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FFFE124" w:rsidR="004F0988" w:rsidRPr="00D34FF8" w:rsidRDefault="004F0988" w:rsidP="00133525">
            <w:pPr>
              <w:pStyle w:val="ZA"/>
              <w:framePr w:w="0" w:hRule="auto" w:wrap="auto" w:vAnchor="margin" w:hAnchor="text" w:yAlign="inline"/>
            </w:pPr>
            <w:bookmarkStart w:id="0" w:name="page1"/>
            <w:r w:rsidRPr="00D34FF8">
              <w:rPr>
                <w:sz w:val="64"/>
              </w:rPr>
              <w:t xml:space="preserve">3GPP </w:t>
            </w:r>
            <w:bookmarkStart w:id="1" w:name="specType1"/>
            <w:r w:rsidRPr="00D34FF8">
              <w:rPr>
                <w:sz w:val="64"/>
              </w:rPr>
              <w:t>TS</w:t>
            </w:r>
            <w:bookmarkEnd w:id="1"/>
            <w:r w:rsidRPr="00D34FF8">
              <w:rPr>
                <w:sz w:val="64"/>
              </w:rPr>
              <w:t xml:space="preserve"> </w:t>
            </w:r>
            <w:bookmarkStart w:id="2" w:name="specNumber"/>
            <w:r w:rsidR="00610BAB">
              <w:rPr>
                <w:sz w:val="64"/>
              </w:rPr>
              <w:t>31</w:t>
            </w:r>
            <w:r w:rsidRPr="00D34FF8">
              <w:rPr>
                <w:sz w:val="64"/>
              </w:rPr>
              <w:t>.</w:t>
            </w:r>
            <w:r w:rsidR="00610BAB">
              <w:rPr>
                <w:sz w:val="64"/>
              </w:rPr>
              <w:t>127</w:t>
            </w:r>
            <w:bookmarkEnd w:id="2"/>
            <w:r w:rsidRPr="00D34FF8">
              <w:rPr>
                <w:sz w:val="64"/>
              </w:rPr>
              <w:t xml:space="preserve"> </w:t>
            </w:r>
            <w:r w:rsidRPr="00D34FF8">
              <w:t>V</w:t>
            </w:r>
            <w:bookmarkStart w:id="3" w:name="specVersion"/>
            <w:r w:rsidR="00610BAB">
              <w:t>0</w:t>
            </w:r>
            <w:r w:rsidRPr="00D34FF8">
              <w:t>.</w:t>
            </w:r>
            <w:r w:rsidR="00610BAB">
              <w:t>1</w:t>
            </w:r>
            <w:r w:rsidRPr="00D34FF8">
              <w:t>.</w:t>
            </w:r>
            <w:r w:rsidR="00610BAB">
              <w:t>7</w:t>
            </w:r>
            <w:bookmarkEnd w:id="3"/>
            <w:r w:rsidRPr="00D34FF8">
              <w:t xml:space="preserve"> </w:t>
            </w:r>
            <w:r w:rsidRPr="00D34FF8">
              <w:rPr>
                <w:sz w:val="32"/>
              </w:rPr>
              <w:t>(</w:t>
            </w:r>
            <w:bookmarkStart w:id="4" w:name="issueDate"/>
            <w:r w:rsidR="00610BAB">
              <w:rPr>
                <w:sz w:val="32"/>
              </w:rPr>
              <w:t>2022</w:t>
            </w:r>
            <w:r w:rsidRPr="00D34FF8">
              <w:rPr>
                <w:sz w:val="32"/>
              </w:rPr>
              <w:t>-</w:t>
            </w:r>
            <w:r w:rsidR="00610BAB">
              <w:rPr>
                <w:sz w:val="32"/>
              </w:rPr>
              <w:t>08</w:t>
            </w:r>
            <w:bookmarkEnd w:id="4"/>
            <w:r w:rsidRPr="00D34FF8">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FAA3D92" w:rsidR="004F0988" w:rsidRPr="00D34FF8" w:rsidRDefault="004F0988" w:rsidP="00133525">
            <w:pPr>
              <w:pStyle w:val="ZB"/>
              <w:framePr w:w="0" w:hRule="auto" w:wrap="auto" w:vAnchor="margin" w:hAnchor="text" w:yAlign="inline"/>
            </w:pPr>
            <w:r w:rsidRPr="00D34FF8">
              <w:t xml:space="preserve">Technical </w:t>
            </w:r>
            <w:bookmarkStart w:id="5" w:name="spectype2"/>
            <w:r w:rsidRPr="00D34FF8">
              <w:t>Specification</w:t>
            </w:r>
            <w:bookmarkEnd w:id="5"/>
          </w:p>
          <w:p w14:paraId="462B8E42" w14:textId="41090778" w:rsidR="00BA4B8D" w:rsidRPr="00D34FF8" w:rsidRDefault="00BA4B8D" w:rsidP="00BA4B8D">
            <w:pPr>
              <w:pStyle w:val="Guidance"/>
            </w:pPr>
            <w:r w:rsidRPr="00D34FF8">
              <w:br/>
            </w:r>
            <w:r w:rsidRPr="00D34FF8">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D34FF8" w:rsidRDefault="004F0988" w:rsidP="00133525">
            <w:pPr>
              <w:pStyle w:val="ZT"/>
              <w:framePr w:wrap="auto" w:hAnchor="text" w:yAlign="inline"/>
            </w:pPr>
            <w:r w:rsidRPr="00D34FF8">
              <w:t>3rd Generation Partnership Project;</w:t>
            </w:r>
          </w:p>
          <w:p w14:paraId="653799DC" w14:textId="376883A8" w:rsidR="004F0988" w:rsidRPr="00D34FF8" w:rsidRDefault="004F0988" w:rsidP="00133525">
            <w:pPr>
              <w:pStyle w:val="ZT"/>
              <w:framePr w:wrap="auto" w:hAnchor="text" w:yAlign="inline"/>
            </w:pPr>
            <w:r w:rsidRPr="00D34FF8">
              <w:t xml:space="preserve">Technical Specification Group </w:t>
            </w:r>
            <w:bookmarkStart w:id="6" w:name="specTitle"/>
            <w:r w:rsidR="00610BAB" w:rsidRPr="008C26FA">
              <w:t>Core Network and Terminals</w:t>
            </w:r>
            <w:r w:rsidRPr="00D34FF8">
              <w:t>;</w:t>
            </w:r>
          </w:p>
          <w:p w14:paraId="211669E9" w14:textId="4A303B87" w:rsidR="004F0988" w:rsidRPr="00D34FF8" w:rsidRDefault="00610BAB" w:rsidP="00133525">
            <w:pPr>
              <w:pStyle w:val="ZT"/>
              <w:framePr w:wrap="auto" w:hAnchor="text" w:yAlign="inline"/>
            </w:pPr>
            <w:r w:rsidRPr="008C26FA">
              <w:t>UICC-terminal interaction</w:t>
            </w:r>
            <w:r w:rsidR="004F0988" w:rsidRPr="00D34FF8">
              <w:t>;</w:t>
            </w:r>
          </w:p>
          <w:p w14:paraId="1D2A8F5E" w14:textId="0DFB60B6" w:rsidR="004F0988" w:rsidRPr="00D34FF8" w:rsidRDefault="00610BAB" w:rsidP="00133525">
            <w:pPr>
              <w:pStyle w:val="ZT"/>
              <w:framePr w:wrap="auto" w:hAnchor="text" w:yAlign="inline"/>
            </w:pPr>
            <w:r w:rsidRPr="008C26FA">
              <w:t>non-removable Universal Subscriber Identity Module (nrUSIM</w:t>
            </w:r>
            <w:r>
              <w:t>)</w:t>
            </w:r>
            <w:r w:rsidRPr="008C26FA">
              <w:t xml:space="preserve"> application behavioural test specificatio</w:t>
            </w:r>
            <w:r>
              <w:t>n</w:t>
            </w:r>
            <w:r w:rsidR="00062023" w:rsidRPr="00D34FF8">
              <w:t>;</w:t>
            </w:r>
            <w:bookmarkEnd w:id="6"/>
          </w:p>
          <w:p w14:paraId="04CAC1E0" w14:textId="331B2379" w:rsidR="004F0988" w:rsidRPr="00D34FF8" w:rsidRDefault="004F0988" w:rsidP="00133525">
            <w:pPr>
              <w:pStyle w:val="ZT"/>
              <w:framePr w:wrap="auto" w:hAnchor="text" w:yAlign="inline"/>
              <w:rPr>
                <w:i/>
                <w:sz w:val="28"/>
              </w:rPr>
            </w:pPr>
            <w:r w:rsidRPr="00D34FF8">
              <w:t>(</w:t>
            </w:r>
            <w:r w:rsidRPr="00D34FF8">
              <w:rPr>
                <w:rStyle w:val="ZGSM"/>
              </w:rPr>
              <w:t xml:space="preserve">Release </w:t>
            </w:r>
            <w:bookmarkStart w:id="7" w:name="specRelease"/>
            <w:r w:rsidR="00D82E6F" w:rsidRPr="00D34FF8">
              <w:rPr>
                <w:rStyle w:val="ZGSM"/>
              </w:rPr>
              <w:t>1</w:t>
            </w:r>
            <w:r w:rsidRPr="00D34FF8">
              <w:rPr>
                <w:rStyle w:val="ZGSM"/>
              </w:rPr>
              <w:t>7</w:t>
            </w:r>
            <w:bookmarkEnd w:id="7"/>
            <w:r w:rsidRPr="00D34FF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830904" w:rsidRDefault="00A37DFC" w:rsidP="00670CF4">
            <w:pPr>
              <w:pStyle w:val="TAL"/>
            </w:pPr>
            <w:bookmarkStart w:id="8" w:name="_MON_1710316271"/>
            <w:bookmarkEnd w:id="8"/>
            <w:r>
              <w:rPr>
                <w:noProof/>
              </w:rPr>
              <w:pict w14:anchorId="427DB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96pt;height:65.25pt;mso-width-percent:0;mso-height-percent:0;mso-width-percent:0;mso-height-percent:0">
                  <v:imagedata r:id="rId9" o:title=""/>
                </v:shape>
              </w:pict>
            </w:r>
          </w:p>
        </w:tc>
        <w:tc>
          <w:tcPr>
            <w:tcW w:w="5212" w:type="dxa"/>
            <w:tcBorders>
              <w:top w:val="dashed" w:sz="4" w:space="0" w:color="auto"/>
              <w:bottom w:val="dashed" w:sz="4" w:space="0" w:color="auto"/>
            </w:tcBorders>
            <w:shd w:val="clear" w:color="auto" w:fill="auto"/>
          </w:tcPr>
          <w:p w14:paraId="6182C649" w14:textId="61EFBC43" w:rsidR="00830904" w:rsidRDefault="00A37DFC" w:rsidP="00670CF4">
            <w:pPr>
              <w:pStyle w:val="TAR"/>
            </w:pPr>
            <w:r>
              <w:rPr>
                <w:noProof/>
              </w:rPr>
              <w:pict w14:anchorId="6BF0044F">
                <v:shape id="_x0000_i1025" type="#_x0000_t75" alt="" style="width:126.75pt;height:76.3pt;mso-width-percent:0;mso-height-percent:0;mso-width-percent:0;mso-height-percent:0">
                  <v:imagedata r:id="rId10" o:title=""/>
                </v:shape>
              </w:pi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4797095" w:rsidR="000270B9" w:rsidRPr="000270B9" w:rsidRDefault="000270B9" w:rsidP="000270B9">
            <w:pPr>
              <w:pStyle w:val="TAL"/>
            </w:pPr>
            <w:bookmarkStart w:id="9" w:name="_Hlk99699974"/>
            <w:bookmarkEnd w:id="9"/>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610BAB">
              <w:rPr>
                <w:noProof/>
                <w:sz w:val="18"/>
              </w:rPr>
              <w:t>2</w:t>
            </w:r>
            <w:r w:rsidR="008E2D68" w:rsidRPr="00610BAB">
              <w:rPr>
                <w:noProof/>
                <w:sz w:val="18"/>
              </w:rPr>
              <w:t>02</w:t>
            </w:r>
            <w:r w:rsidR="000270B9" w:rsidRPr="00610BAB">
              <w:rPr>
                <w:noProof/>
                <w:sz w:val="18"/>
              </w:rPr>
              <w:t>2</w:t>
            </w:r>
            <w:bookmarkEnd w:id="14"/>
            <w:r w:rsidRPr="00610BAB">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t>Contents</w:t>
      </w:r>
    </w:p>
    <w:p w14:paraId="36833D45" w14:textId="70328877" w:rsidR="00567A8E"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567A8E">
        <w:rPr>
          <w:noProof/>
        </w:rPr>
        <w:t>Foreword</w:t>
      </w:r>
      <w:r w:rsidR="00567A8E">
        <w:rPr>
          <w:noProof/>
        </w:rPr>
        <w:tab/>
      </w:r>
      <w:r w:rsidR="00567A8E">
        <w:rPr>
          <w:noProof/>
        </w:rPr>
        <w:fldChar w:fldCharType="begin"/>
      </w:r>
      <w:r w:rsidR="00567A8E">
        <w:rPr>
          <w:noProof/>
        </w:rPr>
        <w:instrText xml:space="preserve"> PAGEREF _Toc110264319 \h </w:instrText>
      </w:r>
      <w:r w:rsidR="00567A8E">
        <w:rPr>
          <w:noProof/>
        </w:rPr>
      </w:r>
      <w:r w:rsidR="00567A8E">
        <w:rPr>
          <w:noProof/>
        </w:rPr>
        <w:fldChar w:fldCharType="separate"/>
      </w:r>
      <w:r w:rsidR="000F3EC4">
        <w:rPr>
          <w:noProof/>
        </w:rPr>
        <w:t>10</w:t>
      </w:r>
      <w:r w:rsidR="00567A8E">
        <w:rPr>
          <w:noProof/>
        </w:rPr>
        <w:fldChar w:fldCharType="end"/>
      </w:r>
    </w:p>
    <w:p w14:paraId="63D25A34" w14:textId="63BC42D5" w:rsidR="00567A8E" w:rsidRDefault="00567A8E">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_Toc110264320 \h </w:instrText>
      </w:r>
      <w:r>
        <w:rPr>
          <w:noProof/>
        </w:rPr>
      </w:r>
      <w:r>
        <w:rPr>
          <w:noProof/>
        </w:rPr>
        <w:fldChar w:fldCharType="separate"/>
      </w:r>
      <w:r w:rsidR="000F3EC4">
        <w:rPr>
          <w:noProof/>
        </w:rPr>
        <w:t>11</w:t>
      </w:r>
      <w:r>
        <w:rPr>
          <w:noProof/>
        </w:rPr>
        <w:fldChar w:fldCharType="end"/>
      </w:r>
    </w:p>
    <w:p w14:paraId="17DB6A70" w14:textId="2C371574" w:rsidR="00567A8E" w:rsidRDefault="00567A8E">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_Toc110264321 \h </w:instrText>
      </w:r>
      <w:r>
        <w:rPr>
          <w:noProof/>
        </w:rPr>
      </w:r>
      <w:r>
        <w:rPr>
          <w:noProof/>
        </w:rPr>
        <w:fldChar w:fldCharType="separate"/>
      </w:r>
      <w:r w:rsidR="000F3EC4">
        <w:rPr>
          <w:noProof/>
        </w:rPr>
        <w:t>12</w:t>
      </w:r>
      <w:r>
        <w:rPr>
          <w:noProof/>
        </w:rPr>
        <w:fldChar w:fldCharType="end"/>
      </w:r>
    </w:p>
    <w:p w14:paraId="578F1397" w14:textId="7B82DF74" w:rsidR="00567A8E" w:rsidRDefault="00567A8E">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_Toc110264322 \h </w:instrText>
      </w:r>
      <w:r>
        <w:rPr>
          <w:noProof/>
        </w:rPr>
      </w:r>
      <w:r>
        <w:rPr>
          <w:noProof/>
        </w:rPr>
        <w:fldChar w:fldCharType="separate"/>
      </w:r>
      <w:r w:rsidR="000F3EC4">
        <w:rPr>
          <w:noProof/>
        </w:rPr>
        <w:t>12</w:t>
      </w:r>
      <w:r>
        <w:rPr>
          <w:noProof/>
        </w:rPr>
        <w:fldChar w:fldCharType="end"/>
      </w:r>
    </w:p>
    <w:p w14:paraId="26EF7DF2" w14:textId="6D8FFB44" w:rsidR="00567A8E" w:rsidRDefault="00567A8E">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_Toc110264323 \h </w:instrText>
      </w:r>
      <w:r>
        <w:rPr>
          <w:noProof/>
        </w:rPr>
      </w:r>
      <w:r>
        <w:rPr>
          <w:noProof/>
        </w:rPr>
        <w:fldChar w:fldCharType="separate"/>
      </w:r>
      <w:r w:rsidR="000F3EC4">
        <w:rPr>
          <w:noProof/>
        </w:rPr>
        <w:t>14</w:t>
      </w:r>
      <w:r>
        <w:rPr>
          <w:noProof/>
        </w:rPr>
        <w:fldChar w:fldCharType="end"/>
      </w:r>
    </w:p>
    <w:p w14:paraId="4CBF6A94" w14:textId="7AF1BAC8" w:rsidR="00567A8E" w:rsidRDefault="00567A8E">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_Toc110264324 \h </w:instrText>
      </w:r>
      <w:r>
        <w:rPr>
          <w:noProof/>
        </w:rPr>
      </w:r>
      <w:r>
        <w:rPr>
          <w:noProof/>
        </w:rPr>
        <w:fldChar w:fldCharType="separate"/>
      </w:r>
      <w:r w:rsidR="000F3EC4">
        <w:rPr>
          <w:noProof/>
        </w:rPr>
        <w:t>14</w:t>
      </w:r>
      <w:r>
        <w:rPr>
          <w:noProof/>
        </w:rPr>
        <w:fldChar w:fldCharType="end"/>
      </w:r>
    </w:p>
    <w:p w14:paraId="66689C69" w14:textId="1D441C6E" w:rsidR="00567A8E" w:rsidRDefault="00567A8E">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_Toc110264325 \h </w:instrText>
      </w:r>
      <w:r>
        <w:rPr>
          <w:noProof/>
        </w:rPr>
      </w:r>
      <w:r>
        <w:rPr>
          <w:noProof/>
        </w:rPr>
        <w:fldChar w:fldCharType="separate"/>
      </w:r>
      <w:r w:rsidR="000F3EC4">
        <w:rPr>
          <w:noProof/>
        </w:rPr>
        <w:t>14</w:t>
      </w:r>
      <w:r>
        <w:rPr>
          <w:noProof/>
        </w:rPr>
        <w:fldChar w:fldCharType="end"/>
      </w:r>
    </w:p>
    <w:p w14:paraId="56455085" w14:textId="720B3B85" w:rsidR="00567A8E" w:rsidRDefault="00567A8E">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_Toc110264326 \h </w:instrText>
      </w:r>
      <w:r>
        <w:rPr>
          <w:noProof/>
        </w:rPr>
      </w:r>
      <w:r>
        <w:rPr>
          <w:noProof/>
        </w:rPr>
        <w:fldChar w:fldCharType="separate"/>
      </w:r>
      <w:r w:rsidR="000F3EC4">
        <w:rPr>
          <w:noProof/>
        </w:rPr>
        <w:t>14</w:t>
      </w:r>
      <w:r>
        <w:rPr>
          <w:noProof/>
        </w:rPr>
        <w:fldChar w:fldCharType="end"/>
      </w:r>
    </w:p>
    <w:p w14:paraId="3C2ED921" w14:textId="30E30A7C" w:rsidR="00567A8E" w:rsidRDefault="00567A8E">
      <w:pPr>
        <w:pStyle w:val="TOC2"/>
        <w:rPr>
          <w:rFonts w:asciiTheme="minorHAnsi" w:eastAsiaTheme="minorEastAsia" w:hAnsiTheme="minorHAnsi" w:cstheme="minorBidi"/>
          <w:noProof/>
          <w:sz w:val="22"/>
          <w:szCs w:val="22"/>
          <w:lang w:val="en-US"/>
        </w:rPr>
      </w:pPr>
      <w:r>
        <w:rPr>
          <w:noProof/>
        </w:rPr>
        <w:t>3.4</w:t>
      </w:r>
      <w:r>
        <w:rPr>
          <w:rFonts w:asciiTheme="minorHAnsi" w:eastAsiaTheme="minorEastAsia" w:hAnsiTheme="minorHAnsi" w:cstheme="minorBidi"/>
          <w:noProof/>
          <w:sz w:val="22"/>
          <w:szCs w:val="22"/>
          <w:lang w:val="en-US"/>
        </w:rPr>
        <w:tab/>
      </w:r>
      <w:r>
        <w:rPr>
          <w:noProof/>
        </w:rPr>
        <w:t>Coding Conventions</w:t>
      </w:r>
      <w:r>
        <w:rPr>
          <w:noProof/>
        </w:rPr>
        <w:tab/>
      </w:r>
      <w:r>
        <w:rPr>
          <w:noProof/>
        </w:rPr>
        <w:fldChar w:fldCharType="begin"/>
      </w:r>
      <w:r>
        <w:rPr>
          <w:noProof/>
        </w:rPr>
        <w:instrText xml:space="preserve"> PAGEREF _Toc110264327 \h </w:instrText>
      </w:r>
      <w:r>
        <w:rPr>
          <w:noProof/>
        </w:rPr>
      </w:r>
      <w:r>
        <w:rPr>
          <w:noProof/>
        </w:rPr>
        <w:fldChar w:fldCharType="separate"/>
      </w:r>
      <w:r w:rsidR="000F3EC4">
        <w:rPr>
          <w:noProof/>
        </w:rPr>
        <w:t>14</w:t>
      </w:r>
      <w:r>
        <w:rPr>
          <w:noProof/>
        </w:rPr>
        <w:fldChar w:fldCharType="end"/>
      </w:r>
    </w:p>
    <w:p w14:paraId="6C4CA685" w14:textId="157BD2AF" w:rsidR="00567A8E" w:rsidRDefault="00567A8E">
      <w:pPr>
        <w:pStyle w:val="TOC2"/>
        <w:rPr>
          <w:rFonts w:asciiTheme="minorHAnsi" w:eastAsiaTheme="minorEastAsia" w:hAnsiTheme="minorHAnsi" w:cstheme="minorBidi"/>
          <w:noProof/>
          <w:sz w:val="22"/>
          <w:szCs w:val="22"/>
          <w:lang w:val="en-US"/>
        </w:rPr>
      </w:pPr>
      <w:r>
        <w:rPr>
          <w:noProof/>
        </w:rPr>
        <w:t>3.5</w:t>
      </w:r>
      <w:r>
        <w:rPr>
          <w:rFonts w:asciiTheme="minorHAnsi" w:eastAsiaTheme="minorEastAsia" w:hAnsiTheme="minorHAnsi" w:cstheme="minorBidi"/>
          <w:noProof/>
          <w:sz w:val="22"/>
          <w:szCs w:val="22"/>
          <w:lang w:val="en-US"/>
        </w:rPr>
        <w:tab/>
      </w:r>
      <w:r>
        <w:rPr>
          <w:noProof/>
        </w:rPr>
        <w:t>Generic procedures for 5G</w:t>
      </w:r>
      <w:r>
        <w:rPr>
          <w:noProof/>
        </w:rPr>
        <w:noBreakHyphen/>
        <w:t>NR, E</w:t>
      </w:r>
      <w:r>
        <w:rPr>
          <w:noProof/>
        </w:rPr>
        <w:noBreakHyphen/>
        <w:t>UTRAN, NB</w:t>
      </w:r>
      <w:r>
        <w:rPr>
          <w:noProof/>
        </w:rPr>
        <w:noBreakHyphen/>
        <w:t>IoT, UTRAN and IMS</w:t>
      </w:r>
      <w:r>
        <w:rPr>
          <w:noProof/>
        </w:rPr>
        <w:tab/>
      </w:r>
      <w:r>
        <w:rPr>
          <w:noProof/>
        </w:rPr>
        <w:fldChar w:fldCharType="begin"/>
      </w:r>
      <w:r>
        <w:rPr>
          <w:noProof/>
        </w:rPr>
        <w:instrText xml:space="preserve"> PAGEREF _Toc110264328 \h </w:instrText>
      </w:r>
      <w:r>
        <w:rPr>
          <w:noProof/>
        </w:rPr>
      </w:r>
      <w:r>
        <w:rPr>
          <w:noProof/>
        </w:rPr>
        <w:fldChar w:fldCharType="separate"/>
      </w:r>
      <w:r w:rsidR="000F3EC4">
        <w:rPr>
          <w:noProof/>
        </w:rPr>
        <w:t>14</w:t>
      </w:r>
      <w:r>
        <w:rPr>
          <w:noProof/>
        </w:rPr>
        <w:fldChar w:fldCharType="end"/>
      </w:r>
    </w:p>
    <w:p w14:paraId="539D2CDC" w14:textId="37FB845E" w:rsidR="00567A8E" w:rsidRDefault="00567A8E">
      <w:pPr>
        <w:pStyle w:val="TOC2"/>
        <w:rPr>
          <w:rFonts w:asciiTheme="minorHAnsi" w:eastAsiaTheme="minorEastAsia" w:hAnsiTheme="minorHAnsi" w:cstheme="minorBidi"/>
          <w:noProof/>
          <w:sz w:val="22"/>
          <w:szCs w:val="22"/>
          <w:lang w:val="en-US"/>
        </w:rPr>
      </w:pPr>
      <w:r>
        <w:rPr>
          <w:noProof/>
        </w:rPr>
        <w:t>3.6</w:t>
      </w:r>
      <w:r>
        <w:rPr>
          <w:rFonts w:asciiTheme="minorHAnsi" w:eastAsiaTheme="minorEastAsia" w:hAnsiTheme="minorHAnsi" w:cstheme="minorBidi"/>
          <w:noProof/>
          <w:sz w:val="22"/>
          <w:szCs w:val="22"/>
          <w:lang w:val="en-US"/>
        </w:rPr>
        <w:tab/>
      </w:r>
      <w:r>
        <w:rPr>
          <w:noProof/>
        </w:rPr>
        <w:t>Table of optional features</w:t>
      </w:r>
      <w:r>
        <w:rPr>
          <w:noProof/>
        </w:rPr>
        <w:tab/>
      </w:r>
      <w:r>
        <w:rPr>
          <w:noProof/>
        </w:rPr>
        <w:fldChar w:fldCharType="begin"/>
      </w:r>
      <w:r>
        <w:rPr>
          <w:noProof/>
        </w:rPr>
        <w:instrText xml:space="preserve"> PAGEREF _Toc110264329 \h </w:instrText>
      </w:r>
      <w:r>
        <w:rPr>
          <w:noProof/>
        </w:rPr>
      </w:r>
      <w:r>
        <w:rPr>
          <w:noProof/>
        </w:rPr>
        <w:fldChar w:fldCharType="separate"/>
      </w:r>
      <w:r w:rsidR="000F3EC4">
        <w:rPr>
          <w:noProof/>
        </w:rPr>
        <w:t>15</w:t>
      </w:r>
      <w:r>
        <w:rPr>
          <w:noProof/>
        </w:rPr>
        <w:fldChar w:fldCharType="end"/>
      </w:r>
    </w:p>
    <w:p w14:paraId="4FCEC72B" w14:textId="11BAF13C" w:rsidR="00567A8E" w:rsidRDefault="00567A8E">
      <w:pPr>
        <w:pStyle w:val="TOC2"/>
        <w:rPr>
          <w:rFonts w:asciiTheme="minorHAnsi" w:eastAsiaTheme="minorEastAsia" w:hAnsiTheme="minorHAnsi" w:cstheme="minorBidi"/>
          <w:noProof/>
          <w:sz w:val="22"/>
          <w:szCs w:val="22"/>
          <w:lang w:val="en-US"/>
        </w:rPr>
      </w:pPr>
      <w:r>
        <w:rPr>
          <w:noProof/>
        </w:rPr>
        <w:t>3.7</w:t>
      </w:r>
      <w:r>
        <w:rPr>
          <w:rFonts w:asciiTheme="minorHAnsi" w:eastAsiaTheme="minorEastAsia" w:hAnsiTheme="minorHAnsi" w:cstheme="minorBidi"/>
          <w:noProof/>
          <w:sz w:val="22"/>
          <w:szCs w:val="22"/>
          <w:lang w:val="en-US"/>
        </w:rPr>
        <w:tab/>
      </w:r>
      <w:r>
        <w:rPr>
          <w:noProof/>
        </w:rPr>
        <w:t>Applicability</w:t>
      </w:r>
      <w:r>
        <w:rPr>
          <w:noProof/>
        </w:rPr>
        <w:tab/>
      </w:r>
      <w:r>
        <w:rPr>
          <w:noProof/>
        </w:rPr>
        <w:fldChar w:fldCharType="begin"/>
      </w:r>
      <w:r>
        <w:rPr>
          <w:noProof/>
        </w:rPr>
        <w:instrText xml:space="preserve"> PAGEREF _Toc110264330 \h </w:instrText>
      </w:r>
      <w:r>
        <w:rPr>
          <w:noProof/>
        </w:rPr>
      </w:r>
      <w:r>
        <w:rPr>
          <w:noProof/>
        </w:rPr>
        <w:fldChar w:fldCharType="separate"/>
      </w:r>
      <w:r w:rsidR="000F3EC4">
        <w:rPr>
          <w:noProof/>
        </w:rPr>
        <w:t>15</w:t>
      </w:r>
      <w:r>
        <w:rPr>
          <w:noProof/>
        </w:rPr>
        <w:fldChar w:fldCharType="end"/>
      </w:r>
    </w:p>
    <w:p w14:paraId="4ABB8EE4" w14:textId="6B85177C" w:rsidR="00567A8E" w:rsidRDefault="00567A8E">
      <w:pPr>
        <w:pStyle w:val="TOC3"/>
        <w:rPr>
          <w:rFonts w:asciiTheme="minorHAnsi" w:eastAsiaTheme="minorEastAsia" w:hAnsiTheme="minorHAnsi" w:cstheme="minorBidi"/>
          <w:noProof/>
          <w:sz w:val="22"/>
          <w:szCs w:val="22"/>
          <w:lang w:val="en-US"/>
        </w:rPr>
      </w:pPr>
      <w:r>
        <w:rPr>
          <w:noProof/>
        </w:rPr>
        <w:t>3.7.1</w:t>
      </w:r>
      <w:r>
        <w:rPr>
          <w:rFonts w:asciiTheme="minorHAnsi" w:eastAsiaTheme="minorEastAsia" w:hAnsiTheme="minorHAnsi" w:cstheme="minorBidi"/>
          <w:noProof/>
          <w:sz w:val="22"/>
          <w:szCs w:val="22"/>
          <w:lang w:val="en-US"/>
        </w:rPr>
        <w:tab/>
      </w:r>
      <w:r>
        <w:rPr>
          <w:noProof/>
        </w:rPr>
        <w:t>Applicability to user equipment</w:t>
      </w:r>
      <w:r>
        <w:rPr>
          <w:noProof/>
        </w:rPr>
        <w:tab/>
      </w:r>
      <w:r>
        <w:rPr>
          <w:noProof/>
        </w:rPr>
        <w:fldChar w:fldCharType="begin"/>
      </w:r>
      <w:r>
        <w:rPr>
          <w:noProof/>
        </w:rPr>
        <w:instrText xml:space="preserve"> PAGEREF _Toc110264331 \h </w:instrText>
      </w:r>
      <w:r>
        <w:rPr>
          <w:noProof/>
        </w:rPr>
      </w:r>
      <w:r>
        <w:rPr>
          <w:noProof/>
        </w:rPr>
        <w:fldChar w:fldCharType="separate"/>
      </w:r>
      <w:r w:rsidR="000F3EC4">
        <w:rPr>
          <w:noProof/>
        </w:rPr>
        <w:t>15</w:t>
      </w:r>
      <w:r>
        <w:rPr>
          <w:noProof/>
        </w:rPr>
        <w:fldChar w:fldCharType="end"/>
      </w:r>
    </w:p>
    <w:p w14:paraId="1865AB9B" w14:textId="78A3E18C" w:rsidR="00567A8E" w:rsidRDefault="00567A8E">
      <w:pPr>
        <w:pStyle w:val="TOC3"/>
        <w:rPr>
          <w:rFonts w:asciiTheme="minorHAnsi" w:eastAsiaTheme="minorEastAsia" w:hAnsiTheme="minorHAnsi" w:cstheme="minorBidi"/>
          <w:noProof/>
          <w:sz w:val="22"/>
          <w:szCs w:val="22"/>
          <w:lang w:val="en-US"/>
        </w:rPr>
      </w:pPr>
      <w:r>
        <w:rPr>
          <w:noProof/>
        </w:rPr>
        <w:t>3.7.2</w:t>
      </w:r>
      <w:r>
        <w:rPr>
          <w:rFonts w:asciiTheme="minorHAnsi" w:eastAsiaTheme="minorEastAsia" w:hAnsiTheme="minorHAnsi" w:cstheme="minorBidi"/>
          <w:noProof/>
          <w:sz w:val="22"/>
          <w:szCs w:val="22"/>
          <w:lang w:val="en-US"/>
        </w:rPr>
        <w:tab/>
      </w:r>
      <w:r>
        <w:rPr>
          <w:noProof/>
        </w:rPr>
        <w:t>Supported additional verification methods</w:t>
      </w:r>
      <w:r>
        <w:rPr>
          <w:noProof/>
        </w:rPr>
        <w:tab/>
      </w:r>
      <w:r>
        <w:rPr>
          <w:noProof/>
        </w:rPr>
        <w:fldChar w:fldCharType="begin"/>
      </w:r>
      <w:r>
        <w:rPr>
          <w:noProof/>
        </w:rPr>
        <w:instrText xml:space="preserve"> PAGEREF _Toc110264332 \h </w:instrText>
      </w:r>
      <w:r>
        <w:rPr>
          <w:noProof/>
        </w:rPr>
      </w:r>
      <w:r>
        <w:rPr>
          <w:noProof/>
        </w:rPr>
        <w:fldChar w:fldCharType="separate"/>
      </w:r>
      <w:r w:rsidR="000F3EC4">
        <w:rPr>
          <w:noProof/>
        </w:rPr>
        <w:t>16</w:t>
      </w:r>
      <w:r>
        <w:rPr>
          <w:noProof/>
        </w:rPr>
        <w:fldChar w:fldCharType="end"/>
      </w:r>
    </w:p>
    <w:p w14:paraId="0F750692" w14:textId="164F911D" w:rsidR="00567A8E" w:rsidRDefault="00567A8E">
      <w:pPr>
        <w:pStyle w:val="TOC3"/>
        <w:rPr>
          <w:rFonts w:asciiTheme="minorHAnsi" w:eastAsiaTheme="minorEastAsia" w:hAnsiTheme="minorHAnsi" w:cstheme="minorBidi"/>
          <w:noProof/>
          <w:sz w:val="22"/>
          <w:szCs w:val="22"/>
          <w:lang w:val="en-US"/>
        </w:rPr>
      </w:pPr>
      <w:r>
        <w:rPr>
          <w:noProof/>
        </w:rPr>
        <w:t>3.7.3</w:t>
      </w:r>
      <w:r>
        <w:rPr>
          <w:rFonts w:asciiTheme="minorHAnsi" w:eastAsiaTheme="minorEastAsia" w:hAnsiTheme="minorHAnsi" w:cstheme="minorBidi"/>
          <w:noProof/>
          <w:sz w:val="22"/>
          <w:szCs w:val="22"/>
          <w:lang w:val="en-US"/>
        </w:rPr>
        <w:tab/>
      </w:r>
      <w:r>
        <w:rPr>
          <w:noProof/>
        </w:rPr>
        <w:t>Applicability of the individual tests</w:t>
      </w:r>
      <w:r>
        <w:rPr>
          <w:noProof/>
        </w:rPr>
        <w:tab/>
      </w:r>
      <w:r>
        <w:rPr>
          <w:noProof/>
        </w:rPr>
        <w:fldChar w:fldCharType="begin"/>
      </w:r>
      <w:r>
        <w:rPr>
          <w:noProof/>
        </w:rPr>
        <w:instrText xml:space="preserve"> PAGEREF _Toc110264333 \h </w:instrText>
      </w:r>
      <w:r>
        <w:rPr>
          <w:noProof/>
        </w:rPr>
      </w:r>
      <w:r>
        <w:rPr>
          <w:noProof/>
        </w:rPr>
        <w:fldChar w:fldCharType="separate"/>
      </w:r>
      <w:r w:rsidR="000F3EC4">
        <w:rPr>
          <w:noProof/>
        </w:rPr>
        <w:t>16</w:t>
      </w:r>
      <w:r>
        <w:rPr>
          <w:noProof/>
        </w:rPr>
        <w:fldChar w:fldCharType="end"/>
      </w:r>
    </w:p>
    <w:p w14:paraId="1789B76E" w14:textId="6C2FFB5E" w:rsidR="00567A8E" w:rsidRDefault="00567A8E">
      <w:pPr>
        <w:pStyle w:val="TOC2"/>
        <w:rPr>
          <w:rFonts w:asciiTheme="minorHAnsi" w:eastAsiaTheme="minorEastAsia" w:hAnsiTheme="minorHAnsi" w:cstheme="minorBidi"/>
          <w:noProof/>
          <w:sz w:val="22"/>
          <w:szCs w:val="22"/>
          <w:lang w:val="en-US"/>
        </w:rPr>
      </w:pPr>
      <w:r>
        <w:rPr>
          <w:noProof/>
        </w:rPr>
        <w:t>3.8</w:t>
      </w:r>
      <w:r>
        <w:rPr>
          <w:rFonts w:asciiTheme="minorHAnsi" w:eastAsiaTheme="minorEastAsia" w:hAnsiTheme="minorHAnsi" w:cstheme="minorBidi"/>
          <w:noProof/>
          <w:sz w:val="22"/>
          <w:szCs w:val="22"/>
          <w:lang w:val="en-US"/>
        </w:rPr>
        <w:tab/>
      </w:r>
      <w:r>
        <w:rPr>
          <w:noProof/>
        </w:rPr>
        <w:t>Applicability table</w:t>
      </w:r>
      <w:r>
        <w:rPr>
          <w:noProof/>
        </w:rPr>
        <w:tab/>
      </w:r>
      <w:r>
        <w:rPr>
          <w:noProof/>
        </w:rPr>
        <w:fldChar w:fldCharType="begin"/>
      </w:r>
      <w:r>
        <w:rPr>
          <w:noProof/>
        </w:rPr>
        <w:instrText xml:space="preserve"> PAGEREF _Toc110264334 \h </w:instrText>
      </w:r>
      <w:r>
        <w:rPr>
          <w:noProof/>
        </w:rPr>
      </w:r>
      <w:r>
        <w:rPr>
          <w:noProof/>
        </w:rPr>
        <w:fldChar w:fldCharType="separate"/>
      </w:r>
      <w:r w:rsidR="000F3EC4">
        <w:rPr>
          <w:noProof/>
        </w:rPr>
        <w:t>17</w:t>
      </w:r>
      <w:r>
        <w:rPr>
          <w:noProof/>
        </w:rPr>
        <w:fldChar w:fldCharType="end"/>
      </w:r>
    </w:p>
    <w:p w14:paraId="194EA6C5" w14:textId="1AB7D050" w:rsidR="00567A8E" w:rsidRDefault="00567A8E">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Test environment</w:t>
      </w:r>
      <w:r>
        <w:rPr>
          <w:noProof/>
        </w:rPr>
        <w:tab/>
      </w:r>
      <w:r>
        <w:rPr>
          <w:noProof/>
        </w:rPr>
        <w:fldChar w:fldCharType="begin"/>
      </w:r>
      <w:r>
        <w:rPr>
          <w:noProof/>
        </w:rPr>
        <w:instrText xml:space="preserve"> PAGEREF _Toc110264335 \h </w:instrText>
      </w:r>
      <w:r>
        <w:rPr>
          <w:noProof/>
        </w:rPr>
      </w:r>
      <w:r>
        <w:rPr>
          <w:noProof/>
        </w:rPr>
        <w:fldChar w:fldCharType="separate"/>
      </w:r>
      <w:r w:rsidR="000F3EC4">
        <w:rPr>
          <w:noProof/>
        </w:rPr>
        <w:t>18</w:t>
      </w:r>
      <w:r>
        <w:rPr>
          <w:noProof/>
        </w:rPr>
        <w:fldChar w:fldCharType="end"/>
      </w:r>
    </w:p>
    <w:p w14:paraId="796082B1" w14:textId="7C74DBCB" w:rsidR="00567A8E" w:rsidRDefault="00567A8E">
      <w:pPr>
        <w:pStyle w:val="TOC3"/>
        <w:rPr>
          <w:rFonts w:asciiTheme="minorHAnsi" w:eastAsiaTheme="minorEastAsia" w:hAnsiTheme="minorHAnsi" w:cstheme="minorBidi"/>
          <w:noProof/>
          <w:sz w:val="22"/>
          <w:szCs w:val="22"/>
          <w:lang w:val="en-US"/>
        </w:rPr>
      </w:pPr>
      <w:r>
        <w:rPr>
          <w:noProof/>
        </w:rPr>
        <w:t>4.1.1</w:t>
      </w:r>
      <w:r>
        <w:rPr>
          <w:rFonts w:asciiTheme="minorHAnsi" w:eastAsiaTheme="minorEastAsia" w:hAnsiTheme="minorHAnsi" w:cstheme="minorBidi"/>
          <w:noProof/>
          <w:sz w:val="22"/>
          <w:szCs w:val="22"/>
          <w:lang w:val="en-US"/>
        </w:rPr>
        <w:tab/>
      </w:r>
      <w:r>
        <w:rPr>
          <w:noProof/>
        </w:rPr>
        <w:t>General test environment</w:t>
      </w:r>
      <w:r>
        <w:rPr>
          <w:noProof/>
        </w:rPr>
        <w:tab/>
      </w:r>
      <w:r>
        <w:rPr>
          <w:noProof/>
        </w:rPr>
        <w:fldChar w:fldCharType="begin"/>
      </w:r>
      <w:r>
        <w:rPr>
          <w:noProof/>
        </w:rPr>
        <w:instrText xml:space="preserve"> PAGEREF _Toc110264336 \h </w:instrText>
      </w:r>
      <w:r>
        <w:rPr>
          <w:noProof/>
        </w:rPr>
      </w:r>
      <w:r>
        <w:rPr>
          <w:noProof/>
        </w:rPr>
        <w:fldChar w:fldCharType="separate"/>
      </w:r>
      <w:r w:rsidR="000F3EC4">
        <w:rPr>
          <w:noProof/>
        </w:rPr>
        <w:t>18</w:t>
      </w:r>
      <w:r>
        <w:rPr>
          <w:noProof/>
        </w:rPr>
        <w:fldChar w:fldCharType="end"/>
      </w:r>
    </w:p>
    <w:p w14:paraId="0682CA2C" w14:textId="4C510495" w:rsidR="00567A8E" w:rsidRDefault="00567A8E">
      <w:pPr>
        <w:pStyle w:val="TOC3"/>
        <w:rPr>
          <w:rFonts w:asciiTheme="minorHAnsi" w:eastAsiaTheme="minorEastAsia" w:hAnsiTheme="minorHAnsi" w:cstheme="minorBidi"/>
          <w:noProof/>
          <w:sz w:val="22"/>
          <w:szCs w:val="22"/>
          <w:lang w:val="en-US"/>
        </w:rPr>
      </w:pPr>
      <w:r>
        <w:rPr>
          <w:noProof/>
        </w:rPr>
        <w:t>4.1.2</w:t>
      </w:r>
      <w:r>
        <w:rPr>
          <w:rFonts w:asciiTheme="minorHAnsi" w:eastAsiaTheme="minorEastAsia" w:hAnsiTheme="minorHAnsi" w:cstheme="minorBidi"/>
          <w:noProof/>
          <w:sz w:val="22"/>
          <w:szCs w:val="22"/>
          <w:lang w:val="en-US"/>
        </w:rPr>
        <w:tab/>
      </w:r>
      <w:r>
        <w:rPr>
          <w:noProof/>
        </w:rPr>
        <w:t>Example - test environment for implicit testing</w:t>
      </w:r>
      <w:r>
        <w:rPr>
          <w:noProof/>
        </w:rPr>
        <w:tab/>
      </w:r>
      <w:r>
        <w:rPr>
          <w:noProof/>
        </w:rPr>
        <w:fldChar w:fldCharType="begin"/>
      </w:r>
      <w:r>
        <w:rPr>
          <w:noProof/>
        </w:rPr>
        <w:instrText xml:space="preserve"> PAGEREF _Toc110264337 \h </w:instrText>
      </w:r>
      <w:r>
        <w:rPr>
          <w:noProof/>
        </w:rPr>
      </w:r>
      <w:r>
        <w:rPr>
          <w:noProof/>
        </w:rPr>
        <w:fldChar w:fldCharType="separate"/>
      </w:r>
      <w:r w:rsidR="000F3EC4">
        <w:rPr>
          <w:noProof/>
        </w:rPr>
        <w:t>19</w:t>
      </w:r>
      <w:r>
        <w:rPr>
          <w:noProof/>
        </w:rPr>
        <w:fldChar w:fldCharType="end"/>
      </w:r>
    </w:p>
    <w:p w14:paraId="6292B5DA" w14:textId="65FE26DC" w:rsidR="00567A8E" w:rsidRDefault="00567A8E">
      <w:pPr>
        <w:pStyle w:val="TOC3"/>
        <w:rPr>
          <w:rFonts w:asciiTheme="minorHAnsi" w:eastAsiaTheme="minorEastAsia" w:hAnsiTheme="minorHAnsi" w:cstheme="minorBidi"/>
          <w:noProof/>
          <w:sz w:val="22"/>
          <w:szCs w:val="22"/>
          <w:lang w:val="en-US"/>
        </w:rPr>
      </w:pPr>
      <w:r>
        <w:rPr>
          <w:noProof/>
        </w:rPr>
        <w:t>4.1.3</w:t>
      </w:r>
      <w:r>
        <w:rPr>
          <w:rFonts w:asciiTheme="minorHAnsi" w:eastAsiaTheme="minorEastAsia" w:hAnsiTheme="minorHAnsi" w:cstheme="minorBidi"/>
          <w:noProof/>
          <w:sz w:val="22"/>
          <w:szCs w:val="22"/>
          <w:lang w:val="en-US"/>
        </w:rPr>
        <w:tab/>
      </w:r>
      <w:r>
        <w:rPr>
          <w:noProof/>
        </w:rPr>
        <w:t>Example - test environment for contents verification</w:t>
      </w:r>
      <w:r>
        <w:rPr>
          <w:noProof/>
        </w:rPr>
        <w:tab/>
      </w:r>
      <w:r>
        <w:rPr>
          <w:noProof/>
        </w:rPr>
        <w:fldChar w:fldCharType="begin"/>
      </w:r>
      <w:r>
        <w:rPr>
          <w:noProof/>
        </w:rPr>
        <w:instrText xml:space="preserve"> PAGEREF _Toc110264338 \h </w:instrText>
      </w:r>
      <w:r>
        <w:rPr>
          <w:noProof/>
        </w:rPr>
      </w:r>
      <w:r>
        <w:rPr>
          <w:noProof/>
        </w:rPr>
        <w:fldChar w:fldCharType="separate"/>
      </w:r>
      <w:r w:rsidR="000F3EC4">
        <w:rPr>
          <w:noProof/>
        </w:rPr>
        <w:t>19</w:t>
      </w:r>
      <w:r>
        <w:rPr>
          <w:noProof/>
        </w:rPr>
        <w:fldChar w:fldCharType="end"/>
      </w:r>
    </w:p>
    <w:p w14:paraId="31574B0E" w14:textId="5C70FF57" w:rsidR="00567A8E" w:rsidRDefault="00567A8E">
      <w:pPr>
        <w:pStyle w:val="TOC3"/>
        <w:rPr>
          <w:rFonts w:asciiTheme="minorHAnsi" w:eastAsiaTheme="minorEastAsia" w:hAnsiTheme="minorHAnsi" w:cstheme="minorBidi"/>
          <w:noProof/>
          <w:sz w:val="22"/>
          <w:szCs w:val="22"/>
          <w:lang w:val="en-US"/>
        </w:rPr>
      </w:pPr>
      <w:r>
        <w:rPr>
          <w:noProof/>
        </w:rPr>
        <w:t>4.1.4</w:t>
      </w:r>
      <w:r>
        <w:rPr>
          <w:rFonts w:asciiTheme="minorHAnsi" w:eastAsiaTheme="minorEastAsia" w:hAnsiTheme="minorHAnsi" w:cstheme="minorBidi"/>
          <w:noProof/>
          <w:sz w:val="22"/>
          <w:szCs w:val="22"/>
          <w:lang w:val="en-US"/>
        </w:rPr>
        <w:tab/>
      </w:r>
      <w:r>
        <w:rPr>
          <w:noProof/>
        </w:rPr>
        <w:t>Example - test environment for seamless testing</w:t>
      </w:r>
      <w:r>
        <w:rPr>
          <w:noProof/>
        </w:rPr>
        <w:tab/>
      </w:r>
      <w:r>
        <w:rPr>
          <w:noProof/>
        </w:rPr>
        <w:fldChar w:fldCharType="begin"/>
      </w:r>
      <w:r>
        <w:rPr>
          <w:noProof/>
        </w:rPr>
        <w:instrText xml:space="preserve"> PAGEREF _Toc110264339 \h </w:instrText>
      </w:r>
      <w:r>
        <w:rPr>
          <w:noProof/>
        </w:rPr>
      </w:r>
      <w:r>
        <w:rPr>
          <w:noProof/>
        </w:rPr>
        <w:fldChar w:fldCharType="separate"/>
      </w:r>
      <w:r w:rsidR="000F3EC4">
        <w:rPr>
          <w:noProof/>
        </w:rPr>
        <w:t>20</w:t>
      </w:r>
      <w:r>
        <w:rPr>
          <w:noProof/>
        </w:rPr>
        <w:fldChar w:fldCharType="end"/>
      </w:r>
    </w:p>
    <w:p w14:paraId="7CE73046" w14:textId="10DE8ACD" w:rsidR="00567A8E" w:rsidRDefault="00567A8E">
      <w:pPr>
        <w:pStyle w:val="TOC3"/>
        <w:rPr>
          <w:rFonts w:asciiTheme="minorHAnsi" w:eastAsiaTheme="minorEastAsia" w:hAnsiTheme="minorHAnsi" w:cstheme="minorBidi"/>
          <w:noProof/>
          <w:sz w:val="22"/>
          <w:szCs w:val="22"/>
          <w:lang w:val="en-US"/>
        </w:rPr>
      </w:pPr>
      <w:r>
        <w:rPr>
          <w:noProof/>
        </w:rPr>
        <w:t>4.1.5</w:t>
      </w:r>
      <w:r>
        <w:rPr>
          <w:rFonts w:asciiTheme="minorHAnsi" w:eastAsiaTheme="minorEastAsia" w:hAnsiTheme="minorHAnsi" w:cstheme="minorBidi"/>
          <w:noProof/>
          <w:sz w:val="22"/>
          <w:szCs w:val="22"/>
          <w:lang w:val="en-US"/>
        </w:rPr>
        <w:tab/>
      </w:r>
      <w:r>
        <w:rPr>
          <w:noProof/>
        </w:rPr>
        <w:t>Example – test environment for test toolkit events based testing</w:t>
      </w:r>
      <w:r>
        <w:rPr>
          <w:noProof/>
        </w:rPr>
        <w:tab/>
      </w:r>
      <w:r>
        <w:rPr>
          <w:noProof/>
        </w:rPr>
        <w:fldChar w:fldCharType="begin"/>
      </w:r>
      <w:r>
        <w:rPr>
          <w:noProof/>
        </w:rPr>
        <w:instrText xml:space="preserve"> PAGEREF _Toc110264340 \h </w:instrText>
      </w:r>
      <w:r>
        <w:rPr>
          <w:noProof/>
        </w:rPr>
      </w:r>
      <w:r>
        <w:rPr>
          <w:noProof/>
        </w:rPr>
        <w:fldChar w:fldCharType="separate"/>
      </w:r>
      <w:r w:rsidR="000F3EC4">
        <w:rPr>
          <w:noProof/>
        </w:rPr>
        <w:t>20</w:t>
      </w:r>
      <w:r>
        <w:rPr>
          <w:noProof/>
        </w:rPr>
        <w:fldChar w:fldCharType="end"/>
      </w:r>
    </w:p>
    <w:p w14:paraId="4C33E59D" w14:textId="6BAC3E00" w:rsidR="00567A8E" w:rsidRDefault="00567A8E">
      <w:pPr>
        <w:pStyle w:val="TOC3"/>
        <w:rPr>
          <w:rFonts w:asciiTheme="minorHAnsi" w:eastAsiaTheme="minorEastAsia" w:hAnsiTheme="minorHAnsi" w:cstheme="minorBidi"/>
          <w:noProof/>
          <w:sz w:val="22"/>
          <w:szCs w:val="22"/>
          <w:lang w:val="en-US"/>
        </w:rPr>
      </w:pPr>
      <w:r>
        <w:rPr>
          <w:noProof/>
        </w:rPr>
        <w:t>4.1.6</w:t>
      </w:r>
      <w:r>
        <w:rPr>
          <w:rFonts w:asciiTheme="minorHAnsi" w:eastAsiaTheme="minorEastAsia" w:hAnsiTheme="minorHAnsi" w:cstheme="minorBidi"/>
          <w:noProof/>
          <w:sz w:val="22"/>
          <w:szCs w:val="22"/>
          <w:lang w:val="en-US"/>
        </w:rPr>
        <w:tab/>
      </w:r>
      <w:r>
        <w:rPr>
          <w:noProof/>
        </w:rPr>
        <w:t>Example – test environment for UEs with ETSI eSSP/iSSP</w:t>
      </w:r>
      <w:r>
        <w:rPr>
          <w:noProof/>
        </w:rPr>
        <w:tab/>
      </w:r>
      <w:r>
        <w:rPr>
          <w:noProof/>
        </w:rPr>
        <w:fldChar w:fldCharType="begin"/>
      </w:r>
      <w:r>
        <w:rPr>
          <w:noProof/>
        </w:rPr>
        <w:instrText xml:space="preserve"> PAGEREF _Toc110264341 \h </w:instrText>
      </w:r>
      <w:r>
        <w:rPr>
          <w:noProof/>
        </w:rPr>
      </w:r>
      <w:r>
        <w:rPr>
          <w:noProof/>
        </w:rPr>
        <w:fldChar w:fldCharType="separate"/>
      </w:r>
      <w:r w:rsidR="000F3EC4">
        <w:rPr>
          <w:noProof/>
        </w:rPr>
        <w:t>21</w:t>
      </w:r>
      <w:r>
        <w:rPr>
          <w:noProof/>
        </w:rPr>
        <w:fldChar w:fldCharType="end"/>
      </w:r>
    </w:p>
    <w:p w14:paraId="7DFC9F5C" w14:textId="4FFBEB3A" w:rsidR="00567A8E" w:rsidRDefault="00567A8E">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Requirements to the EUT and the test environment</w:t>
      </w:r>
      <w:r>
        <w:rPr>
          <w:noProof/>
        </w:rPr>
        <w:tab/>
      </w:r>
      <w:r>
        <w:rPr>
          <w:noProof/>
        </w:rPr>
        <w:fldChar w:fldCharType="begin"/>
      </w:r>
      <w:r>
        <w:rPr>
          <w:noProof/>
        </w:rPr>
        <w:instrText xml:space="preserve"> PAGEREF _Toc110264342 \h </w:instrText>
      </w:r>
      <w:r>
        <w:rPr>
          <w:noProof/>
        </w:rPr>
      </w:r>
      <w:r>
        <w:rPr>
          <w:noProof/>
        </w:rPr>
        <w:fldChar w:fldCharType="separate"/>
      </w:r>
      <w:r w:rsidR="000F3EC4">
        <w:rPr>
          <w:noProof/>
        </w:rPr>
        <w:t>21</w:t>
      </w:r>
      <w:r>
        <w:rPr>
          <w:noProof/>
        </w:rPr>
        <w:fldChar w:fldCharType="end"/>
      </w:r>
    </w:p>
    <w:p w14:paraId="5F7A78C4" w14:textId="442AF169" w:rsidR="00567A8E" w:rsidRDefault="00567A8E">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General Requirements</w:t>
      </w:r>
      <w:r>
        <w:rPr>
          <w:noProof/>
        </w:rPr>
        <w:tab/>
      </w:r>
      <w:r>
        <w:rPr>
          <w:noProof/>
        </w:rPr>
        <w:fldChar w:fldCharType="begin"/>
      </w:r>
      <w:r>
        <w:rPr>
          <w:noProof/>
        </w:rPr>
        <w:instrText xml:space="preserve"> PAGEREF _Toc110264343 \h </w:instrText>
      </w:r>
      <w:r>
        <w:rPr>
          <w:noProof/>
        </w:rPr>
      </w:r>
      <w:r>
        <w:rPr>
          <w:noProof/>
        </w:rPr>
        <w:fldChar w:fldCharType="separate"/>
      </w:r>
      <w:r w:rsidR="000F3EC4">
        <w:rPr>
          <w:noProof/>
        </w:rPr>
        <w:t>21</w:t>
      </w:r>
      <w:r>
        <w:rPr>
          <w:noProof/>
        </w:rPr>
        <w:fldChar w:fldCharType="end"/>
      </w:r>
    </w:p>
    <w:p w14:paraId="7877EA37" w14:textId="3A0C5E18" w:rsidR="00567A8E" w:rsidRDefault="00567A8E">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Requirements to the UE (EUT) – supported interfaces</w:t>
      </w:r>
      <w:r>
        <w:rPr>
          <w:noProof/>
        </w:rPr>
        <w:tab/>
      </w:r>
      <w:r>
        <w:rPr>
          <w:noProof/>
        </w:rPr>
        <w:fldChar w:fldCharType="begin"/>
      </w:r>
      <w:r>
        <w:rPr>
          <w:noProof/>
        </w:rPr>
        <w:instrText xml:space="preserve"> PAGEREF _Toc110264344 \h </w:instrText>
      </w:r>
      <w:r>
        <w:rPr>
          <w:noProof/>
        </w:rPr>
      </w:r>
      <w:r>
        <w:rPr>
          <w:noProof/>
        </w:rPr>
        <w:fldChar w:fldCharType="separate"/>
      </w:r>
      <w:r w:rsidR="000F3EC4">
        <w:rPr>
          <w:noProof/>
        </w:rPr>
        <w:t>21</w:t>
      </w:r>
      <w:r>
        <w:rPr>
          <w:noProof/>
        </w:rPr>
        <w:fldChar w:fldCharType="end"/>
      </w:r>
    </w:p>
    <w:p w14:paraId="2B613937" w14:textId="345AC334" w:rsidR="00567A8E" w:rsidRDefault="00567A8E">
      <w:pPr>
        <w:pStyle w:val="TOC3"/>
        <w:rPr>
          <w:rFonts w:asciiTheme="minorHAnsi" w:eastAsiaTheme="minorEastAsia" w:hAnsiTheme="minorHAnsi" w:cstheme="minorBidi"/>
          <w:noProof/>
          <w:sz w:val="22"/>
          <w:szCs w:val="22"/>
          <w:lang w:val="en-US"/>
        </w:rPr>
      </w:pPr>
      <w:r>
        <w:rPr>
          <w:noProof/>
        </w:rPr>
        <w:t>4.2.3</w:t>
      </w:r>
      <w:r>
        <w:rPr>
          <w:rFonts w:asciiTheme="minorHAnsi" w:eastAsiaTheme="minorEastAsia" w:hAnsiTheme="minorHAnsi" w:cstheme="minorBidi"/>
          <w:noProof/>
          <w:sz w:val="22"/>
          <w:szCs w:val="22"/>
          <w:lang w:val="en-US"/>
        </w:rPr>
        <w:tab/>
      </w:r>
      <w:r>
        <w:rPr>
          <w:noProof/>
        </w:rPr>
        <w:t>Supported RATs</w:t>
      </w:r>
      <w:r>
        <w:rPr>
          <w:noProof/>
        </w:rPr>
        <w:tab/>
      </w:r>
      <w:r>
        <w:rPr>
          <w:noProof/>
        </w:rPr>
        <w:fldChar w:fldCharType="begin"/>
      </w:r>
      <w:r>
        <w:rPr>
          <w:noProof/>
        </w:rPr>
        <w:instrText xml:space="preserve"> PAGEREF _Toc110264345 \h </w:instrText>
      </w:r>
      <w:r>
        <w:rPr>
          <w:noProof/>
        </w:rPr>
      </w:r>
      <w:r>
        <w:rPr>
          <w:noProof/>
        </w:rPr>
        <w:fldChar w:fldCharType="separate"/>
      </w:r>
      <w:r w:rsidR="000F3EC4">
        <w:rPr>
          <w:noProof/>
        </w:rPr>
        <w:t>22</w:t>
      </w:r>
      <w:r>
        <w:rPr>
          <w:noProof/>
        </w:rPr>
        <w:fldChar w:fldCharType="end"/>
      </w:r>
    </w:p>
    <w:p w14:paraId="4BDCC8EC" w14:textId="1D515A10" w:rsidR="00567A8E" w:rsidRDefault="00567A8E">
      <w:pPr>
        <w:pStyle w:val="TOC3"/>
        <w:rPr>
          <w:rFonts w:asciiTheme="minorHAnsi" w:eastAsiaTheme="minorEastAsia" w:hAnsiTheme="minorHAnsi" w:cstheme="minorBidi"/>
          <w:noProof/>
          <w:sz w:val="22"/>
          <w:szCs w:val="22"/>
          <w:lang w:val="en-US"/>
        </w:rPr>
      </w:pPr>
      <w:r>
        <w:rPr>
          <w:noProof/>
        </w:rPr>
        <w:t>4.2.4</w:t>
      </w:r>
      <w:r>
        <w:rPr>
          <w:rFonts w:asciiTheme="minorHAnsi" w:eastAsiaTheme="minorEastAsia" w:hAnsiTheme="minorHAnsi" w:cstheme="minorBidi"/>
          <w:noProof/>
          <w:sz w:val="22"/>
          <w:szCs w:val="22"/>
          <w:lang w:val="en-US"/>
        </w:rPr>
        <w:tab/>
      </w:r>
      <w:r>
        <w:rPr>
          <w:noProof/>
        </w:rPr>
        <w:t>Initial and final procedure steps</w:t>
      </w:r>
      <w:r>
        <w:rPr>
          <w:noProof/>
        </w:rPr>
        <w:tab/>
      </w:r>
      <w:r>
        <w:rPr>
          <w:noProof/>
        </w:rPr>
        <w:fldChar w:fldCharType="begin"/>
      </w:r>
      <w:r>
        <w:rPr>
          <w:noProof/>
        </w:rPr>
        <w:instrText xml:space="preserve"> PAGEREF _Toc110264346 \h </w:instrText>
      </w:r>
      <w:r>
        <w:rPr>
          <w:noProof/>
        </w:rPr>
      </w:r>
      <w:r>
        <w:rPr>
          <w:noProof/>
        </w:rPr>
        <w:fldChar w:fldCharType="separate"/>
      </w:r>
      <w:r w:rsidR="000F3EC4">
        <w:rPr>
          <w:noProof/>
        </w:rPr>
        <w:t>22</w:t>
      </w:r>
      <w:r>
        <w:rPr>
          <w:noProof/>
        </w:rPr>
        <w:fldChar w:fldCharType="end"/>
      </w:r>
    </w:p>
    <w:p w14:paraId="7014ECAF" w14:textId="6AE021EB" w:rsidR="00567A8E" w:rsidRDefault="00567A8E">
      <w:pPr>
        <w:pStyle w:val="TOC2"/>
        <w:rPr>
          <w:rFonts w:asciiTheme="minorHAnsi" w:eastAsiaTheme="minorEastAsia" w:hAnsiTheme="minorHAnsi" w:cstheme="minorBidi"/>
          <w:noProof/>
          <w:sz w:val="22"/>
          <w:szCs w:val="22"/>
          <w:lang w:val="en-US"/>
        </w:rPr>
      </w:pPr>
      <w:r>
        <w:rPr>
          <w:noProof/>
        </w:rPr>
        <w:t>4.3</w:t>
      </w:r>
      <w:r>
        <w:rPr>
          <w:rFonts w:asciiTheme="minorHAnsi" w:eastAsiaTheme="minorEastAsia" w:hAnsiTheme="minorHAnsi" w:cstheme="minorBidi"/>
          <w:noProof/>
          <w:sz w:val="22"/>
          <w:szCs w:val="22"/>
          <w:lang w:val="en-US"/>
        </w:rPr>
        <w:tab/>
      </w:r>
      <w:r>
        <w:rPr>
          <w:noProof/>
        </w:rPr>
        <w:t>Random value generation</w:t>
      </w:r>
      <w:r>
        <w:rPr>
          <w:noProof/>
        </w:rPr>
        <w:tab/>
      </w:r>
      <w:r>
        <w:rPr>
          <w:noProof/>
        </w:rPr>
        <w:fldChar w:fldCharType="begin"/>
      </w:r>
      <w:r>
        <w:rPr>
          <w:noProof/>
        </w:rPr>
        <w:instrText xml:space="preserve"> PAGEREF _Toc110264347 \h </w:instrText>
      </w:r>
      <w:r>
        <w:rPr>
          <w:noProof/>
        </w:rPr>
      </w:r>
      <w:r>
        <w:rPr>
          <w:noProof/>
        </w:rPr>
        <w:fldChar w:fldCharType="separate"/>
      </w:r>
      <w:r w:rsidR="000F3EC4">
        <w:rPr>
          <w:noProof/>
        </w:rPr>
        <w:t>22</w:t>
      </w:r>
      <w:r>
        <w:rPr>
          <w:noProof/>
        </w:rPr>
        <w:fldChar w:fldCharType="end"/>
      </w:r>
    </w:p>
    <w:p w14:paraId="6DC8E571" w14:textId="23982F0D" w:rsidR="00567A8E" w:rsidRDefault="00567A8E">
      <w:pPr>
        <w:pStyle w:val="TOC2"/>
        <w:rPr>
          <w:rFonts w:asciiTheme="minorHAnsi" w:eastAsiaTheme="minorEastAsia" w:hAnsiTheme="minorHAnsi" w:cstheme="minorBidi"/>
          <w:noProof/>
          <w:sz w:val="22"/>
          <w:szCs w:val="22"/>
          <w:lang w:val="en-US"/>
        </w:rPr>
      </w:pPr>
      <w:r>
        <w:rPr>
          <w:noProof/>
        </w:rPr>
        <w:t>4.4</w:t>
      </w:r>
      <w:r>
        <w:rPr>
          <w:rFonts w:asciiTheme="minorHAnsi" w:eastAsiaTheme="minorEastAsia" w:hAnsiTheme="minorHAnsi" w:cstheme="minorBidi"/>
          <w:noProof/>
          <w:sz w:val="22"/>
          <w:szCs w:val="22"/>
          <w:lang w:val="en-US"/>
        </w:rPr>
        <w:tab/>
      </w:r>
      <w:r>
        <w:rPr>
          <w:noProof/>
        </w:rPr>
        <w:t>Suitability assessment</w:t>
      </w:r>
      <w:r>
        <w:rPr>
          <w:noProof/>
        </w:rPr>
        <w:tab/>
      </w:r>
      <w:r>
        <w:rPr>
          <w:noProof/>
        </w:rPr>
        <w:fldChar w:fldCharType="begin"/>
      </w:r>
      <w:r>
        <w:rPr>
          <w:noProof/>
        </w:rPr>
        <w:instrText xml:space="preserve"> PAGEREF _Toc110264348 \h </w:instrText>
      </w:r>
      <w:r>
        <w:rPr>
          <w:noProof/>
        </w:rPr>
      </w:r>
      <w:r>
        <w:rPr>
          <w:noProof/>
        </w:rPr>
        <w:fldChar w:fldCharType="separate"/>
      </w:r>
      <w:r w:rsidR="000F3EC4">
        <w:rPr>
          <w:noProof/>
        </w:rPr>
        <w:t>23</w:t>
      </w:r>
      <w:r>
        <w:rPr>
          <w:noProof/>
        </w:rPr>
        <w:fldChar w:fldCharType="end"/>
      </w:r>
    </w:p>
    <w:p w14:paraId="4F17013B" w14:textId="7F848E48" w:rsidR="00567A8E" w:rsidRDefault="00567A8E">
      <w:pPr>
        <w:pStyle w:val="TOC3"/>
        <w:rPr>
          <w:rFonts w:asciiTheme="minorHAnsi" w:eastAsiaTheme="minorEastAsia" w:hAnsiTheme="minorHAnsi" w:cstheme="minorBidi"/>
          <w:noProof/>
          <w:sz w:val="22"/>
          <w:szCs w:val="22"/>
          <w:lang w:val="en-US"/>
        </w:rPr>
      </w:pPr>
      <w:r>
        <w:rPr>
          <w:noProof/>
        </w:rPr>
        <w:t>4.4.1</w:t>
      </w:r>
      <w:r>
        <w:rPr>
          <w:rFonts w:asciiTheme="minorHAnsi" w:eastAsiaTheme="minorEastAsia" w:hAnsiTheme="minorHAnsi" w:cstheme="minorBidi"/>
          <w:noProof/>
          <w:sz w:val="22"/>
          <w:szCs w:val="22"/>
          <w:lang w:val="en-US"/>
        </w:rPr>
        <w:tab/>
      </w:r>
      <w:r>
        <w:rPr>
          <w:noProof/>
        </w:rPr>
        <w:t>Suitability assessment in present test procedures</w:t>
      </w:r>
      <w:r>
        <w:rPr>
          <w:noProof/>
        </w:rPr>
        <w:tab/>
      </w:r>
      <w:r>
        <w:rPr>
          <w:noProof/>
        </w:rPr>
        <w:fldChar w:fldCharType="begin"/>
      </w:r>
      <w:r>
        <w:rPr>
          <w:noProof/>
        </w:rPr>
        <w:instrText xml:space="preserve"> PAGEREF _Toc110264349 \h </w:instrText>
      </w:r>
      <w:r>
        <w:rPr>
          <w:noProof/>
        </w:rPr>
      </w:r>
      <w:r>
        <w:rPr>
          <w:noProof/>
        </w:rPr>
        <w:fldChar w:fldCharType="separate"/>
      </w:r>
      <w:r w:rsidR="000F3EC4">
        <w:rPr>
          <w:noProof/>
        </w:rPr>
        <w:t>23</w:t>
      </w:r>
      <w:r>
        <w:rPr>
          <w:noProof/>
        </w:rPr>
        <w:fldChar w:fldCharType="end"/>
      </w:r>
    </w:p>
    <w:p w14:paraId="409724E7" w14:textId="6AE64119" w:rsidR="00567A8E" w:rsidRDefault="00567A8E">
      <w:pPr>
        <w:pStyle w:val="TOC3"/>
        <w:rPr>
          <w:rFonts w:asciiTheme="minorHAnsi" w:eastAsiaTheme="minorEastAsia" w:hAnsiTheme="minorHAnsi" w:cstheme="minorBidi"/>
          <w:noProof/>
          <w:sz w:val="22"/>
          <w:szCs w:val="22"/>
          <w:lang w:val="en-US"/>
        </w:rPr>
      </w:pPr>
      <w:r>
        <w:rPr>
          <w:noProof/>
        </w:rPr>
        <w:t>4.4.2</w:t>
      </w:r>
      <w:r>
        <w:rPr>
          <w:rFonts w:asciiTheme="minorHAnsi" w:eastAsiaTheme="minorEastAsia" w:hAnsiTheme="minorHAnsi" w:cstheme="minorBidi"/>
          <w:noProof/>
          <w:sz w:val="22"/>
          <w:szCs w:val="22"/>
          <w:lang w:val="en-US"/>
        </w:rPr>
        <w:tab/>
      </w:r>
      <w:r>
        <w:rPr>
          <w:noProof/>
        </w:rPr>
        <w:t>Suitability assessment in test descriptions</w:t>
      </w:r>
      <w:r>
        <w:rPr>
          <w:noProof/>
        </w:rPr>
        <w:tab/>
      </w:r>
      <w:r>
        <w:rPr>
          <w:noProof/>
        </w:rPr>
        <w:fldChar w:fldCharType="begin"/>
      </w:r>
      <w:r>
        <w:rPr>
          <w:noProof/>
        </w:rPr>
        <w:instrText xml:space="preserve"> PAGEREF _Toc110264350 \h </w:instrText>
      </w:r>
      <w:r>
        <w:rPr>
          <w:noProof/>
        </w:rPr>
      </w:r>
      <w:r>
        <w:rPr>
          <w:noProof/>
        </w:rPr>
        <w:fldChar w:fldCharType="separate"/>
      </w:r>
      <w:r w:rsidR="000F3EC4">
        <w:rPr>
          <w:noProof/>
        </w:rPr>
        <w:t>23</w:t>
      </w:r>
      <w:r>
        <w:rPr>
          <w:noProof/>
        </w:rPr>
        <w:fldChar w:fldCharType="end"/>
      </w:r>
    </w:p>
    <w:p w14:paraId="016F7E0D" w14:textId="54D4F64D" w:rsidR="00567A8E" w:rsidRDefault="00567A8E">
      <w:pPr>
        <w:pStyle w:val="TOC3"/>
        <w:rPr>
          <w:rFonts w:asciiTheme="minorHAnsi" w:eastAsiaTheme="minorEastAsia" w:hAnsiTheme="minorHAnsi" w:cstheme="minorBidi"/>
          <w:noProof/>
          <w:sz w:val="22"/>
          <w:szCs w:val="22"/>
          <w:lang w:val="en-US"/>
        </w:rPr>
      </w:pPr>
      <w:r>
        <w:rPr>
          <w:noProof/>
        </w:rPr>
        <w:t>4.4.3</w:t>
      </w:r>
      <w:r>
        <w:rPr>
          <w:rFonts w:asciiTheme="minorHAnsi" w:eastAsiaTheme="minorEastAsia" w:hAnsiTheme="minorHAnsi" w:cstheme="minorBidi"/>
          <w:noProof/>
          <w:sz w:val="22"/>
          <w:szCs w:val="22"/>
          <w:lang w:val="en-US"/>
        </w:rPr>
        <w:tab/>
      </w:r>
      <w:r>
        <w:rPr>
          <w:noProof/>
        </w:rPr>
        <w:t>Suitability assessment in the test protocol</w:t>
      </w:r>
      <w:r>
        <w:rPr>
          <w:noProof/>
        </w:rPr>
        <w:tab/>
      </w:r>
      <w:r>
        <w:rPr>
          <w:noProof/>
        </w:rPr>
        <w:fldChar w:fldCharType="begin"/>
      </w:r>
      <w:r>
        <w:rPr>
          <w:noProof/>
        </w:rPr>
        <w:instrText xml:space="preserve"> PAGEREF _Toc110264351 \h </w:instrText>
      </w:r>
      <w:r>
        <w:rPr>
          <w:noProof/>
        </w:rPr>
      </w:r>
      <w:r>
        <w:rPr>
          <w:noProof/>
        </w:rPr>
        <w:fldChar w:fldCharType="separate"/>
      </w:r>
      <w:r w:rsidR="000F3EC4">
        <w:rPr>
          <w:noProof/>
        </w:rPr>
        <w:t>23</w:t>
      </w:r>
      <w:r>
        <w:rPr>
          <w:noProof/>
        </w:rPr>
        <w:fldChar w:fldCharType="end"/>
      </w:r>
    </w:p>
    <w:p w14:paraId="2D435AD1" w14:textId="73AF1626" w:rsidR="00567A8E" w:rsidRDefault="00567A8E">
      <w:pPr>
        <w:pStyle w:val="TOC3"/>
        <w:rPr>
          <w:rFonts w:asciiTheme="minorHAnsi" w:eastAsiaTheme="minorEastAsia" w:hAnsiTheme="minorHAnsi" w:cstheme="minorBidi"/>
          <w:noProof/>
          <w:sz w:val="22"/>
          <w:szCs w:val="22"/>
          <w:lang w:val="en-US"/>
        </w:rPr>
      </w:pPr>
      <w:r>
        <w:rPr>
          <w:noProof/>
        </w:rPr>
        <w:t>4.4.4</w:t>
      </w:r>
      <w:r>
        <w:rPr>
          <w:rFonts w:asciiTheme="minorHAnsi" w:eastAsiaTheme="minorEastAsia" w:hAnsiTheme="minorHAnsi" w:cstheme="minorBidi"/>
          <w:noProof/>
          <w:sz w:val="22"/>
          <w:szCs w:val="22"/>
          <w:lang w:val="en-US"/>
        </w:rPr>
        <w:tab/>
      </w:r>
      <w:r>
        <w:rPr>
          <w:noProof/>
        </w:rPr>
        <w:t>Justification of additional measures</w:t>
      </w:r>
      <w:r>
        <w:rPr>
          <w:noProof/>
        </w:rPr>
        <w:tab/>
      </w:r>
      <w:r>
        <w:rPr>
          <w:noProof/>
        </w:rPr>
        <w:fldChar w:fldCharType="begin"/>
      </w:r>
      <w:r>
        <w:rPr>
          <w:noProof/>
        </w:rPr>
        <w:instrText xml:space="preserve"> PAGEREF _Toc110264352 \h </w:instrText>
      </w:r>
      <w:r>
        <w:rPr>
          <w:noProof/>
        </w:rPr>
      </w:r>
      <w:r>
        <w:rPr>
          <w:noProof/>
        </w:rPr>
        <w:fldChar w:fldCharType="separate"/>
      </w:r>
      <w:r w:rsidR="000F3EC4">
        <w:rPr>
          <w:noProof/>
        </w:rPr>
        <w:t>23</w:t>
      </w:r>
      <w:r>
        <w:rPr>
          <w:noProof/>
        </w:rPr>
        <w:fldChar w:fldCharType="end"/>
      </w:r>
    </w:p>
    <w:p w14:paraId="0BFFD035" w14:textId="3913ED3C" w:rsidR="00567A8E" w:rsidRDefault="00567A8E">
      <w:pPr>
        <w:pStyle w:val="TOC2"/>
        <w:rPr>
          <w:rFonts w:asciiTheme="minorHAnsi" w:eastAsiaTheme="minorEastAsia" w:hAnsiTheme="minorHAnsi" w:cstheme="minorBidi"/>
          <w:noProof/>
          <w:sz w:val="22"/>
          <w:szCs w:val="22"/>
          <w:lang w:val="en-US"/>
        </w:rPr>
      </w:pPr>
      <w:r>
        <w:rPr>
          <w:noProof/>
        </w:rPr>
        <w:t>4.5</w:t>
      </w:r>
      <w:r>
        <w:rPr>
          <w:rFonts w:asciiTheme="minorHAnsi" w:eastAsiaTheme="minorEastAsia" w:hAnsiTheme="minorHAnsi" w:cstheme="minorBidi"/>
          <w:noProof/>
          <w:sz w:val="22"/>
          <w:szCs w:val="22"/>
          <w:lang w:val="en-US"/>
        </w:rPr>
        <w:tab/>
      </w:r>
      <w:r>
        <w:rPr>
          <w:noProof/>
        </w:rPr>
        <w:t>Definition of default values</w:t>
      </w:r>
      <w:r>
        <w:rPr>
          <w:noProof/>
        </w:rPr>
        <w:tab/>
      </w:r>
      <w:r>
        <w:rPr>
          <w:noProof/>
        </w:rPr>
        <w:fldChar w:fldCharType="begin"/>
      </w:r>
      <w:r>
        <w:rPr>
          <w:noProof/>
        </w:rPr>
        <w:instrText xml:space="preserve"> PAGEREF _Toc110264353 \h </w:instrText>
      </w:r>
      <w:r>
        <w:rPr>
          <w:noProof/>
        </w:rPr>
      </w:r>
      <w:r>
        <w:rPr>
          <w:noProof/>
        </w:rPr>
        <w:fldChar w:fldCharType="separate"/>
      </w:r>
      <w:r w:rsidR="000F3EC4">
        <w:rPr>
          <w:noProof/>
        </w:rPr>
        <w:t>23</w:t>
      </w:r>
      <w:r>
        <w:rPr>
          <w:noProof/>
        </w:rPr>
        <w:fldChar w:fldCharType="end"/>
      </w:r>
    </w:p>
    <w:p w14:paraId="6FE33CC8" w14:textId="09BC0D78" w:rsidR="00567A8E" w:rsidRDefault="00567A8E">
      <w:pPr>
        <w:pStyle w:val="TOC3"/>
        <w:rPr>
          <w:rFonts w:asciiTheme="minorHAnsi" w:eastAsiaTheme="minorEastAsia" w:hAnsiTheme="minorHAnsi" w:cstheme="minorBidi"/>
          <w:noProof/>
          <w:sz w:val="22"/>
          <w:szCs w:val="22"/>
          <w:lang w:val="en-US"/>
        </w:rPr>
      </w:pPr>
      <w:r>
        <w:rPr>
          <w:noProof/>
        </w:rPr>
        <w:t>4.5.1</w:t>
      </w:r>
      <w:r>
        <w:rPr>
          <w:rFonts w:asciiTheme="minorHAnsi" w:eastAsiaTheme="minorEastAsia" w:hAnsiTheme="minorHAnsi" w:cstheme="minorBidi"/>
          <w:noProof/>
          <w:sz w:val="22"/>
          <w:szCs w:val="22"/>
          <w:lang w:val="en-US"/>
        </w:rPr>
        <w:tab/>
      </w:r>
      <w:r>
        <w:rPr>
          <w:noProof/>
        </w:rPr>
        <w:t>Definition of the Default UICC</w:t>
      </w:r>
      <w:r>
        <w:rPr>
          <w:noProof/>
        </w:rPr>
        <w:tab/>
      </w:r>
      <w:r>
        <w:rPr>
          <w:noProof/>
        </w:rPr>
        <w:fldChar w:fldCharType="begin"/>
      </w:r>
      <w:r>
        <w:rPr>
          <w:noProof/>
        </w:rPr>
        <w:instrText xml:space="preserve"> PAGEREF _Toc110264354 \h </w:instrText>
      </w:r>
      <w:r>
        <w:rPr>
          <w:noProof/>
        </w:rPr>
      </w:r>
      <w:r>
        <w:rPr>
          <w:noProof/>
        </w:rPr>
        <w:fldChar w:fldCharType="separate"/>
      </w:r>
      <w:r w:rsidR="000F3EC4">
        <w:rPr>
          <w:noProof/>
        </w:rPr>
        <w:t>23</w:t>
      </w:r>
      <w:r>
        <w:rPr>
          <w:noProof/>
        </w:rPr>
        <w:fldChar w:fldCharType="end"/>
      </w:r>
    </w:p>
    <w:p w14:paraId="7B9FBDB3" w14:textId="2F51B904" w:rsidR="00567A8E" w:rsidRDefault="00567A8E">
      <w:pPr>
        <w:pStyle w:val="TOC3"/>
        <w:rPr>
          <w:rFonts w:asciiTheme="minorHAnsi" w:eastAsiaTheme="minorEastAsia" w:hAnsiTheme="minorHAnsi" w:cstheme="minorBidi"/>
          <w:noProof/>
          <w:sz w:val="22"/>
          <w:szCs w:val="22"/>
          <w:lang w:val="en-US"/>
        </w:rPr>
      </w:pPr>
      <w:r w:rsidRPr="00055A4E">
        <w:rPr>
          <w:noProof/>
          <w:lang w:val="en-US" w:eastAsia="en-GB"/>
        </w:rPr>
        <w:t>4.5.2</w:t>
      </w:r>
      <w:r>
        <w:rPr>
          <w:rFonts w:asciiTheme="minorHAnsi" w:eastAsiaTheme="minorEastAsia" w:hAnsiTheme="minorHAnsi" w:cstheme="minorBidi"/>
          <w:noProof/>
          <w:sz w:val="22"/>
          <w:szCs w:val="22"/>
          <w:lang w:val="en-US"/>
        </w:rPr>
        <w:tab/>
      </w:r>
      <w:r w:rsidRPr="00055A4E">
        <w:rPr>
          <w:noProof/>
          <w:lang w:val="en-US" w:eastAsia="en-GB"/>
        </w:rPr>
        <w:t>Definition of E-UTRAN/EPC UICC</w:t>
      </w:r>
      <w:r>
        <w:rPr>
          <w:noProof/>
        </w:rPr>
        <w:tab/>
      </w:r>
      <w:r>
        <w:rPr>
          <w:noProof/>
        </w:rPr>
        <w:fldChar w:fldCharType="begin"/>
      </w:r>
      <w:r>
        <w:rPr>
          <w:noProof/>
        </w:rPr>
        <w:instrText xml:space="preserve"> PAGEREF _Toc110264355 \h </w:instrText>
      </w:r>
      <w:r>
        <w:rPr>
          <w:noProof/>
        </w:rPr>
      </w:r>
      <w:r>
        <w:rPr>
          <w:noProof/>
        </w:rPr>
        <w:fldChar w:fldCharType="separate"/>
      </w:r>
      <w:r w:rsidR="000F3EC4">
        <w:rPr>
          <w:noProof/>
        </w:rPr>
        <w:t>24</w:t>
      </w:r>
      <w:r>
        <w:rPr>
          <w:noProof/>
        </w:rPr>
        <w:fldChar w:fldCharType="end"/>
      </w:r>
    </w:p>
    <w:p w14:paraId="3A3D79FC" w14:textId="6FA14FE0" w:rsidR="00567A8E" w:rsidRDefault="00567A8E">
      <w:pPr>
        <w:pStyle w:val="TOC3"/>
        <w:rPr>
          <w:rFonts w:asciiTheme="minorHAnsi" w:eastAsiaTheme="minorEastAsia" w:hAnsiTheme="minorHAnsi" w:cstheme="minorBidi"/>
          <w:noProof/>
          <w:sz w:val="22"/>
          <w:szCs w:val="22"/>
          <w:lang w:val="en-US"/>
        </w:rPr>
      </w:pPr>
      <w:r w:rsidRPr="00055A4E">
        <w:rPr>
          <w:noProof/>
          <w:lang w:val="en-US" w:eastAsia="en-GB"/>
        </w:rPr>
        <w:t>4.5.3</w:t>
      </w:r>
      <w:r>
        <w:rPr>
          <w:rFonts w:asciiTheme="minorHAnsi" w:eastAsiaTheme="minorEastAsia" w:hAnsiTheme="minorHAnsi" w:cstheme="minorBidi"/>
          <w:noProof/>
          <w:sz w:val="22"/>
          <w:szCs w:val="22"/>
          <w:lang w:val="en-US"/>
        </w:rPr>
        <w:tab/>
      </w:r>
      <w:r w:rsidRPr="00055A4E">
        <w:rPr>
          <w:noProof/>
          <w:lang w:val="en-US" w:eastAsia="en-GB"/>
        </w:rPr>
        <w:t>Definition of E-UTRAN/EPC ISIM-UICC</w:t>
      </w:r>
      <w:r>
        <w:rPr>
          <w:noProof/>
        </w:rPr>
        <w:tab/>
      </w:r>
      <w:r>
        <w:rPr>
          <w:noProof/>
        </w:rPr>
        <w:fldChar w:fldCharType="begin"/>
      </w:r>
      <w:r>
        <w:rPr>
          <w:noProof/>
        </w:rPr>
        <w:instrText xml:space="preserve"> PAGEREF _Toc110264356 \h </w:instrText>
      </w:r>
      <w:r>
        <w:rPr>
          <w:noProof/>
        </w:rPr>
      </w:r>
      <w:r>
        <w:rPr>
          <w:noProof/>
        </w:rPr>
        <w:fldChar w:fldCharType="separate"/>
      </w:r>
      <w:r w:rsidR="000F3EC4">
        <w:rPr>
          <w:noProof/>
        </w:rPr>
        <w:t>24</w:t>
      </w:r>
      <w:r>
        <w:rPr>
          <w:noProof/>
        </w:rPr>
        <w:fldChar w:fldCharType="end"/>
      </w:r>
    </w:p>
    <w:p w14:paraId="637D790F" w14:textId="10F585E1" w:rsidR="00567A8E" w:rsidRDefault="00567A8E">
      <w:pPr>
        <w:pStyle w:val="TOC3"/>
        <w:rPr>
          <w:rFonts w:asciiTheme="minorHAnsi" w:eastAsiaTheme="minorEastAsia" w:hAnsiTheme="minorHAnsi" w:cstheme="minorBidi"/>
          <w:noProof/>
          <w:sz w:val="22"/>
          <w:szCs w:val="22"/>
          <w:lang w:val="en-US"/>
        </w:rPr>
      </w:pPr>
      <w:r w:rsidRPr="00055A4E">
        <w:rPr>
          <w:noProof/>
          <w:lang w:val="en-US" w:eastAsia="en-GB"/>
        </w:rPr>
        <w:t>4.5.4</w:t>
      </w:r>
      <w:r>
        <w:rPr>
          <w:rFonts w:asciiTheme="minorHAnsi" w:eastAsiaTheme="minorEastAsia" w:hAnsiTheme="minorHAnsi" w:cstheme="minorBidi"/>
          <w:noProof/>
          <w:sz w:val="22"/>
          <w:szCs w:val="22"/>
          <w:lang w:val="en-US"/>
        </w:rPr>
        <w:tab/>
      </w:r>
      <w:r w:rsidRPr="00055A4E">
        <w:rPr>
          <w:noProof/>
          <w:lang w:val="en-US" w:eastAsia="en-GB"/>
        </w:rPr>
        <w:t>Definition of ACSGL/OCSGL E-UTRAN/EPC UICC</w:t>
      </w:r>
      <w:r>
        <w:rPr>
          <w:noProof/>
        </w:rPr>
        <w:tab/>
      </w:r>
      <w:r>
        <w:rPr>
          <w:noProof/>
        </w:rPr>
        <w:fldChar w:fldCharType="begin"/>
      </w:r>
      <w:r>
        <w:rPr>
          <w:noProof/>
        </w:rPr>
        <w:instrText xml:space="preserve"> PAGEREF _Toc110264357 \h </w:instrText>
      </w:r>
      <w:r>
        <w:rPr>
          <w:noProof/>
        </w:rPr>
      </w:r>
      <w:r>
        <w:rPr>
          <w:noProof/>
        </w:rPr>
        <w:fldChar w:fldCharType="separate"/>
      </w:r>
      <w:r w:rsidR="000F3EC4">
        <w:rPr>
          <w:noProof/>
        </w:rPr>
        <w:t>24</w:t>
      </w:r>
      <w:r>
        <w:rPr>
          <w:noProof/>
        </w:rPr>
        <w:fldChar w:fldCharType="end"/>
      </w:r>
    </w:p>
    <w:p w14:paraId="5F9A1D59" w14:textId="303A1F97" w:rsidR="00567A8E" w:rsidRDefault="00567A8E">
      <w:pPr>
        <w:pStyle w:val="TOC3"/>
        <w:rPr>
          <w:rFonts w:asciiTheme="minorHAnsi" w:eastAsiaTheme="minorEastAsia" w:hAnsiTheme="minorHAnsi" w:cstheme="minorBidi"/>
          <w:noProof/>
          <w:sz w:val="22"/>
          <w:szCs w:val="22"/>
          <w:lang w:val="en-US"/>
        </w:rPr>
      </w:pPr>
      <w:r w:rsidRPr="00055A4E">
        <w:rPr>
          <w:noProof/>
          <w:lang w:val="en-US" w:eastAsia="en-GB"/>
        </w:rPr>
        <w:t>4.5.5</w:t>
      </w:r>
      <w:r>
        <w:rPr>
          <w:rFonts w:asciiTheme="minorHAnsi" w:eastAsiaTheme="minorEastAsia" w:hAnsiTheme="minorHAnsi" w:cstheme="minorBidi"/>
          <w:noProof/>
          <w:sz w:val="22"/>
          <w:szCs w:val="22"/>
          <w:lang w:val="en-US"/>
        </w:rPr>
        <w:tab/>
      </w:r>
      <w:r w:rsidRPr="00055A4E">
        <w:rPr>
          <w:noProof/>
          <w:lang w:val="en-US" w:eastAsia="en-GB"/>
        </w:rPr>
        <w:t>Definition of Non-Access Stratum Configuration UICC</w:t>
      </w:r>
      <w:r>
        <w:rPr>
          <w:noProof/>
        </w:rPr>
        <w:tab/>
      </w:r>
      <w:r>
        <w:rPr>
          <w:noProof/>
        </w:rPr>
        <w:fldChar w:fldCharType="begin"/>
      </w:r>
      <w:r>
        <w:rPr>
          <w:noProof/>
        </w:rPr>
        <w:instrText xml:space="preserve"> PAGEREF _Toc110264358 \h </w:instrText>
      </w:r>
      <w:r>
        <w:rPr>
          <w:noProof/>
        </w:rPr>
      </w:r>
      <w:r>
        <w:rPr>
          <w:noProof/>
        </w:rPr>
        <w:fldChar w:fldCharType="separate"/>
      </w:r>
      <w:r w:rsidR="000F3EC4">
        <w:rPr>
          <w:noProof/>
        </w:rPr>
        <w:t>24</w:t>
      </w:r>
      <w:r>
        <w:rPr>
          <w:noProof/>
        </w:rPr>
        <w:fldChar w:fldCharType="end"/>
      </w:r>
    </w:p>
    <w:p w14:paraId="3664C490" w14:textId="20D1DCAD" w:rsidR="00567A8E" w:rsidRDefault="00567A8E">
      <w:pPr>
        <w:pStyle w:val="TOC3"/>
        <w:rPr>
          <w:rFonts w:asciiTheme="minorHAnsi" w:eastAsiaTheme="minorEastAsia" w:hAnsiTheme="minorHAnsi" w:cstheme="minorBidi"/>
          <w:noProof/>
          <w:sz w:val="22"/>
          <w:szCs w:val="22"/>
          <w:lang w:val="en-US"/>
        </w:rPr>
      </w:pPr>
      <w:r w:rsidRPr="00055A4E">
        <w:rPr>
          <w:noProof/>
          <w:lang w:val="en-US" w:eastAsia="en-GB"/>
        </w:rPr>
        <w:t>4.5.6</w:t>
      </w:r>
      <w:r>
        <w:rPr>
          <w:rFonts w:asciiTheme="minorHAnsi" w:eastAsiaTheme="minorEastAsia" w:hAnsiTheme="minorHAnsi" w:cstheme="minorBidi"/>
          <w:noProof/>
          <w:sz w:val="22"/>
          <w:szCs w:val="22"/>
          <w:lang w:val="en-US"/>
        </w:rPr>
        <w:tab/>
      </w:r>
      <w:r w:rsidRPr="00055A4E">
        <w:rPr>
          <w:noProof/>
          <w:lang w:val="en-US" w:eastAsia="en-GB"/>
        </w:rPr>
        <w:t>Definition of Non-Access Stratum Configuration of EUTRAN/EPC UICC</w:t>
      </w:r>
      <w:r>
        <w:rPr>
          <w:noProof/>
        </w:rPr>
        <w:tab/>
      </w:r>
      <w:r>
        <w:rPr>
          <w:noProof/>
        </w:rPr>
        <w:fldChar w:fldCharType="begin"/>
      </w:r>
      <w:r>
        <w:rPr>
          <w:noProof/>
        </w:rPr>
        <w:instrText xml:space="preserve"> PAGEREF _Toc110264359 \h </w:instrText>
      </w:r>
      <w:r>
        <w:rPr>
          <w:noProof/>
        </w:rPr>
      </w:r>
      <w:r>
        <w:rPr>
          <w:noProof/>
        </w:rPr>
        <w:fldChar w:fldCharType="separate"/>
      </w:r>
      <w:r w:rsidR="000F3EC4">
        <w:rPr>
          <w:noProof/>
        </w:rPr>
        <w:t>24</w:t>
      </w:r>
      <w:r>
        <w:rPr>
          <w:noProof/>
        </w:rPr>
        <w:fldChar w:fldCharType="end"/>
      </w:r>
    </w:p>
    <w:p w14:paraId="52D58AFF" w14:textId="102C4EA0" w:rsidR="00567A8E" w:rsidRDefault="00567A8E">
      <w:pPr>
        <w:pStyle w:val="TOC3"/>
        <w:rPr>
          <w:rFonts w:asciiTheme="minorHAnsi" w:eastAsiaTheme="minorEastAsia" w:hAnsiTheme="minorHAnsi" w:cstheme="minorBidi"/>
          <w:noProof/>
          <w:sz w:val="22"/>
          <w:szCs w:val="22"/>
          <w:lang w:val="en-US"/>
        </w:rPr>
      </w:pPr>
      <w:r w:rsidRPr="00055A4E">
        <w:rPr>
          <w:noProof/>
          <w:lang w:val="en-US" w:eastAsia="en-GB"/>
        </w:rPr>
        <w:t>4.5.7</w:t>
      </w:r>
      <w:r>
        <w:rPr>
          <w:rFonts w:asciiTheme="minorHAnsi" w:eastAsiaTheme="minorEastAsia" w:hAnsiTheme="minorHAnsi" w:cstheme="minorBidi"/>
          <w:noProof/>
          <w:sz w:val="22"/>
          <w:szCs w:val="22"/>
          <w:lang w:val="en-US"/>
        </w:rPr>
        <w:tab/>
      </w:r>
      <w:r w:rsidRPr="00055A4E">
        <w:rPr>
          <w:noProof/>
          <w:lang w:val="en-US" w:eastAsia="en-GB"/>
        </w:rPr>
        <w:t>Definition of 5G-NR UICC</w:t>
      </w:r>
      <w:r>
        <w:rPr>
          <w:noProof/>
        </w:rPr>
        <w:tab/>
      </w:r>
      <w:r>
        <w:rPr>
          <w:noProof/>
        </w:rPr>
        <w:fldChar w:fldCharType="begin"/>
      </w:r>
      <w:r>
        <w:rPr>
          <w:noProof/>
        </w:rPr>
        <w:instrText xml:space="preserve"> PAGEREF _Toc110264360 \h </w:instrText>
      </w:r>
      <w:r>
        <w:rPr>
          <w:noProof/>
        </w:rPr>
      </w:r>
      <w:r>
        <w:rPr>
          <w:noProof/>
        </w:rPr>
        <w:fldChar w:fldCharType="separate"/>
      </w:r>
      <w:r w:rsidR="000F3EC4">
        <w:rPr>
          <w:noProof/>
        </w:rPr>
        <w:t>24</w:t>
      </w:r>
      <w:r>
        <w:rPr>
          <w:noProof/>
        </w:rPr>
        <w:fldChar w:fldCharType="end"/>
      </w:r>
    </w:p>
    <w:p w14:paraId="65424BCD" w14:textId="023F2B3C" w:rsidR="00567A8E" w:rsidRDefault="00567A8E">
      <w:pPr>
        <w:pStyle w:val="TOC3"/>
        <w:rPr>
          <w:rFonts w:asciiTheme="minorHAnsi" w:eastAsiaTheme="minorEastAsia" w:hAnsiTheme="minorHAnsi" w:cstheme="minorBidi"/>
          <w:noProof/>
          <w:sz w:val="22"/>
          <w:szCs w:val="22"/>
          <w:lang w:val="en-US"/>
        </w:rPr>
      </w:pPr>
      <w:r>
        <w:rPr>
          <w:noProof/>
        </w:rPr>
        <w:t>4.5.8</w:t>
      </w:r>
      <w:r>
        <w:rPr>
          <w:rFonts w:asciiTheme="minorHAnsi" w:eastAsiaTheme="minorEastAsia" w:hAnsiTheme="minorHAnsi" w:cstheme="minorBidi"/>
          <w:noProof/>
          <w:sz w:val="22"/>
          <w:szCs w:val="22"/>
          <w:lang w:val="en-US"/>
        </w:rPr>
        <w:tab/>
      </w:r>
      <w:r>
        <w:rPr>
          <w:noProof/>
        </w:rPr>
        <w:t>Definition of default values for EFs commonly used with random value generation</w:t>
      </w:r>
      <w:r>
        <w:rPr>
          <w:noProof/>
        </w:rPr>
        <w:tab/>
      </w:r>
      <w:r>
        <w:rPr>
          <w:noProof/>
        </w:rPr>
        <w:fldChar w:fldCharType="begin"/>
      </w:r>
      <w:r>
        <w:rPr>
          <w:noProof/>
        </w:rPr>
        <w:instrText xml:space="preserve"> PAGEREF _Toc110264361 \h </w:instrText>
      </w:r>
      <w:r>
        <w:rPr>
          <w:noProof/>
        </w:rPr>
      </w:r>
      <w:r>
        <w:rPr>
          <w:noProof/>
        </w:rPr>
        <w:fldChar w:fldCharType="separate"/>
      </w:r>
      <w:r w:rsidR="000F3EC4">
        <w:rPr>
          <w:noProof/>
        </w:rPr>
        <w:t>25</w:t>
      </w:r>
      <w:r>
        <w:rPr>
          <w:noProof/>
        </w:rPr>
        <w:fldChar w:fldCharType="end"/>
      </w:r>
    </w:p>
    <w:p w14:paraId="3B62D848" w14:textId="265136B3" w:rsidR="00567A8E" w:rsidRDefault="00567A8E">
      <w:pPr>
        <w:pStyle w:val="TOC4"/>
        <w:rPr>
          <w:rFonts w:asciiTheme="minorHAnsi" w:eastAsiaTheme="minorEastAsia" w:hAnsiTheme="minorHAnsi" w:cstheme="minorBidi"/>
          <w:noProof/>
          <w:sz w:val="22"/>
          <w:szCs w:val="22"/>
          <w:lang w:val="en-US"/>
        </w:rPr>
      </w:pPr>
      <w:r w:rsidRPr="00055A4E">
        <w:rPr>
          <w:rFonts w:eastAsia="TimesNewRoman"/>
          <w:noProof/>
        </w:rPr>
        <w:t>4.5.8.1</w:t>
      </w:r>
      <w:r>
        <w:rPr>
          <w:rFonts w:asciiTheme="minorHAnsi" w:eastAsiaTheme="minorEastAsia" w:hAnsiTheme="minorHAnsi" w:cstheme="minorBidi"/>
          <w:noProof/>
          <w:sz w:val="22"/>
          <w:szCs w:val="22"/>
          <w:lang w:val="en-US"/>
        </w:rPr>
        <w:tab/>
      </w:r>
      <w:r w:rsidRPr="00055A4E">
        <w:rPr>
          <w:rFonts w:eastAsia="TimesNewRoman"/>
          <w:noProof/>
        </w:rPr>
        <w:t>EF</w:t>
      </w:r>
      <w:r w:rsidRPr="00055A4E">
        <w:rPr>
          <w:rFonts w:eastAsia="TimesNewRoman"/>
          <w:noProof/>
          <w:vertAlign w:val="subscript"/>
        </w:rPr>
        <w:t>IMSI</w:t>
      </w:r>
      <w:r w:rsidRPr="00055A4E">
        <w:rPr>
          <w:rFonts w:eastAsia="TimesNewRoman"/>
          <w:noProof/>
        </w:rPr>
        <w:t xml:space="preserve"> with 3-digit MNC and random value</w:t>
      </w:r>
      <w:r>
        <w:rPr>
          <w:noProof/>
        </w:rPr>
        <w:tab/>
      </w:r>
      <w:r>
        <w:rPr>
          <w:noProof/>
        </w:rPr>
        <w:fldChar w:fldCharType="begin"/>
      </w:r>
      <w:r>
        <w:rPr>
          <w:noProof/>
        </w:rPr>
        <w:instrText xml:space="preserve"> PAGEREF _Toc110264362 \h </w:instrText>
      </w:r>
      <w:r>
        <w:rPr>
          <w:noProof/>
        </w:rPr>
      </w:r>
      <w:r>
        <w:rPr>
          <w:noProof/>
        </w:rPr>
        <w:fldChar w:fldCharType="separate"/>
      </w:r>
      <w:r w:rsidR="000F3EC4">
        <w:rPr>
          <w:noProof/>
        </w:rPr>
        <w:t>25</w:t>
      </w:r>
      <w:r>
        <w:rPr>
          <w:noProof/>
        </w:rPr>
        <w:fldChar w:fldCharType="end"/>
      </w:r>
    </w:p>
    <w:p w14:paraId="5A100FB5" w14:textId="2E7C5272" w:rsidR="00567A8E" w:rsidRDefault="00567A8E">
      <w:pPr>
        <w:pStyle w:val="TOC4"/>
        <w:rPr>
          <w:rFonts w:asciiTheme="minorHAnsi" w:eastAsiaTheme="minorEastAsia" w:hAnsiTheme="minorHAnsi" w:cstheme="minorBidi"/>
          <w:noProof/>
          <w:sz w:val="22"/>
          <w:szCs w:val="22"/>
          <w:lang w:val="en-US"/>
        </w:rPr>
      </w:pPr>
      <w:r w:rsidRPr="00055A4E">
        <w:rPr>
          <w:rFonts w:eastAsia="TimesNewRoman"/>
          <w:noProof/>
        </w:rPr>
        <w:t>4.5.8.2</w:t>
      </w:r>
      <w:r>
        <w:rPr>
          <w:rFonts w:asciiTheme="minorHAnsi" w:eastAsiaTheme="minorEastAsia" w:hAnsiTheme="minorHAnsi" w:cstheme="minorBidi"/>
          <w:noProof/>
          <w:sz w:val="22"/>
          <w:szCs w:val="22"/>
          <w:lang w:val="en-US"/>
        </w:rPr>
        <w:tab/>
      </w:r>
      <w:r w:rsidRPr="00055A4E">
        <w:rPr>
          <w:rFonts w:eastAsia="TimesNewRoman"/>
          <w:noProof/>
        </w:rPr>
        <w:t>EF</w:t>
      </w:r>
      <w:r w:rsidRPr="00055A4E">
        <w:rPr>
          <w:rFonts w:eastAsia="TimesNewRoman"/>
          <w:noProof/>
          <w:vertAlign w:val="subscript"/>
        </w:rPr>
        <w:t>IMSI</w:t>
      </w:r>
      <w:r w:rsidRPr="00055A4E">
        <w:rPr>
          <w:rFonts w:eastAsia="TimesNewRoman"/>
          <w:noProof/>
        </w:rPr>
        <w:t xml:space="preserve"> </w:t>
      </w:r>
      <w:r>
        <w:rPr>
          <w:noProof/>
        </w:rPr>
        <w:t>"</w:t>
      </w:r>
      <w:r w:rsidRPr="00055A4E">
        <w:rPr>
          <w:rFonts w:eastAsia="TimesNewRoman"/>
          <w:noProof/>
        </w:rPr>
        <w:t>short</w:t>
      </w:r>
      <w:r>
        <w:rPr>
          <w:noProof/>
        </w:rPr>
        <w:t>"</w:t>
      </w:r>
      <w:r w:rsidRPr="00055A4E">
        <w:rPr>
          <w:rFonts w:eastAsia="TimesNewRoman"/>
          <w:noProof/>
        </w:rPr>
        <w:t>, with 3-digit MNC and random value</w:t>
      </w:r>
      <w:r>
        <w:rPr>
          <w:noProof/>
        </w:rPr>
        <w:tab/>
      </w:r>
      <w:r>
        <w:rPr>
          <w:noProof/>
        </w:rPr>
        <w:fldChar w:fldCharType="begin"/>
      </w:r>
      <w:r>
        <w:rPr>
          <w:noProof/>
        </w:rPr>
        <w:instrText xml:space="preserve"> PAGEREF _Toc110264363 \h </w:instrText>
      </w:r>
      <w:r>
        <w:rPr>
          <w:noProof/>
        </w:rPr>
      </w:r>
      <w:r>
        <w:rPr>
          <w:noProof/>
        </w:rPr>
        <w:fldChar w:fldCharType="separate"/>
      </w:r>
      <w:r w:rsidR="000F3EC4">
        <w:rPr>
          <w:noProof/>
        </w:rPr>
        <w:t>25</w:t>
      </w:r>
      <w:r>
        <w:rPr>
          <w:noProof/>
        </w:rPr>
        <w:fldChar w:fldCharType="end"/>
      </w:r>
    </w:p>
    <w:p w14:paraId="35376C85" w14:textId="5ACAD8FA" w:rsidR="00567A8E" w:rsidRDefault="00567A8E">
      <w:pPr>
        <w:pStyle w:val="TOC4"/>
        <w:rPr>
          <w:rFonts w:asciiTheme="minorHAnsi" w:eastAsiaTheme="minorEastAsia" w:hAnsiTheme="minorHAnsi" w:cstheme="minorBidi"/>
          <w:noProof/>
          <w:sz w:val="22"/>
          <w:szCs w:val="22"/>
          <w:lang w:val="en-US"/>
        </w:rPr>
      </w:pPr>
      <w:r w:rsidRPr="00055A4E">
        <w:rPr>
          <w:rFonts w:eastAsia="TimesNewRoman"/>
          <w:noProof/>
        </w:rPr>
        <w:t>4.5.8.3</w:t>
      </w:r>
      <w:r>
        <w:rPr>
          <w:rFonts w:asciiTheme="minorHAnsi" w:eastAsiaTheme="minorEastAsia" w:hAnsiTheme="minorHAnsi" w:cstheme="minorBidi"/>
          <w:noProof/>
          <w:sz w:val="22"/>
          <w:szCs w:val="22"/>
          <w:lang w:val="en-US"/>
        </w:rPr>
        <w:tab/>
      </w:r>
      <w:r w:rsidRPr="00055A4E">
        <w:rPr>
          <w:rFonts w:eastAsia="TimesNewRoman"/>
          <w:noProof/>
        </w:rPr>
        <w:t>EF</w:t>
      </w:r>
      <w:r w:rsidRPr="00055A4E">
        <w:rPr>
          <w:rFonts w:eastAsia="TimesNewRoman"/>
          <w:noProof/>
          <w:vertAlign w:val="subscript"/>
        </w:rPr>
        <w:t>IMSI</w:t>
      </w:r>
      <w:r w:rsidRPr="00055A4E">
        <w:rPr>
          <w:rFonts w:eastAsia="TimesNewRoman"/>
          <w:noProof/>
        </w:rPr>
        <w:t xml:space="preserve"> </w:t>
      </w:r>
      <w:r>
        <w:rPr>
          <w:noProof/>
        </w:rPr>
        <w:t>"</w:t>
      </w:r>
      <w:r w:rsidRPr="00055A4E">
        <w:rPr>
          <w:rFonts w:eastAsia="TimesNewRoman"/>
          <w:noProof/>
        </w:rPr>
        <w:t>short</w:t>
      </w:r>
      <w:r>
        <w:rPr>
          <w:noProof/>
        </w:rPr>
        <w:t>"</w:t>
      </w:r>
      <w:r w:rsidRPr="00055A4E">
        <w:rPr>
          <w:rFonts w:eastAsia="TimesNewRoman"/>
          <w:noProof/>
        </w:rPr>
        <w:t>, with 2-digit MNC and random value</w:t>
      </w:r>
      <w:r>
        <w:rPr>
          <w:noProof/>
        </w:rPr>
        <w:tab/>
      </w:r>
      <w:r>
        <w:rPr>
          <w:noProof/>
        </w:rPr>
        <w:fldChar w:fldCharType="begin"/>
      </w:r>
      <w:r>
        <w:rPr>
          <w:noProof/>
        </w:rPr>
        <w:instrText xml:space="preserve"> PAGEREF _Toc110264364 \h </w:instrText>
      </w:r>
      <w:r>
        <w:rPr>
          <w:noProof/>
        </w:rPr>
      </w:r>
      <w:r>
        <w:rPr>
          <w:noProof/>
        </w:rPr>
        <w:fldChar w:fldCharType="separate"/>
      </w:r>
      <w:r w:rsidR="000F3EC4">
        <w:rPr>
          <w:noProof/>
        </w:rPr>
        <w:t>25</w:t>
      </w:r>
      <w:r>
        <w:rPr>
          <w:noProof/>
        </w:rPr>
        <w:fldChar w:fldCharType="end"/>
      </w:r>
    </w:p>
    <w:p w14:paraId="2A4AF506" w14:textId="2811412C" w:rsidR="00567A8E" w:rsidRDefault="00567A8E">
      <w:pPr>
        <w:pStyle w:val="TOC4"/>
        <w:rPr>
          <w:rFonts w:asciiTheme="minorHAnsi" w:eastAsiaTheme="minorEastAsia" w:hAnsiTheme="minorHAnsi" w:cstheme="minorBidi"/>
          <w:noProof/>
          <w:sz w:val="22"/>
          <w:szCs w:val="22"/>
          <w:lang w:val="en-US"/>
        </w:rPr>
      </w:pPr>
      <w:r w:rsidRPr="00055A4E">
        <w:rPr>
          <w:rFonts w:eastAsia="TimesNewRoman"/>
          <w:noProof/>
        </w:rPr>
        <w:t>4.5.8.4</w:t>
      </w:r>
      <w:r>
        <w:rPr>
          <w:rFonts w:asciiTheme="minorHAnsi" w:eastAsiaTheme="minorEastAsia" w:hAnsiTheme="minorHAnsi" w:cstheme="minorBidi"/>
          <w:noProof/>
          <w:sz w:val="22"/>
          <w:szCs w:val="22"/>
          <w:lang w:val="en-US"/>
        </w:rPr>
        <w:tab/>
      </w:r>
      <w:r w:rsidRPr="00055A4E">
        <w:rPr>
          <w:rFonts w:eastAsia="TimesNewRoman"/>
          <w:noProof/>
        </w:rPr>
        <w:t>EF</w:t>
      </w:r>
      <w:r w:rsidRPr="00055A4E">
        <w:rPr>
          <w:rFonts w:eastAsia="TimesNewRoman"/>
          <w:noProof/>
          <w:vertAlign w:val="subscript"/>
        </w:rPr>
        <w:t>IMSI</w:t>
      </w:r>
      <w:r w:rsidRPr="00055A4E">
        <w:rPr>
          <w:rFonts w:eastAsia="TimesNewRoman"/>
          <w:noProof/>
        </w:rPr>
        <w:t xml:space="preserve"> </w:t>
      </w:r>
      <w:r>
        <w:rPr>
          <w:noProof/>
        </w:rPr>
        <w:t>"</w:t>
      </w:r>
      <w:r w:rsidRPr="00055A4E">
        <w:rPr>
          <w:rFonts w:eastAsia="TimesNewRoman"/>
          <w:noProof/>
        </w:rPr>
        <w:t>long</w:t>
      </w:r>
      <w:r>
        <w:rPr>
          <w:noProof/>
        </w:rPr>
        <w:t>"</w:t>
      </w:r>
      <w:r w:rsidRPr="00055A4E">
        <w:rPr>
          <w:rFonts w:eastAsia="TimesNewRoman"/>
          <w:noProof/>
        </w:rPr>
        <w:t>, with 3-digit MNC and random value</w:t>
      </w:r>
      <w:r>
        <w:rPr>
          <w:noProof/>
        </w:rPr>
        <w:tab/>
      </w:r>
      <w:r>
        <w:rPr>
          <w:noProof/>
        </w:rPr>
        <w:fldChar w:fldCharType="begin"/>
      </w:r>
      <w:r>
        <w:rPr>
          <w:noProof/>
        </w:rPr>
        <w:instrText xml:space="preserve"> PAGEREF _Toc110264365 \h </w:instrText>
      </w:r>
      <w:r>
        <w:rPr>
          <w:noProof/>
        </w:rPr>
      </w:r>
      <w:r>
        <w:rPr>
          <w:noProof/>
        </w:rPr>
        <w:fldChar w:fldCharType="separate"/>
      </w:r>
      <w:r w:rsidR="000F3EC4">
        <w:rPr>
          <w:noProof/>
        </w:rPr>
        <w:t>25</w:t>
      </w:r>
      <w:r>
        <w:rPr>
          <w:noProof/>
        </w:rPr>
        <w:fldChar w:fldCharType="end"/>
      </w:r>
    </w:p>
    <w:p w14:paraId="18A69E54" w14:textId="0067018F" w:rsidR="00567A8E" w:rsidRDefault="00567A8E">
      <w:pPr>
        <w:pStyle w:val="TOC4"/>
        <w:rPr>
          <w:rFonts w:asciiTheme="minorHAnsi" w:eastAsiaTheme="minorEastAsia" w:hAnsiTheme="minorHAnsi" w:cstheme="minorBidi"/>
          <w:noProof/>
          <w:sz w:val="22"/>
          <w:szCs w:val="22"/>
          <w:lang w:val="en-US"/>
        </w:rPr>
      </w:pPr>
      <w:r w:rsidRPr="00055A4E">
        <w:rPr>
          <w:rFonts w:eastAsia="TimesNewRoman"/>
          <w:noProof/>
        </w:rPr>
        <w:t>4.5.8.5</w:t>
      </w:r>
      <w:r>
        <w:rPr>
          <w:rFonts w:asciiTheme="minorHAnsi" w:eastAsiaTheme="minorEastAsia" w:hAnsiTheme="minorHAnsi" w:cstheme="minorBidi"/>
          <w:noProof/>
          <w:sz w:val="22"/>
          <w:szCs w:val="22"/>
          <w:lang w:val="en-US"/>
        </w:rPr>
        <w:tab/>
      </w:r>
      <w:r w:rsidRPr="00055A4E">
        <w:rPr>
          <w:rFonts w:eastAsia="TimesNewRoman"/>
          <w:noProof/>
        </w:rPr>
        <w:t>EF</w:t>
      </w:r>
      <w:r w:rsidRPr="00055A4E">
        <w:rPr>
          <w:rFonts w:eastAsia="TimesNewRoman"/>
          <w:noProof/>
          <w:vertAlign w:val="subscript"/>
        </w:rPr>
        <w:t>IMSI</w:t>
      </w:r>
      <w:r w:rsidRPr="00055A4E">
        <w:rPr>
          <w:rFonts w:eastAsia="TimesNewRoman"/>
          <w:noProof/>
        </w:rPr>
        <w:t xml:space="preserve"> for SUCI calculation tests</w:t>
      </w:r>
      <w:r>
        <w:rPr>
          <w:noProof/>
        </w:rPr>
        <w:tab/>
      </w:r>
      <w:r>
        <w:rPr>
          <w:noProof/>
        </w:rPr>
        <w:fldChar w:fldCharType="begin"/>
      </w:r>
      <w:r>
        <w:rPr>
          <w:noProof/>
        </w:rPr>
        <w:instrText xml:space="preserve"> PAGEREF _Toc110264366 \h </w:instrText>
      </w:r>
      <w:r>
        <w:rPr>
          <w:noProof/>
        </w:rPr>
      </w:r>
      <w:r>
        <w:rPr>
          <w:noProof/>
        </w:rPr>
        <w:fldChar w:fldCharType="separate"/>
      </w:r>
      <w:r w:rsidR="000F3EC4">
        <w:rPr>
          <w:noProof/>
        </w:rPr>
        <w:t>25</w:t>
      </w:r>
      <w:r>
        <w:rPr>
          <w:noProof/>
        </w:rPr>
        <w:fldChar w:fldCharType="end"/>
      </w:r>
    </w:p>
    <w:p w14:paraId="4B14CA5E" w14:textId="2419E0DC" w:rsidR="00567A8E" w:rsidRDefault="00567A8E">
      <w:pPr>
        <w:pStyle w:val="TOC4"/>
        <w:rPr>
          <w:rFonts w:asciiTheme="minorHAnsi" w:eastAsiaTheme="minorEastAsia" w:hAnsiTheme="minorHAnsi" w:cstheme="minorBidi"/>
          <w:noProof/>
          <w:sz w:val="22"/>
          <w:szCs w:val="22"/>
          <w:lang w:val="en-US"/>
        </w:rPr>
      </w:pPr>
      <w:r w:rsidRPr="00055A4E">
        <w:rPr>
          <w:rFonts w:eastAsia="TimesNewRoman"/>
          <w:noProof/>
        </w:rPr>
        <w:t>4.5.8.6</w:t>
      </w:r>
      <w:r>
        <w:rPr>
          <w:rFonts w:asciiTheme="minorHAnsi" w:eastAsiaTheme="minorEastAsia" w:hAnsiTheme="minorHAnsi" w:cstheme="minorBidi"/>
          <w:noProof/>
          <w:sz w:val="22"/>
          <w:szCs w:val="22"/>
          <w:lang w:val="en-US"/>
        </w:rPr>
        <w:tab/>
      </w:r>
      <w:r w:rsidRPr="00055A4E">
        <w:rPr>
          <w:rFonts w:eastAsia="TimesNewRoman"/>
          <w:noProof/>
        </w:rPr>
        <w:t>EF</w:t>
      </w:r>
      <w:r w:rsidRPr="00055A4E">
        <w:rPr>
          <w:rFonts w:eastAsia="TimesNewRoman"/>
          <w:noProof/>
          <w:vertAlign w:val="subscript"/>
        </w:rPr>
        <w:t>Routing_Indicator</w:t>
      </w:r>
      <w:r w:rsidRPr="00055A4E">
        <w:rPr>
          <w:rFonts w:eastAsia="TimesNewRoman"/>
          <w:noProof/>
        </w:rPr>
        <w:t xml:space="preserve"> with 2-digit MNC and random value</w:t>
      </w:r>
      <w:r>
        <w:rPr>
          <w:noProof/>
        </w:rPr>
        <w:tab/>
      </w:r>
      <w:r>
        <w:rPr>
          <w:noProof/>
        </w:rPr>
        <w:fldChar w:fldCharType="begin"/>
      </w:r>
      <w:r>
        <w:rPr>
          <w:noProof/>
        </w:rPr>
        <w:instrText xml:space="preserve"> PAGEREF _Toc110264367 \h </w:instrText>
      </w:r>
      <w:r>
        <w:rPr>
          <w:noProof/>
        </w:rPr>
      </w:r>
      <w:r>
        <w:rPr>
          <w:noProof/>
        </w:rPr>
        <w:fldChar w:fldCharType="separate"/>
      </w:r>
      <w:r w:rsidR="000F3EC4">
        <w:rPr>
          <w:noProof/>
        </w:rPr>
        <w:t>26</w:t>
      </w:r>
      <w:r>
        <w:rPr>
          <w:noProof/>
        </w:rPr>
        <w:fldChar w:fldCharType="end"/>
      </w:r>
    </w:p>
    <w:p w14:paraId="77A4476B" w14:textId="55107A63" w:rsidR="00567A8E" w:rsidRDefault="00567A8E">
      <w:pPr>
        <w:pStyle w:val="TOC4"/>
        <w:rPr>
          <w:rFonts w:asciiTheme="minorHAnsi" w:eastAsiaTheme="minorEastAsia" w:hAnsiTheme="minorHAnsi" w:cstheme="minorBidi"/>
          <w:noProof/>
          <w:sz w:val="22"/>
          <w:szCs w:val="22"/>
          <w:lang w:val="en-US"/>
        </w:rPr>
      </w:pPr>
      <w:r w:rsidRPr="00055A4E">
        <w:rPr>
          <w:rFonts w:eastAsia="TimesNewRoman"/>
          <w:noProof/>
        </w:rPr>
        <w:t>4.5.8.7</w:t>
      </w:r>
      <w:r>
        <w:rPr>
          <w:rFonts w:asciiTheme="minorHAnsi" w:eastAsiaTheme="minorEastAsia" w:hAnsiTheme="minorHAnsi" w:cstheme="minorBidi"/>
          <w:noProof/>
          <w:sz w:val="22"/>
          <w:szCs w:val="22"/>
          <w:lang w:val="en-US"/>
        </w:rPr>
        <w:tab/>
      </w:r>
      <w:r w:rsidRPr="00055A4E">
        <w:rPr>
          <w:rFonts w:eastAsia="TimesNewRoman"/>
          <w:noProof/>
        </w:rPr>
        <w:t>EF</w:t>
      </w:r>
      <w:r w:rsidRPr="00055A4E">
        <w:rPr>
          <w:rFonts w:eastAsia="TimesNewRoman"/>
          <w:noProof/>
          <w:vertAlign w:val="subscript"/>
        </w:rPr>
        <w:t>LOCI</w:t>
      </w:r>
      <w:r w:rsidRPr="00055A4E">
        <w:rPr>
          <w:rFonts w:eastAsia="TimesNewRoman"/>
          <w:noProof/>
        </w:rPr>
        <w:t xml:space="preserve"> with </w:t>
      </w:r>
      <w:r>
        <w:rPr>
          <w:noProof/>
        </w:rPr>
        <w:t>"</w:t>
      </w:r>
      <w:r w:rsidRPr="00055A4E">
        <w:rPr>
          <w:rFonts w:eastAsia="TimesNewRoman"/>
          <w:noProof/>
        </w:rPr>
        <w:t>short</w:t>
      </w:r>
      <w:r>
        <w:rPr>
          <w:noProof/>
        </w:rPr>
        <w:t xml:space="preserve">" </w:t>
      </w:r>
      <w:r w:rsidRPr="00055A4E">
        <w:rPr>
          <w:rFonts w:eastAsia="TimesNewRoman"/>
          <w:noProof/>
        </w:rPr>
        <w:t>random TMSI value</w:t>
      </w:r>
      <w:r>
        <w:rPr>
          <w:noProof/>
        </w:rPr>
        <w:tab/>
      </w:r>
      <w:r>
        <w:rPr>
          <w:noProof/>
        </w:rPr>
        <w:fldChar w:fldCharType="begin"/>
      </w:r>
      <w:r>
        <w:rPr>
          <w:noProof/>
        </w:rPr>
        <w:instrText xml:space="preserve"> PAGEREF _Toc110264368 \h </w:instrText>
      </w:r>
      <w:r>
        <w:rPr>
          <w:noProof/>
        </w:rPr>
      </w:r>
      <w:r>
        <w:rPr>
          <w:noProof/>
        </w:rPr>
        <w:fldChar w:fldCharType="separate"/>
      </w:r>
      <w:r w:rsidR="000F3EC4">
        <w:rPr>
          <w:noProof/>
        </w:rPr>
        <w:t>26</w:t>
      </w:r>
      <w:r>
        <w:rPr>
          <w:noProof/>
        </w:rPr>
        <w:fldChar w:fldCharType="end"/>
      </w:r>
    </w:p>
    <w:p w14:paraId="7454DAD0" w14:textId="0E6A8D0B" w:rsidR="00567A8E" w:rsidRDefault="00567A8E">
      <w:pPr>
        <w:pStyle w:val="TOC4"/>
        <w:rPr>
          <w:rFonts w:asciiTheme="minorHAnsi" w:eastAsiaTheme="minorEastAsia" w:hAnsiTheme="minorHAnsi" w:cstheme="minorBidi"/>
          <w:noProof/>
          <w:sz w:val="22"/>
          <w:szCs w:val="22"/>
          <w:lang w:val="en-US"/>
        </w:rPr>
      </w:pPr>
      <w:r w:rsidRPr="00055A4E">
        <w:rPr>
          <w:rFonts w:eastAsia="TimesNewRoman"/>
          <w:noProof/>
        </w:rPr>
        <w:t>4.5.8.8</w:t>
      </w:r>
      <w:r>
        <w:rPr>
          <w:rFonts w:asciiTheme="minorHAnsi" w:eastAsiaTheme="minorEastAsia" w:hAnsiTheme="minorHAnsi" w:cstheme="minorBidi"/>
          <w:noProof/>
          <w:sz w:val="22"/>
          <w:szCs w:val="22"/>
          <w:lang w:val="en-US"/>
        </w:rPr>
        <w:tab/>
      </w:r>
      <w:r w:rsidRPr="00055A4E">
        <w:rPr>
          <w:rFonts w:eastAsia="TimesNewRoman"/>
          <w:noProof/>
        </w:rPr>
        <w:t>EF</w:t>
      </w:r>
      <w:r w:rsidRPr="00055A4E">
        <w:rPr>
          <w:rFonts w:eastAsia="TimesNewRoman"/>
          <w:noProof/>
          <w:vertAlign w:val="subscript"/>
        </w:rPr>
        <w:t>LOCI</w:t>
      </w:r>
      <w:r w:rsidRPr="00055A4E">
        <w:rPr>
          <w:rFonts w:eastAsia="TimesNewRoman"/>
          <w:noProof/>
        </w:rPr>
        <w:t xml:space="preserve"> with </w:t>
      </w:r>
      <w:r>
        <w:rPr>
          <w:noProof/>
        </w:rPr>
        <w:t>"</w:t>
      </w:r>
      <w:r w:rsidRPr="00055A4E">
        <w:rPr>
          <w:rFonts w:eastAsia="TimesNewRoman"/>
          <w:noProof/>
        </w:rPr>
        <w:t>long</w:t>
      </w:r>
      <w:r>
        <w:rPr>
          <w:noProof/>
        </w:rPr>
        <w:t xml:space="preserve">" </w:t>
      </w:r>
      <w:r w:rsidRPr="00055A4E">
        <w:rPr>
          <w:rFonts w:eastAsia="TimesNewRoman"/>
          <w:noProof/>
        </w:rPr>
        <w:t>random TMSI value</w:t>
      </w:r>
      <w:r>
        <w:rPr>
          <w:noProof/>
        </w:rPr>
        <w:tab/>
      </w:r>
      <w:r>
        <w:rPr>
          <w:noProof/>
        </w:rPr>
        <w:fldChar w:fldCharType="begin"/>
      </w:r>
      <w:r>
        <w:rPr>
          <w:noProof/>
        </w:rPr>
        <w:instrText xml:space="preserve"> PAGEREF _Toc110264369 \h </w:instrText>
      </w:r>
      <w:r>
        <w:rPr>
          <w:noProof/>
        </w:rPr>
      </w:r>
      <w:r>
        <w:rPr>
          <w:noProof/>
        </w:rPr>
        <w:fldChar w:fldCharType="separate"/>
      </w:r>
      <w:r w:rsidR="000F3EC4">
        <w:rPr>
          <w:noProof/>
        </w:rPr>
        <w:t>26</w:t>
      </w:r>
      <w:r>
        <w:rPr>
          <w:noProof/>
        </w:rPr>
        <w:fldChar w:fldCharType="end"/>
      </w:r>
    </w:p>
    <w:p w14:paraId="765B6302" w14:textId="3D6A135B" w:rsidR="00567A8E" w:rsidRDefault="00567A8E">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Subscription related tests</w:t>
      </w:r>
      <w:r>
        <w:rPr>
          <w:noProof/>
        </w:rPr>
        <w:tab/>
      </w:r>
      <w:r>
        <w:rPr>
          <w:noProof/>
        </w:rPr>
        <w:fldChar w:fldCharType="begin"/>
      </w:r>
      <w:r>
        <w:rPr>
          <w:noProof/>
        </w:rPr>
        <w:instrText xml:space="preserve"> PAGEREF _Toc110264370 \h </w:instrText>
      </w:r>
      <w:r>
        <w:rPr>
          <w:noProof/>
        </w:rPr>
      </w:r>
      <w:r>
        <w:rPr>
          <w:noProof/>
        </w:rPr>
        <w:fldChar w:fldCharType="separate"/>
      </w:r>
      <w:r w:rsidR="000F3EC4">
        <w:rPr>
          <w:noProof/>
        </w:rPr>
        <w:t>27</w:t>
      </w:r>
      <w:r>
        <w:rPr>
          <w:noProof/>
        </w:rPr>
        <w:fldChar w:fldCharType="end"/>
      </w:r>
    </w:p>
    <w:p w14:paraId="2AF230E6" w14:textId="17B9FDE7" w:rsidR="00567A8E" w:rsidRDefault="00567A8E">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IMSI/TMSI handling</w:t>
      </w:r>
      <w:r>
        <w:rPr>
          <w:noProof/>
        </w:rPr>
        <w:tab/>
      </w:r>
      <w:r>
        <w:rPr>
          <w:noProof/>
        </w:rPr>
        <w:fldChar w:fldCharType="begin"/>
      </w:r>
      <w:r>
        <w:rPr>
          <w:noProof/>
        </w:rPr>
        <w:instrText xml:space="preserve"> PAGEREF _Toc110264371 \h </w:instrText>
      </w:r>
      <w:r>
        <w:rPr>
          <w:noProof/>
        </w:rPr>
      </w:r>
      <w:r>
        <w:rPr>
          <w:noProof/>
        </w:rPr>
        <w:fldChar w:fldCharType="separate"/>
      </w:r>
      <w:r w:rsidR="000F3EC4">
        <w:rPr>
          <w:noProof/>
        </w:rPr>
        <w:t>27</w:t>
      </w:r>
      <w:r>
        <w:rPr>
          <w:noProof/>
        </w:rPr>
        <w:fldChar w:fldCharType="end"/>
      </w:r>
    </w:p>
    <w:p w14:paraId="284AB40F" w14:textId="357382BE" w:rsidR="00567A8E" w:rsidRDefault="00567A8E">
      <w:pPr>
        <w:pStyle w:val="TOC3"/>
        <w:rPr>
          <w:rFonts w:asciiTheme="minorHAnsi" w:eastAsiaTheme="minorEastAsia" w:hAnsiTheme="minorHAnsi" w:cstheme="minorBidi"/>
          <w:noProof/>
          <w:sz w:val="22"/>
          <w:szCs w:val="22"/>
          <w:lang w:val="en-US"/>
        </w:rPr>
      </w:pPr>
      <w:r>
        <w:rPr>
          <w:noProof/>
          <w:lang w:eastAsia="en-GB"/>
        </w:rPr>
        <w:t>5.1.1</w:t>
      </w:r>
      <w:r>
        <w:rPr>
          <w:rFonts w:asciiTheme="minorHAnsi" w:eastAsiaTheme="minorEastAsia" w:hAnsiTheme="minorHAnsi" w:cstheme="minorBidi"/>
          <w:noProof/>
          <w:sz w:val="22"/>
          <w:szCs w:val="22"/>
          <w:lang w:val="en-US"/>
        </w:rPr>
        <w:tab/>
      </w:r>
      <w:r>
        <w:rPr>
          <w:noProof/>
          <w:lang w:eastAsia="en-GB"/>
        </w:rPr>
        <w:t>UE identification by short IMSI</w:t>
      </w:r>
      <w:r>
        <w:rPr>
          <w:noProof/>
        </w:rPr>
        <w:tab/>
      </w:r>
      <w:r>
        <w:rPr>
          <w:noProof/>
        </w:rPr>
        <w:fldChar w:fldCharType="begin"/>
      </w:r>
      <w:r>
        <w:rPr>
          <w:noProof/>
        </w:rPr>
        <w:instrText xml:space="preserve"> PAGEREF _Toc110264372 \h </w:instrText>
      </w:r>
      <w:r>
        <w:rPr>
          <w:noProof/>
        </w:rPr>
      </w:r>
      <w:r>
        <w:rPr>
          <w:noProof/>
        </w:rPr>
        <w:fldChar w:fldCharType="separate"/>
      </w:r>
      <w:r w:rsidR="000F3EC4">
        <w:rPr>
          <w:noProof/>
        </w:rPr>
        <w:t>27</w:t>
      </w:r>
      <w:r>
        <w:rPr>
          <w:noProof/>
        </w:rPr>
        <w:fldChar w:fldCharType="end"/>
      </w:r>
    </w:p>
    <w:p w14:paraId="54EA6862" w14:textId="57EB0D40" w:rsidR="00567A8E" w:rsidRDefault="00567A8E">
      <w:pPr>
        <w:pStyle w:val="TOC4"/>
        <w:rPr>
          <w:rFonts w:asciiTheme="minorHAnsi" w:eastAsiaTheme="minorEastAsia" w:hAnsiTheme="minorHAnsi" w:cstheme="minorBidi"/>
          <w:noProof/>
          <w:sz w:val="22"/>
          <w:szCs w:val="22"/>
          <w:lang w:val="en-US"/>
        </w:rPr>
      </w:pPr>
      <w:r>
        <w:rPr>
          <w:noProof/>
        </w:rPr>
        <w:t>5.1.1.1</w:t>
      </w:r>
      <w:r>
        <w:rPr>
          <w:rFonts w:asciiTheme="minorHAnsi" w:eastAsiaTheme="minorEastAsia" w:hAnsiTheme="minorHAnsi" w:cstheme="minorBidi"/>
          <w:noProof/>
          <w:sz w:val="22"/>
          <w:szCs w:val="22"/>
          <w:lang w:val="en-US"/>
        </w:rPr>
        <w:tab/>
      </w:r>
      <w:r w:rsidRPr="00055A4E">
        <w:rPr>
          <w:rFonts w:cs="Arial"/>
          <w:noProof/>
          <w:lang w:val="en-US" w:eastAsia="en-GB"/>
        </w:rPr>
        <w:t>Definition and applicability</w:t>
      </w:r>
      <w:r>
        <w:rPr>
          <w:noProof/>
        </w:rPr>
        <w:tab/>
      </w:r>
      <w:r>
        <w:rPr>
          <w:noProof/>
        </w:rPr>
        <w:fldChar w:fldCharType="begin"/>
      </w:r>
      <w:r>
        <w:rPr>
          <w:noProof/>
        </w:rPr>
        <w:instrText xml:space="preserve"> PAGEREF _Toc110264373 \h </w:instrText>
      </w:r>
      <w:r>
        <w:rPr>
          <w:noProof/>
        </w:rPr>
      </w:r>
      <w:r>
        <w:rPr>
          <w:noProof/>
        </w:rPr>
        <w:fldChar w:fldCharType="separate"/>
      </w:r>
      <w:r w:rsidR="000F3EC4">
        <w:rPr>
          <w:noProof/>
        </w:rPr>
        <w:t>27</w:t>
      </w:r>
      <w:r>
        <w:rPr>
          <w:noProof/>
        </w:rPr>
        <w:fldChar w:fldCharType="end"/>
      </w:r>
    </w:p>
    <w:p w14:paraId="3FB355A3" w14:textId="0A7F81E4" w:rsidR="00567A8E" w:rsidRDefault="00567A8E">
      <w:pPr>
        <w:pStyle w:val="TOC4"/>
        <w:rPr>
          <w:rFonts w:asciiTheme="minorHAnsi" w:eastAsiaTheme="minorEastAsia" w:hAnsiTheme="minorHAnsi" w:cstheme="minorBidi"/>
          <w:noProof/>
          <w:sz w:val="22"/>
          <w:szCs w:val="22"/>
          <w:lang w:val="en-US"/>
        </w:rPr>
      </w:pPr>
      <w:r>
        <w:rPr>
          <w:noProof/>
        </w:rPr>
        <w:t>5.1.1.2</w:t>
      </w:r>
      <w:r>
        <w:rPr>
          <w:rFonts w:asciiTheme="minorHAnsi" w:eastAsiaTheme="minorEastAsia" w:hAnsiTheme="minorHAnsi" w:cstheme="minorBidi"/>
          <w:noProof/>
          <w:sz w:val="22"/>
          <w:szCs w:val="22"/>
          <w:lang w:val="en-US"/>
        </w:rPr>
        <w:tab/>
      </w:r>
      <w:r>
        <w:rPr>
          <w:noProof/>
        </w:rPr>
        <w:t>Conformance requirement</w:t>
      </w:r>
      <w:r>
        <w:rPr>
          <w:noProof/>
        </w:rPr>
        <w:tab/>
      </w:r>
      <w:r>
        <w:rPr>
          <w:noProof/>
        </w:rPr>
        <w:fldChar w:fldCharType="begin"/>
      </w:r>
      <w:r>
        <w:rPr>
          <w:noProof/>
        </w:rPr>
        <w:instrText xml:space="preserve"> PAGEREF _Toc110264374 \h </w:instrText>
      </w:r>
      <w:r>
        <w:rPr>
          <w:noProof/>
        </w:rPr>
      </w:r>
      <w:r>
        <w:rPr>
          <w:noProof/>
        </w:rPr>
        <w:fldChar w:fldCharType="separate"/>
      </w:r>
      <w:r w:rsidR="000F3EC4">
        <w:rPr>
          <w:noProof/>
        </w:rPr>
        <w:t>27</w:t>
      </w:r>
      <w:r>
        <w:rPr>
          <w:noProof/>
        </w:rPr>
        <w:fldChar w:fldCharType="end"/>
      </w:r>
    </w:p>
    <w:p w14:paraId="5DE9267B" w14:textId="129CCC48" w:rsidR="00567A8E" w:rsidRDefault="00567A8E">
      <w:pPr>
        <w:pStyle w:val="TOC4"/>
        <w:rPr>
          <w:rFonts w:asciiTheme="minorHAnsi" w:eastAsiaTheme="minorEastAsia" w:hAnsiTheme="minorHAnsi" w:cstheme="minorBidi"/>
          <w:noProof/>
          <w:sz w:val="22"/>
          <w:szCs w:val="22"/>
          <w:lang w:val="en-US"/>
        </w:rPr>
      </w:pPr>
      <w:r>
        <w:rPr>
          <w:noProof/>
        </w:rPr>
        <w:t>5.1.1.3</w:t>
      </w:r>
      <w:r>
        <w:rPr>
          <w:rFonts w:asciiTheme="minorHAnsi" w:eastAsiaTheme="minorEastAsia" w:hAnsiTheme="minorHAnsi" w:cstheme="minorBidi"/>
          <w:noProof/>
          <w:sz w:val="22"/>
          <w:szCs w:val="22"/>
          <w:lang w:val="en-US"/>
        </w:rPr>
        <w:tab/>
      </w:r>
      <w:r>
        <w:rPr>
          <w:noProof/>
        </w:rPr>
        <w:t>Test purpose</w:t>
      </w:r>
      <w:r>
        <w:rPr>
          <w:noProof/>
        </w:rPr>
        <w:tab/>
      </w:r>
      <w:r>
        <w:rPr>
          <w:noProof/>
        </w:rPr>
        <w:fldChar w:fldCharType="begin"/>
      </w:r>
      <w:r>
        <w:rPr>
          <w:noProof/>
        </w:rPr>
        <w:instrText xml:space="preserve"> PAGEREF _Toc110264375 \h </w:instrText>
      </w:r>
      <w:r>
        <w:rPr>
          <w:noProof/>
        </w:rPr>
      </w:r>
      <w:r>
        <w:rPr>
          <w:noProof/>
        </w:rPr>
        <w:fldChar w:fldCharType="separate"/>
      </w:r>
      <w:r w:rsidR="000F3EC4">
        <w:rPr>
          <w:noProof/>
        </w:rPr>
        <w:t>27</w:t>
      </w:r>
      <w:r>
        <w:rPr>
          <w:noProof/>
        </w:rPr>
        <w:fldChar w:fldCharType="end"/>
      </w:r>
    </w:p>
    <w:p w14:paraId="54761579" w14:textId="05B6CDB7" w:rsidR="00567A8E" w:rsidRDefault="00567A8E">
      <w:pPr>
        <w:pStyle w:val="TOC4"/>
        <w:rPr>
          <w:rFonts w:asciiTheme="minorHAnsi" w:eastAsiaTheme="minorEastAsia" w:hAnsiTheme="minorHAnsi" w:cstheme="minorBidi"/>
          <w:noProof/>
          <w:sz w:val="22"/>
          <w:szCs w:val="22"/>
          <w:lang w:val="en-US"/>
        </w:rPr>
      </w:pPr>
      <w:r>
        <w:rPr>
          <w:noProof/>
          <w:lang w:eastAsia="en-GB"/>
        </w:rPr>
        <w:t>5.1.1.4</w:t>
      </w:r>
      <w:r>
        <w:rPr>
          <w:rFonts w:asciiTheme="minorHAnsi" w:eastAsiaTheme="minorEastAsia" w:hAnsiTheme="minorHAnsi" w:cstheme="minorBidi"/>
          <w:noProof/>
          <w:sz w:val="22"/>
          <w:szCs w:val="22"/>
          <w:lang w:val="en-US"/>
        </w:rPr>
        <w:tab/>
      </w:r>
      <w:r>
        <w:rPr>
          <w:noProof/>
          <w:lang w:eastAsia="en-GB"/>
        </w:rPr>
        <w:t>Method of test</w:t>
      </w:r>
      <w:r>
        <w:rPr>
          <w:noProof/>
        </w:rPr>
        <w:tab/>
      </w:r>
      <w:r>
        <w:rPr>
          <w:noProof/>
        </w:rPr>
        <w:fldChar w:fldCharType="begin"/>
      </w:r>
      <w:r>
        <w:rPr>
          <w:noProof/>
        </w:rPr>
        <w:instrText xml:space="preserve"> PAGEREF _Toc110264376 \h </w:instrText>
      </w:r>
      <w:r>
        <w:rPr>
          <w:noProof/>
        </w:rPr>
      </w:r>
      <w:r>
        <w:rPr>
          <w:noProof/>
        </w:rPr>
        <w:fldChar w:fldCharType="separate"/>
      </w:r>
      <w:r w:rsidR="000F3EC4">
        <w:rPr>
          <w:noProof/>
        </w:rPr>
        <w:t>27</w:t>
      </w:r>
      <w:r>
        <w:rPr>
          <w:noProof/>
        </w:rPr>
        <w:fldChar w:fldCharType="end"/>
      </w:r>
    </w:p>
    <w:p w14:paraId="5122A629" w14:textId="4FBADDA5" w:rsidR="00567A8E" w:rsidRDefault="00567A8E">
      <w:pPr>
        <w:pStyle w:val="TOC5"/>
        <w:rPr>
          <w:rFonts w:asciiTheme="minorHAnsi" w:eastAsiaTheme="minorEastAsia" w:hAnsiTheme="minorHAnsi" w:cstheme="minorBidi"/>
          <w:noProof/>
          <w:sz w:val="22"/>
          <w:szCs w:val="22"/>
          <w:lang w:val="en-US"/>
        </w:rPr>
      </w:pPr>
      <w:r>
        <w:rPr>
          <w:noProof/>
          <w:lang w:eastAsia="en-GB"/>
        </w:rPr>
        <w:t>5.1.1.4.1</w:t>
      </w:r>
      <w:r>
        <w:rPr>
          <w:rFonts w:asciiTheme="minorHAnsi" w:eastAsiaTheme="minorEastAsia" w:hAnsiTheme="minorHAnsi" w:cstheme="minorBidi"/>
          <w:noProof/>
          <w:sz w:val="22"/>
          <w:szCs w:val="22"/>
          <w:lang w:val="en-US"/>
        </w:rPr>
        <w:tab/>
      </w:r>
      <w:r>
        <w:rPr>
          <w:noProof/>
          <w:lang w:eastAsia="en-GB"/>
        </w:rPr>
        <w:t>Initial conditions</w:t>
      </w:r>
      <w:r>
        <w:rPr>
          <w:noProof/>
        </w:rPr>
        <w:tab/>
      </w:r>
      <w:r>
        <w:rPr>
          <w:noProof/>
        </w:rPr>
        <w:fldChar w:fldCharType="begin"/>
      </w:r>
      <w:r>
        <w:rPr>
          <w:noProof/>
        </w:rPr>
        <w:instrText xml:space="preserve"> PAGEREF _Toc110264377 \h </w:instrText>
      </w:r>
      <w:r>
        <w:rPr>
          <w:noProof/>
        </w:rPr>
      </w:r>
      <w:r>
        <w:rPr>
          <w:noProof/>
        </w:rPr>
        <w:fldChar w:fldCharType="separate"/>
      </w:r>
      <w:r w:rsidR="000F3EC4">
        <w:rPr>
          <w:noProof/>
        </w:rPr>
        <w:t>27</w:t>
      </w:r>
      <w:r>
        <w:rPr>
          <w:noProof/>
        </w:rPr>
        <w:fldChar w:fldCharType="end"/>
      </w:r>
    </w:p>
    <w:p w14:paraId="394D5F9E" w14:textId="7DCE72F6" w:rsidR="00567A8E" w:rsidRDefault="00567A8E">
      <w:pPr>
        <w:pStyle w:val="TOC5"/>
        <w:rPr>
          <w:rFonts w:asciiTheme="minorHAnsi" w:eastAsiaTheme="minorEastAsia" w:hAnsiTheme="minorHAnsi" w:cstheme="minorBidi"/>
          <w:noProof/>
          <w:sz w:val="22"/>
          <w:szCs w:val="22"/>
          <w:lang w:val="en-US"/>
        </w:rPr>
      </w:pPr>
      <w:r>
        <w:rPr>
          <w:noProof/>
        </w:rPr>
        <w:t>5.1.1.4.2</w:t>
      </w:r>
      <w:r>
        <w:rPr>
          <w:rFonts w:asciiTheme="minorHAnsi" w:eastAsiaTheme="minorEastAsia" w:hAnsiTheme="minorHAnsi" w:cstheme="minorBidi"/>
          <w:noProof/>
          <w:sz w:val="22"/>
          <w:szCs w:val="22"/>
          <w:lang w:val="en-US"/>
        </w:rPr>
        <w:tab/>
      </w:r>
      <w:r>
        <w:rPr>
          <w:noProof/>
        </w:rPr>
        <w:t>Procedure</w:t>
      </w:r>
      <w:r>
        <w:rPr>
          <w:noProof/>
        </w:rPr>
        <w:tab/>
      </w:r>
      <w:r>
        <w:rPr>
          <w:noProof/>
        </w:rPr>
        <w:fldChar w:fldCharType="begin"/>
      </w:r>
      <w:r>
        <w:rPr>
          <w:noProof/>
        </w:rPr>
        <w:instrText xml:space="preserve"> PAGEREF _Toc110264378 \h </w:instrText>
      </w:r>
      <w:r>
        <w:rPr>
          <w:noProof/>
        </w:rPr>
      </w:r>
      <w:r>
        <w:rPr>
          <w:noProof/>
        </w:rPr>
        <w:fldChar w:fldCharType="separate"/>
      </w:r>
      <w:ins w:id="17" w:author="Stanley Mayalil" w:date="2022-10-11T09:06:00Z">
        <w:r w:rsidR="000F3EC4">
          <w:rPr>
            <w:noProof/>
          </w:rPr>
          <w:t>28</w:t>
        </w:r>
      </w:ins>
      <w:del w:id="18" w:author="Stanley Mayalil" w:date="2022-10-11T09:06:00Z">
        <w:r w:rsidDel="000F3EC4">
          <w:rPr>
            <w:noProof/>
          </w:rPr>
          <w:delText>27</w:delText>
        </w:r>
      </w:del>
      <w:r>
        <w:rPr>
          <w:noProof/>
        </w:rPr>
        <w:fldChar w:fldCharType="end"/>
      </w:r>
    </w:p>
    <w:p w14:paraId="6859F960" w14:textId="236EF0DB" w:rsidR="00567A8E" w:rsidRDefault="00567A8E">
      <w:pPr>
        <w:pStyle w:val="TOC4"/>
        <w:rPr>
          <w:rFonts w:asciiTheme="minorHAnsi" w:eastAsiaTheme="minorEastAsia" w:hAnsiTheme="minorHAnsi" w:cstheme="minorBidi"/>
          <w:noProof/>
          <w:sz w:val="22"/>
          <w:szCs w:val="22"/>
          <w:lang w:val="en-US"/>
        </w:rPr>
      </w:pPr>
      <w:r>
        <w:rPr>
          <w:noProof/>
          <w:lang w:eastAsia="en-GB"/>
        </w:rPr>
        <w:t>5.1.1.5</w:t>
      </w:r>
      <w:r>
        <w:rPr>
          <w:rFonts w:asciiTheme="minorHAnsi" w:eastAsiaTheme="minorEastAsia" w:hAnsiTheme="minorHAnsi" w:cstheme="minorBidi"/>
          <w:noProof/>
          <w:sz w:val="22"/>
          <w:szCs w:val="22"/>
          <w:lang w:val="en-US"/>
        </w:rPr>
        <w:tab/>
      </w:r>
      <w:r>
        <w:rPr>
          <w:noProof/>
          <w:lang w:eastAsia="en-GB"/>
        </w:rPr>
        <w:t>Acceptance criteria</w:t>
      </w:r>
      <w:r>
        <w:rPr>
          <w:noProof/>
        </w:rPr>
        <w:tab/>
      </w:r>
      <w:r>
        <w:rPr>
          <w:noProof/>
        </w:rPr>
        <w:fldChar w:fldCharType="begin"/>
      </w:r>
      <w:r>
        <w:rPr>
          <w:noProof/>
        </w:rPr>
        <w:instrText xml:space="preserve"> PAGEREF _Toc110264379 \h </w:instrText>
      </w:r>
      <w:r>
        <w:rPr>
          <w:noProof/>
        </w:rPr>
      </w:r>
      <w:r>
        <w:rPr>
          <w:noProof/>
        </w:rPr>
        <w:fldChar w:fldCharType="separate"/>
      </w:r>
      <w:r w:rsidR="000F3EC4">
        <w:rPr>
          <w:noProof/>
        </w:rPr>
        <w:t>28</w:t>
      </w:r>
      <w:r>
        <w:rPr>
          <w:noProof/>
        </w:rPr>
        <w:fldChar w:fldCharType="end"/>
      </w:r>
    </w:p>
    <w:p w14:paraId="5EC0D4EE" w14:textId="08184F7E" w:rsidR="00567A8E" w:rsidRDefault="00567A8E">
      <w:pPr>
        <w:pStyle w:val="TOC3"/>
        <w:rPr>
          <w:rFonts w:asciiTheme="minorHAnsi" w:eastAsiaTheme="minorEastAsia" w:hAnsiTheme="minorHAnsi" w:cstheme="minorBidi"/>
          <w:noProof/>
          <w:sz w:val="22"/>
          <w:szCs w:val="22"/>
          <w:lang w:val="en-US"/>
        </w:rPr>
      </w:pPr>
      <w:r>
        <w:rPr>
          <w:noProof/>
          <w:lang w:eastAsia="en-GB"/>
        </w:rPr>
        <w:t>5.1.2</w:t>
      </w:r>
      <w:r>
        <w:rPr>
          <w:rFonts w:asciiTheme="minorHAnsi" w:eastAsiaTheme="minorEastAsia" w:hAnsiTheme="minorHAnsi" w:cstheme="minorBidi"/>
          <w:noProof/>
          <w:sz w:val="22"/>
          <w:szCs w:val="22"/>
          <w:lang w:val="en-US"/>
        </w:rPr>
        <w:tab/>
      </w:r>
      <w:r>
        <w:rPr>
          <w:noProof/>
          <w:lang w:eastAsia="en-GB"/>
        </w:rPr>
        <w:t>UE identification by short IMSI using a 2-digit MNC</w:t>
      </w:r>
      <w:r>
        <w:rPr>
          <w:noProof/>
        </w:rPr>
        <w:tab/>
      </w:r>
      <w:r>
        <w:rPr>
          <w:noProof/>
        </w:rPr>
        <w:fldChar w:fldCharType="begin"/>
      </w:r>
      <w:r>
        <w:rPr>
          <w:noProof/>
        </w:rPr>
        <w:instrText xml:space="preserve"> PAGEREF _Toc110264380 \h </w:instrText>
      </w:r>
      <w:r>
        <w:rPr>
          <w:noProof/>
        </w:rPr>
      </w:r>
      <w:r>
        <w:rPr>
          <w:noProof/>
        </w:rPr>
        <w:fldChar w:fldCharType="separate"/>
      </w:r>
      <w:r w:rsidR="000F3EC4">
        <w:rPr>
          <w:noProof/>
        </w:rPr>
        <w:t>28</w:t>
      </w:r>
      <w:r>
        <w:rPr>
          <w:noProof/>
        </w:rPr>
        <w:fldChar w:fldCharType="end"/>
      </w:r>
    </w:p>
    <w:p w14:paraId="26B58E5F" w14:textId="66277920" w:rsidR="00567A8E" w:rsidRDefault="00567A8E">
      <w:pPr>
        <w:pStyle w:val="TOC4"/>
        <w:rPr>
          <w:rFonts w:asciiTheme="minorHAnsi" w:eastAsiaTheme="minorEastAsia" w:hAnsiTheme="minorHAnsi" w:cstheme="minorBidi"/>
          <w:noProof/>
          <w:sz w:val="22"/>
          <w:szCs w:val="22"/>
          <w:lang w:val="en-US"/>
        </w:rPr>
      </w:pPr>
      <w:r>
        <w:rPr>
          <w:noProof/>
        </w:rPr>
        <w:t>5.1.2.1</w:t>
      </w:r>
      <w:r>
        <w:rPr>
          <w:rFonts w:asciiTheme="minorHAnsi" w:eastAsiaTheme="minorEastAsia" w:hAnsiTheme="minorHAnsi" w:cstheme="minorBidi"/>
          <w:noProof/>
          <w:sz w:val="22"/>
          <w:szCs w:val="22"/>
          <w:lang w:val="en-US"/>
        </w:rPr>
        <w:tab/>
      </w:r>
      <w:r w:rsidRPr="00055A4E">
        <w:rPr>
          <w:rFonts w:cs="Arial"/>
          <w:noProof/>
          <w:lang w:val="en-US" w:eastAsia="en-GB"/>
        </w:rPr>
        <w:t>Definition and applicability</w:t>
      </w:r>
      <w:r>
        <w:rPr>
          <w:noProof/>
        </w:rPr>
        <w:tab/>
      </w:r>
      <w:r>
        <w:rPr>
          <w:noProof/>
        </w:rPr>
        <w:fldChar w:fldCharType="begin"/>
      </w:r>
      <w:r>
        <w:rPr>
          <w:noProof/>
        </w:rPr>
        <w:instrText xml:space="preserve"> PAGEREF _Toc110264381 \h </w:instrText>
      </w:r>
      <w:r>
        <w:rPr>
          <w:noProof/>
        </w:rPr>
      </w:r>
      <w:r>
        <w:rPr>
          <w:noProof/>
        </w:rPr>
        <w:fldChar w:fldCharType="separate"/>
      </w:r>
      <w:r w:rsidR="000F3EC4">
        <w:rPr>
          <w:noProof/>
        </w:rPr>
        <w:t>28</w:t>
      </w:r>
      <w:r>
        <w:rPr>
          <w:noProof/>
        </w:rPr>
        <w:fldChar w:fldCharType="end"/>
      </w:r>
    </w:p>
    <w:p w14:paraId="1E23992C" w14:textId="30A04A29" w:rsidR="00567A8E" w:rsidRDefault="00567A8E">
      <w:pPr>
        <w:pStyle w:val="TOC4"/>
        <w:rPr>
          <w:rFonts w:asciiTheme="minorHAnsi" w:eastAsiaTheme="minorEastAsia" w:hAnsiTheme="minorHAnsi" w:cstheme="minorBidi"/>
          <w:noProof/>
          <w:sz w:val="22"/>
          <w:szCs w:val="22"/>
          <w:lang w:val="en-US"/>
        </w:rPr>
      </w:pPr>
      <w:r>
        <w:rPr>
          <w:noProof/>
        </w:rPr>
        <w:t>5.1.2.2</w:t>
      </w:r>
      <w:r>
        <w:rPr>
          <w:rFonts w:asciiTheme="minorHAnsi" w:eastAsiaTheme="minorEastAsia" w:hAnsiTheme="minorHAnsi" w:cstheme="minorBidi"/>
          <w:noProof/>
          <w:sz w:val="22"/>
          <w:szCs w:val="22"/>
          <w:lang w:val="en-US"/>
        </w:rPr>
        <w:tab/>
      </w:r>
      <w:r>
        <w:rPr>
          <w:noProof/>
        </w:rPr>
        <w:t>Conformance requirement</w:t>
      </w:r>
      <w:r>
        <w:rPr>
          <w:noProof/>
        </w:rPr>
        <w:tab/>
      </w:r>
      <w:r>
        <w:rPr>
          <w:noProof/>
        </w:rPr>
        <w:fldChar w:fldCharType="begin"/>
      </w:r>
      <w:r>
        <w:rPr>
          <w:noProof/>
        </w:rPr>
        <w:instrText xml:space="preserve"> PAGEREF _Toc110264382 \h </w:instrText>
      </w:r>
      <w:r>
        <w:rPr>
          <w:noProof/>
        </w:rPr>
      </w:r>
      <w:r>
        <w:rPr>
          <w:noProof/>
        </w:rPr>
        <w:fldChar w:fldCharType="separate"/>
      </w:r>
      <w:r w:rsidR="000F3EC4">
        <w:rPr>
          <w:noProof/>
        </w:rPr>
        <w:t>28</w:t>
      </w:r>
      <w:r>
        <w:rPr>
          <w:noProof/>
        </w:rPr>
        <w:fldChar w:fldCharType="end"/>
      </w:r>
    </w:p>
    <w:p w14:paraId="56B7EB79" w14:textId="7BC3EF09" w:rsidR="00567A8E" w:rsidRDefault="00567A8E">
      <w:pPr>
        <w:pStyle w:val="TOC4"/>
        <w:rPr>
          <w:rFonts w:asciiTheme="minorHAnsi" w:eastAsiaTheme="minorEastAsia" w:hAnsiTheme="minorHAnsi" w:cstheme="minorBidi"/>
          <w:noProof/>
          <w:sz w:val="22"/>
          <w:szCs w:val="22"/>
          <w:lang w:val="en-US"/>
        </w:rPr>
      </w:pPr>
      <w:r>
        <w:rPr>
          <w:noProof/>
        </w:rPr>
        <w:t>5.1.2.3</w:t>
      </w:r>
      <w:r>
        <w:rPr>
          <w:rFonts w:asciiTheme="minorHAnsi" w:eastAsiaTheme="minorEastAsia" w:hAnsiTheme="minorHAnsi" w:cstheme="minorBidi"/>
          <w:noProof/>
          <w:sz w:val="22"/>
          <w:szCs w:val="22"/>
          <w:lang w:val="en-US"/>
        </w:rPr>
        <w:tab/>
      </w:r>
      <w:r>
        <w:rPr>
          <w:noProof/>
        </w:rPr>
        <w:t>Test purpose</w:t>
      </w:r>
      <w:r>
        <w:rPr>
          <w:noProof/>
        </w:rPr>
        <w:tab/>
      </w:r>
      <w:r>
        <w:rPr>
          <w:noProof/>
        </w:rPr>
        <w:fldChar w:fldCharType="begin"/>
      </w:r>
      <w:r>
        <w:rPr>
          <w:noProof/>
        </w:rPr>
        <w:instrText xml:space="preserve"> PAGEREF _Toc110264383 \h </w:instrText>
      </w:r>
      <w:r>
        <w:rPr>
          <w:noProof/>
        </w:rPr>
      </w:r>
      <w:r>
        <w:rPr>
          <w:noProof/>
        </w:rPr>
        <w:fldChar w:fldCharType="separate"/>
      </w:r>
      <w:r w:rsidR="000F3EC4">
        <w:rPr>
          <w:noProof/>
        </w:rPr>
        <w:t>28</w:t>
      </w:r>
      <w:r>
        <w:rPr>
          <w:noProof/>
        </w:rPr>
        <w:fldChar w:fldCharType="end"/>
      </w:r>
    </w:p>
    <w:p w14:paraId="68D16D87" w14:textId="36CC2495" w:rsidR="00567A8E" w:rsidRDefault="00567A8E">
      <w:pPr>
        <w:pStyle w:val="TOC4"/>
        <w:rPr>
          <w:rFonts w:asciiTheme="minorHAnsi" w:eastAsiaTheme="minorEastAsia" w:hAnsiTheme="minorHAnsi" w:cstheme="minorBidi"/>
          <w:noProof/>
          <w:sz w:val="22"/>
          <w:szCs w:val="22"/>
          <w:lang w:val="en-US"/>
        </w:rPr>
      </w:pPr>
      <w:r>
        <w:rPr>
          <w:noProof/>
          <w:lang w:eastAsia="en-GB"/>
        </w:rPr>
        <w:t>5.1.2.4</w:t>
      </w:r>
      <w:r>
        <w:rPr>
          <w:rFonts w:asciiTheme="minorHAnsi" w:eastAsiaTheme="minorEastAsia" w:hAnsiTheme="minorHAnsi" w:cstheme="minorBidi"/>
          <w:noProof/>
          <w:sz w:val="22"/>
          <w:szCs w:val="22"/>
          <w:lang w:val="en-US"/>
        </w:rPr>
        <w:tab/>
      </w:r>
      <w:r>
        <w:rPr>
          <w:noProof/>
          <w:lang w:eastAsia="en-GB"/>
        </w:rPr>
        <w:t>Method of test</w:t>
      </w:r>
      <w:r>
        <w:rPr>
          <w:noProof/>
        </w:rPr>
        <w:tab/>
      </w:r>
      <w:r>
        <w:rPr>
          <w:noProof/>
        </w:rPr>
        <w:fldChar w:fldCharType="begin"/>
      </w:r>
      <w:r>
        <w:rPr>
          <w:noProof/>
        </w:rPr>
        <w:instrText xml:space="preserve"> PAGEREF _Toc110264384 \h </w:instrText>
      </w:r>
      <w:r>
        <w:rPr>
          <w:noProof/>
        </w:rPr>
      </w:r>
      <w:r>
        <w:rPr>
          <w:noProof/>
        </w:rPr>
        <w:fldChar w:fldCharType="separate"/>
      </w:r>
      <w:r w:rsidR="000F3EC4">
        <w:rPr>
          <w:noProof/>
        </w:rPr>
        <w:t>28</w:t>
      </w:r>
      <w:r>
        <w:rPr>
          <w:noProof/>
        </w:rPr>
        <w:fldChar w:fldCharType="end"/>
      </w:r>
    </w:p>
    <w:p w14:paraId="4563B573" w14:textId="481EFD4B" w:rsidR="00567A8E" w:rsidRDefault="00567A8E">
      <w:pPr>
        <w:pStyle w:val="TOC5"/>
        <w:rPr>
          <w:rFonts w:asciiTheme="minorHAnsi" w:eastAsiaTheme="minorEastAsia" w:hAnsiTheme="minorHAnsi" w:cstheme="minorBidi"/>
          <w:noProof/>
          <w:sz w:val="22"/>
          <w:szCs w:val="22"/>
          <w:lang w:val="en-US"/>
        </w:rPr>
      </w:pPr>
      <w:r>
        <w:rPr>
          <w:noProof/>
          <w:lang w:eastAsia="en-GB"/>
        </w:rPr>
        <w:t>5.1.2.4.1</w:t>
      </w:r>
      <w:r>
        <w:rPr>
          <w:rFonts w:asciiTheme="minorHAnsi" w:eastAsiaTheme="minorEastAsia" w:hAnsiTheme="minorHAnsi" w:cstheme="minorBidi"/>
          <w:noProof/>
          <w:sz w:val="22"/>
          <w:szCs w:val="22"/>
          <w:lang w:val="en-US"/>
        </w:rPr>
        <w:tab/>
      </w:r>
      <w:r>
        <w:rPr>
          <w:noProof/>
          <w:lang w:eastAsia="en-GB"/>
        </w:rPr>
        <w:t>Initial conditions</w:t>
      </w:r>
      <w:r>
        <w:rPr>
          <w:noProof/>
        </w:rPr>
        <w:tab/>
      </w:r>
      <w:r>
        <w:rPr>
          <w:noProof/>
        </w:rPr>
        <w:fldChar w:fldCharType="begin"/>
      </w:r>
      <w:r>
        <w:rPr>
          <w:noProof/>
        </w:rPr>
        <w:instrText xml:space="preserve"> PAGEREF _Toc110264385 \h </w:instrText>
      </w:r>
      <w:r>
        <w:rPr>
          <w:noProof/>
        </w:rPr>
      </w:r>
      <w:r>
        <w:rPr>
          <w:noProof/>
        </w:rPr>
        <w:fldChar w:fldCharType="separate"/>
      </w:r>
      <w:r w:rsidR="000F3EC4">
        <w:rPr>
          <w:noProof/>
        </w:rPr>
        <w:t>28</w:t>
      </w:r>
      <w:r>
        <w:rPr>
          <w:noProof/>
        </w:rPr>
        <w:fldChar w:fldCharType="end"/>
      </w:r>
    </w:p>
    <w:p w14:paraId="1D34DBB7" w14:textId="48E54E59" w:rsidR="00567A8E" w:rsidRDefault="00567A8E">
      <w:pPr>
        <w:pStyle w:val="TOC5"/>
        <w:rPr>
          <w:rFonts w:asciiTheme="minorHAnsi" w:eastAsiaTheme="minorEastAsia" w:hAnsiTheme="minorHAnsi" w:cstheme="minorBidi"/>
          <w:noProof/>
          <w:sz w:val="22"/>
          <w:szCs w:val="22"/>
          <w:lang w:val="en-US"/>
        </w:rPr>
      </w:pPr>
      <w:r>
        <w:rPr>
          <w:noProof/>
          <w:lang w:eastAsia="en-GB"/>
        </w:rPr>
        <w:t>5.1.2.4.2</w:t>
      </w:r>
      <w:r>
        <w:rPr>
          <w:rFonts w:asciiTheme="minorHAnsi" w:eastAsiaTheme="minorEastAsia" w:hAnsiTheme="minorHAnsi" w:cstheme="minorBidi"/>
          <w:noProof/>
          <w:sz w:val="22"/>
          <w:szCs w:val="22"/>
          <w:lang w:val="en-US"/>
        </w:rPr>
        <w:tab/>
      </w:r>
      <w:r>
        <w:rPr>
          <w:noProof/>
          <w:lang w:eastAsia="en-GB"/>
        </w:rPr>
        <w:t>Procedure</w:t>
      </w:r>
      <w:r>
        <w:rPr>
          <w:noProof/>
        </w:rPr>
        <w:tab/>
      </w:r>
      <w:r>
        <w:rPr>
          <w:noProof/>
        </w:rPr>
        <w:fldChar w:fldCharType="begin"/>
      </w:r>
      <w:r>
        <w:rPr>
          <w:noProof/>
        </w:rPr>
        <w:instrText xml:space="preserve"> PAGEREF _Toc110264386 \h </w:instrText>
      </w:r>
      <w:r>
        <w:rPr>
          <w:noProof/>
        </w:rPr>
      </w:r>
      <w:r>
        <w:rPr>
          <w:noProof/>
        </w:rPr>
        <w:fldChar w:fldCharType="separate"/>
      </w:r>
      <w:ins w:id="19" w:author="Stanley Mayalil" w:date="2022-10-11T09:06:00Z">
        <w:r w:rsidR="000F3EC4">
          <w:rPr>
            <w:noProof/>
          </w:rPr>
          <w:t>29</w:t>
        </w:r>
      </w:ins>
      <w:del w:id="20" w:author="Stanley Mayalil" w:date="2022-10-11T09:06:00Z">
        <w:r w:rsidDel="000F3EC4">
          <w:rPr>
            <w:noProof/>
          </w:rPr>
          <w:delText>28</w:delText>
        </w:r>
      </w:del>
      <w:r>
        <w:rPr>
          <w:noProof/>
        </w:rPr>
        <w:fldChar w:fldCharType="end"/>
      </w:r>
    </w:p>
    <w:p w14:paraId="0FDDB448" w14:textId="0E7401E0" w:rsidR="00567A8E" w:rsidRDefault="00567A8E">
      <w:pPr>
        <w:pStyle w:val="TOC4"/>
        <w:rPr>
          <w:rFonts w:asciiTheme="minorHAnsi" w:eastAsiaTheme="minorEastAsia" w:hAnsiTheme="minorHAnsi" w:cstheme="minorBidi"/>
          <w:noProof/>
          <w:sz w:val="22"/>
          <w:szCs w:val="22"/>
          <w:lang w:val="en-US"/>
        </w:rPr>
      </w:pPr>
      <w:r>
        <w:rPr>
          <w:noProof/>
          <w:lang w:eastAsia="en-GB"/>
        </w:rPr>
        <w:t>5.1.2.5</w:t>
      </w:r>
      <w:r>
        <w:rPr>
          <w:rFonts w:asciiTheme="minorHAnsi" w:eastAsiaTheme="minorEastAsia" w:hAnsiTheme="minorHAnsi" w:cstheme="minorBidi"/>
          <w:noProof/>
          <w:sz w:val="22"/>
          <w:szCs w:val="22"/>
          <w:lang w:val="en-US"/>
        </w:rPr>
        <w:tab/>
      </w:r>
      <w:r>
        <w:rPr>
          <w:noProof/>
          <w:lang w:eastAsia="en-GB"/>
        </w:rPr>
        <w:t>Acceptance criteria</w:t>
      </w:r>
      <w:r>
        <w:rPr>
          <w:noProof/>
        </w:rPr>
        <w:tab/>
      </w:r>
      <w:r>
        <w:rPr>
          <w:noProof/>
        </w:rPr>
        <w:fldChar w:fldCharType="begin"/>
      </w:r>
      <w:r>
        <w:rPr>
          <w:noProof/>
        </w:rPr>
        <w:instrText xml:space="preserve"> PAGEREF _Toc110264387 \h </w:instrText>
      </w:r>
      <w:r>
        <w:rPr>
          <w:noProof/>
        </w:rPr>
      </w:r>
      <w:r>
        <w:rPr>
          <w:noProof/>
        </w:rPr>
        <w:fldChar w:fldCharType="separate"/>
      </w:r>
      <w:r w:rsidR="000F3EC4">
        <w:rPr>
          <w:noProof/>
        </w:rPr>
        <w:t>29</w:t>
      </w:r>
      <w:r>
        <w:rPr>
          <w:noProof/>
        </w:rPr>
        <w:fldChar w:fldCharType="end"/>
      </w:r>
    </w:p>
    <w:p w14:paraId="4759D57E" w14:textId="18A07A72" w:rsidR="00567A8E" w:rsidRDefault="00567A8E">
      <w:pPr>
        <w:pStyle w:val="TOC3"/>
        <w:rPr>
          <w:rFonts w:asciiTheme="minorHAnsi" w:eastAsiaTheme="minorEastAsia" w:hAnsiTheme="minorHAnsi" w:cstheme="minorBidi"/>
          <w:noProof/>
          <w:sz w:val="22"/>
          <w:szCs w:val="22"/>
          <w:lang w:val="en-US"/>
        </w:rPr>
      </w:pPr>
      <w:r>
        <w:rPr>
          <w:noProof/>
        </w:rPr>
        <w:t>5.1.3</w:t>
      </w:r>
      <w:r>
        <w:rPr>
          <w:rFonts w:asciiTheme="minorHAnsi" w:eastAsiaTheme="minorEastAsia" w:hAnsiTheme="minorHAnsi" w:cstheme="minorBidi"/>
          <w:noProof/>
          <w:sz w:val="22"/>
          <w:szCs w:val="22"/>
          <w:lang w:val="en-US"/>
        </w:rPr>
        <w:tab/>
      </w:r>
      <w:r>
        <w:rPr>
          <w:noProof/>
        </w:rPr>
        <w:t>UE identification by "short" TMSI</w:t>
      </w:r>
      <w:r>
        <w:rPr>
          <w:noProof/>
        </w:rPr>
        <w:tab/>
      </w:r>
      <w:r>
        <w:rPr>
          <w:noProof/>
        </w:rPr>
        <w:fldChar w:fldCharType="begin"/>
      </w:r>
      <w:r>
        <w:rPr>
          <w:noProof/>
        </w:rPr>
        <w:instrText xml:space="preserve"> PAGEREF _Toc110264388 \h </w:instrText>
      </w:r>
      <w:r>
        <w:rPr>
          <w:noProof/>
        </w:rPr>
      </w:r>
      <w:r>
        <w:rPr>
          <w:noProof/>
        </w:rPr>
        <w:fldChar w:fldCharType="separate"/>
      </w:r>
      <w:r w:rsidR="000F3EC4">
        <w:rPr>
          <w:noProof/>
        </w:rPr>
        <w:t>29</w:t>
      </w:r>
      <w:r>
        <w:rPr>
          <w:noProof/>
        </w:rPr>
        <w:fldChar w:fldCharType="end"/>
      </w:r>
    </w:p>
    <w:p w14:paraId="5C602A79" w14:textId="3618D622" w:rsidR="00567A8E" w:rsidRDefault="00567A8E">
      <w:pPr>
        <w:pStyle w:val="TOC4"/>
        <w:rPr>
          <w:rFonts w:asciiTheme="minorHAnsi" w:eastAsiaTheme="minorEastAsia" w:hAnsiTheme="minorHAnsi" w:cstheme="minorBidi"/>
          <w:noProof/>
          <w:sz w:val="22"/>
          <w:szCs w:val="22"/>
          <w:lang w:val="en-US"/>
        </w:rPr>
      </w:pPr>
      <w:r>
        <w:rPr>
          <w:noProof/>
        </w:rPr>
        <w:t>5.1.3.1</w:t>
      </w:r>
      <w:r>
        <w:rPr>
          <w:rFonts w:asciiTheme="minorHAnsi" w:eastAsiaTheme="minorEastAsia" w:hAnsiTheme="minorHAnsi" w:cstheme="minorBidi"/>
          <w:noProof/>
          <w:sz w:val="22"/>
          <w:szCs w:val="22"/>
          <w:lang w:val="en-US"/>
        </w:rPr>
        <w:tab/>
      </w:r>
      <w:r>
        <w:rPr>
          <w:noProof/>
        </w:rPr>
        <w:t>Definition and applicability</w:t>
      </w:r>
      <w:r>
        <w:rPr>
          <w:noProof/>
        </w:rPr>
        <w:tab/>
      </w:r>
      <w:r>
        <w:rPr>
          <w:noProof/>
        </w:rPr>
        <w:fldChar w:fldCharType="begin"/>
      </w:r>
      <w:r>
        <w:rPr>
          <w:noProof/>
        </w:rPr>
        <w:instrText xml:space="preserve"> PAGEREF _Toc110264389 \h </w:instrText>
      </w:r>
      <w:r>
        <w:rPr>
          <w:noProof/>
        </w:rPr>
      </w:r>
      <w:r>
        <w:rPr>
          <w:noProof/>
        </w:rPr>
        <w:fldChar w:fldCharType="separate"/>
      </w:r>
      <w:r w:rsidR="000F3EC4">
        <w:rPr>
          <w:noProof/>
        </w:rPr>
        <w:t>29</w:t>
      </w:r>
      <w:r>
        <w:rPr>
          <w:noProof/>
        </w:rPr>
        <w:fldChar w:fldCharType="end"/>
      </w:r>
    </w:p>
    <w:p w14:paraId="704A4CC7" w14:textId="10236618" w:rsidR="00567A8E" w:rsidRDefault="00567A8E">
      <w:pPr>
        <w:pStyle w:val="TOC4"/>
        <w:rPr>
          <w:rFonts w:asciiTheme="minorHAnsi" w:eastAsiaTheme="minorEastAsia" w:hAnsiTheme="minorHAnsi" w:cstheme="minorBidi"/>
          <w:noProof/>
          <w:sz w:val="22"/>
          <w:szCs w:val="22"/>
          <w:lang w:val="en-US"/>
        </w:rPr>
      </w:pPr>
      <w:r>
        <w:rPr>
          <w:noProof/>
        </w:rPr>
        <w:t>5.1.3.2</w:t>
      </w:r>
      <w:r>
        <w:rPr>
          <w:rFonts w:asciiTheme="minorHAnsi" w:eastAsiaTheme="minorEastAsia" w:hAnsiTheme="minorHAnsi" w:cstheme="minorBidi"/>
          <w:noProof/>
          <w:sz w:val="22"/>
          <w:szCs w:val="22"/>
          <w:lang w:val="en-US"/>
        </w:rPr>
        <w:tab/>
      </w:r>
      <w:r>
        <w:rPr>
          <w:noProof/>
        </w:rPr>
        <w:t>Conformance requirement</w:t>
      </w:r>
      <w:r>
        <w:rPr>
          <w:noProof/>
        </w:rPr>
        <w:tab/>
      </w:r>
      <w:r>
        <w:rPr>
          <w:noProof/>
        </w:rPr>
        <w:fldChar w:fldCharType="begin"/>
      </w:r>
      <w:r>
        <w:rPr>
          <w:noProof/>
        </w:rPr>
        <w:instrText xml:space="preserve"> PAGEREF _Toc110264390 \h </w:instrText>
      </w:r>
      <w:r>
        <w:rPr>
          <w:noProof/>
        </w:rPr>
      </w:r>
      <w:r>
        <w:rPr>
          <w:noProof/>
        </w:rPr>
        <w:fldChar w:fldCharType="separate"/>
      </w:r>
      <w:r w:rsidR="000F3EC4">
        <w:rPr>
          <w:noProof/>
        </w:rPr>
        <w:t>29</w:t>
      </w:r>
      <w:r>
        <w:rPr>
          <w:noProof/>
        </w:rPr>
        <w:fldChar w:fldCharType="end"/>
      </w:r>
    </w:p>
    <w:p w14:paraId="6D7072EA" w14:textId="43ABBE79" w:rsidR="00567A8E" w:rsidRDefault="00567A8E">
      <w:pPr>
        <w:pStyle w:val="TOC4"/>
        <w:rPr>
          <w:rFonts w:asciiTheme="minorHAnsi" w:eastAsiaTheme="minorEastAsia" w:hAnsiTheme="minorHAnsi" w:cstheme="minorBidi"/>
          <w:noProof/>
          <w:sz w:val="22"/>
          <w:szCs w:val="22"/>
          <w:lang w:val="en-US"/>
        </w:rPr>
      </w:pPr>
      <w:r>
        <w:rPr>
          <w:noProof/>
        </w:rPr>
        <w:t>5.1.3.3</w:t>
      </w:r>
      <w:r>
        <w:rPr>
          <w:rFonts w:asciiTheme="minorHAnsi" w:eastAsiaTheme="minorEastAsia" w:hAnsiTheme="minorHAnsi" w:cstheme="minorBidi"/>
          <w:noProof/>
          <w:sz w:val="22"/>
          <w:szCs w:val="22"/>
          <w:lang w:val="en-US"/>
        </w:rPr>
        <w:tab/>
      </w:r>
      <w:r>
        <w:rPr>
          <w:noProof/>
        </w:rPr>
        <w:t>Test purpose</w:t>
      </w:r>
      <w:r>
        <w:rPr>
          <w:noProof/>
        </w:rPr>
        <w:tab/>
      </w:r>
      <w:r>
        <w:rPr>
          <w:noProof/>
        </w:rPr>
        <w:fldChar w:fldCharType="begin"/>
      </w:r>
      <w:r>
        <w:rPr>
          <w:noProof/>
        </w:rPr>
        <w:instrText xml:space="preserve"> PAGEREF _Toc110264391 \h </w:instrText>
      </w:r>
      <w:r>
        <w:rPr>
          <w:noProof/>
        </w:rPr>
      </w:r>
      <w:r>
        <w:rPr>
          <w:noProof/>
        </w:rPr>
        <w:fldChar w:fldCharType="separate"/>
      </w:r>
      <w:r w:rsidR="000F3EC4">
        <w:rPr>
          <w:noProof/>
        </w:rPr>
        <w:t>29</w:t>
      </w:r>
      <w:r>
        <w:rPr>
          <w:noProof/>
        </w:rPr>
        <w:fldChar w:fldCharType="end"/>
      </w:r>
    </w:p>
    <w:p w14:paraId="0DF56855" w14:textId="3EEC33D9" w:rsidR="00567A8E" w:rsidRDefault="00567A8E">
      <w:pPr>
        <w:pStyle w:val="TOC4"/>
        <w:rPr>
          <w:rFonts w:asciiTheme="minorHAnsi" w:eastAsiaTheme="minorEastAsia" w:hAnsiTheme="minorHAnsi" w:cstheme="minorBidi"/>
          <w:noProof/>
          <w:sz w:val="22"/>
          <w:szCs w:val="22"/>
          <w:lang w:val="en-US"/>
        </w:rPr>
      </w:pPr>
      <w:r>
        <w:rPr>
          <w:noProof/>
          <w:lang w:eastAsia="en-GB"/>
        </w:rPr>
        <w:t>5.1.3.4</w:t>
      </w:r>
      <w:r>
        <w:rPr>
          <w:rFonts w:asciiTheme="minorHAnsi" w:eastAsiaTheme="minorEastAsia" w:hAnsiTheme="minorHAnsi" w:cstheme="minorBidi"/>
          <w:noProof/>
          <w:sz w:val="22"/>
          <w:szCs w:val="22"/>
          <w:lang w:val="en-US"/>
        </w:rPr>
        <w:tab/>
      </w:r>
      <w:r>
        <w:rPr>
          <w:noProof/>
          <w:lang w:eastAsia="en-GB"/>
        </w:rPr>
        <w:t>Method of test</w:t>
      </w:r>
      <w:r>
        <w:rPr>
          <w:noProof/>
        </w:rPr>
        <w:tab/>
      </w:r>
      <w:r>
        <w:rPr>
          <w:noProof/>
        </w:rPr>
        <w:fldChar w:fldCharType="begin"/>
      </w:r>
      <w:r>
        <w:rPr>
          <w:noProof/>
        </w:rPr>
        <w:instrText xml:space="preserve"> PAGEREF _Toc110264392 \h </w:instrText>
      </w:r>
      <w:r>
        <w:rPr>
          <w:noProof/>
        </w:rPr>
      </w:r>
      <w:r>
        <w:rPr>
          <w:noProof/>
        </w:rPr>
        <w:fldChar w:fldCharType="separate"/>
      </w:r>
      <w:ins w:id="21" w:author="Stanley Mayalil" w:date="2022-10-11T09:06:00Z">
        <w:r w:rsidR="000F3EC4">
          <w:rPr>
            <w:noProof/>
          </w:rPr>
          <w:t>30</w:t>
        </w:r>
      </w:ins>
      <w:del w:id="22" w:author="Stanley Mayalil" w:date="2022-10-11T09:06:00Z">
        <w:r w:rsidDel="000F3EC4">
          <w:rPr>
            <w:noProof/>
          </w:rPr>
          <w:delText>29</w:delText>
        </w:r>
      </w:del>
      <w:r>
        <w:rPr>
          <w:noProof/>
        </w:rPr>
        <w:fldChar w:fldCharType="end"/>
      </w:r>
    </w:p>
    <w:p w14:paraId="1AB038F5" w14:textId="0E1AF8DD" w:rsidR="00567A8E" w:rsidRDefault="00567A8E">
      <w:pPr>
        <w:pStyle w:val="TOC5"/>
        <w:rPr>
          <w:rFonts w:asciiTheme="minorHAnsi" w:eastAsiaTheme="minorEastAsia" w:hAnsiTheme="minorHAnsi" w:cstheme="minorBidi"/>
          <w:noProof/>
          <w:sz w:val="22"/>
          <w:szCs w:val="22"/>
          <w:lang w:val="en-US"/>
        </w:rPr>
      </w:pPr>
      <w:r>
        <w:rPr>
          <w:noProof/>
          <w:lang w:eastAsia="en-GB"/>
        </w:rPr>
        <w:t>5.1.3.4.1</w:t>
      </w:r>
      <w:r>
        <w:rPr>
          <w:rFonts w:asciiTheme="minorHAnsi" w:eastAsiaTheme="minorEastAsia" w:hAnsiTheme="minorHAnsi" w:cstheme="minorBidi"/>
          <w:noProof/>
          <w:sz w:val="22"/>
          <w:szCs w:val="22"/>
          <w:lang w:val="en-US"/>
        </w:rPr>
        <w:tab/>
      </w:r>
      <w:r>
        <w:rPr>
          <w:noProof/>
          <w:lang w:eastAsia="en-GB"/>
        </w:rPr>
        <w:t>Initial conditions</w:t>
      </w:r>
      <w:r>
        <w:rPr>
          <w:noProof/>
        </w:rPr>
        <w:tab/>
      </w:r>
      <w:r>
        <w:rPr>
          <w:noProof/>
        </w:rPr>
        <w:fldChar w:fldCharType="begin"/>
      </w:r>
      <w:r>
        <w:rPr>
          <w:noProof/>
        </w:rPr>
        <w:instrText xml:space="preserve"> PAGEREF _Toc110264393 \h </w:instrText>
      </w:r>
      <w:r>
        <w:rPr>
          <w:noProof/>
        </w:rPr>
      </w:r>
      <w:r>
        <w:rPr>
          <w:noProof/>
        </w:rPr>
        <w:fldChar w:fldCharType="separate"/>
      </w:r>
      <w:ins w:id="23" w:author="Stanley Mayalil" w:date="2022-10-11T09:06:00Z">
        <w:r w:rsidR="000F3EC4">
          <w:rPr>
            <w:noProof/>
          </w:rPr>
          <w:t>30</w:t>
        </w:r>
      </w:ins>
      <w:del w:id="24" w:author="Stanley Mayalil" w:date="2022-10-11T09:06:00Z">
        <w:r w:rsidDel="000F3EC4">
          <w:rPr>
            <w:noProof/>
          </w:rPr>
          <w:delText>29</w:delText>
        </w:r>
      </w:del>
      <w:r>
        <w:rPr>
          <w:noProof/>
        </w:rPr>
        <w:fldChar w:fldCharType="end"/>
      </w:r>
    </w:p>
    <w:p w14:paraId="7585CBB1" w14:textId="4EB49182" w:rsidR="00567A8E" w:rsidRDefault="00567A8E">
      <w:pPr>
        <w:pStyle w:val="TOC5"/>
        <w:rPr>
          <w:rFonts w:asciiTheme="minorHAnsi" w:eastAsiaTheme="minorEastAsia" w:hAnsiTheme="minorHAnsi" w:cstheme="minorBidi"/>
          <w:noProof/>
          <w:sz w:val="22"/>
          <w:szCs w:val="22"/>
          <w:lang w:val="en-US"/>
        </w:rPr>
      </w:pPr>
      <w:r>
        <w:rPr>
          <w:noProof/>
          <w:lang w:eastAsia="en-GB"/>
        </w:rPr>
        <w:t>5.1.3.4.2</w:t>
      </w:r>
      <w:r>
        <w:rPr>
          <w:rFonts w:asciiTheme="minorHAnsi" w:eastAsiaTheme="minorEastAsia" w:hAnsiTheme="minorHAnsi" w:cstheme="minorBidi"/>
          <w:noProof/>
          <w:sz w:val="22"/>
          <w:szCs w:val="22"/>
          <w:lang w:val="en-US"/>
        </w:rPr>
        <w:tab/>
      </w:r>
      <w:r>
        <w:rPr>
          <w:noProof/>
          <w:lang w:eastAsia="en-GB"/>
        </w:rPr>
        <w:t>Procedure</w:t>
      </w:r>
      <w:r>
        <w:rPr>
          <w:noProof/>
        </w:rPr>
        <w:tab/>
      </w:r>
      <w:r>
        <w:rPr>
          <w:noProof/>
        </w:rPr>
        <w:fldChar w:fldCharType="begin"/>
      </w:r>
      <w:r>
        <w:rPr>
          <w:noProof/>
        </w:rPr>
        <w:instrText xml:space="preserve"> PAGEREF _Toc110264394 \h </w:instrText>
      </w:r>
      <w:r>
        <w:rPr>
          <w:noProof/>
        </w:rPr>
      </w:r>
      <w:r>
        <w:rPr>
          <w:noProof/>
        </w:rPr>
        <w:fldChar w:fldCharType="separate"/>
      </w:r>
      <w:ins w:id="25" w:author="Stanley Mayalil" w:date="2022-10-11T09:06:00Z">
        <w:r w:rsidR="000F3EC4">
          <w:rPr>
            <w:noProof/>
          </w:rPr>
          <w:t>30</w:t>
        </w:r>
      </w:ins>
      <w:del w:id="26" w:author="Stanley Mayalil" w:date="2022-10-11T09:06:00Z">
        <w:r w:rsidDel="000F3EC4">
          <w:rPr>
            <w:noProof/>
          </w:rPr>
          <w:delText>29</w:delText>
        </w:r>
      </w:del>
      <w:r>
        <w:rPr>
          <w:noProof/>
        </w:rPr>
        <w:fldChar w:fldCharType="end"/>
      </w:r>
    </w:p>
    <w:p w14:paraId="28E44A73" w14:textId="0CA0D374" w:rsidR="00567A8E" w:rsidRDefault="00567A8E">
      <w:pPr>
        <w:pStyle w:val="TOC4"/>
        <w:rPr>
          <w:rFonts w:asciiTheme="minorHAnsi" w:eastAsiaTheme="minorEastAsia" w:hAnsiTheme="minorHAnsi" w:cstheme="minorBidi"/>
          <w:noProof/>
          <w:sz w:val="22"/>
          <w:szCs w:val="22"/>
          <w:lang w:val="en-US"/>
        </w:rPr>
      </w:pPr>
      <w:r>
        <w:rPr>
          <w:noProof/>
          <w:lang w:eastAsia="en-GB"/>
        </w:rPr>
        <w:t>5.1.3.5</w:t>
      </w:r>
      <w:r>
        <w:rPr>
          <w:rFonts w:asciiTheme="minorHAnsi" w:eastAsiaTheme="minorEastAsia" w:hAnsiTheme="minorHAnsi" w:cstheme="minorBidi"/>
          <w:noProof/>
          <w:sz w:val="22"/>
          <w:szCs w:val="22"/>
          <w:lang w:val="en-US"/>
        </w:rPr>
        <w:tab/>
      </w:r>
      <w:r>
        <w:rPr>
          <w:noProof/>
          <w:lang w:eastAsia="en-GB"/>
        </w:rPr>
        <w:t>Acceptance criteria</w:t>
      </w:r>
      <w:r>
        <w:rPr>
          <w:noProof/>
        </w:rPr>
        <w:tab/>
      </w:r>
      <w:r>
        <w:rPr>
          <w:noProof/>
        </w:rPr>
        <w:fldChar w:fldCharType="begin"/>
      </w:r>
      <w:r>
        <w:rPr>
          <w:noProof/>
        </w:rPr>
        <w:instrText xml:space="preserve"> PAGEREF _Toc110264395 \h </w:instrText>
      </w:r>
      <w:r>
        <w:rPr>
          <w:noProof/>
        </w:rPr>
      </w:r>
      <w:r>
        <w:rPr>
          <w:noProof/>
        </w:rPr>
        <w:fldChar w:fldCharType="separate"/>
      </w:r>
      <w:r w:rsidR="000F3EC4">
        <w:rPr>
          <w:noProof/>
        </w:rPr>
        <w:t>30</w:t>
      </w:r>
      <w:r>
        <w:rPr>
          <w:noProof/>
        </w:rPr>
        <w:fldChar w:fldCharType="end"/>
      </w:r>
    </w:p>
    <w:p w14:paraId="5908EF13" w14:textId="012B4335"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rPr>
        <w:t>5.1.4</w:t>
      </w:r>
      <w:r>
        <w:rPr>
          <w:rFonts w:asciiTheme="minorHAnsi" w:eastAsiaTheme="minorEastAsia" w:hAnsiTheme="minorHAnsi" w:cstheme="minorBidi"/>
          <w:noProof/>
          <w:sz w:val="22"/>
          <w:szCs w:val="22"/>
          <w:lang w:val="en-US"/>
        </w:rPr>
        <w:tab/>
      </w:r>
      <w:r w:rsidRPr="00055A4E">
        <w:rPr>
          <w:rFonts w:eastAsia="TimesNewRoman"/>
          <w:noProof/>
        </w:rPr>
        <w:t>UE identification by "long" TMSI</w:t>
      </w:r>
      <w:r>
        <w:rPr>
          <w:noProof/>
        </w:rPr>
        <w:tab/>
      </w:r>
      <w:r>
        <w:rPr>
          <w:noProof/>
        </w:rPr>
        <w:fldChar w:fldCharType="begin"/>
      </w:r>
      <w:r>
        <w:rPr>
          <w:noProof/>
        </w:rPr>
        <w:instrText xml:space="preserve"> PAGEREF _Toc110264396 \h </w:instrText>
      </w:r>
      <w:r>
        <w:rPr>
          <w:noProof/>
        </w:rPr>
      </w:r>
      <w:r>
        <w:rPr>
          <w:noProof/>
        </w:rPr>
        <w:fldChar w:fldCharType="separate"/>
      </w:r>
      <w:r w:rsidR="000F3EC4">
        <w:rPr>
          <w:noProof/>
        </w:rPr>
        <w:t>30</w:t>
      </w:r>
      <w:r>
        <w:rPr>
          <w:noProof/>
        </w:rPr>
        <w:fldChar w:fldCharType="end"/>
      </w:r>
    </w:p>
    <w:p w14:paraId="46C888D0" w14:textId="5A5F3751" w:rsidR="00567A8E" w:rsidRDefault="00567A8E">
      <w:pPr>
        <w:pStyle w:val="TOC4"/>
        <w:rPr>
          <w:rFonts w:asciiTheme="minorHAnsi" w:eastAsiaTheme="minorEastAsia" w:hAnsiTheme="minorHAnsi" w:cstheme="minorBidi"/>
          <w:noProof/>
          <w:sz w:val="22"/>
          <w:szCs w:val="22"/>
          <w:lang w:val="en-US"/>
        </w:rPr>
      </w:pPr>
      <w:r>
        <w:rPr>
          <w:noProof/>
        </w:rPr>
        <w:t>5.1.4.1</w:t>
      </w:r>
      <w:r>
        <w:rPr>
          <w:rFonts w:asciiTheme="minorHAnsi" w:eastAsiaTheme="minorEastAsia" w:hAnsiTheme="minorHAnsi" w:cstheme="minorBidi"/>
          <w:noProof/>
          <w:sz w:val="22"/>
          <w:szCs w:val="22"/>
          <w:lang w:val="en-US"/>
        </w:rPr>
        <w:tab/>
      </w:r>
      <w:r>
        <w:rPr>
          <w:noProof/>
        </w:rPr>
        <w:t>Definition and applicability</w:t>
      </w:r>
      <w:r>
        <w:rPr>
          <w:noProof/>
        </w:rPr>
        <w:tab/>
      </w:r>
      <w:r>
        <w:rPr>
          <w:noProof/>
        </w:rPr>
        <w:fldChar w:fldCharType="begin"/>
      </w:r>
      <w:r>
        <w:rPr>
          <w:noProof/>
        </w:rPr>
        <w:instrText xml:space="preserve"> PAGEREF _Toc110264397 \h </w:instrText>
      </w:r>
      <w:r>
        <w:rPr>
          <w:noProof/>
        </w:rPr>
      </w:r>
      <w:r>
        <w:rPr>
          <w:noProof/>
        </w:rPr>
        <w:fldChar w:fldCharType="separate"/>
      </w:r>
      <w:r w:rsidR="000F3EC4">
        <w:rPr>
          <w:noProof/>
        </w:rPr>
        <w:t>30</w:t>
      </w:r>
      <w:r>
        <w:rPr>
          <w:noProof/>
        </w:rPr>
        <w:fldChar w:fldCharType="end"/>
      </w:r>
    </w:p>
    <w:p w14:paraId="16357665" w14:textId="7443C148" w:rsidR="00567A8E" w:rsidRDefault="00567A8E">
      <w:pPr>
        <w:pStyle w:val="TOC4"/>
        <w:rPr>
          <w:rFonts w:asciiTheme="minorHAnsi" w:eastAsiaTheme="minorEastAsia" w:hAnsiTheme="minorHAnsi" w:cstheme="minorBidi"/>
          <w:noProof/>
          <w:sz w:val="22"/>
          <w:szCs w:val="22"/>
          <w:lang w:val="en-US"/>
        </w:rPr>
      </w:pPr>
      <w:r>
        <w:rPr>
          <w:noProof/>
        </w:rPr>
        <w:t>5.1.4.2</w:t>
      </w:r>
      <w:r>
        <w:rPr>
          <w:rFonts w:asciiTheme="minorHAnsi" w:eastAsiaTheme="minorEastAsia" w:hAnsiTheme="minorHAnsi" w:cstheme="minorBidi"/>
          <w:noProof/>
          <w:sz w:val="22"/>
          <w:szCs w:val="22"/>
          <w:lang w:val="en-US"/>
        </w:rPr>
        <w:tab/>
      </w:r>
      <w:r>
        <w:rPr>
          <w:noProof/>
        </w:rPr>
        <w:t>Conformance requirement</w:t>
      </w:r>
      <w:r>
        <w:rPr>
          <w:noProof/>
        </w:rPr>
        <w:tab/>
      </w:r>
      <w:r>
        <w:rPr>
          <w:noProof/>
        </w:rPr>
        <w:fldChar w:fldCharType="begin"/>
      </w:r>
      <w:r>
        <w:rPr>
          <w:noProof/>
        </w:rPr>
        <w:instrText xml:space="preserve"> PAGEREF _Toc110264398 \h </w:instrText>
      </w:r>
      <w:r>
        <w:rPr>
          <w:noProof/>
        </w:rPr>
      </w:r>
      <w:r>
        <w:rPr>
          <w:noProof/>
        </w:rPr>
        <w:fldChar w:fldCharType="separate"/>
      </w:r>
      <w:ins w:id="27" w:author="Stanley Mayalil" w:date="2022-10-11T09:06:00Z">
        <w:r w:rsidR="000F3EC4">
          <w:rPr>
            <w:noProof/>
          </w:rPr>
          <w:t>31</w:t>
        </w:r>
      </w:ins>
      <w:del w:id="28" w:author="Stanley Mayalil" w:date="2022-10-11T09:06:00Z">
        <w:r w:rsidDel="000F3EC4">
          <w:rPr>
            <w:noProof/>
          </w:rPr>
          <w:delText>30</w:delText>
        </w:r>
      </w:del>
      <w:r>
        <w:rPr>
          <w:noProof/>
        </w:rPr>
        <w:fldChar w:fldCharType="end"/>
      </w:r>
    </w:p>
    <w:p w14:paraId="1C0BCA93" w14:textId="4944FC57" w:rsidR="00567A8E" w:rsidRDefault="00567A8E">
      <w:pPr>
        <w:pStyle w:val="TOC4"/>
        <w:rPr>
          <w:rFonts w:asciiTheme="minorHAnsi" w:eastAsiaTheme="minorEastAsia" w:hAnsiTheme="minorHAnsi" w:cstheme="minorBidi"/>
          <w:noProof/>
          <w:sz w:val="22"/>
          <w:szCs w:val="22"/>
          <w:lang w:val="en-US"/>
        </w:rPr>
      </w:pPr>
      <w:r>
        <w:rPr>
          <w:noProof/>
        </w:rPr>
        <w:t>5.1.4.3</w:t>
      </w:r>
      <w:r>
        <w:rPr>
          <w:rFonts w:asciiTheme="minorHAnsi" w:eastAsiaTheme="minorEastAsia" w:hAnsiTheme="minorHAnsi" w:cstheme="minorBidi"/>
          <w:noProof/>
          <w:sz w:val="22"/>
          <w:szCs w:val="22"/>
          <w:lang w:val="en-US"/>
        </w:rPr>
        <w:tab/>
      </w:r>
      <w:r>
        <w:rPr>
          <w:noProof/>
        </w:rPr>
        <w:t>Test purpose</w:t>
      </w:r>
      <w:r>
        <w:rPr>
          <w:noProof/>
        </w:rPr>
        <w:tab/>
      </w:r>
      <w:r>
        <w:rPr>
          <w:noProof/>
        </w:rPr>
        <w:fldChar w:fldCharType="begin"/>
      </w:r>
      <w:r>
        <w:rPr>
          <w:noProof/>
        </w:rPr>
        <w:instrText xml:space="preserve"> PAGEREF _Toc110264399 \h </w:instrText>
      </w:r>
      <w:r>
        <w:rPr>
          <w:noProof/>
        </w:rPr>
      </w:r>
      <w:r>
        <w:rPr>
          <w:noProof/>
        </w:rPr>
        <w:fldChar w:fldCharType="separate"/>
      </w:r>
      <w:ins w:id="29" w:author="Stanley Mayalil" w:date="2022-10-11T09:06:00Z">
        <w:r w:rsidR="000F3EC4">
          <w:rPr>
            <w:noProof/>
          </w:rPr>
          <w:t>31</w:t>
        </w:r>
      </w:ins>
      <w:del w:id="30" w:author="Stanley Mayalil" w:date="2022-10-11T09:06:00Z">
        <w:r w:rsidDel="000F3EC4">
          <w:rPr>
            <w:noProof/>
          </w:rPr>
          <w:delText>30</w:delText>
        </w:r>
      </w:del>
      <w:r>
        <w:rPr>
          <w:noProof/>
        </w:rPr>
        <w:fldChar w:fldCharType="end"/>
      </w:r>
    </w:p>
    <w:p w14:paraId="0B6720A1" w14:textId="4475D9B3" w:rsidR="00567A8E" w:rsidRDefault="00567A8E">
      <w:pPr>
        <w:pStyle w:val="TOC4"/>
        <w:rPr>
          <w:rFonts w:asciiTheme="minorHAnsi" w:eastAsiaTheme="minorEastAsia" w:hAnsiTheme="minorHAnsi" w:cstheme="minorBidi"/>
          <w:noProof/>
          <w:sz w:val="22"/>
          <w:szCs w:val="22"/>
          <w:lang w:val="en-US"/>
        </w:rPr>
      </w:pPr>
      <w:r>
        <w:rPr>
          <w:noProof/>
          <w:lang w:eastAsia="en-GB"/>
        </w:rPr>
        <w:t>5.1.4.4</w:t>
      </w:r>
      <w:r>
        <w:rPr>
          <w:rFonts w:asciiTheme="minorHAnsi" w:eastAsiaTheme="minorEastAsia" w:hAnsiTheme="minorHAnsi" w:cstheme="minorBidi"/>
          <w:noProof/>
          <w:sz w:val="22"/>
          <w:szCs w:val="22"/>
          <w:lang w:val="en-US"/>
        </w:rPr>
        <w:tab/>
      </w:r>
      <w:r>
        <w:rPr>
          <w:noProof/>
          <w:lang w:eastAsia="en-GB"/>
        </w:rPr>
        <w:t>Method of test</w:t>
      </w:r>
      <w:r>
        <w:rPr>
          <w:noProof/>
        </w:rPr>
        <w:tab/>
      </w:r>
      <w:r>
        <w:rPr>
          <w:noProof/>
        </w:rPr>
        <w:fldChar w:fldCharType="begin"/>
      </w:r>
      <w:r>
        <w:rPr>
          <w:noProof/>
        </w:rPr>
        <w:instrText xml:space="preserve"> PAGEREF _Toc110264400 \h </w:instrText>
      </w:r>
      <w:r>
        <w:rPr>
          <w:noProof/>
        </w:rPr>
      </w:r>
      <w:r>
        <w:rPr>
          <w:noProof/>
        </w:rPr>
        <w:fldChar w:fldCharType="separate"/>
      </w:r>
      <w:ins w:id="31" w:author="Stanley Mayalil" w:date="2022-10-11T09:06:00Z">
        <w:r w:rsidR="000F3EC4">
          <w:rPr>
            <w:noProof/>
          </w:rPr>
          <w:t>31</w:t>
        </w:r>
      </w:ins>
      <w:del w:id="32" w:author="Stanley Mayalil" w:date="2022-10-11T09:06:00Z">
        <w:r w:rsidDel="000F3EC4">
          <w:rPr>
            <w:noProof/>
          </w:rPr>
          <w:delText>30</w:delText>
        </w:r>
      </w:del>
      <w:r>
        <w:rPr>
          <w:noProof/>
        </w:rPr>
        <w:fldChar w:fldCharType="end"/>
      </w:r>
    </w:p>
    <w:p w14:paraId="0E5B6EF2" w14:textId="02F3494F" w:rsidR="00567A8E" w:rsidRDefault="00567A8E">
      <w:pPr>
        <w:pStyle w:val="TOC5"/>
        <w:rPr>
          <w:rFonts w:asciiTheme="minorHAnsi" w:eastAsiaTheme="minorEastAsia" w:hAnsiTheme="minorHAnsi" w:cstheme="minorBidi"/>
          <w:noProof/>
          <w:sz w:val="22"/>
          <w:szCs w:val="22"/>
          <w:lang w:val="en-US"/>
        </w:rPr>
      </w:pPr>
      <w:r>
        <w:rPr>
          <w:noProof/>
          <w:lang w:eastAsia="en-GB"/>
        </w:rPr>
        <w:t>5.1.4.4.1</w:t>
      </w:r>
      <w:r>
        <w:rPr>
          <w:rFonts w:asciiTheme="minorHAnsi" w:eastAsiaTheme="minorEastAsia" w:hAnsiTheme="minorHAnsi" w:cstheme="minorBidi"/>
          <w:noProof/>
          <w:sz w:val="22"/>
          <w:szCs w:val="22"/>
          <w:lang w:val="en-US"/>
        </w:rPr>
        <w:tab/>
      </w:r>
      <w:r>
        <w:rPr>
          <w:noProof/>
          <w:lang w:eastAsia="en-GB"/>
        </w:rPr>
        <w:t>Initial conditions</w:t>
      </w:r>
      <w:r>
        <w:rPr>
          <w:noProof/>
        </w:rPr>
        <w:tab/>
      </w:r>
      <w:r>
        <w:rPr>
          <w:noProof/>
        </w:rPr>
        <w:fldChar w:fldCharType="begin"/>
      </w:r>
      <w:r>
        <w:rPr>
          <w:noProof/>
        </w:rPr>
        <w:instrText xml:space="preserve"> PAGEREF _Toc110264401 \h </w:instrText>
      </w:r>
      <w:r>
        <w:rPr>
          <w:noProof/>
        </w:rPr>
      </w:r>
      <w:r>
        <w:rPr>
          <w:noProof/>
        </w:rPr>
        <w:fldChar w:fldCharType="separate"/>
      </w:r>
      <w:ins w:id="33" w:author="Stanley Mayalil" w:date="2022-10-11T09:06:00Z">
        <w:r w:rsidR="000F3EC4">
          <w:rPr>
            <w:noProof/>
          </w:rPr>
          <w:t>31</w:t>
        </w:r>
      </w:ins>
      <w:del w:id="34" w:author="Stanley Mayalil" w:date="2022-10-11T09:06:00Z">
        <w:r w:rsidDel="000F3EC4">
          <w:rPr>
            <w:noProof/>
          </w:rPr>
          <w:delText>30</w:delText>
        </w:r>
      </w:del>
      <w:r>
        <w:rPr>
          <w:noProof/>
        </w:rPr>
        <w:fldChar w:fldCharType="end"/>
      </w:r>
    </w:p>
    <w:p w14:paraId="64BC0511" w14:textId="7DD2F277" w:rsidR="00567A8E" w:rsidRDefault="00567A8E">
      <w:pPr>
        <w:pStyle w:val="TOC5"/>
        <w:rPr>
          <w:rFonts w:asciiTheme="minorHAnsi" w:eastAsiaTheme="minorEastAsia" w:hAnsiTheme="minorHAnsi" w:cstheme="minorBidi"/>
          <w:noProof/>
          <w:sz w:val="22"/>
          <w:szCs w:val="22"/>
          <w:lang w:val="en-US"/>
        </w:rPr>
      </w:pPr>
      <w:r>
        <w:rPr>
          <w:noProof/>
          <w:lang w:eastAsia="en-GB"/>
        </w:rPr>
        <w:t>5.1.4.4.2</w:t>
      </w:r>
      <w:r>
        <w:rPr>
          <w:rFonts w:asciiTheme="minorHAnsi" w:eastAsiaTheme="minorEastAsia" w:hAnsiTheme="minorHAnsi" w:cstheme="minorBidi"/>
          <w:noProof/>
          <w:sz w:val="22"/>
          <w:szCs w:val="22"/>
          <w:lang w:val="en-US"/>
        </w:rPr>
        <w:tab/>
      </w:r>
      <w:r>
        <w:rPr>
          <w:noProof/>
          <w:lang w:eastAsia="en-GB"/>
        </w:rPr>
        <w:t>Procedure</w:t>
      </w:r>
      <w:r>
        <w:rPr>
          <w:noProof/>
        </w:rPr>
        <w:tab/>
      </w:r>
      <w:r>
        <w:rPr>
          <w:noProof/>
        </w:rPr>
        <w:fldChar w:fldCharType="begin"/>
      </w:r>
      <w:r>
        <w:rPr>
          <w:noProof/>
        </w:rPr>
        <w:instrText xml:space="preserve"> PAGEREF _Toc110264402 \h </w:instrText>
      </w:r>
      <w:r>
        <w:rPr>
          <w:noProof/>
        </w:rPr>
      </w:r>
      <w:r>
        <w:rPr>
          <w:noProof/>
        </w:rPr>
        <w:fldChar w:fldCharType="separate"/>
      </w:r>
      <w:ins w:id="35" w:author="Stanley Mayalil" w:date="2022-10-11T09:06:00Z">
        <w:r w:rsidR="000F3EC4">
          <w:rPr>
            <w:noProof/>
          </w:rPr>
          <w:t>32</w:t>
        </w:r>
      </w:ins>
      <w:del w:id="36" w:author="Stanley Mayalil" w:date="2022-10-11T09:06:00Z">
        <w:r w:rsidDel="000F3EC4">
          <w:rPr>
            <w:noProof/>
          </w:rPr>
          <w:delText>31</w:delText>
        </w:r>
      </w:del>
      <w:r>
        <w:rPr>
          <w:noProof/>
        </w:rPr>
        <w:fldChar w:fldCharType="end"/>
      </w:r>
    </w:p>
    <w:p w14:paraId="1C1B3E23" w14:textId="1D4A41BC" w:rsidR="00567A8E" w:rsidRDefault="00567A8E">
      <w:pPr>
        <w:pStyle w:val="TOC4"/>
        <w:rPr>
          <w:rFonts w:asciiTheme="minorHAnsi" w:eastAsiaTheme="minorEastAsia" w:hAnsiTheme="minorHAnsi" w:cstheme="minorBidi"/>
          <w:noProof/>
          <w:sz w:val="22"/>
          <w:szCs w:val="22"/>
          <w:lang w:val="en-US"/>
        </w:rPr>
      </w:pPr>
      <w:r>
        <w:rPr>
          <w:noProof/>
          <w:lang w:eastAsia="en-GB"/>
        </w:rPr>
        <w:t>5.1.4.5</w:t>
      </w:r>
      <w:r>
        <w:rPr>
          <w:rFonts w:asciiTheme="minorHAnsi" w:eastAsiaTheme="minorEastAsia" w:hAnsiTheme="minorHAnsi" w:cstheme="minorBidi"/>
          <w:noProof/>
          <w:sz w:val="22"/>
          <w:szCs w:val="22"/>
          <w:lang w:val="en-US"/>
        </w:rPr>
        <w:tab/>
      </w:r>
      <w:r>
        <w:rPr>
          <w:noProof/>
          <w:lang w:eastAsia="en-GB"/>
        </w:rPr>
        <w:t>Acceptance criteria</w:t>
      </w:r>
      <w:r>
        <w:rPr>
          <w:noProof/>
        </w:rPr>
        <w:tab/>
      </w:r>
      <w:r>
        <w:rPr>
          <w:noProof/>
        </w:rPr>
        <w:fldChar w:fldCharType="begin"/>
      </w:r>
      <w:r>
        <w:rPr>
          <w:noProof/>
        </w:rPr>
        <w:instrText xml:space="preserve"> PAGEREF _Toc110264403 \h </w:instrText>
      </w:r>
      <w:r>
        <w:rPr>
          <w:noProof/>
        </w:rPr>
      </w:r>
      <w:r>
        <w:rPr>
          <w:noProof/>
        </w:rPr>
        <w:fldChar w:fldCharType="separate"/>
      </w:r>
      <w:ins w:id="37" w:author="Stanley Mayalil" w:date="2022-10-11T09:06:00Z">
        <w:r w:rsidR="000F3EC4">
          <w:rPr>
            <w:noProof/>
          </w:rPr>
          <w:t>32</w:t>
        </w:r>
      </w:ins>
      <w:del w:id="38" w:author="Stanley Mayalil" w:date="2022-10-11T09:06:00Z">
        <w:r w:rsidDel="000F3EC4">
          <w:rPr>
            <w:noProof/>
          </w:rPr>
          <w:delText>31</w:delText>
        </w:r>
      </w:del>
      <w:r>
        <w:rPr>
          <w:noProof/>
        </w:rPr>
        <w:fldChar w:fldCharType="end"/>
      </w:r>
    </w:p>
    <w:p w14:paraId="5C2B79D6" w14:textId="59DAAFF0" w:rsidR="00567A8E" w:rsidRDefault="00567A8E">
      <w:pPr>
        <w:pStyle w:val="TOC3"/>
        <w:rPr>
          <w:rFonts w:asciiTheme="minorHAnsi" w:eastAsiaTheme="minorEastAsia" w:hAnsiTheme="minorHAnsi" w:cstheme="minorBidi"/>
          <w:noProof/>
          <w:sz w:val="22"/>
          <w:szCs w:val="22"/>
          <w:lang w:val="en-US"/>
        </w:rPr>
      </w:pPr>
      <w:r>
        <w:rPr>
          <w:noProof/>
        </w:rPr>
        <w:t>5.1.5</w:t>
      </w:r>
      <w:r>
        <w:rPr>
          <w:rFonts w:asciiTheme="minorHAnsi" w:eastAsiaTheme="minorEastAsia" w:hAnsiTheme="minorHAnsi" w:cstheme="minorBidi"/>
          <w:noProof/>
          <w:sz w:val="22"/>
          <w:szCs w:val="22"/>
          <w:lang w:val="en-US"/>
        </w:rPr>
        <w:tab/>
      </w:r>
      <w:r>
        <w:rPr>
          <w:noProof/>
        </w:rPr>
        <w:t>UE identification by long IMSI, TMSI updating and key set identifier assignment</w:t>
      </w:r>
      <w:r>
        <w:rPr>
          <w:noProof/>
        </w:rPr>
        <w:tab/>
      </w:r>
      <w:r>
        <w:rPr>
          <w:noProof/>
        </w:rPr>
        <w:fldChar w:fldCharType="begin"/>
      </w:r>
      <w:r>
        <w:rPr>
          <w:noProof/>
        </w:rPr>
        <w:instrText xml:space="preserve"> PAGEREF _Toc110264404 \h </w:instrText>
      </w:r>
      <w:r>
        <w:rPr>
          <w:noProof/>
        </w:rPr>
      </w:r>
      <w:r>
        <w:rPr>
          <w:noProof/>
        </w:rPr>
        <w:fldChar w:fldCharType="separate"/>
      </w:r>
      <w:ins w:id="39" w:author="Stanley Mayalil" w:date="2022-10-11T09:06:00Z">
        <w:r w:rsidR="000F3EC4">
          <w:rPr>
            <w:noProof/>
          </w:rPr>
          <w:t>32</w:t>
        </w:r>
      </w:ins>
      <w:del w:id="40" w:author="Stanley Mayalil" w:date="2022-10-11T09:06:00Z">
        <w:r w:rsidDel="000F3EC4">
          <w:rPr>
            <w:noProof/>
          </w:rPr>
          <w:delText>31</w:delText>
        </w:r>
      </w:del>
      <w:r>
        <w:rPr>
          <w:noProof/>
        </w:rPr>
        <w:fldChar w:fldCharType="end"/>
      </w:r>
    </w:p>
    <w:p w14:paraId="0AEDFEA2" w14:textId="4D290188" w:rsidR="00567A8E" w:rsidRDefault="00567A8E">
      <w:pPr>
        <w:pStyle w:val="TOC4"/>
        <w:rPr>
          <w:rFonts w:asciiTheme="minorHAnsi" w:eastAsiaTheme="minorEastAsia" w:hAnsiTheme="minorHAnsi" w:cstheme="minorBidi"/>
          <w:noProof/>
          <w:sz w:val="22"/>
          <w:szCs w:val="22"/>
          <w:lang w:val="en-US"/>
        </w:rPr>
      </w:pPr>
      <w:r>
        <w:rPr>
          <w:noProof/>
        </w:rPr>
        <w:t>5.1.5.1</w:t>
      </w:r>
      <w:r>
        <w:rPr>
          <w:rFonts w:asciiTheme="minorHAnsi" w:eastAsiaTheme="minorEastAsia" w:hAnsiTheme="minorHAnsi" w:cstheme="minorBidi"/>
          <w:noProof/>
          <w:sz w:val="22"/>
          <w:szCs w:val="22"/>
          <w:lang w:val="en-US"/>
        </w:rPr>
        <w:tab/>
      </w:r>
      <w:r>
        <w:rPr>
          <w:noProof/>
        </w:rPr>
        <w:t>Definition and applicability</w:t>
      </w:r>
      <w:r>
        <w:rPr>
          <w:noProof/>
        </w:rPr>
        <w:tab/>
      </w:r>
      <w:r>
        <w:rPr>
          <w:noProof/>
        </w:rPr>
        <w:fldChar w:fldCharType="begin"/>
      </w:r>
      <w:r>
        <w:rPr>
          <w:noProof/>
        </w:rPr>
        <w:instrText xml:space="preserve"> PAGEREF _Toc110264405 \h </w:instrText>
      </w:r>
      <w:r>
        <w:rPr>
          <w:noProof/>
        </w:rPr>
      </w:r>
      <w:r>
        <w:rPr>
          <w:noProof/>
        </w:rPr>
        <w:fldChar w:fldCharType="separate"/>
      </w:r>
      <w:ins w:id="41" w:author="Stanley Mayalil" w:date="2022-10-11T09:06:00Z">
        <w:r w:rsidR="000F3EC4">
          <w:rPr>
            <w:noProof/>
          </w:rPr>
          <w:t>32</w:t>
        </w:r>
      </w:ins>
      <w:del w:id="42" w:author="Stanley Mayalil" w:date="2022-10-11T09:06:00Z">
        <w:r w:rsidDel="000F3EC4">
          <w:rPr>
            <w:noProof/>
          </w:rPr>
          <w:delText>31</w:delText>
        </w:r>
      </w:del>
      <w:r>
        <w:rPr>
          <w:noProof/>
        </w:rPr>
        <w:fldChar w:fldCharType="end"/>
      </w:r>
    </w:p>
    <w:p w14:paraId="674E31F0" w14:textId="7F9A11E4" w:rsidR="00567A8E" w:rsidRDefault="00567A8E">
      <w:pPr>
        <w:pStyle w:val="TOC4"/>
        <w:rPr>
          <w:rFonts w:asciiTheme="minorHAnsi" w:eastAsiaTheme="minorEastAsia" w:hAnsiTheme="minorHAnsi" w:cstheme="minorBidi"/>
          <w:noProof/>
          <w:sz w:val="22"/>
          <w:szCs w:val="22"/>
          <w:lang w:val="en-US"/>
        </w:rPr>
      </w:pPr>
      <w:r>
        <w:rPr>
          <w:noProof/>
        </w:rPr>
        <w:t>5.1.5.2</w:t>
      </w:r>
      <w:r>
        <w:rPr>
          <w:rFonts w:asciiTheme="minorHAnsi" w:eastAsiaTheme="minorEastAsia" w:hAnsiTheme="minorHAnsi" w:cstheme="minorBidi"/>
          <w:noProof/>
          <w:sz w:val="22"/>
          <w:szCs w:val="22"/>
          <w:lang w:val="en-US"/>
        </w:rPr>
        <w:tab/>
      </w:r>
      <w:r>
        <w:rPr>
          <w:noProof/>
        </w:rPr>
        <w:t>Conformance requirement</w:t>
      </w:r>
      <w:r>
        <w:rPr>
          <w:noProof/>
        </w:rPr>
        <w:tab/>
      </w:r>
      <w:r>
        <w:rPr>
          <w:noProof/>
        </w:rPr>
        <w:fldChar w:fldCharType="begin"/>
      </w:r>
      <w:r>
        <w:rPr>
          <w:noProof/>
        </w:rPr>
        <w:instrText xml:space="preserve"> PAGEREF _Toc110264406 \h </w:instrText>
      </w:r>
      <w:r>
        <w:rPr>
          <w:noProof/>
        </w:rPr>
      </w:r>
      <w:r>
        <w:rPr>
          <w:noProof/>
        </w:rPr>
        <w:fldChar w:fldCharType="separate"/>
      </w:r>
      <w:ins w:id="43" w:author="Stanley Mayalil" w:date="2022-10-11T09:06:00Z">
        <w:r w:rsidR="000F3EC4">
          <w:rPr>
            <w:noProof/>
          </w:rPr>
          <w:t>32</w:t>
        </w:r>
      </w:ins>
      <w:del w:id="44" w:author="Stanley Mayalil" w:date="2022-10-11T09:06:00Z">
        <w:r w:rsidDel="000F3EC4">
          <w:rPr>
            <w:noProof/>
          </w:rPr>
          <w:delText>31</w:delText>
        </w:r>
      </w:del>
      <w:r>
        <w:rPr>
          <w:noProof/>
        </w:rPr>
        <w:fldChar w:fldCharType="end"/>
      </w:r>
    </w:p>
    <w:p w14:paraId="3DDEC105" w14:textId="17E36A6B" w:rsidR="00567A8E" w:rsidRDefault="00567A8E">
      <w:pPr>
        <w:pStyle w:val="TOC4"/>
        <w:rPr>
          <w:rFonts w:asciiTheme="minorHAnsi" w:eastAsiaTheme="minorEastAsia" w:hAnsiTheme="minorHAnsi" w:cstheme="minorBidi"/>
          <w:noProof/>
          <w:sz w:val="22"/>
          <w:szCs w:val="22"/>
          <w:lang w:val="en-US"/>
        </w:rPr>
      </w:pPr>
      <w:r>
        <w:rPr>
          <w:noProof/>
          <w:lang w:eastAsia="en-GB"/>
        </w:rPr>
        <w:t>5.1.5.3</w:t>
      </w:r>
      <w:r>
        <w:rPr>
          <w:rFonts w:asciiTheme="minorHAnsi" w:eastAsiaTheme="minorEastAsia" w:hAnsiTheme="minorHAnsi" w:cstheme="minorBidi"/>
          <w:noProof/>
          <w:sz w:val="22"/>
          <w:szCs w:val="22"/>
          <w:lang w:val="en-US"/>
        </w:rPr>
        <w:tab/>
      </w:r>
      <w:r>
        <w:rPr>
          <w:noProof/>
        </w:rPr>
        <w:t>Test purpose</w:t>
      </w:r>
      <w:r>
        <w:rPr>
          <w:noProof/>
        </w:rPr>
        <w:tab/>
      </w:r>
      <w:r>
        <w:rPr>
          <w:noProof/>
        </w:rPr>
        <w:fldChar w:fldCharType="begin"/>
      </w:r>
      <w:r>
        <w:rPr>
          <w:noProof/>
        </w:rPr>
        <w:instrText xml:space="preserve"> PAGEREF _Toc110264407 \h </w:instrText>
      </w:r>
      <w:r>
        <w:rPr>
          <w:noProof/>
        </w:rPr>
      </w:r>
      <w:r>
        <w:rPr>
          <w:noProof/>
        </w:rPr>
        <w:fldChar w:fldCharType="separate"/>
      </w:r>
      <w:ins w:id="45" w:author="Stanley Mayalil" w:date="2022-10-11T09:06:00Z">
        <w:r w:rsidR="000F3EC4">
          <w:rPr>
            <w:noProof/>
          </w:rPr>
          <w:t>33</w:t>
        </w:r>
      </w:ins>
      <w:del w:id="46" w:author="Stanley Mayalil" w:date="2022-10-11T09:06:00Z">
        <w:r w:rsidDel="000F3EC4">
          <w:rPr>
            <w:noProof/>
          </w:rPr>
          <w:delText>32</w:delText>
        </w:r>
      </w:del>
      <w:r>
        <w:rPr>
          <w:noProof/>
        </w:rPr>
        <w:fldChar w:fldCharType="end"/>
      </w:r>
    </w:p>
    <w:p w14:paraId="259FA7D2" w14:textId="7808AE0F" w:rsidR="00567A8E" w:rsidRDefault="00567A8E">
      <w:pPr>
        <w:pStyle w:val="TOC4"/>
        <w:rPr>
          <w:rFonts w:asciiTheme="minorHAnsi" w:eastAsiaTheme="minorEastAsia" w:hAnsiTheme="minorHAnsi" w:cstheme="minorBidi"/>
          <w:noProof/>
          <w:sz w:val="22"/>
          <w:szCs w:val="22"/>
          <w:lang w:val="en-US"/>
        </w:rPr>
      </w:pPr>
      <w:r>
        <w:rPr>
          <w:noProof/>
          <w:lang w:eastAsia="en-GB"/>
        </w:rPr>
        <w:t>5.1.5.4</w:t>
      </w:r>
      <w:r>
        <w:rPr>
          <w:rFonts w:asciiTheme="minorHAnsi" w:eastAsiaTheme="minorEastAsia" w:hAnsiTheme="minorHAnsi" w:cstheme="minorBidi"/>
          <w:noProof/>
          <w:sz w:val="22"/>
          <w:szCs w:val="22"/>
          <w:lang w:val="en-US"/>
        </w:rPr>
        <w:tab/>
      </w:r>
      <w:r>
        <w:rPr>
          <w:noProof/>
          <w:lang w:eastAsia="en-GB"/>
        </w:rPr>
        <w:t>Method of test</w:t>
      </w:r>
      <w:r>
        <w:rPr>
          <w:noProof/>
        </w:rPr>
        <w:tab/>
      </w:r>
      <w:r>
        <w:rPr>
          <w:noProof/>
        </w:rPr>
        <w:fldChar w:fldCharType="begin"/>
      </w:r>
      <w:r>
        <w:rPr>
          <w:noProof/>
        </w:rPr>
        <w:instrText xml:space="preserve"> PAGEREF _Toc110264408 \h </w:instrText>
      </w:r>
      <w:r>
        <w:rPr>
          <w:noProof/>
        </w:rPr>
      </w:r>
      <w:r>
        <w:rPr>
          <w:noProof/>
        </w:rPr>
        <w:fldChar w:fldCharType="separate"/>
      </w:r>
      <w:ins w:id="47" w:author="Stanley Mayalil" w:date="2022-10-11T09:06:00Z">
        <w:r w:rsidR="000F3EC4">
          <w:rPr>
            <w:noProof/>
          </w:rPr>
          <w:t>33</w:t>
        </w:r>
      </w:ins>
      <w:del w:id="48" w:author="Stanley Mayalil" w:date="2022-10-11T09:06:00Z">
        <w:r w:rsidDel="000F3EC4">
          <w:rPr>
            <w:noProof/>
          </w:rPr>
          <w:delText>32</w:delText>
        </w:r>
      </w:del>
      <w:r>
        <w:rPr>
          <w:noProof/>
        </w:rPr>
        <w:fldChar w:fldCharType="end"/>
      </w:r>
    </w:p>
    <w:p w14:paraId="78F5F64E" w14:textId="292E5D6C" w:rsidR="00567A8E" w:rsidRDefault="00567A8E">
      <w:pPr>
        <w:pStyle w:val="TOC5"/>
        <w:rPr>
          <w:rFonts w:asciiTheme="minorHAnsi" w:eastAsiaTheme="minorEastAsia" w:hAnsiTheme="minorHAnsi" w:cstheme="minorBidi"/>
          <w:noProof/>
          <w:sz w:val="22"/>
          <w:szCs w:val="22"/>
          <w:lang w:val="en-US"/>
        </w:rPr>
      </w:pPr>
      <w:r>
        <w:rPr>
          <w:noProof/>
          <w:lang w:eastAsia="en-GB"/>
        </w:rPr>
        <w:t>5.1.5.4.1</w:t>
      </w:r>
      <w:r>
        <w:rPr>
          <w:rFonts w:asciiTheme="minorHAnsi" w:eastAsiaTheme="minorEastAsia" w:hAnsiTheme="minorHAnsi" w:cstheme="minorBidi"/>
          <w:noProof/>
          <w:sz w:val="22"/>
          <w:szCs w:val="22"/>
          <w:lang w:val="en-US"/>
        </w:rPr>
        <w:tab/>
      </w:r>
      <w:r>
        <w:rPr>
          <w:noProof/>
          <w:lang w:eastAsia="en-GB"/>
        </w:rPr>
        <w:t>Initial conditions</w:t>
      </w:r>
      <w:r>
        <w:rPr>
          <w:noProof/>
        </w:rPr>
        <w:tab/>
      </w:r>
      <w:r>
        <w:rPr>
          <w:noProof/>
        </w:rPr>
        <w:fldChar w:fldCharType="begin"/>
      </w:r>
      <w:r>
        <w:rPr>
          <w:noProof/>
        </w:rPr>
        <w:instrText xml:space="preserve"> PAGEREF _Toc110264409 \h </w:instrText>
      </w:r>
      <w:r>
        <w:rPr>
          <w:noProof/>
        </w:rPr>
      </w:r>
      <w:r>
        <w:rPr>
          <w:noProof/>
        </w:rPr>
        <w:fldChar w:fldCharType="separate"/>
      </w:r>
      <w:ins w:id="49" w:author="Stanley Mayalil" w:date="2022-10-11T09:06:00Z">
        <w:r w:rsidR="000F3EC4">
          <w:rPr>
            <w:noProof/>
          </w:rPr>
          <w:t>33</w:t>
        </w:r>
      </w:ins>
      <w:del w:id="50" w:author="Stanley Mayalil" w:date="2022-10-11T09:06:00Z">
        <w:r w:rsidDel="000F3EC4">
          <w:rPr>
            <w:noProof/>
          </w:rPr>
          <w:delText>32</w:delText>
        </w:r>
      </w:del>
      <w:r>
        <w:rPr>
          <w:noProof/>
        </w:rPr>
        <w:fldChar w:fldCharType="end"/>
      </w:r>
    </w:p>
    <w:p w14:paraId="0EF7186F" w14:textId="36C5A4EE" w:rsidR="00567A8E" w:rsidRDefault="00567A8E">
      <w:pPr>
        <w:pStyle w:val="TOC5"/>
        <w:rPr>
          <w:rFonts w:asciiTheme="minorHAnsi" w:eastAsiaTheme="minorEastAsia" w:hAnsiTheme="minorHAnsi" w:cstheme="minorBidi"/>
          <w:noProof/>
          <w:sz w:val="22"/>
          <w:szCs w:val="22"/>
          <w:lang w:val="en-US"/>
        </w:rPr>
      </w:pPr>
      <w:r>
        <w:rPr>
          <w:noProof/>
        </w:rPr>
        <w:t>5.1.5.4.2</w:t>
      </w:r>
      <w:r>
        <w:rPr>
          <w:rFonts w:asciiTheme="minorHAnsi" w:eastAsiaTheme="minorEastAsia" w:hAnsiTheme="minorHAnsi" w:cstheme="minorBidi"/>
          <w:noProof/>
          <w:sz w:val="22"/>
          <w:szCs w:val="22"/>
          <w:lang w:val="en-US"/>
        </w:rPr>
        <w:tab/>
      </w:r>
      <w:r>
        <w:rPr>
          <w:noProof/>
        </w:rPr>
        <w:t>Procedure</w:t>
      </w:r>
      <w:r>
        <w:rPr>
          <w:noProof/>
        </w:rPr>
        <w:tab/>
      </w:r>
      <w:r>
        <w:rPr>
          <w:noProof/>
        </w:rPr>
        <w:fldChar w:fldCharType="begin"/>
      </w:r>
      <w:r>
        <w:rPr>
          <w:noProof/>
        </w:rPr>
        <w:instrText xml:space="preserve"> PAGEREF _Toc110264410 \h </w:instrText>
      </w:r>
      <w:r>
        <w:rPr>
          <w:noProof/>
        </w:rPr>
      </w:r>
      <w:r>
        <w:rPr>
          <w:noProof/>
        </w:rPr>
        <w:fldChar w:fldCharType="separate"/>
      </w:r>
      <w:ins w:id="51" w:author="Stanley Mayalil" w:date="2022-10-11T09:06:00Z">
        <w:r w:rsidR="000F3EC4">
          <w:rPr>
            <w:noProof/>
          </w:rPr>
          <w:t>33</w:t>
        </w:r>
      </w:ins>
      <w:del w:id="52" w:author="Stanley Mayalil" w:date="2022-10-11T09:06:00Z">
        <w:r w:rsidDel="000F3EC4">
          <w:rPr>
            <w:noProof/>
          </w:rPr>
          <w:delText>32</w:delText>
        </w:r>
      </w:del>
      <w:r>
        <w:rPr>
          <w:noProof/>
        </w:rPr>
        <w:fldChar w:fldCharType="end"/>
      </w:r>
    </w:p>
    <w:p w14:paraId="387104CF" w14:textId="7292C1AF" w:rsidR="00567A8E" w:rsidRDefault="00567A8E">
      <w:pPr>
        <w:pStyle w:val="TOC4"/>
        <w:rPr>
          <w:rFonts w:asciiTheme="minorHAnsi" w:eastAsiaTheme="minorEastAsia" w:hAnsiTheme="minorHAnsi" w:cstheme="minorBidi"/>
          <w:noProof/>
          <w:sz w:val="22"/>
          <w:szCs w:val="22"/>
          <w:lang w:val="en-US"/>
        </w:rPr>
      </w:pPr>
      <w:r>
        <w:rPr>
          <w:noProof/>
          <w:lang w:eastAsia="en-GB"/>
        </w:rPr>
        <w:t>5.1.5.5</w:t>
      </w:r>
      <w:r>
        <w:rPr>
          <w:rFonts w:asciiTheme="minorHAnsi" w:eastAsiaTheme="minorEastAsia" w:hAnsiTheme="minorHAnsi" w:cstheme="minorBidi"/>
          <w:noProof/>
          <w:sz w:val="22"/>
          <w:szCs w:val="22"/>
          <w:lang w:val="en-US"/>
        </w:rPr>
        <w:tab/>
      </w:r>
      <w:r>
        <w:rPr>
          <w:noProof/>
          <w:lang w:eastAsia="en-GB"/>
        </w:rPr>
        <w:t>Acceptance criteria</w:t>
      </w:r>
      <w:r>
        <w:rPr>
          <w:noProof/>
        </w:rPr>
        <w:tab/>
      </w:r>
      <w:r>
        <w:rPr>
          <w:noProof/>
        </w:rPr>
        <w:fldChar w:fldCharType="begin"/>
      </w:r>
      <w:r>
        <w:rPr>
          <w:noProof/>
        </w:rPr>
        <w:instrText xml:space="preserve"> PAGEREF _Toc110264411 \h </w:instrText>
      </w:r>
      <w:r>
        <w:rPr>
          <w:noProof/>
        </w:rPr>
      </w:r>
      <w:r>
        <w:rPr>
          <w:noProof/>
        </w:rPr>
        <w:fldChar w:fldCharType="separate"/>
      </w:r>
      <w:ins w:id="53" w:author="Stanley Mayalil" w:date="2022-10-11T09:06:00Z">
        <w:r w:rsidR="000F3EC4">
          <w:rPr>
            <w:noProof/>
          </w:rPr>
          <w:t>34</w:t>
        </w:r>
      </w:ins>
      <w:del w:id="54" w:author="Stanley Mayalil" w:date="2022-10-11T09:06:00Z">
        <w:r w:rsidDel="000F3EC4">
          <w:rPr>
            <w:noProof/>
          </w:rPr>
          <w:delText>33</w:delText>
        </w:r>
      </w:del>
      <w:r>
        <w:rPr>
          <w:noProof/>
        </w:rPr>
        <w:fldChar w:fldCharType="end"/>
      </w:r>
    </w:p>
    <w:p w14:paraId="62D252A9" w14:textId="132A54FF" w:rsidR="00567A8E" w:rsidRDefault="00567A8E">
      <w:pPr>
        <w:pStyle w:val="TOC3"/>
        <w:rPr>
          <w:rFonts w:asciiTheme="minorHAnsi" w:eastAsiaTheme="minorEastAsia" w:hAnsiTheme="minorHAnsi" w:cstheme="minorBidi"/>
          <w:noProof/>
          <w:sz w:val="22"/>
          <w:szCs w:val="22"/>
          <w:lang w:val="en-US"/>
        </w:rPr>
      </w:pPr>
      <w:r>
        <w:rPr>
          <w:noProof/>
        </w:rPr>
        <w:t>5.1.6</w:t>
      </w:r>
      <w:r>
        <w:rPr>
          <w:rFonts w:asciiTheme="minorHAnsi" w:eastAsiaTheme="minorEastAsia" w:hAnsiTheme="minorHAnsi" w:cstheme="minorBidi"/>
          <w:noProof/>
          <w:sz w:val="22"/>
          <w:szCs w:val="22"/>
          <w:lang w:val="en-US"/>
        </w:rPr>
        <w:tab/>
      </w:r>
      <w:r>
        <w:rPr>
          <w:noProof/>
        </w:rPr>
        <w:t>UE identification by short IMSI when accessing E-UTRAN/EPC</w:t>
      </w:r>
      <w:r>
        <w:rPr>
          <w:noProof/>
        </w:rPr>
        <w:tab/>
      </w:r>
      <w:r>
        <w:rPr>
          <w:noProof/>
        </w:rPr>
        <w:fldChar w:fldCharType="begin"/>
      </w:r>
      <w:r>
        <w:rPr>
          <w:noProof/>
        </w:rPr>
        <w:instrText xml:space="preserve"> PAGEREF _Toc110264412 \h </w:instrText>
      </w:r>
      <w:r>
        <w:rPr>
          <w:noProof/>
        </w:rPr>
      </w:r>
      <w:r>
        <w:rPr>
          <w:noProof/>
        </w:rPr>
        <w:fldChar w:fldCharType="separate"/>
      </w:r>
      <w:ins w:id="55" w:author="Stanley Mayalil" w:date="2022-10-11T09:06:00Z">
        <w:r w:rsidR="000F3EC4">
          <w:rPr>
            <w:noProof/>
          </w:rPr>
          <w:t>34</w:t>
        </w:r>
      </w:ins>
      <w:del w:id="56" w:author="Stanley Mayalil" w:date="2022-10-11T09:06:00Z">
        <w:r w:rsidDel="000F3EC4">
          <w:rPr>
            <w:noProof/>
          </w:rPr>
          <w:delText>33</w:delText>
        </w:r>
      </w:del>
      <w:r>
        <w:rPr>
          <w:noProof/>
        </w:rPr>
        <w:fldChar w:fldCharType="end"/>
      </w:r>
    </w:p>
    <w:p w14:paraId="39BA18F4" w14:textId="0663767F" w:rsidR="00567A8E" w:rsidRDefault="00567A8E">
      <w:pPr>
        <w:pStyle w:val="TOC4"/>
        <w:rPr>
          <w:rFonts w:asciiTheme="minorHAnsi" w:eastAsiaTheme="minorEastAsia" w:hAnsiTheme="minorHAnsi" w:cstheme="minorBidi"/>
          <w:noProof/>
          <w:sz w:val="22"/>
          <w:szCs w:val="22"/>
          <w:lang w:val="en-US"/>
        </w:rPr>
      </w:pPr>
      <w:r>
        <w:rPr>
          <w:noProof/>
        </w:rPr>
        <w:t>5.1.6.1</w:t>
      </w:r>
      <w:r>
        <w:rPr>
          <w:rFonts w:asciiTheme="minorHAnsi" w:eastAsiaTheme="minorEastAsia" w:hAnsiTheme="minorHAnsi" w:cstheme="minorBidi"/>
          <w:noProof/>
          <w:sz w:val="22"/>
          <w:szCs w:val="22"/>
          <w:lang w:val="en-US"/>
        </w:rPr>
        <w:tab/>
      </w:r>
      <w:r>
        <w:rPr>
          <w:noProof/>
        </w:rPr>
        <w:t>5.1.6.1 Definition and applicability</w:t>
      </w:r>
      <w:r>
        <w:rPr>
          <w:noProof/>
        </w:rPr>
        <w:tab/>
      </w:r>
      <w:r>
        <w:rPr>
          <w:noProof/>
        </w:rPr>
        <w:fldChar w:fldCharType="begin"/>
      </w:r>
      <w:r>
        <w:rPr>
          <w:noProof/>
        </w:rPr>
        <w:instrText xml:space="preserve"> PAGEREF _Toc110264413 \h </w:instrText>
      </w:r>
      <w:r>
        <w:rPr>
          <w:noProof/>
        </w:rPr>
      </w:r>
      <w:r>
        <w:rPr>
          <w:noProof/>
        </w:rPr>
        <w:fldChar w:fldCharType="separate"/>
      </w:r>
      <w:ins w:id="57" w:author="Stanley Mayalil" w:date="2022-10-11T09:06:00Z">
        <w:r w:rsidR="000F3EC4">
          <w:rPr>
            <w:noProof/>
          </w:rPr>
          <w:t>34</w:t>
        </w:r>
      </w:ins>
      <w:del w:id="58" w:author="Stanley Mayalil" w:date="2022-10-11T09:06:00Z">
        <w:r w:rsidDel="000F3EC4">
          <w:rPr>
            <w:noProof/>
          </w:rPr>
          <w:delText>33</w:delText>
        </w:r>
      </w:del>
      <w:r>
        <w:rPr>
          <w:noProof/>
        </w:rPr>
        <w:fldChar w:fldCharType="end"/>
      </w:r>
    </w:p>
    <w:p w14:paraId="335C1046" w14:textId="253049E7" w:rsidR="00567A8E" w:rsidRDefault="00567A8E">
      <w:pPr>
        <w:pStyle w:val="TOC4"/>
        <w:rPr>
          <w:rFonts w:asciiTheme="minorHAnsi" w:eastAsiaTheme="minorEastAsia" w:hAnsiTheme="minorHAnsi" w:cstheme="minorBidi"/>
          <w:noProof/>
          <w:sz w:val="22"/>
          <w:szCs w:val="22"/>
          <w:lang w:val="en-US"/>
        </w:rPr>
      </w:pPr>
      <w:r>
        <w:rPr>
          <w:noProof/>
        </w:rPr>
        <w:t>5.1.6.2</w:t>
      </w:r>
      <w:r>
        <w:rPr>
          <w:rFonts w:asciiTheme="minorHAnsi" w:eastAsiaTheme="minorEastAsia" w:hAnsiTheme="minorHAnsi" w:cstheme="minorBidi"/>
          <w:noProof/>
          <w:sz w:val="22"/>
          <w:szCs w:val="22"/>
          <w:lang w:val="en-US"/>
        </w:rPr>
        <w:tab/>
      </w:r>
      <w:r>
        <w:rPr>
          <w:noProof/>
        </w:rPr>
        <w:t>Conformance requirement</w:t>
      </w:r>
      <w:r>
        <w:rPr>
          <w:noProof/>
        </w:rPr>
        <w:tab/>
      </w:r>
      <w:r>
        <w:rPr>
          <w:noProof/>
        </w:rPr>
        <w:fldChar w:fldCharType="begin"/>
      </w:r>
      <w:r>
        <w:rPr>
          <w:noProof/>
        </w:rPr>
        <w:instrText xml:space="preserve"> PAGEREF _Toc110264414 \h </w:instrText>
      </w:r>
      <w:r>
        <w:rPr>
          <w:noProof/>
        </w:rPr>
      </w:r>
      <w:r>
        <w:rPr>
          <w:noProof/>
        </w:rPr>
        <w:fldChar w:fldCharType="separate"/>
      </w:r>
      <w:ins w:id="59" w:author="Stanley Mayalil" w:date="2022-10-11T09:06:00Z">
        <w:r w:rsidR="000F3EC4">
          <w:rPr>
            <w:noProof/>
          </w:rPr>
          <w:t>35</w:t>
        </w:r>
      </w:ins>
      <w:del w:id="60" w:author="Stanley Mayalil" w:date="2022-10-11T09:06:00Z">
        <w:r w:rsidDel="000F3EC4">
          <w:rPr>
            <w:noProof/>
          </w:rPr>
          <w:delText>33</w:delText>
        </w:r>
      </w:del>
      <w:r>
        <w:rPr>
          <w:noProof/>
        </w:rPr>
        <w:fldChar w:fldCharType="end"/>
      </w:r>
    </w:p>
    <w:p w14:paraId="6DE919C7" w14:textId="53769776" w:rsidR="00567A8E" w:rsidRDefault="00567A8E">
      <w:pPr>
        <w:pStyle w:val="TOC4"/>
        <w:rPr>
          <w:rFonts w:asciiTheme="minorHAnsi" w:eastAsiaTheme="minorEastAsia" w:hAnsiTheme="minorHAnsi" w:cstheme="minorBidi"/>
          <w:noProof/>
          <w:sz w:val="22"/>
          <w:szCs w:val="22"/>
          <w:lang w:val="en-US"/>
        </w:rPr>
      </w:pPr>
      <w:r>
        <w:rPr>
          <w:noProof/>
          <w:lang w:eastAsia="en-GB"/>
        </w:rPr>
        <w:t>5.1.6.3</w:t>
      </w:r>
      <w:r>
        <w:rPr>
          <w:noProof/>
        </w:rPr>
        <w:tab/>
      </w:r>
      <w:r>
        <w:rPr>
          <w:noProof/>
        </w:rPr>
        <w:fldChar w:fldCharType="begin"/>
      </w:r>
      <w:r>
        <w:rPr>
          <w:noProof/>
        </w:rPr>
        <w:instrText xml:space="preserve"> PAGEREF _Toc110264415 \h </w:instrText>
      </w:r>
      <w:r>
        <w:rPr>
          <w:noProof/>
        </w:rPr>
      </w:r>
      <w:r>
        <w:rPr>
          <w:noProof/>
        </w:rPr>
        <w:fldChar w:fldCharType="separate"/>
      </w:r>
      <w:ins w:id="61" w:author="Stanley Mayalil" w:date="2022-10-11T09:06:00Z">
        <w:r w:rsidR="000F3EC4">
          <w:rPr>
            <w:noProof/>
          </w:rPr>
          <w:t>35</w:t>
        </w:r>
      </w:ins>
      <w:del w:id="62" w:author="Stanley Mayalil" w:date="2022-10-11T09:06:00Z">
        <w:r w:rsidDel="000F3EC4">
          <w:rPr>
            <w:noProof/>
          </w:rPr>
          <w:delText>33</w:delText>
        </w:r>
      </w:del>
      <w:r>
        <w:rPr>
          <w:noProof/>
        </w:rPr>
        <w:fldChar w:fldCharType="end"/>
      </w:r>
    </w:p>
    <w:p w14:paraId="228EEB05" w14:textId="3FBB7DC0" w:rsidR="00567A8E" w:rsidRDefault="00567A8E">
      <w:pPr>
        <w:pStyle w:val="TOC4"/>
        <w:rPr>
          <w:rFonts w:asciiTheme="minorHAnsi" w:eastAsiaTheme="minorEastAsia" w:hAnsiTheme="minorHAnsi" w:cstheme="minorBidi"/>
          <w:noProof/>
          <w:sz w:val="22"/>
          <w:szCs w:val="22"/>
          <w:lang w:val="en-US"/>
        </w:rPr>
      </w:pPr>
      <w:r>
        <w:rPr>
          <w:noProof/>
        </w:rPr>
        <w:t>Test purpose</w:t>
      </w:r>
      <w:r>
        <w:rPr>
          <w:noProof/>
        </w:rPr>
        <w:tab/>
      </w:r>
      <w:r>
        <w:rPr>
          <w:noProof/>
        </w:rPr>
        <w:fldChar w:fldCharType="begin"/>
      </w:r>
      <w:r>
        <w:rPr>
          <w:noProof/>
        </w:rPr>
        <w:instrText xml:space="preserve"> PAGEREF _Toc110264416 \h </w:instrText>
      </w:r>
      <w:r>
        <w:rPr>
          <w:noProof/>
        </w:rPr>
      </w:r>
      <w:r>
        <w:rPr>
          <w:noProof/>
        </w:rPr>
        <w:fldChar w:fldCharType="separate"/>
      </w:r>
      <w:ins w:id="63" w:author="Stanley Mayalil" w:date="2022-10-11T09:06:00Z">
        <w:r w:rsidR="000F3EC4">
          <w:rPr>
            <w:noProof/>
          </w:rPr>
          <w:t>35</w:t>
        </w:r>
      </w:ins>
      <w:del w:id="64" w:author="Stanley Mayalil" w:date="2022-10-11T09:06:00Z">
        <w:r w:rsidDel="000F3EC4">
          <w:rPr>
            <w:noProof/>
          </w:rPr>
          <w:delText>33</w:delText>
        </w:r>
      </w:del>
      <w:r>
        <w:rPr>
          <w:noProof/>
        </w:rPr>
        <w:fldChar w:fldCharType="end"/>
      </w:r>
    </w:p>
    <w:p w14:paraId="5FDADEE1" w14:textId="5CB3F90C" w:rsidR="00567A8E" w:rsidRDefault="00567A8E">
      <w:pPr>
        <w:pStyle w:val="TOC4"/>
        <w:rPr>
          <w:rFonts w:asciiTheme="minorHAnsi" w:eastAsiaTheme="minorEastAsia" w:hAnsiTheme="minorHAnsi" w:cstheme="minorBidi"/>
          <w:noProof/>
          <w:sz w:val="22"/>
          <w:szCs w:val="22"/>
          <w:lang w:val="en-US"/>
        </w:rPr>
      </w:pPr>
      <w:r>
        <w:rPr>
          <w:noProof/>
          <w:lang w:eastAsia="en-GB"/>
        </w:rPr>
        <w:t>5.1.6.4</w:t>
      </w:r>
      <w:r>
        <w:rPr>
          <w:rFonts w:asciiTheme="minorHAnsi" w:eastAsiaTheme="minorEastAsia" w:hAnsiTheme="minorHAnsi" w:cstheme="minorBidi"/>
          <w:noProof/>
          <w:sz w:val="22"/>
          <w:szCs w:val="22"/>
          <w:lang w:val="en-US"/>
        </w:rPr>
        <w:tab/>
      </w:r>
      <w:r>
        <w:rPr>
          <w:noProof/>
          <w:lang w:eastAsia="en-GB"/>
        </w:rPr>
        <w:t>Method of test</w:t>
      </w:r>
      <w:r>
        <w:rPr>
          <w:noProof/>
        </w:rPr>
        <w:tab/>
      </w:r>
      <w:r>
        <w:rPr>
          <w:noProof/>
        </w:rPr>
        <w:fldChar w:fldCharType="begin"/>
      </w:r>
      <w:r>
        <w:rPr>
          <w:noProof/>
        </w:rPr>
        <w:instrText xml:space="preserve"> PAGEREF _Toc110264417 \h </w:instrText>
      </w:r>
      <w:r>
        <w:rPr>
          <w:noProof/>
        </w:rPr>
      </w:r>
      <w:r>
        <w:rPr>
          <w:noProof/>
        </w:rPr>
        <w:fldChar w:fldCharType="separate"/>
      </w:r>
      <w:ins w:id="65" w:author="Stanley Mayalil" w:date="2022-10-11T09:06:00Z">
        <w:r w:rsidR="000F3EC4">
          <w:rPr>
            <w:noProof/>
          </w:rPr>
          <w:t>35</w:t>
        </w:r>
      </w:ins>
      <w:del w:id="66" w:author="Stanley Mayalil" w:date="2022-10-11T09:06:00Z">
        <w:r w:rsidDel="000F3EC4">
          <w:rPr>
            <w:noProof/>
          </w:rPr>
          <w:delText>34</w:delText>
        </w:r>
      </w:del>
      <w:r>
        <w:rPr>
          <w:noProof/>
        </w:rPr>
        <w:fldChar w:fldCharType="end"/>
      </w:r>
    </w:p>
    <w:p w14:paraId="6AA54330" w14:textId="0D226EB3" w:rsidR="00567A8E" w:rsidRDefault="00567A8E">
      <w:pPr>
        <w:pStyle w:val="TOC5"/>
        <w:rPr>
          <w:rFonts w:asciiTheme="minorHAnsi" w:eastAsiaTheme="minorEastAsia" w:hAnsiTheme="minorHAnsi" w:cstheme="minorBidi"/>
          <w:noProof/>
          <w:sz w:val="22"/>
          <w:szCs w:val="22"/>
          <w:lang w:val="en-US"/>
        </w:rPr>
      </w:pPr>
      <w:r>
        <w:rPr>
          <w:noProof/>
          <w:lang w:eastAsia="en-GB"/>
        </w:rPr>
        <w:t>5.1.6.4.1</w:t>
      </w:r>
      <w:r>
        <w:rPr>
          <w:rFonts w:asciiTheme="minorHAnsi" w:eastAsiaTheme="minorEastAsia" w:hAnsiTheme="minorHAnsi" w:cstheme="minorBidi"/>
          <w:noProof/>
          <w:sz w:val="22"/>
          <w:szCs w:val="22"/>
          <w:lang w:val="en-US"/>
        </w:rPr>
        <w:tab/>
      </w:r>
      <w:r>
        <w:rPr>
          <w:noProof/>
          <w:lang w:eastAsia="en-GB"/>
        </w:rPr>
        <w:t>Initial conditions</w:t>
      </w:r>
      <w:r>
        <w:rPr>
          <w:noProof/>
        </w:rPr>
        <w:tab/>
      </w:r>
      <w:r>
        <w:rPr>
          <w:noProof/>
        </w:rPr>
        <w:fldChar w:fldCharType="begin"/>
      </w:r>
      <w:r>
        <w:rPr>
          <w:noProof/>
        </w:rPr>
        <w:instrText xml:space="preserve"> PAGEREF _Toc110264418 \h </w:instrText>
      </w:r>
      <w:r>
        <w:rPr>
          <w:noProof/>
        </w:rPr>
      </w:r>
      <w:r>
        <w:rPr>
          <w:noProof/>
        </w:rPr>
        <w:fldChar w:fldCharType="separate"/>
      </w:r>
      <w:ins w:id="67" w:author="Stanley Mayalil" w:date="2022-10-11T09:06:00Z">
        <w:r w:rsidR="000F3EC4">
          <w:rPr>
            <w:noProof/>
          </w:rPr>
          <w:t>35</w:t>
        </w:r>
      </w:ins>
      <w:del w:id="68" w:author="Stanley Mayalil" w:date="2022-10-11T09:06:00Z">
        <w:r w:rsidDel="000F3EC4">
          <w:rPr>
            <w:noProof/>
          </w:rPr>
          <w:delText>34</w:delText>
        </w:r>
      </w:del>
      <w:r>
        <w:rPr>
          <w:noProof/>
        </w:rPr>
        <w:fldChar w:fldCharType="end"/>
      </w:r>
    </w:p>
    <w:p w14:paraId="610F8664" w14:textId="25531EE1" w:rsidR="00567A8E" w:rsidRDefault="00567A8E">
      <w:pPr>
        <w:pStyle w:val="TOC5"/>
        <w:rPr>
          <w:rFonts w:asciiTheme="minorHAnsi" w:eastAsiaTheme="minorEastAsia" w:hAnsiTheme="minorHAnsi" w:cstheme="minorBidi"/>
          <w:noProof/>
          <w:sz w:val="22"/>
          <w:szCs w:val="22"/>
          <w:lang w:val="en-US"/>
        </w:rPr>
      </w:pPr>
      <w:r>
        <w:rPr>
          <w:noProof/>
          <w:lang w:eastAsia="en-GB"/>
        </w:rPr>
        <w:t>5.1.6.4.2</w:t>
      </w:r>
      <w:r>
        <w:rPr>
          <w:rFonts w:asciiTheme="minorHAnsi" w:eastAsiaTheme="minorEastAsia" w:hAnsiTheme="minorHAnsi" w:cstheme="minorBidi"/>
          <w:noProof/>
          <w:sz w:val="22"/>
          <w:szCs w:val="22"/>
          <w:lang w:val="en-US"/>
        </w:rPr>
        <w:tab/>
      </w:r>
      <w:r>
        <w:rPr>
          <w:noProof/>
          <w:lang w:eastAsia="en-GB"/>
        </w:rPr>
        <w:t>Procedure</w:t>
      </w:r>
      <w:r>
        <w:rPr>
          <w:noProof/>
        </w:rPr>
        <w:tab/>
      </w:r>
      <w:r>
        <w:rPr>
          <w:noProof/>
        </w:rPr>
        <w:fldChar w:fldCharType="begin"/>
      </w:r>
      <w:r>
        <w:rPr>
          <w:noProof/>
        </w:rPr>
        <w:instrText xml:space="preserve"> PAGEREF _Toc110264419 \h </w:instrText>
      </w:r>
      <w:r>
        <w:rPr>
          <w:noProof/>
        </w:rPr>
      </w:r>
      <w:r>
        <w:rPr>
          <w:noProof/>
        </w:rPr>
        <w:fldChar w:fldCharType="separate"/>
      </w:r>
      <w:ins w:id="69" w:author="Stanley Mayalil" w:date="2022-10-11T09:06:00Z">
        <w:r w:rsidR="000F3EC4">
          <w:rPr>
            <w:noProof/>
          </w:rPr>
          <w:t>36</w:t>
        </w:r>
      </w:ins>
      <w:del w:id="70" w:author="Stanley Mayalil" w:date="2022-10-11T09:06:00Z">
        <w:r w:rsidDel="000F3EC4">
          <w:rPr>
            <w:noProof/>
          </w:rPr>
          <w:delText>34</w:delText>
        </w:r>
      </w:del>
      <w:r>
        <w:rPr>
          <w:noProof/>
        </w:rPr>
        <w:fldChar w:fldCharType="end"/>
      </w:r>
    </w:p>
    <w:p w14:paraId="2BA39122" w14:textId="700DD0AE" w:rsidR="00567A8E" w:rsidRDefault="00567A8E">
      <w:pPr>
        <w:pStyle w:val="TOC6"/>
        <w:rPr>
          <w:rFonts w:asciiTheme="minorHAnsi" w:eastAsiaTheme="minorEastAsia" w:hAnsiTheme="minorHAnsi" w:cstheme="minorBidi"/>
          <w:noProof/>
          <w:sz w:val="22"/>
          <w:szCs w:val="22"/>
          <w:lang w:val="en-US"/>
        </w:rPr>
      </w:pPr>
      <w:r w:rsidRPr="00055A4E">
        <w:rPr>
          <w:rFonts w:eastAsiaTheme="majorEastAsia"/>
          <w:noProof/>
        </w:rPr>
        <w:t>5.1.6.4.2.1</w:t>
      </w:r>
      <w:r>
        <w:rPr>
          <w:rFonts w:asciiTheme="minorHAnsi" w:eastAsiaTheme="minorEastAsia" w:hAnsiTheme="minorHAnsi" w:cstheme="minorBidi"/>
          <w:noProof/>
          <w:sz w:val="22"/>
          <w:szCs w:val="22"/>
          <w:lang w:val="en-US"/>
        </w:rPr>
        <w:tab/>
      </w:r>
      <w:r w:rsidRPr="00055A4E">
        <w:rPr>
          <w:rFonts w:eastAsiaTheme="majorEastAsia"/>
          <w:noProof/>
        </w:rPr>
        <w:t>Test Procedure A</w:t>
      </w:r>
      <w:r>
        <w:rPr>
          <w:noProof/>
        </w:rPr>
        <w:tab/>
      </w:r>
      <w:r>
        <w:rPr>
          <w:noProof/>
        </w:rPr>
        <w:fldChar w:fldCharType="begin"/>
      </w:r>
      <w:r>
        <w:rPr>
          <w:noProof/>
        </w:rPr>
        <w:instrText xml:space="preserve"> PAGEREF _Toc110264420 \h </w:instrText>
      </w:r>
      <w:r>
        <w:rPr>
          <w:noProof/>
        </w:rPr>
      </w:r>
      <w:r>
        <w:rPr>
          <w:noProof/>
        </w:rPr>
        <w:fldChar w:fldCharType="separate"/>
      </w:r>
      <w:ins w:id="71" w:author="Stanley Mayalil" w:date="2022-10-11T09:06:00Z">
        <w:r w:rsidR="000F3EC4">
          <w:rPr>
            <w:noProof/>
          </w:rPr>
          <w:t>36</w:t>
        </w:r>
      </w:ins>
      <w:del w:id="72" w:author="Stanley Mayalil" w:date="2022-10-11T09:06:00Z">
        <w:r w:rsidDel="000F3EC4">
          <w:rPr>
            <w:noProof/>
          </w:rPr>
          <w:delText>34</w:delText>
        </w:r>
      </w:del>
      <w:r>
        <w:rPr>
          <w:noProof/>
        </w:rPr>
        <w:fldChar w:fldCharType="end"/>
      </w:r>
    </w:p>
    <w:p w14:paraId="3D0380EC" w14:textId="1F755A3B" w:rsidR="00567A8E" w:rsidRDefault="00567A8E">
      <w:pPr>
        <w:pStyle w:val="TOC6"/>
        <w:rPr>
          <w:rFonts w:asciiTheme="minorHAnsi" w:eastAsiaTheme="minorEastAsia" w:hAnsiTheme="minorHAnsi" w:cstheme="minorBidi"/>
          <w:noProof/>
          <w:sz w:val="22"/>
          <w:szCs w:val="22"/>
          <w:lang w:val="en-US"/>
        </w:rPr>
      </w:pPr>
      <w:r w:rsidRPr="00055A4E">
        <w:rPr>
          <w:rFonts w:eastAsiaTheme="majorEastAsia"/>
          <w:noProof/>
        </w:rPr>
        <w:t>5.1.6.4.2.2</w:t>
      </w:r>
      <w:r>
        <w:rPr>
          <w:rFonts w:asciiTheme="minorHAnsi" w:eastAsiaTheme="minorEastAsia" w:hAnsiTheme="minorHAnsi" w:cstheme="minorBidi"/>
          <w:noProof/>
          <w:sz w:val="22"/>
          <w:szCs w:val="22"/>
          <w:lang w:val="en-US"/>
        </w:rPr>
        <w:tab/>
      </w:r>
      <w:r w:rsidRPr="00055A4E">
        <w:rPr>
          <w:rFonts w:eastAsiaTheme="majorEastAsia"/>
          <w:noProof/>
        </w:rPr>
        <w:t>Test Procedure B</w:t>
      </w:r>
      <w:r>
        <w:rPr>
          <w:noProof/>
        </w:rPr>
        <w:tab/>
      </w:r>
      <w:r>
        <w:rPr>
          <w:noProof/>
        </w:rPr>
        <w:fldChar w:fldCharType="begin"/>
      </w:r>
      <w:r>
        <w:rPr>
          <w:noProof/>
        </w:rPr>
        <w:instrText xml:space="preserve"> PAGEREF _Toc110264421 \h </w:instrText>
      </w:r>
      <w:r>
        <w:rPr>
          <w:noProof/>
        </w:rPr>
      </w:r>
      <w:r>
        <w:rPr>
          <w:noProof/>
        </w:rPr>
        <w:fldChar w:fldCharType="separate"/>
      </w:r>
      <w:ins w:id="73" w:author="Stanley Mayalil" w:date="2022-10-11T09:06:00Z">
        <w:r w:rsidR="000F3EC4">
          <w:rPr>
            <w:noProof/>
          </w:rPr>
          <w:t>36</w:t>
        </w:r>
      </w:ins>
      <w:del w:id="74" w:author="Stanley Mayalil" w:date="2022-10-11T09:06:00Z">
        <w:r w:rsidDel="000F3EC4">
          <w:rPr>
            <w:noProof/>
          </w:rPr>
          <w:delText>34</w:delText>
        </w:r>
      </w:del>
      <w:r>
        <w:rPr>
          <w:noProof/>
        </w:rPr>
        <w:fldChar w:fldCharType="end"/>
      </w:r>
    </w:p>
    <w:p w14:paraId="4A75A0B8" w14:textId="2464822B" w:rsidR="00567A8E" w:rsidRDefault="00567A8E">
      <w:pPr>
        <w:pStyle w:val="TOC4"/>
        <w:rPr>
          <w:rFonts w:asciiTheme="minorHAnsi" w:eastAsiaTheme="minorEastAsia" w:hAnsiTheme="minorHAnsi" w:cstheme="minorBidi"/>
          <w:noProof/>
          <w:sz w:val="22"/>
          <w:szCs w:val="22"/>
          <w:lang w:val="en-US"/>
        </w:rPr>
      </w:pPr>
      <w:r>
        <w:rPr>
          <w:noProof/>
          <w:lang w:eastAsia="en-GB"/>
        </w:rPr>
        <w:t>5.1.6.5</w:t>
      </w:r>
      <w:r>
        <w:rPr>
          <w:rFonts w:asciiTheme="minorHAnsi" w:eastAsiaTheme="minorEastAsia" w:hAnsiTheme="minorHAnsi" w:cstheme="minorBidi"/>
          <w:noProof/>
          <w:sz w:val="22"/>
          <w:szCs w:val="22"/>
          <w:lang w:val="en-US"/>
        </w:rPr>
        <w:tab/>
      </w:r>
      <w:r>
        <w:rPr>
          <w:noProof/>
          <w:lang w:eastAsia="en-GB"/>
        </w:rPr>
        <w:t>Acceptance criteria</w:t>
      </w:r>
      <w:r>
        <w:rPr>
          <w:noProof/>
        </w:rPr>
        <w:tab/>
      </w:r>
      <w:r>
        <w:rPr>
          <w:noProof/>
        </w:rPr>
        <w:fldChar w:fldCharType="begin"/>
      </w:r>
      <w:r>
        <w:rPr>
          <w:noProof/>
        </w:rPr>
        <w:instrText xml:space="preserve"> PAGEREF _Toc110264422 \h </w:instrText>
      </w:r>
      <w:r>
        <w:rPr>
          <w:noProof/>
        </w:rPr>
      </w:r>
      <w:r>
        <w:rPr>
          <w:noProof/>
        </w:rPr>
        <w:fldChar w:fldCharType="separate"/>
      </w:r>
      <w:ins w:id="75" w:author="Stanley Mayalil" w:date="2022-10-11T09:06:00Z">
        <w:r w:rsidR="000F3EC4">
          <w:rPr>
            <w:noProof/>
          </w:rPr>
          <w:t>36</w:t>
        </w:r>
      </w:ins>
      <w:del w:id="76" w:author="Stanley Mayalil" w:date="2022-10-11T09:06:00Z">
        <w:r w:rsidDel="000F3EC4">
          <w:rPr>
            <w:noProof/>
          </w:rPr>
          <w:delText>35</w:delText>
        </w:r>
      </w:del>
      <w:r>
        <w:rPr>
          <w:noProof/>
        </w:rPr>
        <w:fldChar w:fldCharType="end"/>
      </w:r>
    </w:p>
    <w:p w14:paraId="1DA39B85" w14:textId="0F21BFD7" w:rsidR="00567A8E" w:rsidRDefault="00567A8E">
      <w:pPr>
        <w:pStyle w:val="TOC5"/>
        <w:rPr>
          <w:rFonts w:asciiTheme="minorHAnsi" w:eastAsiaTheme="minorEastAsia" w:hAnsiTheme="minorHAnsi" w:cstheme="minorBidi"/>
          <w:noProof/>
          <w:sz w:val="22"/>
          <w:szCs w:val="22"/>
          <w:lang w:val="en-US"/>
        </w:rPr>
      </w:pPr>
      <w:r w:rsidRPr="00055A4E">
        <w:rPr>
          <w:rFonts w:eastAsiaTheme="majorEastAsia"/>
          <w:noProof/>
        </w:rPr>
        <w:t>5.1.6.5.1</w:t>
      </w:r>
      <w:r>
        <w:rPr>
          <w:rFonts w:asciiTheme="minorHAnsi" w:eastAsiaTheme="minorEastAsia" w:hAnsiTheme="minorHAnsi" w:cstheme="minorBidi"/>
          <w:noProof/>
          <w:sz w:val="22"/>
          <w:szCs w:val="22"/>
          <w:lang w:val="en-US"/>
        </w:rPr>
        <w:tab/>
      </w:r>
      <w:r>
        <w:rPr>
          <w:noProof/>
          <w:lang w:eastAsia="en-GB"/>
        </w:rPr>
        <w:t>Acceptance criteria</w:t>
      </w:r>
      <w:r w:rsidRPr="00055A4E">
        <w:rPr>
          <w:rFonts w:eastAsiaTheme="majorEastAsia"/>
          <w:noProof/>
        </w:rPr>
        <w:t xml:space="preserve"> for Test Procedure A</w:t>
      </w:r>
      <w:r>
        <w:rPr>
          <w:noProof/>
        </w:rPr>
        <w:tab/>
      </w:r>
      <w:r>
        <w:rPr>
          <w:noProof/>
        </w:rPr>
        <w:fldChar w:fldCharType="begin"/>
      </w:r>
      <w:r>
        <w:rPr>
          <w:noProof/>
        </w:rPr>
        <w:instrText xml:space="preserve"> PAGEREF _Toc110264423 \h </w:instrText>
      </w:r>
      <w:r>
        <w:rPr>
          <w:noProof/>
        </w:rPr>
      </w:r>
      <w:r>
        <w:rPr>
          <w:noProof/>
        </w:rPr>
        <w:fldChar w:fldCharType="separate"/>
      </w:r>
      <w:ins w:id="77" w:author="Stanley Mayalil" w:date="2022-10-11T09:06:00Z">
        <w:r w:rsidR="000F3EC4">
          <w:rPr>
            <w:noProof/>
          </w:rPr>
          <w:t>36</w:t>
        </w:r>
      </w:ins>
      <w:del w:id="78" w:author="Stanley Mayalil" w:date="2022-10-11T09:06:00Z">
        <w:r w:rsidDel="000F3EC4">
          <w:rPr>
            <w:noProof/>
          </w:rPr>
          <w:delText>35</w:delText>
        </w:r>
      </w:del>
      <w:r>
        <w:rPr>
          <w:noProof/>
        </w:rPr>
        <w:fldChar w:fldCharType="end"/>
      </w:r>
    </w:p>
    <w:p w14:paraId="28920DA4" w14:textId="7467DE50" w:rsidR="00567A8E" w:rsidRDefault="00567A8E">
      <w:pPr>
        <w:pStyle w:val="TOC5"/>
        <w:rPr>
          <w:rFonts w:asciiTheme="minorHAnsi" w:eastAsiaTheme="minorEastAsia" w:hAnsiTheme="minorHAnsi" w:cstheme="minorBidi"/>
          <w:noProof/>
          <w:sz w:val="22"/>
          <w:szCs w:val="22"/>
          <w:lang w:val="en-US"/>
        </w:rPr>
      </w:pPr>
      <w:r w:rsidRPr="00055A4E">
        <w:rPr>
          <w:rFonts w:eastAsiaTheme="majorEastAsia"/>
          <w:noProof/>
        </w:rPr>
        <w:t>5.1.6.5.2</w:t>
      </w:r>
      <w:r>
        <w:rPr>
          <w:rFonts w:asciiTheme="minorHAnsi" w:eastAsiaTheme="minorEastAsia" w:hAnsiTheme="minorHAnsi" w:cstheme="minorBidi"/>
          <w:noProof/>
          <w:sz w:val="22"/>
          <w:szCs w:val="22"/>
          <w:lang w:val="en-US"/>
        </w:rPr>
        <w:tab/>
      </w:r>
      <w:r>
        <w:rPr>
          <w:noProof/>
          <w:lang w:eastAsia="en-GB"/>
        </w:rPr>
        <w:t>Acceptance criteria</w:t>
      </w:r>
      <w:r w:rsidRPr="00055A4E">
        <w:rPr>
          <w:rFonts w:eastAsiaTheme="majorEastAsia"/>
          <w:noProof/>
        </w:rPr>
        <w:t xml:space="preserve"> for Test Procedure B</w:t>
      </w:r>
      <w:r>
        <w:rPr>
          <w:noProof/>
        </w:rPr>
        <w:tab/>
      </w:r>
      <w:r>
        <w:rPr>
          <w:noProof/>
        </w:rPr>
        <w:fldChar w:fldCharType="begin"/>
      </w:r>
      <w:r>
        <w:rPr>
          <w:noProof/>
        </w:rPr>
        <w:instrText xml:space="preserve"> PAGEREF _Toc110264424 \h </w:instrText>
      </w:r>
      <w:r>
        <w:rPr>
          <w:noProof/>
        </w:rPr>
      </w:r>
      <w:r>
        <w:rPr>
          <w:noProof/>
        </w:rPr>
        <w:fldChar w:fldCharType="separate"/>
      </w:r>
      <w:ins w:id="79" w:author="Stanley Mayalil" w:date="2022-10-11T09:06:00Z">
        <w:r w:rsidR="000F3EC4">
          <w:rPr>
            <w:noProof/>
          </w:rPr>
          <w:t>36</w:t>
        </w:r>
      </w:ins>
      <w:del w:id="80" w:author="Stanley Mayalil" w:date="2022-10-11T09:06:00Z">
        <w:r w:rsidDel="000F3EC4">
          <w:rPr>
            <w:noProof/>
          </w:rPr>
          <w:delText>35</w:delText>
        </w:r>
      </w:del>
      <w:r>
        <w:rPr>
          <w:noProof/>
        </w:rPr>
        <w:fldChar w:fldCharType="end"/>
      </w:r>
    </w:p>
    <w:p w14:paraId="06221BA2" w14:textId="5C469AD1" w:rsidR="00567A8E" w:rsidRDefault="00567A8E">
      <w:pPr>
        <w:pStyle w:val="TOC5"/>
        <w:rPr>
          <w:rFonts w:asciiTheme="minorHAnsi" w:eastAsiaTheme="minorEastAsia" w:hAnsiTheme="minorHAnsi" w:cstheme="minorBidi"/>
          <w:noProof/>
          <w:sz w:val="22"/>
          <w:szCs w:val="22"/>
          <w:lang w:val="en-US"/>
        </w:rPr>
      </w:pPr>
      <w:r w:rsidRPr="00055A4E">
        <w:rPr>
          <w:rFonts w:eastAsiaTheme="majorEastAsia"/>
          <w:noProof/>
        </w:rPr>
        <w:t>5.1.6.4.3</w:t>
      </w:r>
      <w:r>
        <w:rPr>
          <w:rFonts w:asciiTheme="minorHAnsi" w:eastAsiaTheme="minorEastAsia" w:hAnsiTheme="minorHAnsi" w:cstheme="minorBidi"/>
          <w:noProof/>
          <w:sz w:val="22"/>
          <w:szCs w:val="22"/>
          <w:lang w:val="en-US"/>
        </w:rPr>
        <w:tab/>
      </w:r>
      <w:r>
        <w:rPr>
          <w:noProof/>
          <w:lang w:eastAsia="en-GB"/>
        </w:rPr>
        <w:t>Common acceptance criteria</w:t>
      </w:r>
      <w:r>
        <w:rPr>
          <w:noProof/>
        </w:rPr>
        <w:tab/>
      </w:r>
      <w:r>
        <w:rPr>
          <w:noProof/>
        </w:rPr>
        <w:fldChar w:fldCharType="begin"/>
      </w:r>
      <w:r>
        <w:rPr>
          <w:noProof/>
        </w:rPr>
        <w:instrText xml:space="preserve"> PAGEREF _Toc110264425 \h </w:instrText>
      </w:r>
      <w:r>
        <w:rPr>
          <w:noProof/>
        </w:rPr>
      </w:r>
      <w:r>
        <w:rPr>
          <w:noProof/>
        </w:rPr>
        <w:fldChar w:fldCharType="separate"/>
      </w:r>
      <w:ins w:id="81" w:author="Stanley Mayalil" w:date="2022-10-11T09:06:00Z">
        <w:r w:rsidR="000F3EC4">
          <w:rPr>
            <w:noProof/>
          </w:rPr>
          <w:t>36</w:t>
        </w:r>
      </w:ins>
      <w:del w:id="82" w:author="Stanley Mayalil" w:date="2022-10-11T09:06:00Z">
        <w:r w:rsidDel="000F3EC4">
          <w:rPr>
            <w:noProof/>
          </w:rPr>
          <w:delText>35</w:delText>
        </w:r>
      </w:del>
      <w:r>
        <w:rPr>
          <w:noProof/>
        </w:rPr>
        <w:fldChar w:fldCharType="end"/>
      </w:r>
    </w:p>
    <w:p w14:paraId="658ABB2A" w14:textId="010F2182" w:rsidR="00567A8E" w:rsidRDefault="00567A8E">
      <w:pPr>
        <w:pStyle w:val="TOC3"/>
        <w:rPr>
          <w:rFonts w:asciiTheme="minorHAnsi" w:eastAsiaTheme="minorEastAsia" w:hAnsiTheme="minorHAnsi" w:cstheme="minorBidi"/>
          <w:noProof/>
          <w:sz w:val="22"/>
          <w:szCs w:val="22"/>
          <w:lang w:val="en-US"/>
        </w:rPr>
      </w:pPr>
      <w:r>
        <w:rPr>
          <w:noProof/>
        </w:rPr>
        <w:t>5.1.7</w:t>
      </w:r>
      <w:r>
        <w:rPr>
          <w:rFonts w:asciiTheme="minorHAnsi" w:eastAsiaTheme="minorEastAsia" w:hAnsiTheme="minorHAnsi" w:cstheme="minorBidi"/>
          <w:noProof/>
          <w:sz w:val="22"/>
          <w:szCs w:val="22"/>
          <w:lang w:val="en-US"/>
        </w:rPr>
        <w:tab/>
      </w:r>
      <w:r>
        <w:rPr>
          <w:noProof/>
        </w:rPr>
        <w:t>UE identification by short IMSI using a 2-digit MNC when accessing E-UTRAN/EPC</w:t>
      </w:r>
      <w:r>
        <w:rPr>
          <w:noProof/>
        </w:rPr>
        <w:tab/>
      </w:r>
      <w:r>
        <w:rPr>
          <w:noProof/>
        </w:rPr>
        <w:fldChar w:fldCharType="begin"/>
      </w:r>
      <w:r>
        <w:rPr>
          <w:noProof/>
        </w:rPr>
        <w:instrText xml:space="preserve"> PAGEREF _Toc110264426 \h </w:instrText>
      </w:r>
      <w:r>
        <w:rPr>
          <w:noProof/>
        </w:rPr>
      </w:r>
      <w:r>
        <w:rPr>
          <w:noProof/>
        </w:rPr>
        <w:fldChar w:fldCharType="separate"/>
      </w:r>
      <w:ins w:id="83" w:author="Stanley Mayalil" w:date="2022-10-11T09:06:00Z">
        <w:r w:rsidR="000F3EC4">
          <w:rPr>
            <w:noProof/>
          </w:rPr>
          <w:t>37</w:t>
        </w:r>
      </w:ins>
      <w:del w:id="84" w:author="Stanley Mayalil" w:date="2022-10-11T09:06:00Z">
        <w:r w:rsidDel="000F3EC4">
          <w:rPr>
            <w:noProof/>
          </w:rPr>
          <w:delText>35</w:delText>
        </w:r>
      </w:del>
      <w:r>
        <w:rPr>
          <w:noProof/>
        </w:rPr>
        <w:fldChar w:fldCharType="end"/>
      </w:r>
    </w:p>
    <w:p w14:paraId="163B25A2" w14:textId="5DCA7477" w:rsidR="00567A8E" w:rsidRDefault="00567A8E">
      <w:pPr>
        <w:pStyle w:val="TOC4"/>
        <w:rPr>
          <w:rFonts w:asciiTheme="minorHAnsi" w:eastAsiaTheme="minorEastAsia" w:hAnsiTheme="minorHAnsi" w:cstheme="minorBidi"/>
          <w:noProof/>
          <w:sz w:val="22"/>
          <w:szCs w:val="22"/>
          <w:lang w:val="en-US"/>
        </w:rPr>
      </w:pPr>
      <w:r>
        <w:rPr>
          <w:noProof/>
        </w:rPr>
        <w:t>5.1.7.1</w:t>
      </w:r>
      <w:r>
        <w:rPr>
          <w:rFonts w:asciiTheme="minorHAnsi" w:eastAsiaTheme="minorEastAsia" w:hAnsiTheme="minorHAnsi" w:cstheme="minorBidi"/>
          <w:noProof/>
          <w:sz w:val="22"/>
          <w:szCs w:val="22"/>
          <w:lang w:val="en-US"/>
        </w:rPr>
        <w:tab/>
      </w:r>
      <w:r>
        <w:rPr>
          <w:noProof/>
        </w:rPr>
        <w:t>Definition and applicability</w:t>
      </w:r>
      <w:r>
        <w:rPr>
          <w:noProof/>
        </w:rPr>
        <w:tab/>
      </w:r>
      <w:r>
        <w:rPr>
          <w:noProof/>
        </w:rPr>
        <w:fldChar w:fldCharType="begin"/>
      </w:r>
      <w:r>
        <w:rPr>
          <w:noProof/>
        </w:rPr>
        <w:instrText xml:space="preserve"> PAGEREF _Toc110264427 \h </w:instrText>
      </w:r>
      <w:r>
        <w:rPr>
          <w:noProof/>
        </w:rPr>
      </w:r>
      <w:r>
        <w:rPr>
          <w:noProof/>
        </w:rPr>
        <w:fldChar w:fldCharType="separate"/>
      </w:r>
      <w:ins w:id="85" w:author="Stanley Mayalil" w:date="2022-10-11T09:06:00Z">
        <w:r w:rsidR="000F3EC4">
          <w:rPr>
            <w:noProof/>
          </w:rPr>
          <w:t>37</w:t>
        </w:r>
      </w:ins>
      <w:del w:id="86" w:author="Stanley Mayalil" w:date="2022-10-11T09:06:00Z">
        <w:r w:rsidDel="000F3EC4">
          <w:rPr>
            <w:noProof/>
          </w:rPr>
          <w:delText>35</w:delText>
        </w:r>
      </w:del>
      <w:r>
        <w:rPr>
          <w:noProof/>
        </w:rPr>
        <w:fldChar w:fldCharType="end"/>
      </w:r>
    </w:p>
    <w:p w14:paraId="761F767D" w14:textId="2CC7D431" w:rsidR="00567A8E" w:rsidRDefault="00567A8E">
      <w:pPr>
        <w:pStyle w:val="TOC4"/>
        <w:rPr>
          <w:rFonts w:asciiTheme="minorHAnsi" w:eastAsiaTheme="minorEastAsia" w:hAnsiTheme="minorHAnsi" w:cstheme="minorBidi"/>
          <w:noProof/>
          <w:sz w:val="22"/>
          <w:szCs w:val="22"/>
          <w:lang w:val="en-US"/>
        </w:rPr>
      </w:pPr>
      <w:r>
        <w:rPr>
          <w:noProof/>
        </w:rPr>
        <w:t>5.1.7.2</w:t>
      </w:r>
      <w:r>
        <w:rPr>
          <w:rFonts w:asciiTheme="minorHAnsi" w:eastAsiaTheme="minorEastAsia" w:hAnsiTheme="minorHAnsi" w:cstheme="minorBidi"/>
          <w:noProof/>
          <w:sz w:val="22"/>
          <w:szCs w:val="22"/>
          <w:lang w:val="en-US"/>
        </w:rPr>
        <w:tab/>
      </w:r>
      <w:r>
        <w:rPr>
          <w:noProof/>
        </w:rPr>
        <w:t>Conformance requirement</w:t>
      </w:r>
      <w:r>
        <w:rPr>
          <w:noProof/>
        </w:rPr>
        <w:tab/>
      </w:r>
      <w:r>
        <w:rPr>
          <w:noProof/>
        </w:rPr>
        <w:fldChar w:fldCharType="begin"/>
      </w:r>
      <w:r>
        <w:rPr>
          <w:noProof/>
        </w:rPr>
        <w:instrText xml:space="preserve"> PAGEREF _Toc110264428 \h </w:instrText>
      </w:r>
      <w:r>
        <w:rPr>
          <w:noProof/>
        </w:rPr>
      </w:r>
      <w:r>
        <w:rPr>
          <w:noProof/>
        </w:rPr>
        <w:fldChar w:fldCharType="separate"/>
      </w:r>
      <w:ins w:id="87" w:author="Stanley Mayalil" w:date="2022-10-11T09:06:00Z">
        <w:r w:rsidR="000F3EC4">
          <w:rPr>
            <w:noProof/>
          </w:rPr>
          <w:t>37</w:t>
        </w:r>
      </w:ins>
      <w:del w:id="88" w:author="Stanley Mayalil" w:date="2022-10-11T09:06:00Z">
        <w:r w:rsidDel="000F3EC4">
          <w:rPr>
            <w:noProof/>
          </w:rPr>
          <w:delText>35</w:delText>
        </w:r>
      </w:del>
      <w:r>
        <w:rPr>
          <w:noProof/>
        </w:rPr>
        <w:fldChar w:fldCharType="end"/>
      </w:r>
    </w:p>
    <w:p w14:paraId="301193EB" w14:textId="4C672F0B" w:rsidR="00567A8E" w:rsidRDefault="00567A8E">
      <w:pPr>
        <w:pStyle w:val="TOC4"/>
        <w:rPr>
          <w:rFonts w:asciiTheme="minorHAnsi" w:eastAsiaTheme="minorEastAsia" w:hAnsiTheme="minorHAnsi" w:cstheme="minorBidi"/>
          <w:noProof/>
          <w:sz w:val="22"/>
          <w:szCs w:val="22"/>
          <w:lang w:val="en-US"/>
        </w:rPr>
      </w:pPr>
      <w:r>
        <w:rPr>
          <w:noProof/>
          <w:lang w:eastAsia="en-GB"/>
        </w:rPr>
        <w:t>5.1.7.3</w:t>
      </w:r>
      <w:r>
        <w:rPr>
          <w:rFonts w:asciiTheme="minorHAnsi" w:eastAsiaTheme="minorEastAsia" w:hAnsiTheme="minorHAnsi" w:cstheme="minorBidi"/>
          <w:noProof/>
          <w:sz w:val="22"/>
          <w:szCs w:val="22"/>
          <w:lang w:val="en-US"/>
        </w:rPr>
        <w:tab/>
      </w:r>
      <w:r>
        <w:rPr>
          <w:noProof/>
        </w:rPr>
        <w:t xml:space="preserve"> Test purpose</w:t>
      </w:r>
      <w:r>
        <w:rPr>
          <w:noProof/>
        </w:rPr>
        <w:tab/>
      </w:r>
      <w:r>
        <w:rPr>
          <w:noProof/>
        </w:rPr>
        <w:fldChar w:fldCharType="begin"/>
      </w:r>
      <w:r>
        <w:rPr>
          <w:noProof/>
        </w:rPr>
        <w:instrText xml:space="preserve"> PAGEREF _Toc110264429 \h </w:instrText>
      </w:r>
      <w:r>
        <w:rPr>
          <w:noProof/>
        </w:rPr>
      </w:r>
      <w:r>
        <w:rPr>
          <w:noProof/>
        </w:rPr>
        <w:fldChar w:fldCharType="separate"/>
      </w:r>
      <w:ins w:id="89" w:author="Stanley Mayalil" w:date="2022-10-11T09:06:00Z">
        <w:r w:rsidR="000F3EC4">
          <w:rPr>
            <w:noProof/>
          </w:rPr>
          <w:t>37</w:t>
        </w:r>
      </w:ins>
      <w:del w:id="90" w:author="Stanley Mayalil" w:date="2022-10-11T09:06:00Z">
        <w:r w:rsidDel="000F3EC4">
          <w:rPr>
            <w:noProof/>
          </w:rPr>
          <w:delText>35</w:delText>
        </w:r>
      </w:del>
      <w:r>
        <w:rPr>
          <w:noProof/>
        </w:rPr>
        <w:fldChar w:fldCharType="end"/>
      </w:r>
    </w:p>
    <w:p w14:paraId="2D64779D" w14:textId="53B11A04" w:rsidR="00567A8E" w:rsidRDefault="00567A8E">
      <w:pPr>
        <w:pStyle w:val="TOC4"/>
        <w:rPr>
          <w:rFonts w:asciiTheme="minorHAnsi" w:eastAsiaTheme="minorEastAsia" w:hAnsiTheme="minorHAnsi" w:cstheme="minorBidi"/>
          <w:noProof/>
          <w:sz w:val="22"/>
          <w:szCs w:val="22"/>
          <w:lang w:val="en-US"/>
        </w:rPr>
      </w:pPr>
      <w:r>
        <w:rPr>
          <w:noProof/>
          <w:lang w:eastAsia="en-GB"/>
        </w:rPr>
        <w:t>5.1.7.4</w:t>
      </w:r>
      <w:r>
        <w:rPr>
          <w:rFonts w:asciiTheme="minorHAnsi" w:eastAsiaTheme="minorEastAsia" w:hAnsiTheme="minorHAnsi" w:cstheme="minorBidi"/>
          <w:noProof/>
          <w:sz w:val="22"/>
          <w:szCs w:val="22"/>
          <w:lang w:val="en-US"/>
        </w:rPr>
        <w:tab/>
      </w:r>
      <w:r>
        <w:rPr>
          <w:noProof/>
          <w:lang w:eastAsia="en-GB"/>
        </w:rPr>
        <w:t>Method of test</w:t>
      </w:r>
      <w:r>
        <w:rPr>
          <w:noProof/>
        </w:rPr>
        <w:tab/>
      </w:r>
      <w:r>
        <w:rPr>
          <w:noProof/>
        </w:rPr>
        <w:fldChar w:fldCharType="begin"/>
      </w:r>
      <w:r>
        <w:rPr>
          <w:noProof/>
        </w:rPr>
        <w:instrText xml:space="preserve"> PAGEREF _Toc110264430 \h </w:instrText>
      </w:r>
      <w:r>
        <w:rPr>
          <w:noProof/>
        </w:rPr>
      </w:r>
      <w:r>
        <w:rPr>
          <w:noProof/>
        </w:rPr>
        <w:fldChar w:fldCharType="separate"/>
      </w:r>
      <w:ins w:id="91" w:author="Stanley Mayalil" w:date="2022-10-11T09:06:00Z">
        <w:r w:rsidR="000F3EC4">
          <w:rPr>
            <w:noProof/>
          </w:rPr>
          <w:t>38</w:t>
        </w:r>
      </w:ins>
      <w:del w:id="92" w:author="Stanley Mayalil" w:date="2022-10-11T09:06:00Z">
        <w:r w:rsidDel="000F3EC4">
          <w:rPr>
            <w:noProof/>
          </w:rPr>
          <w:delText>36</w:delText>
        </w:r>
      </w:del>
      <w:r>
        <w:rPr>
          <w:noProof/>
        </w:rPr>
        <w:fldChar w:fldCharType="end"/>
      </w:r>
    </w:p>
    <w:p w14:paraId="024D8254" w14:textId="49944832" w:rsidR="00567A8E" w:rsidRDefault="00567A8E">
      <w:pPr>
        <w:pStyle w:val="TOC5"/>
        <w:rPr>
          <w:rFonts w:asciiTheme="minorHAnsi" w:eastAsiaTheme="minorEastAsia" w:hAnsiTheme="minorHAnsi" w:cstheme="minorBidi"/>
          <w:noProof/>
          <w:sz w:val="22"/>
          <w:szCs w:val="22"/>
          <w:lang w:val="en-US"/>
        </w:rPr>
      </w:pPr>
      <w:r>
        <w:rPr>
          <w:noProof/>
        </w:rPr>
        <w:t>5.1.7.4.1</w:t>
      </w:r>
      <w:r>
        <w:rPr>
          <w:rFonts w:asciiTheme="minorHAnsi" w:eastAsiaTheme="minorEastAsia" w:hAnsiTheme="minorHAnsi" w:cstheme="minorBidi"/>
          <w:noProof/>
          <w:sz w:val="22"/>
          <w:szCs w:val="22"/>
          <w:lang w:val="en-US"/>
        </w:rPr>
        <w:tab/>
      </w:r>
      <w:r>
        <w:rPr>
          <w:noProof/>
        </w:rPr>
        <w:t>Initial conditions</w:t>
      </w:r>
      <w:r>
        <w:rPr>
          <w:noProof/>
        </w:rPr>
        <w:tab/>
      </w:r>
      <w:r>
        <w:rPr>
          <w:noProof/>
        </w:rPr>
        <w:fldChar w:fldCharType="begin"/>
      </w:r>
      <w:r>
        <w:rPr>
          <w:noProof/>
        </w:rPr>
        <w:instrText xml:space="preserve"> PAGEREF _Toc110264431 \h </w:instrText>
      </w:r>
      <w:r>
        <w:rPr>
          <w:noProof/>
        </w:rPr>
      </w:r>
      <w:r>
        <w:rPr>
          <w:noProof/>
        </w:rPr>
        <w:fldChar w:fldCharType="separate"/>
      </w:r>
      <w:ins w:id="93" w:author="Stanley Mayalil" w:date="2022-10-11T09:06:00Z">
        <w:r w:rsidR="000F3EC4">
          <w:rPr>
            <w:noProof/>
          </w:rPr>
          <w:t>38</w:t>
        </w:r>
      </w:ins>
      <w:del w:id="94" w:author="Stanley Mayalil" w:date="2022-10-11T09:06:00Z">
        <w:r w:rsidDel="000F3EC4">
          <w:rPr>
            <w:noProof/>
          </w:rPr>
          <w:delText>36</w:delText>
        </w:r>
      </w:del>
      <w:r>
        <w:rPr>
          <w:noProof/>
        </w:rPr>
        <w:fldChar w:fldCharType="end"/>
      </w:r>
    </w:p>
    <w:p w14:paraId="728D7E25" w14:textId="4469D650" w:rsidR="00567A8E" w:rsidRDefault="00567A8E">
      <w:pPr>
        <w:pStyle w:val="TOC5"/>
        <w:rPr>
          <w:rFonts w:asciiTheme="minorHAnsi" w:eastAsiaTheme="minorEastAsia" w:hAnsiTheme="minorHAnsi" w:cstheme="minorBidi"/>
          <w:noProof/>
          <w:sz w:val="22"/>
          <w:szCs w:val="22"/>
          <w:lang w:val="en-US"/>
        </w:rPr>
      </w:pPr>
      <w:r>
        <w:rPr>
          <w:noProof/>
          <w:lang w:eastAsia="en-GB"/>
        </w:rPr>
        <w:t>5.1.7.3.2</w:t>
      </w:r>
      <w:r>
        <w:rPr>
          <w:rFonts w:asciiTheme="minorHAnsi" w:eastAsiaTheme="minorEastAsia" w:hAnsiTheme="minorHAnsi" w:cstheme="minorBidi"/>
          <w:noProof/>
          <w:sz w:val="22"/>
          <w:szCs w:val="22"/>
          <w:lang w:val="en-US"/>
        </w:rPr>
        <w:tab/>
      </w:r>
      <w:r>
        <w:rPr>
          <w:noProof/>
          <w:lang w:eastAsia="en-GB"/>
        </w:rPr>
        <w:t>Procedure</w:t>
      </w:r>
      <w:r>
        <w:rPr>
          <w:noProof/>
        </w:rPr>
        <w:tab/>
      </w:r>
      <w:r>
        <w:rPr>
          <w:noProof/>
        </w:rPr>
        <w:fldChar w:fldCharType="begin"/>
      </w:r>
      <w:r>
        <w:rPr>
          <w:noProof/>
        </w:rPr>
        <w:instrText xml:space="preserve"> PAGEREF _Toc110264432 \h </w:instrText>
      </w:r>
      <w:r>
        <w:rPr>
          <w:noProof/>
        </w:rPr>
      </w:r>
      <w:r>
        <w:rPr>
          <w:noProof/>
        </w:rPr>
        <w:fldChar w:fldCharType="separate"/>
      </w:r>
      <w:ins w:id="95" w:author="Stanley Mayalil" w:date="2022-10-11T09:06:00Z">
        <w:r w:rsidR="000F3EC4">
          <w:rPr>
            <w:noProof/>
          </w:rPr>
          <w:t>38</w:t>
        </w:r>
      </w:ins>
      <w:del w:id="96" w:author="Stanley Mayalil" w:date="2022-10-11T09:06:00Z">
        <w:r w:rsidDel="000F3EC4">
          <w:rPr>
            <w:noProof/>
          </w:rPr>
          <w:delText>36</w:delText>
        </w:r>
      </w:del>
      <w:r>
        <w:rPr>
          <w:noProof/>
        </w:rPr>
        <w:fldChar w:fldCharType="end"/>
      </w:r>
    </w:p>
    <w:p w14:paraId="392D4309" w14:textId="2727328F" w:rsidR="00567A8E" w:rsidRDefault="00567A8E">
      <w:pPr>
        <w:pStyle w:val="TOC4"/>
        <w:rPr>
          <w:rFonts w:asciiTheme="minorHAnsi" w:eastAsiaTheme="minorEastAsia" w:hAnsiTheme="minorHAnsi" w:cstheme="minorBidi"/>
          <w:noProof/>
          <w:sz w:val="22"/>
          <w:szCs w:val="22"/>
          <w:lang w:val="en-US"/>
        </w:rPr>
      </w:pPr>
      <w:r>
        <w:rPr>
          <w:noProof/>
          <w:lang w:eastAsia="en-GB"/>
        </w:rPr>
        <w:t>5.1.7.4</w:t>
      </w:r>
      <w:r>
        <w:rPr>
          <w:rFonts w:asciiTheme="minorHAnsi" w:eastAsiaTheme="minorEastAsia" w:hAnsiTheme="minorHAnsi" w:cstheme="minorBidi"/>
          <w:noProof/>
          <w:sz w:val="22"/>
          <w:szCs w:val="22"/>
          <w:lang w:val="en-US"/>
        </w:rPr>
        <w:tab/>
      </w:r>
      <w:r>
        <w:rPr>
          <w:noProof/>
          <w:lang w:eastAsia="en-GB"/>
        </w:rPr>
        <w:t>Acceptance criteria</w:t>
      </w:r>
      <w:r>
        <w:rPr>
          <w:noProof/>
        </w:rPr>
        <w:tab/>
      </w:r>
      <w:r>
        <w:rPr>
          <w:noProof/>
        </w:rPr>
        <w:fldChar w:fldCharType="begin"/>
      </w:r>
      <w:r>
        <w:rPr>
          <w:noProof/>
        </w:rPr>
        <w:instrText xml:space="preserve"> PAGEREF _Toc110264433 \h </w:instrText>
      </w:r>
      <w:r>
        <w:rPr>
          <w:noProof/>
        </w:rPr>
      </w:r>
      <w:r>
        <w:rPr>
          <w:noProof/>
        </w:rPr>
        <w:fldChar w:fldCharType="separate"/>
      </w:r>
      <w:ins w:id="97" w:author="Stanley Mayalil" w:date="2022-10-11T09:06:00Z">
        <w:r w:rsidR="000F3EC4">
          <w:rPr>
            <w:noProof/>
          </w:rPr>
          <w:t>38</w:t>
        </w:r>
      </w:ins>
      <w:del w:id="98" w:author="Stanley Mayalil" w:date="2022-10-11T09:06:00Z">
        <w:r w:rsidDel="000F3EC4">
          <w:rPr>
            <w:noProof/>
          </w:rPr>
          <w:delText>36</w:delText>
        </w:r>
      </w:del>
      <w:r>
        <w:rPr>
          <w:noProof/>
        </w:rPr>
        <w:fldChar w:fldCharType="end"/>
      </w:r>
    </w:p>
    <w:p w14:paraId="187188EA" w14:textId="03D71DBD" w:rsidR="00567A8E" w:rsidRDefault="00567A8E">
      <w:pPr>
        <w:pStyle w:val="TOC3"/>
        <w:rPr>
          <w:rFonts w:asciiTheme="minorHAnsi" w:eastAsiaTheme="minorEastAsia" w:hAnsiTheme="minorHAnsi" w:cstheme="minorBidi"/>
          <w:noProof/>
          <w:sz w:val="22"/>
          <w:szCs w:val="22"/>
          <w:lang w:val="en-US"/>
        </w:rPr>
      </w:pPr>
      <w:r w:rsidRPr="00055A4E">
        <w:rPr>
          <w:noProof/>
          <w:highlight w:val="yellow"/>
        </w:rPr>
        <w:t>5.1.8</w:t>
      </w:r>
      <w:r>
        <w:rPr>
          <w:rFonts w:asciiTheme="minorHAnsi" w:eastAsiaTheme="minorEastAsia" w:hAnsiTheme="minorHAnsi" w:cstheme="minorBidi"/>
          <w:noProof/>
          <w:sz w:val="22"/>
          <w:szCs w:val="22"/>
          <w:lang w:val="en-US"/>
        </w:rPr>
        <w:tab/>
      </w:r>
      <w:r w:rsidRPr="00055A4E">
        <w:rPr>
          <w:noProof/>
          <w:highlight w:val="yellow"/>
        </w:rPr>
        <w:t>UE identification after changed IMSI with service "EMM Information" not available</w:t>
      </w:r>
      <w:r>
        <w:rPr>
          <w:noProof/>
        </w:rPr>
        <w:tab/>
      </w:r>
      <w:r>
        <w:rPr>
          <w:noProof/>
        </w:rPr>
        <w:fldChar w:fldCharType="begin"/>
      </w:r>
      <w:r>
        <w:rPr>
          <w:noProof/>
        </w:rPr>
        <w:instrText xml:space="preserve"> PAGEREF _Toc110264434 \h </w:instrText>
      </w:r>
      <w:r>
        <w:rPr>
          <w:noProof/>
        </w:rPr>
      </w:r>
      <w:r>
        <w:rPr>
          <w:noProof/>
        </w:rPr>
        <w:fldChar w:fldCharType="separate"/>
      </w:r>
      <w:ins w:id="99" w:author="Stanley Mayalil" w:date="2022-10-11T09:06:00Z">
        <w:r w:rsidR="000F3EC4">
          <w:rPr>
            <w:noProof/>
          </w:rPr>
          <w:t>38</w:t>
        </w:r>
      </w:ins>
      <w:del w:id="100" w:author="Stanley Mayalil" w:date="2022-10-11T09:06:00Z">
        <w:r w:rsidDel="000F3EC4">
          <w:rPr>
            <w:noProof/>
          </w:rPr>
          <w:delText>36</w:delText>
        </w:r>
      </w:del>
      <w:r>
        <w:rPr>
          <w:noProof/>
        </w:rPr>
        <w:fldChar w:fldCharType="end"/>
      </w:r>
    </w:p>
    <w:p w14:paraId="569E27E9" w14:textId="06968A1E" w:rsidR="00567A8E" w:rsidRDefault="00567A8E">
      <w:pPr>
        <w:pStyle w:val="TOC4"/>
        <w:rPr>
          <w:rFonts w:asciiTheme="minorHAnsi" w:eastAsiaTheme="minorEastAsia" w:hAnsiTheme="minorHAnsi" w:cstheme="minorBidi"/>
          <w:noProof/>
          <w:sz w:val="22"/>
          <w:szCs w:val="22"/>
          <w:lang w:val="en-US"/>
        </w:rPr>
      </w:pPr>
      <w:r w:rsidRPr="00055A4E">
        <w:rPr>
          <w:noProof/>
          <w:highlight w:val="yellow"/>
          <w:lang w:eastAsia="en-GB"/>
        </w:rPr>
        <w:t>5.1.8.1</w:t>
      </w:r>
      <w:r>
        <w:rPr>
          <w:rFonts w:asciiTheme="minorHAnsi" w:eastAsiaTheme="minorEastAsia" w:hAnsiTheme="minorHAnsi" w:cstheme="minorBidi"/>
          <w:noProof/>
          <w:sz w:val="22"/>
          <w:szCs w:val="22"/>
          <w:lang w:val="en-US"/>
        </w:rPr>
        <w:tab/>
      </w:r>
      <w:r w:rsidRPr="00055A4E">
        <w:rPr>
          <w:noProof/>
          <w:highlight w:val="yellow"/>
          <w:lang w:eastAsia="en-GB"/>
        </w:rPr>
        <w:t>Test purpose</w:t>
      </w:r>
      <w:r>
        <w:rPr>
          <w:noProof/>
        </w:rPr>
        <w:tab/>
      </w:r>
      <w:r>
        <w:rPr>
          <w:noProof/>
        </w:rPr>
        <w:fldChar w:fldCharType="begin"/>
      </w:r>
      <w:r>
        <w:rPr>
          <w:noProof/>
        </w:rPr>
        <w:instrText xml:space="preserve"> PAGEREF _Toc110264435 \h </w:instrText>
      </w:r>
      <w:r>
        <w:rPr>
          <w:noProof/>
        </w:rPr>
      </w:r>
      <w:r>
        <w:rPr>
          <w:noProof/>
        </w:rPr>
        <w:fldChar w:fldCharType="separate"/>
      </w:r>
      <w:ins w:id="101" w:author="Stanley Mayalil" w:date="2022-10-11T09:06:00Z">
        <w:r w:rsidR="000F3EC4">
          <w:rPr>
            <w:noProof/>
          </w:rPr>
          <w:t>38</w:t>
        </w:r>
      </w:ins>
      <w:del w:id="102" w:author="Stanley Mayalil" w:date="2022-10-11T09:06:00Z">
        <w:r w:rsidDel="000F3EC4">
          <w:rPr>
            <w:noProof/>
          </w:rPr>
          <w:delText>36</w:delText>
        </w:r>
      </w:del>
      <w:r>
        <w:rPr>
          <w:noProof/>
        </w:rPr>
        <w:fldChar w:fldCharType="end"/>
      </w:r>
    </w:p>
    <w:p w14:paraId="0C6E0A9C" w14:textId="416DD47B" w:rsidR="00567A8E" w:rsidRDefault="00567A8E">
      <w:pPr>
        <w:pStyle w:val="TOC4"/>
        <w:rPr>
          <w:rFonts w:asciiTheme="minorHAnsi" w:eastAsiaTheme="minorEastAsia" w:hAnsiTheme="minorHAnsi" w:cstheme="minorBidi"/>
          <w:noProof/>
          <w:sz w:val="22"/>
          <w:szCs w:val="22"/>
          <w:lang w:val="en-US"/>
        </w:rPr>
      </w:pPr>
      <w:r w:rsidRPr="00055A4E">
        <w:rPr>
          <w:noProof/>
          <w:highlight w:val="yellow"/>
        </w:rPr>
        <w:t>5.1.8.2</w:t>
      </w:r>
      <w:r>
        <w:rPr>
          <w:rFonts w:asciiTheme="minorHAnsi" w:eastAsiaTheme="minorEastAsia" w:hAnsiTheme="minorHAnsi" w:cstheme="minorBidi"/>
          <w:noProof/>
          <w:sz w:val="22"/>
          <w:szCs w:val="22"/>
          <w:lang w:val="en-US"/>
        </w:rPr>
        <w:tab/>
      </w:r>
      <w:r w:rsidRPr="00055A4E">
        <w:rPr>
          <w:noProof/>
          <w:highlight w:val="yellow"/>
        </w:rPr>
        <w:t>Conformance requirement</w:t>
      </w:r>
      <w:r>
        <w:rPr>
          <w:noProof/>
        </w:rPr>
        <w:tab/>
      </w:r>
      <w:r>
        <w:rPr>
          <w:noProof/>
        </w:rPr>
        <w:fldChar w:fldCharType="begin"/>
      </w:r>
      <w:r>
        <w:rPr>
          <w:noProof/>
        </w:rPr>
        <w:instrText xml:space="preserve"> PAGEREF _Toc110264436 \h </w:instrText>
      </w:r>
      <w:r>
        <w:rPr>
          <w:noProof/>
        </w:rPr>
      </w:r>
      <w:r>
        <w:rPr>
          <w:noProof/>
        </w:rPr>
        <w:fldChar w:fldCharType="separate"/>
      </w:r>
      <w:ins w:id="103" w:author="Stanley Mayalil" w:date="2022-10-11T09:06:00Z">
        <w:r w:rsidR="000F3EC4">
          <w:rPr>
            <w:noProof/>
          </w:rPr>
          <w:t>39</w:t>
        </w:r>
      </w:ins>
      <w:del w:id="104" w:author="Stanley Mayalil" w:date="2022-10-11T09:06:00Z">
        <w:r w:rsidDel="000F3EC4">
          <w:rPr>
            <w:noProof/>
          </w:rPr>
          <w:delText>37</w:delText>
        </w:r>
      </w:del>
      <w:r>
        <w:rPr>
          <w:noProof/>
        </w:rPr>
        <w:fldChar w:fldCharType="end"/>
      </w:r>
    </w:p>
    <w:p w14:paraId="7499CAE6" w14:textId="3C0735AE" w:rsidR="00567A8E" w:rsidRDefault="00567A8E">
      <w:pPr>
        <w:pStyle w:val="TOC4"/>
        <w:rPr>
          <w:rFonts w:asciiTheme="minorHAnsi" w:eastAsiaTheme="minorEastAsia" w:hAnsiTheme="minorHAnsi" w:cstheme="minorBidi"/>
          <w:noProof/>
          <w:sz w:val="22"/>
          <w:szCs w:val="22"/>
          <w:lang w:val="en-US"/>
        </w:rPr>
      </w:pPr>
      <w:r w:rsidRPr="00055A4E">
        <w:rPr>
          <w:noProof/>
          <w:highlight w:val="yellow"/>
          <w:lang w:eastAsia="en-GB"/>
        </w:rPr>
        <w:t>5.1.8.3</w:t>
      </w:r>
      <w:r>
        <w:rPr>
          <w:rFonts w:asciiTheme="minorHAnsi" w:eastAsiaTheme="minorEastAsia" w:hAnsiTheme="minorHAnsi" w:cstheme="minorBidi"/>
          <w:noProof/>
          <w:sz w:val="22"/>
          <w:szCs w:val="22"/>
          <w:lang w:val="en-US"/>
        </w:rPr>
        <w:tab/>
      </w:r>
      <w:r w:rsidRPr="00055A4E">
        <w:rPr>
          <w:noProof/>
          <w:highlight w:val="yellow"/>
          <w:lang w:eastAsia="en-GB"/>
        </w:rPr>
        <w:t>Method of test</w:t>
      </w:r>
      <w:r>
        <w:rPr>
          <w:noProof/>
        </w:rPr>
        <w:tab/>
      </w:r>
      <w:r>
        <w:rPr>
          <w:noProof/>
        </w:rPr>
        <w:fldChar w:fldCharType="begin"/>
      </w:r>
      <w:r>
        <w:rPr>
          <w:noProof/>
        </w:rPr>
        <w:instrText xml:space="preserve"> PAGEREF _Toc110264437 \h </w:instrText>
      </w:r>
      <w:r>
        <w:rPr>
          <w:noProof/>
        </w:rPr>
      </w:r>
      <w:r>
        <w:rPr>
          <w:noProof/>
        </w:rPr>
        <w:fldChar w:fldCharType="separate"/>
      </w:r>
      <w:ins w:id="105" w:author="Stanley Mayalil" w:date="2022-10-11T09:06:00Z">
        <w:r w:rsidR="000F3EC4">
          <w:rPr>
            <w:noProof/>
          </w:rPr>
          <w:t>39</w:t>
        </w:r>
      </w:ins>
      <w:del w:id="106" w:author="Stanley Mayalil" w:date="2022-10-11T09:06:00Z">
        <w:r w:rsidDel="000F3EC4">
          <w:rPr>
            <w:noProof/>
          </w:rPr>
          <w:delText>37</w:delText>
        </w:r>
      </w:del>
      <w:r>
        <w:rPr>
          <w:noProof/>
        </w:rPr>
        <w:fldChar w:fldCharType="end"/>
      </w:r>
    </w:p>
    <w:p w14:paraId="4B09DDA7" w14:textId="3B111E17" w:rsidR="00567A8E" w:rsidRDefault="00567A8E">
      <w:pPr>
        <w:pStyle w:val="TOC5"/>
        <w:rPr>
          <w:rFonts w:asciiTheme="minorHAnsi" w:eastAsiaTheme="minorEastAsia" w:hAnsiTheme="minorHAnsi" w:cstheme="minorBidi"/>
          <w:noProof/>
          <w:sz w:val="22"/>
          <w:szCs w:val="22"/>
          <w:lang w:val="en-US"/>
        </w:rPr>
      </w:pPr>
      <w:r w:rsidRPr="00055A4E">
        <w:rPr>
          <w:noProof/>
          <w:highlight w:val="yellow"/>
          <w:lang w:eastAsia="en-GB"/>
        </w:rPr>
        <w:t>5.1.8.3.1</w:t>
      </w:r>
      <w:r>
        <w:rPr>
          <w:rFonts w:asciiTheme="minorHAnsi" w:eastAsiaTheme="minorEastAsia" w:hAnsiTheme="minorHAnsi" w:cstheme="minorBidi"/>
          <w:noProof/>
          <w:sz w:val="22"/>
          <w:szCs w:val="22"/>
          <w:lang w:val="en-US"/>
        </w:rPr>
        <w:tab/>
      </w:r>
      <w:r w:rsidRPr="00055A4E">
        <w:rPr>
          <w:noProof/>
          <w:highlight w:val="yellow"/>
          <w:lang w:eastAsia="en-GB"/>
        </w:rPr>
        <w:t>Initial conditions</w:t>
      </w:r>
      <w:r>
        <w:rPr>
          <w:noProof/>
        </w:rPr>
        <w:tab/>
      </w:r>
      <w:r>
        <w:rPr>
          <w:noProof/>
        </w:rPr>
        <w:fldChar w:fldCharType="begin"/>
      </w:r>
      <w:r>
        <w:rPr>
          <w:noProof/>
        </w:rPr>
        <w:instrText xml:space="preserve"> PAGEREF _Toc110264438 \h </w:instrText>
      </w:r>
      <w:r>
        <w:rPr>
          <w:noProof/>
        </w:rPr>
      </w:r>
      <w:r>
        <w:rPr>
          <w:noProof/>
        </w:rPr>
        <w:fldChar w:fldCharType="separate"/>
      </w:r>
      <w:ins w:id="107" w:author="Stanley Mayalil" w:date="2022-10-11T09:06:00Z">
        <w:r w:rsidR="000F3EC4">
          <w:rPr>
            <w:noProof/>
          </w:rPr>
          <w:t>39</w:t>
        </w:r>
      </w:ins>
      <w:del w:id="108" w:author="Stanley Mayalil" w:date="2022-10-11T09:06:00Z">
        <w:r w:rsidDel="000F3EC4">
          <w:rPr>
            <w:noProof/>
          </w:rPr>
          <w:delText>37</w:delText>
        </w:r>
      </w:del>
      <w:r>
        <w:rPr>
          <w:noProof/>
        </w:rPr>
        <w:fldChar w:fldCharType="end"/>
      </w:r>
    </w:p>
    <w:p w14:paraId="5489327F" w14:textId="3ECD91A2" w:rsidR="00567A8E" w:rsidRDefault="00567A8E">
      <w:pPr>
        <w:pStyle w:val="TOC5"/>
        <w:rPr>
          <w:rFonts w:asciiTheme="minorHAnsi" w:eastAsiaTheme="minorEastAsia" w:hAnsiTheme="minorHAnsi" w:cstheme="minorBidi"/>
          <w:noProof/>
          <w:sz w:val="22"/>
          <w:szCs w:val="22"/>
          <w:lang w:val="en-US"/>
        </w:rPr>
      </w:pPr>
      <w:r w:rsidRPr="00055A4E">
        <w:rPr>
          <w:noProof/>
          <w:highlight w:val="yellow"/>
          <w:lang w:eastAsia="en-GB"/>
        </w:rPr>
        <w:t>5.1.8.3.2</w:t>
      </w:r>
      <w:r>
        <w:rPr>
          <w:rFonts w:asciiTheme="minorHAnsi" w:eastAsiaTheme="minorEastAsia" w:hAnsiTheme="minorHAnsi" w:cstheme="minorBidi"/>
          <w:noProof/>
          <w:sz w:val="22"/>
          <w:szCs w:val="22"/>
          <w:lang w:val="en-US"/>
        </w:rPr>
        <w:tab/>
      </w:r>
      <w:r w:rsidRPr="00055A4E">
        <w:rPr>
          <w:noProof/>
          <w:highlight w:val="yellow"/>
          <w:lang w:eastAsia="en-GB"/>
        </w:rPr>
        <w:t>Procedure</w:t>
      </w:r>
      <w:r>
        <w:rPr>
          <w:noProof/>
        </w:rPr>
        <w:tab/>
      </w:r>
      <w:r>
        <w:rPr>
          <w:noProof/>
        </w:rPr>
        <w:fldChar w:fldCharType="begin"/>
      </w:r>
      <w:r>
        <w:rPr>
          <w:noProof/>
        </w:rPr>
        <w:instrText xml:space="preserve"> PAGEREF _Toc110264439 \h </w:instrText>
      </w:r>
      <w:r>
        <w:rPr>
          <w:noProof/>
        </w:rPr>
      </w:r>
      <w:r>
        <w:rPr>
          <w:noProof/>
        </w:rPr>
        <w:fldChar w:fldCharType="separate"/>
      </w:r>
      <w:ins w:id="109" w:author="Stanley Mayalil" w:date="2022-10-11T09:06:00Z">
        <w:r w:rsidR="000F3EC4">
          <w:rPr>
            <w:noProof/>
          </w:rPr>
          <w:t>39</w:t>
        </w:r>
      </w:ins>
      <w:del w:id="110" w:author="Stanley Mayalil" w:date="2022-10-11T09:06:00Z">
        <w:r w:rsidDel="000F3EC4">
          <w:rPr>
            <w:noProof/>
          </w:rPr>
          <w:delText>37</w:delText>
        </w:r>
      </w:del>
      <w:r>
        <w:rPr>
          <w:noProof/>
        </w:rPr>
        <w:fldChar w:fldCharType="end"/>
      </w:r>
    </w:p>
    <w:p w14:paraId="2E632261" w14:textId="3B6DA145" w:rsidR="00567A8E" w:rsidRDefault="00567A8E">
      <w:pPr>
        <w:pStyle w:val="TOC4"/>
        <w:rPr>
          <w:rFonts w:asciiTheme="minorHAnsi" w:eastAsiaTheme="minorEastAsia" w:hAnsiTheme="minorHAnsi" w:cstheme="minorBidi"/>
          <w:noProof/>
          <w:sz w:val="22"/>
          <w:szCs w:val="22"/>
          <w:lang w:val="en-US"/>
        </w:rPr>
      </w:pPr>
      <w:r w:rsidRPr="00055A4E">
        <w:rPr>
          <w:noProof/>
          <w:highlight w:val="yellow"/>
          <w:lang w:eastAsia="en-GB"/>
        </w:rPr>
        <w:t>5.1.8.4</w:t>
      </w:r>
      <w:r>
        <w:rPr>
          <w:rFonts w:asciiTheme="minorHAnsi" w:eastAsiaTheme="minorEastAsia" w:hAnsiTheme="minorHAnsi" w:cstheme="minorBidi"/>
          <w:noProof/>
          <w:sz w:val="22"/>
          <w:szCs w:val="22"/>
          <w:lang w:val="en-US"/>
        </w:rPr>
        <w:tab/>
      </w:r>
      <w:r w:rsidRPr="00055A4E">
        <w:rPr>
          <w:noProof/>
          <w:highlight w:val="yellow"/>
          <w:lang w:eastAsia="en-GB"/>
        </w:rPr>
        <w:t>Acceptance criteria</w:t>
      </w:r>
      <w:r>
        <w:rPr>
          <w:noProof/>
        </w:rPr>
        <w:tab/>
      </w:r>
      <w:r>
        <w:rPr>
          <w:noProof/>
        </w:rPr>
        <w:fldChar w:fldCharType="begin"/>
      </w:r>
      <w:r>
        <w:rPr>
          <w:noProof/>
        </w:rPr>
        <w:instrText xml:space="preserve"> PAGEREF _Toc110264440 \h </w:instrText>
      </w:r>
      <w:r>
        <w:rPr>
          <w:noProof/>
        </w:rPr>
      </w:r>
      <w:r>
        <w:rPr>
          <w:noProof/>
        </w:rPr>
        <w:fldChar w:fldCharType="separate"/>
      </w:r>
      <w:ins w:id="111" w:author="Stanley Mayalil" w:date="2022-10-11T09:06:00Z">
        <w:r w:rsidR="000F3EC4">
          <w:rPr>
            <w:noProof/>
          </w:rPr>
          <w:t>39</w:t>
        </w:r>
      </w:ins>
      <w:del w:id="112" w:author="Stanley Mayalil" w:date="2022-10-11T09:06:00Z">
        <w:r w:rsidDel="000F3EC4">
          <w:rPr>
            <w:noProof/>
          </w:rPr>
          <w:delText>37</w:delText>
        </w:r>
      </w:del>
      <w:r>
        <w:rPr>
          <w:noProof/>
        </w:rPr>
        <w:fldChar w:fldCharType="end"/>
      </w:r>
    </w:p>
    <w:p w14:paraId="2C2AC0D3" w14:textId="18EF0E83" w:rsidR="00567A8E" w:rsidRDefault="00567A8E">
      <w:pPr>
        <w:pStyle w:val="TOC4"/>
        <w:rPr>
          <w:rFonts w:asciiTheme="minorHAnsi" w:eastAsiaTheme="minorEastAsia" w:hAnsiTheme="minorHAnsi" w:cstheme="minorBidi"/>
          <w:noProof/>
          <w:sz w:val="22"/>
          <w:szCs w:val="22"/>
          <w:lang w:val="en-US"/>
        </w:rPr>
      </w:pPr>
      <w:r w:rsidRPr="00055A4E">
        <w:rPr>
          <w:noProof/>
          <w:highlight w:val="yellow"/>
          <w:lang w:eastAsia="en-GB"/>
        </w:rPr>
        <w:t>5.1.8.5</w:t>
      </w:r>
      <w:r>
        <w:rPr>
          <w:rFonts w:asciiTheme="minorHAnsi" w:eastAsiaTheme="minorEastAsia" w:hAnsiTheme="minorHAnsi" w:cstheme="minorBidi"/>
          <w:noProof/>
          <w:sz w:val="22"/>
          <w:szCs w:val="22"/>
          <w:lang w:val="en-US"/>
        </w:rPr>
        <w:tab/>
      </w:r>
      <w:r w:rsidRPr="00055A4E">
        <w:rPr>
          <w:noProof/>
          <w:highlight w:val="yellow"/>
        </w:rPr>
        <w:t>Suitability assessment</w:t>
      </w:r>
      <w:r>
        <w:rPr>
          <w:noProof/>
        </w:rPr>
        <w:tab/>
      </w:r>
      <w:r>
        <w:rPr>
          <w:noProof/>
        </w:rPr>
        <w:fldChar w:fldCharType="begin"/>
      </w:r>
      <w:r>
        <w:rPr>
          <w:noProof/>
        </w:rPr>
        <w:instrText xml:space="preserve"> PAGEREF _Toc110264441 \h </w:instrText>
      </w:r>
      <w:r>
        <w:rPr>
          <w:noProof/>
        </w:rPr>
      </w:r>
      <w:r>
        <w:rPr>
          <w:noProof/>
        </w:rPr>
        <w:fldChar w:fldCharType="separate"/>
      </w:r>
      <w:ins w:id="113" w:author="Stanley Mayalil" w:date="2022-10-11T09:06:00Z">
        <w:r w:rsidR="000F3EC4">
          <w:rPr>
            <w:noProof/>
          </w:rPr>
          <w:t>40</w:t>
        </w:r>
      </w:ins>
      <w:del w:id="114" w:author="Stanley Mayalil" w:date="2022-10-11T09:06:00Z">
        <w:r w:rsidDel="000F3EC4">
          <w:rPr>
            <w:noProof/>
          </w:rPr>
          <w:delText>38</w:delText>
        </w:r>
      </w:del>
      <w:r>
        <w:rPr>
          <w:noProof/>
        </w:rPr>
        <w:fldChar w:fldCharType="end"/>
      </w:r>
    </w:p>
    <w:p w14:paraId="7F343378" w14:textId="469F2F66" w:rsidR="00567A8E" w:rsidRDefault="00567A8E">
      <w:pPr>
        <w:pStyle w:val="TOC3"/>
        <w:rPr>
          <w:rFonts w:asciiTheme="minorHAnsi" w:eastAsiaTheme="minorEastAsia" w:hAnsiTheme="minorHAnsi" w:cstheme="minorBidi"/>
          <w:noProof/>
          <w:sz w:val="22"/>
          <w:szCs w:val="22"/>
          <w:lang w:val="en-US"/>
        </w:rPr>
      </w:pPr>
      <w:r>
        <w:rPr>
          <w:noProof/>
        </w:rPr>
        <w:t>5.1.9</w:t>
      </w:r>
      <w:r>
        <w:rPr>
          <w:rFonts w:asciiTheme="minorHAnsi" w:eastAsiaTheme="minorEastAsia" w:hAnsiTheme="minorHAnsi" w:cstheme="minorBidi"/>
          <w:noProof/>
          <w:sz w:val="22"/>
          <w:szCs w:val="22"/>
          <w:lang w:val="en-US"/>
        </w:rPr>
        <w:tab/>
      </w:r>
      <w:r>
        <w:rPr>
          <w:noProof/>
        </w:rPr>
        <w:t>UE identification by GUTI when using USIM with service "EMM Information" not available</w:t>
      </w:r>
      <w:r>
        <w:rPr>
          <w:noProof/>
        </w:rPr>
        <w:tab/>
      </w:r>
      <w:r>
        <w:rPr>
          <w:noProof/>
        </w:rPr>
        <w:fldChar w:fldCharType="begin"/>
      </w:r>
      <w:r>
        <w:rPr>
          <w:noProof/>
        </w:rPr>
        <w:instrText xml:space="preserve"> PAGEREF _Toc110264442 \h </w:instrText>
      </w:r>
      <w:r>
        <w:rPr>
          <w:noProof/>
        </w:rPr>
      </w:r>
      <w:r>
        <w:rPr>
          <w:noProof/>
        </w:rPr>
        <w:fldChar w:fldCharType="separate"/>
      </w:r>
      <w:ins w:id="115" w:author="Stanley Mayalil" w:date="2022-10-11T09:06:00Z">
        <w:r w:rsidR="000F3EC4">
          <w:rPr>
            <w:noProof/>
          </w:rPr>
          <w:t>40</w:t>
        </w:r>
      </w:ins>
      <w:del w:id="116" w:author="Stanley Mayalil" w:date="2022-10-11T09:06:00Z">
        <w:r w:rsidDel="000F3EC4">
          <w:rPr>
            <w:noProof/>
          </w:rPr>
          <w:delText>38</w:delText>
        </w:r>
      </w:del>
      <w:r>
        <w:rPr>
          <w:noProof/>
        </w:rPr>
        <w:fldChar w:fldCharType="end"/>
      </w:r>
    </w:p>
    <w:p w14:paraId="10A7741D" w14:textId="2A143006" w:rsidR="00567A8E" w:rsidRDefault="00567A8E">
      <w:pPr>
        <w:pStyle w:val="TOC3"/>
        <w:rPr>
          <w:rFonts w:asciiTheme="minorHAnsi" w:eastAsiaTheme="minorEastAsia" w:hAnsiTheme="minorHAnsi" w:cstheme="minorBidi"/>
          <w:noProof/>
          <w:sz w:val="22"/>
          <w:szCs w:val="22"/>
          <w:lang w:val="en-US"/>
        </w:rPr>
      </w:pPr>
      <w:r>
        <w:rPr>
          <w:noProof/>
        </w:rPr>
        <w:t>5.1.10</w:t>
      </w:r>
      <w:r>
        <w:rPr>
          <w:rFonts w:asciiTheme="minorHAnsi" w:eastAsiaTheme="minorEastAsia" w:hAnsiTheme="minorHAnsi" w:cstheme="minorBidi"/>
          <w:noProof/>
          <w:sz w:val="22"/>
          <w:szCs w:val="22"/>
          <w:lang w:val="en-US"/>
        </w:rPr>
        <w:tab/>
      </w:r>
      <w:r>
        <w:rPr>
          <w:noProof/>
        </w:rPr>
        <w:t>UE identification by GUTI when using USIM with service "EMM Information" available</w:t>
      </w:r>
      <w:r>
        <w:rPr>
          <w:noProof/>
        </w:rPr>
        <w:tab/>
      </w:r>
      <w:r>
        <w:rPr>
          <w:noProof/>
        </w:rPr>
        <w:fldChar w:fldCharType="begin"/>
      </w:r>
      <w:r>
        <w:rPr>
          <w:noProof/>
        </w:rPr>
        <w:instrText xml:space="preserve"> PAGEREF _Toc110264443 \h </w:instrText>
      </w:r>
      <w:r>
        <w:rPr>
          <w:noProof/>
        </w:rPr>
      </w:r>
      <w:r>
        <w:rPr>
          <w:noProof/>
        </w:rPr>
        <w:fldChar w:fldCharType="separate"/>
      </w:r>
      <w:ins w:id="117" w:author="Stanley Mayalil" w:date="2022-10-11T09:06:00Z">
        <w:r w:rsidR="000F3EC4">
          <w:rPr>
            <w:noProof/>
          </w:rPr>
          <w:t>40</w:t>
        </w:r>
      </w:ins>
      <w:del w:id="118" w:author="Stanley Mayalil" w:date="2022-10-11T09:06:00Z">
        <w:r w:rsidDel="000F3EC4">
          <w:rPr>
            <w:noProof/>
          </w:rPr>
          <w:delText>38</w:delText>
        </w:r>
      </w:del>
      <w:r>
        <w:rPr>
          <w:noProof/>
        </w:rPr>
        <w:fldChar w:fldCharType="end"/>
      </w:r>
    </w:p>
    <w:p w14:paraId="031E3735" w14:textId="3594BE04"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5.2</w:t>
      </w:r>
      <w:r>
        <w:rPr>
          <w:rFonts w:asciiTheme="minorHAnsi" w:eastAsiaTheme="minorEastAsia" w:hAnsiTheme="minorHAnsi" w:cstheme="minorBidi"/>
          <w:noProof/>
          <w:sz w:val="22"/>
          <w:szCs w:val="22"/>
          <w:lang w:val="en-US"/>
        </w:rPr>
        <w:tab/>
      </w:r>
      <w:r w:rsidRPr="00055A4E">
        <w:rPr>
          <w:rFonts w:eastAsia="TimesNewRoman"/>
          <w:noProof/>
          <w:lang w:eastAsia="en-GB"/>
        </w:rPr>
        <w:t>Access Control handling</w:t>
      </w:r>
      <w:r>
        <w:rPr>
          <w:noProof/>
        </w:rPr>
        <w:tab/>
      </w:r>
      <w:r>
        <w:rPr>
          <w:noProof/>
        </w:rPr>
        <w:fldChar w:fldCharType="begin"/>
      </w:r>
      <w:r>
        <w:rPr>
          <w:noProof/>
        </w:rPr>
        <w:instrText xml:space="preserve"> PAGEREF _Toc110264444 \h </w:instrText>
      </w:r>
      <w:r>
        <w:rPr>
          <w:noProof/>
        </w:rPr>
      </w:r>
      <w:r>
        <w:rPr>
          <w:noProof/>
        </w:rPr>
        <w:fldChar w:fldCharType="separate"/>
      </w:r>
      <w:ins w:id="119" w:author="Stanley Mayalil" w:date="2022-10-11T09:06:00Z">
        <w:r w:rsidR="000F3EC4">
          <w:rPr>
            <w:noProof/>
          </w:rPr>
          <w:t>40</w:t>
        </w:r>
      </w:ins>
      <w:del w:id="120" w:author="Stanley Mayalil" w:date="2022-10-11T09:06:00Z">
        <w:r w:rsidDel="000F3EC4">
          <w:rPr>
            <w:noProof/>
          </w:rPr>
          <w:delText>38</w:delText>
        </w:r>
      </w:del>
      <w:r>
        <w:rPr>
          <w:noProof/>
        </w:rPr>
        <w:fldChar w:fldCharType="end"/>
      </w:r>
    </w:p>
    <w:p w14:paraId="3938A859" w14:textId="0DDD74CE"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5.2.1</w:t>
      </w:r>
      <w:r>
        <w:rPr>
          <w:rFonts w:asciiTheme="minorHAnsi" w:eastAsiaTheme="minorEastAsia" w:hAnsiTheme="minorHAnsi" w:cstheme="minorBidi"/>
          <w:noProof/>
          <w:sz w:val="22"/>
          <w:szCs w:val="22"/>
          <w:lang w:val="en-US"/>
        </w:rPr>
        <w:tab/>
      </w:r>
      <w:r w:rsidRPr="00055A4E">
        <w:rPr>
          <w:rFonts w:eastAsia="TimesNewRoman"/>
          <w:noProof/>
          <w:lang w:eastAsia="en-GB"/>
        </w:rPr>
        <w:t>Access Control information handling</w:t>
      </w:r>
      <w:r>
        <w:rPr>
          <w:noProof/>
        </w:rPr>
        <w:tab/>
      </w:r>
      <w:r>
        <w:rPr>
          <w:noProof/>
        </w:rPr>
        <w:fldChar w:fldCharType="begin"/>
      </w:r>
      <w:r>
        <w:rPr>
          <w:noProof/>
        </w:rPr>
        <w:instrText xml:space="preserve"> PAGEREF _Toc110264445 \h </w:instrText>
      </w:r>
      <w:r>
        <w:rPr>
          <w:noProof/>
        </w:rPr>
      </w:r>
      <w:r>
        <w:rPr>
          <w:noProof/>
        </w:rPr>
        <w:fldChar w:fldCharType="separate"/>
      </w:r>
      <w:ins w:id="121" w:author="Stanley Mayalil" w:date="2022-10-11T09:06:00Z">
        <w:r w:rsidR="000F3EC4">
          <w:rPr>
            <w:noProof/>
          </w:rPr>
          <w:t>40</w:t>
        </w:r>
      </w:ins>
      <w:del w:id="122" w:author="Stanley Mayalil" w:date="2022-10-11T09:06:00Z">
        <w:r w:rsidDel="000F3EC4">
          <w:rPr>
            <w:noProof/>
          </w:rPr>
          <w:delText>38</w:delText>
        </w:r>
      </w:del>
      <w:r>
        <w:rPr>
          <w:noProof/>
        </w:rPr>
        <w:fldChar w:fldCharType="end"/>
      </w:r>
    </w:p>
    <w:p w14:paraId="4D9F2BBC" w14:textId="6286C56B" w:rsidR="00567A8E" w:rsidRDefault="00567A8E">
      <w:pPr>
        <w:pStyle w:val="TOC4"/>
        <w:rPr>
          <w:rFonts w:asciiTheme="minorHAnsi" w:eastAsiaTheme="minorEastAsia" w:hAnsiTheme="minorHAnsi" w:cstheme="minorBidi"/>
          <w:noProof/>
          <w:sz w:val="22"/>
          <w:szCs w:val="22"/>
          <w:lang w:val="en-US"/>
        </w:rPr>
      </w:pPr>
      <w:r>
        <w:rPr>
          <w:noProof/>
        </w:rPr>
        <w:t>5.2.1.1</w:t>
      </w:r>
      <w:r>
        <w:rPr>
          <w:rFonts w:asciiTheme="minorHAnsi" w:eastAsiaTheme="minorEastAsia" w:hAnsiTheme="minorHAnsi" w:cstheme="minorBidi"/>
          <w:noProof/>
          <w:sz w:val="22"/>
          <w:szCs w:val="22"/>
          <w:lang w:val="en-US"/>
        </w:rPr>
        <w:tab/>
      </w:r>
      <w:r>
        <w:rPr>
          <w:noProof/>
        </w:rPr>
        <w:t>Definition and applicability</w:t>
      </w:r>
      <w:r>
        <w:rPr>
          <w:noProof/>
        </w:rPr>
        <w:tab/>
      </w:r>
      <w:r>
        <w:rPr>
          <w:noProof/>
        </w:rPr>
        <w:fldChar w:fldCharType="begin"/>
      </w:r>
      <w:r>
        <w:rPr>
          <w:noProof/>
        </w:rPr>
        <w:instrText xml:space="preserve"> PAGEREF _Toc110264446 \h </w:instrText>
      </w:r>
      <w:r>
        <w:rPr>
          <w:noProof/>
        </w:rPr>
      </w:r>
      <w:r>
        <w:rPr>
          <w:noProof/>
        </w:rPr>
        <w:fldChar w:fldCharType="separate"/>
      </w:r>
      <w:ins w:id="123" w:author="Stanley Mayalil" w:date="2022-10-11T09:06:00Z">
        <w:r w:rsidR="000F3EC4">
          <w:rPr>
            <w:noProof/>
          </w:rPr>
          <w:t>40</w:t>
        </w:r>
      </w:ins>
      <w:del w:id="124" w:author="Stanley Mayalil" w:date="2022-10-11T09:06:00Z">
        <w:r w:rsidDel="000F3EC4">
          <w:rPr>
            <w:noProof/>
          </w:rPr>
          <w:delText>38</w:delText>
        </w:r>
      </w:del>
      <w:r>
        <w:rPr>
          <w:noProof/>
        </w:rPr>
        <w:fldChar w:fldCharType="end"/>
      </w:r>
    </w:p>
    <w:p w14:paraId="6E5DAE20" w14:textId="165C88CE" w:rsidR="00567A8E" w:rsidRDefault="00567A8E">
      <w:pPr>
        <w:pStyle w:val="TOC4"/>
        <w:rPr>
          <w:rFonts w:asciiTheme="minorHAnsi" w:eastAsiaTheme="minorEastAsia" w:hAnsiTheme="minorHAnsi" w:cstheme="minorBidi"/>
          <w:noProof/>
          <w:sz w:val="22"/>
          <w:szCs w:val="22"/>
          <w:lang w:val="en-US"/>
        </w:rPr>
      </w:pPr>
      <w:r>
        <w:rPr>
          <w:noProof/>
        </w:rPr>
        <w:t>5.2.1.2</w:t>
      </w:r>
      <w:r>
        <w:rPr>
          <w:rFonts w:asciiTheme="minorHAnsi" w:eastAsiaTheme="minorEastAsia" w:hAnsiTheme="minorHAnsi" w:cstheme="minorBidi"/>
          <w:noProof/>
          <w:sz w:val="22"/>
          <w:szCs w:val="22"/>
          <w:lang w:val="en-US"/>
        </w:rPr>
        <w:tab/>
      </w:r>
      <w:r>
        <w:rPr>
          <w:noProof/>
        </w:rPr>
        <w:t>Conformance requirement</w:t>
      </w:r>
      <w:r>
        <w:rPr>
          <w:noProof/>
        </w:rPr>
        <w:tab/>
      </w:r>
      <w:r>
        <w:rPr>
          <w:noProof/>
        </w:rPr>
        <w:fldChar w:fldCharType="begin"/>
      </w:r>
      <w:r>
        <w:rPr>
          <w:noProof/>
        </w:rPr>
        <w:instrText xml:space="preserve"> PAGEREF _Toc110264447 \h </w:instrText>
      </w:r>
      <w:r>
        <w:rPr>
          <w:noProof/>
        </w:rPr>
      </w:r>
      <w:r>
        <w:rPr>
          <w:noProof/>
        </w:rPr>
        <w:fldChar w:fldCharType="separate"/>
      </w:r>
      <w:ins w:id="125" w:author="Stanley Mayalil" w:date="2022-10-11T09:06:00Z">
        <w:r w:rsidR="000F3EC4">
          <w:rPr>
            <w:noProof/>
          </w:rPr>
          <w:t>41</w:t>
        </w:r>
      </w:ins>
      <w:del w:id="126" w:author="Stanley Mayalil" w:date="2022-10-11T09:06:00Z">
        <w:r w:rsidDel="000F3EC4">
          <w:rPr>
            <w:noProof/>
          </w:rPr>
          <w:delText>38</w:delText>
        </w:r>
      </w:del>
      <w:r>
        <w:rPr>
          <w:noProof/>
        </w:rPr>
        <w:fldChar w:fldCharType="end"/>
      </w:r>
    </w:p>
    <w:p w14:paraId="1AEDF1DF" w14:textId="4CD4F0A0" w:rsidR="00567A8E" w:rsidRDefault="00567A8E">
      <w:pPr>
        <w:pStyle w:val="TOC4"/>
        <w:rPr>
          <w:rFonts w:asciiTheme="minorHAnsi" w:eastAsiaTheme="minorEastAsia" w:hAnsiTheme="minorHAnsi" w:cstheme="minorBidi"/>
          <w:noProof/>
          <w:sz w:val="22"/>
          <w:szCs w:val="22"/>
          <w:lang w:val="en-US"/>
        </w:rPr>
      </w:pPr>
      <w:r>
        <w:rPr>
          <w:noProof/>
          <w:lang w:eastAsia="en-GB"/>
        </w:rPr>
        <w:t>5.2.1.3</w:t>
      </w:r>
      <w:r>
        <w:rPr>
          <w:rFonts w:asciiTheme="minorHAnsi" w:eastAsiaTheme="minorEastAsia" w:hAnsiTheme="minorHAnsi" w:cstheme="minorBidi"/>
          <w:noProof/>
          <w:sz w:val="22"/>
          <w:szCs w:val="22"/>
          <w:lang w:val="en-US"/>
        </w:rPr>
        <w:tab/>
      </w:r>
      <w:r>
        <w:rPr>
          <w:noProof/>
        </w:rPr>
        <w:t>Test purpose</w:t>
      </w:r>
      <w:r>
        <w:rPr>
          <w:noProof/>
        </w:rPr>
        <w:tab/>
      </w:r>
      <w:r>
        <w:rPr>
          <w:noProof/>
        </w:rPr>
        <w:fldChar w:fldCharType="begin"/>
      </w:r>
      <w:r>
        <w:rPr>
          <w:noProof/>
        </w:rPr>
        <w:instrText xml:space="preserve"> PAGEREF _Toc110264448 \h </w:instrText>
      </w:r>
      <w:r>
        <w:rPr>
          <w:noProof/>
        </w:rPr>
      </w:r>
      <w:r>
        <w:rPr>
          <w:noProof/>
        </w:rPr>
        <w:fldChar w:fldCharType="separate"/>
      </w:r>
      <w:ins w:id="127" w:author="Stanley Mayalil" w:date="2022-10-11T09:06:00Z">
        <w:r w:rsidR="000F3EC4">
          <w:rPr>
            <w:noProof/>
          </w:rPr>
          <w:t>41</w:t>
        </w:r>
      </w:ins>
      <w:del w:id="128" w:author="Stanley Mayalil" w:date="2022-10-11T09:06:00Z">
        <w:r w:rsidDel="000F3EC4">
          <w:rPr>
            <w:noProof/>
          </w:rPr>
          <w:delText>39</w:delText>
        </w:r>
      </w:del>
      <w:r>
        <w:rPr>
          <w:noProof/>
        </w:rPr>
        <w:fldChar w:fldCharType="end"/>
      </w:r>
    </w:p>
    <w:p w14:paraId="3564AF62" w14:textId="0772EA56" w:rsidR="00567A8E" w:rsidRDefault="00567A8E">
      <w:pPr>
        <w:pStyle w:val="TOC4"/>
        <w:rPr>
          <w:rFonts w:asciiTheme="minorHAnsi" w:eastAsiaTheme="minorEastAsia" w:hAnsiTheme="minorHAnsi" w:cstheme="minorBidi"/>
          <w:noProof/>
          <w:sz w:val="22"/>
          <w:szCs w:val="22"/>
          <w:lang w:val="en-US"/>
        </w:rPr>
      </w:pPr>
      <w:r>
        <w:rPr>
          <w:noProof/>
          <w:lang w:eastAsia="en-GB"/>
        </w:rPr>
        <w:t>5.2.1.4</w:t>
      </w:r>
      <w:r>
        <w:rPr>
          <w:rFonts w:asciiTheme="minorHAnsi" w:eastAsiaTheme="minorEastAsia" w:hAnsiTheme="minorHAnsi" w:cstheme="minorBidi"/>
          <w:noProof/>
          <w:sz w:val="22"/>
          <w:szCs w:val="22"/>
          <w:lang w:val="en-US"/>
        </w:rPr>
        <w:tab/>
      </w:r>
      <w:r>
        <w:rPr>
          <w:noProof/>
          <w:lang w:eastAsia="en-GB"/>
        </w:rPr>
        <w:t>Method of test</w:t>
      </w:r>
      <w:r>
        <w:rPr>
          <w:noProof/>
        </w:rPr>
        <w:tab/>
      </w:r>
      <w:r>
        <w:rPr>
          <w:noProof/>
        </w:rPr>
        <w:fldChar w:fldCharType="begin"/>
      </w:r>
      <w:r>
        <w:rPr>
          <w:noProof/>
        </w:rPr>
        <w:instrText xml:space="preserve"> PAGEREF _Toc110264449 \h </w:instrText>
      </w:r>
      <w:r>
        <w:rPr>
          <w:noProof/>
        </w:rPr>
      </w:r>
      <w:r>
        <w:rPr>
          <w:noProof/>
        </w:rPr>
        <w:fldChar w:fldCharType="separate"/>
      </w:r>
      <w:ins w:id="129" w:author="Stanley Mayalil" w:date="2022-10-11T09:06:00Z">
        <w:r w:rsidR="000F3EC4">
          <w:rPr>
            <w:noProof/>
          </w:rPr>
          <w:t>41</w:t>
        </w:r>
      </w:ins>
      <w:del w:id="130" w:author="Stanley Mayalil" w:date="2022-10-11T09:06:00Z">
        <w:r w:rsidDel="000F3EC4">
          <w:rPr>
            <w:noProof/>
          </w:rPr>
          <w:delText>39</w:delText>
        </w:r>
      </w:del>
      <w:r>
        <w:rPr>
          <w:noProof/>
        </w:rPr>
        <w:fldChar w:fldCharType="end"/>
      </w:r>
    </w:p>
    <w:p w14:paraId="72A9255B" w14:textId="07404AAC" w:rsidR="00567A8E" w:rsidRDefault="00567A8E">
      <w:pPr>
        <w:pStyle w:val="TOC5"/>
        <w:rPr>
          <w:rFonts w:asciiTheme="minorHAnsi" w:eastAsiaTheme="minorEastAsia" w:hAnsiTheme="minorHAnsi" w:cstheme="minorBidi"/>
          <w:noProof/>
          <w:sz w:val="22"/>
          <w:szCs w:val="22"/>
          <w:lang w:val="en-US"/>
        </w:rPr>
      </w:pPr>
      <w:r>
        <w:rPr>
          <w:noProof/>
          <w:lang w:eastAsia="en-GB"/>
        </w:rPr>
        <w:t>5.2.1.4.1</w:t>
      </w:r>
      <w:r>
        <w:rPr>
          <w:rFonts w:asciiTheme="minorHAnsi" w:eastAsiaTheme="minorEastAsia" w:hAnsiTheme="minorHAnsi" w:cstheme="minorBidi"/>
          <w:noProof/>
          <w:sz w:val="22"/>
          <w:szCs w:val="22"/>
          <w:lang w:val="en-US"/>
        </w:rPr>
        <w:tab/>
      </w:r>
      <w:r>
        <w:rPr>
          <w:noProof/>
          <w:lang w:eastAsia="en-GB"/>
        </w:rPr>
        <w:t>Initial conditions</w:t>
      </w:r>
      <w:r>
        <w:rPr>
          <w:noProof/>
        </w:rPr>
        <w:tab/>
      </w:r>
      <w:r>
        <w:rPr>
          <w:noProof/>
        </w:rPr>
        <w:fldChar w:fldCharType="begin"/>
      </w:r>
      <w:r>
        <w:rPr>
          <w:noProof/>
        </w:rPr>
        <w:instrText xml:space="preserve"> PAGEREF _Toc110264450 \h </w:instrText>
      </w:r>
      <w:r>
        <w:rPr>
          <w:noProof/>
        </w:rPr>
      </w:r>
      <w:r>
        <w:rPr>
          <w:noProof/>
        </w:rPr>
        <w:fldChar w:fldCharType="separate"/>
      </w:r>
      <w:ins w:id="131" w:author="Stanley Mayalil" w:date="2022-10-11T09:06:00Z">
        <w:r w:rsidR="000F3EC4">
          <w:rPr>
            <w:noProof/>
          </w:rPr>
          <w:t>41</w:t>
        </w:r>
      </w:ins>
      <w:del w:id="132" w:author="Stanley Mayalil" w:date="2022-10-11T09:06:00Z">
        <w:r w:rsidDel="000F3EC4">
          <w:rPr>
            <w:noProof/>
          </w:rPr>
          <w:delText>39</w:delText>
        </w:r>
      </w:del>
      <w:r>
        <w:rPr>
          <w:noProof/>
        </w:rPr>
        <w:fldChar w:fldCharType="end"/>
      </w:r>
    </w:p>
    <w:p w14:paraId="5E0AFD55" w14:textId="0D2F332E" w:rsidR="00567A8E" w:rsidRDefault="00567A8E">
      <w:pPr>
        <w:pStyle w:val="TOC5"/>
        <w:rPr>
          <w:rFonts w:asciiTheme="minorHAnsi" w:eastAsiaTheme="minorEastAsia" w:hAnsiTheme="minorHAnsi" w:cstheme="minorBidi"/>
          <w:noProof/>
          <w:sz w:val="22"/>
          <w:szCs w:val="22"/>
          <w:lang w:val="en-US"/>
        </w:rPr>
      </w:pPr>
      <w:r>
        <w:rPr>
          <w:noProof/>
          <w:lang w:eastAsia="en-GB"/>
        </w:rPr>
        <w:t>5.2.1.4.2</w:t>
      </w:r>
      <w:r>
        <w:rPr>
          <w:rFonts w:asciiTheme="minorHAnsi" w:eastAsiaTheme="minorEastAsia" w:hAnsiTheme="minorHAnsi" w:cstheme="minorBidi"/>
          <w:noProof/>
          <w:sz w:val="22"/>
          <w:szCs w:val="22"/>
          <w:lang w:val="en-US"/>
        </w:rPr>
        <w:tab/>
      </w:r>
      <w:r>
        <w:rPr>
          <w:noProof/>
          <w:lang w:eastAsia="en-GB"/>
        </w:rPr>
        <w:t>Coding details</w:t>
      </w:r>
      <w:r>
        <w:rPr>
          <w:noProof/>
        </w:rPr>
        <w:tab/>
      </w:r>
      <w:r>
        <w:rPr>
          <w:noProof/>
        </w:rPr>
        <w:fldChar w:fldCharType="begin"/>
      </w:r>
      <w:r>
        <w:rPr>
          <w:noProof/>
        </w:rPr>
        <w:instrText xml:space="preserve"> PAGEREF _Toc110264451 \h </w:instrText>
      </w:r>
      <w:r>
        <w:rPr>
          <w:noProof/>
        </w:rPr>
      </w:r>
      <w:r>
        <w:rPr>
          <w:noProof/>
        </w:rPr>
        <w:fldChar w:fldCharType="separate"/>
      </w:r>
      <w:ins w:id="133" w:author="Stanley Mayalil" w:date="2022-10-11T09:06:00Z">
        <w:r w:rsidR="000F3EC4">
          <w:rPr>
            <w:noProof/>
          </w:rPr>
          <w:t>42</w:t>
        </w:r>
      </w:ins>
      <w:del w:id="134" w:author="Stanley Mayalil" w:date="2022-10-11T09:06:00Z">
        <w:r w:rsidDel="000F3EC4">
          <w:rPr>
            <w:noProof/>
          </w:rPr>
          <w:delText>39</w:delText>
        </w:r>
      </w:del>
      <w:r>
        <w:rPr>
          <w:noProof/>
        </w:rPr>
        <w:fldChar w:fldCharType="end"/>
      </w:r>
    </w:p>
    <w:p w14:paraId="66A587A9" w14:textId="19448871" w:rsidR="00567A8E" w:rsidRDefault="00567A8E">
      <w:pPr>
        <w:pStyle w:val="TOC5"/>
        <w:rPr>
          <w:rFonts w:asciiTheme="minorHAnsi" w:eastAsiaTheme="minorEastAsia" w:hAnsiTheme="minorHAnsi" w:cstheme="minorBidi"/>
          <w:noProof/>
          <w:sz w:val="22"/>
          <w:szCs w:val="22"/>
          <w:lang w:val="en-US"/>
        </w:rPr>
      </w:pPr>
      <w:r>
        <w:rPr>
          <w:noProof/>
          <w:lang w:eastAsia="en-GB"/>
        </w:rPr>
        <w:t>5.2.1.4.3</w:t>
      </w:r>
      <w:r>
        <w:rPr>
          <w:rFonts w:asciiTheme="minorHAnsi" w:eastAsiaTheme="minorEastAsia" w:hAnsiTheme="minorHAnsi" w:cstheme="minorBidi"/>
          <w:noProof/>
          <w:sz w:val="22"/>
          <w:szCs w:val="22"/>
          <w:lang w:val="en-US"/>
        </w:rPr>
        <w:tab/>
      </w:r>
      <w:r>
        <w:rPr>
          <w:noProof/>
          <w:lang w:eastAsia="en-GB"/>
        </w:rPr>
        <w:t>Procedure</w:t>
      </w:r>
      <w:r>
        <w:rPr>
          <w:noProof/>
        </w:rPr>
        <w:tab/>
      </w:r>
      <w:r>
        <w:rPr>
          <w:noProof/>
        </w:rPr>
        <w:fldChar w:fldCharType="begin"/>
      </w:r>
      <w:r>
        <w:rPr>
          <w:noProof/>
        </w:rPr>
        <w:instrText xml:space="preserve"> PAGEREF _Toc110264452 \h </w:instrText>
      </w:r>
      <w:r>
        <w:rPr>
          <w:noProof/>
        </w:rPr>
      </w:r>
      <w:r>
        <w:rPr>
          <w:noProof/>
        </w:rPr>
        <w:fldChar w:fldCharType="separate"/>
      </w:r>
      <w:ins w:id="135" w:author="Stanley Mayalil" w:date="2022-10-11T09:06:00Z">
        <w:r w:rsidR="000F3EC4">
          <w:rPr>
            <w:noProof/>
          </w:rPr>
          <w:t>42</w:t>
        </w:r>
      </w:ins>
      <w:del w:id="136" w:author="Stanley Mayalil" w:date="2022-10-11T09:06:00Z">
        <w:r w:rsidDel="000F3EC4">
          <w:rPr>
            <w:noProof/>
          </w:rPr>
          <w:delText>39</w:delText>
        </w:r>
      </w:del>
      <w:r>
        <w:rPr>
          <w:noProof/>
        </w:rPr>
        <w:fldChar w:fldCharType="end"/>
      </w:r>
    </w:p>
    <w:p w14:paraId="775239CE" w14:textId="41B4B3E3" w:rsidR="00567A8E" w:rsidRDefault="00567A8E">
      <w:pPr>
        <w:pStyle w:val="TOC4"/>
        <w:rPr>
          <w:rFonts w:asciiTheme="minorHAnsi" w:eastAsiaTheme="minorEastAsia" w:hAnsiTheme="minorHAnsi" w:cstheme="minorBidi"/>
          <w:noProof/>
          <w:sz w:val="22"/>
          <w:szCs w:val="22"/>
          <w:lang w:val="en-US"/>
        </w:rPr>
      </w:pPr>
      <w:r>
        <w:rPr>
          <w:noProof/>
          <w:lang w:eastAsia="en-GB"/>
        </w:rPr>
        <w:t>5.2.1.5</w:t>
      </w:r>
      <w:r>
        <w:rPr>
          <w:rFonts w:asciiTheme="minorHAnsi" w:eastAsiaTheme="minorEastAsia" w:hAnsiTheme="minorHAnsi" w:cstheme="minorBidi"/>
          <w:noProof/>
          <w:sz w:val="22"/>
          <w:szCs w:val="22"/>
          <w:lang w:val="en-US"/>
        </w:rPr>
        <w:tab/>
      </w:r>
      <w:r>
        <w:rPr>
          <w:noProof/>
          <w:lang w:eastAsia="en-GB"/>
        </w:rPr>
        <w:t>Acceptance criteria</w:t>
      </w:r>
      <w:r>
        <w:rPr>
          <w:noProof/>
        </w:rPr>
        <w:tab/>
      </w:r>
      <w:r>
        <w:rPr>
          <w:noProof/>
        </w:rPr>
        <w:fldChar w:fldCharType="begin"/>
      </w:r>
      <w:r>
        <w:rPr>
          <w:noProof/>
        </w:rPr>
        <w:instrText xml:space="preserve"> PAGEREF _Toc110264453 \h </w:instrText>
      </w:r>
      <w:r>
        <w:rPr>
          <w:noProof/>
        </w:rPr>
      </w:r>
      <w:r>
        <w:rPr>
          <w:noProof/>
        </w:rPr>
        <w:fldChar w:fldCharType="separate"/>
      </w:r>
      <w:ins w:id="137" w:author="Stanley Mayalil" w:date="2022-10-11T09:06:00Z">
        <w:r w:rsidR="000F3EC4">
          <w:rPr>
            <w:noProof/>
          </w:rPr>
          <w:t>42</w:t>
        </w:r>
      </w:ins>
      <w:del w:id="138" w:author="Stanley Mayalil" w:date="2022-10-11T09:06:00Z">
        <w:r w:rsidDel="000F3EC4">
          <w:rPr>
            <w:noProof/>
          </w:rPr>
          <w:delText>39</w:delText>
        </w:r>
      </w:del>
      <w:r>
        <w:rPr>
          <w:noProof/>
        </w:rPr>
        <w:fldChar w:fldCharType="end"/>
      </w:r>
    </w:p>
    <w:p w14:paraId="288084C1" w14:textId="7DC41FDD"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rPr>
        <w:t>5.2.2</w:t>
      </w:r>
      <w:r>
        <w:rPr>
          <w:rFonts w:asciiTheme="minorHAnsi" w:eastAsiaTheme="minorEastAsia" w:hAnsiTheme="minorHAnsi" w:cstheme="minorBidi"/>
          <w:noProof/>
          <w:sz w:val="22"/>
          <w:szCs w:val="22"/>
          <w:lang w:val="en-US"/>
        </w:rPr>
        <w:tab/>
      </w:r>
      <w:r w:rsidRPr="00055A4E">
        <w:rPr>
          <w:rFonts w:eastAsia="TimesNewRoman"/>
          <w:noProof/>
        </w:rPr>
        <w:t>Access Control information handling for E-UTRAN/EPC</w:t>
      </w:r>
      <w:r>
        <w:rPr>
          <w:noProof/>
        </w:rPr>
        <w:tab/>
      </w:r>
      <w:r>
        <w:rPr>
          <w:noProof/>
        </w:rPr>
        <w:fldChar w:fldCharType="begin"/>
      </w:r>
      <w:r>
        <w:rPr>
          <w:noProof/>
        </w:rPr>
        <w:instrText xml:space="preserve"> PAGEREF _Toc110264454 \h </w:instrText>
      </w:r>
      <w:r>
        <w:rPr>
          <w:noProof/>
        </w:rPr>
      </w:r>
      <w:r>
        <w:rPr>
          <w:noProof/>
        </w:rPr>
        <w:fldChar w:fldCharType="separate"/>
      </w:r>
      <w:ins w:id="139" w:author="Stanley Mayalil" w:date="2022-10-11T09:06:00Z">
        <w:r w:rsidR="000F3EC4">
          <w:rPr>
            <w:noProof/>
          </w:rPr>
          <w:t>42</w:t>
        </w:r>
      </w:ins>
      <w:del w:id="140" w:author="Stanley Mayalil" w:date="2022-10-11T09:06:00Z">
        <w:r w:rsidDel="000F3EC4">
          <w:rPr>
            <w:noProof/>
          </w:rPr>
          <w:delText>40</w:delText>
        </w:r>
      </w:del>
      <w:r>
        <w:rPr>
          <w:noProof/>
        </w:rPr>
        <w:fldChar w:fldCharType="end"/>
      </w:r>
    </w:p>
    <w:p w14:paraId="6571AFC3" w14:textId="7EB80434" w:rsidR="00567A8E" w:rsidRDefault="00567A8E">
      <w:pPr>
        <w:pStyle w:val="TOC3"/>
        <w:rPr>
          <w:rFonts w:asciiTheme="minorHAnsi" w:eastAsiaTheme="minorEastAsia" w:hAnsiTheme="minorHAnsi" w:cstheme="minorBidi"/>
          <w:noProof/>
          <w:sz w:val="22"/>
          <w:szCs w:val="22"/>
          <w:lang w:val="en-US"/>
        </w:rPr>
      </w:pPr>
      <w:r w:rsidRPr="00055A4E">
        <w:rPr>
          <w:noProof/>
          <w:lang w:val="en-US" w:eastAsia="en-GB"/>
        </w:rPr>
        <w:t>5.2.3</w:t>
      </w:r>
      <w:r>
        <w:rPr>
          <w:rFonts w:asciiTheme="minorHAnsi" w:eastAsiaTheme="minorEastAsia" w:hAnsiTheme="minorHAnsi" w:cstheme="minorBidi"/>
          <w:noProof/>
          <w:sz w:val="22"/>
          <w:szCs w:val="22"/>
          <w:lang w:val="en-US"/>
        </w:rPr>
        <w:tab/>
      </w:r>
      <w:r w:rsidRPr="00055A4E">
        <w:rPr>
          <w:noProof/>
          <w:lang w:val="en-US" w:eastAsia="en-GB"/>
        </w:rPr>
        <w:t>Access Control information handling for NB-IoT</w:t>
      </w:r>
      <w:r>
        <w:rPr>
          <w:noProof/>
        </w:rPr>
        <w:tab/>
      </w:r>
      <w:r>
        <w:rPr>
          <w:noProof/>
        </w:rPr>
        <w:fldChar w:fldCharType="begin"/>
      </w:r>
      <w:r>
        <w:rPr>
          <w:noProof/>
        </w:rPr>
        <w:instrText xml:space="preserve"> PAGEREF _Toc110264455 \h </w:instrText>
      </w:r>
      <w:r>
        <w:rPr>
          <w:noProof/>
        </w:rPr>
      </w:r>
      <w:r>
        <w:rPr>
          <w:noProof/>
        </w:rPr>
        <w:fldChar w:fldCharType="separate"/>
      </w:r>
      <w:ins w:id="141" w:author="Stanley Mayalil" w:date="2022-10-11T09:06:00Z">
        <w:r w:rsidR="000F3EC4">
          <w:rPr>
            <w:noProof/>
          </w:rPr>
          <w:t>42</w:t>
        </w:r>
      </w:ins>
      <w:del w:id="142" w:author="Stanley Mayalil" w:date="2022-10-11T09:06:00Z">
        <w:r w:rsidDel="000F3EC4">
          <w:rPr>
            <w:noProof/>
          </w:rPr>
          <w:delText>40</w:delText>
        </w:r>
      </w:del>
      <w:r>
        <w:rPr>
          <w:noProof/>
        </w:rPr>
        <w:fldChar w:fldCharType="end"/>
      </w:r>
    </w:p>
    <w:p w14:paraId="5570A8E6" w14:textId="5E7F9E42"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5.3</w:t>
      </w:r>
      <w:r>
        <w:rPr>
          <w:rFonts w:asciiTheme="minorHAnsi" w:eastAsiaTheme="minorEastAsia" w:hAnsiTheme="minorHAnsi" w:cstheme="minorBidi"/>
          <w:noProof/>
          <w:sz w:val="22"/>
          <w:szCs w:val="22"/>
          <w:lang w:val="en-US"/>
        </w:rPr>
        <w:tab/>
      </w:r>
      <w:r w:rsidRPr="00055A4E">
        <w:rPr>
          <w:rFonts w:eastAsia="TimesNewRoman"/>
          <w:noProof/>
          <w:lang w:eastAsia="en-GB"/>
        </w:rPr>
        <w:t>Handling subscription identifier privacy for 5G</w:t>
      </w:r>
      <w:r>
        <w:rPr>
          <w:noProof/>
        </w:rPr>
        <w:tab/>
      </w:r>
      <w:r>
        <w:rPr>
          <w:noProof/>
        </w:rPr>
        <w:fldChar w:fldCharType="begin"/>
      </w:r>
      <w:r>
        <w:rPr>
          <w:noProof/>
        </w:rPr>
        <w:instrText xml:space="preserve"> PAGEREF _Toc110264456 \h </w:instrText>
      </w:r>
      <w:r>
        <w:rPr>
          <w:noProof/>
        </w:rPr>
      </w:r>
      <w:r>
        <w:rPr>
          <w:noProof/>
        </w:rPr>
        <w:fldChar w:fldCharType="separate"/>
      </w:r>
      <w:ins w:id="143" w:author="Stanley Mayalil" w:date="2022-10-11T09:06:00Z">
        <w:r w:rsidR="000F3EC4">
          <w:rPr>
            <w:noProof/>
          </w:rPr>
          <w:t>42</w:t>
        </w:r>
      </w:ins>
      <w:del w:id="144" w:author="Stanley Mayalil" w:date="2022-10-11T09:06:00Z">
        <w:r w:rsidDel="000F3EC4">
          <w:rPr>
            <w:noProof/>
          </w:rPr>
          <w:delText>40</w:delText>
        </w:r>
      </w:del>
      <w:r>
        <w:rPr>
          <w:noProof/>
        </w:rPr>
        <w:fldChar w:fldCharType="end"/>
      </w:r>
    </w:p>
    <w:p w14:paraId="5E0C7052" w14:textId="20C2BEAA"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5.3.1</w:t>
      </w:r>
      <w:r>
        <w:rPr>
          <w:rFonts w:asciiTheme="minorHAnsi" w:eastAsiaTheme="minorEastAsia" w:hAnsiTheme="minorHAnsi" w:cstheme="minorBidi"/>
          <w:noProof/>
          <w:sz w:val="22"/>
          <w:szCs w:val="22"/>
          <w:lang w:val="en-US"/>
        </w:rPr>
        <w:tab/>
      </w:r>
      <w:r w:rsidRPr="00055A4E">
        <w:rPr>
          <w:rFonts w:eastAsia="TimesNewRoman"/>
          <w:noProof/>
          <w:lang w:eastAsia="en-GB"/>
        </w:rPr>
        <w:t>SUCI calculation by ME using null scheme</w:t>
      </w:r>
      <w:r>
        <w:rPr>
          <w:noProof/>
        </w:rPr>
        <w:tab/>
      </w:r>
      <w:r>
        <w:rPr>
          <w:noProof/>
        </w:rPr>
        <w:fldChar w:fldCharType="begin"/>
      </w:r>
      <w:r>
        <w:rPr>
          <w:noProof/>
        </w:rPr>
        <w:instrText xml:space="preserve"> PAGEREF _Toc110264457 \h </w:instrText>
      </w:r>
      <w:r>
        <w:rPr>
          <w:noProof/>
        </w:rPr>
      </w:r>
      <w:r>
        <w:rPr>
          <w:noProof/>
        </w:rPr>
        <w:fldChar w:fldCharType="separate"/>
      </w:r>
      <w:ins w:id="145" w:author="Stanley Mayalil" w:date="2022-10-11T09:06:00Z">
        <w:r w:rsidR="000F3EC4">
          <w:rPr>
            <w:noProof/>
          </w:rPr>
          <w:t>42</w:t>
        </w:r>
      </w:ins>
      <w:del w:id="146" w:author="Stanley Mayalil" w:date="2022-10-11T09:06:00Z">
        <w:r w:rsidDel="000F3EC4">
          <w:rPr>
            <w:noProof/>
          </w:rPr>
          <w:delText>40</w:delText>
        </w:r>
      </w:del>
      <w:r>
        <w:rPr>
          <w:noProof/>
        </w:rPr>
        <w:fldChar w:fldCharType="end"/>
      </w:r>
    </w:p>
    <w:p w14:paraId="1E3DE1CB" w14:textId="6852E27A" w:rsidR="00567A8E" w:rsidRDefault="00567A8E">
      <w:pPr>
        <w:pStyle w:val="TOC4"/>
        <w:rPr>
          <w:rFonts w:asciiTheme="minorHAnsi" w:eastAsiaTheme="minorEastAsia" w:hAnsiTheme="minorHAnsi" w:cstheme="minorBidi"/>
          <w:noProof/>
          <w:sz w:val="22"/>
          <w:szCs w:val="22"/>
          <w:lang w:val="en-US"/>
        </w:rPr>
      </w:pPr>
      <w:r>
        <w:rPr>
          <w:noProof/>
        </w:rPr>
        <w:t>5.3.1.1</w:t>
      </w:r>
      <w:r>
        <w:rPr>
          <w:rFonts w:asciiTheme="minorHAnsi" w:eastAsiaTheme="minorEastAsia" w:hAnsiTheme="minorHAnsi" w:cstheme="minorBidi"/>
          <w:noProof/>
          <w:sz w:val="22"/>
          <w:szCs w:val="22"/>
          <w:lang w:val="en-US"/>
        </w:rPr>
        <w:tab/>
      </w:r>
      <w:r>
        <w:rPr>
          <w:noProof/>
        </w:rPr>
        <w:t>Definition and applicability</w:t>
      </w:r>
      <w:r>
        <w:rPr>
          <w:noProof/>
        </w:rPr>
        <w:tab/>
      </w:r>
      <w:r>
        <w:rPr>
          <w:noProof/>
        </w:rPr>
        <w:fldChar w:fldCharType="begin"/>
      </w:r>
      <w:r>
        <w:rPr>
          <w:noProof/>
        </w:rPr>
        <w:instrText xml:space="preserve"> PAGEREF _Toc110264458 \h </w:instrText>
      </w:r>
      <w:r>
        <w:rPr>
          <w:noProof/>
        </w:rPr>
      </w:r>
      <w:r>
        <w:rPr>
          <w:noProof/>
        </w:rPr>
        <w:fldChar w:fldCharType="separate"/>
      </w:r>
      <w:ins w:id="147" w:author="Stanley Mayalil" w:date="2022-10-11T09:06:00Z">
        <w:r w:rsidR="000F3EC4">
          <w:rPr>
            <w:noProof/>
          </w:rPr>
          <w:t>42</w:t>
        </w:r>
      </w:ins>
      <w:del w:id="148" w:author="Stanley Mayalil" w:date="2022-10-11T09:06:00Z">
        <w:r w:rsidDel="000F3EC4">
          <w:rPr>
            <w:noProof/>
          </w:rPr>
          <w:delText>40</w:delText>
        </w:r>
      </w:del>
      <w:r>
        <w:rPr>
          <w:noProof/>
        </w:rPr>
        <w:fldChar w:fldCharType="end"/>
      </w:r>
    </w:p>
    <w:p w14:paraId="470BE0B8" w14:textId="50FC0D49" w:rsidR="00567A8E" w:rsidRDefault="00567A8E">
      <w:pPr>
        <w:pStyle w:val="TOC4"/>
        <w:rPr>
          <w:rFonts w:asciiTheme="minorHAnsi" w:eastAsiaTheme="minorEastAsia" w:hAnsiTheme="minorHAnsi" w:cstheme="minorBidi"/>
          <w:noProof/>
          <w:sz w:val="22"/>
          <w:szCs w:val="22"/>
          <w:lang w:val="en-US"/>
        </w:rPr>
      </w:pPr>
      <w:r>
        <w:rPr>
          <w:noProof/>
        </w:rPr>
        <w:t>5.3.1.2</w:t>
      </w:r>
      <w:r>
        <w:rPr>
          <w:rFonts w:asciiTheme="minorHAnsi" w:eastAsiaTheme="minorEastAsia" w:hAnsiTheme="minorHAnsi" w:cstheme="minorBidi"/>
          <w:noProof/>
          <w:sz w:val="22"/>
          <w:szCs w:val="22"/>
          <w:lang w:val="en-US"/>
        </w:rPr>
        <w:tab/>
      </w:r>
      <w:r>
        <w:rPr>
          <w:noProof/>
        </w:rPr>
        <w:t>Conformance requirement</w:t>
      </w:r>
      <w:r>
        <w:rPr>
          <w:noProof/>
        </w:rPr>
        <w:tab/>
      </w:r>
      <w:r>
        <w:rPr>
          <w:noProof/>
        </w:rPr>
        <w:fldChar w:fldCharType="begin"/>
      </w:r>
      <w:r>
        <w:rPr>
          <w:noProof/>
        </w:rPr>
        <w:instrText xml:space="preserve"> PAGEREF _Toc110264459 \h </w:instrText>
      </w:r>
      <w:r>
        <w:rPr>
          <w:noProof/>
        </w:rPr>
      </w:r>
      <w:r>
        <w:rPr>
          <w:noProof/>
        </w:rPr>
        <w:fldChar w:fldCharType="separate"/>
      </w:r>
      <w:ins w:id="149" w:author="Stanley Mayalil" w:date="2022-10-11T09:06:00Z">
        <w:r w:rsidR="000F3EC4">
          <w:rPr>
            <w:noProof/>
          </w:rPr>
          <w:t>43</w:t>
        </w:r>
      </w:ins>
      <w:del w:id="150" w:author="Stanley Mayalil" w:date="2022-10-11T09:06:00Z">
        <w:r w:rsidDel="000F3EC4">
          <w:rPr>
            <w:noProof/>
          </w:rPr>
          <w:delText>40</w:delText>
        </w:r>
      </w:del>
      <w:r>
        <w:rPr>
          <w:noProof/>
        </w:rPr>
        <w:fldChar w:fldCharType="end"/>
      </w:r>
    </w:p>
    <w:p w14:paraId="2DB8C09F" w14:textId="57AD83F1" w:rsidR="00567A8E" w:rsidRDefault="00567A8E">
      <w:pPr>
        <w:pStyle w:val="TOC4"/>
        <w:rPr>
          <w:rFonts w:asciiTheme="minorHAnsi" w:eastAsiaTheme="minorEastAsia" w:hAnsiTheme="minorHAnsi" w:cstheme="minorBidi"/>
          <w:noProof/>
          <w:sz w:val="22"/>
          <w:szCs w:val="22"/>
          <w:lang w:val="en-US"/>
        </w:rPr>
      </w:pPr>
      <w:r>
        <w:rPr>
          <w:noProof/>
        </w:rPr>
        <w:t>5.3.1.3</w:t>
      </w:r>
      <w:r>
        <w:rPr>
          <w:rFonts w:asciiTheme="minorHAnsi" w:eastAsiaTheme="minorEastAsia" w:hAnsiTheme="minorHAnsi" w:cstheme="minorBidi"/>
          <w:noProof/>
          <w:sz w:val="22"/>
          <w:szCs w:val="22"/>
          <w:lang w:val="en-US"/>
        </w:rPr>
        <w:tab/>
      </w:r>
      <w:r>
        <w:rPr>
          <w:noProof/>
        </w:rPr>
        <w:t>Test purpose</w:t>
      </w:r>
      <w:r>
        <w:rPr>
          <w:noProof/>
        </w:rPr>
        <w:tab/>
      </w:r>
      <w:r>
        <w:rPr>
          <w:noProof/>
        </w:rPr>
        <w:fldChar w:fldCharType="begin"/>
      </w:r>
      <w:r>
        <w:rPr>
          <w:noProof/>
        </w:rPr>
        <w:instrText xml:space="preserve"> PAGEREF _Toc110264460 \h </w:instrText>
      </w:r>
      <w:r>
        <w:rPr>
          <w:noProof/>
        </w:rPr>
      </w:r>
      <w:r>
        <w:rPr>
          <w:noProof/>
        </w:rPr>
        <w:fldChar w:fldCharType="separate"/>
      </w:r>
      <w:ins w:id="151" w:author="Stanley Mayalil" w:date="2022-10-11T09:06:00Z">
        <w:r w:rsidR="000F3EC4">
          <w:rPr>
            <w:noProof/>
          </w:rPr>
          <w:t>43</w:t>
        </w:r>
      </w:ins>
      <w:del w:id="152" w:author="Stanley Mayalil" w:date="2022-10-11T09:06:00Z">
        <w:r w:rsidDel="000F3EC4">
          <w:rPr>
            <w:noProof/>
          </w:rPr>
          <w:delText>40</w:delText>
        </w:r>
      </w:del>
      <w:r>
        <w:rPr>
          <w:noProof/>
        </w:rPr>
        <w:fldChar w:fldCharType="end"/>
      </w:r>
    </w:p>
    <w:p w14:paraId="23C25C12" w14:textId="6D6E706A" w:rsidR="00567A8E" w:rsidRDefault="00567A8E">
      <w:pPr>
        <w:pStyle w:val="TOC4"/>
        <w:rPr>
          <w:rFonts w:asciiTheme="minorHAnsi" w:eastAsiaTheme="minorEastAsia" w:hAnsiTheme="minorHAnsi" w:cstheme="minorBidi"/>
          <w:noProof/>
          <w:sz w:val="22"/>
          <w:szCs w:val="22"/>
          <w:lang w:val="en-US"/>
        </w:rPr>
      </w:pPr>
      <w:r>
        <w:rPr>
          <w:noProof/>
          <w:lang w:eastAsia="en-GB"/>
        </w:rPr>
        <w:t>5.3.1.4</w:t>
      </w:r>
      <w:r>
        <w:rPr>
          <w:rFonts w:asciiTheme="minorHAnsi" w:eastAsiaTheme="minorEastAsia" w:hAnsiTheme="minorHAnsi" w:cstheme="minorBidi"/>
          <w:noProof/>
          <w:sz w:val="22"/>
          <w:szCs w:val="22"/>
          <w:lang w:val="en-US"/>
        </w:rPr>
        <w:tab/>
      </w:r>
      <w:r>
        <w:rPr>
          <w:noProof/>
          <w:lang w:eastAsia="en-GB"/>
        </w:rPr>
        <w:t>Method of test</w:t>
      </w:r>
      <w:r>
        <w:rPr>
          <w:noProof/>
        </w:rPr>
        <w:tab/>
      </w:r>
      <w:r>
        <w:rPr>
          <w:noProof/>
        </w:rPr>
        <w:fldChar w:fldCharType="begin"/>
      </w:r>
      <w:r>
        <w:rPr>
          <w:noProof/>
        </w:rPr>
        <w:instrText xml:space="preserve"> PAGEREF _Toc110264461 \h </w:instrText>
      </w:r>
      <w:r>
        <w:rPr>
          <w:noProof/>
        </w:rPr>
      </w:r>
      <w:r>
        <w:rPr>
          <w:noProof/>
        </w:rPr>
        <w:fldChar w:fldCharType="separate"/>
      </w:r>
      <w:ins w:id="153" w:author="Stanley Mayalil" w:date="2022-10-11T09:06:00Z">
        <w:r w:rsidR="000F3EC4">
          <w:rPr>
            <w:noProof/>
          </w:rPr>
          <w:t>44</w:t>
        </w:r>
      </w:ins>
      <w:del w:id="154" w:author="Stanley Mayalil" w:date="2022-10-11T09:06:00Z">
        <w:r w:rsidDel="000F3EC4">
          <w:rPr>
            <w:noProof/>
          </w:rPr>
          <w:delText>41</w:delText>
        </w:r>
      </w:del>
      <w:r>
        <w:rPr>
          <w:noProof/>
        </w:rPr>
        <w:fldChar w:fldCharType="end"/>
      </w:r>
    </w:p>
    <w:p w14:paraId="7252DCE0" w14:textId="3E93102A" w:rsidR="00567A8E" w:rsidRDefault="00567A8E">
      <w:pPr>
        <w:pStyle w:val="TOC5"/>
        <w:rPr>
          <w:rFonts w:asciiTheme="minorHAnsi" w:eastAsiaTheme="minorEastAsia" w:hAnsiTheme="minorHAnsi" w:cstheme="minorBidi"/>
          <w:noProof/>
          <w:sz w:val="22"/>
          <w:szCs w:val="22"/>
          <w:lang w:val="en-US"/>
        </w:rPr>
      </w:pPr>
      <w:r>
        <w:rPr>
          <w:noProof/>
          <w:lang w:eastAsia="en-GB"/>
        </w:rPr>
        <w:t>5.3.1.4.1</w:t>
      </w:r>
      <w:r>
        <w:rPr>
          <w:rFonts w:asciiTheme="minorHAnsi" w:eastAsiaTheme="minorEastAsia" w:hAnsiTheme="minorHAnsi" w:cstheme="minorBidi"/>
          <w:noProof/>
          <w:sz w:val="22"/>
          <w:szCs w:val="22"/>
          <w:lang w:val="en-US"/>
        </w:rPr>
        <w:tab/>
      </w:r>
      <w:r>
        <w:rPr>
          <w:noProof/>
          <w:lang w:eastAsia="en-GB"/>
        </w:rPr>
        <w:t>Initial conditions</w:t>
      </w:r>
      <w:r>
        <w:rPr>
          <w:noProof/>
        </w:rPr>
        <w:tab/>
      </w:r>
      <w:r>
        <w:rPr>
          <w:noProof/>
        </w:rPr>
        <w:fldChar w:fldCharType="begin"/>
      </w:r>
      <w:r>
        <w:rPr>
          <w:noProof/>
        </w:rPr>
        <w:instrText xml:space="preserve"> PAGEREF _Toc110264462 \h </w:instrText>
      </w:r>
      <w:r>
        <w:rPr>
          <w:noProof/>
        </w:rPr>
      </w:r>
      <w:r>
        <w:rPr>
          <w:noProof/>
        </w:rPr>
        <w:fldChar w:fldCharType="separate"/>
      </w:r>
      <w:ins w:id="155" w:author="Stanley Mayalil" w:date="2022-10-11T09:06:00Z">
        <w:r w:rsidR="000F3EC4">
          <w:rPr>
            <w:noProof/>
          </w:rPr>
          <w:t>44</w:t>
        </w:r>
      </w:ins>
      <w:del w:id="156" w:author="Stanley Mayalil" w:date="2022-10-11T09:06:00Z">
        <w:r w:rsidDel="000F3EC4">
          <w:rPr>
            <w:noProof/>
          </w:rPr>
          <w:delText>41</w:delText>
        </w:r>
      </w:del>
      <w:r>
        <w:rPr>
          <w:noProof/>
        </w:rPr>
        <w:fldChar w:fldCharType="end"/>
      </w:r>
    </w:p>
    <w:p w14:paraId="6FF0825F" w14:textId="6AA58A74" w:rsidR="00567A8E" w:rsidRDefault="00567A8E">
      <w:pPr>
        <w:pStyle w:val="TOC5"/>
        <w:rPr>
          <w:rFonts w:asciiTheme="minorHAnsi" w:eastAsiaTheme="minorEastAsia" w:hAnsiTheme="minorHAnsi" w:cstheme="minorBidi"/>
          <w:noProof/>
          <w:sz w:val="22"/>
          <w:szCs w:val="22"/>
          <w:lang w:val="en-US"/>
        </w:rPr>
      </w:pPr>
      <w:r>
        <w:rPr>
          <w:noProof/>
          <w:lang w:eastAsia="en-GB"/>
        </w:rPr>
        <w:t>5.3.1.3.2</w:t>
      </w:r>
      <w:r>
        <w:rPr>
          <w:rFonts w:asciiTheme="minorHAnsi" w:eastAsiaTheme="minorEastAsia" w:hAnsiTheme="minorHAnsi" w:cstheme="minorBidi"/>
          <w:noProof/>
          <w:sz w:val="22"/>
          <w:szCs w:val="22"/>
          <w:lang w:val="en-US"/>
        </w:rPr>
        <w:tab/>
      </w:r>
      <w:r>
        <w:rPr>
          <w:noProof/>
          <w:lang w:eastAsia="en-GB"/>
        </w:rPr>
        <w:t>Procedure</w:t>
      </w:r>
      <w:r>
        <w:rPr>
          <w:noProof/>
        </w:rPr>
        <w:tab/>
      </w:r>
      <w:r>
        <w:rPr>
          <w:noProof/>
        </w:rPr>
        <w:fldChar w:fldCharType="begin"/>
      </w:r>
      <w:r>
        <w:rPr>
          <w:noProof/>
        </w:rPr>
        <w:instrText xml:space="preserve"> PAGEREF _Toc110264463 \h </w:instrText>
      </w:r>
      <w:r>
        <w:rPr>
          <w:noProof/>
        </w:rPr>
      </w:r>
      <w:r>
        <w:rPr>
          <w:noProof/>
        </w:rPr>
        <w:fldChar w:fldCharType="separate"/>
      </w:r>
      <w:ins w:id="157" w:author="Stanley Mayalil" w:date="2022-10-11T09:06:00Z">
        <w:r w:rsidR="000F3EC4">
          <w:rPr>
            <w:noProof/>
          </w:rPr>
          <w:t>45</w:t>
        </w:r>
      </w:ins>
      <w:del w:id="158" w:author="Stanley Mayalil" w:date="2022-10-11T09:06:00Z">
        <w:r w:rsidDel="000F3EC4">
          <w:rPr>
            <w:noProof/>
          </w:rPr>
          <w:delText>42</w:delText>
        </w:r>
      </w:del>
      <w:r>
        <w:rPr>
          <w:noProof/>
        </w:rPr>
        <w:fldChar w:fldCharType="end"/>
      </w:r>
    </w:p>
    <w:p w14:paraId="78C6603B" w14:textId="5DB3B65C" w:rsidR="00567A8E" w:rsidRDefault="00567A8E">
      <w:pPr>
        <w:pStyle w:val="TOC4"/>
        <w:rPr>
          <w:rFonts w:asciiTheme="minorHAnsi" w:eastAsiaTheme="minorEastAsia" w:hAnsiTheme="minorHAnsi" w:cstheme="minorBidi"/>
          <w:noProof/>
          <w:sz w:val="22"/>
          <w:szCs w:val="22"/>
          <w:lang w:val="en-US"/>
        </w:rPr>
      </w:pPr>
      <w:r>
        <w:rPr>
          <w:noProof/>
          <w:lang w:eastAsia="en-GB"/>
        </w:rPr>
        <w:t>5.3.1.4</w:t>
      </w:r>
      <w:r>
        <w:rPr>
          <w:rFonts w:asciiTheme="minorHAnsi" w:eastAsiaTheme="minorEastAsia" w:hAnsiTheme="minorHAnsi" w:cstheme="minorBidi"/>
          <w:noProof/>
          <w:sz w:val="22"/>
          <w:szCs w:val="22"/>
          <w:lang w:val="en-US"/>
        </w:rPr>
        <w:tab/>
      </w:r>
      <w:r>
        <w:rPr>
          <w:noProof/>
          <w:lang w:eastAsia="en-GB"/>
        </w:rPr>
        <w:t>Acceptance criteria</w:t>
      </w:r>
      <w:r>
        <w:rPr>
          <w:noProof/>
        </w:rPr>
        <w:tab/>
      </w:r>
      <w:r>
        <w:rPr>
          <w:noProof/>
        </w:rPr>
        <w:fldChar w:fldCharType="begin"/>
      </w:r>
      <w:r>
        <w:rPr>
          <w:noProof/>
        </w:rPr>
        <w:instrText xml:space="preserve"> PAGEREF _Toc110264464 \h </w:instrText>
      </w:r>
      <w:r>
        <w:rPr>
          <w:noProof/>
        </w:rPr>
      </w:r>
      <w:r>
        <w:rPr>
          <w:noProof/>
        </w:rPr>
        <w:fldChar w:fldCharType="separate"/>
      </w:r>
      <w:ins w:id="159" w:author="Stanley Mayalil" w:date="2022-10-11T09:06:00Z">
        <w:r w:rsidR="000F3EC4">
          <w:rPr>
            <w:noProof/>
          </w:rPr>
          <w:t>45</w:t>
        </w:r>
      </w:ins>
      <w:del w:id="160" w:author="Stanley Mayalil" w:date="2022-10-11T09:06:00Z">
        <w:r w:rsidDel="000F3EC4">
          <w:rPr>
            <w:noProof/>
          </w:rPr>
          <w:delText>42</w:delText>
        </w:r>
      </w:del>
      <w:r>
        <w:rPr>
          <w:noProof/>
        </w:rPr>
        <w:fldChar w:fldCharType="end"/>
      </w:r>
    </w:p>
    <w:p w14:paraId="6D66C306" w14:textId="72652DE3" w:rsidR="00567A8E" w:rsidRDefault="00567A8E">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SUCI calculation by ME using Profile B</w:t>
      </w:r>
      <w:r>
        <w:rPr>
          <w:noProof/>
        </w:rPr>
        <w:tab/>
      </w:r>
      <w:r>
        <w:rPr>
          <w:noProof/>
        </w:rPr>
        <w:fldChar w:fldCharType="begin"/>
      </w:r>
      <w:r>
        <w:rPr>
          <w:noProof/>
        </w:rPr>
        <w:instrText xml:space="preserve"> PAGEREF _Toc110264465 \h </w:instrText>
      </w:r>
      <w:r>
        <w:rPr>
          <w:noProof/>
        </w:rPr>
      </w:r>
      <w:r>
        <w:rPr>
          <w:noProof/>
        </w:rPr>
        <w:fldChar w:fldCharType="separate"/>
      </w:r>
      <w:ins w:id="161" w:author="Stanley Mayalil" w:date="2022-10-11T09:06:00Z">
        <w:r w:rsidR="000F3EC4">
          <w:rPr>
            <w:noProof/>
          </w:rPr>
          <w:t>46</w:t>
        </w:r>
      </w:ins>
      <w:del w:id="162" w:author="Stanley Mayalil" w:date="2022-10-11T09:06:00Z">
        <w:r w:rsidDel="000F3EC4">
          <w:rPr>
            <w:noProof/>
          </w:rPr>
          <w:delText>42</w:delText>
        </w:r>
      </w:del>
      <w:r>
        <w:rPr>
          <w:noProof/>
        </w:rPr>
        <w:fldChar w:fldCharType="end"/>
      </w:r>
    </w:p>
    <w:p w14:paraId="1A54A64F" w14:textId="0B0C4B6D" w:rsidR="00567A8E" w:rsidRDefault="00567A8E">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Definition and applicability</w:t>
      </w:r>
      <w:r>
        <w:rPr>
          <w:noProof/>
        </w:rPr>
        <w:tab/>
      </w:r>
      <w:r>
        <w:rPr>
          <w:noProof/>
        </w:rPr>
        <w:fldChar w:fldCharType="begin"/>
      </w:r>
      <w:r>
        <w:rPr>
          <w:noProof/>
        </w:rPr>
        <w:instrText xml:space="preserve"> PAGEREF _Toc110264466 \h </w:instrText>
      </w:r>
      <w:r>
        <w:rPr>
          <w:noProof/>
        </w:rPr>
      </w:r>
      <w:r>
        <w:rPr>
          <w:noProof/>
        </w:rPr>
        <w:fldChar w:fldCharType="separate"/>
      </w:r>
      <w:ins w:id="163" w:author="Stanley Mayalil" w:date="2022-10-11T09:06:00Z">
        <w:r w:rsidR="000F3EC4">
          <w:rPr>
            <w:noProof/>
          </w:rPr>
          <w:t>46</w:t>
        </w:r>
      </w:ins>
      <w:del w:id="164" w:author="Stanley Mayalil" w:date="2022-10-11T09:06:00Z">
        <w:r w:rsidDel="000F3EC4">
          <w:rPr>
            <w:noProof/>
          </w:rPr>
          <w:delText>42</w:delText>
        </w:r>
      </w:del>
      <w:r>
        <w:rPr>
          <w:noProof/>
        </w:rPr>
        <w:fldChar w:fldCharType="end"/>
      </w:r>
    </w:p>
    <w:p w14:paraId="3C7CD22E" w14:textId="7881F7E0" w:rsidR="00567A8E" w:rsidRDefault="00567A8E">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Conformance requirement</w:t>
      </w:r>
      <w:r>
        <w:rPr>
          <w:noProof/>
        </w:rPr>
        <w:tab/>
      </w:r>
      <w:r>
        <w:rPr>
          <w:noProof/>
        </w:rPr>
        <w:fldChar w:fldCharType="begin"/>
      </w:r>
      <w:r>
        <w:rPr>
          <w:noProof/>
        </w:rPr>
        <w:instrText xml:space="preserve"> PAGEREF _Toc110264467 \h </w:instrText>
      </w:r>
      <w:r>
        <w:rPr>
          <w:noProof/>
        </w:rPr>
      </w:r>
      <w:r>
        <w:rPr>
          <w:noProof/>
        </w:rPr>
        <w:fldChar w:fldCharType="separate"/>
      </w:r>
      <w:ins w:id="165" w:author="Stanley Mayalil" w:date="2022-10-11T09:06:00Z">
        <w:r w:rsidR="000F3EC4">
          <w:rPr>
            <w:noProof/>
          </w:rPr>
          <w:t>46</w:t>
        </w:r>
      </w:ins>
      <w:del w:id="166" w:author="Stanley Mayalil" w:date="2022-10-11T09:06:00Z">
        <w:r w:rsidDel="000F3EC4">
          <w:rPr>
            <w:noProof/>
          </w:rPr>
          <w:delText>42</w:delText>
        </w:r>
      </w:del>
      <w:r>
        <w:rPr>
          <w:noProof/>
        </w:rPr>
        <w:fldChar w:fldCharType="end"/>
      </w:r>
    </w:p>
    <w:p w14:paraId="1B98125E" w14:textId="3B7E839B" w:rsidR="00567A8E" w:rsidRDefault="00567A8E">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Test purpose</w:t>
      </w:r>
      <w:r>
        <w:rPr>
          <w:noProof/>
        </w:rPr>
        <w:tab/>
      </w:r>
      <w:r>
        <w:rPr>
          <w:noProof/>
        </w:rPr>
        <w:fldChar w:fldCharType="begin"/>
      </w:r>
      <w:r>
        <w:rPr>
          <w:noProof/>
        </w:rPr>
        <w:instrText xml:space="preserve"> PAGEREF _Toc110264468 \h </w:instrText>
      </w:r>
      <w:r>
        <w:rPr>
          <w:noProof/>
        </w:rPr>
      </w:r>
      <w:r>
        <w:rPr>
          <w:noProof/>
        </w:rPr>
        <w:fldChar w:fldCharType="separate"/>
      </w:r>
      <w:ins w:id="167" w:author="Stanley Mayalil" w:date="2022-10-11T09:06:00Z">
        <w:r w:rsidR="000F3EC4">
          <w:rPr>
            <w:noProof/>
          </w:rPr>
          <w:t>46</w:t>
        </w:r>
      </w:ins>
      <w:del w:id="168" w:author="Stanley Mayalil" w:date="2022-10-11T09:06:00Z">
        <w:r w:rsidDel="000F3EC4">
          <w:rPr>
            <w:noProof/>
          </w:rPr>
          <w:delText>43</w:delText>
        </w:r>
      </w:del>
      <w:r>
        <w:rPr>
          <w:noProof/>
        </w:rPr>
        <w:fldChar w:fldCharType="end"/>
      </w:r>
    </w:p>
    <w:p w14:paraId="340569F4" w14:textId="2926A587" w:rsidR="00567A8E" w:rsidRDefault="00567A8E">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Method of test</w:t>
      </w:r>
      <w:r>
        <w:rPr>
          <w:noProof/>
        </w:rPr>
        <w:tab/>
      </w:r>
      <w:r>
        <w:rPr>
          <w:noProof/>
        </w:rPr>
        <w:fldChar w:fldCharType="begin"/>
      </w:r>
      <w:r>
        <w:rPr>
          <w:noProof/>
        </w:rPr>
        <w:instrText xml:space="preserve"> PAGEREF _Toc110264469 \h </w:instrText>
      </w:r>
      <w:r>
        <w:rPr>
          <w:noProof/>
        </w:rPr>
      </w:r>
      <w:r>
        <w:rPr>
          <w:noProof/>
        </w:rPr>
        <w:fldChar w:fldCharType="separate"/>
      </w:r>
      <w:ins w:id="169" w:author="Stanley Mayalil" w:date="2022-10-11T09:06:00Z">
        <w:r w:rsidR="000F3EC4">
          <w:rPr>
            <w:noProof/>
          </w:rPr>
          <w:t>46</w:t>
        </w:r>
      </w:ins>
      <w:del w:id="170" w:author="Stanley Mayalil" w:date="2022-10-11T09:06:00Z">
        <w:r w:rsidDel="000F3EC4">
          <w:rPr>
            <w:noProof/>
          </w:rPr>
          <w:delText>43</w:delText>
        </w:r>
      </w:del>
      <w:r>
        <w:rPr>
          <w:noProof/>
        </w:rPr>
        <w:fldChar w:fldCharType="end"/>
      </w:r>
    </w:p>
    <w:p w14:paraId="4EBE8C42" w14:textId="4C293C43" w:rsidR="00567A8E" w:rsidRDefault="00567A8E">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Initial conditions</w:t>
      </w:r>
      <w:r>
        <w:rPr>
          <w:noProof/>
        </w:rPr>
        <w:tab/>
      </w:r>
      <w:r>
        <w:rPr>
          <w:noProof/>
        </w:rPr>
        <w:fldChar w:fldCharType="begin"/>
      </w:r>
      <w:r>
        <w:rPr>
          <w:noProof/>
        </w:rPr>
        <w:instrText xml:space="preserve"> PAGEREF _Toc110264470 \h </w:instrText>
      </w:r>
      <w:r>
        <w:rPr>
          <w:noProof/>
        </w:rPr>
      </w:r>
      <w:r>
        <w:rPr>
          <w:noProof/>
        </w:rPr>
        <w:fldChar w:fldCharType="separate"/>
      </w:r>
      <w:ins w:id="171" w:author="Stanley Mayalil" w:date="2022-10-11T09:06:00Z">
        <w:r w:rsidR="000F3EC4">
          <w:rPr>
            <w:noProof/>
          </w:rPr>
          <w:t>46</w:t>
        </w:r>
      </w:ins>
      <w:del w:id="172" w:author="Stanley Mayalil" w:date="2022-10-11T09:06:00Z">
        <w:r w:rsidDel="000F3EC4">
          <w:rPr>
            <w:noProof/>
          </w:rPr>
          <w:delText>43</w:delText>
        </w:r>
      </w:del>
      <w:r>
        <w:rPr>
          <w:noProof/>
        </w:rPr>
        <w:fldChar w:fldCharType="end"/>
      </w:r>
    </w:p>
    <w:p w14:paraId="7F1798EA" w14:textId="5C38CBBE" w:rsidR="00567A8E" w:rsidRDefault="00567A8E">
      <w:pPr>
        <w:pStyle w:val="TOC5"/>
        <w:rPr>
          <w:rFonts w:asciiTheme="minorHAnsi" w:eastAsiaTheme="minorEastAsia" w:hAnsiTheme="minorHAnsi" w:cstheme="minorBidi"/>
          <w:noProof/>
          <w:sz w:val="22"/>
          <w:szCs w:val="22"/>
          <w:lang w:val="en-US"/>
        </w:rPr>
      </w:pPr>
      <w:r w:rsidRPr="00055A4E">
        <w:rPr>
          <w:noProof/>
          <w:highlight w:val="yellow"/>
        </w:rPr>
        <w:t>5.3.2.3.2</w:t>
      </w:r>
      <w:r>
        <w:rPr>
          <w:rFonts w:asciiTheme="minorHAnsi" w:eastAsiaTheme="minorEastAsia" w:hAnsiTheme="minorHAnsi" w:cstheme="minorBidi"/>
          <w:noProof/>
          <w:sz w:val="22"/>
          <w:szCs w:val="22"/>
          <w:lang w:val="en-US"/>
        </w:rPr>
        <w:tab/>
      </w:r>
      <w:r w:rsidRPr="00055A4E">
        <w:rPr>
          <w:noProof/>
          <w:highlight w:val="yellow"/>
        </w:rPr>
        <w:t>P</w:t>
      </w:r>
      <w:r w:rsidRPr="00055A4E">
        <w:rPr>
          <w:rFonts w:eastAsiaTheme="majorEastAsia"/>
          <w:noProof/>
          <w:highlight w:val="yellow"/>
        </w:rPr>
        <w:t>rocedure</w:t>
      </w:r>
      <w:r>
        <w:rPr>
          <w:noProof/>
        </w:rPr>
        <w:tab/>
      </w:r>
      <w:r>
        <w:rPr>
          <w:noProof/>
        </w:rPr>
        <w:fldChar w:fldCharType="begin"/>
      </w:r>
      <w:r>
        <w:rPr>
          <w:noProof/>
        </w:rPr>
        <w:instrText xml:space="preserve"> PAGEREF _Toc110264471 \h </w:instrText>
      </w:r>
      <w:r>
        <w:rPr>
          <w:noProof/>
        </w:rPr>
      </w:r>
      <w:r>
        <w:rPr>
          <w:noProof/>
        </w:rPr>
        <w:fldChar w:fldCharType="separate"/>
      </w:r>
      <w:ins w:id="173" w:author="Stanley Mayalil" w:date="2022-10-11T09:06:00Z">
        <w:r w:rsidR="000F3EC4">
          <w:rPr>
            <w:noProof/>
          </w:rPr>
          <w:t>48</w:t>
        </w:r>
      </w:ins>
      <w:del w:id="174" w:author="Stanley Mayalil" w:date="2022-10-11T09:06:00Z">
        <w:r w:rsidDel="000F3EC4">
          <w:rPr>
            <w:noProof/>
          </w:rPr>
          <w:delText>44</w:delText>
        </w:r>
      </w:del>
      <w:r>
        <w:rPr>
          <w:noProof/>
        </w:rPr>
        <w:fldChar w:fldCharType="end"/>
      </w:r>
    </w:p>
    <w:p w14:paraId="47523A26" w14:textId="66042644" w:rsidR="00567A8E" w:rsidRDefault="00567A8E">
      <w:pPr>
        <w:pStyle w:val="TOC4"/>
        <w:rPr>
          <w:rFonts w:asciiTheme="minorHAnsi" w:eastAsiaTheme="minorEastAsia" w:hAnsiTheme="minorHAnsi" w:cstheme="minorBidi"/>
          <w:noProof/>
          <w:sz w:val="22"/>
          <w:szCs w:val="22"/>
          <w:lang w:val="en-US"/>
        </w:rPr>
      </w:pPr>
      <w:r w:rsidRPr="00055A4E">
        <w:rPr>
          <w:noProof/>
          <w:highlight w:val="yellow"/>
        </w:rPr>
        <w:t>5.3.2.4</w:t>
      </w:r>
      <w:r>
        <w:rPr>
          <w:rFonts w:asciiTheme="minorHAnsi" w:eastAsiaTheme="minorEastAsia" w:hAnsiTheme="minorHAnsi" w:cstheme="minorBidi"/>
          <w:noProof/>
          <w:sz w:val="22"/>
          <w:szCs w:val="22"/>
          <w:lang w:val="en-US"/>
        </w:rPr>
        <w:tab/>
      </w:r>
      <w:r w:rsidRPr="00055A4E">
        <w:rPr>
          <w:noProof/>
          <w:highlight w:val="yellow"/>
        </w:rPr>
        <w:t>Acceptance criteria</w:t>
      </w:r>
      <w:r>
        <w:rPr>
          <w:noProof/>
        </w:rPr>
        <w:tab/>
      </w:r>
      <w:r>
        <w:rPr>
          <w:noProof/>
        </w:rPr>
        <w:fldChar w:fldCharType="begin"/>
      </w:r>
      <w:r>
        <w:rPr>
          <w:noProof/>
        </w:rPr>
        <w:instrText xml:space="preserve"> PAGEREF _Toc110264472 \h </w:instrText>
      </w:r>
      <w:r>
        <w:rPr>
          <w:noProof/>
        </w:rPr>
      </w:r>
      <w:r>
        <w:rPr>
          <w:noProof/>
        </w:rPr>
        <w:fldChar w:fldCharType="separate"/>
      </w:r>
      <w:ins w:id="175" w:author="Stanley Mayalil" w:date="2022-10-11T09:06:00Z">
        <w:r w:rsidR="000F3EC4">
          <w:rPr>
            <w:noProof/>
          </w:rPr>
          <w:t>48</w:t>
        </w:r>
      </w:ins>
      <w:del w:id="176" w:author="Stanley Mayalil" w:date="2022-10-11T09:06:00Z">
        <w:r w:rsidDel="000F3EC4">
          <w:rPr>
            <w:noProof/>
          </w:rPr>
          <w:delText>44</w:delText>
        </w:r>
      </w:del>
      <w:r>
        <w:rPr>
          <w:noProof/>
        </w:rPr>
        <w:fldChar w:fldCharType="end"/>
      </w:r>
    </w:p>
    <w:p w14:paraId="388DA86F" w14:textId="6573AE51"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5.3.3</w:t>
      </w:r>
      <w:r>
        <w:rPr>
          <w:rFonts w:asciiTheme="minorHAnsi" w:eastAsiaTheme="minorEastAsia" w:hAnsiTheme="minorHAnsi" w:cstheme="minorBidi"/>
          <w:noProof/>
          <w:sz w:val="22"/>
          <w:szCs w:val="22"/>
          <w:lang w:val="en-US"/>
        </w:rPr>
        <w:tab/>
      </w:r>
      <w:r w:rsidRPr="00055A4E">
        <w:rPr>
          <w:rFonts w:eastAsia="TimesNewRoman"/>
          <w:noProof/>
          <w:lang w:eastAsia="en-GB"/>
        </w:rPr>
        <w:t>UE identification by SUCI during initial registration – SUCI calculation by USIM using profile B</w:t>
      </w:r>
      <w:r>
        <w:rPr>
          <w:noProof/>
        </w:rPr>
        <w:tab/>
      </w:r>
      <w:r>
        <w:rPr>
          <w:noProof/>
        </w:rPr>
        <w:fldChar w:fldCharType="begin"/>
      </w:r>
      <w:r>
        <w:rPr>
          <w:noProof/>
        </w:rPr>
        <w:instrText xml:space="preserve"> PAGEREF _Toc110264473 \h </w:instrText>
      </w:r>
      <w:r>
        <w:rPr>
          <w:noProof/>
        </w:rPr>
      </w:r>
      <w:r>
        <w:rPr>
          <w:noProof/>
        </w:rPr>
        <w:fldChar w:fldCharType="separate"/>
      </w:r>
      <w:ins w:id="177" w:author="Stanley Mayalil" w:date="2022-10-11T09:06:00Z">
        <w:r w:rsidR="000F3EC4">
          <w:rPr>
            <w:noProof/>
          </w:rPr>
          <w:t>48</w:t>
        </w:r>
      </w:ins>
      <w:del w:id="178" w:author="Stanley Mayalil" w:date="2022-10-11T09:06:00Z">
        <w:r w:rsidDel="000F3EC4">
          <w:rPr>
            <w:noProof/>
          </w:rPr>
          <w:delText>44</w:delText>
        </w:r>
      </w:del>
      <w:r>
        <w:rPr>
          <w:noProof/>
        </w:rPr>
        <w:fldChar w:fldCharType="end"/>
      </w:r>
    </w:p>
    <w:p w14:paraId="2D8381FE" w14:textId="0B66F958"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5.3.4</w:t>
      </w:r>
      <w:r>
        <w:rPr>
          <w:rFonts w:asciiTheme="minorHAnsi" w:eastAsiaTheme="minorEastAsia" w:hAnsiTheme="minorHAnsi" w:cstheme="minorBidi"/>
          <w:noProof/>
          <w:sz w:val="22"/>
          <w:szCs w:val="22"/>
          <w:lang w:val="en-US"/>
        </w:rPr>
        <w:tab/>
      </w:r>
      <w:r w:rsidRPr="00055A4E">
        <w:rPr>
          <w:rFonts w:eastAsia="TimesNewRoman"/>
          <w:noProof/>
          <w:lang w:eastAsia="en-GB"/>
        </w:rPr>
        <w:t>UE identification by SUCI in response to IDENTITY REQUEST message</w:t>
      </w:r>
      <w:r>
        <w:rPr>
          <w:noProof/>
        </w:rPr>
        <w:tab/>
      </w:r>
      <w:r>
        <w:rPr>
          <w:noProof/>
        </w:rPr>
        <w:fldChar w:fldCharType="begin"/>
      </w:r>
      <w:r>
        <w:rPr>
          <w:noProof/>
        </w:rPr>
        <w:instrText xml:space="preserve"> PAGEREF _Toc110264474 \h </w:instrText>
      </w:r>
      <w:r>
        <w:rPr>
          <w:noProof/>
        </w:rPr>
      </w:r>
      <w:r>
        <w:rPr>
          <w:noProof/>
        </w:rPr>
        <w:fldChar w:fldCharType="separate"/>
      </w:r>
      <w:ins w:id="179" w:author="Stanley Mayalil" w:date="2022-10-11T09:06:00Z">
        <w:r w:rsidR="000F3EC4">
          <w:rPr>
            <w:noProof/>
          </w:rPr>
          <w:t>48</w:t>
        </w:r>
      </w:ins>
      <w:del w:id="180" w:author="Stanley Mayalil" w:date="2022-10-11T09:06:00Z">
        <w:r w:rsidDel="000F3EC4">
          <w:rPr>
            <w:noProof/>
          </w:rPr>
          <w:delText>45</w:delText>
        </w:r>
      </w:del>
      <w:r>
        <w:rPr>
          <w:noProof/>
        </w:rPr>
        <w:fldChar w:fldCharType="end"/>
      </w:r>
    </w:p>
    <w:p w14:paraId="291EB4AF" w14:textId="09FD3513" w:rsidR="00567A8E" w:rsidRDefault="00567A8E">
      <w:pPr>
        <w:pStyle w:val="TOC4"/>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Definition and applicability</w:t>
      </w:r>
      <w:r>
        <w:rPr>
          <w:noProof/>
        </w:rPr>
        <w:tab/>
      </w:r>
      <w:r>
        <w:rPr>
          <w:noProof/>
        </w:rPr>
        <w:fldChar w:fldCharType="begin"/>
      </w:r>
      <w:r>
        <w:rPr>
          <w:noProof/>
        </w:rPr>
        <w:instrText xml:space="preserve"> PAGEREF _Toc110264475 \h </w:instrText>
      </w:r>
      <w:r>
        <w:rPr>
          <w:noProof/>
        </w:rPr>
      </w:r>
      <w:r>
        <w:rPr>
          <w:noProof/>
        </w:rPr>
        <w:fldChar w:fldCharType="separate"/>
      </w:r>
      <w:ins w:id="181" w:author="Stanley Mayalil" w:date="2022-10-11T09:06:00Z">
        <w:r w:rsidR="000F3EC4">
          <w:rPr>
            <w:noProof/>
          </w:rPr>
          <w:t>48</w:t>
        </w:r>
      </w:ins>
      <w:del w:id="182" w:author="Stanley Mayalil" w:date="2022-10-11T09:06:00Z">
        <w:r w:rsidDel="000F3EC4">
          <w:rPr>
            <w:noProof/>
          </w:rPr>
          <w:delText>45</w:delText>
        </w:r>
      </w:del>
      <w:r>
        <w:rPr>
          <w:noProof/>
        </w:rPr>
        <w:fldChar w:fldCharType="end"/>
      </w:r>
    </w:p>
    <w:p w14:paraId="1A065506" w14:textId="12E8C35C" w:rsidR="00567A8E" w:rsidRDefault="00567A8E">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Conformance requirement</w:t>
      </w:r>
      <w:r>
        <w:rPr>
          <w:noProof/>
        </w:rPr>
        <w:tab/>
      </w:r>
      <w:r>
        <w:rPr>
          <w:noProof/>
        </w:rPr>
        <w:fldChar w:fldCharType="begin"/>
      </w:r>
      <w:r>
        <w:rPr>
          <w:noProof/>
        </w:rPr>
        <w:instrText xml:space="preserve"> PAGEREF _Toc110264476 \h </w:instrText>
      </w:r>
      <w:r>
        <w:rPr>
          <w:noProof/>
        </w:rPr>
      </w:r>
      <w:r>
        <w:rPr>
          <w:noProof/>
        </w:rPr>
        <w:fldChar w:fldCharType="separate"/>
      </w:r>
      <w:ins w:id="183" w:author="Stanley Mayalil" w:date="2022-10-11T09:06:00Z">
        <w:r w:rsidR="000F3EC4">
          <w:rPr>
            <w:noProof/>
          </w:rPr>
          <w:t>49</w:t>
        </w:r>
      </w:ins>
      <w:del w:id="184" w:author="Stanley Mayalil" w:date="2022-10-11T09:06:00Z">
        <w:r w:rsidDel="000F3EC4">
          <w:rPr>
            <w:noProof/>
          </w:rPr>
          <w:delText>45</w:delText>
        </w:r>
      </w:del>
      <w:r>
        <w:rPr>
          <w:noProof/>
        </w:rPr>
        <w:fldChar w:fldCharType="end"/>
      </w:r>
    </w:p>
    <w:p w14:paraId="7FF88A89" w14:textId="114D2074" w:rsidR="00567A8E" w:rsidRDefault="00567A8E">
      <w:pPr>
        <w:pStyle w:val="TOC4"/>
        <w:rPr>
          <w:rFonts w:asciiTheme="minorHAnsi" w:eastAsiaTheme="minorEastAsia" w:hAnsiTheme="minorHAnsi" w:cstheme="minorBidi"/>
          <w:noProof/>
          <w:sz w:val="22"/>
          <w:szCs w:val="22"/>
          <w:lang w:val="en-US"/>
        </w:rPr>
      </w:pPr>
      <w:r>
        <w:rPr>
          <w:noProof/>
          <w:lang w:eastAsia="en-GB"/>
        </w:rPr>
        <w:t>5.3.4.3</w:t>
      </w:r>
      <w:r>
        <w:rPr>
          <w:rFonts w:asciiTheme="minorHAnsi" w:eastAsiaTheme="minorEastAsia" w:hAnsiTheme="minorHAnsi" w:cstheme="minorBidi"/>
          <w:noProof/>
          <w:sz w:val="22"/>
          <w:szCs w:val="22"/>
          <w:lang w:val="en-US"/>
        </w:rPr>
        <w:tab/>
      </w:r>
      <w:r>
        <w:rPr>
          <w:noProof/>
        </w:rPr>
        <w:t>Test purpose</w:t>
      </w:r>
      <w:r>
        <w:rPr>
          <w:noProof/>
        </w:rPr>
        <w:tab/>
      </w:r>
      <w:r>
        <w:rPr>
          <w:noProof/>
        </w:rPr>
        <w:fldChar w:fldCharType="begin"/>
      </w:r>
      <w:r>
        <w:rPr>
          <w:noProof/>
        </w:rPr>
        <w:instrText xml:space="preserve"> PAGEREF _Toc110264477 \h </w:instrText>
      </w:r>
      <w:r>
        <w:rPr>
          <w:noProof/>
        </w:rPr>
      </w:r>
      <w:r>
        <w:rPr>
          <w:noProof/>
        </w:rPr>
        <w:fldChar w:fldCharType="separate"/>
      </w:r>
      <w:ins w:id="185" w:author="Stanley Mayalil" w:date="2022-10-11T09:06:00Z">
        <w:r w:rsidR="000F3EC4">
          <w:rPr>
            <w:noProof/>
          </w:rPr>
          <w:t>49</w:t>
        </w:r>
      </w:ins>
      <w:del w:id="186" w:author="Stanley Mayalil" w:date="2022-10-11T09:06:00Z">
        <w:r w:rsidDel="000F3EC4">
          <w:rPr>
            <w:noProof/>
          </w:rPr>
          <w:delText>45</w:delText>
        </w:r>
      </w:del>
      <w:r>
        <w:rPr>
          <w:noProof/>
        </w:rPr>
        <w:fldChar w:fldCharType="end"/>
      </w:r>
    </w:p>
    <w:p w14:paraId="7CE7B548" w14:textId="51B1C7D4" w:rsidR="00567A8E" w:rsidRDefault="00567A8E">
      <w:pPr>
        <w:pStyle w:val="TOC4"/>
        <w:rPr>
          <w:rFonts w:asciiTheme="minorHAnsi" w:eastAsiaTheme="minorEastAsia" w:hAnsiTheme="minorHAnsi" w:cstheme="minorBidi"/>
          <w:noProof/>
          <w:sz w:val="22"/>
          <w:szCs w:val="22"/>
          <w:lang w:val="en-US"/>
        </w:rPr>
      </w:pPr>
      <w:r>
        <w:rPr>
          <w:noProof/>
          <w:lang w:eastAsia="en-GB"/>
        </w:rPr>
        <w:t>5.3.4.4</w:t>
      </w:r>
      <w:r>
        <w:rPr>
          <w:rFonts w:asciiTheme="minorHAnsi" w:eastAsiaTheme="minorEastAsia" w:hAnsiTheme="minorHAnsi" w:cstheme="minorBidi"/>
          <w:noProof/>
          <w:sz w:val="22"/>
          <w:szCs w:val="22"/>
          <w:lang w:val="en-US"/>
        </w:rPr>
        <w:tab/>
      </w:r>
      <w:r>
        <w:rPr>
          <w:noProof/>
          <w:lang w:eastAsia="en-GB"/>
        </w:rPr>
        <w:t>Method of test</w:t>
      </w:r>
      <w:r>
        <w:rPr>
          <w:noProof/>
        </w:rPr>
        <w:tab/>
      </w:r>
      <w:r>
        <w:rPr>
          <w:noProof/>
        </w:rPr>
        <w:fldChar w:fldCharType="begin"/>
      </w:r>
      <w:r>
        <w:rPr>
          <w:noProof/>
        </w:rPr>
        <w:instrText xml:space="preserve"> PAGEREF _Toc110264478 \h </w:instrText>
      </w:r>
      <w:r>
        <w:rPr>
          <w:noProof/>
        </w:rPr>
      </w:r>
      <w:r>
        <w:rPr>
          <w:noProof/>
        </w:rPr>
        <w:fldChar w:fldCharType="separate"/>
      </w:r>
      <w:ins w:id="187" w:author="Stanley Mayalil" w:date="2022-10-11T09:06:00Z">
        <w:r w:rsidR="000F3EC4">
          <w:rPr>
            <w:noProof/>
          </w:rPr>
          <w:t>50</w:t>
        </w:r>
      </w:ins>
      <w:del w:id="188" w:author="Stanley Mayalil" w:date="2022-10-11T09:06:00Z">
        <w:r w:rsidDel="000F3EC4">
          <w:rPr>
            <w:noProof/>
          </w:rPr>
          <w:delText>46</w:delText>
        </w:r>
      </w:del>
      <w:r>
        <w:rPr>
          <w:noProof/>
        </w:rPr>
        <w:fldChar w:fldCharType="end"/>
      </w:r>
    </w:p>
    <w:p w14:paraId="602293C0" w14:textId="79D56B84" w:rsidR="00567A8E" w:rsidRDefault="00567A8E">
      <w:pPr>
        <w:pStyle w:val="TOC5"/>
        <w:rPr>
          <w:rFonts w:asciiTheme="minorHAnsi" w:eastAsiaTheme="minorEastAsia" w:hAnsiTheme="minorHAnsi" w:cstheme="minorBidi"/>
          <w:noProof/>
          <w:sz w:val="22"/>
          <w:szCs w:val="22"/>
          <w:lang w:val="en-US"/>
        </w:rPr>
      </w:pPr>
      <w:r>
        <w:rPr>
          <w:noProof/>
          <w:lang w:eastAsia="en-GB"/>
        </w:rPr>
        <w:t>5.3.4.4.1</w:t>
      </w:r>
      <w:r>
        <w:rPr>
          <w:rFonts w:asciiTheme="minorHAnsi" w:eastAsiaTheme="minorEastAsia" w:hAnsiTheme="minorHAnsi" w:cstheme="minorBidi"/>
          <w:noProof/>
          <w:sz w:val="22"/>
          <w:szCs w:val="22"/>
          <w:lang w:val="en-US"/>
        </w:rPr>
        <w:tab/>
      </w:r>
      <w:r>
        <w:rPr>
          <w:noProof/>
          <w:lang w:eastAsia="en-GB"/>
        </w:rPr>
        <w:t>Initial conditions</w:t>
      </w:r>
      <w:r>
        <w:rPr>
          <w:noProof/>
        </w:rPr>
        <w:tab/>
      </w:r>
      <w:r>
        <w:rPr>
          <w:noProof/>
        </w:rPr>
        <w:fldChar w:fldCharType="begin"/>
      </w:r>
      <w:r>
        <w:rPr>
          <w:noProof/>
        </w:rPr>
        <w:instrText xml:space="preserve"> PAGEREF _Toc110264479 \h </w:instrText>
      </w:r>
      <w:r>
        <w:rPr>
          <w:noProof/>
        </w:rPr>
      </w:r>
      <w:r>
        <w:rPr>
          <w:noProof/>
        </w:rPr>
        <w:fldChar w:fldCharType="separate"/>
      </w:r>
      <w:ins w:id="189" w:author="Stanley Mayalil" w:date="2022-10-11T09:06:00Z">
        <w:r w:rsidR="000F3EC4">
          <w:rPr>
            <w:noProof/>
          </w:rPr>
          <w:t>50</w:t>
        </w:r>
      </w:ins>
      <w:del w:id="190" w:author="Stanley Mayalil" w:date="2022-10-11T09:06:00Z">
        <w:r w:rsidDel="000F3EC4">
          <w:rPr>
            <w:noProof/>
          </w:rPr>
          <w:delText>46</w:delText>
        </w:r>
      </w:del>
      <w:r>
        <w:rPr>
          <w:noProof/>
        </w:rPr>
        <w:fldChar w:fldCharType="end"/>
      </w:r>
    </w:p>
    <w:p w14:paraId="298B0BB0" w14:textId="620A71F7" w:rsidR="00567A8E" w:rsidRDefault="00567A8E">
      <w:pPr>
        <w:pStyle w:val="TOC5"/>
        <w:rPr>
          <w:rFonts w:asciiTheme="minorHAnsi" w:eastAsiaTheme="minorEastAsia" w:hAnsiTheme="minorHAnsi" w:cstheme="minorBidi"/>
          <w:noProof/>
          <w:sz w:val="22"/>
          <w:szCs w:val="22"/>
          <w:lang w:val="en-US"/>
        </w:rPr>
      </w:pPr>
      <w:r>
        <w:rPr>
          <w:noProof/>
          <w:lang w:eastAsia="en-GB"/>
        </w:rPr>
        <w:t>5.3.4.4.2</w:t>
      </w:r>
      <w:r>
        <w:rPr>
          <w:rFonts w:asciiTheme="minorHAnsi" w:eastAsiaTheme="minorEastAsia" w:hAnsiTheme="minorHAnsi" w:cstheme="minorBidi"/>
          <w:noProof/>
          <w:sz w:val="22"/>
          <w:szCs w:val="22"/>
          <w:lang w:val="en-US"/>
        </w:rPr>
        <w:tab/>
      </w:r>
      <w:r>
        <w:rPr>
          <w:noProof/>
          <w:lang w:eastAsia="en-GB"/>
        </w:rPr>
        <w:t>Procedure</w:t>
      </w:r>
      <w:r>
        <w:rPr>
          <w:noProof/>
        </w:rPr>
        <w:tab/>
      </w:r>
      <w:r>
        <w:rPr>
          <w:noProof/>
        </w:rPr>
        <w:fldChar w:fldCharType="begin"/>
      </w:r>
      <w:r>
        <w:rPr>
          <w:noProof/>
        </w:rPr>
        <w:instrText xml:space="preserve"> PAGEREF _Toc110264480 \h </w:instrText>
      </w:r>
      <w:r>
        <w:rPr>
          <w:noProof/>
        </w:rPr>
      </w:r>
      <w:r>
        <w:rPr>
          <w:noProof/>
        </w:rPr>
        <w:fldChar w:fldCharType="separate"/>
      </w:r>
      <w:ins w:id="191" w:author="Stanley Mayalil" w:date="2022-10-11T09:06:00Z">
        <w:r w:rsidR="000F3EC4">
          <w:rPr>
            <w:noProof/>
          </w:rPr>
          <w:t>51</w:t>
        </w:r>
      </w:ins>
      <w:del w:id="192" w:author="Stanley Mayalil" w:date="2022-10-11T09:06:00Z">
        <w:r w:rsidDel="000F3EC4">
          <w:rPr>
            <w:noProof/>
          </w:rPr>
          <w:delText>47</w:delText>
        </w:r>
      </w:del>
      <w:r>
        <w:rPr>
          <w:noProof/>
        </w:rPr>
        <w:fldChar w:fldCharType="end"/>
      </w:r>
    </w:p>
    <w:p w14:paraId="564C17BB" w14:textId="642EB7DF" w:rsidR="00567A8E" w:rsidRDefault="00567A8E">
      <w:pPr>
        <w:pStyle w:val="TOC4"/>
        <w:rPr>
          <w:rFonts w:asciiTheme="minorHAnsi" w:eastAsiaTheme="minorEastAsia" w:hAnsiTheme="minorHAnsi" w:cstheme="minorBidi"/>
          <w:noProof/>
          <w:sz w:val="22"/>
          <w:szCs w:val="22"/>
          <w:lang w:val="en-US"/>
        </w:rPr>
      </w:pPr>
      <w:r>
        <w:rPr>
          <w:noProof/>
          <w:lang w:eastAsia="en-GB"/>
        </w:rPr>
        <w:t>5.3.4.5</w:t>
      </w:r>
      <w:r>
        <w:rPr>
          <w:rFonts w:asciiTheme="minorHAnsi" w:eastAsiaTheme="minorEastAsia" w:hAnsiTheme="minorHAnsi" w:cstheme="minorBidi"/>
          <w:noProof/>
          <w:sz w:val="22"/>
          <w:szCs w:val="22"/>
          <w:lang w:val="en-US"/>
        </w:rPr>
        <w:tab/>
      </w:r>
      <w:r>
        <w:rPr>
          <w:noProof/>
          <w:lang w:eastAsia="en-GB"/>
        </w:rPr>
        <w:t>Acceptance criteria</w:t>
      </w:r>
      <w:r>
        <w:rPr>
          <w:noProof/>
        </w:rPr>
        <w:tab/>
      </w:r>
      <w:r>
        <w:rPr>
          <w:noProof/>
        </w:rPr>
        <w:fldChar w:fldCharType="begin"/>
      </w:r>
      <w:r>
        <w:rPr>
          <w:noProof/>
        </w:rPr>
        <w:instrText xml:space="preserve"> PAGEREF _Toc110264481 \h </w:instrText>
      </w:r>
      <w:r>
        <w:rPr>
          <w:noProof/>
        </w:rPr>
      </w:r>
      <w:r>
        <w:rPr>
          <w:noProof/>
        </w:rPr>
        <w:fldChar w:fldCharType="separate"/>
      </w:r>
      <w:ins w:id="193" w:author="Stanley Mayalil" w:date="2022-10-11T09:06:00Z">
        <w:r w:rsidR="000F3EC4">
          <w:rPr>
            <w:noProof/>
          </w:rPr>
          <w:t>51</w:t>
        </w:r>
      </w:ins>
      <w:del w:id="194" w:author="Stanley Mayalil" w:date="2022-10-11T09:06:00Z">
        <w:r w:rsidDel="000F3EC4">
          <w:rPr>
            <w:noProof/>
          </w:rPr>
          <w:delText>47</w:delText>
        </w:r>
      </w:del>
      <w:r>
        <w:rPr>
          <w:noProof/>
        </w:rPr>
        <w:fldChar w:fldCharType="end"/>
      </w:r>
    </w:p>
    <w:p w14:paraId="403754FF" w14:textId="080DBDAC"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rPr>
        <w:t>5.3.5</w:t>
      </w:r>
      <w:r>
        <w:rPr>
          <w:rFonts w:asciiTheme="minorHAnsi" w:eastAsiaTheme="minorEastAsia" w:hAnsiTheme="minorHAnsi" w:cstheme="minorBidi"/>
          <w:noProof/>
          <w:sz w:val="22"/>
          <w:szCs w:val="22"/>
          <w:lang w:val="en-US"/>
        </w:rPr>
        <w:tab/>
      </w:r>
      <w:r w:rsidRPr="00055A4E">
        <w:rPr>
          <w:rFonts w:eastAsia="TimesNewRoman"/>
          <w:noProof/>
        </w:rPr>
        <w:t>UE identification by SUCI in response to IDENTITY REQUEST message with T3519 timer expiry</w:t>
      </w:r>
      <w:r>
        <w:rPr>
          <w:noProof/>
        </w:rPr>
        <w:tab/>
      </w:r>
      <w:r>
        <w:rPr>
          <w:noProof/>
        </w:rPr>
        <w:fldChar w:fldCharType="begin"/>
      </w:r>
      <w:r>
        <w:rPr>
          <w:noProof/>
        </w:rPr>
        <w:instrText xml:space="preserve"> PAGEREF _Toc110264482 \h </w:instrText>
      </w:r>
      <w:r>
        <w:rPr>
          <w:noProof/>
        </w:rPr>
      </w:r>
      <w:r>
        <w:rPr>
          <w:noProof/>
        </w:rPr>
        <w:fldChar w:fldCharType="separate"/>
      </w:r>
      <w:ins w:id="195" w:author="Stanley Mayalil" w:date="2022-10-11T09:06:00Z">
        <w:r w:rsidR="000F3EC4">
          <w:rPr>
            <w:noProof/>
          </w:rPr>
          <w:t>52</w:t>
        </w:r>
      </w:ins>
      <w:del w:id="196" w:author="Stanley Mayalil" w:date="2022-10-11T09:06:00Z">
        <w:r w:rsidDel="000F3EC4">
          <w:rPr>
            <w:noProof/>
          </w:rPr>
          <w:delText>47</w:delText>
        </w:r>
      </w:del>
      <w:r>
        <w:rPr>
          <w:noProof/>
        </w:rPr>
        <w:fldChar w:fldCharType="end"/>
      </w:r>
    </w:p>
    <w:p w14:paraId="25C4A257" w14:textId="29657E2D"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5.3.6</w:t>
      </w:r>
      <w:r>
        <w:rPr>
          <w:rFonts w:asciiTheme="minorHAnsi" w:eastAsiaTheme="minorEastAsia" w:hAnsiTheme="minorHAnsi" w:cstheme="minorBidi"/>
          <w:noProof/>
          <w:sz w:val="22"/>
          <w:szCs w:val="22"/>
          <w:lang w:val="en-US"/>
        </w:rPr>
        <w:tab/>
      </w:r>
      <w:r w:rsidRPr="00055A4E">
        <w:rPr>
          <w:rFonts w:eastAsia="TimesNewRoman"/>
          <w:noProof/>
          <w:lang w:eastAsia="en-GB"/>
        </w:rPr>
        <w:t>UE identification by SUCI in response to IDENTITY REQUEST message and AUTHENTICATION REJECT</w:t>
      </w:r>
      <w:r>
        <w:rPr>
          <w:noProof/>
        </w:rPr>
        <w:tab/>
      </w:r>
      <w:r>
        <w:rPr>
          <w:noProof/>
        </w:rPr>
        <w:fldChar w:fldCharType="begin"/>
      </w:r>
      <w:r>
        <w:rPr>
          <w:noProof/>
        </w:rPr>
        <w:instrText xml:space="preserve"> PAGEREF _Toc110264483 \h </w:instrText>
      </w:r>
      <w:r>
        <w:rPr>
          <w:noProof/>
        </w:rPr>
      </w:r>
      <w:r>
        <w:rPr>
          <w:noProof/>
        </w:rPr>
        <w:fldChar w:fldCharType="separate"/>
      </w:r>
      <w:ins w:id="197" w:author="Stanley Mayalil" w:date="2022-10-11T09:06:00Z">
        <w:r w:rsidR="000F3EC4">
          <w:rPr>
            <w:noProof/>
          </w:rPr>
          <w:t>52</w:t>
        </w:r>
      </w:ins>
      <w:del w:id="198" w:author="Stanley Mayalil" w:date="2022-10-11T09:06:00Z">
        <w:r w:rsidDel="000F3EC4">
          <w:rPr>
            <w:noProof/>
          </w:rPr>
          <w:delText>47</w:delText>
        </w:r>
      </w:del>
      <w:r>
        <w:rPr>
          <w:noProof/>
        </w:rPr>
        <w:fldChar w:fldCharType="end"/>
      </w:r>
    </w:p>
    <w:p w14:paraId="0394A612" w14:textId="4A446B70"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5.3.7</w:t>
      </w:r>
      <w:r>
        <w:rPr>
          <w:rFonts w:asciiTheme="minorHAnsi" w:eastAsiaTheme="minorEastAsia" w:hAnsiTheme="minorHAnsi" w:cstheme="minorBidi"/>
          <w:noProof/>
          <w:sz w:val="22"/>
          <w:szCs w:val="22"/>
          <w:lang w:val="en-US"/>
        </w:rPr>
        <w:tab/>
      </w:r>
      <w:r w:rsidRPr="00055A4E">
        <w:rPr>
          <w:rFonts w:eastAsia="TimesNewRoman"/>
          <w:noProof/>
          <w:lang w:eastAsia="en-GB"/>
        </w:rPr>
        <w:t>SUCI calculation by the ME using null scheme – missing parameters for subscription identifier privacy support by the USIM</w:t>
      </w:r>
      <w:r>
        <w:rPr>
          <w:noProof/>
        </w:rPr>
        <w:tab/>
      </w:r>
      <w:r>
        <w:rPr>
          <w:noProof/>
        </w:rPr>
        <w:fldChar w:fldCharType="begin"/>
      </w:r>
      <w:r>
        <w:rPr>
          <w:noProof/>
        </w:rPr>
        <w:instrText xml:space="preserve"> PAGEREF _Toc110264484 \h </w:instrText>
      </w:r>
      <w:r>
        <w:rPr>
          <w:noProof/>
        </w:rPr>
      </w:r>
      <w:r>
        <w:rPr>
          <w:noProof/>
        </w:rPr>
        <w:fldChar w:fldCharType="separate"/>
      </w:r>
      <w:ins w:id="199" w:author="Stanley Mayalil" w:date="2022-10-11T09:06:00Z">
        <w:r w:rsidR="000F3EC4">
          <w:rPr>
            <w:noProof/>
          </w:rPr>
          <w:t>52</w:t>
        </w:r>
      </w:ins>
      <w:del w:id="200" w:author="Stanley Mayalil" w:date="2022-10-11T09:06:00Z">
        <w:r w:rsidDel="000F3EC4">
          <w:rPr>
            <w:noProof/>
          </w:rPr>
          <w:delText>47</w:delText>
        </w:r>
      </w:del>
      <w:r>
        <w:rPr>
          <w:noProof/>
        </w:rPr>
        <w:fldChar w:fldCharType="end"/>
      </w:r>
    </w:p>
    <w:p w14:paraId="78B3B86F" w14:textId="0234EEE4"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5.3.8</w:t>
      </w:r>
      <w:r>
        <w:rPr>
          <w:rFonts w:asciiTheme="minorHAnsi" w:eastAsiaTheme="minorEastAsia" w:hAnsiTheme="minorHAnsi" w:cstheme="minorBidi"/>
          <w:noProof/>
          <w:sz w:val="22"/>
          <w:szCs w:val="22"/>
          <w:lang w:val="en-US"/>
        </w:rPr>
        <w:tab/>
      </w:r>
      <w:r w:rsidRPr="00055A4E">
        <w:rPr>
          <w:rFonts w:eastAsia="TimesNewRoman"/>
          <w:noProof/>
          <w:lang w:eastAsia="en-GB"/>
        </w:rPr>
        <w:t>UE identification by 5G-GUTI – Last Registered TAI stored on USIM</w:t>
      </w:r>
      <w:r>
        <w:rPr>
          <w:noProof/>
        </w:rPr>
        <w:tab/>
      </w:r>
      <w:r>
        <w:rPr>
          <w:noProof/>
        </w:rPr>
        <w:fldChar w:fldCharType="begin"/>
      </w:r>
      <w:r>
        <w:rPr>
          <w:noProof/>
        </w:rPr>
        <w:instrText xml:space="preserve"> PAGEREF _Toc110264485 \h </w:instrText>
      </w:r>
      <w:r>
        <w:rPr>
          <w:noProof/>
        </w:rPr>
      </w:r>
      <w:r>
        <w:rPr>
          <w:noProof/>
        </w:rPr>
        <w:fldChar w:fldCharType="separate"/>
      </w:r>
      <w:ins w:id="201" w:author="Stanley Mayalil" w:date="2022-10-11T09:06:00Z">
        <w:r w:rsidR="000F3EC4">
          <w:rPr>
            <w:noProof/>
          </w:rPr>
          <w:t>52</w:t>
        </w:r>
      </w:ins>
      <w:del w:id="202" w:author="Stanley Mayalil" w:date="2022-10-11T09:06:00Z">
        <w:r w:rsidDel="000F3EC4">
          <w:rPr>
            <w:noProof/>
          </w:rPr>
          <w:delText>47</w:delText>
        </w:r>
      </w:del>
      <w:r>
        <w:rPr>
          <w:noProof/>
        </w:rPr>
        <w:fldChar w:fldCharType="end"/>
      </w:r>
    </w:p>
    <w:p w14:paraId="21B7677F" w14:textId="52FBB321"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5.3.9</w:t>
      </w:r>
      <w:r>
        <w:rPr>
          <w:rFonts w:asciiTheme="minorHAnsi" w:eastAsiaTheme="minorEastAsia" w:hAnsiTheme="minorHAnsi" w:cstheme="minorBidi"/>
          <w:noProof/>
          <w:sz w:val="22"/>
          <w:szCs w:val="22"/>
          <w:lang w:val="en-US"/>
        </w:rPr>
        <w:tab/>
      </w:r>
      <w:r w:rsidRPr="00055A4E">
        <w:rPr>
          <w:rFonts w:eastAsia="TimesNewRoman"/>
          <w:noProof/>
          <w:lang w:eastAsia="en-GB"/>
        </w:rPr>
        <w:t>UE identification by 5G-GUTI – Last Registered TAI stored by ME</w:t>
      </w:r>
      <w:r>
        <w:rPr>
          <w:noProof/>
        </w:rPr>
        <w:tab/>
      </w:r>
      <w:r>
        <w:rPr>
          <w:noProof/>
        </w:rPr>
        <w:fldChar w:fldCharType="begin"/>
      </w:r>
      <w:r>
        <w:rPr>
          <w:noProof/>
        </w:rPr>
        <w:instrText xml:space="preserve"> PAGEREF _Toc110264486 \h </w:instrText>
      </w:r>
      <w:r>
        <w:rPr>
          <w:noProof/>
        </w:rPr>
      </w:r>
      <w:r>
        <w:rPr>
          <w:noProof/>
        </w:rPr>
        <w:fldChar w:fldCharType="separate"/>
      </w:r>
      <w:ins w:id="203" w:author="Stanley Mayalil" w:date="2022-10-11T09:06:00Z">
        <w:r w:rsidR="000F3EC4">
          <w:rPr>
            <w:noProof/>
          </w:rPr>
          <w:t>52</w:t>
        </w:r>
      </w:ins>
      <w:del w:id="204" w:author="Stanley Mayalil" w:date="2022-10-11T09:06:00Z">
        <w:r w:rsidDel="000F3EC4">
          <w:rPr>
            <w:noProof/>
          </w:rPr>
          <w:delText>47</w:delText>
        </w:r>
      </w:del>
      <w:r>
        <w:rPr>
          <w:noProof/>
        </w:rPr>
        <w:fldChar w:fldCharType="end"/>
      </w:r>
    </w:p>
    <w:p w14:paraId="140A3FA4" w14:textId="1BFF0707"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5.3.10</w:t>
      </w:r>
      <w:r>
        <w:rPr>
          <w:rFonts w:asciiTheme="minorHAnsi" w:eastAsiaTheme="minorEastAsia" w:hAnsiTheme="minorHAnsi" w:cstheme="minorBidi"/>
          <w:noProof/>
          <w:sz w:val="22"/>
          <w:szCs w:val="22"/>
          <w:lang w:val="en-US"/>
        </w:rPr>
        <w:tab/>
      </w:r>
      <w:r w:rsidRPr="00055A4E">
        <w:rPr>
          <w:rFonts w:eastAsia="TimesNewRoman"/>
          <w:noProof/>
          <w:lang w:eastAsia="en-GB"/>
        </w:rPr>
        <w:t>UE identification after SUPI is changed</w:t>
      </w:r>
      <w:r>
        <w:rPr>
          <w:noProof/>
        </w:rPr>
        <w:tab/>
      </w:r>
      <w:r>
        <w:rPr>
          <w:noProof/>
        </w:rPr>
        <w:fldChar w:fldCharType="begin"/>
      </w:r>
      <w:r>
        <w:rPr>
          <w:noProof/>
        </w:rPr>
        <w:instrText xml:space="preserve"> PAGEREF _Toc110264487 \h </w:instrText>
      </w:r>
      <w:r>
        <w:rPr>
          <w:noProof/>
        </w:rPr>
      </w:r>
      <w:r>
        <w:rPr>
          <w:noProof/>
        </w:rPr>
        <w:fldChar w:fldCharType="separate"/>
      </w:r>
      <w:ins w:id="205" w:author="Stanley Mayalil" w:date="2022-10-11T09:06:00Z">
        <w:r w:rsidR="000F3EC4">
          <w:rPr>
            <w:noProof/>
          </w:rPr>
          <w:t>52</w:t>
        </w:r>
      </w:ins>
      <w:del w:id="206" w:author="Stanley Mayalil" w:date="2022-10-11T09:06:00Z">
        <w:r w:rsidDel="000F3EC4">
          <w:rPr>
            <w:noProof/>
          </w:rPr>
          <w:delText>47</w:delText>
        </w:r>
      </w:del>
      <w:r>
        <w:rPr>
          <w:noProof/>
        </w:rPr>
        <w:fldChar w:fldCharType="end"/>
      </w:r>
    </w:p>
    <w:p w14:paraId="68383B83" w14:textId="77669FCD"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5.3.11</w:t>
      </w:r>
      <w:r>
        <w:rPr>
          <w:rFonts w:asciiTheme="minorHAnsi" w:eastAsiaTheme="minorEastAsia" w:hAnsiTheme="minorHAnsi" w:cstheme="minorBidi"/>
          <w:noProof/>
          <w:sz w:val="22"/>
          <w:szCs w:val="22"/>
          <w:lang w:val="en-US"/>
        </w:rPr>
        <w:tab/>
      </w:r>
      <w:r w:rsidRPr="00055A4E">
        <w:rPr>
          <w:rFonts w:eastAsia="TimesNewRoman"/>
          <w:noProof/>
          <w:lang w:eastAsia="en-GB"/>
        </w:rPr>
        <w:t>SUCI calculation by ME using Profile A</w:t>
      </w:r>
      <w:r>
        <w:rPr>
          <w:noProof/>
        </w:rPr>
        <w:tab/>
      </w:r>
      <w:r>
        <w:rPr>
          <w:noProof/>
        </w:rPr>
        <w:fldChar w:fldCharType="begin"/>
      </w:r>
      <w:r>
        <w:rPr>
          <w:noProof/>
        </w:rPr>
        <w:instrText xml:space="preserve"> PAGEREF _Toc110264488 \h </w:instrText>
      </w:r>
      <w:r>
        <w:rPr>
          <w:noProof/>
        </w:rPr>
      </w:r>
      <w:r>
        <w:rPr>
          <w:noProof/>
        </w:rPr>
        <w:fldChar w:fldCharType="separate"/>
      </w:r>
      <w:ins w:id="207" w:author="Stanley Mayalil" w:date="2022-10-11T09:06:00Z">
        <w:r w:rsidR="000F3EC4">
          <w:rPr>
            <w:noProof/>
          </w:rPr>
          <w:t>52</w:t>
        </w:r>
      </w:ins>
      <w:del w:id="208" w:author="Stanley Mayalil" w:date="2022-10-11T09:06:00Z">
        <w:r w:rsidDel="000F3EC4">
          <w:rPr>
            <w:noProof/>
          </w:rPr>
          <w:delText>47</w:delText>
        </w:r>
      </w:del>
      <w:r>
        <w:rPr>
          <w:noProof/>
        </w:rPr>
        <w:fldChar w:fldCharType="end"/>
      </w:r>
    </w:p>
    <w:p w14:paraId="504FEEA0" w14:textId="1C0F0502"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5.3.12</w:t>
      </w:r>
      <w:r>
        <w:rPr>
          <w:rFonts w:asciiTheme="minorHAnsi" w:eastAsiaTheme="minorEastAsia" w:hAnsiTheme="minorHAnsi" w:cstheme="minorBidi"/>
          <w:noProof/>
          <w:sz w:val="22"/>
          <w:szCs w:val="22"/>
          <w:lang w:val="en-US"/>
        </w:rPr>
        <w:tab/>
      </w:r>
      <w:r w:rsidRPr="00055A4E">
        <w:rPr>
          <w:rFonts w:eastAsia="TimesNewRoman"/>
          <w:noProof/>
          <w:lang w:eastAsia="en-GB"/>
        </w:rPr>
        <w:t>UE identification by SUCI during initial registration – SUCI calculation by USIM using profile A</w:t>
      </w:r>
      <w:r>
        <w:rPr>
          <w:noProof/>
        </w:rPr>
        <w:tab/>
      </w:r>
      <w:r>
        <w:rPr>
          <w:noProof/>
        </w:rPr>
        <w:fldChar w:fldCharType="begin"/>
      </w:r>
      <w:r>
        <w:rPr>
          <w:noProof/>
        </w:rPr>
        <w:instrText xml:space="preserve"> PAGEREF _Toc110264489 \h </w:instrText>
      </w:r>
      <w:r>
        <w:rPr>
          <w:noProof/>
        </w:rPr>
      </w:r>
      <w:r>
        <w:rPr>
          <w:noProof/>
        </w:rPr>
        <w:fldChar w:fldCharType="separate"/>
      </w:r>
      <w:ins w:id="209" w:author="Stanley Mayalil" w:date="2022-10-11T09:06:00Z">
        <w:r w:rsidR="000F3EC4">
          <w:rPr>
            <w:noProof/>
          </w:rPr>
          <w:t>52</w:t>
        </w:r>
      </w:ins>
      <w:del w:id="210" w:author="Stanley Mayalil" w:date="2022-10-11T09:06:00Z">
        <w:r w:rsidDel="000F3EC4">
          <w:rPr>
            <w:noProof/>
          </w:rPr>
          <w:delText>48</w:delText>
        </w:r>
      </w:del>
      <w:r>
        <w:rPr>
          <w:noProof/>
        </w:rPr>
        <w:fldChar w:fldCharType="end"/>
      </w:r>
    </w:p>
    <w:p w14:paraId="25824864" w14:textId="372C9F59"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5.3.13</w:t>
      </w:r>
      <w:r>
        <w:rPr>
          <w:rFonts w:asciiTheme="minorHAnsi" w:eastAsiaTheme="minorEastAsia" w:hAnsiTheme="minorHAnsi" w:cstheme="minorBidi"/>
          <w:noProof/>
          <w:sz w:val="22"/>
          <w:szCs w:val="22"/>
          <w:lang w:val="en-US"/>
        </w:rPr>
        <w:tab/>
      </w:r>
      <w:r w:rsidRPr="00055A4E">
        <w:rPr>
          <w:rFonts w:eastAsia="TimesNewRoman"/>
          <w:noProof/>
          <w:lang w:eastAsia="en-GB"/>
        </w:rPr>
        <w:t>SUCI calculation by ME using null scheme– no Protection Scheme Identifier provisioned in the USIM</w:t>
      </w:r>
      <w:r>
        <w:rPr>
          <w:noProof/>
        </w:rPr>
        <w:tab/>
      </w:r>
      <w:r>
        <w:rPr>
          <w:noProof/>
        </w:rPr>
        <w:fldChar w:fldCharType="begin"/>
      </w:r>
      <w:r>
        <w:rPr>
          <w:noProof/>
        </w:rPr>
        <w:instrText xml:space="preserve"> PAGEREF _Toc110264490 \h </w:instrText>
      </w:r>
      <w:r>
        <w:rPr>
          <w:noProof/>
        </w:rPr>
      </w:r>
      <w:r>
        <w:rPr>
          <w:noProof/>
        </w:rPr>
        <w:fldChar w:fldCharType="separate"/>
      </w:r>
      <w:ins w:id="211" w:author="Stanley Mayalil" w:date="2022-10-11T09:06:00Z">
        <w:r w:rsidR="000F3EC4">
          <w:rPr>
            <w:noProof/>
          </w:rPr>
          <w:t>52</w:t>
        </w:r>
      </w:ins>
      <w:del w:id="212" w:author="Stanley Mayalil" w:date="2022-10-11T09:06:00Z">
        <w:r w:rsidDel="000F3EC4">
          <w:rPr>
            <w:noProof/>
          </w:rPr>
          <w:delText>48</w:delText>
        </w:r>
      </w:del>
      <w:r>
        <w:rPr>
          <w:noProof/>
        </w:rPr>
        <w:fldChar w:fldCharType="end"/>
      </w:r>
    </w:p>
    <w:p w14:paraId="121FFD1F" w14:textId="3845B1A3"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5.3.14</w:t>
      </w:r>
      <w:r>
        <w:rPr>
          <w:rFonts w:asciiTheme="minorHAnsi" w:eastAsiaTheme="minorEastAsia" w:hAnsiTheme="minorHAnsi" w:cstheme="minorBidi"/>
          <w:noProof/>
          <w:sz w:val="22"/>
          <w:szCs w:val="22"/>
          <w:lang w:val="en-US"/>
        </w:rPr>
        <w:tab/>
      </w:r>
      <w:r w:rsidRPr="00055A4E">
        <w:rPr>
          <w:rFonts w:eastAsia="TimesNewRoman"/>
          <w:noProof/>
          <w:lang w:eastAsia="en-GB"/>
        </w:rPr>
        <w:t>SUCI calculation by ME using null scheme – no Home Network Public Key for supported protection scheme provisioned in the USIM</w:t>
      </w:r>
      <w:r>
        <w:rPr>
          <w:noProof/>
        </w:rPr>
        <w:tab/>
      </w:r>
      <w:r>
        <w:rPr>
          <w:noProof/>
        </w:rPr>
        <w:fldChar w:fldCharType="begin"/>
      </w:r>
      <w:r>
        <w:rPr>
          <w:noProof/>
        </w:rPr>
        <w:instrText xml:space="preserve"> PAGEREF _Toc110264491 \h </w:instrText>
      </w:r>
      <w:r>
        <w:rPr>
          <w:noProof/>
        </w:rPr>
      </w:r>
      <w:r>
        <w:rPr>
          <w:noProof/>
        </w:rPr>
        <w:fldChar w:fldCharType="separate"/>
      </w:r>
      <w:ins w:id="213" w:author="Stanley Mayalil" w:date="2022-10-11T09:06:00Z">
        <w:r w:rsidR="000F3EC4">
          <w:rPr>
            <w:noProof/>
          </w:rPr>
          <w:t>53</w:t>
        </w:r>
      </w:ins>
      <w:del w:id="214" w:author="Stanley Mayalil" w:date="2022-10-11T09:06:00Z">
        <w:r w:rsidDel="000F3EC4">
          <w:rPr>
            <w:noProof/>
          </w:rPr>
          <w:delText>48</w:delText>
        </w:r>
      </w:del>
      <w:r>
        <w:rPr>
          <w:noProof/>
        </w:rPr>
        <w:fldChar w:fldCharType="end"/>
      </w:r>
    </w:p>
    <w:p w14:paraId="703E4B1A" w14:textId="2DF977C1"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5.3.15</w:t>
      </w:r>
      <w:r>
        <w:rPr>
          <w:rFonts w:asciiTheme="minorHAnsi" w:eastAsiaTheme="minorEastAsia" w:hAnsiTheme="minorHAnsi" w:cstheme="minorBidi"/>
          <w:noProof/>
          <w:sz w:val="22"/>
          <w:szCs w:val="22"/>
          <w:lang w:val="en-US"/>
        </w:rPr>
        <w:tab/>
      </w:r>
      <w:r w:rsidRPr="00055A4E">
        <w:rPr>
          <w:rFonts w:eastAsia="TimesNewRoman"/>
          <w:noProof/>
          <w:lang w:eastAsia="en-GB"/>
        </w:rPr>
        <w:t>SUCI calculation by ME using null scheme with the E-UTRAN/EPC UICC</w:t>
      </w:r>
      <w:r>
        <w:rPr>
          <w:noProof/>
        </w:rPr>
        <w:tab/>
      </w:r>
      <w:r>
        <w:rPr>
          <w:noProof/>
        </w:rPr>
        <w:fldChar w:fldCharType="begin"/>
      </w:r>
      <w:r>
        <w:rPr>
          <w:noProof/>
        </w:rPr>
        <w:instrText xml:space="preserve"> PAGEREF _Toc110264492 \h </w:instrText>
      </w:r>
      <w:r>
        <w:rPr>
          <w:noProof/>
        </w:rPr>
      </w:r>
      <w:r>
        <w:rPr>
          <w:noProof/>
        </w:rPr>
        <w:fldChar w:fldCharType="separate"/>
      </w:r>
      <w:ins w:id="215" w:author="Stanley Mayalil" w:date="2022-10-11T09:06:00Z">
        <w:r w:rsidR="000F3EC4">
          <w:rPr>
            <w:noProof/>
          </w:rPr>
          <w:t>53</w:t>
        </w:r>
      </w:ins>
      <w:del w:id="216" w:author="Stanley Mayalil" w:date="2022-10-11T09:06:00Z">
        <w:r w:rsidDel="000F3EC4">
          <w:rPr>
            <w:noProof/>
          </w:rPr>
          <w:delText>48</w:delText>
        </w:r>
      </w:del>
      <w:r>
        <w:rPr>
          <w:noProof/>
        </w:rPr>
        <w:fldChar w:fldCharType="end"/>
      </w:r>
    </w:p>
    <w:p w14:paraId="20D4112B" w14:textId="3B91BF99"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5.3.16</w:t>
      </w:r>
      <w:r>
        <w:rPr>
          <w:rFonts w:asciiTheme="minorHAnsi" w:eastAsiaTheme="minorEastAsia" w:hAnsiTheme="minorHAnsi" w:cstheme="minorBidi"/>
          <w:noProof/>
          <w:sz w:val="22"/>
          <w:szCs w:val="22"/>
          <w:lang w:val="en-US"/>
        </w:rPr>
        <w:tab/>
      </w:r>
      <w:r w:rsidRPr="00055A4E">
        <w:rPr>
          <w:rFonts w:eastAsia="TimesNewRoman"/>
          <w:noProof/>
          <w:lang w:eastAsia="en-GB"/>
        </w:rPr>
        <w:t>SUCI calculation by ME using the lower priority protection scheme when the higher priority protection scheme is not supported by the ME</w:t>
      </w:r>
      <w:r>
        <w:rPr>
          <w:noProof/>
        </w:rPr>
        <w:tab/>
      </w:r>
      <w:r>
        <w:rPr>
          <w:noProof/>
        </w:rPr>
        <w:fldChar w:fldCharType="begin"/>
      </w:r>
      <w:r>
        <w:rPr>
          <w:noProof/>
        </w:rPr>
        <w:instrText xml:space="preserve"> PAGEREF _Toc110264493 \h </w:instrText>
      </w:r>
      <w:r>
        <w:rPr>
          <w:noProof/>
        </w:rPr>
      </w:r>
      <w:r>
        <w:rPr>
          <w:noProof/>
        </w:rPr>
        <w:fldChar w:fldCharType="separate"/>
      </w:r>
      <w:ins w:id="217" w:author="Stanley Mayalil" w:date="2022-10-11T09:06:00Z">
        <w:r w:rsidR="000F3EC4">
          <w:rPr>
            <w:noProof/>
          </w:rPr>
          <w:t>53</w:t>
        </w:r>
      </w:ins>
      <w:del w:id="218" w:author="Stanley Mayalil" w:date="2022-10-11T09:06:00Z">
        <w:r w:rsidDel="000F3EC4">
          <w:rPr>
            <w:noProof/>
          </w:rPr>
          <w:delText>48</w:delText>
        </w:r>
      </w:del>
      <w:r>
        <w:rPr>
          <w:noProof/>
        </w:rPr>
        <w:fldChar w:fldCharType="end"/>
      </w:r>
    </w:p>
    <w:p w14:paraId="02A367AE" w14:textId="258E74A0"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5.3.17</w:t>
      </w:r>
      <w:r>
        <w:rPr>
          <w:rFonts w:asciiTheme="minorHAnsi" w:eastAsiaTheme="minorEastAsia" w:hAnsiTheme="minorHAnsi" w:cstheme="minorBidi"/>
          <w:noProof/>
          <w:sz w:val="22"/>
          <w:szCs w:val="22"/>
          <w:lang w:val="en-US"/>
        </w:rPr>
        <w:tab/>
      </w:r>
      <w:r w:rsidRPr="00055A4E">
        <w:rPr>
          <w:rFonts w:eastAsia="TimesNewRoman"/>
          <w:noProof/>
          <w:lang w:eastAsia="en-GB"/>
        </w:rPr>
        <w:t>SUCI calculation by ME using Profile B with compressed Home Network Public Key</w:t>
      </w:r>
      <w:r>
        <w:rPr>
          <w:noProof/>
        </w:rPr>
        <w:tab/>
      </w:r>
      <w:r>
        <w:rPr>
          <w:noProof/>
        </w:rPr>
        <w:fldChar w:fldCharType="begin"/>
      </w:r>
      <w:r>
        <w:rPr>
          <w:noProof/>
        </w:rPr>
        <w:instrText xml:space="preserve"> PAGEREF _Toc110264494 \h </w:instrText>
      </w:r>
      <w:r>
        <w:rPr>
          <w:noProof/>
        </w:rPr>
      </w:r>
      <w:r>
        <w:rPr>
          <w:noProof/>
        </w:rPr>
        <w:fldChar w:fldCharType="separate"/>
      </w:r>
      <w:ins w:id="219" w:author="Stanley Mayalil" w:date="2022-10-11T09:06:00Z">
        <w:r w:rsidR="000F3EC4">
          <w:rPr>
            <w:noProof/>
          </w:rPr>
          <w:t>53</w:t>
        </w:r>
      </w:ins>
      <w:del w:id="220" w:author="Stanley Mayalil" w:date="2022-10-11T09:06:00Z">
        <w:r w:rsidDel="000F3EC4">
          <w:rPr>
            <w:noProof/>
          </w:rPr>
          <w:delText>48</w:delText>
        </w:r>
      </w:del>
      <w:r>
        <w:rPr>
          <w:noProof/>
        </w:rPr>
        <w:fldChar w:fldCharType="end"/>
      </w:r>
    </w:p>
    <w:p w14:paraId="51CD3582" w14:textId="21AF83EF"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5.4</w:t>
      </w:r>
      <w:r>
        <w:rPr>
          <w:rFonts w:asciiTheme="minorHAnsi" w:eastAsiaTheme="minorEastAsia" w:hAnsiTheme="minorHAnsi" w:cstheme="minorBidi"/>
          <w:noProof/>
          <w:sz w:val="22"/>
          <w:szCs w:val="22"/>
          <w:lang w:val="en-US"/>
        </w:rPr>
        <w:tab/>
      </w:r>
      <w:r w:rsidRPr="00055A4E">
        <w:rPr>
          <w:rFonts w:eastAsia="TimesNewRoman"/>
          <w:noProof/>
          <w:lang w:eastAsia="en-GB"/>
        </w:rPr>
        <w:t>Unified Access Control information handling for 5G-NR</w:t>
      </w:r>
      <w:r>
        <w:rPr>
          <w:noProof/>
        </w:rPr>
        <w:tab/>
      </w:r>
      <w:r>
        <w:rPr>
          <w:noProof/>
        </w:rPr>
        <w:fldChar w:fldCharType="begin"/>
      </w:r>
      <w:r>
        <w:rPr>
          <w:noProof/>
        </w:rPr>
        <w:instrText xml:space="preserve"> PAGEREF _Toc110264495 \h </w:instrText>
      </w:r>
      <w:r>
        <w:rPr>
          <w:noProof/>
        </w:rPr>
      </w:r>
      <w:r>
        <w:rPr>
          <w:noProof/>
        </w:rPr>
        <w:fldChar w:fldCharType="separate"/>
      </w:r>
      <w:ins w:id="221" w:author="Stanley Mayalil" w:date="2022-10-11T09:06:00Z">
        <w:r w:rsidR="000F3EC4">
          <w:rPr>
            <w:noProof/>
          </w:rPr>
          <w:t>53</w:t>
        </w:r>
      </w:ins>
      <w:del w:id="222" w:author="Stanley Mayalil" w:date="2022-10-11T09:06:00Z">
        <w:r w:rsidDel="000F3EC4">
          <w:rPr>
            <w:noProof/>
          </w:rPr>
          <w:delText>48</w:delText>
        </w:r>
      </w:del>
      <w:r>
        <w:rPr>
          <w:noProof/>
        </w:rPr>
        <w:fldChar w:fldCharType="end"/>
      </w:r>
    </w:p>
    <w:p w14:paraId="488A9804" w14:textId="7408BCCE"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rPr>
        <w:t>5.4.1</w:t>
      </w:r>
      <w:r>
        <w:rPr>
          <w:rFonts w:asciiTheme="minorHAnsi" w:eastAsiaTheme="minorEastAsia" w:hAnsiTheme="minorHAnsi" w:cstheme="minorBidi"/>
          <w:noProof/>
          <w:sz w:val="22"/>
          <w:szCs w:val="22"/>
          <w:lang w:val="en-US"/>
        </w:rPr>
        <w:tab/>
      </w:r>
      <w:r w:rsidRPr="00055A4E">
        <w:rPr>
          <w:rFonts w:eastAsia="TimesNewRoman"/>
          <w:noProof/>
        </w:rPr>
        <w:t>Unified Access Control – Access identity 0, no access identities indicated by USIM</w:t>
      </w:r>
      <w:r>
        <w:rPr>
          <w:noProof/>
        </w:rPr>
        <w:tab/>
      </w:r>
      <w:r>
        <w:rPr>
          <w:noProof/>
        </w:rPr>
        <w:fldChar w:fldCharType="begin"/>
      </w:r>
      <w:r>
        <w:rPr>
          <w:noProof/>
        </w:rPr>
        <w:instrText xml:space="preserve"> PAGEREF _Toc110264496 \h </w:instrText>
      </w:r>
      <w:r>
        <w:rPr>
          <w:noProof/>
        </w:rPr>
      </w:r>
      <w:r>
        <w:rPr>
          <w:noProof/>
        </w:rPr>
        <w:fldChar w:fldCharType="separate"/>
      </w:r>
      <w:ins w:id="223" w:author="Stanley Mayalil" w:date="2022-10-11T09:06:00Z">
        <w:r w:rsidR="000F3EC4">
          <w:rPr>
            <w:noProof/>
          </w:rPr>
          <w:t>53</w:t>
        </w:r>
      </w:ins>
      <w:del w:id="224" w:author="Stanley Mayalil" w:date="2022-10-11T09:06:00Z">
        <w:r w:rsidDel="000F3EC4">
          <w:rPr>
            <w:noProof/>
          </w:rPr>
          <w:delText>48</w:delText>
        </w:r>
      </w:del>
      <w:r>
        <w:rPr>
          <w:noProof/>
        </w:rPr>
        <w:fldChar w:fldCharType="end"/>
      </w:r>
    </w:p>
    <w:p w14:paraId="07F6AF7E" w14:textId="4BD771CD"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5.4.2</w:t>
      </w:r>
      <w:r>
        <w:rPr>
          <w:rFonts w:asciiTheme="minorHAnsi" w:eastAsiaTheme="minorEastAsia" w:hAnsiTheme="minorHAnsi" w:cstheme="minorBidi"/>
          <w:noProof/>
          <w:sz w:val="22"/>
          <w:szCs w:val="22"/>
          <w:lang w:val="en-US"/>
        </w:rPr>
        <w:tab/>
      </w:r>
      <w:r w:rsidRPr="00055A4E">
        <w:rPr>
          <w:rFonts w:eastAsia="TimesNewRoman"/>
          <w:noProof/>
          <w:lang w:eastAsia="en-GB"/>
        </w:rPr>
        <w:t>Unified Access Control – Access Identity 1 – MPS indicated by USIM</w:t>
      </w:r>
      <w:r>
        <w:rPr>
          <w:noProof/>
        </w:rPr>
        <w:tab/>
      </w:r>
      <w:r>
        <w:rPr>
          <w:noProof/>
        </w:rPr>
        <w:fldChar w:fldCharType="begin"/>
      </w:r>
      <w:r>
        <w:rPr>
          <w:noProof/>
        </w:rPr>
        <w:instrText xml:space="preserve"> PAGEREF _Toc110264497 \h </w:instrText>
      </w:r>
      <w:r>
        <w:rPr>
          <w:noProof/>
        </w:rPr>
      </w:r>
      <w:r>
        <w:rPr>
          <w:noProof/>
        </w:rPr>
        <w:fldChar w:fldCharType="separate"/>
      </w:r>
      <w:ins w:id="225" w:author="Stanley Mayalil" w:date="2022-10-11T09:06:00Z">
        <w:r w:rsidR="000F3EC4">
          <w:rPr>
            <w:noProof/>
          </w:rPr>
          <w:t>53</w:t>
        </w:r>
      </w:ins>
      <w:del w:id="226" w:author="Stanley Mayalil" w:date="2022-10-11T09:06:00Z">
        <w:r w:rsidDel="000F3EC4">
          <w:rPr>
            <w:noProof/>
          </w:rPr>
          <w:delText>48</w:delText>
        </w:r>
      </w:del>
      <w:r>
        <w:rPr>
          <w:noProof/>
        </w:rPr>
        <w:fldChar w:fldCharType="end"/>
      </w:r>
    </w:p>
    <w:p w14:paraId="1DB726AE" w14:textId="5A16BE47"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5.4.3</w:t>
      </w:r>
      <w:r>
        <w:rPr>
          <w:rFonts w:asciiTheme="minorHAnsi" w:eastAsiaTheme="minorEastAsia" w:hAnsiTheme="minorHAnsi" w:cstheme="minorBidi"/>
          <w:noProof/>
          <w:sz w:val="22"/>
          <w:szCs w:val="22"/>
          <w:lang w:val="en-US"/>
        </w:rPr>
        <w:tab/>
      </w:r>
      <w:r w:rsidRPr="00055A4E">
        <w:rPr>
          <w:rFonts w:eastAsia="TimesNewRoman"/>
          <w:noProof/>
          <w:lang w:eastAsia="en-GB"/>
        </w:rPr>
        <w:t>Unified Access Control – Access Identity 1 – no MPS indication by USIM and SUPI not changed</w:t>
      </w:r>
      <w:r>
        <w:rPr>
          <w:noProof/>
        </w:rPr>
        <w:tab/>
      </w:r>
      <w:r>
        <w:rPr>
          <w:noProof/>
        </w:rPr>
        <w:fldChar w:fldCharType="begin"/>
      </w:r>
      <w:r>
        <w:rPr>
          <w:noProof/>
        </w:rPr>
        <w:instrText xml:space="preserve"> PAGEREF _Toc110264498 \h </w:instrText>
      </w:r>
      <w:r>
        <w:rPr>
          <w:noProof/>
        </w:rPr>
      </w:r>
      <w:r>
        <w:rPr>
          <w:noProof/>
        </w:rPr>
        <w:fldChar w:fldCharType="separate"/>
      </w:r>
      <w:ins w:id="227" w:author="Stanley Mayalil" w:date="2022-10-11T09:06:00Z">
        <w:r w:rsidR="000F3EC4">
          <w:rPr>
            <w:noProof/>
          </w:rPr>
          <w:t>53</w:t>
        </w:r>
      </w:ins>
      <w:del w:id="228" w:author="Stanley Mayalil" w:date="2022-10-11T09:06:00Z">
        <w:r w:rsidDel="000F3EC4">
          <w:rPr>
            <w:noProof/>
          </w:rPr>
          <w:delText>48</w:delText>
        </w:r>
      </w:del>
      <w:r>
        <w:rPr>
          <w:noProof/>
        </w:rPr>
        <w:fldChar w:fldCharType="end"/>
      </w:r>
    </w:p>
    <w:p w14:paraId="165393A4" w14:textId="39B5747F"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5.4.4</w:t>
      </w:r>
      <w:r>
        <w:rPr>
          <w:rFonts w:asciiTheme="minorHAnsi" w:eastAsiaTheme="minorEastAsia" w:hAnsiTheme="minorHAnsi" w:cstheme="minorBidi"/>
          <w:noProof/>
          <w:sz w:val="22"/>
          <w:szCs w:val="22"/>
          <w:lang w:val="en-US"/>
        </w:rPr>
        <w:tab/>
      </w:r>
      <w:r w:rsidRPr="00055A4E">
        <w:rPr>
          <w:rFonts w:eastAsia="TimesNewRoman"/>
          <w:noProof/>
          <w:lang w:eastAsia="en-GB"/>
        </w:rPr>
        <w:t>Unified Access Control – Access Identity 1 – no MPS indication by USIM and SUPI is changed</w:t>
      </w:r>
      <w:r>
        <w:rPr>
          <w:noProof/>
        </w:rPr>
        <w:tab/>
      </w:r>
      <w:r>
        <w:rPr>
          <w:noProof/>
        </w:rPr>
        <w:fldChar w:fldCharType="begin"/>
      </w:r>
      <w:r>
        <w:rPr>
          <w:noProof/>
        </w:rPr>
        <w:instrText xml:space="preserve"> PAGEREF _Toc110264499 \h </w:instrText>
      </w:r>
      <w:r>
        <w:rPr>
          <w:noProof/>
        </w:rPr>
      </w:r>
      <w:r>
        <w:rPr>
          <w:noProof/>
        </w:rPr>
        <w:fldChar w:fldCharType="separate"/>
      </w:r>
      <w:ins w:id="229" w:author="Stanley Mayalil" w:date="2022-10-11T09:06:00Z">
        <w:r w:rsidR="000F3EC4">
          <w:rPr>
            <w:noProof/>
          </w:rPr>
          <w:t>53</w:t>
        </w:r>
      </w:ins>
      <w:del w:id="230" w:author="Stanley Mayalil" w:date="2022-10-11T09:06:00Z">
        <w:r w:rsidDel="000F3EC4">
          <w:rPr>
            <w:noProof/>
          </w:rPr>
          <w:delText>49</w:delText>
        </w:r>
      </w:del>
      <w:r>
        <w:rPr>
          <w:noProof/>
        </w:rPr>
        <w:fldChar w:fldCharType="end"/>
      </w:r>
    </w:p>
    <w:p w14:paraId="1F53B76C" w14:textId="009FD826"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5.4.5</w:t>
      </w:r>
      <w:r>
        <w:rPr>
          <w:rFonts w:asciiTheme="minorHAnsi" w:eastAsiaTheme="minorEastAsia" w:hAnsiTheme="minorHAnsi" w:cstheme="minorBidi"/>
          <w:noProof/>
          <w:sz w:val="22"/>
          <w:szCs w:val="22"/>
          <w:lang w:val="en-US"/>
        </w:rPr>
        <w:tab/>
      </w:r>
      <w:r w:rsidRPr="00055A4E">
        <w:rPr>
          <w:rFonts w:eastAsia="TimesNewRoman"/>
          <w:noProof/>
          <w:lang w:eastAsia="en-GB"/>
        </w:rPr>
        <w:t>Unified Access Control – Access Identity 2 – MCS indicated by USIM</w:t>
      </w:r>
      <w:r>
        <w:rPr>
          <w:noProof/>
        </w:rPr>
        <w:tab/>
      </w:r>
      <w:r>
        <w:rPr>
          <w:noProof/>
        </w:rPr>
        <w:fldChar w:fldCharType="begin"/>
      </w:r>
      <w:r>
        <w:rPr>
          <w:noProof/>
        </w:rPr>
        <w:instrText xml:space="preserve"> PAGEREF _Toc110264500 \h </w:instrText>
      </w:r>
      <w:r>
        <w:rPr>
          <w:noProof/>
        </w:rPr>
      </w:r>
      <w:r>
        <w:rPr>
          <w:noProof/>
        </w:rPr>
        <w:fldChar w:fldCharType="separate"/>
      </w:r>
      <w:ins w:id="231" w:author="Stanley Mayalil" w:date="2022-10-11T09:06:00Z">
        <w:r w:rsidR="000F3EC4">
          <w:rPr>
            <w:noProof/>
          </w:rPr>
          <w:t>53</w:t>
        </w:r>
      </w:ins>
      <w:del w:id="232" w:author="Stanley Mayalil" w:date="2022-10-11T09:06:00Z">
        <w:r w:rsidDel="000F3EC4">
          <w:rPr>
            <w:noProof/>
          </w:rPr>
          <w:delText>49</w:delText>
        </w:r>
      </w:del>
      <w:r>
        <w:rPr>
          <w:noProof/>
        </w:rPr>
        <w:fldChar w:fldCharType="end"/>
      </w:r>
    </w:p>
    <w:p w14:paraId="69B07097" w14:textId="508F74ED"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5.4.6</w:t>
      </w:r>
      <w:r>
        <w:rPr>
          <w:rFonts w:asciiTheme="minorHAnsi" w:eastAsiaTheme="minorEastAsia" w:hAnsiTheme="minorHAnsi" w:cstheme="minorBidi"/>
          <w:noProof/>
          <w:sz w:val="22"/>
          <w:szCs w:val="22"/>
          <w:lang w:val="en-US"/>
        </w:rPr>
        <w:tab/>
      </w:r>
      <w:r w:rsidRPr="00055A4E">
        <w:rPr>
          <w:rFonts w:eastAsia="TimesNewRoman"/>
          <w:noProof/>
          <w:lang w:eastAsia="en-GB"/>
        </w:rPr>
        <w:t>Unified Access Control – Access Identity 2 – no MCS indication by USIM and SUPI is not changed</w:t>
      </w:r>
      <w:r>
        <w:rPr>
          <w:noProof/>
        </w:rPr>
        <w:tab/>
      </w:r>
      <w:r>
        <w:rPr>
          <w:noProof/>
        </w:rPr>
        <w:fldChar w:fldCharType="begin"/>
      </w:r>
      <w:r>
        <w:rPr>
          <w:noProof/>
        </w:rPr>
        <w:instrText xml:space="preserve"> PAGEREF _Toc110264501 \h </w:instrText>
      </w:r>
      <w:r>
        <w:rPr>
          <w:noProof/>
        </w:rPr>
      </w:r>
      <w:r>
        <w:rPr>
          <w:noProof/>
        </w:rPr>
        <w:fldChar w:fldCharType="separate"/>
      </w:r>
      <w:ins w:id="233" w:author="Stanley Mayalil" w:date="2022-10-11T09:06:00Z">
        <w:r w:rsidR="000F3EC4">
          <w:rPr>
            <w:noProof/>
          </w:rPr>
          <w:t>54</w:t>
        </w:r>
      </w:ins>
      <w:del w:id="234" w:author="Stanley Mayalil" w:date="2022-10-11T09:06:00Z">
        <w:r w:rsidDel="000F3EC4">
          <w:rPr>
            <w:noProof/>
          </w:rPr>
          <w:delText>49</w:delText>
        </w:r>
      </w:del>
      <w:r>
        <w:rPr>
          <w:noProof/>
        </w:rPr>
        <w:fldChar w:fldCharType="end"/>
      </w:r>
    </w:p>
    <w:p w14:paraId="30DC4033" w14:textId="5FD22A94"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5.4.7</w:t>
      </w:r>
      <w:r>
        <w:rPr>
          <w:rFonts w:asciiTheme="minorHAnsi" w:eastAsiaTheme="minorEastAsia" w:hAnsiTheme="minorHAnsi" w:cstheme="minorBidi"/>
          <w:noProof/>
          <w:sz w:val="22"/>
          <w:szCs w:val="22"/>
          <w:lang w:val="en-US"/>
        </w:rPr>
        <w:tab/>
      </w:r>
      <w:r w:rsidRPr="00055A4E">
        <w:rPr>
          <w:rFonts w:eastAsia="TimesNewRoman"/>
          <w:noProof/>
          <w:lang w:eastAsia="en-GB"/>
        </w:rPr>
        <w:t>Unified Access Control – Access Identity 2 – no MCS indication by USIM and SUPI is changed</w:t>
      </w:r>
      <w:r>
        <w:rPr>
          <w:noProof/>
        </w:rPr>
        <w:tab/>
      </w:r>
      <w:r>
        <w:rPr>
          <w:noProof/>
        </w:rPr>
        <w:fldChar w:fldCharType="begin"/>
      </w:r>
      <w:r>
        <w:rPr>
          <w:noProof/>
        </w:rPr>
        <w:instrText xml:space="preserve"> PAGEREF _Toc110264502 \h </w:instrText>
      </w:r>
      <w:r>
        <w:rPr>
          <w:noProof/>
        </w:rPr>
      </w:r>
      <w:r>
        <w:rPr>
          <w:noProof/>
        </w:rPr>
        <w:fldChar w:fldCharType="separate"/>
      </w:r>
      <w:ins w:id="235" w:author="Stanley Mayalil" w:date="2022-10-11T09:06:00Z">
        <w:r w:rsidR="000F3EC4">
          <w:rPr>
            <w:noProof/>
          </w:rPr>
          <w:t>54</w:t>
        </w:r>
      </w:ins>
      <w:del w:id="236" w:author="Stanley Mayalil" w:date="2022-10-11T09:06:00Z">
        <w:r w:rsidDel="000F3EC4">
          <w:rPr>
            <w:noProof/>
          </w:rPr>
          <w:delText>49</w:delText>
        </w:r>
      </w:del>
      <w:r>
        <w:rPr>
          <w:noProof/>
        </w:rPr>
        <w:fldChar w:fldCharType="end"/>
      </w:r>
    </w:p>
    <w:p w14:paraId="0C97BB39" w14:textId="68D4E3F9"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5.4.8</w:t>
      </w:r>
      <w:r>
        <w:rPr>
          <w:rFonts w:asciiTheme="minorHAnsi" w:eastAsiaTheme="minorEastAsia" w:hAnsiTheme="minorHAnsi" w:cstheme="minorBidi"/>
          <w:noProof/>
          <w:sz w:val="22"/>
          <w:szCs w:val="22"/>
          <w:lang w:val="en-US"/>
        </w:rPr>
        <w:tab/>
      </w:r>
      <w:r w:rsidRPr="00055A4E">
        <w:rPr>
          <w:rFonts w:eastAsia="TimesNewRoman"/>
          <w:noProof/>
          <w:lang w:eastAsia="en-GB"/>
        </w:rPr>
        <w:t>Unified Access Control – Access Identities 11 and 15 indicated by USIM</w:t>
      </w:r>
      <w:r>
        <w:rPr>
          <w:noProof/>
        </w:rPr>
        <w:tab/>
      </w:r>
      <w:r>
        <w:rPr>
          <w:noProof/>
        </w:rPr>
        <w:fldChar w:fldCharType="begin"/>
      </w:r>
      <w:r>
        <w:rPr>
          <w:noProof/>
        </w:rPr>
        <w:instrText xml:space="preserve"> PAGEREF _Toc110264503 \h </w:instrText>
      </w:r>
      <w:r>
        <w:rPr>
          <w:noProof/>
        </w:rPr>
      </w:r>
      <w:r>
        <w:rPr>
          <w:noProof/>
        </w:rPr>
        <w:fldChar w:fldCharType="separate"/>
      </w:r>
      <w:ins w:id="237" w:author="Stanley Mayalil" w:date="2022-10-11T09:06:00Z">
        <w:r w:rsidR="000F3EC4">
          <w:rPr>
            <w:noProof/>
          </w:rPr>
          <w:t>54</w:t>
        </w:r>
      </w:ins>
      <w:del w:id="238" w:author="Stanley Mayalil" w:date="2022-10-11T09:06:00Z">
        <w:r w:rsidDel="000F3EC4">
          <w:rPr>
            <w:noProof/>
          </w:rPr>
          <w:delText>49</w:delText>
        </w:r>
      </w:del>
      <w:r>
        <w:rPr>
          <w:noProof/>
        </w:rPr>
        <w:fldChar w:fldCharType="end"/>
      </w:r>
    </w:p>
    <w:p w14:paraId="33F63341" w14:textId="49C5CA31"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5.4.9</w:t>
      </w:r>
      <w:r>
        <w:rPr>
          <w:rFonts w:asciiTheme="minorHAnsi" w:eastAsiaTheme="minorEastAsia" w:hAnsiTheme="minorHAnsi" w:cstheme="minorBidi"/>
          <w:noProof/>
          <w:sz w:val="22"/>
          <w:szCs w:val="22"/>
          <w:lang w:val="en-US"/>
        </w:rPr>
        <w:tab/>
      </w:r>
      <w:r w:rsidRPr="00055A4E">
        <w:rPr>
          <w:rFonts w:eastAsia="TimesNewRoman"/>
          <w:noProof/>
          <w:lang w:eastAsia="en-GB"/>
        </w:rPr>
        <w:t>Unified Access Control – Access Identities 12, 13 and 14 indicated by USIM</w:t>
      </w:r>
      <w:r>
        <w:rPr>
          <w:noProof/>
        </w:rPr>
        <w:tab/>
      </w:r>
      <w:r>
        <w:rPr>
          <w:noProof/>
        </w:rPr>
        <w:fldChar w:fldCharType="begin"/>
      </w:r>
      <w:r>
        <w:rPr>
          <w:noProof/>
        </w:rPr>
        <w:instrText xml:space="preserve"> PAGEREF _Toc110264504 \h </w:instrText>
      </w:r>
      <w:r>
        <w:rPr>
          <w:noProof/>
        </w:rPr>
      </w:r>
      <w:r>
        <w:rPr>
          <w:noProof/>
        </w:rPr>
        <w:fldChar w:fldCharType="separate"/>
      </w:r>
      <w:ins w:id="239" w:author="Stanley Mayalil" w:date="2022-10-11T09:06:00Z">
        <w:r w:rsidR="000F3EC4">
          <w:rPr>
            <w:noProof/>
          </w:rPr>
          <w:t>54</w:t>
        </w:r>
      </w:ins>
      <w:del w:id="240" w:author="Stanley Mayalil" w:date="2022-10-11T09:06:00Z">
        <w:r w:rsidDel="000F3EC4">
          <w:rPr>
            <w:noProof/>
          </w:rPr>
          <w:delText>49</w:delText>
        </w:r>
      </w:del>
      <w:r>
        <w:rPr>
          <w:noProof/>
        </w:rPr>
        <w:fldChar w:fldCharType="end"/>
      </w:r>
    </w:p>
    <w:p w14:paraId="07190B46" w14:textId="1762E0F2"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5.4.10</w:t>
      </w:r>
      <w:r>
        <w:rPr>
          <w:rFonts w:asciiTheme="minorHAnsi" w:eastAsiaTheme="minorEastAsia" w:hAnsiTheme="minorHAnsi" w:cstheme="minorBidi"/>
          <w:noProof/>
          <w:sz w:val="22"/>
          <w:szCs w:val="22"/>
          <w:lang w:val="en-US"/>
        </w:rPr>
        <w:tab/>
      </w:r>
      <w:r w:rsidRPr="00055A4E">
        <w:rPr>
          <w:rFonts w:eastAsia="TimesNewRoman"/>
          <w:noProof/>
          <w:lang w:eastAsia="en-GB"/>
        </w:rPr>
        <w:t>Unified Access Control – Operator-Defined Access Category</w:t>
      </w:r>
      <w:r>
        <w:rPr>
          <w:noProof/>
        </w:rPr>
        <w:tab/>
      </w:r>
      <w:r>
        <w:rPr>
          <w:noProof/>
        </w:rPr>
        <w:fldChar w:fldCharType="begin"/>
      </w:r>
      <w:r>
        <w:rPr>
          <w:noProof/>
        </w:rPr>
        <w:instrText xml:space="preserve"> PAGEREF _Toc110264505 \h </w:instrText>
      </w:r>
      <w:r>
        <w:rPr>
          <w:noProof/>
        </w:rPr>
      </w:r>
      <w:r>
        <w:rPr>
          <w:noProof/>
        </w:rPr>
        <w:fldChar w:fldCharType="separate"/>
      </w:r>
      <w:ins w:id="241" w:author="Stanley Mayalil" w:date="2022-10-11T09:06:00Z">
        <w:r w:rsidR="000F3EC4">
          <w:rPr>
            <w:noProof/>
          </w:rPr>
          <w:t>54</w:t>
        </w:r>
      </w:ins>
      <w:del w:id="242" w:author="Stanley Mayalil" w:date="2022-10-11T09:06:00Z">
        <w:r w:rsidDel="000F3EC4">
          <w:rPr>
            <w:noProof/>
          </w:rPr>
          <w:delText>49</w:delText>
        </w:r>
      </w:del>
      <w:r>
        <w:rPr>
          <w:noProof/>
        </w:rPr>
        <w:fldChar w:fldCharType="end"/>
      </w:r>
    </w:p>
    <w:p w14:paraId="66D23AEB" w14:textId="3D941D5C"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5.4.11</w:t>
      </w:r>
      <w:r>
        <w:rPr>
          <w:rFonts w:asciiTheme="minorHAnsi" w:eastAsiaTheme="minorEastAsia" w:hAnsiTheme="minorHAnsi" w:cstheme="minorBidi"/>
          <w:noProof/>
          <w:sz w:val="22"/>
          <w:szCs w:val="22"/>
          <w:lang w:val="en-US"/>
        </w:rPr>
        <w:tab/>
      </w:r>
      <w:r w:rsidRPr="00055A4E">
        <w:rPr>
          <w:rFonts w:eastAsia="TimesNewRoman"/>
          <w:noProof/>
          <w:lang w:eastAsia="en-GB"/>
        </w:rPr>
        <w:t>Unified Access Control – Operator-Defined Access Categories, no change in SUPI</w:t>
      </w:r>
      <w:r>
        <w:rPr>
          <w:noProof/>
        </w:rPr>
        <w:tab/>
      </w:r>
      <w:r>
        <w:rPr>
          <w:noProof/>
        </w:rPr>
        <w:fldChar w:fldCharType="begin"/>
      </w:r>
      <w:r>
        <w:rPr>
          <w:noProof/>
        </w:rPr>
        <w:instrText xml:space="preserve"> PAGEREF _Toc110264506 \h </w:instrText>
      </w:r>
      <w:r>
        <w:rPr>
          <w:noProof/>
        </w:rPr>
      </w:r>
      <w:r>
        <w:rPr>
          <w:noProof/>
        </w:rPr>
        <w:fldChar w:fldCharType="separate"/>
      </w:r>
      <w:ins w:id="243" w:author="Stanley Mayalil" w:date="2022-10-11T09:06:00Z">
        <w:r w:rsidR="000F3EC4">
          <w:rPr>
            <w:noProof/>
          </w:rPr>
          <w:t>54</w:t>
        </w:r>
      </w:ins>
      <w:del w:id="244" w:author="Stanley Mayalil" w:date="2022-10-11T09:06:00Z">
        <w:r w:rsidDel="000F3EC4">
          <w:rPr>
            <w:noProof/>
          </w:rPr>
          <w:delText>49</w:delText>
        </w:r>
      </w:del>
      <w:r>
        <w:rPr>
          <w:noProof/>
        </w:rPr>
        <w:fldChar w:fldCharType="end"/>
      </w:r>
    </w:p>
    <w:p w14:paraId="2A2B35F2" w14:textId="3F8142CD"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5.4.12</w:t>
      </w:r>
      <w:r>
        <w:rPr>
          <w:rFonts w:asciiTheme="minorHAnsi" w:eastAsiaTheme="minorEastAsia" w:hAnsiTheme="minorHAnsi" w:cstheme="minorBidi"/>
          <w:noProof/>
          <w:sz w:val="22"/>
          <w:szCs w:val="22"/>
          <w:lang w:val="en-US"/>
        </w:rPr>
        <w:tab/>
      </w:r>
      <w:r w:rsidRPr="00055A4E">
        <w:rPr>
          <w:rFonts w:eastAsia="TimesNewRoman"/>
          <w:noProof/>
          <w:lang w:eastAsia="en-GB"/>
        </w:rPr>
        <w:t>Unified Access Control – Operator-Defined Access Categories, SUPI change</w:t>
      </w:r>
      <w:r>
        <w:rPr>
          <w:noProof/>
        </w:rPr>
        <w:tab/>
      </w:r>
      <w:r>
        <w:rPr>
          <w:noProof/>
        </w:rPr>
        <w:fldChar w:fldCharType="begin"/>
      </w:r>
      <w:r>
        <w:rPr>
          <w:noProof/>
        </w:rPr>
        <w:instrText xml:space="preserve"> PAGEREF _Toc110264507 \h </w:instrText>
      </w:r>
      <w:r>
        <w:rPr>
          <w:noProof/>
        </w:rPr>
      </w:r>
      <w:r>
        <w:rPr>
          <w:noProof/>
        </w:rPr>
        <w:fldChar w:fldCharType="separate"/>
      </w:r>
      <w:ins w:id="245" w:author="Stanley Mayalil" w:date="2022-10-11T09:06:00Z">
        <w:r w:rsidR="000F3EC4">
          <w:rPr>
            <w:noProof/>
          </w:rPr>
          <w:t>54</w:t>
        </w:r>
      </w:ins>
      <w:del w:id="246" w:author="Stanley Mayalil" w:date="2022-10-11T09:06:00Z">
        <w:r w:rsidDel="000F3EC4">
          <w:rPr>
            <w:noProof/>
          </w:rPr>
          <w:delText>49</w:delText>
        </w:r>
      </w:del>
      <w:r>
        <w:rPr>
          <w:noProof/>
        </w:rPr>
        <w:fldChar w:fldCharType="end"/>
      </w:r>
    </w:p>
    <w:p w14:paraId="56C13FF5" w14:textId="7BF791E7"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5.5</w:t>
      </w:r>
      <w:r>
        <w:rPr>
          <w:rFonts w:asciiTheme="minorHAnsi" w:eastAsiaTheme="minorEastAsia" w:hAnsiTheme="minorHAnsi" w:cstheme="minorBidi"/>
          <w:noProof/>
          <w:sz w:val="22"/>
          <w:szCs w:val="22"/>
          <w:lang w:val="en-US"/>
        </w:rPr>
        <w:tab/>
      </w:r>
      <w:r w:rsidRPr="00055A4E">
        <w:rPr>
          <w:rFonts w:eastAsia="TimesNewRoman"/>
          <w:noProof/>
          <w:lang w:eastAsia="en-GB"/>
        </w:rPr>
        <w:t>Handling of operator controlled features</w:t>
      </w:r>
      <w:r>
        <w:rPr>
          <w:noProof/>
        </w:rPr>
        <w:tab/>
      </w:r>
      <w:r>
        <w:rPr>
          <w:noProof/>
        </w:rPr>
        <w:fldChar w:fldCharType="begin"/>
      </w:r>
      <w:r>
        <w:rPr>
          <w:noProof/>
        </w:rPr>
        <w:instrText xml:space="preserve"> PAGEREF _Toc110264508 \h </w:instrText>
      </w:r>
      <w:r>
        <w:rPr>
          <w:noProof/>
        </w:rPr>
      </w:r>
      <w:r>
        <w:rPr>
          <w:noProof/>
        </w:rPr>
        <w:fldChar w:fldCharType="separate"/>
      </w:r>
      <w:ins w:id="247" w:author="Stanley Mayalil" w:date="2022-10-11T09:06:00Z">
        <w:r w:rsidR="000F3EC4">
          <w:rPr>
            <w:noProof/>
          </w:rPr>
          <w:t>54</w:t>
        </w:r>
      </w:ins>
      <w:del w:id="248" w:author="Stanley Mayalil" w:date="2022-10-11T09:06:00Z">
        <w:r w:rsidDel="000F3EC4">
          <w:rPr>
            <w:noProof/>
          </w:rPr>
          <w:delText>49</w:delText>
        </w:r>
      </w:del>
      <w:r>
        <w:rPr>
          <w:noProof/>
        </w:rPr>
        <w:fldChar w:fldCharType="end"/>
      </w:r>
    </w:p>
    <w:p w14:paraId="4EBF78F0" w14:textId="5396A02B"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5.5.1</w:t>
      </w:r>
      <w:r>
        <w:rPr>
          <w:rFonts w:asciiTheme="minorHAnsi" w:eastAsiaTheme="minorEastAsia" w:hAnsiTheme="minorHAnsi" w:cstheme="minorBidi"/>
          <w:noProof/>
          <w:sz w:val="22"/>
          <w:szCs w:val="22"/>
          <w:lang w:val="en-US"/>
        </w:rPr>
        <w:tab/>
      </w:r>
      <w:r w:rsidRPr="00055A4E">
        <w:rPr>
          <w:rFonts w:eastAsia="TimesNewRoman"/>
          <w:noProof/>
          <w:lang w:eastAsia="en-GB"/>
        </w:rPr>
        <w:t>Display of registered 5G PLMN name from USIM</w:t>
      </w:r>
      <w:r>
        <w:rPr>
          <w:noProof/>
        </w:rPr>
        <w:tab/>
      </w:r>
      <w:r>
        <w:rPr>
          <w:noProof/>
        </w:rPr>
        <w:fldChar w:fldCharType="begin"/>
      </w:r>
      <w:r>
        <w:rPr>
          <w:noProof/>
        </w:rPr>
        <w:instrText xml:space="preserve"> PAGEREF _Toc110264509 \h </w:instrText>
      </w:r>
      <w:r>
        <w:rPr>
          <w:noProof/>
        </w:rPr>
      </w:r>
      <w:r>
        <w:rPr>
          <w:noProof/>
        </w:rPr>
        <w:fldChar w:fldCharType="separate"/>
      </w:r>
      <w:ins w:id="249" w:author="Stanley Mayalil" w:date="2022-10-11T09:06:00Z">
        <w:r w:rsidR="000F3EC4">
          <w:rPr>
            <w:noProof/>
          </w:rPr>
          <w:t>54</w:t>
        </w:r>
      </w:ins>
      <w:del w:id="250" w:author="Stanley Mayalil" w:date="2022-10-11T09:06:00Z">
        <w:r w:rsidDel="000F3EC4">
          <w:rPr>
            <w:noProof/>
          </w:rPr>
          <w:delText>49</w:delText>
        </w:r>
      </w:del>
      <w:r>
        <w:rPr>
          <w:noProof/>
        </w:rPr>
        <w:fldChar w:fldCharType="end"/>
      </w:r>
    </w:p>
    <w:p w14:paraId="228F6E59" w14:textId="04BD3300"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5.5.2</w:t>
      </w:r>
      <w:r>
        <w:rPr>
          <w:rFonts w:asciiTheme="minorHAnsi" w:eastAsiaTheme="minorEastAsia" w:hAnsiTheme="minorHAnsi" w:cstheme="minorBidi"/>
          <w:noProof/>
          <w:sz w:val="22"/>
          <w:szCs w:val="22"/>
          <w:lang w:val="en-US"/>
        </w:rPr>
        <w:tab/>
      </w:r>
      <w:r w:rsidRPr="00055A4E">
        <w:rPr>
          <w:rFonts w:eastAsia="TimesNewRoman"/>
          <w:noProof/>
          <w:lang w:eastAsia="en-GB"/>
        </w:rPr>
        <w:t>Display of registered 5G PLMN name from ME</w:t>
      </w:r>
      <w:r>
        <w:rPr>
          <w:noProof/>
        </w:rPr>
        <w:tab/>
      </w:r>
      <w:r>
        <w:rPr>
          <w:noProof/>
        </w:rPr>
        <w:fldChar w:fldCharType="begin"/>
      </w:r>
      <w:r>
        <w:rPr>
          <w:noProof/>
        </w:rPr>
        <w:instrText xml:space="preserve"> PAGEREF _Toc110264510 \h </w:instrText>
      </w:r>
      <w:r>
        <w:rPr>
          <w:noProof/>
        </w:rPr>
      </w:r>
      <w:r>
        <w:rPr>
          <w:noProof/>
        </w:rPr>
        <w:fldChar w:fldCharType="separate"/>
      </w:r>
      <w:ins w:id="251" w:author="Stanley Mayalil" w:date="2022-10-11T09:06:00Z">
        <w:r w:rsidR="000F3EC4">
          <w:rPr>
            <w:noProof/>
          </w:rPr>
          <w:t>54</w:t>
        </w:r>
      </w:ins>
      <w:del w:id="252" w:author="Stanley Mayalil" w:date="2022-10-11T09:06:00Z">
        <w:r w:rsidDel="000F3EC4">
          <w:rPr>
            <w:noProof/>
          </w:rPr>
          <w:delText>50</w:delText>
        </w:r>
      </w:del>
      <w:r>
        <w:rPr>
          <w:noProof/>
        </w:rPr>
        <w:fldChar w:fldCharType="end"/>
      </w:r>
    </w:p>
    <w:p w14:paraId="73891A08" w14:textId="4306E893" w:rsidR="00567A8E" w:rsidRDefault="00567A8E">
      <w:pPr>
        <w:pStyle w:val="TOC1"/>
        <w:rPr>
          <w:rFonts w:asciiTheme="minorHAnsi" w:eastAsiaTheme="minorEastAsia" w:hAnsiTheme="minorHAnsi" w:cstheme="minorBidi"/>
          <w:noProof/>
          <w:szCs w:val="22"/>
          <w:lang w:val="en-US"/>
        </w:rPr>
      </w:pPr>
      <w:r w:rsidRPr="00055A4E">
        <w:rPr>
          <w:rFonts w:eastAsia="TimesNewRoman"/>
          <w:noProof/>
          <w:lang w:eastAsia="en-GB"/>
        </w:rPr>
        <w:t>6</w:t>
      </w:r>
      <w:r>
        <w:rPr>
          <w:rFonts w:asciiTheme="minorHAnsi" w:eastAsiaTheme="minorEastAsia" w:hAnsiTheme="minorHAnsi" w:cstheme="minorBidi"/>
          <w:noProof/>
          <w:szCs w:val="22"/>
          <w:lang w:val="en-US"/>
        </w:rPr>
        <w:tab/>
      </w:r>
      <w:r w:rsidRPr="00055A4E">
        <w:rPr>
          <w:rFonts w:eastAsia="TimesNewRoman"/>
          <w:noProof/>
          <w:lang w:eastAsia="en-GB"/>
        </w:rPr>
        <w:t>Security related Tests</w:t>
      </w:r>
      <w:r>
        <w:rPr>
          <w:noProof/>
        </w:rPr>
        <w:tab/>
      </w:r>
      <w:r>
        <w:rPr>
          <w:noProof/>
        </w:rPr>
        <w:fldChar w:fldCharType="begin"/>
      </w:r>
      <w:r>
        <w:rPr>
          <w:noProof/>
        </w:rPr>
        <w:instrText xml:space="preserve"> PAGEREF _Toc110264511 \h </w:instrText>
      </w:r>
      <w:r>
        <w:rPr>
          <w:noProof/>
        </w:rPr>
      </w:r>
      <w:r>
        <w:rPr>
          <w:noProof/>
        </w:rPr>
        <w:fldChar w:fldCharType="separate"/>
      </w:r>
      <w:ins w:id="253" w:author="Stanley Mayalil" w:date="2022-10-11T09:06:00Z">
        <w:r w:rsidR="000F3EC4">
          <w:rPr>
            <w:noProof/>
          </w:rPr>
          <w:t>55</w:t>
        </w:r>
      </w:ins>
      <w:del w:id="254" w:author="Stanley Mayalil" w:date="2022-10-11T09:06:00Z">
        <w:r w:rsidDel="000F3EC4">
          <w:rPr>
            <w:noProof/>
          </w:rPr>
          <w:delText>50</w:delText>
        </w:r>
      </w:del>
      <w:r>
        <w:rPr>
          <w:noProof/>
        </w:rPr>
        <w:fldChar w:fldCharType="end"/>
      </w:r>
    </w:p>
    <w:p w14:paraId="6DB88C9B" w14:textId="744C732B"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6.1</w:t>
      </w:r>
      <w:r>
        <w:rPr>
          <w:rFonts w:asciiTheme="minorHAnsi" w:eastAsiaTheme="minorEastAsia" w:hAnsiTheme="minorHAnsi" w:cstheme="minorBidi"/>
          <w:noProof/>
          <w:sz w:val="22"/>
          <w:szCs w:val="22"/>
          <w:lang w:val="en-US"/>
        </w:rPr>
        <w:tab/>
      </w:r>
      <w:r w:rsidRPr="00055A4E">
        <w:rPr>
          <w:rFonts w:eastAsia="TimesNewRoman"/>
          <w:noProof/>
          <w:lang w:eastAsia="en-GB"/>
        </w:rPr>
        <w:t>PIN handling</w:t>
      </w:r>
      <w:r>
        <w:rPr>
          <w:noProof/>
        </w:rPr>
        <w:tab/>
      </w:r>
      <w:r>
        <w:rPr>
          <w:noProof/>
        </w:rPr>
        <w:fldChar w:fldCharType="begin"/>
      </w:r>
      <w:r>
        <w:rPr>
          <w:noProof/>
        </w:rPr>
        <w:instrText xml:space="preserve"> PAGEREF _Toc110264512 \h </w:instrText>
      </w:r>
      <w:r>
        <w:rPr>
          <w:noProof/>
        </w:rPr>
      </w:r>
      <w:r>
        <w:rPr>
          <w:noProof/>
        </w:rPr>
        <w:fldChar w:fldCharType="separate"/>
      </w:r>
      <w:ins w:id="255" w:author="Stanley Mayalil" w:date="2022-10-11T09:06:00Z">
        <w:r w:rsidR="000F3EC4">
          <w:rPr>
            <w:noProof/>
          </w:rPr>
          <w:t>55</w:t>
        </w:r>
      </w:ins>
      <w:del w:id="256" w:author="Stanley Mayalil" w:date="2022-10-11T09:06:00Z">
        <w:r w:rsidDel="000F3EC4">
          <w:rPr>
            <w:noProof/>
          </w:rPr>
          <w:delText>50</w:delText>
        </w:r>
      </w:del>
      <w:r>
        <w:rPr>
          <w:noProof/>
        </w:rPr>
        <w:fldChar w:fldCharType="end"/>
      </w:r>
    </w:p>
    <w:p w14:paraId="5BF6FF22" w14:textId="617CCD92"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6.1.1</w:t>
      </w:r>
      <w:r>
        <w:rPr>
          <w:rFonts w:asciiTheme="minorHAnsi" w:eastAsiaTheme="minorEastAsia" w:hAnsiTheme="minorHAnsi" w:cstheme="minorBidi"/>
          <w:noProof/>
          <w:sz w:val="22"/>
          <w:szCs w:val="22"/>
          <w:lang w:val="en-US"/>
        </w:rPr>
        <w:tab/>
      </w:r>
      <w:r w:rsidRPr="00055A4E">
        <w:rPr>
          <w:rFonts w:eastAsia="TimesNewRoman"/>
          <w:noProof/>
          <w:lang w:eastAsia="en-GB"/>
        </w:rPr>
        <w:t>Entry of PIN</w:t>
      </w:r>
      <w:r>
        <w:rPr>
          <w:noProof/>
        </w:rPr>
        <w:tab/>
      </w:r>
      <w:r>
        <w:rPr>
          <w:noProof/>
        </w:rPr>
        <w:fldChar w:fldCharType="begin"/>
      </w:r>
      <w:r>
        <w:rPr>
          <w:noProof/>
        </w:rPr>
        <w:instrText xml:space="preserve"> PAGEREF _Toc110264513 \h </w:instrText>
      </w:r>
      <w:r>
        <w:rPr>
          <w:noProof/>
        </w:rPr>
      </w:r>
      <w:r>
        <w:rPr>
          <w:noProof/>
        </w:rPr>
        <w:fldChar w:fldCharType="separate"/>
      </w:r>
      <w:ins w:id="257" w:author="Stanley Mayalil" w:date="2022-10-11T09:06:00Z">
        <w:r w:rsidR="000F3EC4">
          <w:rPr>
            <w:noProof/>
          </w:rPr>
          <w:t>55</w:t>
        </w:r>
      </w:ins>
      <w:del w:id="258" w:author="Stanley Mayalil" w:date="2022-10-11T09:06:00Z">
        <w:r w:rsidDel="000F3EC4">
          <w:rPr>
            <w:noProof/>
          </w:rPr>
          <w:delText>50</w:delText>
        </w:r>
      </w:del>
      <w:r>
        <w:rPr>
          <w:noProof/>
        </w:rPr>
        <w:fldChar w:fldCharType="end"/>
      </w:r>
    </w:p>
    <w:p w14:paraId="2DA699B0" w14:textId="426D1180"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6.1.2</w:t>
      </w:r>
      <w:r>
        <w:rPr>
          <w:rFonts w:asciiTheme="minorHAnsi" w:eastAsiaTheme="minorEastAsia" w:hAnsiTheme="minorHAnsi" w:cstheme="minorBidi"/>
          <w:noProof/>
          <w:sz w:val="22"/>
          <w:szCs w:val="22"/>
          <w:lang w:val="en-US"/>
        </w:rPr>
        <w:tab/>
      </w:r>
      <w:r w:rsidRPr="00055A4E">
        <w:rPr>
          <w:rFonts w:eastAsia="TimesNewRoman"/>
          <w:noProof/>
          <w:lang w:eastAsia="en-GB"/>
        </w:rPr>
        <w:t>Change of PIN</w:t>
      </w:r>
      <w:r>
        <w:rPr>
          <w:noProof/>
        </w:rPr>
        <w:tab/>
      </w:r>
      <w:r>
        <w:rPr>
          <w:noProof/>
        </w:rPr>
        <w:fldChar w:fldCharType="begin"/>
      </w:r>
      <w:r>
        <w:rPr>
          <w:noProof/>
        </w:rPr>
        <w:instrText xml:space="preserve"> PAGEREF _Toc110264514 \h </w:instrText>
      </w:r>
      <w:r>
        <w:rPr>
          <w:noProof/>
        </w:rPr>
      </w:r>
      <w:r>
        <w:rPr>
          <w:noProof/>
        </w:rPr>
        <w:fldChar w:fldCharType="separate"/>
      </w:r>
      <w:ins w:id="259" w:author="Stanley Mayalil" w:date="2022-10-11T09:06:00Z">
        <w:r w:rsidR="000F3EC4">
          <w:rPr>
            <w:noProof/>
          </w:rPr>
          <w:t>56</w:t>
        </w:r>
      </w:ins>
      <w:del w:id="260" w:author="Stanley Mayalil" w:date="2022-10-11T09:06:00Z">
        <w:r w:rsidDel="000F3EC4">
          <w:rPr>
            <w:noProof/>
          </w:rPr>
          <w:delText>50</w:delText>
        </w:r>
      </w:del>
      <w:r>
        <w:rPr>
          <w:noProof/>
        </w:rPr>
        <w:fldChar w:fldCharType="end"/>
      </w:r>
    </w:p>
    <w:p w14:paraId="6B62C2B6" w14:textId="14EAE775"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6.1.3</w:t>
      </w:r>
      <w:r>
        <w:rPr>
          <w:rFonts w:asciiTheme="minorHAnsi" w:eastAsiaTheme="minorEastAsia" w:hAnsiTheme="minorHAnsi" w:cstheme="minorBidi"/>
          <w:noProof/>
          <w:sz w:val="22"/>
          <w:szCs w:val="22"/>
          <w:lang w:val="en-US"/>
        </w:rPr>
        <w:tab/>
      </w:r>
      <w:r w:rsidRPr="00055A4E">
        <w:rPr>
          <w:rFonts w:eastAsia="TimesNewRoman"/>
          <w:noProof/>
          <w:lang w:eastAsia="en-GB"/>
        </w:rPr>
        <w:t>Unblock PIN</w:t>
      </w:r>
      <w:r>
        <w:rPr>
          <w:noProof/>
        </w:rPr>
        <w:tab/>
      </w:r>
      <w:r>
        <w:rPr>
          <w:noProof/>
        </w:rPr>
        <w:fldChar w:fldCharType="begin"/>
      </w:r>
      <w:r>
        <w:rPr>
          <w:noProof/>
        </w:rPr>
        <w:instrText xml:space="preserve"> PAGEREF _Toc110264515 \h </w:instrText>
      </w:r>
      <w:r>
        <w:rPr>
          <w:noProof/>
        </w:rPr>
      </w:r>
      <w:r>
        <w:rPr>
          <w:noProof/>
        </w:rPr>
        <w:fldChar w:fldCharType="separate"/>
      </w:r>
      <w:ins w:id="261" w:author="Stanley Mayalil" w:date="2022-10-11T09:06:00Z">
        <w:r w:rsidR="000F3EC4">
          <w:rPr>
            <w:noProof/>
          </w:rPr>
          <w:t>57</w:t>
        </w:r>
      </w:ins>
      <w:del w:id="262" w:author="Stanley Mayalil" w:date="2022-10-11T09:06:00Z">
        <w:r w:rsidDel="000F3EC4">
          <w:rPr>
            <w:noProof/>
          </w:rPr>
          <w:delText>50</w:delText>
        </w:r>
      </w:del>
      <w:r>
        <w:rPr>
          <w:noProof/>
        </w:rPr>
        <w:fldChar w:fldCharType="end"/>
      </w:r>
    </w:p>
    <w:p w14:paraId="46D4AEC9" w14:textId="27E98ED1"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6.1.4</w:t>
      </w:r>
      <w:r>
        <w:rPr>
          <w:rFonts w:asciiTheme="minorHAnsi" w:eastAsiaTheme="minorEastAsia" w:hAnsiTheme="minorHAnsi" w:cstheme="minorBidi"/>
          <w:noProof/>
          <w:sz w:val="22"/>
          <w:szCs w:val="22"/>
          <w:lang w:val="en-US"/>
        </w:rPr>
        <w:tab/>
      </w:r>
      <w:r w:rsidRPr="00055A4E">
        <w:rPr>
          <w:rFonts w:eastAsia="TimesNewRoman"/>
          <w:noProof/>
          <w:lang w:eastAsia="en-GB"/>
        </w:rPr>
        <w:t>Entry of PIN2</w:t>
      </w:r>
      <w:r>
        <w:rPr>
          <w:noProof/>
        </w:rPr>
        <w:tab/>
      </w:r>
      <w:r>
        <w:rPr>
          <w:noProof/>
        </w:rPr>
        <w:fldChar w:fldCharType="begin"/>
      </w:r>
      <w:r>
        <w:rPr>
          <w:noProof/>
        </w:rPr>
        <w:instrText xml:space="preserve"> PAGEREF _Toc110264516 \h </w:instrText>
      </w:r>
      <w:r>
        <w:rPr>
          <w:noProof/>
        </w:rPr>
      </w:r>
      <w:r>
        <w:rPr>
          <w:noProof/>
        </w:rPr>
        <w:fldChar w:fldCharType="separate"/>
      </w:r>
      <w:ins w:id="263" w:author="Stanley Mayalil" w:date="2022-10-11T09:06:00Z">
        <w:r w:rsidR="000F3EC4">
          <w:rPr>
            <w:noProof/>
          </w:rPr>
          <w:t>59</w:t>
        </w:r>
      </w:ins>
      <w:del w:id="264" w:author="Stanley Mayalil" w:date="2022-10-11T09:06:00Z">
        <w:r w:rsidDel="000F3EC4">
          <w:rPr>
            <w:noProof/>
          </w:rPr>
          <w:delText>50</w:delText>
        </w:r>
      </w:del>
      <w:r>
        <w:rPr>
          <w:noProof/>
        </w:rPr>
        <w:fldChar w:fldCharType="end"/>
      </w:r>
    </w:p>
    <w:p w14:paraId="684239CC" w14:textId="3D589EB0"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6.1.5</w:t>
      </w:r>
      <w:r>
        <w:rPr>
          <w:rFonts w:asciiTheme="minorHAnsi" w:eastAsiaTheme="minorEastAsia" w:hAnsiTheme="minorHAnsi" w:cstheme="minorBidi"/>
          <w:noProof/>
          <w:sz w:val="22"/>
          <w:szCs w:val="22"/>
          <w:lang w:val="en-US"/>
        </w:rPr>
        <w:tab/>
      </w:r>
      <w:r w:rsidRPr="00055A4E">
        <w:rPr>
          <w:rFonts w:eastAsia="TimesNewRoman"/>
          <w:noProof/>
          <w:lang w:eastAsia="en-GB"/>
        </w:rPr>
        <w:t>Change of PIN2</w:t>
      </w:r>
      <w:r>
        <w:rPr>
          <w:noProof/>
        </w:rPr>
        <w:tab/>
      </w:r>
      <w:r>
        <w:rPr>
          <w:noProof/>
        </w:rPr>
        <w:fldChar w:fldCharType="begin"/>
      </w:r>
      <w:r>
        <w:rPr>
          <w:noProof/>
        </w:rPr>
        <w:instrText xml:space="preserve"> PAGEREF _Toc110264517 \h </w:instrText>
      </w:r>
      <w:r>
        <w:rPr>
          <w:noProof/>
        </w:rPr>
      </w:r>
      <w:r>
        <w:rPr>
          <w:noProof/>
        </w:rPr>
        <w:fldChar w:fldCharType="separate"/>
      </w:r>
      <w:ins w:id="265" w:author="Stanley Mayalil" w:date="2022-10-11T09:06:00Z">
        <w:r w:rsidR="000F3EC4">
          <w:rPr>
            <w:noProof/>
          </w:rPr>
          <w:t>61</w:t>
        </w:r>
      </w:ins>
      <w:del w:id="266" w:author="Stanley Mayalil" w:date="2022-10-11T09:06:00Z">
        <w:r w:rsidDel="000F3EC4">
          <w:rPr>
            <w:noProof/>
          </w:rPr>
          <w:delText>50</w:delText>
        </w:r>
      </w:del>
      <w:r>
        <w:rPr>
          <w:noProof/>
        </w:rPr>
        <w:fldChar w:fldCharType="end"/>
      </w:r>
    </w:p>
    <w:p w14:paraId="4FB02CB6" w14:textId="43D56A12"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 xml:space="preserve">6.1.6 </w:t>
      </w:r>
      <w:r>
        <w:rPr>
          <w:rFonts w:asciiTheme="minorHAnsi" w:eastAsiaTheme="minorEastAsia" w:hAnsiTheme="minorHAnsi" w:cstheme="minorBidi"/>
          <w:noProof/>
          <w:sz w:val="22"/>
          <w:szCs w:val="22"/>
          <w:lang w:val="en-US"/>
        </w:rPr>
        <w:tab/>
      </w:r>
      <w:r w:rsidRPr="00055A4E">
        <w:rPr>
          <w:rFonts w:eastAsia="TimesNewRoman"/>
          <w:noProof/>
          <w:lang w:eastAsia="en-GB"/>
        </w:rPr>
        <w:t>Unblock PIN2</w:t>
      </w:r>
      <w:r>
        <w:rPr>
          <w:noProof/>
        </w:rPr>
        <w:tab/>
      </w:r>
      <w:r>
        <w:rPr>
          <w:noProof/>
        </w:rPr>
        <w:fldChar w:fldCharType="begin"/>
      </w:r>
      <w:r>
        <w:rPr>
          <w:noProof/>
        </w:rPr>
        <w:instrText xml:space="preserve"> PAGEREF _Toc110264518 \h </w:instrText>
      </w:r>
      <w:r>
        <w:rPr>
          <w:noProof/>
        </w:rPr>
      </w:r>
      <w:r>
        <w:rPr>
          <w:noProof/>
        </w:rPr>
        <w:fldChar w:fldCharType="separate"/>
      </w:r>
      <w:ins w:id="267" w:author="Stanley Mayalil" w:date="2022-10-11T09:06:00Z">
        <w:r w:rsidR="000F3EC4">
          <w:rPr>
            <w:noProof/>
          </w:rPr>
          <w:t>62</w:t>
        </w:r>
      </w:ins>
      <w:del w:id="268" w:author="Stanley Mayalil" w:date="2022-10-11T09:06:00Z">
        <w:r w:rsidDel="000F3EC4">
          <w:rPr>
            <w:noProof/>
          </w:rPr>
          <w:delText>50</w:delText>
        </w:r>
      </w:del>
      <w:r>
        <w:rPr>
          <w:noProof/>
        </w:rPr>
        <w:fldChar w:fldCharType="end"/>
      </w:r>
    </w:p>
    <w:p w14:paraId="34B027A5" w14:textId="23DD4D9F"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6.1.7</w:t>
      </w:r>
      <w:r>
        <w:rPr>
          <w:rFonts w:asciiTheme="minorHAnsi" w:eastAsiaTheme="minorEastAsia" w:hAnsiTheme="minorHAnsi" w:cstheme="minorBidi"/>
          <w:noProof/>
          <w:sz w:val="22"/>
          <w:szCs w:val="22"/>
          <w:lang w:val="en-US"/>
        </w:rPr>
        <w:tab/>
      </w:r>
      <w:r w:rsidRPr="00055A4E">
        <w:rPr>
          <w:rFonts w:eastAsia="TimesNewRoman"/>
          <w:noProof/>
          <w:lang w:eastAsia="en-GB"/>
        </w:rPr>
        <w:t>Replacement of PIN</w:t>
      </w:r>
      <w:r>
        <w:rPr>
          <w:noProof/>
        </w:rPr>
        <w:tab/>
      </w:r>
      <w:r>
        <w:rPr>
          <w:noProof/>
        </w:rPr>
        <w:fldChar w:fldCharType="begin"/>
      </w:r>
      <w:r>
        <w:rPr>
          <w:noProof/>
        </w:rPr>
        <w:instrText xml:space="preserve"> PAGEREF _Toc110264519 \h </w:instrText>
      </w:r>
      <w:r>
        <w:rPr>
          <w:noProof/>
        </w:rPr>
      </w:r>
      <w:r>
        <w:rPr>
          <w:noProof/>
        </w:rPr>
        <w:fldChar w:fldCharType="separate"/>
      </w:r>
      <w:ins w:id="269" w:author="Stanley Mayalil" w:date="2022-10-11T09:06:00Z">
        <w:r w:rsidR="000F3EC4">
          <w:rPr>
            <w:noProof/>
          </w:rPr>
          <w:t>65</w:t>
        </w:r>
      </w:ins>
      <w:del w:id="270" w:author="Stanley Mayalil" w:date="2022-10-11T09:06:00Z">
        <w:r w:rsidDel="000F3EC4">
          <w:rPr>
            <w:noProof/>
          </w:rPr>
          <w:delText>50</w:delText>
        </w:r>
      </w:del>
      <w:r>
        <w:rPr>
          <w:noProof/>
        </w:rPr>
        <w:fldChar w:fldCharType="end"/>
      </w:r>
    </w:p>
    <w:p w14:paraId="64EDC380" w14:textId="65CDBE7B"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6.1.8</w:t>
      </w:r>
      <w:r>
        <w:rPr>
          <w:rFonts w:asciiTheme="minorHAnsi" w:eastAsiaTheme="minorEastAsia" w:hAnsiTheme="minorHAnsi" w:cstheme="minorBidi"/>
          <w:noProof/>
          <w:sz w:val="22"/>
          <w:szCs w:val="22"/>
          <w:lang w:val="en-US"/>
        </w:rPr>
        <w:tab/>
      </w:r>
      <w:r w:rsidRPr="00055A4E">
        <w:rPr>
          <w:rFonts w:eastAsia="TimesNewRoman"/>
          <w:noProof/>
          <w:lang w:eastAsia="en-GB"/>
        </w:rPr>
        <w:t>Change of Universal PIN</w:t>
      </w:r>
      <w:r>
        <w:rPr>
          <w:noProof/>
        </w:rPr>
        <w:tab/>
      </w:r>
      <w:r>
        <w:rPr>
          <w:noProof/>
        </w:rPr>
        <w:fldChar w:fldCharType="begin"/>
      </w:r>
      <w:r>
        <w:rPr>
          <w:noProof/>
        </w:rPr>
        <w:instrText xml:space="preserve"> PAGEREF _Toc110264520 \h </w:instrText>
      </w:r>
      <w:r>
        <w:rPr>
          <w:noProof/>
        </w:rPr>
      </w:r>
      <w:r>
        <w:rPr>
          <w:noProof/>
        </w:rPr>
        <w:fldChar w:fldCharType="separate"/>
      </w:r>
      <w:ins w:id="271" w:author="Stanley Mayalil" w:date="2022-10-11T09:06:00Z">
        <w:r w:rsidR="000F3EC4">
          <w:rPr>
            <w:noProof/>
          </w:rPr>
          <w:t>67</w:t>
        </w:r>
      </w:ins>
      <w:del w:id="272" w:author="Stanley Mayalil" w:date="2022-10-11T09:06:00Z">
        <w:r w:rsidDel="000F3EC4">
          <w:rPr>
            <w:noProof/>
          </w:rPr>
          <w:delText>50</w:delText>
        </w:r>
      </w:del>
      <w:r>
        <w:rPr>
          <w:noProof/>
        </w:rPr>
        <w:fldChar w:fldCharType="end"/>
      </w:r>
    </w:p>
    <w:p w14:paraId="1071E82F" w14:textId="30153B51"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6.1.9</w:t>
      </w:r>
      <w:r>
        <w:rPr>
          <w:rFonts w:asciiTheme="minorHAnsi" w:eastAsiaTheme="minorEastAsia" w:hAnsiTheme="minorHAnsi" w:cstheme="minorBidi"/>
          <w:noProof/>
          <w:sz w:val="22"/>
          <w:szCs w:val="22"/>
          <w:lang w:val="en-US"/>
        </w:rPr>
        <w:tab/>
      </w:r>
      <w:r w:rsidRPr="00055A4E">
        <w:rPr>
          <w:rFonts w:eastAsia="TimesNewRoman"/>
          <w:noProof/>
          <w:lang w:eastAsia="en-GB"/>
        </w:rPr>
        <w:t>Unblock Universal PIN</w:t>
      </w:r>
      <w:r>
        <w:rPr>
          <w:noProof/>
        </w:rPr>
        <w:tab/>
      </w:r>
      <w:r>
        <w:rPr>
          <w:noProof/>
        </w:rPr>
        <w:fldChar w:fldCharType="begin"/>
      </w:r>
      <w:r>
        <w:rPr>
          <w:noProof/>
        </w:rPr>
        <w:instrText xml:space="preserve"> PAGEREF _Toc110264521 \h </w:instrText>
      </w:r>
      <w:r>
        <w:rPr>
          <w:noProof/>
        </w:rPr>
      </w:r>
      <w:r>
        <w:rPr>
          <w:noProof/>
        </w:rPr>
        <w:fldChar w:fldCharType="separate"/>
      </w:r>
      <w:ins w:id="273" w:author="Stanley Mayalil" w:date="2022-10-11T09:06:00Z">
        <w:r w:rsidR="000F3EC4">
          <w:rPr>
            <w:noProof/>
          </w:rPr>
          <w:t>68</w:t>
        </w:r>
      </w:ins>
      <w:del w:id="274" w:author="Stanley Mayalil" w:date="2022-10-11T09:06:00Z">
        <w:r w:rsidDel="000F3EC4">
          <w:rPr>
            <w:noProof/>
          </w:rPr>
          <w:delText>50</w:delText>
        </w:r>
      </w:del>
      <w:r>
        <w:rPr>
          <w:noProof/>
        </w:rPr>
        <w:fldChar w:fldCharType="end"/>
      </w:r>
    </w:p>
    <w:p w14:paraId="7CE50F03" w14:textId="1BB0F5D8"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rPr>
        <w:t>6.1.10</w:t>
      </w:r>
      <w:r>
        <w:rPr>
          <w:rFonts w:asciiTheme="minorHAnsi" w:eastAsiaTheme="minorEastAsia" w:hAnsiTheme="minorHAnsi" w:cstheme="minorBidi"/>
          <w:noProof/>
          <w:sz w:val="22"/>
          <w:szCs w:val="22"/>
          <w:lang w:val="en-US"/>
        </w:rPr>
        <w:tab/>
      </w:r>
      <w:r w:rsidRPr="00055A4E">
        <w:rPr>
          <w:rFonts w:eastAsia="TimesNewRoman"/>
          <w:noProof/>
        </w:rPr>
        <w:t>Entry of PIN on multi-verification capable UICCs</w:t>
      </w:r>
      <w:r>
        <w:rPr>
          <w:noProof/>
        </w:rPr>
        <w:tab/>
      </w:r>
      <w:r>
        <w:rPr>
          <w:noProof/>
        </w:rPr>
        <w:fldChar w:fldCharType="begin"/>
      </w:r>
      <w:r>
        <w:rPr>
          <w:noProof/>
        </w:rPr>
        <w:instrText xml:space="preserve"> PAGEREF _Toc110264522 \h </w:instrText>
      </w:r>
      <w:r>
        <w:rPr>
          <w:noProof/>
        </w:rPr>
      </w:r>
      <w:r>
        <w:rPr>
          <w:noProof/>
        </w:rPr>
        <w:fldChar w:fldCharType="separate"/>
      </w:r>
      <w:ins w:id="275" w:author="Stanley Mayalil" w:date="2022-10-11T09:06:00Z">
        <w:r w:rsidR="000F3EC4">
          <w:rPr>
            <w:noProof/>
          </w:rPr>
          <w:t>69</w:t>
        </w:r>
      </w:ins>
      <w:del w:id="276" w:author="Stanley Mayalil" w:date="2022-10-11T09:06:00Z">
        <w:r w:rsidDel="000F3EC4">
          <w:rPr>
            <w:noProof/>
          </w:rPr>
          <w:delText>50</w:delText>
        </w:r>
      </w:del>
      <w:r>
        <w:rPr>
          <w:noProof/>
        </w:rPr>
        <w:fldChar w:fldCharType="end"/>
      </w:r>
    </w:p>
    <w:p w14:paraId="7A7DF247" w14:textId="5852264F"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6.1.11</w:t>
      </w:r>
      <w:r>
        <w:rPr>
          <w:rFonts w:asciiTheme="minorHAnsi" w:eastAsiaTheme="minorEastAsia" w:hAnsiTheme="minorHAnsi" w:cstheme="minorBidi"/>
          <w:noProof/>
          <w:sz w:val="22"/>
          <w:szCs w:val="22"/>
          <w:lang w:val="en-US"/>
        </w:rPr>
        <w:tab/>
      </w:r>
      <w:r w:rsidRPr="00055A4E">
        <w:rPr>
          <w:rFonts w:eastAsia="TimesNewRoman"/>
          <w:noProof/>
          <w:lang w:eastAsia="en-GB"/>
        </w:rPr>
        <w:t>Change of PIN on multi-verification capable UICCs</w:t>
      </w:r>
      <w:r>
        <w:rPr>
          <w:noProof/>
        </w:rPr>
        <w:tab/>
      </w:r>
      <w:r>
        <w:rPr>
          <w:noProof/>
        </w:rPr>
        <w:fldChar w:fldCharType="begin"/>
      </w:r>
      <w:r>
        <w:rPr>
          <w:noProof/>
        </w:rPr>
        <w:instrText xml:space="preserve"> PAGEREF _Toc110264523 \h </w:instrText>
      </w:r>
      <w:r>
        <w:rPr>
          <w:noProof/>
        </w:rPr>
      </w:r>
      <w:r>
        <w:rPr>
          <w:noProof/>
        </w:rPr>
        <w:fldChar w:fldCharType="separate"/>
      </w:r>
      <w:ins w:id="277" w:author="Stanley Mayalil" w:date="2022-10-11T09:06:00Z">
        <w:r w:rsidR="000F3EC4">
          <w:rPr>
            <w:noProof/>
          </w:rPr>
          <w:t>70</w:t>
        </w:r>
      </w:ins>
      <w:del w:id="278" w:author="Stanley Mayalil" w:date="2022-10-11T09:06:00Z">
        <w:r w:rsidDel="000F3EC4">
          <w:rPr>
            <w:noProof/>
          </w:rPr>
          <w:delText>50</w:delText>
        </w:r>
      </w:del>
      <w:r>
        <w:rPr>
          <w:noProof/>
        </w:rPr>
        <w:fldChar w:fldCharType="end"/>
      </w:r>
    </w:p>
    <w:p w14:paraId="4CC4884D" w14:textId="791A1F85"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6.1.12</w:t>
      </w:r>
      <w:r>
        <w:rPr>
          <w:rFonts w:asciiTheme="minorHAnsi" w:eastAsiaTheme="minorEastAsia" w:hAnsiTheme="minorHAnsi" w:cstheme="minorBidi"/>
          <w:noProof/>
          <w:sz w:val="22"/>
          <w:szCs w:val="22"/>
          <w:lang w:val="en-US"/>
        </w:rPr>
        <w:tab/>
      </w:r>
      <w:r w:rsidRPr="00055A4E">
        <w:rPr>
          <w:rFonts w:eastAsia="TimesNewRoman"/>
          <w:noProof/>
          <w:lang w:eastAsia="en-GB"/>
        </w:rPr>
        <w:t>Unblock PIN on multi-verification capable UICCs</w:t>
      </w:r>
      <w:r>
        <w:rPr>
          <w:noProof/>
        </w:rPr>
        <w:tab/>
      </w:r>
      <w:r>
        <w:rPr>
          <w:noProof/>
        </w:rPr>
        <w:fldChar w:fldCharType="begin"/>
      </w:r>
      <w:r>
        <w:rPr>
          <w:noProof/>
        </w:rPr>
        <w:instrText xml:space="preserve"> PAGEREF _Toc110264524 \h </w:instrText>
      </w:r>
      <w:r>
        <w:rPr>
          <w:noProof/>
        </w:rPr>
      </w:r>
      <w:r>
        <w:rPr>
          <w:noProof/>
        </w:rPr>
        <w:fldChar w:fldCharType="separate"/>
      </w:r>
      <w:ins w:id="279" w:author="Stanley Mayalil" w:date="2022-10-11T09:06:00Z">
        <w:r w:rsidR="000F3EC4">
          <w:rPr>
            <w:noProof/>
          </w:rPr>
          <w:t>72</w:t>
        </w:r>
      </w:ins>
      <w:del w:id="280" w:author="Stanley Mayalil" w:date="2022-10-11T09:06:00Z">
        <w:r w:rsidDel="000F3EC4">
          <w:rPr>
            <w:noProof/>
          </w:rPr>
          <w:delText>51</w:delText>
        </w:r>
      </w:del>
      <w:r>
        <w:rPr>
          <w:noProof/>
        </w:rPr>
        <w:fldChar w:fldCharType="end"/>
      </w:r>
    </w:p>
    <w:p w14:paraId="2AADCB37" w14:textId="59EA4063"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6.1.13</w:t>
      </w:r>
      <w:r>
        <w:rPr>
          <w:rFonts w:asciiTheme="minorHAnsi" w:eastAsiaTheme="minorEastAsia" w:hAnsiTheme="minorHAnsi" w:cstheme="minorBidi"/>
          <w:noProof/>
          <w:sz w:val="22"/>
          <w:szCs w:val="22"/>
          <w:lang w:val="en-US"/>
        </w:rPr>
        <w:tab/>
      </w:r>
      <w:r w:rsidRPr="00055A4E">
        <w:rPr>
          <w:rFonts w:eastAsia="TimesNewRoman"/>
          <w:noProof/>
          <w:lang w:eastAsia="en-GB"/>
        </w:rPr>
        <w:t>Entry of PIN2 on multi-verification capable UICCs</w:t>
      </w:r>
      <w:r>
        <w:rPr>
          <w:noProof/>
        </w:rPr>
        <w:tab/>
      </w:r>
      <w:r>
        <w:rPr>
          <w:noProof/>
        </w:rPr>
        <w:fldChar w:fldCharType="begin"/>
      </w:r>
      <w:r>
        <w:rPr>
          <w:noProof/>
        </w:rPr>
        <w:instrText xml:space="preserve"> PAGEREF _Toc110264525 \h </w:instrText>
      </w:r>
      <w:r>
        <w:rPr>
          <w:noProof/>
        </w:rPr>
      </w:r>
      <w:r>
        <w:rPr>
          <w:noProof/>
        </w:rPr>
        <w:fldChar w:fldCharType="separate"/>
      </w:r>
      <w:ins w:id="281" w:author="Stanley Mayalil" w:date="2022-10-11T09:06:00Z">
        <w:r w:rsidR="000F3EC4">
          <w:rPr>
            <w:noProof/>
          </w:rPr>
          <w:t>74</w:t>
        </w:r>
      </w:ins>
      <w:del w:id="282" w:author="Stanley Mayalil" w:date="2022-10-11T09:06:00Z">
        <w:r w:rsidDel="000F3EC4">
          <w:rPr>
            <w:noProof/>
          </w:rPr>
          <w:delText>51</w:delText>
        </w:r>
      </w:del>
      <w:r>
        <w:rPr>
          <w:noProof/>
        </w:rPr>
        <w:fldChar w:fldCharType="end"/>
      </w:r>
    </w:p>
    <w:p w14:paraId="6859BD44" w14:textId="5E1518D4" w:rsidR="00567A8E" w:rsidRDefault="00567A8E">
      <w:pPr>
        <w:pStyle w:val="TOC3"/>
        <w:rPr>
          <w:rFonts w:asciiTheme="minorHAnsi" w:eastAsiaTheme="minorEastAsia" w:hAnsiTheme="minorHAnsi" w:cstheme="minorBidi"/>
          <w:noProof/>
          <w:sz w:val="22"/>
          <w:szCs w:val="22"/>
          <w:lang w:val="en-US"/>
        </w:rPr>
      </w:pPr>
      <w:r w:rsidRPr="00055A4E">
        <w:rPr>
          <w:noProof/>
          <w:lang w:val="en-US" w:eastAsia="en-GB"/>
        </w:rPr>
        <w:t>6.1.14</w:t>
      </w:r>
      <w:r>
        <w:rPr>
          <w:rFonts w:asciiTheme="minorHAnsi" w:eastAsiaTheme="minorEastAsia" w:hAnsiTheme="minorHAnsi" w:cstheme="minorBidi"/>
          <w:noProof/>
          <w:sz w:val="22"/>
          <w:szCs w:val="22"/>
          <w:lang w:val="en-US"/>
        </w:rPr>
        <w:tab/>
      </w:r>
      <w:r w:rsidRPr="00055A4E">
        <w:rPr>
          <w:noProof/>
          <w:lang w:val="en-US" w:eastAsia="en-GB"/>
        </w:rPr>
        <w:t>Change of PIN2 on multi-verification capable UICCs</w:t>
      </w:r>
      <w:r>
        <w:rPr>
          <w:noProof/>
        </w:rPr>
        <w:tab/>
      </w:r>
      <w:r>
        <w:rPr>
          <w:noProof/>
        </w:rPr>
        <w:fldChar w:fldCharType="begin"/>
      </w:r>
      <w:r>
        <w:rPr>
          <w:noProof/>
        </w:rPr>
        <w:instrText xml:space="preserve"> PAGEREF _Toc110264526 \h </w:instrText>
      </w:r>
      <w:r>
        <w:rPr>
          <w:noProof/>
        </w:rPr>
      </w:r>
      <w:r>
        <w:rPr>
          <w:noProof/>
        </w:rPr>
        <w:fldChar w:fldCharType="separate"/>
      </w:r>
      <w:ins w:id="283" w:author="Stanley Mayalil" w:date="2022-10-11T09:06:00Z">
        <w:r w:rsidR="000F3EC4">
          <w:rPr>
            <w:noProof/>
          </w:rPr>
          <w:t>76</w:t>
        </w:r>
      </w:ins>
      <w:del w:id="284" w:author="Stanley Mayalil" w:date="2022-10-11T09:06:00Z">
        <w:r w:rsidDel="000F3EC4">
          <w:rPr>
            <w:noProof/>
          </w:rPr>
          <w:delText>51</w:delText>
        </w:r>
      </w:del>
      <w:r>
        <w:rPr>
          <w:noProof/>
        </w:rPr>
        <w:fldChar w:fldCharType="end"/>
      </w:r>
    </w:p>
    <w:p w14:paraId="55BED40F" w14:textId="76383D89" w:rsidR="00567A8E" w:rsidRDefault="00567A8E">
      <w:pPr>
        <w:pStyle w:val="TOC3"/>
        <w:rPr>
          <w:rFonts w:asciiTheme="minorHAnsi" w:eastAsiaTheme="minorEastAsia" w:hAnsiTheme="minorHAnsi" w:cstheme="minorBidi"/>
          <w:noProof/>
          <w:sz w:val="22"/>
          <w:szCs w:val="22"/>
          <w:lang w:val="en-US"/>
        </w:rPr>
      </w:pPr>
      <w:r w:rsidRPr="00055A4E">
        <w:rPr>
          <w:noProof/>
          <w:lang w:val="en-US" w:eastAsia="en-GB"/>
        </w:rPr>
        <w:t>6.1.15</w:t>
      </w:r>
      <w:r>
        <w:rPr>
          <w:rFonts w:asciiTheme="minorHAnsi" w:eastAsiaTheme="minorEastAsia" w:hAnsiTheme="minorHAnsi" w:cstheme="minorBidi"/>
          <w:noProof/>
          <w:sz w:val="22"/>
          <w:szCs w:val="22"/>
          <w:lang w:val="en-US"/>
        </w:rPr>
        <w:tab/>
      </w:r>
      <w:r w:rsidRPr="00055A4E">
        <w:rPr>
          <w:noProof/>
          <w:lang w:val="en-US" w:eastAsia="en-GB"/>
        </w:rPr>
        <w:t>Unblock PIN2 on multi-verification capable UICCs</w:t>
      </w:r>
      <w:r w:rsidRPr="00055A4E">
        <w:rPr>
          <w:rFonts w:eastAsia="TimesNewRoman"/>
          <w:noProof/>
          <w:lang w:eastAsia="en-GB"/>
        </w:rPr>
        <w:t>6.2 Fixed Dialling Numbers (FDN)</w:t>
      </w:r>
      <w:r>
        <w:rPr>
          <w:noProof/>
        </w:rPr>
        <w:tab/>
      </w:r>
      <w:r>
        <w:rPr>
          <w:noProof/>
        </w:rPr>
        <w:fldChar w:fldCharType="begin"/>
      </w:r>
      <w:r>
        <w:rPr>
          <w:noProof/>
        </w:rPr>
        <w:instrText xml:space="preserve"> PAGEREF _Toc110264527 \h </w:instrText>
      </w:r>
      <w:r>
        <w:rPr>
          <w:noProof/>
        </w:rPr>
      </w:r>
      <w:r>
        <w:rPr>
          <w:noProof/>
        </w:rPr>
        <w:fldChar w:fldCharType="separate"/>
      </w:r>
      <w:ins w:id="285" w:author="Stanley Mayalil" w:date="2022-10-11T09:06:00Z">
        <w:r w:rsidR="000F3EC4">
          <w:rPr>
            <w:noProof/>
          </w:rPr>
          <w:t>78</w:t>
        </w:r>
      </w:ins>
      <w:del w:id="286" w:author="Stanley Mayalil" w:date="2022-10-11T09:06:00Z">
        <w:r w:rsidDel="000F3EC4">
          <w:rPr>
            <w:noProof/>
          </w:rPr>
          <w:delText>51</w:delText>
        </w:r>
      </w:del>
      <w:r>
        <w:rPr>
          <w:noProof/>
        </w:rPr>
        <w:fldChar w:fldCharType="end"/>
      </w:r>
    </w:p>
    <w:p w14:paraId="14DA350B" w14:textId="46CF7DEA" w:rsidR="00567A8E" w:rsidRDefault="00567A8E">
      <w:pPr>
        <w:pStyle w:val="TOC3"/>
        <w:rPr>
          <w:rFonts w:asciiTheme="minorHAnsi" w:eastAsiaTheme="minorEastAsia" w:hAnsiTheme="minorHAnsi" w:cstheme="minorBidi"/>
          <w:noProof/>
          <w:sz w:val="22"/>
          <w:szCs w:val="22"/>
          <w:lang w:val="en-US"/>
        </w:rPr>
      </w:pPr>
      <w:r w:rsidRPr="00055A4E">
        <w:rPr>
          <w:noProof/>
          <w:lang w:val="en-US" w:eastAsia="en-GB"/>
        </w:rPr>
        <w:t>6.1.16</w:t>
      </w:r>
      <w:r>
        <w:rPr>
          <w:rFonts w:asciiTheme="minorHAnsi" w:eastAsiaTheme="minorEastAsia" w:hAnsiTheme="minorHAnsi" w:cstheme="minorBidi"/>
          <w:noProof/>
          <w:sz w:val="22"/>
          <w:szCs w:val="22"/>
          <w:lang w:val="en-US"/>
        </w:rPr>
        <w:tab/>
      </w:r>
      <w:r w:rsidRPr="00055A4E">
        <w:rPr>
          <w:noProof/>
          <w:lang w:val="en-US" w:eastAsia="en-GB"/>
        </w:rPr>
        <w:t>Replacement of PIN with key reference "07"</w:t>
      </w:r>
      <w:r>
        <w:rPr>
          <w:noProof/>
        </w:rPr>
        <w:tab/>
      </w:r>
      <w:r>
        <w:rPr>
          <w:noProof/>
        </w:rPr>
        <w:fldChar w:fldCharType="begin"/>
      </w:r>
      <w:r>
        <w:rPr>
          <w:noProof/>
        </w:rPr>
        <w:instrText xml:space="preserve"> PAGEREF _Toc110264528 \h </w:instrText>
      </w:r>
      <w:r>
        <w:rPr>
          <w:noProof/>
        </w:rPr>
      </w:r>
      <w:r>
        <w:rPr>
          <w:noProof/>
        </w:rPr>
        <w:fldChar w:fldCharType="separate"/>
      </w:r>
      <w:ins w:id="287" w:author="Stanley Mayalil" w:date="2022-10-11T09:06:00Z">
        <w:r w:rsidR="000F3EC4">
          <w:rPr>
            <w:noProof/>
          </w:rPr>
          <w:t>80</w:t>
        </w:r>
      </w:ins>
      <w:del w:id="288" w:author="Stanley Mayalil" w:date="2022-10-11T09:06:00Z">
        <w:r w:rsidDel="000F3EC4">
          <w:rPr>
            <w:noProof/>
          </w:rPr>
          <w:delText>51</w:delText>
        </w:r>
      </w:del>
      <w:r>
        <w:rPr>
          <w:noProof/>
        </w:rPr>
        <w:fldChar w:fldCharType="end"/>
      </w:r>
    </w:p>
    <w:p w14:paraId="1231A890" w14:textId="2643BDD2"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rPr>
        <w:t>6.2</w:t>
      </w:r>
      <w:r>
        <w:rPr>
          <w:rFonts w:asciiTheme="minorHAnsi" w:eastAsiaTheme="minorEastAsia" w:hAnsiTheme="minorHAnsi" w:cstheme="minorBidi"/>
          <w:noProof/>
          <w:sz w:val="22"/>
          <w:szCs w:val="22"/>
          <w:lang w:val="en-US"/>
        </w:rPr>
        <w:tab/>
      </w:r>
      <w:r w:rsidRPr="00055A4E">
        <w:rPr>
          <w:noProof/>
          <w:lang w:val="en-US" w:eastAsia="en-GB"/>
        </w:rPr>
        <w:t>Fixed Dialling Numbers (FDN) handling</w:t>
      </w:r>
      <w:r>
        <w:rPr>
          <w:noProof/>
        </w:rPr>
        <w:tab/>
      </w:r>
      <w:r>
        <w:rPr>
          <w:noProof/>
        </w:rPr>
        <w:fldChar w:fldCharType="begin"/>
      </w:r>
      <w:r>
        <w:rPr>
          <w:noProof/>
        </w:rPr>
        <w:instrText xml:space="preserve"> PAGEREF _Toc110264529 \h </w:instrText>
      </w:r>
      <w:r>
        <w:rPr>
          <w:noProof/>
        </w:rPr>
      </w:r>
      <w:r>
        <w:rPr>
          <w:noProof/>
        </w:rPr>
        <w:fldChar w:fldCharType="separate"/>
      </w:r>
      <w:ins w:id="289" w:author="Stanley Mayalil" w:date="2022-10-11T09:06:00Z">
        <w:r w:rsidR="000F3EC4">
          <w:rPr>
            <w:noProof/>
          </w:rPr>
          <w:t>82</w:t>
        </w:r>
      </w:ins>
      <w:del w:id="290" w:author="Stanley Mayalil" w:date="2022-10-11T09:06:00Z">
        <w:r w:rsidDel="000F3EC4">
          <w:rPr>
            <w:noProof/>
          </w:rPr>
          <w:delText>51</w:delText>
        </w:r>
      </w:del>
      <w:r>
        <w:rPr>
          <w:noProof/>
        </w:rPr>
        <w:fldChar w:fldCharType="end"/>
      </w:r>
    </w:p>
    <w:p w14:paraId="161C4D52" w14:textId="1D2A2885"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rPr>
        <w:t>6.2.1</w:t>
      </w:r>
      <w:r>
        <w:rPr>
          <w:rFonts w:asciiTheme="minorHAnsi" w:eastAsiaTheme="minorEastAsia" w:hAnsiTheme="minorHAnsi" w:cstheme="minorBidi"/>
          <w:noProof/>
          <w:sz w:val="22"/>
          <w:szCs w:val="22"/>
          <w:lang w:val="en-US"/>
        </w:rPr>
        <w:tab/>
      </w:r>
      <w:r w:rsidRPr="00055A4E">
        <w:rPr>
          <w:rFonts w:eastAsia="TimesNewRoman"/>
          <w:noProof/>
        </w:rPr>
        <w:t>Terminal and USIM with FDN enabled, EFADN readable and updateable</w:t>
      </w:r>
      <w:r>
        <w:rPr>
          <w:noProof/>
        </w:rPr>
        <w:tab/>
      </w:r>
      <w:r>
        <w:rPr>
          <w:noProof/>
        </w:rPr>
        <w:fldChar w:fldCharType="begin"/>
      </w:r>
      <w:r>
        <w:rPr>
          <w:noProof/>
        </w:rPr>
        <w:instrText xml:space="preserve"> PAGEREF _Toc110264530 \h </w:instrText>
      </w:r>
      <w:r>
        <w:rPr>
          <w:noProof/>
        </w:rPr>
      </w:r>
      <w:r>
        <w:rPr>
          <w:noProof/>
        </w:rPr>
        <w:fldChar w:fldCharType="separate"/>
      </w:r>
      <w:ins w:id="291" w:author="Stanley Mayalil" w:date="2022-10-11T09:06:00Z">
        <w:r w:rsidR="000F3EC4">
          <w:rPr>
            <w:noProof/>
          </w:rPr>
          <w:t>82</w:t>
        </w:r>
      </w:ins>
      <w:del w:id="292" w:author="Stanley Mayalil" w:date="2022-10-11T09:06:00Z">
        <w:r w:rsidDel="000F3EC4">
          <w:rPr>
            <w:noProof/>
          </w:rPr>
          <w:delText>51</w:delText>
        </w:r>
      </w:del>
      <w:r>
        <w:rPr>
          <w:noProof/>
        </w:rPr>
        <w:fldChar w:fldCharType="end"/>
      </w:r>
    </w:p>
    <w:p w14:paraId="56CEEE52" w14:textId="2C5EF8FB"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6.2.2</w:t>
      </w:r>
      <w:r>
        <w:rPr>
          <w:rFonts w:asciiTheme="minorHAnsi" w:eastAsiaTheme="minorEastAsia" w:hAnsiTheme="minorHAnsi" w:cstheme="minorBidi"/>
          <w:noProof/>
          <w:sz w:val="22"/>
          <w:szCs w:val="22"/>
          <w:lang w:val="en-US"/>
        </w:rPr>
        <w:tab/>
      </w:r>
      <w:r w:rsidRPr="00055A4E">
        <w:rPr>
          <w:rFonts w:eastAsia="TimesNewRoman"/>
          <w:noProof/>
          <w:lang w:eastAsia="en-GB"/>
        </w:rPr>
        <w:t>Terminal and USIM with FDN disabled</w:t>
      </w:r>
      <w:r>
        <w:rPr>
          <w:noProof/>
        </w:rPr>
        <w:tab/>
      </w:r>
      <w:r>
        <w:rPr>
          <w:noProof/>
        </w:rPr>
        <w:fldChar w:fldCharType="begin"/>
      </w:r>
      <w:r>
        <w:rPr>
          <w:noProof/>
        </w:rPr>
        <w:instrText xml:space="preserve"> PAGEREF _Toc110264531 \h </w:instrText>
      </w:r>
      <w:r>
        <w:rPr>
          <w:noProof/>
        </w:rPr>
      </w:r>
      <w:r>
        <w:rPr>
          <w:noProof/>
        </w:rPr>
        <w:fldChar w:fldCharType="separate"/>
      </w:r>
      <w:ins w:id="293" w:author="Stanley Mayalil" w:date="2022-10-11T09:06:00Z">
        <w:r w:rsidR="000F3EC4">
          <w:rPr>
            <w:noProof/>
          </w:rPr>
          <w:t>82</w:t>
        </w:r>
      </w:ins>
      <w:del w:id="294" w:author="Stanley Mayalil" w:date="2022-10-11T09:06:00Z">
        <w:r w:rsidDel="000F3EC4">
          <w:rPr>
            <w:noProof/>
          </w:rPr>
          <w:delText>51</w:delText>
        </w:r>
      </w:del>
      <w:r>
        <w:rPr>
          <w:noProof/>
        </w:rPr>
        <w:fldChar w:fldCharType="end"/>
      </w:r>
    </w:p>
    <w:p w14:paraId="5B99AE15" w14:textId="70D0633C"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6.2.3</w:t>
      </w:r>
      <w:r>
        <w:rPr>
          <w:rFonts w:asciiTheme="minorHAnsi" w:eastAsiaTheme="minorEastAsia" w:hAnsiTheme="minorHAnsi" w:cstheme="minorBidi"/>
          <w:noProof/>
          <w:sz w:val="22"/>
          <w:szCs w:val="22"/>
          <w:lang w:val="en-US"/>
        </w:rPr>
        <w:tab/>
      </w:r>
      <w:r w:rsidRPr="00055A4E">
        <w:rPr>
          <w:rFonts w:eastAsia="TimesNewRoman"/>
          <w:noProof/>
          <w:lang w:eastAsia="en-GB"/>
        </w:rPr>
        <w:t>Enabling, disabling and updating of FDN</w:t>
      </w:r>
      <w:r>
        <w:rPr>
          <w:noProof/>
        </w:rPr>
        <w:tab/>
      </w:r>
      <w:r>
        <w:rPr>
          <w:noProof/>
        </w:rPr>
        <w:fldChar w:fldCharType="begin"/>
      </w:r>
      <w:r>
        <w:rPr>
          <w:noProof/>
        </w:rPr>
        <w:instrText xml:space="preserve"> PAGEREF _Toc110264532 \h </w:instrText>
      </w:r>
      <w:r>
        <w:rPr>
          <w:noProof/>
        </w:rPr>
      </w:r>
      <w:r>
        <w:rPr>
          <w:noProof/>
        </w:rPr>
        <w:fldChar w:fldCharType="separate"/>
      </w:r>
      <w:ins w:id="295" w:author="Stanley Mayalil" w:date="2022-10-11T09:06:00Z">
        <w:r w:rsidR="000F3EC4">
          <w:rPr>
            <w:noProof/>
          </w:rPr>
          <w:t>82</w:t>
        </w:r>
      </w:ins>
      <w:del w:id="296" w:author="Stanley Mayalil" w:date="2022-10-11T09:06:00Z">
        <w:r w:rsidDel="000F3EC4">
          <w:rPr>
            <w:noProof/>
          </w:rPr>
          <w:delText>51</w:delText>
        </w:r>
      </w:del>
      <w:r>
        <w:rPr>
          <w:noProof/>
        </w:rPr>
        <w:fldChar w:fldCharType="end"/>
      </w:r>
    </w:p>
    <w:p w14:paraId="31B843DB" w14:textId="7E701E62"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6.2.4</w:t>
      </w:r>
      <w:r>
        <w:rPr>
          <w:rFonts w:asciiTheme="minorHAnsi" w:eastAsiaTheme="minorEastAsia" w:hAnsiTheme="minorHAnsi" w:cstheme="minorBidi"/>
          <w:noProof/>
          <w:sz w:val="22"/>
          <w:szCs w:val="22"/>
          <w:lang w:val="en-US"/>
        </w:rPr>
        <w:tab/>
      </w:r>
      <w:r w:rsidRPr="00055A4E">
        <w:rPr>
          <w:rFonts w:eastAsia="TimesNewRoman"/>
          <w:noProof/>
          <w:lang w:eastAsia="en-GB"/>
        </w:rPr>
        <w:t>Terminal and USIM with FDN enabled, EFADN readable and updateable (Rel-4 and onwards)</w:t>
      </w:r>
      <w:r>
        <w:rPr>
          <w:noProof/>
        </w:rPr>
        <w:tab/>
      </w:r>
      <w:r>
        <w:rPr>
          <w:noProof/>
        </w:rPr>
        <w:fldChar w:fldCharType="begin"/>
      </w:r>
      <w:r>
        <w:rPr>
          <w:noProof/>
        </w:rPr>
        <w:instrText xml:space="preserve"> PAGEREF _Toc110264533 \h </w:instrText>
      </w:r>
      <w:r>
        <w:rPr>
          <w:noProof/>
        </w:rPr>
      </w:r>
      <w:r>
        <w:rPr>
          <w:noProof/>
        </w:rPr>
        <w:fldChar w:fldCharType="separate"/>
      </w:r>
      <w:ins w:id="297" w:author="Stanley Mayalil" w:date="2022-10-11T09:06:00Z">
        <w:r w:rsidR="000F3EC4">
          <w:rPr>
            <w:noProof/>
          </w:rPr>
          <w:t>82</w:t>
        </w:r>
      </w:ins>
      <w:del w:id="298" w:author="Stanley Mayalil" w:date="2022-10-11T09:06:00Z">
        <w:r w:rsidDel="000F3EC4">
          <w:rPr>
            <w:noProof/>
          </w:rPr>
          <w:delText>51</w:delText>
        </w:r>
      </w:del>
      <w:r>
        <w:rPr>
          <w:noProof/>
        </w:rPr>
        <w:fldChar w:fldCharType="end"/>
      </w:r>
    </w:p>
    <w:p w14:paraId="050FF570" w14:textId="7D733C3D"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6.3</w:t>
      </w:r>
      <w:r>
        <w:rPr>
          <w:rFonts w:asciiTheme="minorHAnsi" w:eastAsiaTheme="minorEastAsia" w:hAnsiTheme="minorHAnsi" w:cstheme="minorBidi"/>
          <w:noProof/>
          <w:sz w:val="22"/>
          <w:szCs w:val="22"/>
          <w:lang w:val="en-US"/>
        </w:rPr>
        <w:tab/>
      </w:r>
      <w:r w:rsidRPr="00055A4E">
        <w:rPr>
          <w:rFonts w:eastAsia="TimesNewRoman"/>
          <w:noProof/>
          <w:lang w:eastAsia="en-GB"/>
        </w:rPr>
        <w:t>Void</w:t>
      </w:r>
      <w:r>
        <w:rPr>
          <w:noProof/>
        </w:rPr>
        <w:tab/>
      </w:r>
      <w:r>
        <w:rPr>
          <w:noProof/>
        </w:rPr>
        <w:fldChar w:fldCharType="begin"/>
      </w:r>
      <w:r>
        <w:rPr>
          <w:noProof/>
        </w:rPr>
        <w:instrText xml:space="preserve"> PAGEREF _Toc110264534 \h </w:instrText>
      </w:r>
      <w:r>
        <w:rPr>
          <w:noProof/>
        </w:rPr>
      </w:r>
      <w:r>
        <w:rPr>
          <w:noProof/>
        </w:rPr>
        <w:fldChar w:fldCharType="separate"/>
      </w:r>
      <w:ins w:id="299" w:author="Stanley Mayalil" w:date="2022-10-11T09:06:00Z">
        <w:r w:rsidR="000F3EC4">
          <w:rPr>
            <w:noProof/>
          </w:rPr>
          <w:t>82</w:t>
        </w:r>
      </w:ins>
      <w:del w:id="300" w:author="Stanley Mayalil" w:date="2022-10-11T09:06:00Z">
        <w:r w:rsidDel="000F3EC4">
          <w:rPr>
            <w:noProof/>
          </w:rPr>
          <w:delText>51</w:delText>
        </w:r>
      </w:del>
      <w:r>
        <w:rPr>
          <w:noProof/>
        </w:rPr>
        <w:fldChar w:fldCharType="end"/>
      </w:r>
    </w:p>
    <w:p w14:paraId="50478B19" w14:textId="11B717F2"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rPr>
        <w:t>6.4</w:t>
      </w:r>
      <w:r>
        <w:rPr>
          <w:rFonts w:asciiTheme="minorHAnsi" w:eastAsiaTheme="minorEastAsia" w:hAnsiTheme="minorHAnsi" w:cstheme="minorBidi"/>
          <w:noProof/>
          <w:sz w:val="22"/>
          <w:szCs w:val="22"/>
          <w:lang w:val="en-US"/>
        </w:rPr>
        <w:tab/>
      </w:r>
      <w:r w:rsidRPr="00055A4E">
        <w:rPr>
          <w:rFonts w:eastAsia="TimesNewRoman"/>
          <w:noProof/>
        </w:rPr>
        <w:t>Advice of charge (AoC) handling</w:t>
      </w:r>
      <w:r>
        <w:rPr>
          <w:noProof/>
        </w:rPr>
        <w:tab/>
      </w:r>
      <w:r>
        <w:rPr>
          <w:noProof/>
        </w:rPr>
        <w:fldChar w:fldCharType="begin"/>
      </w:r>
      <w:r>
        <w:rPr>
          <w:noProof/>
        </w:rPr>
        <w:instrText xml:space="preserve"> PAGEREF _Toc110264535 \h </w:instrText>
      </w:r>
      <w:r>
        <w:rPr>
          <w:noProof/>
        </w:rPr>
      </w:r>
      <w:r>
        <w:rPr>
          <w:noProof/>
        </w:rPr>
        <w:fldChar w:fldCharType="separate"/>
      </w:r>
      <w:ins w:id="301" w:author="Stanley Mayalil" w:date="2022-10-11T09:06:00Z">
        <w:r w:rsidR="000F3EC4">
          <w:rPr>
            <w:noProof/>
          </w:rPr>
          <w:t>82</w:t>
        </w:r>
      </w:ins>
      <w:del w:id="302" w:author="Stanley Mayalil" w:date="2022-10-11T09:06:00Z">
        <w:r w:rsidDel="000F3EC4">
          <w:rPr>
            <w:noProof/>
          </w:rPr>
          <w:delText>51</w:delText>
        </w:r>
      </w:del>
      <w:r>
        <w:rPr>
          <w:noProof/>
        </w:rPr>
        <w:fldChar w:fldCharType="end"/>
      </w:r>
    </w:p>
    <w:p w14:paraId="63B02DE0" w14:textId="01D50F44"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rPr>
        <w:t>6.4.1</w:t>
      </w:r>
      <w:r>
        <w:rPr>
          <w:rFonts w:asciiTheme="minorHAnsi" w:eastAsiaTheme="minorEastAsia" w:hAnsiTheme="minorHAnsi" w:cstheme="minorBidi"/>
          <w:noProof/>
          <w:sz w:val="22"/>
          <w:szCs w:val="22"/>
          <w:lang w:val="en-US"/>
        </w:rPr>
        <w:tab/>
      </w:r>
      <w:r w:rsidRPr="00055A4E">
        <w:rPr>
          <w:rFonts w:eastAsia="TimesNewRoman"/>
          <w:noProof/>
        </w:rPr>
        <w:t>AoC not supported by USIM</w:t>
      </w:r>
      <w:r>
        <w:rPr>
          <w:noProof/>
        </w:rPr>
        <w:tab/>
      </w:r>
      <w:r>
        <w:rPr>
          <w:noProof/>
        </w:rPr>
        <w:fldChar w:fldCharType="begin"/>
      </w:r>
      <w:r>
        <w:rPr>
          <w:noProof/>
        </w:rPr>
        <w:instrText xml:space="preserve"> PAGEREF _Toc110264536 \h </w:instrText>
      </w:r>
      <w:r>
        <w:rPr>
          <w:noProof/>
        </w:rPr>
      </w:r>
      <w:r>
        <w:rPr>
          <w:noProof/>
        </w:rPr>
        <w:fldChar w:fldCharType="separate"/>
      </w:r>
      <w:ins w:id="303" w:author="Stanley Mayalil" w:date="2022-10-11T09:06:00Z">
        <w:r w:rsidR="000F3EC4">
          <w:rPr>
            <w:noProof/>
          </w:rPr>
          <w:t>82</w:t>
        </w:r>
      </w:ins>
      <w:del w:id="304" w:author="Stanley Mayalil" w:date="2022-10-11T09:06:00Z">
        <w:r w:rsidDel="000F3EC4">
          <w:rPr>
            <w:noProof/>
          </w:rPr>
          <w:delText>51</w:delText>
        </w:r>
      </w:del>
      <w:r>
        <w:rPr>
          <w:noProof/>
        </w:rPr>
        <w:fldChar w:fldCharType="end"/>
      </w:r>
    </w:p>
    <w:p w14:paraId="78DCC483" w14:textId="4675A76D"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6.4.2</w:t>
      </w:r>
      <w:r>
        <w:rPr>
          <w:rFonts w:asciiTheme="minorHAnsi" w:eastAsiaTheme="minorEastAsia" w:hAnsiTheme="minorHAnsi" w:cstheme="minorBidi"/>
          <w:noProof/>
          <w:sz w:val="22"/>
          <w:szCs w:val="22"/>
          <w:lang w:val="en-US"/>
        </w:rPr>
        <w:tab/>
      </w:r>
      <w:r w:rsidRPr="00055A4E">
        <w:rPr>
          <w:rFonts w:eastAsia="TimesNewRoman"/>
          <w:noProof/>
          <w:lang w:eastAsia="en-GB"/>
        </w:rPr>
        <w:t>Maximum frequency of ACM updating</w:t>
      </w:r>
      <w:r>
        <w:rPr>
          <w:noProof/>
        </w:rPr>
        <w:tab/>
      </w:r>
      <w:r>
        <w:rPr>
          <w:noProof/>
        </w:rPr>
        <w:fldChar w:fldCharType="begin"/>
      </w:r>
      <w:r>
        <w:rPr>
          <w:noProof/>
        </w:rPr>
        <w:instrText xml:space="preserve"> PAGEREF _Toc110264537 \h </w:instrText>
      </w:r>
      <w:r>
        <w:rPr>
          <w:noProof/>
        </w:rPr>
      </w:r>
      <w:r>
        <w:rPr>
          <w:noProof/>
        </w:rPr>
        <w:fldChar w:fldCharType="separate"/>
      </w:r>
      <w:ins w:id="305" w:author="Stanley Mayalil" w:date="2022-10-11T09:06:00Z">
        <w:r w:rsidR="000F3EC4">
          <w:rPr>
            <w:noProof/>
          </w:rPr>
          <w:t>82</w:t>
        </w:r>
      </w:ins>
      <w:del w:id="306" w:author="Stanley Mayalil" w:date="2022-10-11T09:06:00Z">
        <w:r w:rsidDel="000F3EC4">
          <w:rPr>
            <w:noProof/>
          </w:rPr>
          <w:delText>51</w:delText>
        </w:r>
      </w:del>
      <w:r>
        <w:rPr>
          <w:noProof/>
        </w:rPr>
        <w:fldChar w:fldCharType="end"/>
      </w:r>
    </w:p>
    <w:p w14:paraId="486BC323" w14:textId="132E7769"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6.4.3</w:t>
      </w:r>
      <w:r>
        <w:rPr>
          <w:rFonts w:asciiTheme="minorHAnsi" w:eastAsiaTheme="minorEastAsia" w:hAnsiTheme="minorHAnsi" w:cstheme="minorBidi"/>
          <w:noProof/>
          <w:sz w:val="22"/>
          <w:szCs w:val="22"/>
          <w:lang w:val="en-US"/>
        </w:rPr>
        <w:tab/>
      </w:r>
      <w:r w:rsidRPr="00055A4E">
        <w:rPr>
          <w:rFonts w:eastAsia="TimesNewRoman"/>
          <w:noProof/>
          <w:lang w:eastAsia="en-GB"/>
        </w:rPr>
        <w:t>Call terminated when ACM greater than ACM</w:t>
      </w:r>
      <w:r w:rsidRPr="00055A4E">
        <w:rPr>
          <w:rFonts w:eastAsia="TimesNewRoman"/>
          <w:noProof/>
          <w:vertAlign w:val="subscript"/>
          <w:lang w:eastAsia="en-GB"/>
        </w:rPr>
        <w:t>max</w:t>
      </w:r>
      <w:r>
        <w:rPr>
          <w:noProof/>
        </w:rPr>
        <w:tab/>
      </w:r>
      <w:r>
        <w:rPr>
          <w:noProof/>
        </w:rPr>
        <w:fldChar w:fldCharType="begin"/>
      </w:r>
      <w:r>
        <w:rPr>
          <w:noProof/>
        </w:rPr>
        <w:instrText xml:space="preserve"> PAGEREF _Toc110264538 \h </w:instrText>
      </w:r>
      <w:r>
        <w:rPr>
          <w:noProof/>
        </w:rPr>
      </w:r>
      <w:r>
        <w:rPr>
          <w:noProof/>
        </w:rPr>
        <w:fldChar w:fldCharType="separate"/>
      </w:r>
      <w:ins w:id="307" w:author="Stanley Mayalil" w:date="2022-10-11T09:06:00Z">
        <w:r w:rsidR="000F3EC4">
          <w:rPr>
            <w:noProof/>
          </w:rPr>
          <w:t>83</w:t>
        </w:r>
      </w:ins>
      <w:del w:id="308" w:author="Stanley Mayalil" w:date="2022-10-11T09:06:00Z">
        <w:r w:rsidDel="000F3EC4">
          <w:rPr>
            <w:noProof/>
          </w:rPr>
          <w:delText>52</w:delText>
        </w:r>
      </w:del>
      <w:r>
        <w:rPr>
          <w:noProof/>
        </w:rPr>
        <w:fldChar w:fldCharType="end"/>
      </w:r>
    </w:p>
    <w:p w14:paraId="6929DEC5" w14:textId="56A7C0A2"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6.4.4</w:t>
      </w:r>
      <w:r>
        <w:rPr>
          <w:rFonts w:asciiTheme="minorHAnsi" w:eastAsiaTheme="minorEastAsia" w:hAnsiTheme="minorHAnsi" w:cstheme="minorBidi"/>
          <w:noProof/>
          <w:sz w:val="22"/>
          <w:szCs w:val="22"/>
          <w:lang w:val="en-US"/>
        </w:rPr>
        <w:tab/>
      </w:r>
      <w:r w:rsidRPr="00055A4E">
        <w:rPr>
          <w:rFonts w:eastAsia="TimesNewRoman"/>
          <w:noProof/>
          <w:lang w:eastAsia="en-GB"/>
        </w:rPr>
        <w:t>Response codes of increase command of ACM</w:t>
      </w:r>
      <w:r>
        <w:rPr>
          <w:noProof/>
        </w:rPr>
        <w:tab/>
      </w:r>
      <w:r>
        <w:rPr>
          <w:noProof/>
        </w:rPr>
        <w:fldChar w:fldCharType="begin"/>
      </w:r>
      <w:r>
        <w:rPr>
          <w:noProof/>
        </w:rPr>
        <w:instrText xml:space="preserve"> PAGEREF _Toc110264539 \h </w:instrText>
      </w:r>
      <w:r>
        <w:rPr>
          <w:noProof/>
        </w:rPr>
      </w:r>
      <w:r>
        <w:rPr>
          <w:noProof/>
        </w:rPr>
        <w:fldChar w:fldCharType="separate"/>
      </w:r>
      <w:ins w:id="309" w:author="Stanley Mayalil" w:date="2022-10-11T09:06:00Z">
        <w:r w:rsidR="000F3EC4">
          <w:rPr>
            <w:noProof/>
          </w:rPr>
          <w:t>83</w:t>
        </w:r>
      </w:ins>
      <w:del w:id="310" w:author="Stanley Mayalil" w:date="2022-10-11T09:06:00Z">
        <w:r w:rsidDel="000F3EC4">
          <w:rPr>
            <w:noProof/>
          </w:rPr>
          <w:delText>52</w:delText>
        </w:r>
      </w:del>
      <w:r>
        <w:rPr>
          <w:noProof/>
        </w:rPr>
        <w:fldChar w:fldCharType="end"/>
      </w:r>
    </w:p>
    <w:p w14:paraId="0654093B" w14:textId="21408547" w:rsidR="00567A8E" w:rsidRDefault="00567A8E">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PLMN related tests</w:t>
      </w:r>
      <w:r>
        <w:rPr>
          <w:noProof/>
        </w:rPr>
        <w:tab/>
      </w:r>
      <w:r>
        <w:rPr>
          <w:noProof/>
        </w:rPr>
        <w:fldChar w:fldCharType="begin"/>
      </w:r>
      <w:r>
        <w:rPr>
          <w:noProof/>
        </w:rPr>
        <w:instrText xml:space="preserve"> PAGEREF _Toc110264540 \h </w:instrText>
      </w:r>
      <w:r>
        <w:rPr>
          <w:noProof/>
        </w:rPr>
      </w:r>
      <w:r>
        <w:rPr>
          <w:noProof/>
        </w:rPr>
        <w:fldChar w:fldCharType="separate"/>
      </w:r>
      <w:ins w:id="311" w:author="Stanley Mayalil" w:date="2022-10-11T09:06:00Z">
        <w:r w:rsidR="000F3EC4">
          <w:rPr>
            <w:noProof/>
          </w:rPr>
          <w:t>83</w:t>
        </w:r>
      </w:ins>
      <w:del w:id="312" w:author="Stanley Mayalil" w:date="2022-10-11T09:06:00Z">
        <w:r w:rsidDel="000F3EC4">
          <w:rPr>
            <w:noProof/>
          </w:rPr>
          <w:delText>52</w:delText>
        </w:r>
      </w:del>
      <w:r>
        <w:rPr>
          <w:noProof/>
        </w:rPr>
        <w:fldChar w:fldCharType="end"/>
      </w:r>
    </w:p>
    <w:p w14:paraId="60F2D1DB" w14:textId="67687648" w:rsidR="00567A8E" w:rsidRDefault="00567A8E">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FPLMN handling</w:t>
      </w:r>
      <w:r>
        <w:rPr>
          <w:noProof/>
        </w:rPr>
        <w:tab/>
      </w:r>
      <w:r>
        <w:rPr>
          <w:noProof/>
        </w:rPr>
        <w:fldChar w:fldCharType="begin"/>
      </w:r>
      <w:r>
        <w:rPr>
          <w:noProof/>
        </w:rPr>
        <w:instrText xml:space="preserve"> PAGEREF _Toc110264541 \h </w:instrText>
      </w:r>
      <w:r>
        <w:rPr>
          <w:noProof/>
        </w:rPr>
      </w:r>
      <w:r>
        <w:rPr>
          <w:noProof/>
        </w:rPr>
        <w:fldChar w:fldCharType="separate"/>
      </w:r>
      <w:ins w:id="313" w:author="Stanley Mayalil" w:date="2022-10-11T09:06:00Z">
        <w:r w:rsidR="000F3EC4">
          <w:rPr>
            <w:noProof/>
          </w:rPr>
          <w:t>83</w:t>
        </w:r>
      </w:ins>
      <w:del w:id="314" w:author="Stanley Mayalil" w:date="2022-10-11T09:06:00Z">
        <w:r w:rsidDel="000F3EC4">
          <w:rPr>
            <w:noProof/>
          </w:rPr>
          <w:delText>52</w:delText>
        </w:r>
      </w:del>
      <w:r>
        <w:rPr>
          <w:noProof/>
        </w:rPr>
        <w:fldChar w:fldCharType="end"/>
      </w:r>
    </w:p>
    <w:p w14:paraId="5E69ABF4" w14:textId="519C0899"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7.1.1</w:t>
      </w:r>
      <w:r>
        <w:rPr>
          <w:rFonts w:asciiTheme="minorHAnsi" w:eastAsiaTheme="minorEastAsia" w:hAnsiTheme="minorHAnsi" w:cstheme="minorBidi"/>
          <w:noProof/>
          <w:sz w:val="22"/>
          <w:szCs w:val="22"/>
          <w:lang w:val="en-US"/>
        </w:rPr>
        <w:tab/>
      </w:r>
      <w:r w:rsidRPr="00055A4E">
        <w:rPr>
          <w:rFonts w:eastAsia="TimesNewRoman"/>
          <w:noProof/>
          <w:lang w:eastAsia="en-GB"/>
        </w:rPr>
        <w:t>Adding FPLMN to the Forbidden PLMN list</w:t>
      </w:r>
      <w:r>
        <w:rPr>
          <w:noProof/>
        </w:rPr>
        <w:tab/>
      </w:r>
      <w:r>
        <w:rPr>
          <w:noProof/>
        </w:rPr>
        <w:fldChar w:fldCharType="begin"/>
      </w:r>
      <w:r>
        <w:rPr>
          <w:noProof/>
        </w:rPr>
        <w:instrText xml:space="preserve"> PAGEREF _Toc110264542 \h </w:instrText>
      </w:r>
      <w:r>
        <w:rPr>
          <w:noProof/>
        </w:rPr>
      </w:r>
      <w:r>
        <w:rPr>
          <w:noProof/>
        </w:rPr>
        <w:fldChar w:fldCharType="separate"/>
      </w:r>
      <w:ins w:id="315" w:author="Stanley Mayalil" w:date="2022-10-11T09:06:00Z">
        <w:r w:rsidR="000F3EC4">
          <w:rPr>
            <w:noProof/>
          </w:rPr>
          <w:t>83</w:t>
        </w:r>
      </w:ins>
      <w:del w:id="316" w:author="Stanley Mayalil" w:date="2022-10-11T09:06:00Z">
        <w:r w:rsidDel="000F3EC4">
          <w:rPr>
            <w:noProof/>
          </w:rPr>
          <w:delText>52</w:delText>
        </w:r>
      </w:del>
      <w:r>
        <w:rPr>
          <w:noProof/>
        </w:rPr>
        <w:fldChar w:fldCharType="end"/>
      </w:r>
    </w:p>
    <w:p w14:paraId="16F690FA" w14:textId="04DF8A99"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7.1.2</w:t>
      </w:r>
      <w:r>
        <w:rPr>
          <w:rFonts w:asciiTheme="minorHAnsi" w:eastAsiaTheme="minorEastAsia" w:hAnsiTheme="minorHAnsi" w:cstheme="minorBidi"/>
          <w:noProof/>
          <w:sz w:val="22"/>
          <w:szCs w:val="22"/>
          <w:lang w:val="en-US"/>
        </w:rPr>
        <w:tab/>
      </w:r>
      <w:r w:rsidRPr="00055A4E">
        <w:rPr>
          <w:rFonts w:eastAsia="TimesNewRoman"/>
          <w:noProof/>
          <w:lang w:eastAsia="en-GB"/>
        </w:rPr>
        <w:t>UE updating forbidden PLMNs</w:t>
      </w:r>
      <w:r>
        <w:rPr>
          <w:noProof/>
        </w:rPr>
        <w:tab/>
      </w:r>
      <w:r>
        <w:rPr>
          <w:noProof/>
        </w:rPr>
        <w:fldChar w:fldCharType="begin"/>
      </w:r>
      <w:r>
        <w:rPr>
          <w:noProof/>
        </w:rPr>
        <w:instrText xml:space="preserve"> PAGEREF _Toc110264543 \h </w:instrText>
      </w:r>
      <w:r>
        <w:rPr>
          <w:noProof/>
        </w:rPr>
      </w:r>
      <w:r>
        <w:rPr>
          <w:noProof/>
        </w:rPr>
        <w:fldChar w:fldCharType="separate"/>
      </w:r>
      <w:ins w:id="317" w:author="Stanley Mayalil" w:date="2022-10-11T09:06:00Z">
        <w:r w:rsidR="000F3EC4">
          <w:rPr>
            <w:noProof/>
          </w:rPr>
          <w:t>83</w:t>
        </w:r>
      </w:ins>
      <w:del w:id="318" w:author="Stanley Mayalil" w:date="2022-10-11T09:06:00Z">
        <w:r w:rsidDel="000F3EC4">
          <w:rPr>
            <w:noProof/>
          </w:rPr>
          <w:delText>52</w:delText>
        </w:r>
      </w:del>
      <w:r>
        <w:rPr>
          <w:noProof/>
        </w:rPr>
        <w:fldChar w:fldCharType="end"/>
      </w:r>
    </w:p>
    <w:p w14:paraId="0C24786D" w14:textId="14C19750"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7.1.3</w:t>
      </w:r>
      <w:r>
        <w:rPr>
          <w:rFonts w:asciiTheme="minorHAnsi" w:eastAsiaTheme="minorEastAsia" w:hAnsiTheme="minorHAnsi" w:cstheme="minorBidi"/>
          <w:noProof/>
          <w:sz w:val="22"/>
          <w:szCs w:val="22"/>
          <w:lang w:val="en-US"/>
        </w:rPr>
        <w:tab/>
      </w:r>
      <w:r w:rsidRPr="00055A4E">
        <w:rPr>
          <w:rFonts w:eastAsia="TimesNewRoman"/>
          <w:noProof/>
          <w:lang w:eastAsia="en-GB"/>
        </w:rPr>
        <w:t>UE deleting forbidden PLMNs</w:t>
      </w:r>
      <w:r>
        <w:rPr>
          <w:noProof/>
        </w:rPr>
        <w:tab/>
      </w:r>
      <w:r>
        <w:rPr>
          <w:noProof/>
        </w:rPr>
        <w:fldChar w:fldCharType="begin"/>
      </w:r>
      <w:r>
        <w:rPr>
          <w:noProof/>
        </w:rPr>
        <w:instrText xml:space="preserve"> PAGEREF _Toc110264544 \h </w:instrText>
      </w:r>
      <w:r>
        <w:rPr>
          <w:noProof/>
        </w:rPr>
      </w:r>
      <w:r>
        <w:rPr>
          <w:noProof/>
        </w:rPr>
        <w:fldChar w:fldCharType="separate"/>
      </w:r>
      <w:ins w:id="319" w:author="Stanley Mayalil" w:date="2022-10-11T09:06:00Z">
        <w:r w:rsidR="000F3EC4">
          <w:rPr>
            <w:noProof/>
          </w:rPr>
          <w:t>83</w:t>
        </w:r>
      </w:ins>
      <w:del w:id="320" w:author="Stanley Mayalil" w:date="2022-10-11T09:06:00Z">
        <w:r w:rsidDel="000F3EC4">
          <w:rPr>
            <w:noProof/>
          </w:rPr>
          <w:delText>52</w:delText>
        </w:r>
      </w:del>
      <w:r>
        <w:rPr>
          <w:noProof/>
        </w:rPr>
        <w:fldChar w:fldCharType="end"/>
      </w:r>
    </w:p>
    <w:p w14:paraId="6E2CAA83" w14:textId="7ED67D40" w:rsidR="00567A8E" w:rsidRDefault="00567A8E">
      <w:pPr>
        <w:pStyle w:val="TOC3"/>
        <w:rPr>
          <w:rFonts w:asciiTheme="minorHAnsi" w:eastAsiaTheme="minorEastAsia" w:hAnsiTheme="minorHAnsi" w:cstheme="minorBidi"/>
          <w:noProof/>
          <w:sz w:val="22"/>
          <w:szCs w:val="22"/>
          <w:lang w:val="en-US"/>
        </w:rPr>
      </w:pPr>
      <w:r>
        <w:rPr>
          <w:noProof/>
        </w:rPr>
        <w:t>7.1.4</w:t>
      </w:r>
      <w:r>
        <w:rPr>
          <w:rFonts w:asciiTheme="minorHAnsi" w:eastAsiaTheme="minorEastAsia" w:hAnsiTheme="minorHAnsi" w:cstheme="minorBidi"/>
          <w:noProof/>
          <w:sz w:val="22"/>
          <w:szCs w:val="22"/>
          <w:lang w:val="en-US"/>
        </w:rPr>
        <w:tab/>
      </w:r>
      <w:r>
        <w:rPr>
          <w:noProof/>
        </w:rPr>
        <w:t>Adding FPLMN to the forbidden PLMN list when accessing E</w:t>
      </w:r>
      <w:r>
        <w:rPr>
          <w:noProof/>
        </w:rPr>
        <w:noBreakHyphen/>
        <w:t>UTRAN</w:t>
      </w:r>
      <w:r>
        <w:rPr>
          <w:noProof/>
        </w:rPr>
        <w:tab/>
      </w:r>
      <w:r>
        <w:rPr>
          <w:noProof/>
        </w:rPr>
        <w:fldChar w:fldCharType="begin"/>
      </w:r>
      <w:r>
        <w:rPr>
          <w:noProof/>
        </w:rPr>
        <w:instrText xml:space="preserve"> PAGEREF _Toc110264545 \h </w:instrText>
      </w:r>
      <w:r>
        <w:rPr>
          <w:noProof/>
        </w:rPr>
      </w:r>
      <w:r>
        <w:rPr>
          <w:noProof/>
        </w:rPr>
        <w:fldChar w:fldCharType="separate"/>
      </w:r>
      <w:ins w:id="321" w:author="Stanley Mayalil" w:date="2022-10-11T09:06:00Z">
        <w:r w:rsidR="000F3EC4">
          <w:rPr>
            <w:noProof/>
          </w:rPr>
          <w:t>83</w:t>
        </w:r>
      </w:ins>
      <w:del w:id="322" w:author="Stanley Mayalil" w:date="2022-10-11T09:06:00Z">
        <w:r w:rsidDel="000F3EC4">
          <w:rPr>
            <w:noProof/>
          </w:rPr>
          <w:delText>52</w:delText>
        </w:r>
      </w:del>
      <w:r>
        <w:rPr>
          <w:noProof/>
        </w:rPr>
        <w:fldChar w:fldCharType="end"/>
      </w:r>
    </w:p>
    <w:p w14:paraId="42965747" w14:textId="7EB387CD" w:rsidR="00567A8E" w:rsidRDefault="00567A8E">
      <w:pPr>
        <w:pStyle w:val="TOC4"/>
        <w:rPr>
          <w:rFonts w:asciiTheme="minorHAnsi" w:eastAsiaTheme="minorEastAsia" w:hAnsiTheme="minorHAnsi" w:cstheme="minorBidi"/>
          <w:noProof/>
          <w:sz w:val="22"/>
          <w:szCs w:val="22"/>
          <w:lang w:val="en-US"/>
        </w:rPr>
      </w:pPr>
      <w:r>
        <w:rPr>
          <w:noProof/>
        </w:rPr>
        <w:t>7.1.4.1</w:t>
      </w:r>
      <w:r>
        <w:rPr>
          <w:rFonts w:asciiTheme="minorHAnsi" w:eastAsiaTheme="minorEastAsia" w:hAnsiTheme="minorHAnsi" w:cstheme="minorBidi"/>
          <w:noProof/>
          <w:sz w:val="22"/>
          <w:szCs w:val="22"/>
          <w:lang w:val="en-US"/>
        </w:rPr>
        <w:tab/>
      </w:r>
      <w:r>
        <w:rPr>
          <w:noProof/>
        </w:rPr>
        <w:t>Definition and applicability</w:t>
      </w:r>
      <w:r>
        <w:rPr>
          <w:noProof/>
        </w:rPr>
        <w:tab/>
      </w:r>
      <w:r>
        <w:rPr>
          <w:noProof/>
        </w:rPr>
        <w:fldChar w:fldCharType="begin"/>
      </w:r>
      <w:r>
        <w:rPr>
          <w:noProof/>
        </w:rPr>
        <w:instrText xml:space="preserve"> PAGEREF _Toc110264546 \h </w:instrText>
      </w:r>
      <w:r>
        <w:rPr>
          <w:noProof/>
        </w:rPr>
      </w:r>
      <w:r>
        <w:rPr>
          <w:noProof/>
        </w:rPr>
        <w:fldChar w:fldCharType="separate"/>
      </w:r>
      <w:ins w:id="323" w:author="Stanley Mayalil" w:date="2022-10-11T09:06:00Z">
        <w:r w:rsidR="000F3EC4">
          <w:rPr>
            <w:noProof/>
          </w:rPr>
          <w:t>83</w:t>
        </w:r>
      </w:ins>
      <w:del w:id="324" w:author="Stanley Mayalil" w:date="2022-10-11T09:06:00Z">
        <w:r w:rsidDel="000F3EC4">
          <w:rPr>
            <w:noProof/>
          </w:rPr>
          <w:delText>52</w:delText>
        </w:r>
      </w:del>
      <w:r>
        <w:rPr>
          <w:noProof/>
        </w:rPr>
        <w:fldChar w:fldCharType="end"/>
      </w:r>
    </w:p>
    <w:p w14:paraId="1C9F2A05" w14:textId="34520888" w:rsidR="00567A8E" w:rsidRDefault="00567A8E">
      <w:pPr>
        <w:pStyle w:val="TOC4"/>
        <w:rPr>
          <w:rFonts w:asciiTheme="minorHAnsi" w:eastAsiaTheme="minorEastAsia" w:hAnsiTheme="minorHAnsi" w:cstheme="minorBidi"/>
          <w:noProof/>
          <w:sz w:val="22"/>
          <w:szCs w:val="22"/>
          <w:lang w:val="en-US"/>
        </w:rPr>
      </w:pPr>
      <w:r>
        <w:rPr>
          <w:noProof/>
        </w:rPr>
        <w:t>7.1.4.2</w:t>
      </w:r>
      <w:r>
        <w:rPr>
          <w:rFonts w:asciiTheme="minorHAnsi" w:eastAsiaTheme="minorEastAsia" w:hAnsiTheme="minorHAnsi" w:cstheme="minorBidi"/>
          <w:noProof/>
          <w:sz w:val="22"/>
          <w:szCs w:val="22"/>
          <w:lang w:val="en-US"/>
        </w:rPr>
        <w:tab/>
      </w:r>
      <w:r>
        <w:rPr>
          <w:noProof/>
        </w:rPr>
        <w:t>Conformance requirement</w:t>
      </w:r>
      <w:r>
        <w:rPr>
          <w:noProof/>
        </w:rPr>
        <w:tab/>
      </w:r>
      <w:r>
        <w:rPr>
          <w:noProof/>
        </w:rPr>
        <w:fldChar w:fldCharType="begin"/>
      </w:r>
      <w:r>
        <w:rPr>
          <w:noProof/>
        </w:rPr>
        <w:instrText xml:space="preserve"> PAGEREF _Toc110264547 \h </w:instrText>
      </w:r>
      <w:r>
        <w:rPr>
          <w:noProof/>
        </w:rPr>
      </w:r>
      <w:r>
        <w:rPr>
          <w:noProof/>
        </w:rPr>
        <w:fldChar w:fldCharType="separate"/>
      </w:r>
      <w:ins w:id="325" w:author="Stanley Mayalil" w:date="2022-10-11T09:06:00Z">
        <w:r w:rsidR="000F3EC4">
          <w:rPr>
            <w:noProof/>
          </w:rPr>
          <w:t>83</w:t>
        </w:r>
      </w:ins>
      <w:del w:id="326" w:author="Stanley Mayalil" w:date="2022-10-11T09:06:00Z">
        <w:r w:rsidDel="000F3EC4">
          <w:rPr>
            <w:noProof/>
          </w:rPr>
          <w:delText>52</w:delText>
        </w:r>
      </w:del>
      <w:r>
        <w:rPr>
          <w:noProof/>
        </w:rPr>
        <w:fldChar w:fldCharType="end"/>
      </w:r>
    </w:p>
    <w:p w14:paraId="211BB286" w14:textId="7FF6282B" w:rsidR="00567A8E" w:rsidRDefault="00567A8E">
      <w:pPr>
        <w:pStyle w:val="TOC4"/>
        <w:rPr>
          <w:rFonts w:asciiTheme="minorHAnsi" w:eastAsiaTheme="minorEastAsia" w:hAnsiTheme="minorHAnsi" w:cstheme="minorBidi"/>
          <w:noProof/>
          <w:sz w:val="22"/>
          <w:szCs w:val="22"/>
          <w:lang w:val="en-US"/>
        </w:rPr>
      </w:pPr>
      <w:r>
        <w:rPr>
          <w:noProof/>
        </w:rPr>
        <w:t>7.1.4.3</w:t>
      </w:r>
      <w:r>
        <w:rPr>
          <w:rFonts w:asciiTheme="minorHAnsi" w:eastAsiaTheme="minorEastAsia" w:hAnsiTheme="minorHAnsi" w:cstheme="minorBidi"/>
          <w:noProof/>
          <w:sz w:val="22"/>
          <w:szCs w:val="22"/>
          <w:lang w:val="en-US"/>
        </w:rPr>
        <w:tab/>
      </w:r>
      <w:r>
        <w:rPr>
          <w:noProof/>
        </w:rPr>
        <w:t>Test purpose</w:t>
      </w:r>
      <w:r>
        <w:rPr>
          <w:noProof/>
        </w:rPr>
        <w:tab/>
      </w:r>
      <w:r>
        <w:rPr>
          <w:noProof/>
        </w:rPr>
        <w:fldChar w:fldCharType="begin"/>
      </w:r>
      <w:r>
        <w:rPr>
          <w:noProof/>
        </w:rPr>
        <w:instrText xml:space="preserve"> PAGEREF _Toc110264548 \h </w:instrText>
      </w:r>
      <w:r>
        <w:rPr>
          <w:noProof/>
        </w:rPr>
      </w:r>
      <w:r>
        <w:rPr>
          <w:noProof/>
        </w:rPr>
        <w:fldChar w:fldCharType="separate"/>
      </w:r>
      <w:ins w:id="327" w:author="Stanley Mayalil" w:date="2022-10-11T09:06:00Z">
        <w:r w:rsidR="000F3EC4">
          <w:rPr>
            <w:noProof/>
          </w:rPr>
          <w:t>84</w:t>
        </w:r>
      </w:ins>
      <w:del w:id="328" w:author="Stanley Mayalil" w:date="2022-10-11T09:06:00Z">
        <w:r w:rsidDel="000F3EC4">
          <w:rPr>
            <w:noProof/>
          </w:rPr>
          <w:delText>53</w:delText>
        </w:r>
      </w:del>
      <w:r>
        <w:rPr>
          <w:noProof/>
        </w:rPr>
        <w:fldChar w:fldCharType="end"/>
      </w:r>
    </w:p>
    <w:p w14:paraId="3E9C74B4" w14:textId="608ABCEB" w:rsidR="00567A8E" w:rsidRDefault="00567A8E">
      <w:pPr>
        <w:pStyle w:val="TOC4"/>
        <w:rPr>
          <w:rFonts w:asciiTheme="minorHAnsi" w:eastAsiaTheme="minorEastAsia" w:hAnsiTheme="minorHAnsi" w:cstheme="minorBidi"/>
          <w:noProof/>
          <w:sz w:val="22"/>
          <w:szCs w:val="22"/>
          <w:lang w:val="en-US"/>
        </w:rPr>
      </w:pPr>
      <w:r>
        <w:rPr>
          <w:noProof/>
        </w:rPr>
        <w:t>7.1.4.4</w:t>
      </w:r>
      <w:r>
        <w:rPr>
          <w:rFonts w:asciiTheme="minorHAnsi" w:eastAsiaTheme="minorEastAsia" w:hAnsiTheme="minorHAnsi" w:cstheme="minorBidi"/>
          <w:noProof/>
          <w:sz w:val="22"/>
          <w:szCs w:val="22"/>
          <w:lang w:val="en-US"/>
        </w:rPr>
        <w:tab/>
      </w:r>
      <w:r>
        <w:rPr>
          <w:noProof/>
        </w:rPr>
        <w:t>Method of test</w:t>
      </w:r>
      <w:r>
        <w:rPr>
          <w:noProof/>
        </w:rPr>
        <w:tab/>
      </w:r>
      <w:r>
        <w:rPr>
          <w:noProof/>
        </w:rPr>
        <w:fldChar w:fldCharType="begin"/>
      </w:r>
      <w:r>
        <w:rPr>
          <w:noProof/>
        </w:rPr>
        <w:instrText xml:space="preserve"> PAGEREF _Toc110264549 \h </w:instrText>
      </w:r>
      <w:r>
        <w:rPr>
          <w:noProof/>
        </w:rPr>
      </w:r>
      <w:r>
        <w:rPr>
          <w:noProof/>
        </w:rPr>
        <w:fldChar w:fldCharType="separate"/>
      </w:r>
      <w:ins w:id="329" w:author="Stanley Mayalil" w:date="2022-10-11T09:06:00Z">
        <w:r w:rsidR="000F3EC4">
          <w:rPr>
            <w:noProof/>
          </w:rPr>
          <w:t>84</w:t>
        </w:r>
      </w:ins>
      <w:del w:id="330" w:author="Stanley Mayalil" w:date="2022-10-11T09:06:00Z">
        <w:r w:rsidDel="000F3EC4">
          <w:rPr>
            <w:noProof/>
          </w:rPr>
          <w:delText>53</w:delText>
        </w:r>
      </w:del>
      <w:r>
        <w:rPr>
          <w:noProof/>
        </w:rPr>
        <w:fldChar w:fldCharType="end"/>
      </w:r>
    </w:p>
    <w:p w14:paraId="1335F5CF" w14:textId="1BD351E7" w:rsidR="00567A8E" w:rsidRDefault="00567A8E">
      <w:pPr>
        <w:pStyle w:val="TOC5"/>
        <w:rPr>
          <w:rFonts w:asciiTheme="minorHAnsi" w:eastAsiaTheme="minorEastAsia" w:hAnsiTheme="minorHAnsi" w:cstheme="minorBidi"/>
          <w:noProof/>
          <w:sz w:val="22"/>
          <w:szCs w:val="22"/>
          <w:lang w:val="en-US"/>
        </w:rPr>
      </w:pPr>
      <w:r>
        <w:rPr>
          <w:noProof/>
        </w:rPr>
        <w:t>7.1.4.4.1</w:t>
      </w:r>
      <w:r>
        <w:rPr>
          <w:rFonts w:asciiTheme="minorHAnsi" w:eastAsiaTheme="minorEastAsia" w:hAnsiTheme="minorHAnsi" w:cstheme="minorBidi"/>
          <w:noProof/>
          <w:sz w:val="22"/>
          <w:szCs w:val="22"/>
          <w:lang w:val="en-US"/>
        </w:rPr>
        <w:tab/>
      </w:r>
      <w:r>
        <w:rPr>
          <w:noProof/>
        </w:rPr>
        <w:t>Initial conditions</w:t>
      </w:r>
      <w:r>
        <w:rPr>
          <w:noProof/>
        </w:rPr>
        <w:tab/>
      </w:r>
      <w:r>
        <w:rPr>
          <w:noProof/>
        </w:rPr>
        <w:fldChar w:fldCharType="begin"/>
      </w:r>
      <w:r>
        <w:rPr>
          <w:noProof/>
        </w:rPr>
        <w:instrText xml:space="preserve"> PAGEREF _Toc110264550 \h </w:instrText>
      </w:r>
      <w:r>
        <w:rPr>
          <w:noProof/>
        </w:rPr>
      </w:r>
      <w:r>
        <w:rPr>
          <w:noProof/>
        </w:rPr>
        <w:fldChar w:fldCharType="separate"/>
      </w:r>
      <w:ins w:id="331" w:author="Stanley Mayalil" w:date="2022-10-11T09:06:00Z">
        <w:r w:rsidR="000F3EC4">
          <w:rPr>
            <w:noProof/>
          </w:rPr>
          <w:t>84</w:t>
        </w:r>
      </w:ins>
      <w:del w:id="332" w:author="Stanley Mayalil" w:date="2022-10-11T09:06:00Z">
        <w:r w:rsidDel="000F3EC4">
          <w:rPr>
            <w:noProof/>
          </w:rPr>
          <w:delText>53</w:delText>
        </w:r>
      </w:del>
      <w:r>
        <w:rPr>
          <w:noProof/>
        </w:rPr>
        <w:fldChar w:fldCharType="end"/>
      </w:r>
    </w:p>
    <w:p w14:paraId="1823C691" w14:textId="4FDE2E43" w:rsidR="00567A8E" w:rsidRDefault="00567A8E">
      <w:pPr>
        <w:pStyle w:val="TOC5"/>
        <w:rPr>
          <w:rFonts w:asciiTheme="minorHAnsi" w:eastAsiaTheme="minorEastAsia" w:hAnsiTheme="minorHAnsi" w:cstheme="minorBidi"/>
          <w:noProof/>
          <w:sz w:val="22"/>
          <w:szCs w:val="22"/>
          <w:lang w:val="en-US"/>
        </w:rPr>
      </w:pPr>
      <w:r>
        <w:rPr>
          <w:noProof/>
        </w:rPr>
        <w:t>7.1.4.4.2</w:t>
      </w:r>
      <w:r>
        <w:rPr>
          <w:rFonts w:asciiTheme="minorHAnsi" w:eastAsiaTheme="minorEastAsia" w:hAnsiTheme="minorHAnsi" w:cstheme="minorBidi"/>
          <w:noProof/>
          <w:sz w:val="22"/>
          <w:szCs w:val="22"/>
          <w:lang w:val="en-US"/>
        </w:rPr>
        <w:tab/>
      </w:r>
      <w:r w:rsidRPr="00055A4E">
        <w:rPr>
          <w:rFonts w:eastAsiaTheme="majorEastAsia"/>
          <w:noProof/>
        </w:rPr>
        <w:t>Procedure</w:t>
      </w:r>
      <w:r>
        <w:rPr>
          <w:noProof/>
        </w:rPr>
        <w:tab/>
      </w:r>
      <w:r>
        <w:rPr>
          <w:noProof/>
        </w:rPr>
        <w:fldChar w:fldCharType="begin"/>
      </w:r>
      <w:r>
        <w:rPr>
          <w:noProof/>
        </w:rPr>
        <w:instrText xml:space="preserve"> PAGEREF _Toc110264551 \h </w:instrText>
      </w:r>
      <w:r>
        <w:rPr>
          <w:noProof/>
        </w:rPr>
      </w:r>
      <w:r>
        <w:rPr>
          <w:noProof/>
        </w:rPr>
        <w:fldChar w:fldCharType="separate"/>
      </w:r>
      <w:ins w:id="333" w:author="Stanley Mayalil" w:date="2022-10-11T09:06:00Z">
        <w:r w:rsidR="000F3EC4">
          <w:rPr>
            <w:noProof/>
          </w:rPr>
          <w:t>84</w:t>
        </w:r>
      </w:ins>
      <w:del w:id="334" w:author="Stanley Mayalil" w:date="2022-10-11T09:06:00Z">
        <w:r w:rsidDel="000F3EC4">
          <w:rPr>
            <w:noProof/>
          </w:rPr>
          <w:delText>53</w:delText>
        </w:r>
      </w:del>
      <w:r>
        <w:rPr>
          <w:noProof/>
        </w:rPr>
        <w:fldChar w:fldCharType="end"/>
      </w:r>
    </w:p>
    <w:p w14:paraId="2F855D47" w14:textId="69B2B0B7" w:rsidR="00567A8E" w:rsidRDefault="00567A8E">
      <w:pPr>
        <w:pStyle w:val="TOC4"/>
        <w:rPr>
          <w:rFonts w:asciiTheme="minorHAnsi" w:eastAsiaTheme="minorEastAsia" w:hAnsiTheme="minorHAnsi" w:cstheme="minorBidi"/>
          <w:noProof/>
          <w:sz w:val="22"/>
          <w:szCs w:val="22"/>
          <w:lang w:val="en-US"/>
        </w:rPr>
      </w:pPr>
      <w:r>
        <w:rPr>
          <w:noProof/>
        </w:rPr>
        <w:t>7.1.4.4</w:t>
      </w:r>
      <w:r>
        <w:rPr>
          <w:rFonts w:asciiTheme="minorHAnsi" w:eastAsiaTheme="minorEastAsia" w:hAnsiTheme="minorHAnsi" w:cstheme="minorBidi"/>
          <w:noProof/>
          <w:sz w:val="22"/>
          <w:szCs w:val="22"/>
          <w:lang w:val="en-US"/>
        </w:rPr>
        <w:tab/>
      </w:r>
      <w:r>
        <w:rPr>
          <w:noProof/>
        </w:rPr>
        <w:t>Acceptance criteria</w:t>
      </w:r>
      <w:r>
        <w:rPr>
          <w:noProof/>
        </w:rPr>
        <w:tab/>
      </w:r>
      <w:r>
        <w:rPr>
          <w:noProof/>
        </w:rPr>
        <w:fldChar w:fldCharType="begin"/>
      </w:r>
      <w:r>
        <w:rPr>
          <w:noProof/>
        </w:rPr>
        <w:instrText xml:space="preserve"> PAGEREF _Toc110264552 \h </w:instrText>
      </w:r>
      <w:r>
        <w:rPr>
          <w:noProof/>
        </w:rPr>
      </w:r>
      <w:r>
        <w:rPr>
          <w:noProof/>
        </w:rPr>
        <w:fldChar w:fldCharType="separate"/>
      </w:r>
      <w:ins w:id="335" w:author="Stanley Mayalil" w:date="2022-10-11T09:06:00Z">
        <w:r w:rsidR="000F3EC4">
          <w:rPr>
            <w:noProof/>
          </w:rPr>
          <w:t>86</w:t>
        </w:r>
      </w:ins>
      <w:del w:id="336" w:author="Stanley Mayalil" w:date="2022-10-11T09:06:00Z">
        <w:r w:rsidDel="000F3EC4">
          <w:rPr>
            <w:noProof/>
          </w:rPr>
          <w:delText>55</w:delText>
        </w:r>
      </w:del>
      <w:r>
        <w:rPr>
          <w:noProof/>
        </w:rPr>
        <w:fldChar w:fldCharType="end"/>
      </w:r>
    </w:p>
    <w:p w14:paraId="2A5833E7" w14:textId="2E40839B"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7.1.5</w:t>
      </w:r>
      <w:r>
        <w:rPr>
          <w:rFonts w:asciiTheme="minorHAnsi" w:eastAsiaTheme="minorEastAsia" w:hAnsiTheme="minorHAnsi" w:cstheme="minorBidi"/>
          <w:noProof/>
          <w:sz w:val="22"/>
          <w:szCs w:val="22"/>
          <w:lang w:val="en-US"/>
        </w:rPr>
        <w:tab/>
      </w:r>
      <w:r w:rsidRPr="00055A4E">
        <w:rPr>
          <w:rFonts w:eastAsia="TimesNewRoman"/>
          <w:noProof/>
          <w:lang w:eastAsia="en-GB"/>
        </w:rPr>
        <w:t>UE updating forbidden PLMNs when accessing E-UTRAN</w:t>
      </w:r>
      <w:r>
        <w:rPr>
          <w:noProof/>
        </w:rPr>
        <w:tab/>
      </w:r>
      <w:r>
        <w:rPr>
          <w:noProof/>
        </w:rPr>
        <w:fldChar w:fldCharType="begin"/>
      </w:r>
      <w:r>
        <w:rPr>
          <w:noProof/>
        </w:rPr>
        <w:instrText xml:space="preserve"> PAGEREF _Toc110264553 \h </w:instrText>
      </w:r>
      <w:r>
        <w:rPr>
          <w:noProof/>
        </w:rPr>
      </w:r>
      <w:r>
        <w:rPr>
          <w:noProof/>
        </w:rPr>
        <w:fldChar w:fldCharType="separate"/>
      </w:r>
      <w:ins w:id="337" w:author="Stanley Mayalil" w:date="2022-10-11T09:06:00Z">
        <w:r w:rsidR="000F3EC4">
          <w:rPr>
            <w:noProof/>
          </w:rPr>
          <w:t>87</w:t>
        </w:r>
      </w:ins>
      <w:del w:id="338" w:author="Stanley Mayalil" w:date="2022-10-11T09:06:00Z">
        <w:r w:rsidDel="000F3EC4">
          <w:rPr>
            <w:noProof/>
          </w:rPr>
          <w:delText>56</w:delText>
        </w:r>
      </w:del>
      <w:r>
        <w:rPr>
          <w:noProof/>
        </w:rPr>
        <w:fldChar w:fldCharType="end"/>
      </w:r>
    </w:p>
    <w:p w14:paraId="14CBE6DC" w14:textId="7F8F4D77"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7.1.6</w:t>
      </w:r>
      <w:r>
        <w:rPr>
          <w:rFonts w:asciiTheme="minorHAnsi" w:eastAsiaTheme="minorEastAsia" w:hAnsiTheme="minorHAnsi" w:cstheme="minorBidi"/>
          <w:noProof/>
          <w:sz w:val="22"/>
          <w:szCs w:val="22"/>
          <w:lang w:val="en-US"/>
        </w:rPr>
        <w:tab/>
      </w:r>
      <w:r w:rsidRPr="00055A4E">
        <w:rPr>
          <w:rFonts w:eastAsia="TimesNewRoman"/>
          <w:noProof/>
          <w:lang w:eastAsia="en-GB"/>
        </w:rPr>
        <w:t>UE deleting forbidden PLMNs when accessing E-UTRAN</w:t>
      </w:r>
      <w:r>
        <w:rPr>
          <w:noProof/>
        </w:rPr>
        <w:tab/>
      </w:r>
      <w:r>
        <w:rPr>
          <w:noProof/>
        </w:rPr>
        <w:fldChar w:fldCharType="begin"/>
      </w:r>
      <w:r>
        <w:rPr>
          <w:noProof/>
        </w:rPr>
        <w:instrText xml:space="preserve"> PAGEREF _Toc110264554 \h </w:instrText>
      </w:r>
      <w:r>
        <w:rPr>
          <w:noProof/>
        </w:rPr>
      </w:r>
      <w:r>
        <w:rPr>
          <w:noProof/>
        </w:rPr>
        <w:fldChar w:fldCharType="separate"/>
      </w:r>
      <w:ins w:id="339" w:author="Stanley Mayalil" w:date="2022-10-11T09:06:00Z">
        <w:r w:rsidR="000F3EC4">
          <w:rPr>
            <w:noProof/>
          </w:rPr>
          <w:t>87</w:t>
        </w:r>
      </w:ins>
      <w:del w:id="340" w:author="Stanley Mayalil" w:date="2022-10-11T09:06:00Z">
        <w:r w:rsidDel="000F3EC4">
          <w:rPr>
            <w:noProof/>
          </w:rPr>
          <w:delText>56</w:delText>
        </w:r>
      </w:del>
      <w:r>
        <w:rPr>
          <w:noProof/>
        </w:rPr>
        <w:fldChar w:fldCharType="end"/>
      </w:r>
    </w:p>
    <w:p w14:paraId="6D643367" w14:textId="6FFD820D"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rPr>
        <w:t>7.1.7</w:t>
      </w:r>
      <w:r>
        <w:rPr>
          <w:rFonts w:asciiTheme="minorHAnsi" w:eastAsiaTheme="minorEastAsia" w:hAnsiTheme="minorHAnsi" w:cstheme="minorBidi"/>
          <w:noProof/>
          <w:sz w:val="22"/>
          <w:szCs w:val="22"/>
          <w:lang w:val="en-US"/>
        </w:rPr>
        <w:tab/>
      </w:r>
      <w:r w:rsidRPr="00055A4E">
        <w:rPr>
          <w:rFonts w:eastAsia="TimesNewRoman"/>
          <w:noProof/>
        </w:rPr>
        <w:t>Updating the Forbidden PLMN list after receiving non-integrity protected reject message – UTRAN</w:t>
      </w:r>
      <w:r>
        <w:rPr>
          <w:noProof/>
        </w:rPr>
        <w:tab/>
      </w:r>
      <w:r>
        <w:rPr>
          <w:noProof/>
        </w:rPr>
        <w:fldChar w:fldCharType="begin"/>
      </w:r>
      <w:r>
        <w:rPr>
          <w:noProof/>
        </w:rPr>
        <w:instrText xml:space="preserve"> PAGEREF _Toc110264555 \h </w:instrText>
      </w:r>
      <w:r>
        <w:rPr>
          <w:noProof/>
        </w:rPr>
      </w:r>
      <w:r>
        <w:rPr>
          <w:noProof/>
        </w:rPr>
        <w:fldChar w:fldCharType="separate"/>
      </w:r>
      <w:ins w:id="341" w:author="Stanley Mayalil" w:date="2022-10-11T09:06:00Z">
        <w:r w:rsidR="000F3EC4">
          <w:rPr>
            <w:noProof/>
          </w:rPr>
          <w:t>87</w:t>
        </w:r>
      </w:ins>
      <w:del w:id="342" w:author="Stanley Mayalil" w:date="2022-10-11T09:06:00Z">
        <w:r w:rsidDel="000F3EC4">
          <w:rPr>
            <w:noProof/>
          </w:rPr>
          <w:delText>56</w:delText>
        </w:r>
      </w:del>
      <w:r>
        <w:rPr>
          <w:noProof/>
        </w:rPr>
        <w:fldChar w:fldCharType="end"/>
      </w:r>
    </w:p>
    <w:p w14:paraId="3814DA13" w14:textId="39BDD23B"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7.1.8</w:t>
      </w:r>
      <w:r>
        <w:rPr>
          <w:rFonts w:asciiTheme="minorHAnsi" w:eastAsiaTheme="minorEastAsia" w:hAnsiTheme="minorHAnsi" w:cstheme="minorBidi"/>
          <w:noProof/>
          <w:sz w:val="22"/>
          <w:szCs w:val="22"/>
          <w:lang w:val="en-US"/>
        </w:rPr>
        <w:tab/>
      </w:r>
      <w:r w:rsidRPr="00055A4E">
        <w:rPr>
          <w:rFonts w:eastAsia="TimesNewRoman"/>
          <w:noProof/>
          <w:lang w:eastAsia="en-GB"/>
        </w:rPr>
        <w:t>Updating the Forbidden PLMN list after receiving non-integrity protected reject message – EUTRAN</w:t>
      </w:r>
      <w:r>
        <w:rPr>
          <w:noProof/>
        </w:rPr>
        <w:tab/>
      </w:r>
      <w:r>
        <w:rPr>
          <w:noProof/>
        </w:rPr>
        <w:fldChar w:fldCharType="begin"/>
      </w:r>
      <w:r>
        <w:rPr>
          <w:noProof/>
        </w:rPr>
        <w:instrText xml:space="preserve"> PAGEREF _Toc110264556 \h </w:instrText>
      </w:r>
      <w:r>
        <w:rPr>
          <w:noProof/>
        </w:rPr>
      </w:r>
      <w:r>
        <w:rPr>
          <w:noProof/>
        </w:rPr>
        <w:fldChar w:fldCharType="separate"/>
      </w:r>
      <w:ins w:id="343" w:author="Stanley Mayalil" w:date="2022-10-11T09:06:00Z">
        <w:r w:rsidR="000F3EC4">
          <w:rPr>
            <w:noProof/>
          </w:rPr>
          <w:t>87</w:t>
        </w:r>
      </w:ins>
      <w:del w:id="344" w:author="Stanley Mayalil" w:date="2022-10-11T09:06:00Z">
        <w:r w:rsidDel="000F3EC4">
          <w:rPr>
            <w:noProof/>
          </w:rPr>
          <w:delText>56</w:delText>
        </w:r>
      </w:del>
      <w:r>
        <w:rPr>
          <w:noProof/>
        </w:rPr>
        <w:fldChar w:fldCharType="end"/>
      </w:r>
    </w:p>
    <w:p w14:paraId="12FED4DC" w14:textId="520D8134"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7.2</w:t>
      </w:r>
      <w:r>
        <w:rPr>
          <w:rFonts w:asciiTheme="minorHAnsi" w:eastAsiaTheme="minorEastAsia" w:hAnsiTheme="minorHAnsi" w:cstheme="minorBidi"/>
          <w:noProof/>
          <w:sz w:val="22"/>
          <w:szCs w:val="22"/>
          <w:lang w:val="en-US"/>
        </w:rPr>
        <w:tab/>
      </w:r>
      <w:r w:rsidRPr="00055A4E">
        <w:rPr>
          <w:rFonts w:eastAsia="TimesNewRoman"/>
          <w:noProof/>
          <w:lang w:eastAsia="en-GB"/>
        </w:rPr>
        <w:t>User controlled PLMN selector handling</w:t>
      </w:r>
      <w:r>
        <w:rPr>
          <w:noProof/>
        </w:rPr>
        <w:tab/>
      </w:r>
      <w:r>
        <w:rPr>
          <w:noProof/>
        </w:rPr>
        <w:fldChar w:fldCharType="begin"/>
      </w:r>
      <w:r>
        <w:rPr>
          <w:noProof/>
        </w:rPr>
        <w:instrText xml:space="preserve"> PAGEREF _Toc110264557 \h </w:instrText>
      </w:r>
      <w:r>
        <w:rPr>
          <w:noProof/>
        </w:rPr>
      </w:r>
      <w:r>
        <w:rPr>
          <w:noProof/>
        </w:rPr>
        <w:fldChar w:fldCharType="separate"/>
      </w:r>
      <w:ins w:id="345" w:author="Stanley Mayalil" w:date="2022-10-11T09:06:00Z">
        <w:r w:rsidR="000F3EC4">
          <w:rPr>
            <w:noProof/>
          </w:rPr>
          <w:t>87</w:t>
        </w:r>
      </w:ins>
      <w:del w:id="346" w:author="Stanley Mayalil" w:date="2022-10-11T09:06:00Z">
        <w:r w:rsidDel="000F3EC4">
          <w:rPr>
            <w:noProof/>
          </w:rPr>
          <w:delText>56</w:delText>
        </w:r>
      </w:del>
      <w:r>
        <w:rPr>
          <w:noProof/>
        </w:rPr>
        <w:fldChar w:fldCharType="end"/>
      </w:r>
    </w:p>
    <w:p w14:paraId="5538BA1D" w14:textId="29194F1A"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7.2.1</w:t>
      </w:r>
      <w:r>
        <w:rPr>
          <w:rFonts w:asciiTheme="minorHAnsi" w:eastAsiaTheme="minorEastAsia" w:hAnsiTheme="minorHAnsi" w:cstheme="minorBidi"/>
          <w:noProof/>
          <w:sz w:val="22"/>
          <w:szCs w:val="22"/>
          <w:lang w:val="en-US"/>
        </w:rPr>
        <w:tab/>
      </w:r>
      <w:r w:rsidRPr="00055A4E">
        <w:rPr>
          <w:rFonts w:eastAsia="TimesNewRoman"/>
          <w:noProof/>
          <w:lang w:eastAsia="en-GB"/>
        </w:rPr>
        <w:t>UE updating the User controlled PLMN selector list</w:t>
      </w:r>
      <w:r>
        <w:rPr>
          <w:noProof/>
        </w:rPr>
        <w:tab/>
      </w:r>
      <w:r>
        <w:rPr>
          <w:noProof/>
        </w:rPr>
        <w:fldChar w:fldCharType="begin"/>
      </w:r>
      <w:r>
        <w:rPr>
          <w:noProof/>
        </w:rPr>
        <w:instrText xml:space="preserve"> PAGEREF _Toc110264558 \h </w:instrText>
      </w:r>
      <w:r>
        <w:rPr>
          <w:noProof/>
        </w:rPr>
      </w:r>
      <w:r>
        <w:rPr>
          <w:noProof/>
        </w:rPr>
        <w:fldChar w:fldCharType="separate"/>
      </w:r>
      <w:ins w:id="347" w:author="Stanley Mayalil" w:date="2022-10-11T09:06:00Z">
        <w:r w:rsidR="000F3EC4">
          <w:rPr>
            <w:noProof/>
          </w:rPr>
          <w:t>87</w:t>
        </w:r>
      </w:ins>
      <w:del w:id="348" w:author="Stanley Mayalil" w:date="2022-10-11T09:06:00Z">
        <w:r w:rsidDel="000F3EC4">
          <w:rPr>
            <w:noProof/>
          </w:rPr>
          <w:delText>56</w:delText>
        </w:r>
      </w:del>
      <w:r>
        <w:rPr>
          <w:noProof/>
        </w:rPr>
        <w:fldChar w:fldCharType="end"/>
      </w:r>
    </w:p>
    <w:p w14:paraId="7C48BB3B" w14:textId="50C7B70E"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7.2.2</w:t>
      </w:r>
      <w:r>
        <w:rPr>
          <w:rFonts w:asciiTheme="minorHAnsi" w:eastAsiaTheme="minorEastAsia" w:hAnsiTheme="minorHAnsi" w:cstheme="minorBidi"/>
          <w:noProof/>
          <w:sz w:val="22"/>
          <w:szCs w:val="22"/>
          <w:lang w:val="en-US"/>
        </w:rPr>
        <w:tab/>
      </w:r>
      <w:r w:rsidRPr="00055A4E">
        <w:rPr>
          <w:rFonts w:eastAsia="TimesNewRoman"/>
          <w:noProof/>
          <w:lang w:eastAsia="en-GB"/>
        </w:rPr>
        <w:t>UE recognizing the priority order of the User controlled PLMN selector list with the same access Technology</w:t>
      </w:r>
      <w:r>
        <w:rPr>
          <w:noProof/>
        </w:rPr>
        <w:tab/>
      </w:r>
      <w:r>
        <w:rPr>
          <w:noProof/>
        </w:rPr>
        <w:fldChar w:fldCharType="begin"/>
      </w:r>
      <w:r>
        <w:rPr>
          <w:noProof/>
        </w:rPr>
        <w:instrText xml:space="preserve"> PAGEREF _Toc110264559 \h </w:instrText>
      </w:r>
      <w:r>
        <w:rPr>
          <w:noProof/>
        </w:rPr>
      </w:r>
      <w:r>
        <w:rPr>
          <w:noProof/>
        </w:rPr>
        <w:fldChar w:fldCharType="separate"/>
      </w:r>
      <w:ins w:id="349" w:author="Stanley Mayalil" w:date="2022-10-11T09:06:00Z">
        <w:r w:rsidR="000F3EC4">
          <w:rPr>
            <w:noProof/>
          </w:rPr>
          <w:t>87</w:t>
        </w:r>
      </w:ins>
      <w:del w:id="350" w:author="Stanley Mayalil" w:date="2022-10-11T09:06:00Z">
        <w:r w:rsidDel="000F3EC4">
          <w:rPr>
            <w:noProof/>
          </w:rPr>
          <w:delText>56</w:delText>
        </w:r>
      </w:del>
      <w:r>
        <w:rPr>
          <w:noProof/>
        </w:rPr>
        <w:fldChar w:fldCharType="end"/>
      </w:r>
    </w:p>
    <w:p w14:paraId="0D43B854" w14:textId="0342504E"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7.2.3</w:t>
      </w:r>
      <w:r>
        <w:rPr>
          <w:rFonts w:asciiTheme="minorHAnsi" w:eastAsiaTheme="minorEastAsia" w:hAnsiTheme="minorHAnsi" w:cstheme="minorBidi"/>
          <w:noProof/>
          <w:sz w:val="22"/>
          <w:szCs w:val="22"/>
          <w:lang w:val="en-US"/>
        </w:rPr>
        <w:tab/>
      </w:r>
      <w:r w:rsidRPr="00055A4E">
        <w:rPr>
          <w:rFonts w:eastAsia="TimesNewRoman"/>
          <w:noProof/>
          <w:lang w:eastAsia="en-GB"/>
        </w:rPr>
        <w:t>UE recognizing the priority order of the User controlled PLMN selector list using an ACT Preference</w:t>
      </w:r>
      <w:r>
        <w:rPr>
          <w:noProof/>
        </w:rPr>
        <w:tab/>
      </w:r>
      <w:r>
        <w:rPr>
          <w:noProof/>
        </w:rPr>
        <w:fldChar w:fldCharType="begin"/>
      </w:r>
      <w:r>
        <w:rPr>
          <w:noProof/>
        </w:rPr>
        <w:instrText xml:space="preserve"> PAGEREF _Toc110264560 \h </w:instrText>
      </w:r>
      <w:r>
        <w:rPr>
          <w:noProof/>
        </w:rPr>
      </w:r>
      <w:r>
        <w:rPr>
          <w:noProof/>
        </w:rPr>
        <w:fldChar w:fldCharType="separate"/>
      </w:r>
      <w:ins w:id="351" w:author="Stanley Mayalil" w:date="2022-10-11T09:06:00Z">
        <w:r w:rsidR="000F3EC4">
          <w:rPr>
            <w:noProof/>
          </w:rPr>
          <w:t>87</w:t>
        </w:r>
      </w:ins>
      <w:del w:id="352" w:author="Stanley Mayalil" w:date="2022-10-11T09:06:00Z">
        <w:r w:rsidDel="000F3EC4">
          <w:rPr>
            <w:noProof/>
          </w:rPr>
          <w:delText>56</w:delText>
        </w:r>
      </w:del>
      <w:r>
        <w:rPr>
          <w:noProof/>
        </w:rPr>
        <w:fldChar w:fldCharType="end"/>
      </w:r>
    </w:p>
    <w:p w14:paraId="7A032596" w14:textId="44737467"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7.2.4</w:t>
      </w:r>
      <w:r>
        <w:rPr>
          <w:rFonts w:asciiTheme="minorHAnsi" w:eastAsiaTheme="minorEastAsia" w:hAnsiTheme="minorHAnsi" w:cstheme="minorBidi"/>
          <w:noProof/>
          <w:sz w:val="22"/>
          <w:szCs w:val="22"/>
          <w:lang w:val="en-US"/>
        </w:rPr>
        <w:tab/>
      </w:r>
      <w:r w:rsidRPr="00055A4E">
        <w:rPr>
          <w:rFonts w:eastAsia="TimesNewRoman"/>
          <w:noProof/>
          <w:lang w:eastAsia="en-GB"/>
        </w:rPr>
        <w:t>Void</w:t>
      </w:r>
      <w:r>
        <w:rPr>
          <w:noProof/>
        </w:rPr>
        <w:tab/>
      </w:r>
      <w:r>
        <w:rPr>
          <w:noProof/>
        </w:rPr>
        <w:fldChar w:fldCharType="begin"/>
      </w:r>
      <w:r>
        <w:rPr>
          <w:noProof/>
        </w:rPr>
        <w:instrText xml:space="preserve"> PAGEREF _Toc110264561 \h </w:instrText>
      </w:r>
      <w:r>
        <w:rPr>
          <w:noProof/>
        </w:rPr>
      </w:r>
      <w:r>
        <w:rPr>
          <w:noProof/>
        </w:rPr>
        <w:fldChar w:fldCharType="separate"/>
      </w:r>
      <w:ins w:id="353" w:author="Stanley Mayalil" w:date="2022-10-11T09:06:00Z">
        <w:r w:rsidR="000F3EC4">
          <w:rPr>
            <w:noProof/>
          </w:rPr>
          <w:t>87</w:t>
        </w:r>
      </w:ins>
      <w:del w:id="354" w:author="Stanley Mayalil" w:date="2022-10-11T09:06:00Z">
        <w:r w:rsidDel="000F3EC4">
          <w:rPr>
            <w:noProof/>
          </w:rPr>
          <w:delText>56</w:delText>
        </w:r>
      </w:del>
      <w:r>
        <w:rPr>
          <w:noProof/>
        </w:rPr>
        <w:fldChar w:fldCharType="end"/>
      </w:r>
    </w:p>
    <w:p w14:paraId="65C5D8BC" w14:textId="2E944D9D"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7.2.5</w:t>
      </w:r>
      <w:r>
        <w:rPr>
          <w:rFonts w:asciiTheme="minorHAnsi" w:eastAsiaTheme="minorEastAsia" w:hAnsiTheme="minorHAnsi" w:cstheme="minorBidi"/>
          <w:noProof/>
          <w:sz w:val="22"/>
          <w:szCs w:val="22"/>
          <w:lang w:val="en-US"/>
        </w:rPr>
        <w:tab/>
      </w:r>
      <w:r w:rsidRPr="00055A4E">
        <w:rPr>
          <w:rFonts w:eastAsia="TimesNewRoman"/>
          <w:noProof/>
          <w:lang w:eastAsia="en-GB"/>
        </w:rPr>
        <w:t>UE updating the User controlled PLMN selector list for E-UTRAN</w:t>
      </w:r>
      <w:r>
        <w:rPr>
          <w:noProof/>
        </w:rPr>
        <w:tab/>
      </w:r>
      <w:r>
        <w:rPr>
          <w:noProof/>
        </w:rPr>
        <w:fldChar w:fldCharType="begin"/>
      </w:r>
      <w:r>
        <w:rPr>
          <w:noProof/>
        </w:rPr>
        <w:instrText xml:space="preserve"> PAGEREF _Toc110264562 \h </w:instrText>
      </w:r>
      <w:r>
        <w:rPr>
          <w:noProof/>
        </w:rPr>
      </w:r>
      <w:r>
        <w:rPr>
          <w:noProof/>
        </w:rPr>
        <w:fldChar w:fldCharType="separate"/>
      </w:r>
      <w:ins w:id="355" w:author="Stanley Mayalil" w:date="2022-10-11T09:06:00Z">
        <w:r w:rsidR="000F3EC4">
          <w:rPr>
            <w:noProof/>
          </w:rPr>
          <w:t>87</w:t>
        </w:r>
      </w:ins>
      <w:del w:id="356" w:author="Stanley Mayalil" w:date="2022-10-11T09:06:00Z">
        <w:r w:rsidDel="000F3EC4">
          <w:rPr>
            <w:noProof/>
          </w:rPr>
          <w:delText>56</w:delText>
        </w:r>
      </w:del>
      <w:r>
        <w:rPr>
          <w:noProof/>
        </w:rPr>
        <w:fldChar w:fldCharType="end"/>
      </w:r>
    </w:p>
    <w:p w14:paraId="72189E34" w14:textId="60AC6F82"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7.2.6</w:t>
      </w:r>
      <w:r>
        <w:rPr>
          <w:rFonts w:asciiTheme="minorHAnsi" w:eastAsiaTheme="minorEastAsia" w:hAnsiTheme="minorHAnsi" w:cstheme="minorBidi"/>
          <w:noProof/>
          <w:sz w:val="22"/>
          <w:szCs w:val="22"/>
          <w:lang w:val="en-US"/>
        </w:rPr>
        <w:tab/>
      </w:r>
      <w:r w:rsidRPr="00055A4E">
        <w:rPr>
          <w:rFonts w:eastAsia="TimesNewRoman"/>
          <w:noProof/>
          <w:lang w:eastAsia="en-GB"/>
        </w:rPr>
        <w:t>UE recognizing the priority order of the User controlled PLMN selector list using an ACT preference- UTRAN/E-UTRAN</w:t>
      </w:r>
      <w:r>
        <w:rPr>
          <w:noProof/>
        </w:rPr>
        <w:tab/>
      </w:r>
      <w:r>
        <w:rPr>
          <w:noProof/>
        </w:rPr>
        <w:fldChar w:fldCharType="begin"/>
      </w:r>
      <w:r>
        <w:rPr>
          <w:noProof/>
        </w:rPr>
        <w:instrText xml:space="preserve"> PAGEREF _Toc110264563 \h </w:instrText>
      </w:r>
      <w:r>
        <w:rPr>
          <w:noProof/>
        </w:rPr>
      </w:r>
      <w:r>
        <w:rPr>
          <w:noProof/>
        </w:rPr>
        <w:fldChar w:fldCharType="separate"/>
      </w:r>
      <w:ins w:id="357" w:author="Stanley Mayalil" w:date="2022-10-11T09:06:00Z">
        <w:r w:rsidR="000F3EC4">
          <w:rPr>
            <w:noProof/>
          </w:rPr>
          <w:t>88</w:t>
        </w:r>
      </w:ins>
      <w:del w:id="358" w:author="Stanley Mayalil" w:date="2022-10-11T09:06:00Z">
        <w:r w:rsidDel="000F3EC4">
          <w:rPr>
            <w:noProof/>
          </w:rPr>
          <w:delText>57</w:delText>
        </w:r>
      </w:del>
      <w:r>
        <w:rPr>
          <w:noProof/>
        </w:rPr>
        <w:fldChar w:fldCharType="end"/>
      </w:r>
    </w:p>
    <w:p w14:paraId="357A1F09" w14:textId="4DECAA5B"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7.2.7</w:t>
      </w:r>
      <w:r>
        <w:rPr>
          <w:rFonts w:asciiTheme="minorHAnsi" w:eastAsiaTheme="minorEastAsia" w:hAnsiTheme="minorHAnsi" w:cstheme="minorBidi"/>
          <w:noProof/>
          <w:sz w:val="22"/>
          <w:szCs w:val="22"/>
          <w:lang w:val="en-US"/>
        </w:rPr>
        <w:tab/>
      </w:r>
      <w:r w:rsidRPr="00055A4E">
        <w:rPr>
          <w:rFonts w:eastAsia="TimesNewRoman"/>
          <w:noProof/>
          <w:lang w:eastAsia="en-GB"/>
        </w:rPr>
        <w:t>UE recognizing the priority order of the User controlled PLMN selector list using an ACT preference- GSM/E-UTRAN</w:t>
      </w:r>
      <w:r>
        <w:rPr>
          <w:noProof/>
        </w:rPr>
        <w:tab/>
      </w:r>
      <w:r>
        <w:rPr>
          <w:noProof/>
        </w:rPr>
        <w:fldChar w:fldCharType="begin"/>
      </w:r>
      <w:r>
        <w:rPr>
          <w:noProof/>
        </w:rPr>
        <w:instrText xml:space="preserve"> PAGEREF _Toc110264564 \h </w:instrText>
      </w:r>
      <w:r>
        <w:rPr>
          <w:noProof/>
        </w:rPr>
      </w:r>
      <w:r>
        <w:rPr>
          <w:noProof/>
        </w:rPr>
        <w:fldChar w:fldCharType="separate"/>
      </w:r>
      <w:ins w:id="359" w:author="Stanley Mayalil" w:date="2022-10-11T09:06:00Z">
        <w:r w:rsidR="000F3EC4">
          <w:rPr>
            <w:noProof/>
          </w:rPr>
          <w:t>88</w:t>
        </w:r>
      </w:ins>
      <w:del w:id="360" w:author="Stanley Mayalil" w:date="2022-10-11T09:06:00Z">
        <w:r w:rsidDel="000F3EC4">
          <w:rPr>
            <w:noProof/>
          </w:rPr>
          <w:delText>57</w:delText>
        </w:r>
      </w:del>
      <w:r>
        <w:rPr>
          <w:noProof/>
        </w:rPr>
        <w:fldChar w:fldCharType="end"/>
      </w:r>
    </w:p>
    <w:p w14:paraId="290576B6" w14:textId="23D6E935" w:rsidR="00567A8E" w:rsidRDefault="00567A8E">
      <w:pPr>
        <w:pStyle w:val="TOC3"/>
        <w:rPr>
          <w:rFonts w:asciiTheme="minorHAnsi" w:eastAsiaTheme="minorEastAsia" w:hAnsiTheme="minorHAnsi" w:cstheme="minorBidi"/>
          <w:noProof/>
          <w:sz w:val="22"/>
          <w:szCs w:val="22"/>
          <w:lang w:val="en-US"/>
        </w:rPr>
      </w:pPr>
      <w:r w:rsidRPr="00055A4E">
        <w:rPr>
          <w:noProof/>
          <w:lang w:val="en-US" w:eastAsia="en-GB"/>
        </w:rPr>
        <w:t>7.2.8</w:t>
      </w:r>
      <w:r>
        <w:rPr>
          <w:rFonts w:asciiTheme="minorHAnsi" w:eastAsiaTheme="minorEastAsia" w:hAnsiTheme="minorHAnsi" w:cstheme="minorBidi"/>
          <w:noProof/>
          <w:sz w:val="22"/>
          <w:szCs w:val="22"/>
          <w:lang w:val="en-US"/>
        </w:rPr>
        <w:tab/>
      </w:r>
      <w:r w:rsidRPr="00055A4E">
        <w:rPr>
          <w:noProof/>
          <w:lang w:val="en-US" w:eastAsia="en-GB"/>
        </w:rPr>
        <w:t>UE recognising the priority order of the User controlled PLMN selector list with the same access technology – E-UTRAN in NB-S1 mode</w:t>
      </w:r>
      <w:r>
        <w:rPr>
          <w:noProof/>
        </w:rPr>
        <w:tab/>
      </w:r>
      <w:r>
        <w:rPr>
          <w:noProof/>
        </w:rPr>
        <w:fldChar w:fldCharType="begin"/>
      </w:r>
      <w:r>
        <w:rPr>
          <w:noProof/>
        </w:rPr>
        <w:instrText xml:space="preserve"> PAGEREF _Toc110264565 \h </w:instrText>
      </w:r>
      <w:r>
        <w:rPr>
          <w:noProof/>
        </w:rPr>
      </w:r>
      <w:r>
        <w:rPr>
          <w:noProof/>
        </w:rPr>
        <w:fldChar w:fldCharType="separate"/>
      </w:r>
      <w:ins w:id="361" w:author="Stanley Mayalil" w:date="2022-10-11T09:06:00Z">
        <w:r w:rsidR="000F3EC4">
          <w:rPr>
            <w:noProof/>
          </w:rPr>
          <w:t>88</w:t>
        </w:r>
      </w:ins>
      <w:del w:id="362" w:author="Stanley Mayalil" w:date="2022-10-11T09:06:00Z">
        <w:r w:rsidDel="000F3EC4">
          <w:rPr>
            <w:noProof/>
          </w:rPr>
          <w:delText>57</w:delText>
        </w:r>
      </w:del>
      <w:r>
        <w:rPr>
          <w:noProof/>
        </w:rPr>
        <w:fldChar w:fldCharType="end"/>
      </w:r>
    </w:p>
    <w:p w14:paraId="51A7E0CF" w14:textId="291841B5" w:rsidR="00567A8E" w:rsidRDefault="00567A8E">
      <w:pPr>
        <w:pStyle w:val="TOC3"/>
        <w:rPr>
          <w:rFonts w:asciiTheme="minorHAnsi" w:eastAsiaTheme="minorEastAsia" w:hAnsiTheme="minorHAnsi" w:cstheme="minorBidi"/>
          <w:noProof/>
          <w:sz w:val="22"/>
          <w:szCs w:val="22"/>
          <w:lang w:val="en-US"/>
        </w:rPr>
      </w:pPr>
      <w:r w:rsidRPr="00055A4E">
        <w:rPr>
          <w:noProof/>
          <w:lang w:val="en-US" w:eastAsia="en-GB"/>
        </w:rPr>
        <w:t>7.2.9</w:t>
      </w:r>
      <w:r>
        <w:rPr>
          <w:rFonts w:asciiTheme="minorHAnsi" w:eastAsiaTheme="minorEastAsia" w:hAnsiTheme="minorHAnsi" w:cstheme="minorBidi"/>
          <w:noProof/>
          <w:sz w:val="22"/>
          <w:szCs w:val="22"/>
          <w:lang w:val="en-US"/>
        </w:rPr>
        <w:tab/>
      </w:r>
      <w:r w:rsidRPr="00055A4E">
        <w:rPr>
          <w:noProof/>
          <w:lang w:val="en-US" w:eastAsia="en-GB"/>
        </w:rPr>
        <w:t>UE recognising the priority order of the User controlled PLMN selector list using the ACT preference – E-UTRAN in WB-S1/EUTRAN in NB-S1</w:t>
      </w:r>
      <w:r>
        <w:rPr>
          <w:noProof/>
        </w:rPr>
        <w:tab/>
      </w:r>
      <w:r>
        <w:rPr>
          <w:noProof/>
        </w:rPr>
        <w:fldChar w:fldCharType="begin"/>
      </w:r>
      <w:r>
        <w:rPr>
          <w:noProof/>
        </w:rPr>
        <w:instrText xml:space="preserve"> PAGEREF _Toc110264566 \h </w:instrText>
      </w:r>
      <w:r>
        <w:rPr>
          <w:noProof/>
        </w:rPr>
      </w:r>
      <w:r>
        <w:rPr>
          <w:noProof/>
        </w:rPr>
        <w:fldChar w:fldCharType="separate"/>
      </w:r>
      <w:ins w:id="363" w:author="Stanley Mayalil" w:date="2022-10-11T09:06:00Z">
        <w:r w:rsidR="000F3EC4">
          <w:rPr>
            <w:noProof/>
          </w:rPr>
          <w:t>88</w:t>
        </w:r>
      </w:ins>
      <w:del w:id="364" w:author="Stanley Mayalil" w:date="2022-10-11T09:06:00Z">
        <w:r w:rsidDel="000F3EC4">
          <w:rPr>
            <w:noProof/>
          </w:rPr>
          <w:delText>57</w:delText>
        </w:r>
      </w:del>
      <w:r>
        <w:rPr>
          <w:noProof/>
        </w:rPr>
        <w:fldChar w:fldCharType="end"/>
      </w:r>
    </w:p>
    <w:p w14:paraId="306843FC" w14:textId="109BEE6E"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7.3</w:t>
      </w:r>
      <w:r>
        <w:rPr>
          <w:rFonts w:asciiTheme="minorHAnsi" w:eastAsiaTheme="minorEastAsia" w:hAnsiTheme="minorHAnsi" w:cstheme="minorBidi"/>
          <w:noProof/>
          <w:sz w:val="22"/>
          <w:szCs w:val="22"/>
          <w:lang w:val="en-US"/>
        </w:rPr>
        <w:tab/>
      </w:r>
      <w:r w:rsidRPr="00055A4E">
        <w:rPr>
          <w:rFonts w:eastAsia="TimesNewRoman"/>
          <w:noProof/>
          <w:lang w:eastAsia="en-GB"/>
        </w:rPr>
        <w:t>Operator controlled PLMN selector handling</w:t>
      </w:r>
      <w:r>
        <w:rPr>
          <w:noProof/>
        </w:rPr>
        <w:tab/>
      </w:r>
      <w:r>
        <w:rPr>
          <w:noProof/>
        </w:rPr>
        <w:fldChar w:fldCharType="begin"/>
      </w:r>
      <w:r>
        <w:rPr>
          <w:noProof/>
        </w:rPr>
        <w:instrText xml:space="preserve"> PAGEREF _Toc110264567 \h </w:instrText>
      </w:r>
      <w:r>
        <w:rPr>
          <w:noProof/>
        </w:rPr>
      </w:r>
      <w:r>
        <w:rPr>
          <w:noProof/>
        </w:rPr>
        <w:fldChar w:fldCharType="separate"/>
      </w:r>
      <w:ins w:id="365" w:author="Stanley Mayalil" w:date="2022-10-11T09:06:00Z">
        <w:r w:rsidR="000F3EC4">
          <w:rPr>
            <w:noProof/>
          </w:rPr>
          <w:t>88</w:t>
        </w:r>
      </w:ins>
      <w:del w:id="366" w:author="Stanley Mayalil" w:date="2022-10-11T09:06:00Z">
        <w:r w:rsidDel="000F3EC4">
          <w:rPr>
            <w:noProof/>
          </w:rPr>
          <w:delText>57</w:delText>
        </w:r>
      </w:del>
      <w:r>
        <w:rPr>
          <w:noProof/>
        </w:rPr>
        <w:fldChar w:fldCharType="end"/>
      </w:r>
    </w:p>
    <w:p w14:paraId="2B04EBC5" w14:textId="07EEE7AB"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7.3.1</w:t>
      </w:r>
      <w:r>
        <w:rPr>
          <w:rFonts w:asciiTheme="minorHAnsi" w:eastAsiaTheme="minorEastAsia" w:hAnsiTheme="minorHAnsi" w:cstheme="minorBidi"/>
          <w:noProof/>
          <w:sz w:val="22"/>
          <w:szCs w:val="22"/>
          <w:lang w:val="en-US"/>
        </w:rPr>
        <w:tab/>
      </w:r>
      <w:r w:rsidRPr="00055A4E">
        <w:rPr>
          <w:rFonts w:eastAsia="TimesNewRoman"/>
          <w:noProof/>
          <w:lang w:eastAsia="en-GB"/>
        </w:rPr>
        <w:t>UE recognizing the priority order of the Operator controlled PLMN selector list</w:t>
      </w:r>
      <w:r>
        <w:rPr>
          <w:noProof/>
        </w:rPr>
        <w:tab/>
      </w:r>
      <w:r>
        <w:rPr>
          <w:noProof/>
        </w:rPr>
        <w:fldChar w:fldCharType="begin"/>
      </w:r>
      <w:r>
        <w:rPr>
          <w:noProof/>
        </w:rPr>
        <w:instrText xml:space="preserve"> PAGEREF _Toc110264568 \h </w:instrText>
      </w:r>
      <w:r>
        <w:rPr>
          <w:noProof/>
        </w:rPr>
      </w:r>
      <w:r>
        <w:rPr>
          <w:noProof/>
        </w:rPr>
        <w:fldChar w:fldCharType="separate"/>
      </w:r>
      <w:ins w:id="367" w:author="Stanley Mayalil" w:date="2022-10-11T09:06:00Z">
        <w:r w:rsidR="000F3EC4">
          <w:rPr>
            <w:noProof/>
          </w:rPr>
          <w:t>88</w:t>
        </w:r>
      </w:ins>
      <w:del w:id="368" w:author="Stanley Mayalil" w:date="2022-10-11T09:06:00Z">
        <w:r w:rsidDel="000F3EC4">
          <w:rPr>
            <w:noProof/>
          </w:rPr>
          <w:delText>57</w:delText>
        </w:r>
      </w:del>
      <w:r>
        <w:rPr>
          <w:noProof/>
        </w:rPr>
        <w:fldChar w:fldCharType="end"/>
      </w:r>
    </w:p>
    <w:p w14:paraId="76D5BA82" w14:textId="1E746EC1"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7.3.2</w:t>
      </w:r>
      <w:r>
        <w:rPr>
          <w:rFonts w:asciiTheme="minorHAnsi" w:eastAsiaTheme="minorEastAsia" w:hAnsiTheme="minorHAnsi" w:cstheme="minorBidi"/>
          <w:noProof/>
          <w:sz w:val="22"/>
          <w:szCs w:val="22"/>
          <w:lang w:val="en-US"/>
        </w:rPr>
        <w:tab/>
      </w:r>
      <w:r w:rsidRPr="00055A4E">
        <w:rPr>
          <w:rFonts w:eastAsia="TimesNewRoman"/>
          <w:noProof/>
          <w:lang w:eastAsia="en-GB"/>
        </w:rPr>
        <w:t>UE recognizing the priority order of the User controlled PLMN selector over the Operator controlled PLMN selector list</w:t>
      </w:r>
      <w:r>
        <w:rPr>
          <w:noProof/>
        </w:rPr>
        <w:tab/>
      </w:r>
      <w:r>
        <w:rPr>
          <w:noProof/>
        </w:rPr>
        <w:fldChar w:fldCharType="begin"/>
      </w:r>
      <w:r>
        <w:rPr>
          <w:noProof/>
        </w:rPr>
        <w:instrText xml:space="preserve"> PAGEREF _Toc110264569 \h </w:instrText>
      </w:r>
      <w:r>
        <w:rPr>
          <w:noProof/>
        </w:rPr>
      </w:r>
      <w:r>
        <w:rPr>
          <w:noProof/>
        </w:rPr>
        <w:fldChar w:fldCharType="separate"/>
      </w:r>
      <w:ins w:id="369" w:author="Stanley Mayalil" w:date="2022-10-11T09:06:00Z">
        <w:r w:rsidR="000F3EC4">
          <w:rPr>
            <w:noProof/>
          </w:rPr>
          <w:t>88</w:t>
        </w:r>
      </w:ins>
      <w:del w:id="370" w:author="Stanley Mayalil" w:date="2022-10-11T09:06:00Z">
        <w:r w:rsidDel="000F3EC4">
          <w:rPr>
            <w:noProof/>
          </w:rPr>
          <w:delText>57</w:delText>
        </w:r>
      </w:del>
      <w:r>
        <w:rPr>
          <w:noProof/>
        </w:rPr>
        <w:fldChar w:fldCharType="end"/>
      </w:r>
    </w:p>
    <w:p w14:paraId="0060F42F" w14:textId="19317FDF"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7.3.3</w:t>
      </w:r>
      <w:r>
        <w:rPr>
          <w:rFonts w:asciiTheme="minorHAnsi" w:eastAsiaTheme="minorEastAsia" w:hAnsiTheme="minorHAnsi" w:cstheme="minorBidi"/>
          <w:noProof/>
          <w:sz w:val="22"/>
          <w:szCs w:val="22"/>
          <w:lang w:val="en-US"/>
        </w:rPr>
        <w:tab/>
      </w:r>
      <w:r w:rsidRPr="00055A4E">
        <w:rPr>
          <w:rFonts w:eastAsia="TimesNewRoman"/>
          <w:noProof/>
          <w:lang w:eastAsia="en-GB"/>
        </w:rPr>
        <w:t>UE recognizing the priority order of the Operator controlled PLMN selector list when accessing E-UTRAN</w:t>
      </w:r>
      <w:r>
        <w:rPr>
          <w:noProof/>
        </w:rPr>
        <w:tab/>
      </w:r>
      <w:r>
        <w:rPr>
          <w:noProof/>
        </w:rPr>
        <w:fldChar w:fldCharType="begin"/>
      </w:r>
      <w:r>
        <w:rPr>
          <w:noProof/>
        </w:rPr>
        <w:instrText xml:space="preserve"> PAGEREF _Toc110264570 \h </w:instrText>
      </w:r>
      <w:r>
        <w:rPr>
          <w:noProof/>
        </w:rPr>
      </w:r>
      <w:r>
        <w:rPr>
          <w:noProof/>
        </w:rPr>
        <w:fldChar w:fldCharType="separate"/>
      </w:r>
      <w:ins w:id="371" w:author="Stanley Mayalil" w:date="2022-10-11T09:06:00Z">
        <w:r w:rsidR="000F3EC4">
          <w:rPr>
            <w:noProof/>
          </w:rPr>
          <w:t>88</w:t>
        </w:r>
      </w:ins>
      <w:del w:id="372" w:author="Stanley Mayalil" w:date="2022-10-11T09:06:00Z">
        <w:r w:rsidDel="000F3EC4">
          <w:rPr>
            <w:noProof/>
          </w:rPr>
          <w:delText>57</w:delText>
        </w:r>
      </w:del>
      <w:r>
        <w:rPr>
          <w:noProof/>
        </w:rPr>
        <w:fldChar w:fldCharType="end"/>
      </w:r>
    </w:p>
    <w:p w14:paraId="2284525E" w14:textId="6AC57E1C"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7.3.4</w:t>
      </w:r>
      <w:r>
        <w:rPr>
          <w:rFonts w:asciiTheme="minorHAnsi" w:eastAsiaTheme="minorEastAsia" w:hAnsiTheme="minorHAnsi" w:cstheme="minorBidi"/>
          <w:noProof/>
          <w:sz w:val="22"/>
          <w:szCs w:val="22"/>
          <w:lang w:val="en-US"/>
        </w:rPr>
        <w:tab/>
      </w:r>
      <w:r w:rsidRPr="00055A4E">
        <w:rPr>
          <w:rFonts w:eastAsia="TimesNewRoman"/>
          <w:noProof/>
          <w:lang w:eastAsia="en-GB"/>
        </w:rPr>
        <w:t>UE recognizing the priority order of the User controlled PLMN selector over the Operator controlled PLMN selector list – E-UTRAN</w:t>
      </w:r>
      <w:r>
        <w:rPr>
          <w:noProof/>
        </w:rPr>
        <w:tab/>
      </w:r>
      <w:r>
        <w:rPr>
          <w:noProof/>
        </w:rPr>
        <w:fldChar w:fldCharType="begin"/>
      </w:r>
      <w:r>
        <w:rPr>
          <w:noProof/>
        </w:rPr>
        <w:instrText xml:space="preserve"> PAGEREF _Toc110264571 \h </w:instrText>
      </w:r>
      <w:r>
        <w:rPr>
          <w:noProof/>
        </w:rPr>
      </w:r>
      <w:r>
        <w:rPr>
          <w:noProof/>
        </w:rPr>
        <w:fldChar w:fldCharType="separate"/>
      </w:r>
      <w:ins w:id="373" w:author="Stanley Mayalil" w:date="2022-10-11T09:06:00Z">
        <w:r w:rsidR="000F3EC4">
          <w:rPr>
            <w:noProof/>
          </w:rPr>
          <w:t>88</w:t>
        </w:r>
      </w:ins>
      <w:del w:id="374" w:author="Stanley Mayalil" w:date="2022-10-11T09:06:00Z">
        <w:r w:rsidDel="000F3EC4">
          <w:rPr>
            <w:noProof/>
          </w:rPr>
          <w:delText>57</w:delText>
        </w:r>
      </w:del>
      <w:r>
        <w:rPr>
          <w:noProof/>
        </w:rPr>
        <w:fldChar w:fldCharType="end"/>
      </w:r>
    </w:p>
    <w:p w14:paraId="4958A8D5" w14:textId="1FC8B00F"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7.4</w:t>
      </w:r>
      <w:r>
        <w:rPr>
          <w:rFonts w:asciiTheme="minorHAnsi" w:eastAsiaTheme="minorEastAsia" w:hAnsiTheme="minorHAnsi" w:cstheme="minorBidi"/>
          <w:noProof/>
          <w:sz w:val="22"/>
          <w:szCs w:val="22"/>
          <w:lang w:val="en-US"/>
        </w:rPr>
        <w:tab/>
      </w:r>
      <w:r w:rsidRPr="00055A4E">
        <w:rPr>
          <w:rFonts w:eastAsia="TimesNewRoman"/>
          <w:noProof/>
          <w:lang w:eastAsia="en-GB"/>
        </w:rPr>
        <w:t>Higher priority PLMN search handling</w:t>
      </w:r>
      <w:r>
        <w:rPr>
          <w:noProof/>
        </w:rPr>
        <w:tab/>
      </w:r>
      <w:r>
        <w:rPr>
          <w:noProof/>
        </w:rPr>
        <w:fldChar w:fldCharType="begin"/>
      </w:r>
      <w:r>
        <w:rPr>
          <w:noProof/>
        </w:rPr>
        <w:instrText xml:space="preserve"> PAGEREF _Toc110264572 \h </w:instrText>
      </w:r>
      <w:r>
        <w:rPr>
          <w:noProof/>
        </w:rPr>
      </w:r>
      <w:r>
        <w:rPr>
          <w:noProof/>
        </w:rPr>
        <w:fldChar w:fldCharType="separate"/>
      </w:r>
      <w:ins w:id="375" w:author="Stanley Mayalil" w:date="2022-10-11T09:06:00Z">
        <w:r w:rsidR="000F3EC4">
          <w:rPr>
            <w:noProof/>
          </w:rPr>
          <w:t>89</w:t>
        </w:r>
      </w:ins>
      <w:del w:id="376" w:author="Stanley Mayalil" w:date="2022-10-11T09:06:00Z">
        <w:r w:rsidDel="000F3EC4">
          <w:rPr>
            <w:noProof/>
          </w:rPr>
          <w:delText>58</w:delText>
        </w:r>
      </w:del>
      <w:r>
        <w:rPr>
          <w:noProof/>
        </w:rPr>
        <w:fldChar w:fldCharType="end"/>
      </w:r>
    </w:p>
    <w:p w14:paraId="6951BC95" w14:textId="1984A7CF"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7.4.1</w:t>
      </w:r>
      <w:r>
        <w:rPr>
          <w:rFonts w:asciiTheme="minorHAnsi" w:eastAsiaTheme="minorEastAsia" w:hAnsiTheme="minorHAnsi" w:cstheme="minorBidi"/>
          <w:noProof/>
          <w:sz w:val="22"/>
          <w:szCs w:val="22"/>
          <w:lang w:val="en-US"/>
        </w:rPr>
        <w:tab/>
      </w:r>
      <w:r w:rsidRPr="00055A4E">
        <w:rPr>
          <w:rFonts w:eastAsia="TimesNewRoman"/>
          <w:noProof/>
          <w:lang w:eastAsia="en-GB"/>
        </w:rPr>
        <w:t>UE recognizing the search period of the Higher priority PLMN</w:t>
      </w:r>
      <w:r>
        <w:rPr>
          <w:noProof/>
        </w:rPr>
        <w:tab/>
      </w:r>
      <w:r>
        <w:rPr>
          <w:noProof/>
        </w:rPr>
        <w:fldChar w:fldCharType="begin"/>
      </w:r>
      <w:r>
        <w:rPr>
          <w:noProof/>
        </w:rPr>
        <w:instrText xml:space="preserve"> PAGEREF _Toc110264573 \h </w:instrText>
      </w:r>
      <w:r>
        <w:rPr>
          <w:noProof/>
        </w:rPr>
      </w:r>
      <w:r>
        <w:rPr>
          <w:noProof/>
        </w:rPr>
        <w:fldChar w:fldCharType="separate"/>
      </w:r>
      <w:ins w:id="377" w:author="Stanley Mayalil" w:date="2022-10-11T09:06:00Z">
        <w:r w:rsidR="000F3EC4">
          <w:rPr>
            <w:noProof/>
          </w:rPr>
          <w:t>89</w:t>
        </w:r>
      </w:ins>
      <w:del w:id="378" w:author="Stanley Mayalil" w:date="2022-10-11T09:06:00Z">
        <w:r w:rsidDel="000F3EC4">
          <w:rPr>
            <w:noProof/>
          </w:rPr>
          <w:delText>58</w:delText>
        </w:r>
      </w:del>
      <w:r>
        <w:rPr>
          <w:noProof/>
        </w:rPr>
        <w:fldChar w:fldCharType="end"/>
      </w:r>
    </w:p>
    <w:p w14:paraId="7FBC8BB9" w14:textId="0D5F80C2"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7.4.2</w:t>
      </w:r>
      <w:r>
        <w:rPr>
          <w:rFonts w:asciiTheme="minorHAnsi" w:eastAsiaTheme="minorEastAsia" w:hAnsiTheme="minorHAnsi" w:cstheme="minorBidi"/>
          <w:noProof/>
          <w:sz w:val="22"/>
          <w:szCs w:val="22"/>
          <w:lang w:val="en-US"/>
        </w:rPr>
        <w:tab/>
      </w:r>
      <w:r w:rsidRPr="00055A4E">
        <w:rPr>
          <w:rFonts w:eastAsia="TimesNewRoman"/>
          <w:noProof/>
          <w:lang w:eastAsia="en-GB"/>
        </w:rPr>
        <w:t>GSM/UMTS dual mode UEs recognizing the search period of the Higher priority PLMN</w:t>
      </w:r>
      <w:r>
        <w:rPr>
          <w:noProof/>
        </w:rPr>
        <w:tab/>
      </w:r>
      <w:r>
        <w:rPr>
          <w:noProof/>
        </w:rPr>
        <w:fldChar w:fldCharType="begin"/>
      </w:r>
      <w:r>
        <w:rPr>
          <w:noProof/>
        </w:rPr>
        <w:instrText xml:space="preserve"> PAGEREF _Toc110264574 \h </w:instrText>
      </w:r>
      <w:r>
        <w:rPr>
          <w:noProof/>
        </w:rPr>
      </w:r>
      <w:r>
        <w:rPr>
          <w:noProof/>
        </w:rPr>
        <w:fldChar w:fldCharType="separate"/>
      </w:r>
      <w:ins w:id="379" w:author="Stanley Mayalil" w:date="2022-10-11T09:06:00Z">
        <w:r w:rsidR="000F3EC4">
          <w:rPr>
            <w:noProof/>
          </w:rPr>
          <w:t>89</w:t>
        </w:r>
      </w:ins>
      <w:del w:id="380" w:author="Stanley Mayalil" w:date="2022-10-11T09:06:00Z">
        <w:r w:rsidDel="000F3EC4">
          <w:rPr>
            <w:noProof/>
          </w:rPr>
          <w:delText>58</w:delText>
        </w:r>
      </w:del>
      <w:r>
        <w:rPr>
          <w:noProof/>
        </w:rPr>
        <w:fldChar w:fldCharType="end"/>
      </w:r>
    </w:p>
    <w:p w14:paraId="7F49321D" w14:textId="2F0328B6"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7.4.3</w:t>
      </w:r>
      <w:r>
        <w:rPr>
          <w:rFonts w:asciiTheme="minorHAnsi" w:eastAsiaTheme="minorEastAsia" w:hAnsiTheme="minorHAnsi" w:cstheme="minorBidi"/>
          <w:noProof/>
          <w:sz w:val="22"/>
          <w:szCs w:val="22"/>
          <w:lang w:val="en-US"/>
        </w:rPr>
        <w:tab/>
      </w:r>
      <w:r w:rsidRPr="00055A4E">
        <w:rPr>
          <w:rFonts w:eastAsia="TimesNewRoman"/>
          <w:noProof/>
          <w:lang w:eastAsia="en-GB"/>
        </w:rPr>
        <w:t>UE recognizing the search period of the Higher priority PLMN – E</w:t>
      </w:r>
      <w:r w:rsidRPr="00055A4E">
        <w:rPr>
          <w:rFonts w:eastAsia="TimesNewRoman"/>
          <w:noProof/>
          <w:lang w:eastAsia="en-GB"/>
        </w:rPr>
        <w:noBreakHyphen/>
        <w:t>UTRAN</w:t>
      </w:r>
      <w:r>
        <w:rPr>
          <w:noProof/>
        </w:rPr>
        <w:tab/>
      </w:r>
      <w:r>
        <w:rPr>
          <w:noProof/>
        </w:rPr>
        <w:fldChar w:fldCharType="begin"/>
      </w:r>
      <w:r>
        <w:rPr>
          <w:noProof/>
        </w:rPr>
        <w:instrText xml:space="preserve"> PAGEREF _Toc110264575 \h </w:instrText>
      </w:r>
      <w:r>
        <w:rPr>
          <w:noProof/>
        </w:rPr>
      </w:r>
      <w:r>
        <w:rPr>
          <w:noProof/>
        </w:rPr>
        <w:fldChar w:fldCharType="separate"/>
      </w:r>
      <w:ins w:id="381" w:author="Stanley Mayalil" w:date="2022-10-11T09:06:00Z">
        <w:r w:rsidR="000F3EC4">
          <w:rPr>
            <w:noProof/>
          </w:rPr>
          <w:t>89</w:t>
        </w:r>
      </w:ins>
      <w:del w:id="382" w:author="Stanley Mayalil" w:date="2022-10-11T09:06:00Z">
        <w:r w:rsidDel="000F3EC4">
          <w:rPr>
            <w:noProof/>
          </w:rPr>
          <w:delText>58</w:delText>
        </w:r>
      </w:del>
      <w:r>
        <w:rPr>
          <w:noProof/>
        </w:rPr>
        <w:fldChar w:fldCharType="end"/>
      </w:r>
    </w:p>
    <w:p w14:paraId="361470C1" w14:textId="7EA9E9FD"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7.4.4</w:t>
      </w:r>
      <w:r>
        <w:rPr>
          <w:rFonts w:asciiTheme="minorHAnsi" w:eastAsiaTheme="minorEastAsia" w:hAnsiTheme="minorHAnsi" w:cstheme="minorBidi"/>
          <w:noProof/>
          <w:sz w:val="22"/>
          <w:szCs w:val="22"/>
          <w:lang w:val="en-US"/>
        </w:rPr>
        <w:tab/>
      </w:r>
      <w:r w:rsidRPr="00055A4E">
        <w:rPr>
          <w:rFonts w:eastAsia="TimesNewRoman"/>
          <w:noProof/>
          <w:lang w:eastAsia="en-GB"/>
        </w:rPr>
        <w:t>E-UTRAN/EPC capable UEs recognizing the search period of the Higher priority PLMN – GSM/E-UTRAN</w:t>
      </w:r>
      <w:r>
        <w:rPr>
          <w:noProof/>
        </w:rPr>
        <w:tab/>
      </w:r>
      <w:r>
        <w:rPr>
          <w:noProof/>
        </w:rPr>
        <w:fldChar w:fldCharType="begin"/>
      </w:r>
      <w:r>
        <w:rPr>
          <w:noProof/>
        </w:rPr>
        <w:instrText xml:space="preserve"> PAGEREF _Toc110264576 \h </w:instrText>
      </w:r>
      <w:r>
        <w:rPr>
          <w:noProof/>
        </w:rPr>
      </w:r>
      <w:r>
        <w:rPr>
          <w:noProof/>
        </w:rPr>
        <w:fldChar w:fldCharType="separate"/>
      </w:r>
      <w:ins w:id="383" w:author="Stanley Mayalil" w:date="2022-10-11T09:06:00Z">
        <w:r w:rsidR="000F3EC4">
          <w:rPr>
            <w:noProof/>
          </w:rPr>
          <w:t>89</w:t>
        </w:r>
      </w:ins>
      <w:del w:id="384" w:author="Stanley Mayalil" w:date="2022-10-11T09:06:00Z">
        <w:r w:rsidDel="000F3EC4">
          <w:rPr>
            <w:noProof/>
          </w:rPr>
          <w:delText>58</w:delText>
        </w:r>
      </w:del>
      <w:r>
        <w:rPr>
          <w:noProof/>
        </w:rPr>
        <w:fldChar w:fldCharType="end"/>
      </w:r>
    </w:p>
    <w:p w14:paraId="49367D72" w14:textId="4754564C"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7.4.5</w:t>
      </w:r>
      <w:r>
        <w:rPr>
          <w:rFonts w:asciiTheme="minorHAnsi" w:eastAsiaTheme="minorEastAsia" w:hAnsiTheme="minorHAnsi" w:cstheme="minorBidi"/>
          <w:noProof/>
          <w:sz w:val="22"/>
          <w:szCs w:val="22"/>
          <w:lang w:val="en-US"/>
        </w:rPr>
        <w:tab/>
      </w:r>
      <w:r w:rsidRPr="00055A4E">
        <w:rPr>
          <w:rFonts w:eastAsia="TimesNewRoman"/>
          <w:noProof/>
          <w:lang w:eastAsia="en-GB"/>
        </w:rPr>
        <w:t>E-UTRAN/EPC capable UEs recognizing the search period of the Higher priority PLMN – UTRAN/E-UTRAN</w:t>
      </w:r>
      <w:r>
        <w:rPr>
          <w:noProof/>
        </w:rPr>
        <w:tab/>
      </w:r>
      <w:r>
        <w:rPr>
          <w:noProof/>
        </w:rPr>
        <w:fldChar w:fldCharType="begin"/>
      </w:r>
      <w:r>
        <w:rPr>
          <w:noProof/>
        </w:rPr>
        <w:instrText xml:space="preserve"> PAGEREF _Toc110264577 \h </w:instrText>
      </w:r>
      <w:r>
        <w:rPr>
          <w:noProof/>
        </w:rPr>
      </w:r>
      <w:r>
        <w:rPr>
          <w:noProof/>
        </w:rPr>
        <w:fldChar w:fldCharType="separate"/>
      </w:r>
      <w:ins w:id="385" w:author="Stanley Mayalil" w:date="2022-10-11T09:06:00Z">
        <w:r w:rsidR="000F3EC4">
          <w:rPr>
            <w:noProof/>
          </w:rPr>
          <w:t>89</w:t>
        </w:r>
      </w:ins>
      <w:del w:id="386" w:author="Stanley Mayalil" w:date="2022-10-11T09:06:00Z">
        <w:r w:rsidDel="000F3EC4">
          <w:rPr>
            <w:noProof/>
          </w:rPr>
          <w:delText>58</w:delText>
        </w:r>
      </w:del>
      <w:r>
        <w:rPr>
          <w:noProof/>
        </w:rPr>
        <w:fldChar w:fldCharType="end"/>
      </w:r>
    </w:p>
    <w:p w14:paraId="4A775661" w14:textId="7CCF0401"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7.5</w:t>
      </w:r>
      <w:r>
        <w:rPr>
          <w:rFonts w:asciiTheme="minorHAnsi" w:eastAsiaTheme="minorEastAsia" w:hAnsiTheme="minorHAnsi" w:cstheme="minorBidi"/>
          <w:noProof/>
          <w:sz w:val="22"/>
          <w:szCs w:val="22"/>
          <w:lang w:val="en-US"/>
        </w:rPr>
        <w:tab/>
      </w:r>
      <w:r w:rsidRPr="00055A4E">
        <w:rPr>
          <w:rFonts w:eastAsia="TimesNewRoman"/>
          <w:noProof/>
          <w:lang w:eastAsia="en-GB"/>
        </w:rPr>
        <w:t>Void</w:t>
      </w:r>
      <w:r>
        <w:rPr>
          <w:noProof/>
        </w:rPr>
        <w:tab/>
      </w:r>
      <w:r>
        <w:rPr>
          <w:noProof/>
        </w:rPr>
        <w:fldChar w:fldCharType="begin"/>
      </w:r>
      <w:r>
        <w:rPr>
          <w:noProof/>
        </w:rPr>
        <w:instrText xml:space="preserve"> PAGEREF _Toc110264578 \h </w:instrText>
      </w:r>
      <w:r>
        <w:rPr>
          <w:noProof/>
        </w:rPr>
      </w:r>
      <w:r>
        <w:rPr>
          <w:noProof/>
        </w:rPr>
        <w:fldChar w:fldCharType="separate"/>
      </w:r>
      <w:ins w:id="387" w:author="Stanley Mayalil" w:date="2022-10-11T09:06:00Z">
        <w:r w:rsidR="000F3EC4">
          <w:rPr>
            <w:noProof/>
          </w:rPr>
          <w:t>89</w:t>
        </w:r>
      </w:ins>
      <w:del w:id="388" w:author="Stanley Mayalil" w:date="2022-10-11T09:06:00Z">
        <w:r w:rsidDel="000F3EC4">
          <w:rPr>
            <w:noProof/>
          </w:rPr>
          <w:delText>58</w:delText>
        </w:r>
      </w:del>
      <w:r>
        <w:rPr>
          <w:noProof/>
        </w:rPr>
        <w:fldChar w:fldCharType="end"/>
      </w:r>
    </w:p>
    <w:p w14:paraId="5F39AA84" w14:textId="313CB352" w:rsidR="00567A8E" w:rsidRDefault="00567A8E">
      <w:pPr>
        <w:pStyle w:val="TOC1"/>
        <w:rPr>
          <w:rFonts w:asciiTheme="minorHAnsi" w:eastAsiaTheme="minorEastAsia" w:hAnsiTheme="minorHAnsi" w:cstheme="minorBidi"/>
          <w:noProof/>
          <w:szCs w:val="22"/>
          <w:lang w:val="en-US"/>
        </w:rPr>
      </w:pPr>
      <w:r w:rsidRPr="00055A4E">
        <w:rPr>
          <w:rFonts w:eastAsia="TimesNewRoman"/>
          <w:noProof/>
          <w:lang w:eastAsia="en-GB"/>
        </w:rPr>
        <w:t>8</w:t>
      </w:r>
      <w:r>
        <w:rPr>
          <w:rFonts w:asciiTheme="minorHAnsi" w:eastAsiaTheme="minorEastAsia" w:hAnsiTheme="minorHAnsi" w:cstheme="minorBidi"/>
          <w:noProof/>
          <w:szCs w:val="22"/>
          <w:lang w:val="en-US"/>
        </w:rPr>
        <w:tab/>
      </w:r>
      <w:r w:rsidRPr="00055A4E">
        <w:rPr>
          <w:rFonts w:eastAsia="TimesNewRoman"/>
          <w:noProof/>
          <w:lang w:eastAsia="en-GB"/>
        </w:rPr>
        <w:t>Subscription independent tests</w:t>
      </w:r>
      <w:r>
        <w:rPr>
          <w:noProof/>
        </w:rPr>
        <w:tab/>
      </w:r>
      <w:r>
        <w:rPr>
          <w:noProof/>
        </w:rPr>
        <w:fldChar w:fldCharType="begin"/>
      </w:r>
      <w:r>
        <w:rPr>
          <w:noProof/>
        </w:rPr>
        <w:instrText xml:space="preserve"> PAGEREF _Toc110264579 \h </w:instrText>
      </w:r>
      <w:r>
        <w:rPr>
          <w:noProof/>
        </w:rPr>
      </w:r>
      <w:r>
        <w:rPr>
          <w:noProof/>
        </w:rPr>
        <w:fldChar w:fldCharType="separate"/>
      </w:r>
      <w:ins w:id="389" w:author="Stanley Mayalil" w:date="2022-10-11T09:06:00Z">
        <w:r w:rsidR="000F3EC4">
          <w:rPr>
            <w:noProof/>
          </w:rPr>
          <w:t>89</w:t>
        </w:r>
      </w:ins>
      <w:del w:id="390" w:author="Stanley Mayalil" w:date="2022-10-11T09:06:00Z">
        <w:r w:rsidDel="000F3EC4">
          <w:rPr>
            <w:noProof/>
          </w:rPr>
          <w:delText>58</w:delText>
        </w:r>
      </w:del>
      <w:r>
        <w:rPr>
          <w:noProof/>
        </w:rPr>
        <w:fldChar w:fldCharType="end"/>
      </w:r>
    </w:p>
    <w:p w14:paraId="424F7DA5" w14:textId="323FEB92"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rPr>
        <w:t>8.1</w:t>
      </w:r>
      <w:r>
        <w:rPr>
          <w:rFonts w:asciiTheme="minorHAnsi" w:eastAsiaTheme="minorEastAsia" w:hAnsiTheme="minorHAnsi" w:cstheme="minorBidi"/>
          <w:noProof/>
          <w:sz w:val="22"/>
          <w:szCs w:val="22"/>
          <w:lang w:val="en-US"/>
        </w:rPr>
        <w:tab/>
      </w:r>
      <w:r w:rsidRPr="00055A4E">
        <w:rPr>
          <w:rFonts w:eastAsia="TimesNewRoman"/>
          <w:noProof/>
        </w:rPr>
        <w:t>Phone book procedures</w:t>
      </w:r>
      <w:r>
        <w:rPr>
          <w:noProof/>
        </w:rPr>
        <w:tab/>
      </w:r>
      <w:r>
        <w:rPr>
          <w:noProof/>
        </w:rPr>
        <w:fldChar w:fldCharType="begin"/>
      </w:r>
      <w:r>
        <w:rPr>
          <w:noProof/>
        </w:rPr>
        <w:instrText xml:space="preserve"> PAGEREF _Toc110264580 \h </w:instrText>
      </w:r>
      <w:r>
        <w:rPr>
          <w:noProof/>
        </w:rPr>
      </w:r>
      <w:r>
        <w:rPr>
          <w:noProof/>
        </w:rPr>
        <w:fldChar w:fldCharType="separate"/>
      </w:r>
      <w:ins w:id="391" w:author="Stanley Mayalil" w:date="2022-10-11T09:06:00Z">
        <w:r w:rsidR="000F3EC4">
          <w:rPr>
            <w:noProof/>
          </w:rPr>
          <w:t>89</w:t>
        </w:r>
      </w:ins>
      <w:del w:id="392" w:author="Stanley Mayalil" w:date="2022-10-11T09:06:00Z">
        <w:r w:rsidDel="000F3EC4">
          <w:rPr>
            <w:noProof/>
          </w:rPr>
          <w:delText>58</w:delText>
        </w:r>
      </w:del>
      <w:r>
        <w:rPr>
          <w:noProof/>
        </w:rPr>
        <w:fldChar w:fldCharType="end"/>
      </w:r>
    </w:p>
    <w:p w14:paraId="7E93E7CC" w14:textId="14D22F8C"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rPr>
        <w:t>8.1.1</w:t>
      </w:r>
      <w:r>
        <w:rPr>
          <w:rFonts w:asciiTheme="minorHAnsi" w:eastAsiaTheme="minorEastAsia" w:hAnsiTheme="minorHAnsi" w:cstheme="minorBidi"/>
          <w:noProof/>
          <w:sz w:val="22"/>
          <w:szCs w:val="22"/>
          <w:lang w:val="en-US"/>
        </w:rPr>
        <w:tab/>
      </w:r>
      <w:r w:rsidRPr="00055A4E">
        <w:rPr>
          <w:rFonts w:eastAsia="TimesNewRoman"/>
          <w:noProof/>
        </w:rPr>
        <w:t>Recognition of a previously changed phonebook</w:t>
      </w:r>
      <w:r>
        <w:rPr>
          <w:noProof/>
        </w:rPr>
        <w:tab/>
      </w:r>
      <w:r>
        <w:rPr>
          <w:noProof/>
        </w:rPr>
        <w:fldChar w:fldCharType="begin"/>
      </w:r>
      <w:r>
        <w:rPr>
          <w:noProof/>
        </w:rPr>
        <w:instrText xml:space="preserve"> PAGEREF _Toc110264581 \h </w:instrText>
      </w:r>
      <w:r>
        <w:rPr>
          <w:noProof/>
        </w:rPr>
      </w:r>
      <w:r>
        <w:rPr>
          <w:noProof/>
        </w:rPr>
        <w:fldChar w:fldCharType="separate"/>
      </w:r>
      <w:ins w:id="393" w:author="Stanley Mayalil" w:date="2022-10-11T09:06:00Z">
        <w:r w:rsidR="000F3EC4">
          <w:rPr>
            <w:noProof/>
          </w:rPr>
          <w:t>89</w:t>
        </w:r>
      </w:ins>
      <w:del w:id="394" w:author="Stanley Mayalil" w:date="2022-10-11T09:06:00Z">
        <w:r w:rsidDel="000F3EC4">
          <w:rPr>
            <w:noProof/>
          </w:rPr>
          <w:delText>58</w:delText>
        </w:r>
      </w:del>
      <w:r>
        <w:rPr>
          <w:noProof/>
        </w:rPr>
        <w:fldChar w:fldCharType="end"/>
      </w:r>
    </w:p>
    <w:p w14:paraId="0B307A8B" w14:textId="10844825"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8.1.2</w:t>
      </w:r>
      <w:r>
        <w:rPr>
          <w:rFonts w:asciiTheme="minorHAnsi" w:eastAsiaTheme="minorEastAsia" w:hAnsiTheme="minorHAnsi" w:cstheme="minorBidi"/>
          <w:noProof/>
          <w:sz w:val="22"/>
          <w:szCs w:val="22"/>
          <w:lang w:val="en-US"/>
        </w:rPr>
        <w:tab/>
      </w:r>
      <w:r w:rsidRPr="00055A4E">
        <w:rPr>
          <w:rFonts w:eastAsia="TimesNewRoman"/>
          <w:noProof/>
          <w:lang w:eastAsia="en-GB"/>
        </w:rPr>
        <w:t>Update of the Phonebook Synchronization Counter (PSC)</w:t>
      </w:r>
      <w:r>
        <w:rPr>
          <w:noProof/>
        </w:rPr>
        <w:tab/>
      </w:r>
      <w:r>
        <w:rPr>
          <w:noProof/>
        </w:rPr>
        <w:fldChar w:fldCharType="begin"/>
      </w:r>
      <w:r>
        <w:rPr>
          <w:noProof/>
        </w:rPr>
        <w:instrText xml:space="preserve"> PAGEREF _Toc110264582 \h </w:instrText>
      </w:r>
      <w:r>
        <w:rPr>
          <w:noProof/>
        </w:rPr>
      </w:r>
      <w:r>
        <w:rPr>
          <w:noProof/>
        </w:rPr>
        <w:fldChar w:fldCharType="separate"/>
      </w:r>
      <w:ins w:id="395" w:author="Stanley Mayalil" w:date="2022-10-11T09:06:00Z">
        <w:r w:rsidR="000F3EC4">
          <w:rPr>
            <w:noProof/>
          </w:rPr>
          <w:t>89</w:t>
        </w:r>
      </w:ins>
      <w:del w:id="396" w:author="Stanley Mayalil" w:date="2022-10-11T09:06:00Z">
        <w:r w:rsidDel="000F3EC4">
          <w:rPr>
            <w:noProof/>
          </w:rPr>
          <w:delText>58</w:delText>
        </w:r>
      </w:del>
      <w:r>
        <w:rPr>
          <w:noProof/>
        </w:rPr>
        <w:fldChar w:fldCharType="end"/>
      </w:r>
    </w:p>
    <w:p w14:paraId="5DD9DCAB" w14:textId="00B563C7"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8.1.3</w:t>
      </w:r>
      <w:r>
        <w:rPr>
          <w:rFonts w:asciiTheme="minorHAnsi" w:eastAsiaTheme="minorEastAsia" w:hAnsiTheme="minorHAnsi" w:cstheme="minorBidi"/>
          <w:noProof/>
          <w:sz w:val="22"/>
          <w:szCs w:val="22"/>
          <w:lang w:val="en-US"/>
        </w:rPr>
        <w:tab/>
      </w:r>
      <w:r w:rsidRPr="00055A4E">
        <w:rPr>
          <w:rFonts w:eastAsia="TimesNewRoman"/>
          <w:noProof/>
          <w:lang w:eastAsia="en-GB"/>
        </w:rPr>
        <w:t>Phonebook content handling</w:t>
      </w:r>
      <w:r>
        <w:rPr>
          <w:noProof/>
        </w:rPr>
        <w:tab/>
      </w:r>
      <w:r>
        <w:rPr>
          <w:noProof/>
        </w:rPr>
        <w:fldChar w:fldCharType="begin"/>
      </w:r>
      <w:r>
        <w:rPr>
          <w:noProof/>
        </w:rPr>
        <w:instrText xml:space="preserve"> PAGEREF _Toc110264583 \h </w:instrText>
      </w:r>
      <w:r>
        <w:rPr>
          <w:noProof/>
        </w:rPr>
      </w:r>
      <w:r>
        <w:rPr>
          <w:noProof/>
        </w:rPr>
        <w:fldChar w:fldCharType="separate"/>
      </w:r>
      <w:ins w:id="397" w:author="Stanley Mayalil" w:date="2022-10-11T09:06:00Z">
        <w:r w:rsidR="000F3EC4">
          <w:rPr>
            <w:noProof/>
          </w:rPr>
          <w:t>89</w:t>
        </w:r>
      </w:ins>
      <w:del w:id="398" w:author="Stanley Mayalil" w:date="2022-10-11T09:06:00Z">
        <w:r w:rsidDel="000F3EC4">
          <w:rPr>
            <w:noProof/>
          </w:rPr>
          <w:delText>58</w:delText>
        </w:r>
      </w:del>
      <w:r>
        <w:rPr>
          <w:noProof/>
        </w:rPr>
        <w:fldChar w:fldCharType="end"/>
      </w:r>
    </w:p>
    <w:p w14:paraId="09F3727A" w14:textId="1EC28468"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8.1.4</w:t>
      </w:r>
      <w:r>
        <w:rPr>
          <w:rFonts w:asciiTheme="minorHAnsi" w:eastAsiaTheme="minorEastAsia" w:hAnsiTheme="minorHAnsi" w:cstheme="minorBidi"/>
          <w:noProof/>
          <w:sz w:val="22"/>
          <w:szCs w:val="22"/>
          <w:lang w:val="en-US"/>
        </w:rPr>
        <w:tab/>
      </w:r>
      <w:r w:rsidRPr="00055A4E">
        <w:rPr>
          <w:rFonts w:eastAsia="TimesNewRoman"/>
          <w:noProof/>
          <w:lang w:eastAsia="en-GB"/>
        </w:rPr>
        <w:t>Phonebook selection</w:t>
      </w:r>
      <w:r>
        <w:rPr>
          <w:noProof/>
        </w:rPr>
        <w:tab/>
      </w:r>
      <w:r>
        <w:rPr>
          <w:noProof/>
        </w:rPr>
        <w:fldChar w:fldCharType="begin"/>
      </w:r>
      <w:r>
        <w:rPr>
          <w:noProof/>
        </w:rPr>
        <w:instrText xml:space="preserve"> PAGEREF _Toc110264584 \h </w:instrText>
      </w:r>
      <w:r>
        <w:rPr>
          <w:noProof/>
        </w:rPr>
      </w:r>
      <w:r>
        <w:rPr>
          <w:noProof/>
        </w:rPr>
        <w:fldChar w:fldCharType="separate"/>
      </w:r>
      <w:ins w:id="399" w:author="Stanley Mayalil" w:date="2022-10-11T09:06:00Z">
        <w:r w:rsidR="000F3EC4">
          <w:rPr>
            <w:noProof/>
          </w:rPr>
          <w:t>90</w:t>
        </w:r>
      </w:ins>
      <w:del w:id="400" w:author="Stanley Mayalil" w:date="2022-10-11T09:06:00Z">
        <w:r w:rsidDel="000F3EC4">
          <w:rPr>
            <w:noProof/>
          </w:rPr>
          <w:delText>59</w:delText>
        </w:r>
      </w:del>
      <w:r>
        <w:rPr>
          <w:noProof/>
        </w:rPr>
        <w:fldChar w:fldCharType="end"/>
      </w:r>
    </w:p>
    <w:p w14:paraId="5B7B6A71" w14:textId="66D68DD6"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8.1.5</w:t>
      </w:r>
      <w:r>
        <w:rPr>
          <w:rFonts w:asciiTheme="minorHAnsi" w:eastAsiaTheme="minorEastAsia" w:hAnsiTheme="minorHAnsi" w:cstheme="minorBidi"/>
          <w:noProof/>
          <w:sz w:val="22"/>
          <w:szCs w:val="22"/>
          <w:lang w:val="en-US"/>
        </w:rPr>
        <w:tab/>
      </w:r>
      <w:r w:rsidRPr="00055A4E">
        <w:rPr>
          <w:rFonts w:eastAsia="TimesNewRoman"/>
          <w:noProof/>
          <w:lang w:eastAsia="en-GB"/>
        </w:rPr>
        <w:t>Local Phonebook handling</w:t>
      </w:r>
      <w:r>
        <w:rPr>
          <w:noProof/>
        </w:rPr>
        <w:tab/>
      </w:r>
      <w:r>
        <w:rPr>
          <w:noProof/>
        </w:rPr>
        <w:fldChar w:fldCharType="begin"/>
      </w:r>
      <w:r>
        <w:rPr>
          <w:noProof/>
        </w:rPr>
        <w:instrText xml:space="preserve"> PAGEREF _Toc110264585 \h </w:instrText>
      </w:r>
      <w:r>
        <w:rPr>
          <w:noProof/>
        </w:rPr>
      </w:r>
      <w:r>
        <w:rPr>
          <w:noProof/>
        </w:rPr>
        <w:fldChar w:fldCharType="separate"/>
      </w:r>
      <w:ins w:id="401" w:author="Stanley Mayalil" w:date="2022-10-11T09:06:00Z">
        <w:r w:rsidR="000F3EC4">
          <w:rPr>
            <w:noProof/>
          </w:rPr>
          <w:t>90</w:t>
        </w:r>
      </w:ins>
      <w:del w:id="402" w:author="Stanley Mayalil" w:date="2022-10-11T09:06:00Z">
        <w:r w:rsidDel="000F3EC4">
          <w:rPr>
            <w:noProof/>
          </w:rPr>
          <w:delText>59</w:delText>
        </w:r>
      </w:del>
      <w:r>
        <w:rPr>
          <w:noProof/>
        </w:rPr>
        <w:fldChar w:fldCharType="end"/>
      </w:r>
    </w:p>
    <w:p w14:paraId="28AF4CC4" w14:textId="7D06B83F"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8.2</w:t>
      </w:r>
      <w:r>
        <w:rPr>
          <w:rFonts w:asciiTheme="minorHAnsi" w:eastAsiaTheme="minorEastAsia" w:hAnsiTheme="minorHAnsi" w:cstheme="minorBidi"/>
          <w:noProof/>
          <w:sz w:val="22"/>
          <w:szCs w:val="22"/>
          <w:lang w:val="en-US"/>
        </w:rPr>
        <w:tab/>
      </w:r>
      <w:r w:rsidRPr="00055A4E">
        <w:rPr>
          <w:rFonts w:eastAsia="TimesNewRoman"/>
          <w:noProof/>
          <w:lang w:eastAsia="en-GB"/>
        </w:rPr>
        <w:t>Short message handling report</w:t>
      </w:r>
      <w:r>
        <w:rPr>
          <w:noProof/>
        </w:rPr>
        <w:tab/>
      </w:r>
      <w:r>
        <w:rPr>
          <w:noProof/>
        </w:rPr>
        <w:fldChar w:fldCharType="begin"/>
      </w:r>
      <w:r>
        <w:rPr>
          <w:noProof/>
        </w:rPr>
        <w:instrText xml:space="preserve"> PAGEREF _Toc110264586 \h </w:instrText>
      </w:r>
      <w:r>
        <w:rPr>
          <w:noProof/>
        </w:rPr>
      </w:r>
      <w:r>
        <w:rPr>
          <w:noProof/>
        </w:rPr>
        <w:fldChar w:fldCharType="separate"/>
      </w:r>
      <w:ins w:id="403" w:author="Stanley Mayalil" w:date="2022-10-11T09:06:00Z">
        <w:r w:rsidR="000F3EC4">
          <w:rPr>
            <w:noProof/>
          </w:rPr>
          <w:t>90</w:t>
        </w:r>
      </w:ins>
      <w:del w:id="404" w:author="Stanley Mayalil" w:date="2022-10-11T09:06:00Z">
        <w:r w:rsidDel="000F3EC4">
          <w:rPr>
            <w:noProof/>
          </w:rPr>
          <w:delText>59</w:delText>
        </w:r>
      </w:del>
      <w:r>
        <w:rPr>
          <w:noProof/>
        </w:rPr>
        <w:fldChar w:fldCharType="end"/>
      </w:r>
    </w:p>
    <w:p w14:paraId="6820BB44" w14:textId="2D611D05"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8.2.1</w:t>
      </w:r>
      <w:r>
        <w:rPr>
          <w:rFonts w:asciiTheme="minorHAnsi" w:eastAsiaTheme="minorEastAsia" w:hAnsiTheme="minorHAnsi" w:cstheme="minorBidi"/>
          <w:noProof/>
          <w:sz w:val="22"/>
          <w:szCs w:val="22"/>
          <w:lang w:val="en-US"/>
        </w:rPr>
        <w:tab/>
      </w:r>
      <w:r w:rsidRPr="00055A4E">
        <w:rPr>
          <w:rFonts w:eastAsia="TimesNewRoman"/>
          <w:noProof/>
          <w:lang w:eastAsia="en-GB"/>
        </w:rPr>
        <w:t>Correct storage of a SM on the USIM</w:t>
      </w:r>
      <w:r>
        <w:rPr>
          <w:noProof/>
        </w:rPr>
        <w:tab/>
      </w:r>
      <w:r>
        <w:rPr>
          <w:noProof/>
        </w:rPr>
        <w:fldChar w:fldCharType="begin"/>
      </w:r>
      <w:r>
        <w:rPr>
          <w:noProof/>
        </w:rPr>
        <w:instrText xml:space="preserve"> PAGEREF _Toc110264587 \h </w:instrText>
      </w:r>
      <w:r>
        <w:rPr>
          <w:noProof/>
        </w:rPr>
      </w:r>
      <w:r>
        <w:rPr>
          <w:noProof/>
        </w:rPr>
        <w:fldChar w:fldCharType="separate"/>
      </w:r>
      <w:ins w:id="405" w:author="Stanley Mayalil" w:date="2022-10-11T09:06:00Z">
        <w:r w:rsidR="000F3EC4">
          <w:rPr>
            <w:noProof/>
          </w:rPr>
          <w:t>90</w:t>
        </w:r>
      </w:ins>
      <w:del w:id="406" w:author="Stanley Mayalil" w:date="2022-10-11T09:06:00Z">
        <w:r w:rsidDel="000F3EC4">
          <w:rPr>
            <w:noProof/>
          </w:rPr>
          <w:delText>59</w:delText>
        </w:r>
      </w:del>
      <w:r>
        <w:rPr>
          <w:noProof/>
        </w:rPr>
        <w:fldChar w:fldCharType="end"/>
      </w:r>
    </w:p>
    <w:p w14:paraId="4ABD0528" w14:textId="68CECBB6"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8.2.2</w:t>
      </w:r>
      <w:r>
        <w:rPr>
          <w:rFonts w:asciiTheme="minorHAnsi" w:eastAsiaTheme="minorEastAsia" w:hAnsiTheme="minorHAnsi" w:cstheme="minorBidi"/>
          <w:noProof/>
          <w:sz w:val="22"/>
          <w:szCs w:val="22"/>
          <w:lang w:val="en-US"/>
        </w:rPr>
        <w:tab/>
      </w:r>
      <w:r w:rsidRPr="00055A4E">
        <w:rPr>
          <w:rFonts w:eastAsia="TimesNewRoman"/>
          <w:noProof/>
          <w:lang w:eastAsia="en-GB"/>
        </w:rPr>
        <w:t>Correct reading of a SM on the USIM</w:t>
      </w:r>
      <w:r>
        <w:rPr>
          <w:noProof/>
        </w:rPr>
        <w:tab/>
      </w:r>
      <w:r>
        <w:rPr>
          <w:noProof/>
        </w:rPr>
        <w:fldChar w:fldCharType="begin"/>
      </w:r>
      <w:r>
        <w:rPr>
          <w:noProof/>
        </w:rPr>
        <w:instrText xml:space="preserve"> PAGEREF _Toc110264588 \h </w:instrText>
      </w:r>
      <w:r>
        <w:rPr>
          <w:noProof/>
        </w:rPr>
      </w:r>
      <w:r>
        <w:rPr>
          <w:noProof/>
        </w:rPr>
        <w:fldChar w:fldCharType="separate"/>
      </w:r>
      <w:ins w:id="407" w:author="Stanley Mayalil" w:date="2022-10-11T09:06:00Z">
        <w:r w:rsidR="000F3EC4">
          <w:rPr>
            <w:noProof/>
          </w:rPr>
          <w:t>90</w:t>
        </w:r>
      </w:ins>
      <w:del w:id="408" w:author="Stanley Mayalil" w:date="2022-10-11T09:06:00Z">
        <w:r w:rsidDel="000F3EC4">
          <w:rPr>
            <w:noProof/>
          </w:rPr>
          <w:delText>59</w:delText>
        </w:r>
      </w:del>
      <w:r>
        <w:rPr>
          <w:noProof/>
        </w:rPr>
        <w:fldChar w:fldCharType="end"/>
      </w:r>
    </w:p>
    <w:p w14:paraId="507BA71F" w14:textId="5D16268A"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8.2.3</w:t>
      </w:r>
      <w:r>
        <w:rPr>
          <w:rFonts w:asciiTheme="minorHAnsi" w:eastAsiaTheme="minorEastAsia" w:hAnsiTheme="minorHAnsi" w:cstheme="minorBidi"/>
          <w:noProof/>
          <w:sz w:val="22"/>
          <w:szCs w:val="22"/>
          <w:lang w:val="en-US"/>
        </w:rPr>
        <w:tab/>
      </w:r>
      <w:r w:rsidRPr="00055A4E">
        <w:rPr>
          <w:rFonts w:eastAsia="TimesNewRoman"/>
          <w:noProof/>
          <w:lang w:eastAsia="en-GB"/>
        </w:rPr>
        <w:t>SM memory capacity exceeded handling</w:t>
      </w:r>
      <w:r>
        <w:rPr>
          <w:noProof/>
        </w:rPr>
        <w:tab/>
      </w:r>
      <w:r>
        <w:rPr>
          <w:noProof/>
        </w:rPr>
        <w:fldChar w:fldCharType="begin"/>
      </w:r>
      <w:r>
        <w:rPr>
          <w:noProof/>
        </w:rPr>
        <w:instrText xml:space="preserve"> PAGEREF _Toc110264589 \h </w:instrText>
      </w:r>
      <w:r>
        <w:rPr>
          <w:noProof/>
        </w:rPr>
      </w:r>
      <w:r>
        <w:rPr>
          <w:noProof/>
        </w:rPr>
        <w:fldChar w:fldCharType="separate"/>
      </w:r>
      <w:ins w:id="409" w:author="Stanley Mayalil" w:date="2022-10-11T09:06:00Z">
        <w:r w:rsidR="000F3EC4">
          <w:rPr>
            <w:noProof/>
          </w:rPr>
          <w:t>90</w:t>
        </w:r>
      </w:ins>
      <w:del w:id="410" w:author="Stanley Mayalil" w:date="2022-10-11T09:06:00Z">
        <w:r w:rsidDel="000F3EC4">
          <w:rPr>
            <w:noProof/>
          </w:rPr>
          <w:delText>59</w:delText>
        </w:r>
      </w:del>
      <w:r>
        <w:rPr>
          <w:noProof/>
        </w:rPr>
        <w:fldChar w:fldCharType="end"/>
      </w:r>
    </w:p>
    <w:p w14:paraId="32C73711" w14:textId="3A634890"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8.2.4</w:t>
      </w:r>
      <w:r>
        <w:rPr>
          <w:rFonts w:asciiTheme="minorHAnsi" w:eastAsiaTheme="minorEastAsia" w:hAnsiTheme="minorHAnsi" w:cstheme="minorBidi"/>
          <w:noProof/>
          <w:sz w:val="22"/>
          <w:szCs w:val="22"/>
          <w:lang w:val="en-US"/>
        </w:rPr>
        <w:tab/>
      </w:r>
      <w:r w:rsidRPr="00055A4E">
        <w:rPr>
          <w:rFonts w:eastAsia="TimesNewRoman"/>
          <w:noProof/>
          <w:lang w:eastAsia="en-GB"/>
        </w:rPr>
        <w:t>Correct storage of an SM on the UICC</w:t>
      </w:r>
      <w:r>
        <w:rPr>
          <w:noProof/>
        </w:rPr>
        <w:tab/>
      </w:r>
      <w:r>
        <w:rPr>
          <w:noProof/>
        </w:rPr>
        <w:fldChar w:fldCharType="begin"/>
      </w:r>
      <w:r>
        <w:rPr>
          <w:noProof/>
        </w:rPr>
        <w:instrText xml:space="preserve"> PAGEREF _Toc110264590 \h </w:instrText>
      </w:r>
      <w:r>
        <w:rPr>
          <w:noProof/>
        </w:rPr>
      </w:r>
      <w:r>
        <w:rPr>
          <w:noProof/>
        </w:rPr>
        <w:fldChar w:fldCharType="separate"/>
      </w:r>
      <w:ins w:id="411" w:author="Stanley Mayalil" w:date="2022-10-11T09:06:00Z">
        <w:r w:rsidR="000F3EC4">
          <w:rPr>
            <w:noProof/>
          </w:rPr>
          <w:t>90</w:t>
        </w:r>
      </w:ins>
      <w:del w:id="412" w:author="Stanley Mayalil" w:date="2022-10-11T09:06:00Z">
        <w:r w:rsidDel="000F3EC4">
          <w:rPr>
            <w:noProof/>
          </w:rPr>
          <w:delText>59</w:delText>
        </w:r>
      </w:del>
      <w:r>
        <w:rPr>
          <w:noProof/>
        </w:rPr>
        <w:fldChar w:fldCharType="end"/>
      </w:r>
    </w:p>
    <w:p w14:paraId="1F9842BF" w14:textId="6C2448F2"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8.2.5</w:t>
      </w:r>
      <w:r>
        <w:rPr>
          <w:rFonts w:asciiTheme="minorHAnsi" w:eastAsiaTheme="minorEastAsia" w:hAnsiTheme="minorHAnsi" w:cstheme="minorBidi"/>
          <w:noProof/>
          <w:sz w:val="22"/>
          <w:szCs w:val="22"/>
          <w:lang w:val="en-US"/>
        </w:rPr>
        <w:tab/>
      </w:r>
      <w:r w:rsidRPr="00055A4E">
        <w:rPr>
          <w:rFonts w:eastAsia="TimesNewRoman"/>
          <w:noProof/>
          <w:lang w:eastAsia="en-GB"/>
        </w:rPr>
        <w:t>Correct reading of a SM on the USIM if USIM and ISIM are present</w:t>
      </w:r>
      <w:r>
        <w:rPr>
          <w:noProof/>
        </w:rPr>
        <w:tab/>
      </w:r>
      <w:r>
        <w:rPr>
          <w:noProof/>
        </w:rPr>
        <w:fldChar w:fldCharType="begin"/>
      </w:r>
      <w:r>
        <w:rPr>
          <w:noProof/>
        </w:rPr>
        <w:instrText xml:space="preserve"> PAGEREF _Toc110264591 \h </w:instrText>
      </w:r>
      <w:r>
        <w:rPr>
          <w:noProof/>
        </w:rPr>
      </w:r>
      <w:r>
        <w:rPr>
          <w:noProof/>
        </w:rPr>
        <w:fldChar w:fldCharType="separate"/>
      </w:r>
      <w:ins w:id="413" w:author="Stanley Mayalil" w:date="2022-10-11T09:06:00Z">
        <w:r w:rsidR="000F3EC4">
          <w:rPr>
            <w:noProof/>
          </w:rPr>
          <w:t>90</w:t>
        </w:r>
      </w:ins>
      <w:del w:id="414" w:author="Stanley Mayalil" w:date="2022-10-11T09:06:00Z">
        <w:r w:rsidDel="000F3EC4">
          <w:rPr>
            <w:noProof/>
          </w:rPr>
          <w:delText>59</w:delText>
        </w:r>
      </w:del>
      <w:r>
        <w:rPr>
          <w:noProof/>
        </w:rPr>
        <w:fldChar w:fldCharType="end"/>
      </w:r>
    </w:p>
    <w:p w14:paraId="2F455C60" w14:textId="32C26E88"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8.2.6</w:t>
      </w:r>
      <w:r>
        <w:rPr>
          <w:rFonts w:asciiTheme="minorHAnsi" w:eastAsiaTheme="minorEastAsia" w:hAnsiTheme="minorHAnsi" w:cstheme="minorBidi"/>
          <w:noProof/>
          <w:sz w:val="22"/>
          <w:szCs w:val="22"/>
          <w:lang w:val="en-US"/>
        </w:rPr>
        <w:tab/>
      </w:r>
      <w:r w:rsidRPr="00055A4E">
        <w:rPr>
          <w:rFonts w:eastAsia="TimesNewRoman"/>
          <w:noProof/>
          <w:lang w:eastAsia="en-GB"/>
        </w:rPr>
        <w:t>Correct reading of a SM on the ISIM if USIM and ISIM are present</w:t>
      </w:r>
      <w:r>
        <w:rPr>
          <w:noProof/>
        </w:rPr>
        <w:tab/>
      </w:r>
      <w:r>
        <w:rPr>
          <w:noProof/>
        </w:rPr>
        <w:fldChar w:fldCharType="begin"/>
      </w:r>
      <w:r>
        <w:rPr>
          <w:noProof/>
        </w:rPr>
        <w:instrText xml:space="preserve"> PAGEREF _Toc110264592 \h </w:instrText>
      </w:r>
      <w:r>
        <w:rPr>
          <w:noProof/>
        </w:rPr>
      </w:r>
      <w:r>
        <w:rPr>
          <w:noProof/>
        </w:rPr>
        <w:fldChar w:fldCharType="separate"/>
      </w:r>
      <w:ins w:id="415" w:author="Stanley Mayalil" w:date="2022-10-11T09:06:00Z">
        <w:r w:rsidR="000F3EC4">
          <w:rPr>
            <w:noProof/>
          </w:rPr>
          <w:t>90</w:t>
        </w:r>
      </w:ins>
      <w:del w:id="416" w:author="Stanley Mayalil" w:date="2022-10-11T09:06:00Z">
        <w:r w:rsidDel="000F3EC4">
          <w:rPr>
            <w:noProof/>
          </w:rPr>
          <w:delText>59</w:delText>
        </w:r>
      </w:del>
      <w:r>
        <w:rPr>
          <w:noProof/>
        </w:rPr>
        <w:fldChar w:fldCharType="end"/>
      </w:r>
    </w:p>
    <w:p w14:paraId="12F59131" w14:textId="58D81CF3" w:rsidR="00567A8E" w:rsidRDefault="00567A8E">
      <w:pPr>
        <w:pStyle w:val="TOC3"/>
        <w:rPr>
          <w:rFonts w:asciiTheme="minorHAnsi" w:eastAsiaTheme="minorEastAsia" w:hAnsiTheme="minorHAnsi" w:cstheme="minorBidi"/>
          <w:noProof/>
          <w:sz w:val="22"/>
          <w:szCs w:val="22"/>
          <w:lang w:val="en-US"/>
        </w:rPr>
      </w:pPr>
      <w:r w:rsidRPr="00055A4E">
        <w:rPr>
          <w:noProof/>
          <w:lang w:val="en-US" w:eastAsia="en-GB"/>
        </w:rPr>
        <w:t>8.2.7</w:t>
      </w:r>
      <w:r>
        <w:rPr>
          <w:rFonts w:asciiTheme="minorHAnsi" w:eastAsiaTheme="minorEastAsia" w:hAnsiTheme="minorHAnsi" w:cstheme="minorBidi"/>
          <w:noProof/>
          <w:sz w:val="22"/>
          <w:szCs w:val="22"/>
          <w:lang w:val="en-US"/>
        </w:rPr>
        <w:tab/>
      </w:r>
      <w:r w:rsidRPr="00055A4E">
        <w:rPr>
          <w:noProof/>
          <w:lang w:val="en-US" w:eastAsia="en-GB"/>
        </w:rPr>
        <w:t>Correct storage of an SM on the UICC</w:t>
      </w:r>
      <w:r>
        <w:rPr>
          <w:noProof/>
        </w:rPr>
        <w:tab/>
      </w:r>
      <w:r>
        <w:rPr>
          <w:noProof/>
        </w:rPr>
        <w:fldChar w:fldCharType="begin"/>
      </w:r>
      <w:r>
        <w:rPr>
          <w:noProof/>
        </w:rPr>
        <w:instrText xml:space="preserve"> PAGEREF _Toc110264593 \h </w:instrText>
      </w:r>
      <w:r>
        <w:rPr>
          <w:noProof/>
        </w:rPr>
      </w:r>
      <w:r>
        <w:rPr>
          <w:noProof/>
        </w:rPr>
        <w:fldChar w:fldCharType="separate"/>
      </w:r>
      <w:ins w:id="417" w:author="Stanley Mayalil" w:date="2022-10-11T09:06:00Z">
        <w:r w:rsidR="000F3EC4">
          <w:rPr>
            <w:noProof/>
          </w:rPr>
          <w:t>90</w:t>
        </w:r>
      </w:ins>
      <w:del w:id="418" w:author="Stanley Mayalil" w:date="2022-10-11T09:06:00Z">
        <w:r w:rsidDel="000F3EC4">
          <w:rPr>
            <w:noProof/>
          </w:rPr>
          <w:delText>59</w:delText>
        </w:r>
      </w:del>
      <w:r>
        <w:rPr>
          <w:noProof/>
        </w:rPr>
        <w:fldChar w:fldCharType="end"/>
      </w:r>
    </w:p>
    <w:p w14:paraId="71CFAEC2" w14:textId="026572AA"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8.3</w:t>
      </w:r>
      <w:r>
        <w:rPr>
          <w:rFonts w:asciiTheme="minorHAnsi" w:eastAsiaTheme="minorEastAsia" w:hAnsiTheme="minorHAnsi" w:cstheme="minorBidi"/>
          <w:noProof/>
          <w:sz w:val="22"/>
          <w:szCs w:val="22"/>
          <w:lang w:val="en-US"/>
        </w:rPr>
        <w:tab/>
      </w:r>
      <w:r w:rsidRPr="00055A4E">
        <w:rPr>
          <w:rFonts w:eastAsia="TimesNewRoman"/>
          <w:noProof/>
          <w:lang w:eastAsia="en-GB"/>
        </w:rPr>
        <w:t>MMS related tests</w:t>
      </w:r>
      <w:r>
        <w:rPr>
          <w:noProof/>
        </w:rPr>
        <w:tab/>
      </w:r>
      <w:r>
        <w:rPr>
          <w:noProof/>
        </w:rPr>
        <w:fldChar w:fldCharType="begin"/>
      </w:r>
      <w:r>
        <w:rPr>
          <w:noProof/>
        </w:rPr>
        <w:instrText xml:space="preserve"> PAGEREF _Toc110264594 \h </w:instrText>
      </w:r>
      <w:r>
        <w:rPr>
          <w:noProof/>
        </w:rPr>
      </w:r>
      <w:r>
        <w:rPr>
          <w:noProof/>
        </w:rPr>
        <w:fldChar w:fldCharType="separate"/>
      </w:r>
      <w:ins w:id="419" w:author="Stanley Mayalil" w:date="2022-10-11T09:06:00Z">
        <w:r w:rsidR="000F3EC4">
          <w:rPr>
            <w:noProof/>
          </w:rPr>
          <w:t>90</w:t>
        </w:r>
      </w:ins>
      <w:del w:id="420" w:author="Stanley Mayalil" w:date="2022-10-11T09:06:00Z">
        <w:r w:rsidDel="000F3EC4">
          <w:rPr>
            <w:noProof/>
          </w:rPr>
          <w:delText>59</w:delText>
        </w:r>
      </w:del>
      <w:r>
        <w:rPr>
          <w:noProof/>
        </w:rPr>
        <w:fldChar w:fldCharType="end"/>
      </w:r>
    </w:p>
    <w:p w14:paraId="47703DE4" w14:textId="769DF40A"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8.3.1</w:t>
      </w:r>
      <w:r>
        <w:rPr>
          <w:rFonts w:asciiTheme="minorHAnsi" w:eastAsiaTheme="minorEastAsia" w:hAnsiTheme="minorHAnsi" w:cstheme="minorBidi"/>
          <w:noProof/>
          <w:sz w:val="22"/>
          <w:szCs w:val="22"/>
          <w:lang w:val="en-US"/>
        </w:rPr>
        <w:tab/>
      </w:r>
      <w:r w:rsidRPr="00055A4E">
        <w:rPr>
          <w:rFonts w:eastAsia="TimesNewRoman"/>
          <w:noProof/>
          <w:lang w:eastAsia="en-GB"/>
        </w:rPr>
        <w:t>UE recognizing the priority order of MMS Issuer Connectivity Parameters</w:t>
      </w:r>
      <w:r>
        <w:rPr>
          <w:noProof/>
        </w:rPr>
        <w:tab/>
      </w:r>
      <w:r>
        <w:rPr>
          <w:noProof/>
        </w:rPr>
        <w:fldChar w:fldCharType="begin"/>
      </w:r>
      <w:r>
        <w:rPr>
          <w:noProof/>
        </w:rPr>
        <w:instrText xml:space="preserve"> PAGEREF _Toc110264595 \h </w:instrText>
      </w:r>
      <w:r>
        <w:rPr>
          <w:noProof/>
        </w:rPr>
      </w:r>
      <w:r>
        <w:rPr>
          <w:noProof/>
        </w:rPr>
        <w:fldChar w:fldCharType="separate"/>
      </w:r>
      <w:ins w:id="421" w:author="Stanley Mayalil" w:date="2022-10-11T09:06:00Z">
        <w:r w:rsidR="000F3EC4">
          <w:rPr>
            <w:noProof/>
          </w:rPr>
          <w:t>90</w:t>
        </w:r>
      </w:ins>
      <w:del w:id="422" w:author="Stanley Mayalil" w:date="2022-10-11T09:06:00Z">
        <w:r w:rsidDel="000F3EC4">
          <w:rPr>
            <w:noProof/>
          </w:rPr>
          <w:delText>59</w:delText>
        </w:r>
      </w:del>
      <w:r>
        <w:rPr>
          <w:noProof/>
        </w:rPr>
        <w:fldChar w:fldCharType="end"/>
      </w:r>
    </w:p>
    <w:p w14:paraId="38031F95" w14:textId="5EC9FD33"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8.3.2</w:t>
      </w:r>
      <w:r>
        <w:rPr>
          <w:rFonts w:asciiTheme="minorHAnsi" w:eastAsiaTheme="minorEastAsia" w:hAnsiTheme="minorHAnsi" w:cstheme="minorBidi"/>
          <w:noProof/>
          <w:sz w:val="22"/>
          <w:szCs w:val="22"/>
          <w:lang w:val="en-US"/>
        </w:rPr>
        <w:tab/>
      </w:r>
      <w:r w:rsidRPr="00055A4E">
        <w:rPr>
          <w:rFonts w:eastAsia="TimesNewRoman"/>
          <w:noProof/>
          <w:lang w:eastAsia="en-GB"/>
        </w:rPr>
        <w:t>UE recognizing the priority order of MMS User Connectivity Parameters</w:t>
      </w:r>
      <w:r>
        <w:rPr>
          <w:noProof/>
        </w:rPr>
        <w:tab/>
      </w:r>
      <w:r>
        <w:rPr>
          <w:noProof/>
        </w:rPr>
        <w:fldChar w:fldCharType="begin"/>
      </w:r>
      <w:r>
        <w:rPr>
          <w:noProof/>
        </w:rPr>
        <w:instrText xml:space="preserve"> PAGEREF _Toc110264596 \h </w:instrText>
      </w:r>
      <w:r>
        <w:rPr>
          <w:noProof/>
        </w:rPr>
      </w:r>
      <w:r>
        <w:rPr>
          <w:noProof/>
        </w:rPr>
        <w:fldChar w:fldCharType="separate"/>
      </w:r>
      <w:ins w:id="423" w:author="Stanley Mayalil" w:date="2022-10-11T09:06:00Z">
        <w:r w:rsidR="000F3EC4">
          <w:rPr>
            <w:noProof/>
          </w:rPr>
          <w:t>91</w:t>
        </w:r>
      </w:ins>
      <w:del w:id="424" w:author="Stanley Mayalil" w:date="2022-10-11T09:06:00Z">
        <w:r w:rsidDel="000F3EC4">
          <w:rPr>
            <w:noProof/>
          </w:rPr>
          <w:delText>60</w:delText>
        </w:r>
      </w:del>
      <w:r>
        <w:rPr>
          <w:noProof/>
        </w:rPr>
        <w:fldChar w:fldCharType="end"/>
      </w:r>
    </w:p>
    <w:p w14:paraId="6ADF631B" w14:textId="4FF9C0C5"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8.3.3</w:t>
      </w:r>
      <w:r>
        <w:rPr>
          <w:rFonts w:asciiTheme="minorHAnsi" w:eastAsiaTheme="minorEastAsia" w:hAnsiTheme="minorHAnsi" w:cstheme="minorBidi"/>
          <w:noProof/>
          <w:sz w:val="22"/>
          <w:szCs w:val="22"/>
          <w:lang w:val="en-US"/>
        </w:rPr>
        <w:tab/>
      </w:r>
      <w:r w:rsidRPr="00055A4E">
        <w:rPr>
          <w:rFonts w:eastAsia="TimesNewRoman"/>
          <w:noProof/>
          <w:lang w:eastAsia="en-GB"/>
        </w:rPr>
        <w:t>UE recognizing the priority order of MMS Issuer Connectivity Parameters over the MMS User Connectivity Parameters</w:t>
      </w:r>
      <w:r>
        <w:rPr>
          <w:noProof/>
        </w:rPr>
        <w:tab/>
      </w:r>
      <w:r>
        <w:rPr>
          <w:noProof/>
        </w:rPr>
        <w:fldChar w:fldCharType="begin"/>
      </w:r>
      <w:r>
        <w:rPr>
          <w:noProof/>
        </w:rPr>
        <w:instrText xml:space="preserve"> PAGEREF _Toc110264597 \h </w:instrText>
      </w:r>
      <w:r>
        <w:rPr>
          <w:noProof/>
        </w:rPr>
      </w:r>
      <w:r>
        <w:rPr>
          <w:noProof/>
        </w:rPr>
        <w:fldChar w:fldCharType="separate"/>
      </w:r>
      <w:ins w:id="425" w:author="Stanley Mayalil" w:date="2022-10-11T09:06:00Z">
        <w:r w:rsidR="000F3EC4">
          <w:rPr>
            <w:noProof/>
          </w:rPr>
          <w:t>91</w:t>
        </w:r>
      </w:ins>
      <w:del w:id="426" w:author="Stanley Mayalil" w:date="2022-10-11T09:06:00Z">
        <w:r w:rsidDel="000F3EC4">
          <w:rPr>
            <w:noProof/>
          </w:rPr>
          <w:delText>60</w:delText>
        </w:r>
      </w:del>
      <w:r>
        <w:rPr>
          <w:noProof/>
        </w:rPr>
        <w:fldChar w:fldCharType="end"/>
      </w:r>
    </w:p>
    <w:p w14:paraId="16E9E3B2" w14:textId="33D6EEE8"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8.3.4</w:t>
      </w:r>
      <w:r>
        <w:rPr>
          <w:rFonts w:asciiTheme="minorHAnsi" w:eastAsiaTheme="minorEastAsia" w:hAnsiTheme="minorHAnsi" w:cstheme="minorBidi"/>
          <w:noProof/>
          <w:sz w:val="22"/>
          <w:szCs w:val="22"/>
          <w:lang w:val="en-US"/>
        </w:rPr>
        <w:tab/>
      </w:r>
      <w:r w:rsidRPr="00055A4E">
        <w:rPr>
          <w:rFonts w:eastAsia="TimesNewRoman"/>
          <w:noProof/>
          <w:lang w:eastAsia="en-GB"/>
        </w:rPr>
        <w:t>Usage of MMS notification</w:t>
      </w:r>
      <w:r>
        <w:rPr>
          <w:noProof/>
        </w:rPr>
        <w:tab/>
      </w:r>
      <w:r>
        <w:rPr>
          <w:noProof/>
        </w:rPr>
        <w:fldChar w:fldCharType="begin"/>
      </w:r>
      <w:r>
        <w:rPr>
          <w:noProof/>
        </w:rPr>
        <w:instrText xml:space="preserve"> PAGEREF _Toc110264598 \h </w:instrText>
      </w:r>
      <w:r>
        <w:rPr>
          <w:noProof/>
        </w:rPr>
      </w:r>
      <w:r>
        <w:rPr>
          <w:noProof/>
        </w:rPr>
        <w:fldChar w:fldCharType="separate"/>
      </w:r>
      <w:ins w:id="427" w:author="Stanley Mayalil" w:date="2022-10-11T09:06:00Z">
        <w:r w:rsidR="000F3EC4">
          <w:rPr>
            <w:noProof/>
          </w:rPr>
          <w:t>91</w:t>
        </w:r>
      </w:ins>
      <w:del w:id="428" w:author="Stanley Mayalil" w:date="2022-10-11T09:06:00Z">
        <w:r w:rsidDel="000F3EC4">
          <w:rPr>
            <w:noProof/>
          </w:rPr>
          <w:delText>60</w:delText>
        </w:r>
      </w:del>
      <w:r>
        <w:rPr>
          <w:noProof/>
        </w:rPr>
        <w:fldChar w:fldCharType="end"/>
      </w:r>
    </w:p>
    <w:p w14:paraId="25D0D1E6" w14:textId="00E6D3D3"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8.4</w:t>
      </w:r>
      <w:r>
        <w:rPr>
          <w:rFonts w:asciiTheme="minorHAnsi" w:eastAsiaTheme="minorEastAsia" w:hAnsiTheme="minorHAnsi" w:cstheme="minorBidi"/>
          <w:noProof/>
          <w:sz w:val="22"/>
          <w:szCs w:val="22"/>
          <w:lang w:val="en-US"/>
        </w:rPr>
        <w:tab/>
      </w:r>
      <w:r w:rsidRPr="00055A4E">
        <w:rPr>
          <w:rFonts w:eastAsia="TimesNewRoman"/>
          <w:noProof/>
          <w:lang w:eastAsia="en-GB"/>
        </w:rPr>
        <w:t>UICC presence detection</w:t>
      </w:r>
      <w:r>
        <w:rPr>
          <w:noProof/>
        </w:rPr>
        <w:tab/>
      </w:r>
      <w:r>
        <w:rPr>
          <w:noProof/>
        </w:rPr>
        <w:fldChar w:fldCharType="begin"/>
      </w:r>
      <w:r>
        <w:rPr>
          <w:noProof/>
        </w:rPr>
        <w:instrText xml:space="preserve"> PAGEREF _Toc110264599 \h </w:instrText>
      </w:r>
      <w:r>
        <w:rPr>
          <w:noProof/>
        </w:rPr>
      </w:r>
      <w:r>
        <w:rPr>
          <w:noProof/>
        </w:rPr>
        <w:fldChar w:fldCharType="separate"/>
      </w:r>
      <w:ins w:id="429" w:author="Stanley Mayalil" w:date="2022-10-11T09:06:00Z">
        <w:r w:rsidR="000F3EC4">
          <w:rPr>
            <w:noProof/>
          </w:rPr>
          <w:t>91</w:t>
        </w:r>
      </w:ins>
      <w:del w:id="430" w:author="Stanley Mayalil" w:date="2022-10-11T09:06:00Z">
        <w:r w:rsidDel="000F3EC4">
          <w:rPr>
            <w:noProof/>
          </w:rPr>
          <w:delText>60</w:delText>
        </w:r>
      </w:del>
      <w:r>
        <w:rPr>
          <w:noProof/>
        </w:rPr>
        <w:fldChar w:fldCharType="end"/>
      </w:r>
    </w:p>
    <w:p w14:paraId="57111ACD" w14:textId="1AD0135D"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8.5</w:t>
      </w:r>
      <w:r>
        <w:rPr>
          <w:rFonts w:asciiTheme="minorHAnsi" w:eastAsiaTheme="minorEastAsia" w:hAnsiTheme="minorHAnsi" w:cstheme="minorBidi"/>
          <w:noProof/>
          <w:sz w:val="22"/>
          <w:szCs w:val="22"/>
          <w:lang w:val="en-US"/>
        </w:rPr>
        <w:tab/>
      </w:r>
      <w:r w:rsidRPr="00055A4E">
        <w:rPr>
          <w:rFonts w:eastAsia="TimesNewRoman"/>
          <w:noProof/>
          <w:lang w:eastAsia="en-GB"/>
        </w:rPr>
        <w:t>UICC presence detection when connected to E</w:t>
      </w:r>
      <w:r w:rsidRPr="00055A4E">
        <w:rPr>
          <w:rFonts w:eastAsia="TimesNewRoman"/>
          <w:noProof/>
          <w:lang w:eastAsia="en-GB"/>
        </w:rPr>
        <w:noBreakHyphen/>
        <w:t>UTRAN/EPC</w:t>
      </w:r>
      <w:r>
        <w:rPr>
          <w:noProof/>
        </w:rPr>
        <w:tab/>
      </w:r>
      <w:r>
        <w:rPr>
          <w:noProof/>
        </w:rPr>
        <w:fldChar w:fldCharType="begin"/>
      </w:r>
      <w:r>
        <w:rPr>
          <w:noProof/>
        </w:rPr>
        <w:instrText xml:space="preserve"> PAGEREF _Toc110264600 \h </w:instrText>
      </w:r>
      <w:r>
        <w:rPr>
          <w:noProof/>
        </w:rPr>
      </w:r>
      <w:r>
        <w:rPr>
          <w:noProof/>
        </w:rPr>
        <w:fldChar w:fldCharType="separate"/>
      </w:r>
      <w:ins w:id="431" w:author="Stanley Mayalil" w:date="2022-10-11T09:06:00Z">
        <w:r w:rsidR="000F3EC4">
          <w:rPr>
            <w:noProof/>
          </w:rPr>
          <w:t>91</w:t>
        </w:r>
      </w:ins>
      <w:del w:id="432" w:author="Stanley Mayalil" w:date="2022-10-11T09:06:00Z">
        <w:r w:rsidDel="000F3EC4">
          <w:rPr>
            <w:noProof/>
          </w:rPr>
          <w:delText>60</w:delText>
        </w:r>
      </w:del>
      <w:r>
        <w:rPr>
          <w:noProof/>
        </w:rPr>
        <w:fldChar w:fldCharType="end"/>
      </w:r>
    </w:p>
    <w:p w14:paraId="463E17CB" w14:textId="3FB0F5B5" w:rsidR="00567A8E" w:rsidRDefault="00567A8E">
      <w:pPr>
        <w:pStyle w:val="TOC1"/>
        <w:rPr>
          <w:rFonts w:asciiTheme="minorHAnsi" w:eastAsiaTheme="minorEastAsia" w:hAnsiTheme="minorHAnsi" w:cstheme="minorBidi"/>
          <w:noProof/>
          <w:szCs w:val="22"/>
          <w:lang w:val="en-US"/>
        </w:rPr>
      </w:pPr>
      <w:r w:rsidRPr="00055A4E">
        <w:rPr>
          <w:rFonts w:eastAsia="TimesNewRoman"/>
          <w:noProof/>
          <w:lang w:eastAsia="en-GB"/>
        </w:rPr>
        <w:t>9</w:t>
      </w:r>
      <w:r>
        <w:rPr>
          <w:rFonts w:asciiTheme="minorHAnsi" w:eastAsiaTheme="minorEastAsia" w:hAnsiTheme="minorHAnsi" w:cstheme="minorBidi"/>
          <w:noProof/>
          <w:szCs w:val="22"/>
          <w:lang w:val="en-US"/>
        </w:rPr>
        <w:tab/>
      </w:r>
      <w:r w:rsidRPr="00055A4E">
        <w:rPr>
          <w:rFonts w:eastAsia="TimesNewRoman"/>
          <w:noProof/>
          <w:lang w:eastAsia="en-GB"/>
        </w:rPr>
        <w:t>USIM service handling</w:t>
      </w:r>
      <w:r>
        <w:rPr>
          <w:noProof/>
        </w:rPr>
        <w:tab/>
      </w:r>
      <w:r>
        <w:rPr>
          <w:noProof/>
        </w:rPr>
        <w:fldChar w:fldCharType="begin"/>
      </w:r>
      <w:r>
        <w:rPr>
          <w:noProof/>
        </w:rPr>
        <w:instrText xml:space="preserve"> PAGEREF _Toc110264601 \h </w:instrText>
      </w:r>
      <w:r>
        <w:rPr>
          <w:noProof/>
        </w:rPr>
      </w:r>
      <w:r>
        <w:rPr>
          <w:noProof/>
        </w:rPr>
        <w:fldChar w:fldCharType="separate"/>
      </w:r>
      <w:ins w:id="433" w:author="Stanley Mayalil" w:date="2022-10-11T09:06:00Z">
        <w:r w:rsidR="000F3EC4">
          <w:rPr>
            <w:noProof/>
          </w:rPr>
          <w:t>91</w:t>
        </w:r>
      </w:ins>
      <w:del w:id="434" w:author="Stanley Mayalil" w:date="2022-10-11T09:06:00Z">
        <w:r w:rsidDel="000F3EC4">
          <w:rPr>
            <w:noProof/>
          </w:rPr>
          <w:delText>60</w:delText>
        </w:r>
      </w:del>
      <w:r>
        <w:rPr>
          <w:noProof/>
        </w:rPr>
        <w:fldChar w:fldCharType="end"/>
      </w:r>
    </w:p>
    <w:p w14:paraId="5723A11C" w14:textId="58C112C7"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9.1</w:t>
      </w:r>
      <w:r>
        <w:rPr>
          <w:rFonts w:asciiTheme="minorHAnsi" w:eastAsiaTheme="minorEastAsia" w:hAnsiTheme="minorHAnsi" w:cstheme="minorBidi"/>
          <w:noProof/>
          <w:sz w:val="22"/>
          <w:szCs w:val="22"/>
          <w:lang w:val="en-US"/>
        </w:rPr>
        <w:tab/>
      </w:r>
      <w:r w:rsidRPr="00055A4E">
        <w:rPr>
          <w:rFonts w:eastAsia="TimesNewRoman"/>
          <w:noProof/>
          <w:lang w:eastAsia="en-GB"/>
        </w:rPr>
        <w:t>Access Point Name Control List handling</w:t>
      </w:r>
      <w:r>
        <w:rPr>
          <w:noProof/>
        </w:rPr>
        <w:tab/>
      </w:r>
      <w:r>
        <w:rPr>
          <w:noProof/>
        </w:rPr>
        <w:fldChar w:fldCharType="begin"/>
      </w:r>
      <w:r>
        <w:rPr>
          <w:noProof/>
        </w:rPr>
        <w:instrText xml:space="preserve"> PAGEREF _Toc110264602 \h </w:instrText>
      </w:r>
      <w:r>
        <w:rPr>
          <w:noProof/>
        </w:rPr>
      </w:r>
      <w:r>
        <w:rPr>
          <w:noProof/>
        </w:rPr>
        <w:fldChar w:fldCharType="separate"/>
      </w:r>
      <w:ins w:id="435" w:author="Stanley Mayalil" w:date="2022-10-11T09:06:00Z">
        <w:r w:rsidR="000F3EC4">
          <w:rPr>
            <w:noProof/>
          </w:rPr>
          <w:t>91</w:t>
        </w:r>
      </w:ins>
      <w:del w:id="436" w:author="Stanley Mayalil" w:date="2022-10-11T09:06:00Z">
        <w:r w:rsidDel="000F3EC4">
          <w:rPr>
            <w:noProof/>
          </w:rPr>
          <w:delText>60</w:delText>
        </w:r>
      </w:del>
      <w:r>
        <w:rPr>
          <w:noProof/>
        </w:rPr>
        <w:fldChar w:fldCharType="end"/>
      </w:r>
    </w:p>
    <w:p w14:paraId="0CE88B43" w14:textId="7A17DB33"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9.1.1</w:t>
      </w:r>
      <w:r>
        <w:rPr>
          <w:rFonts w:asciiTheme="minorHAnsi" w:eastAsiaTheme="minorEastAsia" w:hAnsiTheme="minorHAnsi" w:cstheme="minorBidi"/>
          <w:noProof/>
          <w:sz w:val="22"/>
          <w:szCs w:val="22"/>
          <w:lang w:val="en-US"/>
        </w:rPr>
        <w:tab/>
      </w:r>
      <w:r w:rsidRPr="00055A4E">
        <w:rPr>
          <w:rFonts w:eastAsia="TimesNewRoman"/>
          <w:noProof/>
          <w:lang w:eastAsia="en-GB"/>
        </w:rPr>
        <w:t>Access Point Name Control List handling for terminals supporting ACL</w:t>
      </w:r>
      <w:r>
        <w:rPr>
          <w:noProof/>
        </w:rPr>
        <w:tab/>
      </w:r>
      <w:r>
        <w:rPr>
          <w:noProof/>
        </w:rPr>
        <w:fldChar w:fldCharType="begin"/>
      </w:r>
      <w:r>
        <w:rPr>
          <w:noProof/>
        </w:rPr>
        <w:instrText xml:space="preserve"> PAGEREF _Toc110264603 \h </w:instrText>
      </w:r>
      <w:r>
        <w:rPr>
          <w:noProof/>
        </w:rPr>
      </w:r>
      <w:r>
        <w:rPr>
          <w:noProof/>
        </w:rPr>
        <w:fldChar w:fldCharType="separate"/>
      </w:r>
      <w:ins w:id="437" w:author="Stanley Mayalil" w:date="2022-10-11T09:06:00Z">
        <w:r w:rsidR="000F3EC4">
          <w:rPr>
            <w:noProof/>
          </w:rPr>
          <w:t>91</w:t>
        </w:r>
      </w:ins>
      <w:del w:id="438" w:author="Stanley Mayalil" w:date="2022-10-11T09:06:00Z">
        <w:r w:rsidDel="000F3EC4">
          <w:rPr>
            <w:noProof/>
          </w:rPr>
          <w:delText>60</w:delText>
        </w:r>
      </w:del>
      <w:r>
        <w:rPr>
          <w:noProof/>
        </w:rPr>
        <w:fldChar w:fldCharType="end"/>
      </w:r>
    </w:p>
    <w:p w14:paraId="503345E2" w14:textId="6064B5DE"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9.1.2</w:t>
      </w:r>
      <w:r>
        <w:rPr>
          <w:rFonts w:asciiTheme="minorHAnsi" w:eastAsiaTheme="minorEastAsia" w:hAnsiTheme="minorHAnsi" w:cstheme="minorBidi"/>
          <w:noProof/>
          <w:sz w:val="22"/>
          <w:szCs w:val="22"/>
          <w:lang w:val="en-US"/>
        </w:rPr>
        <w:tab/>
      </w:r>
      <w:r w:rsidRPr="00055A4E">
        <w:rPr>
          <w:rFonts w:eastAsia="TimesNewRoman"/>
          <w:noProof/>
          <w:lang w:eastAsia="en-GB"/>
        </w:rPr>
        <w:t>Network provided APN handling for terminals supporting ACL</w:t>
      </w:r>
      <w:r>
        <w:rPr>
          <w:noProof/>
        </w:rPr>
        <w:tab/>
      </w:r>
      <w:r>
        <w:rPr>
          <w:noProof/>
        </w:rPr>
        <w:fldChar w:fldCharType="begin"/>
      </w:r>
      <w:r>
        <w:rPr>
          <w:noProof/>
        </w:rPr>
        <w:instrText xml:space="preserve"> PAGEREF _Toc110264604 \h </w:instrText>
      </w:r>
      <w:r>
        <w:rPr>
          <w:noProof/>
        </w:rPr>
      </w:r>
      <w:r>
        <w:rPr>
          <w:noProof/>
        </w:rPr>
        <w:fldChar w:fldCharType="separate"/>
      </w:r>
      <w:ins w:id="439" w:author="Stanley Mayalil" w:date="2022-10-11T09:06:00Z">
        <w:r w:rsidR="000F3EC4">
          <w:rPr>
            <w:noProof/>
          </w:rPr>
          <w:t>91</w:t>
        </w:r>
      </w:ins>
      <w:del w:id="440" w:author="Stanley Mayalil" w:date="2022-10-11T09:06:00Z">
        <w:r w:rsidDel="000F3EC4">
          <w:rPr>
            <w:noProof/>
          </w:rPr>
          <w:delText>60</w:delText>
        </w:r>
      </w:del>
      <w:r>
        <w:rPr>
          <w:noProof/>
        </w:rPr>
        <w:fldChar w:fldCharType="end"/>
      </w:r>
    </w:p>
    <w:p w14:paraId="5A0CBFF3" w14:textId="66D6C0AA"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rPr>
        <w:t>9.1.3</w:t>
      </w:r>
      <w:r>
        <w:rPr>
          <w:rFonts w:asciiTheme="minorHAnsi" w:eastAsiaTheme="minorEastAsia" w:hAnsiTheme="minorHAnsi" w:cstheme="minorBidi"/>
          <w:noProof/>
          <w:sz w:val="22"/>
          <w:szCs w:val="22"/>
          <w:lang w:val="en-US"/>
        </w:rPr>
        <w:tab/>
      </w:r>
      <w:r w:rsidRPr="00055A4E">
        <w:rPr>
          <w:rFonts w:eastAsia="TimesNewRoman"/>
          <w:noProof/>
        </w:rPr>
        <w:t>Access Point Name Control List handling for terminals not supporting ACL</w:t>
      </w:r>
      <w:r>
        <w:rPr>
          <w:noProof/>
        </w:rPr>
        <w:tab/>
      </w:r>
      <w:r>
        <w:rPr>
          <w:noProof/>
        </w:rPr>
        <w:fldChar w:fldCharType="begin"/>
      </w:r>
      <w:r>
        <w:rPr>
          <w:noProof/>
        </w:rPr>
        <w:instrText xml:space="preserve"> PAGEREF _Toc110264605 \h </w:instrText>
      </w:r>
      <w:r>
        <w:rPr>
          <w:noProof/>
        </w:rPr>
      </w:r>
      <w:r>
        <w:rPr>
          <w:noProof/>
        </w:rPr>
        <w:fldChar w:fldCharType="separate"/>
      </w:r>
      <w:ins w:id="441" w:author="Stanley Mayalil" w:date="2022-10-11T09:06:00Z">
        <w:r w:rsidR="000F3EC4">
          <w:rPr>
            <w:noProof/>
          </w:rPr>
          <w:t>91</w:t>
        </w:r>
      </w:ins>
      <w:del w:id="442" w:author="Stanley Mayalil" w:date="2022-10-11T09:06:00Z">
        <w:r w:rsidDel="000F3EC4">
          <w:rPr>
            <w:noProof/>
          </w:rPr>
          <w:delText>60</w:delText>
        </w:r>
      </w:del>
      <w:r>
        <w:rPr>
          <w:noProof/>
        </w:rPr>
        <w:fldChar w:fldCharType="end"/>
      </w:r>
    </w:p>
    <w:p w14:paraId="362CA6BE" w14:textId="36B5589A"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9.1.4</w:t>
      </w:r>
      <w:r>
        <w:rPr>
          <w:rFonts w:asciiTheme="minorHAnsi" w:eastAsiaTheme="minorEastAsia" w:hAnsiTheme="minorHAnsi" w:cstheme="minorBidi"/>
          <w:noProof/>
          <w:sz w:val="22"/>
          <w:szCs w:val="22"/>
          <w:lang w:val="en-US"/>
        </w:rPr>
        <w:tab/>
      </w:r>
      <w:r w:rsidRPr="00055A4E">
        <w:rPr>
          <w:rFonts w:eastAsia="TimesNewRoman"/>
          <w:noProof/>
          <w:lang w:eastAsia="en-GB"/>
        </w:rPr>
        <w:t>Access Point Name Control List handling for terminals supporting ACL connected to E-UTRAN/EPC</w:t>
      </w:r>
      <w:r>
        <w:rPr>
          <w:noProof/>
        </w:rPr>
        <w:tab/>
      </w:r>
      <w:r>
        <w:rPr>
          <w:noProof/>
        </w:rPr>
        <w:fldChar w:fldCharType="begin"/>
      </w:r>
      <w:r>
        <w:rPr>
          <w:noProof/>
        </w:rPr>
        <w:instrText xml:space="preserve"> PAGEREF _Toc110264606 \h </w:instrText>
      </w:r>
      <w:r>
        <w:rPr>
          <w:noProof/>
        </w:rPr>
      </w:r>
      <w:r>
        <w:rPr>
          <w:noProof/>
        </w:rPr>
        <w:fldChar w:fldCharType="separate"/>
      </w:r>
      <w:ins w:id="443" w:author="Stanley Mayalil" w:date="2022-10-11T09:06:00Z">
        <w:r w:rsidR="000F3EC4">
          <w:rPr>
            <w:noProof/>
          </w:rPr>
          <w:t>91</w:t>
        </w:r>
      </w:ins>
      <w:del w:id="444" w:author="Stanley Mayalil" w:date="2022-10-11T09:06:00Z">
        <w:r w:rsidDel="000F3EC4">
          <w:rPr>
            <w:noProof/>
          </w:rPr>
          <w:delText>60</w:delText>
        </w:r>
      </w:del>
      <w:r>
        <w:rPr>
          <w:noProof/>
        </w:rPr>
        <w:fldChar w:fldCharType="end"/>
      </w:r>
    </w:p>
    <w:p w14:paraId="6A059C37" w14:textId="4B24BD2A"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9.1.5</w:t>
      </w:r>
      <w:r>
        <w:rPr>
          <w:rFonts w:asciiTheme="minorHAnsi" w:eastAsiaTheme="minorEastAsia" w:hAnsiTheme="minorHAnsi" w:cstheme="minorBidi"/>
          <w:noProof/>
          <w:sz w:val="22"/>
          <w:szCs w:val="22"/>
          <w:lang w:val="en-US"/>
        </w:rPr>
        <w:tab/>
      </w:r>
      <w:r w:rsidRPr="00055A4E">
        <w:rPr>
          <w:rFonts w:eastAsia="TimesNewRoman"/>
          <w:noProof/>
          <w:lang w:eastAsia="en-GB"/>
        </w:rPr>
        <w:t>Void</w:t>
      </w:r>
      <w:r>
        <w:rPr>
          <w:noProof/>
        </w:rPr>
        <w:tab/>
      </w:r>
      <w:r>
        <w:rPr>
          <w:noProof/>
        </w:rPr>
        <w:fldChar w:fldCharType="begin"/>
      </w:r>
      <w:r>
        <w:rPr>
          <w:noProof/>
        </w:rPr>
        <w:instrText xml:space="preserve"> PAGEREF _Toc110264607 \h </w:instrText>
      </w:r>
      <w:r>
        <w:rPr>
          <w:noProof/>
        </w:rPr>
      </w:r>
      <w:r>
        <w:rPr>
          <w:noProof/>
        </w:rPr>
        <w:fldChar w:fldCharType="separate"/>
      </w:r>
      <w:ins w:id="445" w:author="Stanley Mayalil" w:date="2022-10-11T09:06:00Z">
        <w:r w:rsidR="000F3EC4">
          <w:rPr>
            <w:noProof/>
          </w:rPr>
          <w:t>92</w:t>
        </w:r>
      </w:ins>
      <w:del w:id="446" w:author="Stanley Mayalil" w:date="2022-10-11T09:06:00Z">
        <w:r w:rsidDel="000F3EC4">
          <w:rPr>
            <w:noProof/>
          </w:rPr>
          <w:delText>61</w:delText>
        </w:r>
      </w:del>
      <w:r>
        <w:rPr>
          <w:noProof/>
        </w:rPr>
        <w:fldChar w:fldCharType="end"/>
      </w:r>
    </w:p>
    <w:p w14:paraId="7446D7F9" w14:textId="6C34B79F"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9.1.6</w:t>
      </w:r>
      <w:r>
        <w:rPr>
          <w:rFonts w:asciiTheme="minorHAnsi" w:eastAsiaTheme="minorEastAsia" w:hAnsiTheme="minorHAnsi" w:cstheme="minorBidi"/>
          <w:noProof/>
          <w:sz w:val="22"/>
          <w:szCs w:val="22"/>
          <w:lang w:val="en-US"/>
        </w:rPr>
        <w:tab/>
      </w:r>
      <w:r w:rsidRPr="00055A4E">
        <w:rPr>
          <w:rFonts w:eastAsia="TimesNewRoman"/>
          <w:noProof/>
          <w:lang w:eastAsia="en-GB"/>
        </w:rPr>
        <w:t>Void</w:t>
      </w:r>
      <w:r>
        <w:rPr>
          <w:noProof/>
        </w:rPr>
        <w:tab/>
      </w:r>
      <w:r>
        <w:rPr>
          <w:noProof/>
        </w:rPr>
        <w:fldChar w:fldCharType="begin"/>
      </w:r>
      <w:r>
        <w:rPr>
          <w:noProof/>
        </w:rPr>
        <w:instrText xml:space="preserve"> PAGEREF _Toc110264608 \h </w:instrText>
      </w:r>
      <w:r>
        <w:rPr>
          <w:noProof/>
        </w:rPr>
      </w:r>
      <w:r>
        <w:rPr>
          <w:noProof/>
        </w:rPr>
        <w:fldChar w:fldCharType="separate"/>
      </w:r>
      <w:ins w:id="447" w:author="Stanley Mayalil" w:date="2022-10-11T09:06:00Z">
        <w:r w:rsidR="000F3EC4">
          <w:rPr>
            <w:noProof/>
          </w:rPr>
          <w:t>92</w:t>
        </w:r>
      </w:ins>
      <w:del w:id="448" w:author="Stanley Mayalil" w:date="2022-10-11T09:06:00Z">
        <w:r w:rsidDel="000F3EC4">
          <w:rPr>
            <w:noProof/>
          </w:rPr>
          <w:delText>61</w:delText>
        </w:r>
      </w:del>
      <w:r>
        <w:rPr>
          <w:noProof/>
        </w:rPr>
        <w:fldChar w:fldCharType="end"/>
      </w:r>
    </w:p>
    <w:p w14:paraId="5CD85E2C" w14:textId="550D71F6"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9.2</w:t>
      </w:r>
      <w:r>
        <w:rPr>
          <w:rFonts w:asciiTheme="minorHAnsi" w:eastAsiaTheme="minorEastAsia" w:hAnsiTheme="minorHAnsi" w:cstheme="minorBidi"/>
          <w:noProof/>
          <w:sz w:val="22"/>
          <w:szCs w:val="22"/>
          <w:lang w:val="en-US"/>
        </w:rPr>
        <w:tab/>
      </w:r>
      <w:r w:rsidRPr="00055A4E">
        <w:rPr>
          <w:rFonts w:eastAsia="TimesNewRoman"/>
          <w:noProof/>
          <w:lang w:eastAsia="en-GB"/>
        </w:rPr>
        <w:t>Service Dialling Numbers handling</w:t>
      </w:r>
      <w:r>
        <w:rPr>
          <w:noProof/>
        </w:rPr>
        <w:tab/>
      </w:r>
      <w:r>
        <w:rPr>
          <w:noProof/>
        </w:rPr>
        <w:fldChar w:fldCharType="begin"/>
      </w:r>
      <w:r>
        <w:rPr>
          <w:noProof/>
        </w:rPr>
        <w:instrText xml:space="preserve"> PAGEREF _Toc110264609 \h </w:instrText>
      </w:r>
      <w:r>
        <w:rPr>
          <w:noProof/>
        </w:rPr>
      </w:r>
      <w:r>
        <w:rPr>
          <w:noProof/>
        </w:rPr>
        <w:fldChar w:fldCharType="separate"/>
      </w:r>
      <w:ins w:id="449" w:author="Stanley Mayalil" w:date="2022-10-11T09:06:00Z">
        <w:r w:rsidR="000F3EC4">
          <w:rPr>
            <w:noProof/>
          </w:rPr>
          <w:t>92</w:t>
        </w:r>
      </w:ins>
      <w:del w:id="450" w:author="Stanley Mayalil" w:date="2022-10-11T09:06:00Z">
        <w:r w:rsidDel="000F3EC4">
          <w:rPr>
            <w:noProof/>
          </w:rPr>
          <w:delText>61</w:delText>
        </w:r>
      </w:del>
      <w:r>
        <w:rPr>
          <w:noProof/>
        </w:rPr>
        <w:fldChar w:fldCharType="end"/>
      </w:r>
    </w:p>
    <w:p w14:paraId="73A19B6B" w14:textId="61C185FB" w:rsidR="00567A8E" w:rsidRDefault="00567A8E">
      <w:pPr>
        <w:pStyle w:val="TOC1"/>
        <w:rPr>
          <w:rFonts w:asciiTheme="minorHAnsi" w:eastAsiaTheme="minorEastAsia" w:hAnsiTheme="minorHAnsi" w:cstheme="minorBidi"/>
          <w:noProof/>
          <w:szCs w:val="22"/>
          <w:lang w:val="en-US"/>
        </w:rPr>
      </w:pPr>
      <w:r w:rsidRPr="00055A4E">
        <w:rPr>
          <w:rFonts w:eastAsia="TimesNewRoman"/>
          <w:noProof/>
          <w:lang w:eastAsia="en-GB"/>
        </w:rPr>
        <w:t>10</w:t>
      </w:r>
      <w:r>
        <w:rPr>
          <w:rFonts w:asciiTheme="minorHAnsi" w:eastAsiaTheme="minorEastAsia" w:hAnsiTheme="minorHAnsi" w:cstheme="minorBidi"/>
          <w:noProof/>
          <w:szCs w:val="22"/>
          <w:lang w:val="en-US"/>
        </w:rPr>
        <w:tab/>
      </w:r>
      <w:r w:rsidRPr="00055A4E">
        <w:rPr>
          <w:rFonts w:eastAsia="TimesNewRoman"/>
          <w:noProof/>
          <w:lang w:eastAsia="en-GB"/>
        </w:rPr>
        <w:t>CSG list handling</w:t>
      </w:r>
      <w:r>
        <w:rPr>
          <w:noProof/>
        </w:rPr>
        <w:tab/>
      </w:r>
      <w:r>
        <w:rPr>
          <w:noProof/>
        </w:rPr>
        <w:fldChar w:fldCharType="begin"/>
      </w:r>
      <w:r>
        <w:rPr>
          <w:noProof/>
        </w:rPr>
        <w:instrText xml:space="preserve"> PAGEREF _Toc110264610 \h </w:instrText>
      </w:r>
      <w:r>
        <w:rPr>
          <w:noProof/>
        </w:rPr>
      </w:r>
      <w:r>
        <w:rPr>
          <w:noProof/>
        </w:rPr>
        <w:fldChar w:fldCharType="separate"/>
      </w:r>
      <w:ins w:id="451" w:author="Stanley Mayalil" w:date="2022-10-11T09:06:00Z">
        <w:r w:rsidR="000F3EC4">
          <w:rPr>
            <w:noProof/>
          </w:rPr>
          <w:t>92</w:t>
        </w:r>
      </w:ins>
      <w:del w:id="452" w:author="Stanley Mayalil" w:date="2022-10-11T09:06:00Z">
        <w:r w:rsidDel="000F3EC4">
          <w:rPr>
            <w:noProof/>
          </w:rPr>
          <w:delText>61</w:delText>
        </w:r>
      </w:del>
      <w:r>
        <w:rPr>
          <w:noProof/>
        </w:rPr>
        <w:fldChar w:fldCharType="end"/>
      </w:r>
    </w:p>
    <w:p w14:paraId="19D4451F" w14:textId="5A766311"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10.1</w:t>
      </w:r>
      <w:r>
        <w:rPr>
          <w:rFonts w:asciiTheme="minorHAnsi" w:eastAsiaTheme="minorEastAsia" w:hAnsiTheme="minorHAnsi" w:cstheme="minorBidi"/>
          <w:noProof/>
          <w:sz w:val="22"/>
          <w:szCs w:val="22"/>
          <w:lang w:val="en-US"/>
        </w:rPr>
        <w:tab/>
      </w:r>
      <w:r w:rsidRPr="00055A4E">
        <w:rPr>
          <w:rFonts w:eastAsia="TimesNewRoman"/>
          <w:noProof/>
          <w:lang w:eastAsia="en-GB"/>
        </w:rPr>
        <w:t>CSG list handling for E-UTRA</w:t>
      </w:r>
      <w:r>
        <w:rPr>
          <w:noProof/>
        </w:rPr>
        <w:tab/>
      </w:r>
      <w:r>
        <w:rPr>
          <w:noProof/>
        </w:rPr>
        <w:fldChar w:fldCharType="begin"/>
      </w:r>
      <w:r>
        <w:rPr>
          <w:noProof/>
        </w:rPr>
        <w:instrText xml:space="preserve"> PAGEREF _Toc110264611 \h </w:instrText>
      </w:r>
      <w:r>
        <w:rPr>
          <w:noProof/>
        </w:rPr>
      </w:r>
      <w:r>
        <w:rPr>
          <w:noProof/>
        </w:rPr>
        <w:fldChar w:fldCharType="separate"/>
      </w:r>
      <w:ins w:id="453" w:author="Stanley Mayalil" w:date="2022-10-11T09:06:00Z">
        <w:r w:rsidR="000F3EC4">
          <w:rPr>
            <w:noProof/>
          </w:rPr>
          <w:t>92</w:t>
        </w:r>
      </w:ins>
      <w:del w:id="454" w:author="Stanley Mayalil" w:date="2022-10-11T09:06:00Z">
        <w:r w:rsidDel="000F3EC4">
          <w:rPr>
            <w:noProof/>
          </w:rPr>
          <w:delText>61</w:delText>
        </w:r>
      </w:del>
      <w:r>
        <w:rPr>
          <w:noProof/>
        </w:rPr>
        <w:fldChar w:fldCharType="end"/>
      </w:r>
    </w:p>
    <w:p w14:paraId="7F6C6371" w14:textId="06B41305"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10.1.1</w:t>
      </w:r>
      <w:r>
        <w:rPr>
          <w:rFonts w:asciiTheme="minorHAnsi" w:eastAsiaTheme="minorEastAsia" w:hAnsiTheme="minorHAnsi" w:cstheme="minorBidi"/>
          <w:noProof/>
          <w:sz w:val="22"/>
          <w:szCs w:val="22"/>
          <w:lang w:val="en-US"/>
        </w:rPr>
        <w:tab/>
      </w:r>
      <w:r w:rsidRPr="00055A4E">
        <w:rPr>
          <w:rFonts w:eastAsia="TimesNewRoman"/>
          <w:noProof/>
          <w:lang w:eastAsia="en-GB"/>
        </w:rPr>
        <w:t>Automatic CSG selection in E-UTRA with CSG list on USIM, success</w:t>
      </w:r>
      <w:r>
        <w:rPr>
          <w:noProof/>
        </w:rPr>
        <w:tab/>
      </w:r>
      <w:r>
        <w:rPr>
          <w:noProof/>
        </w:rPr>
        <w:fldChar w:fldCharType="begin"/>
      </w:r>
      <w:r>
        <w:rPr>
          <w:noProof/>
        </w:rPr>
        <w:instrText xml:space="preserve"> PAGEREF _Toc110264612 \h </w:instrText>
      </w:r>
      <w:r>
        <w:rPr>
          <w:noProof/>
        </w:rPr>
      </w:r>
      <w:r>
        <w:rPr>
          <w:noProof/>
        </w:rPr>
        <w:fldChar w:fldCharType="separate"/>
      </w:r>
      <w:ins w:id="455" w:author="Stanley Mayalil" w:date="2022-10-11T09:06:00Z">
        <w:r w:rsidR="000F3EC4">
          <w:rPr>
            <w:noProof/>
          </w:rPr>
          <w:t>92</w:t>
        </w:r>
      </w:ins>
      <w:del w:id="456" w:author="Stanley Mayalil" w:date="2022-10-11T09:06:00Z">
        <w:r w:rsidDel="000F3EC4">
          <w:rPr>
            <w:noProof/>
          </w:rPr>
          <w:delText>61</w:delText>
        </w:r>
      </w:del>
      <w:r>
        <w:rPr>
          <w:noProof/>
        </w:rPr>
        <w:fldChar w:fldCharType="end"/>
      </w:r>
    </w:p>
    <w:p w14:paraId="7C2FD431" w14:textId="53456096"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10.1.3</w:t>
      </w:r>
      <w:r>
        <w:rPr>
          <w:rFonts w:asciiTheme="minorHAnsi" w:eastAsiaTheme="minorEastAsia" w:hAnsiTheme="minorHAnsi" w:cstheme="minorBidi"/>
          <w:noProof/>
          <w:sz w:val="22"/>
          <w:szCs w:val="22"/>
          <w:lang w:val="en-US"/>
        </w:rPr>
        <w:tab/>
      </w:r>
      <w:r w:rsidRPr="00055A4E">
        <w:rPr>
          <w:rFonts w:eastAsia="TimesNewRoman"/>
          <w:noProof/>
          <w:lang w:eastAsia="en-GB"/>
        </w:rPr>
        <w:t>Manual CSG selection in E-UTRA with CSG list on USIM, success</w:t>
      </w:r>
      <w:r>
        <w:rPr>
          <w:noProof/>
        </w:rPr>
        <w:tab/>
      </w:r>
      <w:r>
        <w:rPr>
          <w:noProof/>
        </w:rPr>
        <w:fldChar w:fldCharType="begin"/>
      </w:r>
      <w:r>
        <w:rPr>
          <w:noProof/>
        </w:rPr>
        <w:instrText xml:space="preserve"> PAGEREF _Toc110264613 \h </w:instrText>
      </w:r>
      <w:r>
        <w:rPr>
          <w:noProof/>
        </w:rPr>
      </w:r>
      <w:r>
        <w:rPr>
          <w:noProof/>
        </w:rPr>
        <w:fldChar w:fldCharType="separate"/>
      </w:r>
      <w:ins w:id="457" w:author="Stanley Mayalil" w:date="2022-10-11T09:06:00Z">
        <w:r w:rsidR="000F3EC4">
          <w:rPr>
            <w:noProof/>
          </w:rPr>
          <w:t>92</w:t>
        </w:r>
      </w:ins>
      <w:del w:id="458" w:author="Stanley Mayalil" w:date="2022-10-11T09:06:00Z">
        <w:r w:rsidDel="000F3EC4">
          <w:rPr>
            <w:noProof/>
          </w:rPr>
          <w:delText>61</w:delText>
        </w:r>
      </w:del>
      <w:r>
        <w:rPr>
          <w:noProof/>
        </w:rPr>
        <w:fldChar w:fldCharType="end"/>
      </w:r>
    </w:p>
    <w:p w14:paraId="51EC5C9A" w14:textId="6F82E9C1"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10.1.4</w:t>
      </w:r>
      <w:r>
        <w:rPr>
          <w:rFonts w:asciiTheme="minorHAnsi" w:eastAsiaTheme="minorEastAsia" w:hAnsiTheme="minorHAnsi" w:cstheme="minorBidi"/>
          <w:noProof/>
          <w:sz w:val="22"/>
          <w:szCs w:val="22"/>
          <w:lang w:val="en-US"/>
        </w:rPr>
        <w:tab/>
      </w:r>
      <w:r w:rsidRPr="00055A4E">
        <w:rPr>
          <w:rFonts w:eastAsia="TimesNewRoman"/>
          <w:noProof/>
          <w:lang w:eastAsia="en-GB"/>
        </w:rPr>
        <w:t>Manual CSG selection in E-UTRA with CSG list on USIM, rejected</w:t>
      </w:r>
      <w:r>
        <w:rPr>
          <w:noProof/>
        </w:rPr>
        <w:tab/>
      </w:r>
      <w:r>
        <w:rPr>
          <w:noProof/>
        </w:rPr>
        <w:fldChar w:fldCharType="begin"/>
      </w:r>
      <w:r>
        <w:rPr>
          <w:noProof/>
        </w:rPr>
        <w:instrText xml:space="preserve"> PAGEREF _Toc110264614 \h </w:instrText>
      </w:r>
      <w:r>
        <w:rPr>
          <w:noProof/>
        </w:rPr>
      </w:r>
      <w:r>
        <w:rPr>
          <w:noProof/>
        </w:rPr>
        <w:fldChar w:fldCharType="separate"/>
      </w:r>
      <w:ins w:id="459" w:author="Stanley Mayalil" w:date="2022-10-11T09:06:00Z">
        <w:r w:rsidR="000F3EC4">
          <w:rPr>
            <w:noProof/>
          </w:rPr>
          <w:t>92</w:t>
        </w:r>
      </w:ins>
      <w:del w:id="460" w:author="Stanley Mayalil" w:date="2022-10-11T09:06:00Z">
        <w:r w:rsidDel="000F3EC4">
          <w:rPr>
            <w:noProof/>
          </w:rPr>
          <w:delText>61</w:delText>
        </w:r>
      </w:del>
      <w:r>
        <w:rPr>
          <w:noProof/>
        </w:rPr>
        <w:fldChar w:fldCharType="end"/>
      </w:r>
    </w:p>
    <w:p w14:paraId="73A96313" w14:textId="3B57F720"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10.1.5</w:t>
      </w:r>
      <w:r>
        <w:rPr>
          <w:rFonts w:asciiTheme="minorHAnsi" w:eastAsiaTheme="minorEastAsia" w:hAnsiTheme="minorHAnsi" w:cstheme="minorBidi"/>
          <w:noProof/>
          <w:sz w:val="22"/>
          <w:szCs w:val="22"/>
          <w:lang w:val="en-US"/>
        </w:rPr>
        <w:tab/>
      </w:r>
      <w:r w:rsidRPr="00055A4E">
        <w:rPr>
          <w:rFonts w:eastAsia="TimesNewRoman"/>
          <w:noProof/>
          <w:lang w:eastAsia="en-GB"/>
        </w:rPr>
        <w:t>CSG selection in E-UTRA with no CSG list on USIM, no IMSI change</w:t>
      </w:r>
      <w:r>
        <w:rPr>
          <w:noProof/>
        </w:rPr>
        <w:tab/>
      </w:r>
      <w:r>
        <w:rPr>
          <w:noProof/>
        </w:rPr>
        <w:fldChar w:fldCharType="begin"/>
      </w:r>
      <w:r>
        <w:rPr>
          <w:noProof/>
        </w:rPr>
        <w:instrText xml:space="preserve"> PAGEREF _Toc110264615 \h </w:instrText>
      </w:r>
      <w:r>
        <w:rPr>
          <w:noProof/>
        </w:rPr>
      </w:r>
      <w:r>
        <w:rPr>
          <w:noProof/>
        </w:rPr>
        <w:fldChar w:fldCharType="separate"/>
      </w:r>
      <w:ins w:id="461" w:author="Stanley Mayalil" w:date="2022-10-11T09:06:00Z">
        <w:r w:rsidR="000F3EC4">
          <w:rPr>
            <w:noProof/>
          </w:rPr>
          <w:t>92</w:t>
        </w:r>
      </w:ins>
      <w:del w:id="462" w:author="Stanley Mayalil" w:date="2022-10-11T09:06:00Z">
        <w:r w:rsidDel="000F3EC4">
          <w:rPr>
            <w:noProof/>
          </w:rPr>
          <w:delText>61</w:delText>
        </w:r>
      </w:del>
      <w:r>
        <w:rPr>
          <w:noProof/>
        </w:rPr>
        <w:fldChar w:fldCharType="end"/>
      </w:r>
    </w:p>
    <w:p w14:paraId="444AB5A8" w14:textId="5EFC0339"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10.1.6</w:t>
      </w:r>
      <w:r>
        <w:rPr>
          <w:rFonts w:asciiTheme="minorHAnsi" w:eastAsiaTheme="minorEastAsia" w:hAnsiTheme="minorHAnsi" w:cstheme="minorBidi"/>
          <w:noProof/>
          <w:sz w:val="22"/>
          <w:szCs w:val="22"/>
          <w:lang w:val="en-US"/>
        </w:rPr>
        <w:tab/>
      </w:r>
      <w:r w:rsidRPr="00055A4E">
        <w:rPr>
          <w:rFonts w:eastAsia="TimesNewRoman"/>
          <w:noProof/>
          <w:lang w:eastAsia="en-GB"/>
        </w:rPr>
        <w:t>CSG selection in E-UTRA with no CSG list on USIM, with IMSI change</w:t>
      </w:r>
      <w:r>
        <w:rPr>
          <w:noProof/>
        </w:rPr>
        <w:tab/>
      </w:r>
      <w:r>
        <w:rPr>
          <w:noProof/>
        </w:rPr>
        <w:fldChar w:fldCharType="begin"/>
      </w:r>
      <w:r>
        <w:rPr>
          <w:noProof/>
        </w:rPr>
        <w:instrText xml:space="preserve"> PAGEREF _Toc110264616 \h </w:instrText>
      </w:r>
      <w:r>
        <w:rPr>
          <w:noProof/>
        </w:rPr>
      </w:r>
      <w:r>
        <w:rPr>
          <w:noProof/>
        </w:rPr>
        <w:fldChar w:fldCharType="separate"/>
      </w:r>
      <w:ins w:id="463" w:author="Stanley Mayalil" w:date="2022-10-11T09:06:00Z">
        <w:r w:rsidR="000F3EC4">
          <w:rPr>
            <w:noProof/>
          </w:rPr>
          <w:t>92</w:t>
        </w:r>
      </w:ins>
      <w:del w:id="464" w:author="Stanley Mayalil" w:date="2022-10-11T09:06:00Z">
        <w:r w:rsidDel="000F3EC4">
          <w:rPr>
            <w:noProof/>
          </w:rPr>
          <w:delText>61</w:delText>
        </w:r>
      </w:del>
      <w:r>
        <w:rPr>
          <w:noProof/>
        </w:rPr>
        <w:fldChar w:fldCharType="end"/>
      </w:r>
    </w:p>
    <w:p w14:paraId="0127BB49" w14:textId="00C87986"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10.1.7</w:t>
      </w:r>
      <w:r>
        <w:rPr>
          <w:rFonts w:asciiTheme="minorHAnsi" w:eastAsiaTheme="minorEastAsia" w:hAnsiTheme="minorHAnsi" w:cstheme="minorBidi"/>
          <w:noProof/>
          <w:sz w:val="22"/>
          <w:szCs w:val="22"/>
          <w:lang w:val="en-US"/>
        </w:rPr>
        <w:tab/>
      </w:r>
      <w:r w:rsidRPr="00055A4E">
        <w:rPr>
          <w:rFonts w:eastAsia="TimesNewRoman"/>
          <w:noProof/>
          <w:lang w:eastAsia="en-GB"/>
        </w:rPr>
        <w:t>Manual CSG selection without display restrictions in E-UTRA with ACSG list and OCSG list on USIM</w:t>
      </w:r>
      <w:r>
        <w:rPr>
          <w:noProof/>
        </w:rPr>
        <w:tab/>
      </w:r>
      <w:r>
        <w:rPr>
          <w:noProof/>
        </w:rPr>
        <w:fldChar w:fldCharType="begin"/>
      </w:r>
      <w:r>
        <w:rPr>
          <w:noProof/>
        </w:rPr>
        <w:instrText xml:space="preserve"> PAGEREF _Toc110264617 \h </w:instrText>
      </w:r>
      <w:r>
        <w:rPr>
          <w:noProof/>
        </w:rPr>
      </w:r>
      <w:r>
        <w:rPr>
          <w:noProof/>
        </w:rPr>
        <w:fldChar w:fldCharType="separate"/>
      </w:r>
      <w:ins w:id="465" w:author="Stanley Mayalil" w:date="2022-10-11T09:06:00Z">
        <w:r w:rsidR="000F3EC4">
          <w:rPr>
            <w:noProof/>
          </w:rPr>
          <w:t>92</w:t>
        </w:r>
      </w:ins>
      <w:del w:id="466" w:author="Stanley Mayalil" w:date="2022-10-11T09:06:00Z">
        <w:r w:rsidDel="000F3EC4">
          <w:rPr>
            <w:noProof/>
          </w:rPr>
          <w:delText>61</w:delText>
        </w:r>
      </w:del>
      <w:r>
        <w:rPr>
          <w:noProof/>
        </w:rPr>
        <w:fldChar w:fldCharType="end"/>
      </w:r>
    </w:p>
    <w:p w14:paraId="6C489D68" w14:textId="37E36AAA"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10.1.8</w:t>
      </w:r>
      <w:r>
        <w:rPr>
          <w:rFonts w:asciiTheme="minorHAnsi" w:eastAsiaTheme="minorEastAsia" w:hAnsiTheme="minorHAnsi" w:cstheme="minorBidi"/>
          <w:noProof/>
          <w:sz w:val="22"/>
          <w:szCs w:val="22"/>
          <w:lang w:val="en-US"/>
        </w:rPr>
        <w:tab/>
      </w:r>
      <w:r w:rsidRPr="00055A4E">
        <w:rPr>
          <w:rFonts w:eastAsia="TimesNewRoman"/>
          <w:noProof/>
          <w:lang w:eastAsia="en-GB"/>
        </w:rPr>
        <w:t>Manual CSG selection with display restrictions in E-UTRA with ACSG list and OCSG list on USIM</w:t>
      </w:r>
      <w:r>
        <w:rPr>
          <w:noProof/>
        </w:rPr>
        <w:tab/>
      </w:r>
      <w:r>
        <w:rPr>
          <w:noProof/>
        </w:rPr>
        <w:fldChar w:fldCharType="begin"/>
      </w:r>
      <w:r>
        <w:rPr>
          <w:noProof/>
        </w:rPr>
        <w:instrText xml:space="preserve"> PAGEREF _Toc110264618 \h </w:instrText>
      </w:r>
      <w:r>
        <w:rPr>
          <w:noProof/>
        </w:rPr>
      </w:r>
      <w:r>
        <w:rPr>
          <w:noProof/>
        </w:rPr>
        <w:fldChar w:fldCharType="separate"/>
      </w:r>
      <w:ins w:id="467" w:author="Stanley Mayalil" w:date="2022-10-11T09:06:00Z">
        <w:r w:rsidR="000F3EC4">
          <w:rPr>
            <w:noProof/>
          </w:rPr>
          <w:t>93</w:t>
        </w:r>
      </w:ins>
      <w:del w:id="468" w:author="Stanley Mayalil" w:date="2022-10-11T09:06:00Z">
        <w:r w:rsidDel="000F3EC4">
          <w:rPr>
            <w:noProof/>
          </w:rPr>
          <w:delText>62</w:delText>
        </w:r>
      </w:del>
      <w:r>
        <w:rPr>
          <w:noProof/>
        </w:rPr>
        <w:fldChar w:fldCharType="end"/>
      </w:r>
    </w:p>
    <w:p w14:paraId="38CBA056" w14:textId="03FD1E1F"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10.2</w:t>
      </w:r>
      <w:r>
        <w:rPr>
          <w:rFonts w:asciiTheme="minorHAnsi" w:eastAsiaTheme="minorEastAsia" w:hAnsiTheme="minorHAnsi" w:cstheme="minorBidi"/>
          <w:noProof/>
          <w:sz w:val="22"/>
          <w:szCs w:val="22"/>
          <w:lang w:val="en-US"/>
        </w:rPr>
        <w:tab/>
      </w:r>
      <w:r w:rsidRPr="00055A4E">
        <w:rPr>
          <w:rFonts w:eastAsia="TimesNewRoman"/>
          <w:noProof/>
          <w:lang w:eastAsia="en-GB"/>
        </w:rPr>
        <w:t>CSG list handling for UTRA</w:t>
      </w:r>
      <w:r>
        <w:rPr>
          <w:noProof/>
        </w:rPr>
        <w:tab/>
      </w:r>
      <w:r>
        <w:rPr>
          <w:noProof/>
        </w:rPr>
        <w:fldChar w:fldCharType="begin"/>
      </w:r>
      <w:r>
        <w:rPr>
          <w:noProof/>
        </w:rPr>
        <w:instrText xml:space="preserve"> PAGEREF _Toc110264619 \h </w:instrText>
      </w:r>
      <w:r>
        <w:rPr>
          <w:noProof/>
        </w:rPr>
      </w:r>
      <w:r>
        <w:rPr>
          <w:noProof/>
        </w:rPr>
        <w:fldChar w:fldCharType="separate"/>
      </w:r>
      <w:ins w:id="469" w:author="Stanley Mayalil" w:date="2022-10-11T09:06:00Z">
        <w:r w:rsidR="000F3EC4">
          <w:rPr>
            <w:noProof/>
          </w:rPr>
          <w:t>93</w:t>
        </w:r>
      </w:ins>
      <w:del w:id="470" w:author="Stanley Mayalil" w:date="2022-10-11T09:06:00Z">
        <w:r w:rsidDel="000F3EC4">
          <w:rPr>
            <w:noProof/>
          </w:rPr>
          <w:delText>62</w:delText>
        </w:r>
      </w:del>
      <w:r>
        <w:rPr>
          <w:noProof/>
        </w:rPr>
        <w:fldChar w:fldCharType="end"/>
      </w:r>
    </w:p>
    <w:p w14:paraId="76D2C480" w14:textId="68F80CD8"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10.2.1</w:t>
      </w:r>
      <w:r>
        <w:rPr>
          <w:rFonts w:asciiTheme="minorHAnsi" w:eastAsiaTheme="minorEastAsia" w:hAnsiTheme="minorHAnsi" w:cstheme="minorBidi"/>
          <w:noProof/>
          <w:sz w:val="22"/>
          <w:szCs w:val="22"/>
          <w:lang w:val="en-US"/>
        </w:rPr>
        <w:tab/>
      </w:r>
      <w:r w:rsidRPr="00055A4E">
        <w:rPr>
          <w:rFonts w:eastAsia="TimesNewRoman"/>
          <w:noProof/>
          <w:lang w:eastAsia="en-GB"/>
        </w:rPr>
        <w:t>Manual CSG selection without display restrictions in UTRA with ACSG list and OCSG list on USIM</w:t>
      </w:r>
      <w:r>
        <w:rPr>
          <w:noProof/>
        </w:rPr>
        <w:tab/>
      </w:r>
      <w:r>
        <w:rPr>
          <w:noProof/>
        </w:rPr>
        <w:fldChar w:fldCharType="begin"/>
      </w:r>
      <w:r>
        <w:rPr>
          <w:noProof/>
        </w:rPr>
        <w:instrText xml:space="preserve"> PAGEREF _Toc110264620 \h </w:instrText>
      </w:r>
      <w:r>
        <w:rPr>
          <w:noProof/>
        </w:rPr>
      </w:r>
      <w:r>
        <w:rPr>
          <w:noProof/>
        </w:rPr>
        <w:fldChar w:fldCharType="separate"/>
      </w:r>
      <w:ins w:id="471" w:author="Stanley Mayalil" w:date="2022-10-11T09:06:00Z">
        <w:r w:rsidR="000F3EC4">
          <w:rPr>
            <w:noProof/>
          </w:rPr>
          <w:t>93</w:t>
        </w:r>
      </w:ins>
      <w:del w:id="472" w:author="Stanley Mayalil" w:date="2022-10-11T09:06:00Z">
        <w:r w:rsidDel="000F3EC4">
          <w:rPr>
            <w:noProof/>
          </w:rPr>
          <w:delText>62</w:delText>
        </w:r>
      </w:del>
      <w:r>
        <w:rPr>
          <w:noProof/>
        </w:rPr>
        <w:fldChar w:fldCharType="end"/>
      </w:r>
    </w:p>
    <w:p w14:paraId="0EC96AB9" w14:textId="334D8B86"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10.2.2</w:t>
      </w:r>
      <w:r>
        <w:rPr>
          <w:rFonts w:asciiTheme="minorHAnsi" w:eastAsiaTheme="minorEastAsia" w:hAnsiTheme="minorHAnsi" w:cstheme="minorBidi"/>
          <w:noProof/>
          <w:sz w:val="22"/>
          <w:szCs w:val="22"/>
          <w:lang w:val="en-US"/>
        </w:rPr>
        <w:tab/>
      </w:r>
      <w:r w:rsidRPr="00055A4E">
        <w:rPr>
          <w:rFonts w:eastAsia="TimesNewRoman"/>
          <w:noProof/>
          <w:lang w:eastAsia="en-GB"/>
        </w:rPr>
        <w:t>Manual CSG selection with display restrictions in UTRA with ACSG list and OCSG list on USIM</w:t>
      </w:r>
      <w:r>
        <w:rPr>
          <w:noProof/>
        </w:rPr>
        <w:tab/>
      </w:r>
      <w:r>
        <w:rPr>
          <w:noProof/>
        </w:rPr>
        <w:fldChar w:fldCharType="begin"/>
      </w:r>
      <w:r>
        <w:rPr>
          <w:noProof/>
        </w:rPr>
        <w:instrText xml:space="preserve"> PAGEREF _Toc110264621 \h </w:instrText>
      </w:r>
      <w:r>
        <w:rPr>
          <w:noProof/>
        </w:rPr>
      </w:r>
      <w:r>
        <w:rPr>
          <w:noProof/>
        </w:rPr>
        <w:fldChar w:fldCharType="separate"/>
      </w:r>
      <w:ins w:id="473" w:author="Stanley Mayalil" w:date="2022-10-11T09:06:00Z">
        <w:r w:rsidR="000F3EC4">
          <w:rPr>
            <w:noProof/>
          </w:rPr>
          <w:t>93</w:t>
        </w:r>
      </w:ins>
      <w:del w:id="474" w:author="Stanley Mayalil" w:date="2022-10-11T09:06:00Z">
        <w:r w:rsidDel="000F3EC4">
          <w:rPr>
            <w:noProof/>
          </w:rPr>
          <w:delText>62</w:delText>
        </w:r>
      </w:del>
      <w:r>
        <w:rPr>
          <w:noProof/>
        </w:rPr>
        <w:fldChar w:fldCharType="end"/>
      </w:r>
    </w:p>
    <w:p w14:paraId="600FF75F" w14:textId="14376CA6"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10.2.3</w:t>
      </w:r>
      <w:r>
        <w:rPr>
          <w:rFonts w:asciiTheme="minorHAnsi" w:eastAsiaTheme="minorEastAsia" w:hAnsiTheme="minorHAnsi" w:cstheme="minorBidi"/>
          <w:noProof/>
          <w:sz w:val="22"/>
          <w:szCs w:val="22"/>
          <w:lang w:val="en-US"/>
        </w:rPr>
        <w:tab/>
      </w:r>
      <w:r w:rsidRPr="00055A4E">
        <w:rPr>
          <w:rFonts w:eastAsia="TimesNewRoman"/>
          <w:noProof/>
          <w:lang w:eastAsia="en-GB"/>
        </w:rPr>
        <w:t>Manual CSG selection in UTRA with CSG list on USIM, success</w:t>
      </w:r>
      <w:r>
        <w:rPr>
          <w:noProof/>
        </w:rPr>
        <w:tab/>
      </w:r>
      <w:r>
        <w:rPr>
          <w:noProof/>
        </w:rPr>
        <w:fldChar w:fldCharType="begin"/>
      </w:r>
      <w:r>
        <w:rPr>
          <w:noProof/>
        </w:rPr>
        <w:instrText xml:space="preserve"> PAGEREF _Toc110264622 \h </w:instrText>
      </w:r>
      <w:r>
        <w:rPr>
          <w:noProof/>
        </w:rPr>
      </w:r>
      <w:r>
        <w:rPr>
          <w:noProof/>
        </w:rPr>
        <w:fldChar w:fldCharType="separate"/>
      </w:r>
      <w:ins w:id="475" w:author="Stanley Mayalil" w:date="2022-10-11T09:06:00Z">
        <w:r w:rsidR="000F3EC4">
          <w:rPr>
            <w:noProof/>
          </w:rPr>
          <w:t>93</w:t>
        </w:r>
      </w:ins>
      <w:del w:id="476" w:author="Stanley Mayalil" w:date="2022-10-11T09:06:00Z">
        <w:r w:rsidDel="000F3EC4">
          <w:rPr>
            <w:noProof/>
          </w:rPr>
          <w:delText>62</w:delText>
        </w:r>
      </w:del>
      <w:r>
        <w:rPr>
          <w:noProof/>
        </w:rPr>
        <w:fldChar w:fldCharType="end"/>
      </w:r>
    </w:p>
    <w:p w14:paraId="5F91F23E" w14:textId="6BB4A860" w:rsidR="00567A8E" w:rsidRDefault="00567A8E">
      <w:pPr>
        <w:pStyle w:val="TOC1"/>
        <w:rPr>
          <w:rFonts w:asciiTheme="minorHAnsi" w:eastAsiaTheme="minorEastAsia" w:hAnsiTheme="minorHAnsi" w:cstheme="minorBidi"/>
          <w:noProof/>
          <w:szCs w:val="22"/>
          <w:lang w:val="en-US"/>
        </w:rPr>
      </w:pPr>
      <w:r w:rsidRPr="00055A4E">
        <w:rPr>
          <w:rFonts w:eastAsia="TimesNewRoman"/>
          <w:noProof/>
        </w:rPr>
        <w:t>11</w:t>
      </w:r>
      <w:r>
        <w:rPr>
          <w:rFonts w:asciiTheme="minorHAnsi" w:eastAsiaTheme="minorEastAsia" w:hAnsiTheme="minorHAnsi" w:cstheme="minorBidi"/>
          <w:noProof/>
          <w:szCs w:val="22"/>
          <w:lang w:val="en-US"/>
        </w:rPr>
        <w:tab/>
      </w:r>
      <w:r w:rsidRPr="00055A4E">
        <w:rPr>
          <w:rFonts w:eastAsia="TimesNewRoman"/>
          <w:noProof/>
        </w:rPr>
        <w:t>NAS security context parameter handling</w:t>
      </w:r>
      <w:r>
        <w:rPr>
          <w:noProof/>
        </w:rPr>
        <w:tab/>
      </w:r>
      <w:r>
        <w:rPr>
          <w:noProof/>
        </w:rPr>
        <w:fldChar w:fldCharType="begin"/>
      </w:r>
      <w:r>
        <w:rPr>
          <w:noProof/>
        </w:rPr>
        <w:instrText xml:space="preserve"> PAGEREF _Toc110264623 \h </w:instrText>
      </w:r>
      <w:r>
        <w:rPr>
          <w:noProof/>
        </w:rPr>
      </w:r>
      <w:r>
        <w:rPr>
          <w:noProof/>
        </w:rPr>
        <w:fldChar w:fldCharType="separate"/>
      </w:r>
      <w:ins w:id="477" w:author="Stanley Mayalil" w:date="2022-10-11T09:06:00Z">
        <w:r w:rsidR="000F3EC4">
          <w:rPr>
            <w:noProof/>
          </w:rPr>
          <w:t>93</w:t>
        </w:r>
      </w:ins>
      <w:del w:id="478" w:author="Stanley Mayalil" w:date="2022-10-11T09:06:00Z">
        <w:r w:rsidDel="000F3EC4">
          <w:rPr>
            <w:noProof/>
          </w:rPr>
          <w:delText>62</w:delText>
        </w:r>
      </w:del>
      <w:r>
        <w:rPr>
          <w:noProof/>
        </w:rPr>
        <w:fldChar w:fldCharType="end"/>
      </w:r>
    </w:p>
    <w:p w14:paraId="7D072297" w14:textId="4B334B6E"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11.1</w:t>
      </w:r>
      <w:r>
        <w:rPr>
          <w:rFonts w:asciiTheme="minorHAnsi" w:eastAsiaTheme="minorEastAsia" w:hAnsiTheme="minorHAnsi" w:cstheme="minorBidi"/>
          <w:noProof/>
          <w:sz w:val="22"/>
          <w:szCs w:val="22"/>
          <w:lang w:val="en-US"/>
        </w:rPr>
        <w:tab/>
      </w:r>
      <w:r w:rsidRPr="00055A4E">
        <w:rPr>
          <w:rFonts w:eastAsia="TimesNewRoman"/>
          <w:noProof/>
          <w:lang w:eastAsia="en-GB"/>
        </w:rPr>
        <w:t>NAS security context parameter handling when service "EMM Information" is available</w:t>
      </w:r>
      <w:r>
        <w:rPr>
          <w:noProof/>
        </w:rPr>
        <w:tab/>
      </w:r>
      <w:r>
        <w:rPr>
          <w:noProof/>
        </w:rPr>
        <w:fldChar w:fldCharType="begin"/>
      </w:r>
      <w:r>
        <w:rPr>
          <w:noProof/>
        </w:rPr>
        <w:instrText xml:space="preserve"> PAGEREF _Toc110264624 \h </w:instrText>
      </w:r>
      <w:r>
        <w:rPr>
          <w:noProof/>
        </w:rPr>
      </w:r>
      <w:r>
        <w:rPr>
          <w:noProof/>
        </w:rPr>
        <w:fldChar w:fldCharType="separate"/>
      </w:r>
      <w:ins w:id="479" w:author="Stanley Mayalil" w:date="2022-10-11T09:06:00Z">
        <w:r w:rsidR="000F3EC4">
          <w:rPr>
            <w:noProof/>
          </w:rPr>
          <w:t>93</w:t>
        </w:r>
      </w:ins>
      <w:del w:id="480" w:author="Stanley Mayalil" w:date="2022-10-11T09:06:00Z">
        <w:r w:rsidDel="000F3EC4">
          <w:rPr>
            <w:noProof/>
          </w:rPr>
          <w:delText>62</w:delText>
        </w:r>
      </w:del>
      <w:r>
        <w:rPr>
          <w:noProof/>
        </w:rPr>
        <w:fldChar w:fldCharType="end"/>
      </w:r>
    </w:p>
    <w:p w14:paraId="15C6F48B" w14:textId="2DC2F1E5"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11.2</w:t>
      </w:r>
      <w:r>
        <w:rPr>
          <w:rFonts w:asciiTheme="minorHAnsi" w:eastAsiaTheme="minorEastAsia" w:hAnsiTheme="minorHAnsi" w:cstheme="minorBidi"/>
          <w:noProof/>
          <w:sz w:val="22"/>
          <w:szCs w:val="22"/>
          <w:lang w:val="en-US"/>
        </w:rPr>
        <w:tab/>
      </w:r>
      <w:r w:rsidRPr="00055A4E">
        <w:rPr>
          <w:rFonts w:eastAsia="TimesNewRoman"/>
          <w:noProof/>
          <w:lang w:eastAsia="en-GB"/>
        </w:rPr>
        <w:t>NAS security context parameter handling when service "EMM Information" is not available, no IMSI change</w:t>
      </w:r>
      <w:r>
        <w:rPr>
          <w:noProof/>
        </w:rPr>
        <w:tab/>
      </w:r>
      <w:r>
        <w:rPr>
          <w:noProof/>
        </w:rPr>
        <w:fldChar w:fldCharType="begin"/>
      </w:r>
      <w:r>
        <w:rPr>
          <w:noProof/>
        </w:rPr>
        <w:instrText xml:space="preserve"> PAGEREF _Toc110264625 \h </w:instrText>
      </w:r>
      <w:r>
        <w:rPr>
          <w:noProof/>
        </w:rPr>
      </w:r>
      <w:r>
        <w:rPr>
          <w:noProof/>
        </w:rPr>
        <w:fldChar w:fldCharType="separate"/>
      </w:r>
      <w:ins w:id="481" w:author="Stanley Mayalil" w:date="2022-10-11T09:06:00Z">
        <w:r w:rsidR="000F3EC4">
          <w:rPr>
            <w:noProof/>
          </w:rPr>
          <w:t>93</w:t>
        </w:r>
      </w:ins>
      <w:del w:id="482" w:author="Stanley Mayalil" w:date="2022-10-11T09:06:00Z">
        <w:r w:rsidDel="000F3EC4">
          <w:rPr>
            <w:noProof/>
          </w:rPr>
          <w:delText>62</w:delText>
        </w:r>
      </w:del>
      <w:r>
        <w:rPr>
          <w:noProof/>
        </w:rPr>
        <w:fldChar w:fldCharType="end"/>
      </w:r>
    </w:p>
    <w:p w14:paraId="0CA02B60" w14:textId="252735BA"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11.3</w:t>
      </w:r>
      <w:r>
        <w:rPr>
          <w:rFonts w:asciiTheme="minorHAnsi" w:eastAsiaTheme="minorEastAsia" w:hAnsiTheme="minorHAnsi" w:cstheme="minorBidi"/>
          <w:noProof/>
          <w:sz w:val="22"/>
          <w:szCs w:val="22"/>
          <w:lang w:val="en-US"/>
        </w:rPr>
        <w:tab/>
      </w:r>
      <w:r w:rsidRPr="00055A4E">
        <w:rPr>
          <w:rFonts w:eastAsia="TimesNewRoman"/>
          <w:noProof/>
          <w:lang w:eastAsia="en-GB"/>
        </w:rPr>
        <w:t>NAS security context parameter handling when service "EMM Information" is not available, IMSI Changed</w:t>
      </w:r>
      <w:r>
        <w:rPr>
          <w:noProof/>
        </w:rPr>
        <w:tab/>
      </w:r>
      <w:r>
        <w:rPr>
          <w:noProof/>
        </w:rPr>
        <w:fldChar w:fldCharType="begin"/>
      </w:r>
      <w:r>
        <w:rPr>
          <w:noProof/>
        </w:rPr>
        <w:instrText xml:space="preserve"> PAGEREF _Toc110264626 \h </w:instrText>
      </w:r>
      <w:r>
        <w:rPr>
          <w:noProof/>
        </w:rPr>
      </w:r>
      <w:r>
        <w:rPr>
          <w:noProof/>
        </w:rPr>
        <w:fldChar w:fldCharType="separate"/>
      </w:r>
      <w:ins w:id="483" w:author="Stanley Mayalil" w:date="2022-10-11T09:06:00Z">
        <w:r w:rsidR="000F3EC4">
          <w:rPr>
            <w:noProof/>
          </w:rPr>
          <w:t>93</w:t>
        </w:r>
      </w:ins>
      <w:del w:id="484" w:author="Stanley Mayalil" w:date="2022-10-11T09:06:00Z">
        <w:r w:rsidDel="000F3EC4">
          <w:rPr>
            <w:noProof/>
          </w:rPr>
          <w:delText>62</w:delText>
        </w:r>
      </w:del>
      <w:r>
        <w:rPr>
          <w:noProof/>
        </w:rPr>
        <w:fldChar w:fldCharType="end"/>
      </w:r>
    </w:p>
    <w:p w14:paraId="77ACC229" w14:textId="2939AE81"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11.4</w:t>
      </w:r>
      <w:r>
        <w:rPr>
          <w:rFonts w:asciiTheme="minorHAnsi" w:eastAsiaTheme="minorEastAsia" w:hAnsiTheme="minorHAnsi" w:cstheme="minorBidi"/>
          <w:noProof/>
          <w:sz w:val="22"/>
          <w:szCs w:val="22"/>
          <w:lang w:val="en-US"/>
        </w:rPr>
        <w:tab/>
      </w:r>
      <w:r w:rsidRPr="00055A4E">
        <w:rPr>
          <w:rFonts w:eastAsia="TimesNewRoman"/>
          <w:noProof/>
          <w:lang w:eastAsia="en-GB"/>
        </w:rPr>
        <w:t>EPS NAS Security Context Storage</w:t>
      </w:r>
      <w:r>
        <w:rPr>
          <w:noProof/>
        </w:rPr>
        <w:tab/>
      </w:r>
      <w:r>
        <w:rPr>
          <w:noProof/>
        </w:rPr>
        <w:fldChar w:fldCharType="begin"/>
      </w:r>
      <w:r>
        <w:rPr>
          <w:noProof/>
        </w:rPr>
        <w:instrText xml:space="preserve"> PAGEREF _Toc110264627 \h </w:instrText>
      </w:r>
      <w:r>
        <w:rPr>
          <w:noProof/>
        </w:rPr>
      </w:r>
      <w:r>
        <w:rPr>
          <w:noProof/>
        </w:rPr>
        <w:fldChar w:fldCharType="separate"/>
      </w:r>
      <w:ins w:id="485" w:author="Stanley Mayalil" w:date="2022-10-11T09:06:00Z">
        <w:r w:rsidR="000F3EC4">
          <w:rPr>
            <w:noProof/>
          </w:rPr>
          <w:t>93</w:t>
        </w:r>
      </w:ins>
      <w:del w:id="486" w:author="Stanley Mayalil" w:date="2022-10-11T09:06:00Z">
        <w:r w:rsidDel="000F3EC4">
          <w:rPr>
            <w:noProof/>
          </w:rPr>
          <w:delText>62</w:delText>
        </w:r>
      </w:del>
      <w:r>
        <w:rPr>
          <w:noProof/>
        </w:rPr>
        <w:fldChar w:fldCharType="end"/>
      </w:r>
    </w:p>
    <w:p w14:paraId="39A19941" w14:textId="0118EE54" w:rsidR="00567A8E" w:rsidRDefault="00567A8E">
      <w:pPr>
        <w:pStyle w:val="TOC1"/>
        <w:rPr>
          <w:rFonts w:asciiTheme="minorHAnsi" w:eastAsiaTheme="minorEastAsia" w:hAnsiTheme="minorHAnsi" w:cstheme="minorBidi"/>
          <w:noProof/>
          <w:szCs w:val="22"/>
          <w:lang w:val="en-US"/>
        </w:rPr>
      </w:pPr>
      <w:r w:rsidRPr="00055A4E">
        <w:rPr>
          <w:rFonts w:eastAsia="TimesNewRoman"/>
          <w:noProof/>
          <w:lang w:eastAsia="en-GB"/>
        </w:rPr>
        <w:t>12</w:t>
      </w:r>
      <w:r>
        <w:rPr>
          <w:rFonts w:asciiTheme="minorHAnsi" w:eastAsiaTheme="minorEastAsia" w:hAnsiTheme="minorHAnsi" w:cstheme="minorBidi"/>
          <w:noProof/>
          <w:szCs w:val="22"/>
          <w:lang w:val="en-US"/>
        </w:rPr>
        <w:tab/>
      </w:r>
      <w:r w:rsidRPr="00055A4E">
        <w:rPr>
          <w:rFonts w:eastAsia="TimesNewRoman"/>
          <w:noProof/>
          <w:lang w:eastAsia="en-GB"/>
        </w:rPr>
        <w:t>Non Access Stratum (NAS) Configuration parameter handling</w:t>
      </w:r>
      <w:r>
        <w:rPr>
          <w:noProof/>
        </w:rPr>
        <w:tab/>
      </w:r>
      <w:r>
        <w:rPr>
          <w:noProof/>
        </w:rPr>
        <w:fldChar w:fldCharType="begin"/>
      </w:r>
      <w:r>
        <w:rPr>
          <w:noProof/>
        </w:rPr>
        <w:instrText xml:space="preserve"> PAGEREF _Toc110264628 \h </w:instrText>
      </w:r>
      <w:r>
        <w:rPr>
          <w:noProof/>
        </w:rPr>
      </w:r>
      <w:r>
        <w:rPr>
          <w:noProof/>
        </w:rPr>
        <w:fldChar w:fldCharType="separate"/>
      </w:r>
      <w:ins w:id="487" w:author="Stanley Mayalil" w:date="2022-10-11T09:06:00Z">
        <w:r w:rsidR="000F3EC4">
          <w:rPr>
            <w:noProof/>
          </w:rPr>
          <w:t>94</w:t>
        </w:r>
      </w:ins>
      <w:del w:id="488" w:author="Stanley Mayalil" w:date="2022-10-11T09:06:00Z">
        <w:r w:rsidDel="000F3EC4">
          <w:rPr>
            <w:noProof/>
          </w:rPr>
          <w:delText>63</w:delText>
        </w:r>
      </w:del>
      <w:r>
        <w:rPr>
          <w:noProof/>
        </w:rPr>
        <w:fldChar w:fldCharType="end"/>
      </w:r>
    </w:p>
    <w:p w14:paraId="07811DEC" w14:textId="0892DB32"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12.1</w:t>
      </w:r>
      <w:r>
        <w:rPr>
          <w:rFonts w:asciiTheme="minorHAnsi" w:eastAsiaTheme="minorEastAsia" w:hAnsiTheme="minorHAnsi" w:cstheme="minorBidi"/>
          <w:noProof/>
          <w:sz w:val="22"/>
          <w:szCs w:val="22"/>
          <w:lang w:val="en-US"/>
        </w:rPr>
        <w:tab/>
      </w:r>
      <w:r w:rsidRPr="00055A4E">
        <w:rPr>
          <w:rFonts w:eastAsia="TimesNewRoman"/>
          <w:noProof/>
          <w:lang w:eastAsia="en-GB"/>
        </w:rPr>
        <w:t>EFNASCONFIG – NAS signaling priority handling</w:t>
      </w:r>
      <w:r>
        <w:rPr>
          <w:noProof/>
        </w:rPr>
        <w:tab/>
      </w:r>
      <w:r>
        <w:rPr>
          <w:noProof/>
        </w:rPr>
        <w:fldChar w:fldCharType="begin"/>
      </w:r>
      <w:r>
        <w:rPr>
          <w:noProof/>
        </w:rPr>
        <w:instrText xml:space="preserve"> PAGEREF _Toc110264629 \h </w:instrText>
      </w:r>
      <w:r>
        <w:rPr>
          <w:noProof/>
        </w:rPr>
      </w:r>
      <w:r>
        <w:rPr>
          <w:noProof/>
        </w:rPr>
        <w:fldChar w:fldCharType="separate"/>
      </w:r>
      <w:ins w:id="489" w:author="Stanley Mayalil" w:date="2022-10-11T09:06:00Z">
        <w:r w:rsidR="000F3EC4">
          <w:rPr>
            <w:noProof/>
          </w:rPr>
          <w:t>94</w:t>
        </w:r>
      </w:ins>
      <w:del w:id="490" w:author="Stanley Mayalil" w:date="2022-10-11T09:06:00Z">
        <w:r w:rsidDel="000F3EC4">
          <w:rPr>
            <w:noProof/>
          </w:rPr>
          <w:delText>63</w:delText>
        </w:r>
      </w:del>
      <w:r>
        <w:rPr>
          <w:noProof/>
        </w:rPr>
        <w:fldChar w:fldCharType="end"/>
      </w:r>
    </w:p>
    <w:p w14:paraId="7F6588E6" w14:textId="7B63C4D5"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12.2</w:t>
      </w:r>
      <w:r>
        <w:rPr>
          <w:rFonts w:asciiTheme="minorHAnsi" w:eastAsiaTheme="minorEastAsia" w:hAnsiTheme="minorHAnsi" w:cstheme="minorBidi"/>
          <w:noProof/>
          <w:sz w:val="22"/>
          <w:szCs w:val="22"/>
          <w:lang w:val="en-US"/>
        </w:rPr>
        <w:tab/>
      </w:r>
      <w:r w:rsidRPr="00055A4E">
        <w:rPr>
          <w:rFonts w:eastAsia="TimesNewRoman"/>
          <w:noProof/>
          <w:lang w:eastAsia="en-GB"/>
        </w:rPr>
        <w:t>EFNASCONFIG – NMO I Network Mode of Operation I handling</w:t>
      </w:r>
      <w:r>
        <w:rPr>
          <w:noProof/>
        </w:rPr>
        <w:tab/>
      </w:r>
      <w:r>
        <w:rPr>
          <w:noProof/>
        </w:rPr>
        <w:fldChar w:fldCharType="begin"/>
      </w:r>
      <w:r>
        <w:rPr>
          <w:noProof/>
        </w:rPr>
        <w:instrText xml:space="preserve"> PAGEREF _Toc110264630 \h </w:instrText>
      </w:r>
      <w:r>
        <w:rPr>
          <w:noProof/>
        </w:rPr>
      </w:r>
      <w:r>
        <w:rPr>
          <w:noProof/>
        </w:rPr>
        <w:fldChar w:fldCharType="separate"/>
      </w:r>
      <w:ins w:id="491" w:author="Stanley Mayalil" w:date="2022-10-11T09:06:00Z">
        <w:r w:rsidR="000F3EC4">
          <w:rPr>
            <w:noProof/>
          </w:rPr>
          <w:t>94</w:t>
        </w:r>
      </w:ins>
      <w:del w:id="492" w:author="Stanley Mayalil" w:date="2022-10-11T09:06:00Z">
        <w:r w:rsidDel="000F3EC4">
          <w:rPr>
            <w:noProof/>
          </w:rPr>
          <w:delText>63</w:delText>
        </w:r>
      </w:del>
      <w:r>
        <w:rPr>
          <w:noProof/>
        </w:rPr>
        <w:fldChar w:fldCharType="end"/>
      </w:r>
    </w:p>
    <w:p w14:paraId="7541D929" w14:textId="671C5E7B"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12.3</w:t>
      </w:r>
      <w:r>
        <w:rPr>
          <w:rFonts w:asciiTheme="minorHAnsi" w:eastAsiaTheme="minorEastAsia" w:hAnsiTheme="minorHAnsi" w:cstheme="minorBidi"/>
          <w:noProof/>
          <w:sz w:val="22"/>
          <w:szCs w:val="22"/>
          <w:lang w:val="en-US"/>
        </w:rPr>
        <w:tab/>
      </w:r>
      <w:r w:rsidRPr="00055A4E">
        <w:rPr>
          <w:rFonts w:eastAsia="TimesNewRoman"/>
          <w:noProof/>
          <w:lang w:eastAsia="en-GB"/>
        </w:rPr>
        <w:t>EFNASCONFIG – Attach with IMSI handling</w:t>
      </w:r>
      <w:r>
        <w:rPr>
          <w:noProof/>
        </w:rPr>
        <w:tab/>
      </w:r>
      <w:r>
        <w:rPr>
          <w:noProof/>
        </w:rPr>
        <w:fldChar w:fldCharType="begin"/>
      </w:r>
      <w:r>
        <w:rPr>
          <w:noProof/>
        </w:rPr>
        <w:instrText xml:space="preserve"> PAGEREF _Toc110264631 \h </w:instrText>
      </w:r>
      <w:r>
        <w:rPr>
          <w:noProof/>
        </w:rPr>
      </w:r>
      <w:r>
        <w:rPr>
          <w:noProof/>
        </w:rPr>
        <w:fldChar w:fldCharType="separate"/>
      </w:r>
      <w:ins w:id="493" w:author="Stanley Mayalil" w:date="2022-10-11T09:06:00Z">
        <w:r w:rsidR="000F3EC4">
          <w:rPr>
            <w:noProof/>
          </w:rPr>
          <w:t>94</w:t>
        </w:r>
      </w:ins>
      <w:del w:id="494" w:author="Stanley Mayalil" w:date="2022-10-11T09:06:00Z">
        <w:r w:rsidDel="000F3EC4">
          <w:rPr>
            <w:noProof/>
          </w:rPr>
          <w:delText>63</w:delText>
        </w:r>
      </w:del>
      <w:r>
        <w:rPr>
          <w:noProof/>
        </w:rPr>
        <w:fldChar w:fldCharType="end"/>
      </w:r>
    </w:p>
    <w:p w14:paraId="7A34F29A" w14:textId="2588DD72"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12.4</w:t>
      </w:r>
      <w:r>
        <w:rPr>
          <w:rFonts w:asciiTheme="minorHAnsi" w:eastAsiaTheme="minorEastAsia" w:hAnsiTheme="minorHAnsi" w:cstheme="minorBidi"/>
          <w:noProof/>
          <w:sz w:val="22"/>
          <w:szCs w:val="22"/>
          <w:lang w:val="en-US"/>
        </w:rPr>
        <w:tab/>
      </w:r>
      <w:r w:rsidRPr="00055A4E">
        <w:rPr>
          <w:rFonts w:eastAsia="TimesNewRoman"/>
          <w:noProof/>
          <w:lang w:eastAsia="en-GB"/>
        </w:rPr>
        <w:t>EFNASCONFIG – Verifying Minimum Periodic Search Timer</w:t>
      </w:r>
      <w:r>
        <w:rPr>
          <w:noProof/>
        </w:rPr>
        <w:tab/>
      </w:r>
      <w:r>
        <w:rPr>
          <w:noProof/>
        </w:rPr>
        <w:fldChar w:fldCharType="begin"/>
      </w:r>
      <w:r>
        <w:rPr>
          <w:noProof/>
        </w:rPr>
        <w:instrText xml:space="preserve"> PAGEREF _Toc110264632 \h </w:instrText>
      </w:r>
      <w:r>
        <w:rPr>
          <w:noProof/>
        </w:rPr>
      </w:r>
      <w:r>
        <w:rPr>
          <w:noProof/>
        </w:rPr>
        <w:fldChar w:fldCharType="separate"/>
      </w:r>
      <w:ins w:id="495" w:author="Stanley Mayalil" w:date="2022-10-11T09:06:00Z">
        <w:r w:rsidR="000F3EC4">
          <w:rPr>
            <w:noProof/>
          </w:rPr>
          <w:t>94</w:t>
        </w:r>
      </w:ins>
      <w:del w:id="496" w:author="Stanley Mayalil" w:date="2022-10-11T09:06:00Z">
        <w:r w:rsidDel="000F3EC4">
          <w:rPr>
            <w:noProof/>
          </w:rPr>
          <w:delText>63</w:delText>
        </w:r>
      </w:del>
      <w:r>
        <w:rPr>
          <w:noProof/>
        </w:rPr>
        <w:fldChar w:fldCharType="end"/>
      </w:r>
    </w:p>
    <w:p w14:paraId="5C4BEFC3" w14:textId="491DF4AE"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12.5</w:t>
      </w:r>
      <w:r>
        <w:rPr>
          <w:rFonts w:asciiTheme="minorHAnsi" w:eastAsiaTheme="minorEastAsia" w:hAnsiTheme="minorHAnsi" w:cstheme="minorBidi"/>
          <w:noProof/>
          <w:sz w:val="22"/>
          <w:szCs w:val="22"/>
          <w:lang w:val="en-US"/>
        </w:rPr>
        <w:tab/>
      </w:r>
      <w:r w:rsidRPr="00055A4E">
        <w:rPr>
          <w:rFonts w:eastAsia="TimesNewRoman"/>
          <w:noProof/>
          <w:lang w:eastAsia="en-GB"/>
        </w:rPr>
        <w:t>EFNASCONFIG – Extended access barring handling</w:t>
      </w:r>
      <w:r>
        <w:rPr>
          <w:noProof/>
        </w:rPr>
        <w:tab/>
      </w:r>
      <w:r>
        <w:rPr>
          <w:noProof/>
        </w:rPr>
        <w:fldChar w:fldCharType="begin"/>
      </w:r>
      <w:r>
        <w:rPr>
          <w:noProof/>
        </w:rPr>
        <w:instrText xml:space="preserve"> PAGEREF _Toc110264633 \h </w:instrText>
      </w:r>
      <w:r>
        <w:rPr>
          <w:noProof/>
        </w:rPr>
      </w:r>
      <w:r>
        <w:rPr>
          <w:noProof/>
        </w:rPr>
        <w:fldChar w:fldCharType="separate"/>
      </w:r>
      <w:ins w:id="497" w:author="Stanley Mayalil" w:date="2022-10-11T09:06:00Z">
        <w:r w:rsidR="000F3EC4">
          <w:rPr>
            <w:noProof/>
          </w:rPr>
          <w:t>94</w:t>
        </w:r>
      </w:ins>
      <w:del w:id="498" w:author="Stanley Mayalil" w:date="2022-10-11T09:06:00Z">
        <w:r w:rsidDel="000F3EC4">
          <w:rPr>
            <w:noProof/>
          </w:rPr>
          <w:delText>63</w:delText>
        </w:r>
      </w:del>
      <w:r>
        <w:rPr>
          <w:noProof/>
        </w:rPr>
        <w:fldChar w:fldCharType="end"/>
      </w:r>
    </w:p>
    <w:p w14:paraId="6839E261" w14:textId="4F4625B3"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12.6</w:t>
      </w:r>
      <w:r>
        <w:rPr>
          <w:rFonts w:asciiTheme="minorHAnsi" w:eastAsiaTheme="minorEastAsia" w:hAnsiTheme="minorHAnsi" w:cstheme="minorBidi"/>
          <w:noProof/>
          <w:sz w:val="22"/>
          <w:szCs w:val="22"/>
          <w:lang w:val="en-US"/>
        </w:rPr>
        <w:tab/>
      </w:r>
      <w:r w:rsidRPr="00055A4E">
        <w:rPr>
          <w:rFonts w:eastAsia="TimesNewRoman"/>
          <w:noProof/>
          <w:lang w:eastAsia="en-GB"/>
        </w:rPr>
        <w:t>EFNASCONFIG – Verifying Timer T3245 Behaviour</w:t>
      </w:r>
      <w:r>
        <w:rPr>
          <w:noProof/>
        </w:rPr>
        <w:tab/>
      </w:r>
      <w:r>
        <w:rPr>
          <w:noProof/>
        </w:rPr>
        <w:fldChar w:fldCharType="begin"/>
      </w:r>
      <w:r>
        <w:rPr>
          <w:noProof/>
        </w:rPr>
        <w:instrText xml:space="preserve"> PAGEREF _Toc110264634 \h </w:instrText>
      </w:r>
      <w:r>
        <w:rPr>
          <w:noProof/>
        </w:rPr>
      </w:r>
      <w:r>
        <w:rPr>
          <w:noProof/>
        </w:rPr>
        <w:fldChar w:fldCharType="separate"/>
      </w:r>
      <w:ins w:id="499" w:author="Stanley Mayalil" w:date="2022-10-11T09:06:00Z">
        <w:r w:rsidR="000F3EC4">
          <w:rPr>
            <w:noProof/>
          </w:rPr>
          <w:t>94</w:t>
        </w:r>
      </w:ins>
      <w:del w:id="500" w:author="Stanley Mayalil" w:date="2022-10-11T09:06:00Z">
        <w:r w:rsidDel="000F3EC4">
          <w:rPr>
            <w:noProof/>
          </w:rPr>
          <w:delText>63</w:delText>
        </w:r>
      </w:del>
      <w:r>
        <w:rPr>
          <w:noProof/>
        </w:rPr>
        <w:fldChar w:fldCharType="end"/>
      </w:r>
    </w:p>
    <w:p w14:paraId="0FAE9B94" w14:textId="7DAC0904" w:rsidR="00567A8E" w:rsidRDefault="00567A8E">
      <w:pPr>
        <w:pStyle w:val="TOC2"/>
        <w:rPr>
          <w:rFonts w:asciiTheme="minorHAnsi" w:eastAsiaTheme="minorEastAsia" w:hAnsiTheme="minorHAnsi" w:cstheme="minorBidi"/>
          <w:noProof/>
          <w:sz w:val="22"/>
          <w:szCs w:val="22"/>
          <w:lang w:val="en-US"/>
        </w:rPr>
      </w:pPr>
      <w:r>
        <w:rPr>
          <w:noProof/>
          <w:lang w:eastAsia="en-GB"/>
        </w:rPr>
        <w:t>12.7</w:t>
      </w:r>
      <w:r>
        <w:rPr>
          <w:rFonts w:asciiTheme="minorHAnsi" w:eastAsiaTheme="minorEastAsia" w:hAnsiTheme="minorHAnsi" w:cstheme="minorBidi"/>
          <w:noProof/>
          <w:sz w:val="22"/>
          <w:szCs w:val="22"/>
          <w:lang w:val="en-US"/>
        </w:rPr>
        <w:tab/>
      </w:r>
      <w:r>
        <w:rPr>
          <w:noProof/>
          <w:lang w:eastAsia="en-GB"/>
        </w:rPr>
        <w:t>EFNASCONFIG – Override NAS signalling low priority</w:t>
      </w:r>
      <w:r>
        <w:rPr>
          <w:noProof/>
        </w:rPr>
        <w:tab/>
      </w:r>
      <w:r>
        <w:rPr>
          <w:noProof/>
        </w:rPr>
        <w:fldChar w:fldCharType="begin"/>
      </w:r>
      <w:r>
        <w:rPr>
          <w:noProof/>
        </w:rPr>
        <w:instrText xml:space="preserve"> PAGEREF _Toc110264635 \h </w:instrText>
      </w:r>
      <w:r>
        <w:rPr>
          <w:noProof/>
        </w:rPr>
      </w:r>
      <w:r>
        <w:rPr>
          <w:noProof/>
        </w:rPr>
        <w:fldChar w:fldCharType="separate"/>
      </w:r>
      <w:ins w:id="501" w:author="Stanley Mayalil" w:date="2022-10-11T09:06:00Z">
        <w:r w:rsidR="000F3EC4">
          <w:rPr>
            <w:noProof/>
          </w:rPr>
          <w:t>94</w:t>
        </w:r>
      </w:ins>
      <w:del w:id="502" w:author="Stanley Mayalil" w:date="2022-10-11T09:06:00Z">
        <w:r w:rsidDel="000F3EC4">
          <w:rPr>
            <w:noProof/>
          </w:rPr>
          <w:delText>63</w:delText>
        </w:r>
      </w:del>
      <w:r>
        <w:rPr>
          <w:noProof/>
        </w:rPr>
        <w:fldChar w:fldCharType="end"/>
      </w:r>
    </w:p>
    <w:p w14:paraId="3893254D" w14:textId="59C6C1E1" w:rsidR="00567A8E" w:rsidRDefault="00567A8E">
      <w:pPr>
        <w:pStyle w:val="TOC2"/>
        <w:rPr>
          <w:rFonts w:asciiTheme="minorHAnsi" w:eastAsiaTheme="minorEastAsia" w:hAnsiTheme="minorHAnsi" w:cstheme="minorBidi"/>
          <w:noProof/>
          <w:sz w:val="22"/>
          <w:szCs w:val="22"/>
          <w:lang w:val="en-US"/>
        </w:rPr>
      </w:pPr>
      <w:r>
        <w:rPr>
          <w:noProof/>
          <w:lang w:eastAsia="en-GB"/>
        </w:rPr>
        <w:t>12.8</w:t>
      </w:r>
      <w:r>
        <w:rPr>
          <w:rFonts w:asciiTheme="minorHAnsi" w:eastAsiaTheme="minorEastAsia" w:hAnsiTheme="minorHAnsi" w:cstheme="minorBidi"/>
          <w:noProof/>
          <w:sz w:val="22"/>
          <w:szCs w:val="22"/>
          <w:lang w:val="en-US"/>
        </w:rPr>
        <w:tab/>
      </w:r>
      <w:r>
        <w:rPr>
          <w:noProof/>
          <w:lang w:eastAsia="en-GB"/>
        </w:rPr>
        <w:t>EFNASCONFIG – Override Extended access barring</w:t>
      </w:r>
      <w:r>
        <w:rPr>
          <w:noProof/>
        </w:rPr>
        <w:tab/>
      </w:r>
      <w:r>
        <w:rPr>
          <w:noProof/>
        </w:rPr>
        <w:fldChar w:fldCharType="begin"/>
      </w:r>
      <w:r>
        <w:rPr>
          <w:noProof/>
        </w:rPr>
        <w:instrText xml:space="preserve"> PAGEREF _Toc110264636 \h </w:instrText>
      </w:r>
      <w:r>
        <w:rPr>
          <w:noProof/>
        </w:rPr>
      </w:r>
      <w:r>
        <w:rPr>
          <w:noProof/>
        </w:rPr>
        <w:fldChar w:fldCharType="separate"/>
      </w:r>
      <w:ins w:id="503" w:author="Stanley Mayalil" w:date="2022-10-11T09:06:00Z">
        <w:r w:rsidR="000F3EC4">
          <w:rPr>
            <w:noProof/>
          </w:rPr>
          <w:t>94</w:t>
        </w:r>
      </w:ins>
      <w:del w:id="504" w:author="Stanley Mayalil" w:date="2022-10-11T09:06:00Z">
        <w:r w:rsidDel="000F3EC4">
          <w:rPr>
            <w:noProof/>
          </w:rPr>
          <w:delText>63</w:delText>
        </w:r>
      </w:del>
      <w:r>
        <w:rPr>
          <w:noProof/>
        </w:rPr>
        <w:fldChar w:fldCharType="end"/>
      </w:r>
    </w:p>
    <w:p w14:paraId="000ADF15" w14:textId="1C6EDD54" w:rsidR="00567A8E" w:rsidRDefault="00567A8E">
      <w:pPr>
        <w:pStyle w:val="TOC2"/>
        <w:rPr>
          <w:rFonts w:asciiTheme="minorHAnsi" w:eastAsiaTheme="minorEastAsia" w:hAnsiTheme="minorHAnsi" w:cstheme="minorBidi"/>
          <w:noProof/>
          <w:sz w:val="22"/>
          <w:szCs w:val="22"/>
          <w:lang w:val="en-US"/>
        </w:rPr>
      </w:pPr>
      <w:r>
        <w:rPr>
          <w:noProof/>
          <w:lang w:eastAsia="en-GB"/>
        </w:rPr>
        <w:t>12.9</w:t>
      </w:r>
      <w:r>
        <w:rPr>
          <w:rFonts w:asciiTheme="minorHAnsi" w:eastAsiaTheme="minorEastAsia" w:hAnsiTheme="minorHAnsi" w:cstheme="minorBidi"/>
          <w:noProof/>
          <w:sz w:val="22"/>
          <w:szCs w:val="22"/>
          <w:lang w:val="en-US"/>
        </w:rPr>
        <w:tab/>
      </w:r>
      <w:r>
        <w:rPr>
          <w:noProof/>
          <w:lang w:eastAsia="en-GB"/>
        </w:rPr>
        <w:t>EFNASCONFIG – Fast First Higher Priority PLMN Search</w:t>
      </w:r>
      <w:r>
        <w:rPr>
          <w:noProof/>
        </w:rPr>
        <w:tab/>
      </w:r>
      <w:r>
        <w:rPr>
          <w:noProof/>
        </w:rPr>
        <w:fldChar w:fldCharType="begin"/>
      </w:r>
      <w:r>
        <w:rPr>
          <w:noProof/>
        </w:rPr>
        <w:instrText xml:space="preserve"> PAGEREF _Toc110264637 \h </w:instrText>
      </w:r>
      <w:r>
        <w:rPr>
          <w:noProof/>
        </w:rPr>
      </w:r>
      <w:r>
        <w:rPr>
          <w:noProof/>
        </w:rPr>
        <w:fldChar w:fldCharType="separate"/>
      </w:r>
      <w:ins w:id="505" w:author="Stanley Mayalil" w:date="2022-10-11T09:06:00Z">
        <w:r w:rsidR="000F3EC4">
          <w:rPr>
            <w:noProof/>
          </w:rPr>
          <w:t>94</w:t>
        </w:r>
      </w:ins>
      <w:del w:id="506" w:author="Stanley Mayalil" w:date="2022-10-11T09:06:00Z">
        <w:r w:rsidDel="000F3EC4">
          <w:rPr>
            <w:noProof/>
          </w:rPr>
          <w:delText>63</w:delText>
        </w:r>
      </w:del>
      <w:r>
        <w:rPr>
          <w:noProof/>
        </w:rPr>
        <w:fldChar w:fldCharType="end"/>
      </w:r>
    </w:p>
    <w:p w14:paraId="3C1CCF84" w14:textId="4689281F" w:rsidR="00567A8E" w:rsidRDefault="00567A8E">
      <w:pPr>
        <w:pStyle w:val="TOC2"/>
        <w:rPr>
          <w:rFonts w:asciiTheme="minorHAnsi" w:eastAsiaTheme="minorEastAsia" w:hAnsiTheme="minorHAnsi" w:cstheme="minorBidi"/>
          <w:noProof/>
          <w:sz w:val="22"/>
          <w:szCs w:val="22"/>
          <w:lang w:val="en-US"/>
        </w:rPr>
      </w:pPr>
      <w:r>
        <w:rPr>
          <w:noProof/>
          <w:lang w:eastAsia="en-GB"/>
        </w:rPr>
        <w:t>12.10</w:t>
      </w:r>
      <w:r>
        <w:rPr>
          <w:rFonts w:asciiTheme="minorHAnsi" w:eastAsiaTheme="minorEastAsia" w:hAnsiTheme="minorHAnsi" w:cstheme="minorBidi"/>
          <w:noProof/>
          <w:sz w:val="22"/>
          <w:szCs w:val="22"/>
          <w:lang w:val="en-US"/>
        </w:rPr>
        <w:tab/>
      </w:r>
      <w:r>
        <w:rPr>
          <w:noProof/>
          <w:lang w:eastAsia="en-GB"/>
        </w:rPr>
        <w:t>EFNASCONFIG – E-UTRA Disabling Allowed for EMM cause #15</w:t>
      </w:r>
      <w:r>
        <w:rPr>
          <w:noProof/>
        </w:rPr>
        <w:tab/>
      </w:r>
      <w:r>
        <w:rPr>
          <w:noProof/>
        </w:rPr>
        <w:fldChar w:fldCharType="begin"/>
      </w:r>
      <w:r>
        <w:rPr>
          <w:noProof/>
        </w:rPr>
        <w:instrText xml:space="preserve"> PAGEREF _Toc110264638 \h </w:instrText>
      </w:r>
      <w:r>
        <w:rPr>
          <w:noProof/>
        </w:rPr>
      </w:r>
      <w:r>
        <w:rPr>
          <w:noProof/>
        </w:rPr>
        <w:fldChar w:fldCharType="separate"/>
      </w:r>
      <w:ins w:id="507" w:author="Stanley Mayalil" w:date="2022-10-11T09:06:00Z">
        <w:r w:rsidR="000F3EC4">
          <w:rPr>
            <w:noProof/>
          </w:rPr>
          <w:t>94</w:t>
        </w:r>
      </w:ins>
      <w:del w:id="508" w:author="Stanley Mayalil" w:date="2022-10-11T09:06:00Z">
        <w:r w:rsidDel="000F3EC4">
          <w:rPr>
            <w:noProof/>
          </w:rPr>
          <w:delText>63</w:delText>
        </w:r>
      </w:del>
      <w:r>
        <w:rPr>
          <w:noProof/>
        </w:rPr>
        <w:fldChar w:fldCharType="end"/>
      </w:r>
    </w:p>
    <w:p w14:paraId="3851DF36" w14:textId="06D452BB" w:rsidR="00567A8E" w:rsidRDefault="00567A8E">
      <w:pPr>
        <w:pStyle w:val="TOC2"/>
        <w:rPr>
          <w:rFonts w:asciiTheme="minorHAnsi" w:eastAsiaTheme="minorEastAsia" w:hAnsiTheme="minorHAnsi" w:cstheme="minorBidi"/>
          <w:noProof/>
          <w:sz w:val="22"/>
          <w:szCs w:val="22"/>
          <w:lang w:val="en-US"/>
        </w:rPr>
      </w:pPr>
      <w:r>
        <w:rPr>
          <w:noProof/>
          <w:lang w:eastAsia="en-GB"/>
        </w:rPr>
        <w:t>12.11</w:t>
      </w:r>
      <w:r>
        <w:rPr>
          <w:rFonts w:asciiTheme="minorHAnsi" w:eastAsiaTheme="minorEastAsia" w:hAnsiTheme="minorHAnsi" w:cstheme="minorBidi"/>
          <w:noProof/>
          <w:sz w:val="22"/>
          <w:szCs w:val="22"/>
          <w:lang w:val="en-US"/>
        </w:rPr>
        <w:tab/>
      </w:r>
      <w:r>
        <w:rPr>
          <w:noProof/>
          <w:lang w:eastAsia="en-GB"/>
        </w:rPr>
        <w:t>EFNASCONFIG – SM_RetryWaitTime</w:t>
      </w:r>
      <w:r>
        <w:rPr>
          <w:noProof/>
        </w:rPr>
        <w:tab/>
      </w:r>
      <w:r>
        <w:rPr>
          <w:noProof/>
        </w:rPr>
        <w:fldChar w:fldCharType="begin"/>
      </w:r>
      <w:r>
        <w:rPr>
          <w:noProof/>
        </w:rPr>
        <w:instrText xml:space="preserve"> PAGEREF _Toc110264639 \h </w:instrText>
      </w:r>
      <w:r>
        <w:rPr>
          <w:noProof/>
        </w:rPr>
      </w:r>
      <w:r>
        <w:rPr>
          <w:noProof/>
        </w:rPr>
        <w:fldChar w:fldCharType="separate"/>
      </w:r>
      <w:ins w:id="509" w:author="Stanley Mayalil" w:date="2022-10-11T09:06:00Z">
        <w:r w:rsidR="000F3EC4">
          <w:rPr>
            <w:noProof/>
          </w:rPr>
          <w:t>94</w:t>
        </w:r>
      </w:ins>
      <w:del w:id="510" w:author="Stanley Mayalil" w:date="2022-10-11T09:06:00Z">
        <w:r w:rsidDel="000F3EC4">
          <w:rPr>
            <w:noProof/>
          </w:rPr>
          <w:delText>63</w:delText>
        </w:r>
      </w:del>
      <w:r>
        <w:rPr>
          <w:noProof/>
        </w:rPr>
        <w:fldChar w:fldCharType="end"/>
      </w:r>
    </w:p>
    <w:p w14:paraId="37ECDD14" w14:textId="50C9F73D" w:rsidR="00567A8E" w:rsidRDefault="00567A8E">
      <w:pPr>
        <w:pStyle w:val="TOC2"/>
        <w:rPr>
          <w:rFonts w:asciiTheme="minorHAnsi" w:eastAsiaTheme="minorEastAsia" w:hAnsiTheme="minorHAnsi" w:cstheme="minorBidi"/>
          <w:noProof/>
          <w:sz w:val="22"/>
          <w:szCs w:val="22"/>
          <w:lang w:val="en-US"/>
        </w:rPr>
      </w:pPr>
      <w:r>
        <w:rPr>
          <w:noProof/>
          <w:lang w:eastAsia="en-GB"/>
        </w:rPr>
        <w:t>12.12</w:t>
      </w:r>
      <w:r>
        <w:rPr>
          <w:rFonts w:asciiTheme="minorHAnsi" w:eastAsiaTheme="minorEastAsia" w:hAnsiTheme="minorHAnsi" w:cstheme="minorBidi"/>
          <w:noProof/>
          <w:sz w:val="22"/>
          <w:szCs w:val="22"/>
          <w:lang w:val="en-US"/>
        </w:rPr>
        <w:tab/>
      </w:r>
      <w:r>
        <w:rPr>
          <w:noProof/>
          <w:lang w:eastAsia="en-GB"/>
        </w:rPr>
        <w:t>EFNASCONFIG – SM_RetryAtRATChange</w:t>
      </w:r>
      <w:r>
        <w:rPr>
          <w:noProof/>
        </w:rPr>
        <w:tab/>
      </w:r>
      <w:r>
        <w:rPr>
          <w:noProof/>
        </w:rPr>
        <w:fldChar w:fldCharType="begin"/>
      </w:r>
      <w:r>
        <w:rPr>
          <w:noProof/>
        </w:rPr>
        <w:instrText xml:space="preserve"> PAGEREF _Toc110264640 \h </w:instrText>
      </w:r>
      <w:r>
        <w:rPr>
          <w:noProof/>
        </w:rPr>
      </w:r>
      <w:r>
        <w:rPr>
          <w:noProof/>
        </w:rPr>
        <w:fldChar w:fldCharType="separate"/>
      </w:r>
      <w:ins w:id="511" w:author="Stanley Mayalil" w:date="2022-10-11T09:06:00Z">
        <w:r w:rsidR="000F3EC4">
          <w:rPr>
            <w:noProof/>
          </w:rPr>
          <w:t>95</w:t>
        </w:r>
      </w:ins>
      <w:del w:id="512" w:author="Stanley Mayalil" w:date="2022-10-11T09:06:00Z">
        <w:r w:rsidDel="000F3EC4">
          <w:rPr>
            <w:noProof/>
          </w:rPr>
          <w:delText>64</w:delText>
        </w:r>
      </w:del>
      <w:r>
        <w:rPr>
          <w:noProof/>
        </w:rPr>
        <w:fldChar w:fldCharType="end"/>
      </w:r>
    </w:p>
    <w:p w14:paraId="14EA2687" w14:textId="06FFB9F2" w:rsidR="00567A8E" w:rsidRDefault="00567A8E">
      <w:pPr>
        <w:pStyle w:val="TOC1"/>
        <w:rPr>
          <w:rFonts w:asciiTheme="minorHAnsi" w:eastAsiaTheme="minorEastAsia" w:hAnsiTheme="minorHAnsi" w:cstheme="minorBidi"/>
          <w:noProof/>
          <w:szCs w:val="22"/>
          <w:lang w:val="en-US"/>
        </w:rPr>
      </w:pPr>
      <w:r w:rsidRPr="00055A4E">
        <w:rPr>
          <w:rFonts w:eastAsia="TimesNewRoman"/>
          <w:noProof/>
          <w:lang w:eastAsia="en-GB"/>
        </w:rPr>
        <w:t>13</w:t>
      </w:r>
      <w:r>
        <w:rPr>
          <w:rFonts w:asciiTheme="minorHAnsi" w:eastAsiaTheme="minorEastAsia" w:hAnsiTheme="minorHAnsi" w:cstheme="minorBidi"/>
          <w:noProof/>
          <w:szCs w:val="22"/>
          <w:lang w:val="en-US"/>
        </w:rPr>
        <w:tab/>
      </w:r>
      <w:r w:rsidRPr="00055A4E">
        <w:rPr>
          <w:rFonts w:eastAsia="TimesNewRoman"/>
          <w:noProof/>
          <w:lang w:eastAsia="en-GB"/>
        </w:rPr>
        <w:t>UICC interface during PSM</w:t>
      </w:r>
      <w:r>
        <w:rPr>
          <w:noProof/>
        </w:rPr>
        <w:tab/>
      </w:r>
      <w:r>
        <w:rPr>
          <w:noProof/>
        </w:rPr>
        <w:fldChar w:fldCharType="begin"/>
      </w:r>
      <w:r>
        <w:rPr>
          <w:noProof/>
        </w:rPr>
        <w:instrText xml:space="preserve"> PAGEREF _Toc110264641 \h </w:instrText>
      </w:r>
      <w:r>
        <w:rPr>
          <w:noProof/>
        </w:rPr>
      </w:r>
      <w:r>
        <w:rPr>
          <w:noProof/>
        </w:rPr>
        <w:fldChar w:fldCharType="separate"/>
      </w:r>
      <w:ins w:id="513" w:author="Stanley Mayalil" w:date="2022-10-11T09:06:00Z">
        <w:r w:rsidR="000F3EC4">
          <w:rPr>
            <w:noProof/>
          </w:rPr>
          <w:t>95</w:t>
        </w:r>
      </w:ins>
      <w:del w:id="514" w:author="Stanley Mayalil" w:date="2022-10-11T09:06:00Z">
        <w:r w:rsidDel="000F3EC4">
          <w:rPr>
            <w:noProof/>
          </w:rPr>
          <w:delText>64</w:delText>
        </w:r>
      </w:del>
      <w:r>
        <w:rPr>
          <w:noProof/>
        </w:rPr>
        <w:fldChar w:fldCharType="end"/>
      </w:r>
    </w:p>
    <w:p w14:paraId="75D4CFD9" w14:textId="11E70A43"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13.1</w:t>
      </w:r>
      <w:r>
        <w:rPr>
          <w:rFonts w:asciiTheme="minorHAnsi" w:eastAsiaTheme="minorEastAsia" w:hAnsiTheme="minorHAnsi" w:cstheme="minorBidi"/>
          <w:noProof/>
          <w:sz w:val="22"/>
          <w:szCs w:val="22"/>
          <w:lang w:val="en-US"/>
        </w:rPr>
        <w:tab/>
      </w:r>
      <w:r w:rsidRPr="00055A4E">
        <w:rPr>
          <w:rFonts w:eastAsia="TimesNewRoman"/>
          <w:noProof/>
          <w:lang w:eastAsia="en-GB"/>
        </w:rPr>
        <w:t>UICC interface in PSM handling for E-UTRAN – No UICC deactivation in PSM</w:t>
      </w:r>
      <w:r>
        <w:rPr>
          <w:noProof/>
        </w:rPr>
        <w:tab/>
      </w:r>
      <w:r>
        <w:rPr>
          <w:noProof/>
        </w:rPr>
        <w:fldChar w:fldCharType="begin"/>
      </w:r>
      <w:r>
        <w:rPr>
          <w:noProof/>
        </w:rPr>
        <w:instrText xml:space="preserve"> PAGEREF _Toc110264642 \h </w:instrText>
      </w:r>
      <w:r>
        <w:rPr>
          <w:noProof/>
        </w:rPr>
      </w:r>
      <w:r>
        <w:rPr>
          <w:noProof/>
        </w:rPr>
        <w:fldChar w:fldCharType="separate"/>
      </w:r>
      <w:ins w:id="515" w:author="Stanley Mayalil" w:date="2022-10-11T09:06:00Z">
        <w:r w:rsidR="000F3EC4">
          <w:rPr>
            <w:noProof/>
          </w:rPr>
          <w:t>95</w:t>
        </w:r>
      </w:ins>
      <w:del w:id="516" w:author="Stanley Mayalil" w:date="2022-10-11T09:06:00Z">
        <w:r w:rsidDel="000F3EC4">
          <w:rPr>
            <w:noProof/>
          </w:rPr>
          <w:delText>64</w:delText>
        </w:r>
      </w:del>
      <w:r>
        <w:rPr>
          <w:noProof/>
        </w:rPr>
        <w:fldChar w:fldCharType="end"/>
      </w:r>
    </w:p>
    <w:p w14:paraId="0036AAA0" w14:textId="6A709925"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13.2</w:t>
      </w:r>
      <w:r>
        <w:rPr>
          <w:rFonts w:asciiTheme="minorHAnsi" w:eastAsiaTheme="minorEastAsia" w:hAnsiTheme="minorHAnsi" w:cstheme="minorBidi"/>
          <w:noProof/>
          <w:sz w:val="22"/>
          <w:szCs w:val="22"/>
          <w:lang w:val="en-US"/>
        </w:rPr>
        <w:tab/>
      </w:r>
      <w:r w:rsidRPr="00055A4E">
        <w:rPr>
          <w:rFonts w:eastAsia="TimesNewRoman"/>
          <w:noProof/>
          <w:lang w:eastAsia="en-GB"/>
        </w:rPr>
        <w:t>UICC interface in PSM handling for E-UTRAN – PSM not accepted by E-USS/NB-SS</w:t>
      </w:r>
      <w:r>
        <w:rPr>
          <w:noProof/>
        </w:rPr>
        <w:tab/>
      </w:r>
      <w:r>
        <w:rPr>
          <w:noProof/>
        </w:rPr>
        <w:fldChar w:fldCharType="begin"/>
      </w:r>
      <w:r>
        <w:rPr>
          <w:noProof/>
        </w:rPr>
        <w:instrText xml:space="preserve"> PAGEREF _Toc110264643 \h </w:instrText>
      </w:r>
      <w:r>
        <w:rPr>
          <w:noProof/>
        </w:rPr>
      </w:r>
      <w:r>
        <w:rPr>
          <w:noProof/>
        </w:rPr>
        <w:fldChar w:fldCharType="separate"/>
      </w:r>
      <w:ins w:id="517" w:author="Stanley Mayalil" w:date="2022-10-11T09:06:00Z">
        <w:r w:rsidR="000F3EC4">
          <w:rPr>
            <w:noProof/>
          </w:rPr>
          <w:t>95</w:t>
        </w:r>
      </w:ins>
      <w:del w:id="518" w:author="Stanley Mayalil" w:date="2022-10-11T09:06:00Z">
        <w:r w:rsidDel="000F3EC4">
          <w:rPr>
            <w:noProof/>
          </w:rPr>
          <w:delText>64</w:delText>
        </w:r>
      </w:del>
      <w:r>
        <w:rPr>
          <w:noProof/>
        </w:rPr>
        <w:fldChar w:fldCharType="end"/>
      </w:r>
    </w:p>
    <w:p w14:paraId="4C3C7A17" w14:textId="0AD2F7C6"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13.3</w:t>
      </w:r>
      <w:r>
        <w:rPr>
          <w:rFonts w:asciiTheme="minorHAnsi" w:eastAsiaTheme="minorEastAsia" w:hAnsiTheme="minorHAnsi" w:cstheme="minorBidi"/>
          <w:noProof/>
          <w:sz w:val="22"/>
          <w:szCs w:val="22"/>
          <w:lang w:val="en-US"/>
        </w:rPr>
        <w:tab/>
      </w:r>
      <w:r w:rsidRPr="00055A4E">
        <w:rPr>
          <w:rFonts w:eastAsia="TimesNewRoman"/>
          <w:noProof/>
          <w:lang w:eastAsia="en-GB"/>
        </w:rPr>
        <w:t>UICC interface in PSM handling for E-UTRAN – UICC deactivation in PSM</w:t>
      </w:r>
      <w:r>
        <w:rPr>
          <w:noProof/>
        </w:rPr>
        <w:tab/>
      </w:r>
      <w:r>
        <w:rPr>
          <w:noProof/>
        </w:rPr>
        <w:fldChar w:fldCharType="begin"/>
      </w:r>
      <w:r>
        <w:rPr>
          <w:noProof/>
        </w:rPr>
        <w:instrText xml:space="preserve"> PAGEREF _Toc110264644 \h </w:instrText>
      </w:r>
      <w:r>
        <w:rPr>
          <w:noProof/>
        </w:rPr>
      </w:r>
      <w:r>
        <w:rPr>
          <w:noProof/>
        </w:rPr>
        <w:fldChar w:fldCharType="separate"/>
      </w:r>
      <w:ins w:id="519" w:author="Stanley Mayalil" w:date="2022-10-11T09:06:00Z">
        <w:r w:rsidR="000F3EC4">
          <w:rPr>
            <w:noProof/>
          </w:rPr>
          <w:t>95</w:t>
        </w:r>
      </w:ins>
      <w:del w:id="520" w:author="Stanley Mayalil" w:date="2022-10-11T09:06:00Z">
        <w:r w:rsidDel="000F3EC4">
          <w:rPr>
            <w:noProof/>
          </w:rPr>
          <w:delText>64</w:delText>
        </w:r>
      </w:del>
      <w:r>
        <w:rPr>
          <w:noProof/>
        </w:rPr>
        <w:fldChar w:fldCharType="end"/>
      </w:r>
    </w:p>
    <w:p w14:paraId="4724A683" w14:textId="4D1853C3"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13.4</w:t>
      </w:r>
      <w:r>
        <w:rPr>
          <w:rFonts w:asciiTheme="minorHAnsi" w:eastAsiaTheme="minorEastAsia" w:hAnsiTheme="minorHAnsi" w:cstheme="minorBidi"/>
          <w:noProof/>
          <w:sz w:val="22"/>
          <w:szCs w:val="22"/>
          <w:lang w:val="en-US"/>
        </w:rPr>
        <w:tab/>
      </w:r>
      <w:r w:rsidRPr="00055A4E">
        <w:rPr>
          <w:rFonts w:eastAsia="TimesNewRoman"/>
          <w:noProof/>
          <w:lang w:eastAsia="en-GB"/>
        </w:rPr>
        <w:t>UICC interface in PSM for E-UTRAN – SUSPEND UICC</w:t>
      </w:r>
      <w:r>
        <w:rPr>
          <w:noProof/>
        </w:rPr>
        <w:tab/>
      </w:r>
      <w:r>
        <w:rPr>
          <w:noProof/>
        </w:rPr>
        <w:fldChar w:fldCharType="begin"/>
      </w:r>
      <w:r>
        <w:rPr>
          <w:noProof/>
        </w:rPr>
        <w:instrText xml:space="preserve"> PAGEREF _Toc110264645 \h </w:instrText>
      </w:r>
      <w:r>
        <w:rPr>
          <w:noProof/>
        </w:rPr>
      </w:r>
      <w:r>
        <w:rPr>
          <w:noProof/>
        </w:rPr>
        <w:fldChar w:fldCharType="separate"/>
      </w:r>
      <w:ins w:id="521" w:author="Stanley Mayalil" w:date="2022-10-11T09:06:00Z">
        <w:r w:rsidR="000F3EC4">
          <w:rPr>
            <w:noProof/>
          </w:rPr>
          <w:t>95</w:t>
        </w:r>
      </w:ins>
      <w:del w:id="522" w:author="Stanley Mayalil" w:date="2022-10-11T09:06:00Z">
        <w:r w:rsidDel="000F3EC4">
          <w:rPr>
            <w:noProof/>
          </w:rPr>
          <w:delText>64</w:delText>
        </w:r>
      </w:del>
      <w:r>
        <w:rPr>
          <w:noProof/>
        </w:rPr>
        <w:fldChar w:fldCharType="end"/>
      </w:r>
    </w:p>
    <w:p w14:paraId="6414D5DD" w14:textId="23FCC88E" w:rsidR="00567A8E" w:rsidRDefault="00567A8E">
      <w:pPr>
        <w:pStyle w:val="TOC1"/>
        <w:rPr>
          <w:rFonts w:asciiTheme="minorHAnsi" w:eastAsiaTheme="minorEastAsia" w:hAnsiTheme="minorHAnsi" w:cstheme="minorBidi"/>
          <w:noProof/>
          <w:szCs w:val="22"/>
          <w:lang w:val="en-US"/>
        </w:rPr>
      </w:pPr>
      <w:r w:rsidRPr="00055A4E">
        <w:rPr>
          <w:rFonts w:eastAsia="TimesNewRoman"/>
          <w:noProof/>
          <w:lang w:eastAsia="en-GB"/>
        </w:rPr>
        <w:t>14</w:t>
      </w:r>
      <w:r>
        <w:rPr>
          <w:rFonts w:asciiTheme="minorHAnsi" w:eastAsiaTheme="minorEastAsia" w:hAnsiTheme="minorHAnsi" w:cstheme="minorBidi"/>
          <w:noProof/>
          <w:szCs w:val="22"/>
          <w:lang w:val="en-US"/>
        </w:rPr>
        <w:tab/>
      </w:r>
      <w:r w:rsidRPr="00055A4E">
        <w:rPr>
          <w:rFonts w:eastAsia="TimesNewRoman"/>
          <w:noProof/>
          <w:lang w:eastAsia="en-GB"/>
        </w:rPr>
        <w:t>UICC interface during eDRX</w:t>
      </w:r>
      <w:r>
        <w:rPr>
          <w:noProof/>
        </w:rPr>
        <w:tab/>
      </w:r>
      <w:r>
        <w:rPr>
          <w:noProof/>
        </w:rPr>
        <w:fldChar w:fldCharType="begin"/>
      </w:r>
      <w:r>
        <w:rPr>
          <w:noProof/>
        </w:rPr>
        <w:instrText xml:space="preserve"> PAGEREF _Toc110264646 \h </w:instrText>
      </w:r>
      <w:r>
        <w:rPr>
          <w:noProof/>
        </w:rPr>
      </w:r>
      <w:r>
        <w:rPr>
          <w:noProof/>
        </w:rPr>
        <w:fldChar w:fldCharType="separate"/>
      </w:r>
      <w:ins w:id="523" w:author="Stanley Mayalil" w:date="2022-10-11T09:06:00Z">
        <w:r w:rsidR="000F3EC4">
          <w:rPr>
            <w:noProof/>
          </w:rPr>
          <w:t>95</w:t>
        </w:r>
      </w:ins>
      <w:del w:id="524" w:author="Stanley Mayalil" w:date="2022-10-11T09:06:00Z">
        <w:r w:rsidDel="000F3EC4">
          <w:rPr>
            <w:noProof/>
          </w:rPr>
          <w:delText>64</w:delText>
        </w:r>
      </w:del>
      <w:r>
        <w:rPr>
          <w:noProof/>
        </w:rPr>
        <w:fldChar w:fldCharType="end"/>
      </w:r>
    </w:p>
    <w:p w14:paraId="0E5D7D2B" w14:textId="1E34472C"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14.1</w:t>
      </w:r>
      <w:r>
        <w:rPr>
          <w:rFonts w:asciiTheme="minorHAnsi" w:eastAsiaTheme="minorEastAsia" w:hAnsiTheme="minorHAnsi" w:cstheme="minorBidi"/>
          <w:noProof/>
          <w:sz w:val="22"/>
          <w:szCs w:val="22"/>
          <w:lang w:val="en-US"/>
        </w:rPr>
        <w:tab/>
      </w:r>
      <w:r w:rsidRPr="00055A4E">
        <w:rPr>
          <w:rFonts w:eastAsia="TimesNewRoman"/>
          <w:noProof/>
          <w:lang w:eastAsia="en-GB"/>
        </w:rPr>
        <w:t>UICC interface during eDRX for E-UTRAN – eDRX is not supported by the UICC</w:t>
      </w:r>
      <w:r>
        <w:rPr>
          <w:noProof/>
        </w:rPr>
        <w:tab/>
      </w:r>
      <w:r>
        <w:rPr>
          <w:noProof/>
        </w:rPr>
        <w:fldChar w:fldCharType="begin"/>
      </w:r>
      <w:r>
        <w:rPr>
          <w:noProof/>
        </w:rPr>
        <w:instrText xml:space="preserve"> PAGEREF _Toc110264647 \h </w:instrText>
      </w:r>
      <w:r>
        <w:rPr>
          <w:noProof/>
        </w:rPr>
      </w:r>
      <w:r>
        <w:rPr>
          <w:noProof/>
        </w:rPr>
        <w:fldChar w:fldCharType="separate"/>
      </w:r>
      <w:ins w:id="525" w:author="Stanley Mayalil" w:date="2022-10-11T09:06:00Z">
        <w:r w:rsidR="000F3EC4">
          <w:rPr>
            <w:noProof/>
          </w:rPr>
          <w:t>95</w:t>
        </w:r>
      </w:ins>
      <w:del w:id="526" w:author="Stanley Mayalil" w:date="2022-10-11T09:06:00Z">
        <w:r w:rsidDel="000F3EC4">
          <w:rPr>
            <w:noProof/>
          </w:rPr>
          <w:delText>64</w:delText>
        </w:r>
      </w:del>
      <w:r>
        <w:rPr>
          <w:noProof/>
        </w:rPr>
        <w:fldChar w:fldCharType="end"/>
      </w:r>
    </w:p>
    <w:p w14:paraId="33979418" w14:textId="18A2288E"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14.2</w:t>
      </w:r>
      <w:r>
        <w:rPr>
          <w:rFonts w:asciiTheme="minorHAnsi" w:eastAsiaTheme="minorEastAsia" w:hAnsiTheme="minorHAnsi" w:cstheme="minorBidi"/>
          <w:noProof/>
          <w:sz w:val="22"/>
          <w:szCs w:val="22"/>
          <w:lang w:val="en-US"/>
        </w:rPr>
        <w:tab/>
      </w:r>
      <w:r w:rsidRPr="00055A4E">
        <w:rPr>
          <w:rFonts w:eastAsia="TimesNewRoman"/>
          <w:noProof/>
          <w:lang w:eastAsia="en-GB"/>
        </w:rPr>
        <w:t>UICC interface during eDRX for E-UTRAN – eDRX is not accepted by E-USS/NB-SS</w:t>
      </w:r>
      <w:r>
        <w:rPr>
          <w:noProof/>
        </w:rPr>
        <w:tab/>
      </w:r>
      <w:r>
        <w:rPr>
          <w:noProof/>
        </w:rPr>
        <w:fldChar w:fldCharType="begin"/>
      </w:r>
      <w:r>
        <w:rPr>
          <w:noProof/>
        </w:rPr>
        <w:instrText xml:space="preserve"> PAGEREF _Toc110264648 \h </w:instrText>
      </w:r>
      <w:r>
        <w:rPr>
          <w:noProof/>
        </w:rPr>
      </w:r>
      <w:r>
        <w:rPr>
          <w:noProof/>
        </w:rPr>
        <w:fldChar w:fldCharType="separate"/>
      </w:r>
      <w:ins w:id="527" w:author="Stanley Mayalil" w:date="2022-10-11T09:06:00Z">
        <w:r w:rsidR="000F3EC4">
          <w:rPr>
            <w:noProof/>
          </w:rPr>
          <w:t>95</w:t>
        </w:r>
      </w:ins>
      <w:del w:id="528" w:author="Stanley Mayalil" w:date="2022-10-11T09:06:00Z">
        <w:r w:rsidDel="000F3EC4">
          <w:rPr>
            <w:noProof/>
          </w:rPr>
          <w:delText>64</w:delText>
        </w:r>
      </w:del>
      <w:r>
        <w:rPr>
          <w:noProof/>
        </w:rPr>
        <w:fldChar w:fldCharType="end"/>
      </w:r>
    </w:p>
    <w:p w14:paraId="59191C68" w14:textId="6CB01E5F"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14.3</w:t>
      </w:r>
      <w:r>
        <w:rPr>
          <w:rFonts w:asciiTheme="minorHAnsi" w:eastAsiaTheme="minorEastAsia" w:hAnsiTheme="minorHAnsi" w:cstheme="minorBidi"/>
          <w:noProof/>
          <w:sz w:val="22"/>
          <w:szCs w:val="22"/>
          <w:lang w:val="en-US"/>
        </w:rPr>
        <w:tab/>
      </w:r>
      <w:r w:rsidRPr="00055A4E">
        <w:rPr>
          <w:rFonts w:eastAsia="TimesNewRoman"/>
          <w:noProof/>
          <w:lang w:eastAsia="en-GB"/>
        </w:rPr>
        <w:t>UICC interface during eDRX for E-UTRAN – UICC deactivation during eDRX</w:t>
      </w:r>
      <w:r>
        <w:rPr>
          <w:noProof/>
        </w:rPr>
        <w:tab/>
      </w:r>
      <w:r>
        <w:rPr>
          <w:noProof/>
        </w:rPr>
        <w:fldChar w:fldCharType="begin"/>
      </w:r>
      <w:r>
        <w:rPr>
          <w:noProof/>
        </w:rPr>
        <w:instrText xml:space="preserve"> PAGEREF _Toc110264649 \h </w:instrText>
      </w:r>
      <w:r>
        <w:rPr>
          <w:noProof/>
        </w:rPr>
      </w:r>
      <w:r>
        <w:rPr>
          <w:noProof/>
        </w:rPr>
        <w:fldChar w:fldCharType="separate"/>
      </w:r>
      <w:ins w:id="529" w:author="Stanley Mayalil" w:date="2022-10-11T09:06:00Z">
        <w:r w:rsidR="000F3EC4">
          <w:rPr>
            <w:noProof/>
          </w:rPr>
          <w:t>95</w:t>
        </w:r>
      </w:ins>
      <w:del w:id="530" w:author="Stanley Mayalil" w:date="2022-10-11T09:06:00Z">
        <w:r w:rsidDel="000F3EC4">
          <w:rPr>
            <w:noProof/>
          </w:rPr>
          <w:delText>64</w:delText>
        </w:r>
      </w:del>
      <w:r>
        <w:rPr>
          <w:noProof/>
        </w:rPr>
        <w:fldChar w:fldCharType="end"/>
      </w:r>
    </w:p>
    <w:p w14:paraId="3363AAC2" w14:textId="3D8AD66B"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14.4</w:t>
      </w:r>
      <w:r>
        <w:rPr>
          <w:rFonts w:asciiTheme="minorHAnsi" w:eastAsiaTheme="minorEastAsia" w:hAnsiTheme="minorHAnsi" w:cstheme="minorBidi"/>
          <w:noProof/>
          <w:sz w:val="22"/>
          <w:szCs w:val="22"/>
          <w:lang w:val="en-US"/>
        </w:rPr>
        <w:tab/>
      </w:r>
      <w:r w:rsidRPr="00055A4E">
        <w:rPr>
          <w:rFonts w:eastAsia="TimesNewRoman"/>
          <w:noProof/>
          <w:lang w:eastAsia="en-GB"/>
        </w:rPr>
        <w:t>UICC interface during eDRX for E-UTRAN– SUSPEND UICC</w:t>
      </w:r>
      <w:r>
        <w:rPr>
          <w:noProof/>
        </w:rPr>
        <w:tab/>
      </w:r>
      <w:r>
        <w:rPr>
          <w:noProof/>
        </w:rPr>
        <w:fldChar w:fldCharType="begin"/>
      </w:r>
      <w:r>
        <w:rPr>
          <w:noProof/>
        </w:rPr>
        <w:instrText xml:space="preserve"> PAGEREF _Toc110264650 \h </w:instrText>
      </w:r>
      <w:r>
        <w:rPr>
          <w:noProof/>
        </w:rPr>
      </w:r>
      <w:r>
        <w:rPr>
          <w:noProof/>
        </w:rPr>
        <w:fldChar w:fldCharType="separate"/>
      </w:r>
      <w:ins w:id="531" w:author="Stanley Mayalil" w:date="2022-10-11T09:06:00Z">
        <w:r w:rsidR="000F3EC4">
          <w:rPr>
            <w:noProof/>
          </w:rPr>
          <w:t>96</w:t>
        </w:r>
      </w:ins>
      <w:del w:id="532" w:author="Stanley Mayalil" w:date="2022-10-11T09:06:00Z">
        <w:r w:rsidDel="000F3EC4">
          <w:rPr>
            <w:noProof/>
          </w:rPr>
          <w:delText>65</w:delText>
        </w:r>
      </w:del>
      <w:r>
        <w:rPr>
          <w:noProof/>
        </w:rPr>
        <w:fldChar w:fldCharType="end"/>
      </w:r>
    </w:p>
    <w:p w14:paraId="119A9A50" w14:textId="3846ADE8" w:rsidR="00567A8E" w:rsidRDefault="00567A8E">
      <w:pPr>
        <w:pStyle w:val="TOC1"/>
        <w:rPr>
          <w:rFonts w:asciiTheme="minorHAnsi" w:eastAsiaTheme="minorEastAsia" w:hAnsiTheme="minorHAnsi" w:cstheme="minorBidi"/>
          <w:noProof/>
          <w:szCs w:val="22"/>
          <w:lang w:val="en-US"/>
        </w:rPr>
      </w:pPr>
      <w:r w:rsidRPr="00055A4E">
        <w:rPr>
          <w:rFonts w:eastAsia="TimesNewRoman"/>
          <w:noProof/>
          <w:lang w:eastAsia="en-GB"/>
        </w:rPr>
        <w:t>15</w:t>
      </w:r>
      <w:r>
        <w:rPr>
          <w:rFonts w:asciiTheme="minorHAnsi" w:eastAsiaTheme="minorEastAsia" w:hAnsiTheme="minorHAnsi" w:cstheme="minorBidi"/>
          <w:noProof/>
          <w:szCs w:val="22"/>
          <w:lang w:val="en-US"/>
        </w:rPr>
        <w:tab/>
      </w:r>
      <w:r w:rsidRPr="00055A4E">
        <w:rPr>
          <w:rFonts w:eastAsia="TimesNewRoman"/>
          <w:noProof/>
          <w:lang w:eastAsia="en-GB"/>
        </w:rPr>
        <w:t>Authentication procedure and NAS security context handling for 5G</w:t>
      </w:r>
      <w:r>
        <w:rPr>
          <w:noProof/>
        </w:rPr>
        <w:tab/>
      </w:r>
      <w:r>
        <w:rPr>
          <w:noProof/>
        </w:rPr>
        <w:fldChar w:fldCharType="begin"/>
      </w:r>
      <w:r>
        <w:rPr>
          <w:noProof/>
        </w:rPr>
        <w:instrText xml:space="preserve"> PAGEREF _Toc110264651 \h </w:instrText>
      </w:r>
      <w:r>
        <w:rPr>
          <w:noProof/>
        </w:rPr>
      </w:r>
      <w:r>
        <w:rPr>
          <w:noProof/>
        </w:rPr>
        <w:fldChar w:fldCharType="separate"/>
      </w:r>
      <w:ins w:id="533" w:author="Stanley Mayalil" w:date="2022-10-11T09:06:00Z">
        <w:r w:rsidR="000F3EC4">
          <w:rPr>
            <w:noProof/>
          </w:rPr>
          <w:t>96</w:t>
        </w:r>
      </w:ins>
      <w:del w:id="534" w:author="Stanley Mayalil" w:date="2022-10-11T09:06:00Z">
        <w:r w:rsidDel="000F3EC4">
          <w:rPr>
            <w:noProof/>
          </w:rPr>
          <w:delText>65</w:delText>
        </w:r>
      </w:del>
      <w:r>
        <w:rPr>
          <w:noProof/>
        </w:rPr>
        <w:fldChar w:fldCharType="end"/>
      </w:r>
    </w:p>
    <w:p w14:paraId="731EADA0" w14:textId="7956FC7B"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15.1</w:t>
      </w:r>
      <w:r>
        <w:rPr>
          <w:rFonts w:asciiTheme="minorHAnsi" w:eastAsiaTheme="minorEastAsia" w:hAnsiTheme="minorHAnsi" w:cstheme="minorBidi"/>
          <w:noProof/>
          <w:sz w:val="22"/>
          <w:szCs w:val="22"/>
          <w:lang w:val="en-US"/>
        </w:rPr>
        <w:tab/>
      </w:r>
      <w:r w:rsidRPr="00055A4E">
        <w:rPr>
          <w:rFonts w:eastAsia="TimesNewRoman"/>
          <w:noProof/>
          <w:lang w:eastAsia="en-GB"/>
        </w:rPr>
        <w:t>Authentication procedure for EAP-AKA'</w:t>
      </w:r>
      <w:r>
        <w:rPr>
          <w:noProof/>
        </w:rPr>
        <w:tab/>
      </w:r>
      <w:r>
        <w:rPr>
          <w:noProof/>
        </w:rPr>
        <w:fldChar w:fldCharType="begin"/>
      </w:r>
      <w:r>
        <w:rPr>
          <w:noProof/>
        </w:rPr>
        <w:instrText xml:space="preserve"> PAGEREF _Toc110264652 \h </w:instrText>
      </w:r>
      <w:r>
        <w:rPr>
          <w:noProof/>
        </w:rPr>
      </w:r>
      <w:r>
        <w:rPr>
          <w:noProof/>
        </w:rPr>
        <w:fldChar w:fldCharType="separate"/>
      </w:r>
      <w:ins w:id="535" w:author="Stanley Mayalil" w:date="2022-10-11T09:06:00Z">
        <w:r w:rsidR="000F3EC4">
          <w:rPr>
            <w:noProof/>
          </w:rPr>
          <w:t>96</w:t>
        </w:r>
      </w:ins>
      <w:del w:id="536" w:author="Stanley Mayalil" w:date="2022-10-11T09:06:00Z">
        <w:r w:rsidDel="000F3EC4">
          <w:rPr>
            <w:noProof/>
          </w:rPr>
          <w:delText>65</w:delText>
        </w:r>
      </w:del>
      <w:r>
        <w:rPr>
          <w:noProof/>
        </w:rPr>
        <w:fldChar w:fldCharType="end"/>
      </w:r>
    </w:p>
    <w:p w14:paraId="7AF7C6A9" w14:textId="1D6BB47F"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15.1.1</w:t>
      </w:r>
      <w:r>
        <w:rPr>
          <w:rFonts w:asciiTheme="minorHAnsi" w:eastAsiaTheme="minorEastAsia" w:hAnsiTheme="minorHAnsi" w:cstheme="minorBidi"/>
          <w:noProof/>
          <w:sz w:val="22"/>
          <w:szCs w:val="22"/>
          <w:lang w:val="en-US"/>
        </w:rPr>
        <w:tab/>
      </w:r>
      <w:r w:rsidRPr="00055A4E">
        <w:rPr>
          <w:rFonts w:eastAsia="TimesNewRoman"/>
          <w:noProof/>
          <w:lang w:eastAsia="en-GB"/>
        </w:rPr>
        <w:t>Authentication procedure for EAP-AKA' - Authentication is successful</w:t>
      </w:r>
      <w:r>
        <w:rPr>
          <w:noProof/>
        </w:rPr>
        <w:tab/>
      </w:r>
      <w:r>
        <w:rPr>
          <w:noProof/>
        </w:rPr>
        <w:fldChar w:fldCharType="begin"/>
      </w:r>
      <w:r>
        <w:rPr>
          <w:noProof/>
        </w:rPr>
        <w:instrText xml:space="preserve"> PAGEREF _Toc110264653 \h </w:instrText>
      </w:r>
      <w:r>
        <w:rPr>
          <w:noProof/>
        </w:rPr>
      </w:r>
      <w:r>
        <w:rPr>
          <w:noProof/>
        </w:rPr>
        <w:fldChar w:fldCharType="separate"/>
      </w:r>
      <w:ins w:id="537" w:author="Stanley Mayalil" w:date="2022-10-11T09:06:00Z">
        <w:r w:rsidR="000F3EC4">
          <w:rPr>
            <w:noProof/>
          </w:rPr>
          <w:t>96</w:t>
        </w:r>
      </w:ins>
      <w:del w:id="538" w:author="Stanley Mayalil" w:date="2022-10-11T09:06:00Z">
        <w:r w:rsidDel="000F3EC4">
          <w:rPr>
            <w:noProof/>
          </w:rPr>
          <w:delText>65</w:delText>
        </w:r>
      </w:del>
      <w:r>
        <w:rPr>
          <w:noProof/>
        </w:rPr>
        <w:fldChar w:fldCharType="end"/>
      </w:r>
    </w:p>
    <w:p w14:paraId="0E8D4532" w14:textId="19AD047D" w:rsidR="00567A8E" w:rsidRDefault="00567A8E">
      <w:pPr>
        <w:pStyle w:val="TOC4"/>
        <w:rPr>
          <w:rFonts w:asciiTheme="minorHAnsi" w:eastAsiaTheme="minorEastAsia" w:hAnsiTheme="minorHAnsi" w:cstheme="minorBidi"/>
          <w:noProof/>
          <w:sz w:val="22"/>
          <w:szCs w:val="22"/>
          <w:lang w:val="en-US"/>
        </w:rPr>
      </w:pPr>
      <w:r>
        <w:rPr>
          <w:noProof/>
        </w:rPr>
        <w:t>15.1.1.1</w:t>
      </w:r>
      <w:r>
        <w:rPr>
          <w:rFonts w:asciiTheme="minorHAnsi" w:eastAsiaTheme="minorEastAsia" w:hAnsiTheme="minorHAnsi" w:cstheme="minorBidi"/>
          <w:noProof/>
          <w:sz w:val="22"/>
          <w:szCs w:val="22"/>
          <w:lang w:val="en-US"/>
        </w:rPr>
        <w:tab/>
      </w:r>
      <w:r>
        <w:rPr>
          <w:noProof/>
        </w:rPr>
        <w:t>Definition and applicability</w:t>
      </w:r>
      <w:r>
        <w:rPr>
          <w:noProof/>
        </w:rPr>
        <w:tab/>
      </w:r>
      <w:r>
        <w:rPr>
          <w:noProof/>
        </w:rPr>
        <w:fldChar w:fldCharType="begin"/>
      </w:r>
      <w:r>
        <w:rPr>
          <w:noProof/>
        </w:rPr>
        <w:instrText xml:space="preserve"> PAGEREF _Toc110264654 \h </w:instrText>
      </w:r>
      <w:r>
        <w:rPr>
          <w:noProof/>
        </w:rPr>
      </w:r>
      <w:r>
        <w:rPr>
          <w:noProof/>
        </w:rPr>
        <w:fldChar w:fldCharType="separate"/>
      </w:r>
      <w:ins w:id="539" w:author="Stanley Mayalil" w:date="2022-10-11T09:06:00Z">
        <w:r w:rsidR="000F3EC4">
          <w:rPr>
            <w:noProof/>
          </w:rPr>
          <w:t>96</w:t>
        </w:r>
      </w:ins>
      <w:del w:id="540" w:author="Stanley Mayalil" w:date="2022-10-11T09:06:00Z">
        <w:r w:rsidDel="000F3EC4">
          <w:rPr>
            <w:noProof/>
          </w:rPr>
          <w:delText>65</w:delText>
        </w:r>
      </w:del>
      <w:r>
        <w:rPr>
          <w:noProof/>
        </w:rPr>
        <w:fldChar w:fldCharType="end"/>
      </w:r>
    </w:p>
    <w:p w14:paraId="5CA4561F" w14:textId="01694840" w:rsidR="00567A8E" w:rsidRDefault="00567A8E">
      <w:pPr>
        <w:pStyle w:val="TOC4"/>
        <w:rPr>
          <w:rFonts w:asciiTheme="minorHAnsi" w:eastAsiaTheme="minorEastAsia" w:hAnsiTheme="minorHAnsi" w:cstheme="minorBidi"/>
          <w:noProof/>
          <w:sz w:val="22"/>
          <w:szCs w:val="22"/>
          <w:lang w:val="en-US"/>
        </w:rPr>
      </w:pPr>
      <w:r>
        <w:rPr>
          <w:noProof/>
        </w:rPr>
        <w:t>15.1.1.2</w:t>
      </w:r>
      <w:r>
        <w:rPr>
          <w:rFonts w:asciiTheme="minorHAnsi" w:eastAsiaTheme="minorEastAsia" w:hAnsiTheme="minorHAnsi" w:cstheme="minorBidi"/>
          <w:noProof/>
          <w:sz w:val="22"/>
          <w:szCs w:val="22"/>
          <w:lang w:val="en-US"/>
        </w:rPr>
        <w:tab/>
      </w:r>
      <w:r>
        <w:rPr>
          <w:noProof/>
        </w:rPr>
        <w:t>Conformance requirement</w:t>
      </w:r>
      <w:r>
        <w:rPr>
          <w:noProof/>
        </w:rPr>
        <w:tab/>
      </w:r>
      <w:r>
        <w:rPr>
          <w:noProof/>
        </w:rPr>
        <w:fldChar w:fldCharType="begin"/>
      </w:r>
      <w:r>
        <w:rPr>
          <w:noProof/>
        </w:rPr>
        <w:instrText xml:space="preserve"> PAGEREF _Toc110264655 \h </w:instrText>
      </w:r>
      <w:r>
        <w:rPr>
          <w:noProof/>
        </w:rPr>
      </w:r>
      <w:r>
        <w:rPr>
          <w:noProof/>
        </w:rPr>
        <w:fldChar w:fldCharType="separate"/>
      </w:r>
      <w:ins w:id="541" w:author="Stanley Mayalil" w:date="2022-10-11T09:06:00Z">
        <w:r w:rsidR="000F3EC4">
          <w:rPr>
            <w:noProof/>
          </w:rPr>
          <w:t>97</w:t>
        </w:r>
      </w:ins>
      <w:del w:id="542" w:author="Stanley Mayalil" w:date="2022-10-11T09:06:00Z">
        <w:r w:rsidDel="000F3EC4">
          <w:rPr>
            <w:noProof/>
          </w:rPr>
          <w:delText>65</w:delText>
        </w:r>
      </w:del>
      <w:r>
        <w:rPr>
          <w:noProof/>
        </w:rPr>
        <w:fldChar w:fldCharType="end"/>
      </w:r>
    </w:p>
    <w:p w14:paraId="2788BDA1" w14:textId="51901E67" w:rsidR="00567A8E" w:rsidRDefault="00567A8E">
      <w:pPr>
        <w:pStyle w:val="TOC4"/>
        <w:rPr>
          <w:rFonts w:asciiTheme="minorHAnsi" w:eastAsiaTheme="minorEastAsia" w:hAnsiTheme="minorHAnsi" w:cstheme="minorBidi"/>
          <w:noProof/>
          <w:sz w:val="22"/>
          <w:szCs w:val="22"/>
          <w:lang w:val="en-US"/>
        </w:rPr>
      </w:pPr>
      <w:r>
        <w:rPr>
          <w:noProof/>
          <w:lang w:eastAsia="en-GB"/>
        </w:rPr>
        <w:t>15.1.1.3</w:t>
      </w:r>
      <w:r>
        <w:rPr>
          <w:rFonts w:asciiTheme="minorHAnsi" w:eastAsiaTheme="minorEastAsia" w:hAnsiTheme="minorHAnsi" w:cstheme="minorBidi"/>
          <w:noProof/>
          <w:sz w:val="22"/>
          <w:szCs w:val="22"/>
          <w:lang w:val="en-US"/>
        </w:rPr>
        <w:tab/>
      </w:r>
      <w:r>
        <w:rPr>
          <w:noProof/>
        </w:rPr>
        <w:t>Test purpose</w:t>
      </w:r>
      <w:r>
        <w:rPr>
          <w:noProof/>
        </w:rPr>
        <w:tab/>
      </w:r>
      <w:r>
        <w:rPr>
          <w:noProof/>
        </w:rPr>
        <w:fldChar w:fldCharType="begin"/>
      </w:r>
      <w:r>
        <w:rPr>
          <w:noProof/>
        </w:rPr>
        <w:instrText xml:space="preserve"> PAGEREF _Toc110264656 \h </w:instrText>
      </w:r>
      <w:r>
        <w:rPr>
          <w:noProof/>
        </w:rPr>
      </w:r>
      <w:r>
        <w:rPr>
          <w:noProof/>
        </w:rPr>
        <w:fldChar w:fldCharType="separate"/>
      </w:r>
      <w:ins w:id="543" w:author="Stanley Mayalil" w:date="2022-10-11T09:06:00Z">
        <w:r w:rsidR="000F3EC4">
          <w:rPr>
            <w:noProof/>
          </w:rPr>
          <w:t>97</w:t>
        </w:r>
      </w:ins>
      <w:del w:id="544" w:author="Stanley Mayalil" w:date="2022-10-11T09:06:00Z">
        <w:r w:rsidDel="000F3EC4">
          <w:rPr>
            <w:noProof/>
          </w:rPr>
          <w:delText>66</w:delText>
        </w:r>
      </w:del>
      <w:r>
        <w:rPr>
          <w:noProof/>
        </w:rPr>
        <w:fldChar w:fldCharType="end"/>
      </w:r>
    </w:p>
    <w:p w14:paraId="43DF7F36" w14:textId="7B6972A9" w:rsidR="00567A8E" w:rsidRDefault="00567A8E">
      <w:pPr>
        <w:pStyle w:val="TOC4"/>
        <w:rPr>
          <w:rFonts w:asciiTheme="minorHAnsi" w:eastAsiaTheme="minorEastAsia" w:hAnsiTheme="minorHAnsi" w:cstheme="minorBidi"/>
          <w:noProof/>
          <w:sz w:val="22"/>
          <w:szCs w:val="22"/>
          <w:lang w:val="en-US"/>
        </w:rPr>
      </w:pPr>
      <w:r>
        <w:rPr>
          <w:noProof/>
          <w:lang w:eastAsia="en-GB"/>
        </w:rPr>
        <w:t>15.1.1.4</w:t>
      </w:r>
      <w:r>
        <w:rPr>
          <w:rFonts w:asciiTheme="minorHAnsi" w:eastAsiaTheme="minorEastAsia" w:hAnsiTheme="minorHAnsi" w:cstheme="minorBidi"/>
          <w:noProof/>
          <w:sz w:val="22"/>
          <w:szCs w:val="22"/>
          <w:lang w:val="en-US"/>
        </w:rPr>
        <w:tab/>
      </w:r>
      <w:r>
        <w:rPr>
          <w:noProof/>
          <w:lang w:eastAsia="en-GB"/>
        </w:rPr>
        <w:t>Method of test</w:t>
      </w:r>
      <w:r>
        <w:rPr>
          <w:noProof/>
        </w:rPr>
        <w:tab/>
      </w:r>
      <w:r>
        <w:rPr>
          <w:noProof/>
        </w:rPr>
        <w:fldChar w:fldCharType="begin"/>
      </w:r>
      <w:r>
        <w:rPr>
          <w:noProof/>
        </w:rPr>
        <w:instrText xml:space="preserve"> PAGEREF _Toc110264657 \h </w:instrText>
      </w:r>
      <w:r>
        <w:rPr>
          <w:noProof/>
        </w:rPr>
      </w:r>
      <w:r>
        <w:rPr>
          <w:noProof/>
        </w:rPr>
        <w:fldChar w:fldCharType="separate"/>
      </w:r>
      <w:ins w:id="545" w:author="Stanley Mayalil" w:date="2022-10-11T09:06:00Z">
        <w:r w:rsidR="000F3EC4">
          <w:rPr>
            <w:noProof/>
          </w:rPr>
          <w:t>98</w:t>
        </w:r>
      </w:ins>
      <w:del w:id="546" w:author="Stanley Mayalil" w:date="2022-10-11T09:06:00Z">
        <w:r w:rsidDel="000F3EC4">
          <w:rPr>
            <w:noProof/>
          </w:rPr>
          <w:delText>66</w:delText>
        </w:r>
      </w:del>
      <w:r>
        <w:rPr>
          <w:noProof/>
        </w:rPr>
        <w:fldChar w:fldCharType="end"/>
      </w:r>
    </w:p>
    <w:p w14:paraId="70201D85" w14:textId="73C3FA6E" w:rsidR="00567A8E" w:rsidRDefault="00567A8E">
      <w:pPr>
        <w:pStyle w:val="TOC5"/>
        <w:rPr>
          <w:rFonts w:asciiTheme="minorHAnsi" w:eastAsiaTheme="minorEastAsia" w:hAnsiTheme="minorHAnsi" w:cstheme="minorBidi"/>
          <w:noProof/>
          <w:sz w:val="22"/>
          <w:szCs w:val="22"/>
          <w:lang w:val="en-US"/>
        </w:rPr>
      </w:pPr>
      <w:r>
        <w:rPr>
          <w:noProof/>
          <w:lang w:eastAsia="en-GB"/>
        </w:rPr>
        <w:t>15.1.1.4.1</w:t>
      </w:r>
      <w:r>
        <w:rPr>
          <w:rFonts w:asciiTheme="minorHAnsi" w:eastAsiaTheme="minorEastAsia" w:hAnsiTheme="minorHAnsi" w:cstheme="minorBidi"/>
          <w:noProof/>
          <w:sz w:val="22"/>
          <w:szCs w:val="22"/>
          <w:lang w:val="en-US"/>
        </w:rPr>
        <w:tab/>
      </w:r>
      <w:r>
        <w:rPr>
          <w:noProof/>
          <w:lang w:eastAsia="en-GB"/>
        </w:rPr>
        <w:t>Initial conditions</w:t>
      </w:r>
      <w:r>
        <w:rPr>
          <w:noProof/>
        </w:rPr>
        <w:tab/>
      </w:r>
      <w:r>
        <w:rPr>
          <w:noProof/>
        </w:rPr>
        <w:fldChar w:fldCharType="begin"/>
      </w:r>
      <w:r>
        <w:rPr>
          <w:noProof/>
        </w:rPr>
        <w:instrText xml:space="preserve"> PAGEREF _Toc110264658 \h </w:instrText>
      </w:r>
      <w:r>
        <w:rPr>
          <w:noProof/>
        </w:rPr>
      </w:r>
      <w:r>
        <w:rPr>
          <w:noProof/>
        </w:rPr>
        <w:fldChar w:fldCharType="separate"/>
      </w:r>
      <w:ins w:id="547" w:author="Stanley Mayalil" w:date="2022-10-11T09:06:00Z">
        <w:r w:rsidR="000F3EC4">
          <w:rPr>
            <w:noProof/>
          </w:rPr>
          <w:t>98</w:t>
        </w:r>
      </w:ins>
      <w:del w:id="548" w:author="Stanley Mayalil" w:date="2022-10-11T09:06:00Z">
        <w:r w:rsidDel="000F3EC4">
          <w:rPr>
            <w:noProof/>
          </w:rPr>
          <w:delText>66</w:delText>
        </w:r>
      </w:del>
      <w:r>
        <w:rPr>
          <w:noProof/>
        </w:rPr>
        <w:fldChar w:fldCharType="end"/>
      </w:r>
    </w:p>
    <w:p w14:paraId="1B196E88" w14:textId="70D6053D" w:rsidR="00567A8E" w:rsidRDefault="00567A8E">
      <w:pPr>
        <w:pStyle w:val="TOC5"/>
        <w:rPr>
          <w:rFonts w:asciiTheme="minorHAnsi" w:eastAsiaTheme="minorEastAsia" w:hAnsiTheme="minorHAnsi" w:cstheme="minorBidi"/>
          <w:noProof/>
          <w:sz w:val="22"/>
          <w:szCs w:val="22"/>
          <w:lang w:val="en-US"/>
        </w:rPr>
      </w:pPr>
      <w:r w:rsidRPr="00055A4E">
        <w:rPr>
          <w:rFonts w:eastAsiaTheme="majorEastAsia"/>
          <w:noProof/>
        </w:rPr>
        <w:t>15.1.1.4.2</w:t>
      </w:r>
      <w:r>
        <w:rPr>
          <w:rFonts w:asciiTheme="minorHAnsi" w:eastAsiaTheme="minorEastAsia" w:hAnsiTheme="minorHAnsi" w:cstheme="minorBidi"/>
          <w:noProof/>
          <w:sz w:val="22"/>
          <w:szCs w:val="22"/>
          <w:lang w:val="en-US"/>
        </w:rPr>
        <w:tab/>
      </w:r>
      <w:r w:rsidRPr="00055A4E">
        <w:rPr>
          <w:rFonts w:eastAsiaTheme="majorEastAsia"/>
          <w:noProof/>
        </w:rPr>
        <w:t>Procedure</w:t>
      </w:r>
      <w:r>
        <w:rPr>
          <w:noProof/>
        </w:rPr>
        <w:tab/>
      </w:r>
      <w:r>
        <w:rPr>
          <w:noProof/>
        </w:rPr>
        <w:fldChar w:fldCharType="begin"/>
      </w:r>
      <w:r>
        <w:rPr>
          <w:noProof/>
        </w:rPr>
        <w:instrText xml:space="preserve"> PAGEREF _Toc110264659 \h </w:instrText>
      </w:r>
      <w:r>
        <w:rPr>
          <w:noProof/>
        </w:rPr>
      </w:r>
      <w:r>
        <w:rPr>
          <w:noProof/>
        </w:rPr>
        <w:fldChar w:fldCharType="separate"/>
      </w:r>
      <w:ins w:id="549" w:author="Stanley Mayalil" w:date="2022-10-11T09:06:00Z">
        <w:r w:rsidR="000F3EC4">
          <w:rPr>
            <w:noProof/>
          </w:rPr>
          <w:t>99</w:t>
        </w:r>
      </w:ins>
      <w:del w:id="550" w:author="Stanley Mayalil" w:date="2022-10-11T09:06:00Z">
        <w:r w:rsidDel="000F3EC4">
          <w:rPr>
            <w:noProof/>
          </w:rPr>
          <w:delText>67</w:delText>
        </w:r>
      </w:del>
      <w:r>
        <w:rPr>
          <w:noProof/>
        </w:rPr>
        <w:fldChar w:fldCharType="end"/>
      </w:r>
    </w:p>
    <w:p w14:paraId="39B20A95" w14:textId="0F66EC0D" w:rsidR="00567A8E" w:rsidRDefault="00567A8E">
      <w:pPr>
        <w:pStyle w:val="TOC5"/>
        <w:rPr>
          <w:rFonts w:asciiTheme="minorHAnsi" w:eastAsiaTheme="minorEastAsia" w:hAnsiTheme="minorHAnsi" w:cstheme="minorBidi"/>
          <w:noProof/>
          <w:sz w:val="22"/>
          <w:szCs w:val="22"/>
          <w:lang w:val="en-US"/>
        </w:rPr>
      </w:pPr>
      <w:r>
        <w:rPr>
          <w:noProof/>
        </w:rPr>
        <w:t>15.1.1.5</w:t>
      </w:r>
      <w:r>
        <w:rPr>
          <w:rFonts w:asciiTheme="minorHAnsi" w:eastAsiaTheme="minorEastAsia" w:hAnsiTheme="minorHAnsi" w:cstheme="minorBidi"/>
          <w:noProof/>
          <w:sz w:val="22"/>
          <w:szCs w:val="22"/>
          <w:lang w:val="en-US"/>
        </w:rPr>
        <w:tab/>
      </w:r>
      <w:r>
        <w:rPr>
          <w:noProof/>
        </w:rPr>
        <w:t>Acceptance criteria</w:t>
      </w:r>
      <w:r>
        <w:rPr>
          <w:noProof/>
        </w:rPr>
        <w:tab/>
      </w:r>
      <w:r>
        <w:rPr>
          <w:noProof/>
        </w:rPr>
        <w:fldChar w:fldCharType="begin"/>
      </w:r>
      <w:r>
        <w:rPr>
          <w:noProof/>
        </w:rPr>
        <w:instrText xml:space="preserve"> PAGEREF _Toc110264660 \h </w:instrText>
      </w:r>
      <w:r>
        <w:rPr>
          <w:noProof/>
        </w:rPr>
      </w:r>
      <w:r>
        <w:rPr>
          <w:noProof/>
        </w:rPr>
        <w:fldChar w:fldCharType="separate"/>
      </w:r>
      <w:ins w:id="551" w:author="Stanley Mayalil" w:date="2022-10-11T09:06:00Z">
        <w:r w:rsidR="000F3EC4">
          <w:rPr>
            <w:noProof/>
          </w:rPr>
          <w:t>100</w:t>
        </w:r>
      </w:ins>
      <w:del w:id="552" w:author="Stanley Mayalil" w:date="2022-10-11T09:06:00Z">
        <w:r w:rsidDel="000F3EC4">
          <w:rPr>
            <w:noProof/>
          </w:rPr>
          <w:delText>68</w:delText>
        </w:r>
      </w:del>
      <w:r>
        <w:rPr>
          <w:noProof/>
        </w:rPr>
        <w:fldChar w:fldCharType="end"/>
      </w:r>
    </w:p>
    <w:p w14:paraId="7E4CD24A" w14:textId="4532A365"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15.1.2</w:t>
      </w:r>
      <w:r>
        <w:rPr>
          <w:rFonts w:asciiTheme="minorHAnsi" w:eastAsiaTheme="minorEastAsia" w:hAnsiTheme="minorHAnsi" w:cstheme="minorBidi"/>
          <w:noProof/>
          <w:sz w:val="22"/>
          <w:szCs w:val="22"/>
          <w:lang w:val="en-US"/>
        </w:rPr>
        <w:tab/>
      </w:r>
      <w:r w:rsidRPr="00055A4E">
        <w:rPr>
          <w:rFonts w:eastAsia="TimesNewRoman"/>
          <w:noProof/>
          <w:lang w:eastAsia="en-GB"/>
        </w:rPr>
        <w:t>Authentication procedure for EAP-AKA' – Authentication is successful - GSM UICC</w:t>
      </w:r>
      <w:r>
        <w:rPr>
          <w:noProof/>
        </w:rPr>
        <w:tab/>
      </w:r>
      <w:r>
        <w:rPr>
          <w:noProof/>
        </w:rPr>
        <w:fldChar w:fldCharType="begin"/>
      </w:r>
      <w:r>
        <w:rPr>
          <w:noProof/>
        </w:rPr>
        <w:instrText xml:space="preserve"> PAGEREF _Toc110264661 \h </w:instrText>
      </w:r>
      <w:r>
        <w:rPr>
          <w:noProof/>
        </w:rPr>
      </w:r>
      <w:r>
        <w:rPr>
          <w:noProof/>
        </w:rPr>
        <w:fldChar w:fldCharType="separate"/>
      </w:r>
      <w:ins w:id="553" w:author="Stanley Mayalil" w:date="2022-10-11T09:06:00Z">
        <w:r w:rsidR="000F3EC4">
          <w:rPr>
            <w:noProof/>
          </w:rPr>
          <w:t>100</w:t>
        </w:r>
      </w:ins>
      <w:del w:id="554" w:author="Stanley Mayalil" w:date="2022-10-11T09:06:00Z">
        <w:r w:rsidDel="000F3EC4">
          <w:rPr>
            <w:noProof/>
          </w:rPr>
          <w:delText>69</w:delText>
        </w:r>
      </w:del>
      <w:r>
        <w:rPr>
          <w:noProof/>
        </w:rPr>
        <w:fldChar w:fldCharType="end"/>
      </w:r>
    </w:p>
    <w:p w14:paraId="642C4AC1" w14:textId="71D7E28A"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15.1.3</w:t>
      </w:r>
      <w:r>
        <w:rPr>
          <w:rFonts w:asciiTheme="minorHAnsi" w:eastAsiaTheme="minorEastAsia" w:hAnsiTheme="minorHAnsi" w:cstheme="minorBidi"/>
          <w:noProof/>
          <w:sz w:val="22"/>
          <w:szCs w:val="22"/>
          <w:lang w:val="en-US"/>
        </w:rPr>
        <w:tab/>
      </w:r>
      <w:r w:rsidRPr="00055A4E">
        <w:rPr>
          <w:rFonts w:eastAsia="TimesNewRoman"/>
          <w:noProof/>
          <w:lang w:eastAsia="en-GB"/>
        </w:rPr>
        <w:t>Authentication procedure for EAP-AKA' – AUTN fails on the USIM</w:t>
      </w:r>
      <w:r>
        <w:rPr>
          <w:noProof/>
        </w:rPr>
        <w:tab/>
      </w:r>
      <w:r>
        <w:rPr>
          <w:noProof/>
        </w:rPr>
        <w:fldChar w:fldCharType="begin"/>
      </w:r>
      <w:r>
        <w:rPr>
          <w:noProof/>
        </w:rPr>
        <w:instrText xml:space="preserve"> PAGEREF _Toc110264662 \h </w:instrText>
      </w:r>
      <w:r>
        <w:rPr>
          <w:noProof/>
        </w:rPr>
      </w:r>
      <w:r>
        <w:rPr>
          <w:noProof/>
        </w:rPr>
        <w:fldChar w:fldCharType="separate"/>
      </w:r>
      <w:ins w:id="555" w:author="Stanley Mayalil" w:date="2022-10-11T09:06:00Z">
        <w:r w:rsidR="000F3EC4">
          <w:rPr>
            <w:noProof/>
          </w:rPr>
          <w:t>100</w:t>
        </w:r>
      </w:ins>
      <w:del w:id="556" w:author="Stanley Mayalil" w:date="2022-10-11T09:06:00Z">
        <w:r w:rsidDel="000F3EC4">
          <w:rPr>
            <w:noProof/>
          </w:rPr>
          <w:delText>69</w:delText>
        </w:r>
      </w:del>
      <w:r>
        <w:rPr>
          <w:noProof/>
        </w:rPr>
        <w:fldChar w:fldCharType="end"/>
      </w:r>
    </w:p>
    <w:p w14:paraId="123CC148" w14:textId="5548823C"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15.1.4</w:t>
      </w:r>
      <w:r>
        <w:rPr>
          <w:rFonts w:asciiTheme="minorHAnsi" w:eastAsiaTheme="minorEastAsia" w:hAnsiTheme="minorHAnsi" w:cstheme="minorBidi"/>
          <w:noProof/>
          <w:sz w:val="22"/>
          <w:szCs w:val="22"/>
          <w:lang w:val="en-US"/>
        </w:rPr>
        <w:tab/>
      </w:r>
      <w:r w:rsidRPr="00055A4E">
        <w:rPr>
          <w:rFonts w:eastAsia="TimesNewRoman"/>
          <w:noProof/>
          <w:lang w:eastAsia="en-GB"/>
        </w:rPr>
        <w:t>Authentication procedure for EAP-AKA' - after SUPI is changed</w:t>
      </w:r>
      <w:r>
        <w:rPr>
          <w:noProof/>
        </w:rPr>
        <w:tab/>
      </w:r>
      <w:r>
        <w:rPr>
          <w:noProof/>
        </w:rPr>
        <w:fldChar w:fldCharType="begin"/>
      </w:r>
      <w:r>
        <w:rPr>
          <w:noProof/>
        </w:rPr>
        <w:instrText xml:space="preserve"> PAGEREF _Toc110264663 \h </w:instrText>
      </w:r>
      <w:r>
        <w:rPr>
          <w:noProof/>
        </w:rPr>
      </w:r>
      <w:r>
        <w:rPr>
          <w:noProof/>
        </w:rPr>
        <w:fldChar w:fldCharType="separate"/>
      </w:r>
      <w:ins w:id="557" w:author="Stanley Mayalil" w:date="2022-10-11T09:06:00Z">
        <w:r w:rsidR="000F3EC4">
          <w:rPr>
            <w:noProof/>
          </w:rPr>
          <w:t>100</w:t>
        </w:r>
      </w:ins>
      <w:del w:id="558" w:author="Stanley Mayalil" w:date="2022-10-11T09:06:00Z">
        <w:r w:rsidDel="000F3EC4">
          <w:rPr>
            <w:noProof/>
          </w:rPr>
          <w:delText>69</w:delText>
        </w:r>
      </w:del>
      <w:r>
        <w:rPr>
          <w:noProof/>
        </w:rPr>
        <w:fldChar w:fldCharType="end"/>
      </w:r>
    </w:p>
    <w:p w14:paraId="3FCFA19A" w14:textId="2C849BC7"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rPr>
        <w:t>15.2</w:t>
      </w:r>
      <w:r>
        <w:rPr>
          <w:rFonts w:asciiTheme="minorHAnsi" w:eastAsiaTheme="minorEastAsia" w:hAnsiTheme="minorHAnsi" w:cstheme="minorBidi"/>
          <w:noProof/>
          <w:sz w:val="22"/>
          <w:szCs w:val="22"/>
          <w:lang w:val="en-US"/>
        </w:rPr>
        <w:tab/>
      </w:r>
      <w:r w:rsidRPr="00055A4E">
        <w:rPr>
          <w:rFonts w:eastAsia="TimesNewRoman"/>
          <w:noProof/>
        </w:rPr>
        <w:t>Authentication procedure for 5G AKA</w:t>
      </w:r>
      <w:r>
        <w:rPr>
          <w:noProof/>
        </w:rPr>
        <w:tab/>
      </w:r>
      <w:r>
        <w:rPr>
          <w:noProof/>
        </w:rPr>
        <w:fldChar w:fldCharType="begin"/>
      </w:r>
      <w:r>
        <w:rPr>
          <w:noProof/>
        </w:rPr>
        <w:instrText xml:space="preserve"> PAGEREF _Toc110264664 \h </w:instrText>
      </w:r>
      <w:r>
        <w:rPr>
          <w:noProof/>
        </w:rPr>
      </w:r>
      <w:r>
        <w:rPr>
          <w:noProof/>
        </w:rPr>
        <w:fldChar w:fldCharType="separate"/>
      </w:r>
      <w:ins w:id="559" w:author="Stanley Mayalil" w:date="2022-10-11T09:06:00Z">
        <w:r w:rsidR="000F3EC4">
          <w:rPr>
            <w:noProof/>
          </w:rPr>
          <w:t>100</w:t>
        </w:r>
      </w:ins>
      <w:del w:id="560" w:author="Stanley Mayalil" w:date="2022-10-11T09:06:00Z">
        <w:r w:rsidDel="000F3EC4">
          <w:rPr>
            <w:noProof/>
          </w:rPr>
          <w:delText>69</w:delText>
        </w:r>
      </w:del>
      <w:r>
        <w:rPr>
          <w:noProof/>
        </w:rPr>
        <w:fldChar w:fldCharType="end"/>
      </w:r>
    </w:p>
    <w:p w14:paraId="1B775E80" w14:textId="4DC1235E" w:rsidR="00567A8E" w:rsidRDefault="00567A8E">
      <w:pPr>
        <w:pStyle w:val="TOC3"/>
        <w:rPr>
          <w:rFonts w:asciiTheme="minorHAnsi" w:eastAsiaTheme="minorEastAsia" w:hAnsiTheme="minorHAnsi" w:cstheme="minorBidi"/>
          <w:noProof/>
          <w:sz w:val="22"/>
          <w:szCs w:val="22"/>
          <w:lang w:val="en-US"/>
        </w:rPr>
      </w:pPr>
      <w:r>
        <w:rPr>
          <w:noProof/>
        </w:rPr>
        <w:t>15.2.1</w:t>
      </w:r>
      <w:r>
        <w:rPr>
          <w:rFonts w:asciiTheme="minorHAnsi" w:eastAsiaTheme="minorEastAsia" w:hAnsiTheme="minorHAnsi" w:cstheme="minorBidi"/>
          <w:noProof/>
          <w:sz w:val="22"/>
          <w:szCs w:val="22"/>
          <w:lang w:val="en-US"/>
        </w:rPr>
        <w:tab/>
      </w:r>
      <w:r>
        <w:rPr>
          <w:noProof/>
        </w:rPr>
        <w:t>Authentication procedure for 5G AKA - Authentication is successful</w:t>
      </w:r>
      <w:r>
        <w:rPr>
          <w:noProof/>
        </w:rPr>
        <w:tab/>
      </w:r>
      <w:r>
        <w:rPr>
          <w:noProof/>
        </w:rPr>
        <w:fldChar w:fldCharType="begin"/>
      </w:r>
      <w:r>
        <w:rPr>
          <w:noProof/>
        </w:rPr>
        <w:instrText xml:space="preserve"> PAGEREF _Toc110264665 \h </w:instrText>
      </w:r>
      <w:r>
        <w:rPr>
          <w:noProof/>
        </w:rPr>
      </w:r>
      <w:r>
        <w:rPr>
          <w:noProof/>
        </w:rPr>
        <w:fldChar w:fldCharType="separate"/>
      </w:r>
      <w:ins w:id="561" w:author="Stanley Mayalil" w:date="2022-10-11T09:06:00Z">
        <w:r w:rsidR="000F3EC4">
          <w:rPr>
            <w:noProof/>
          </w:rPr>
          <w:t>100</w:t>
        </w:r>
      </w:ins>
      <w:del w:id="562" w:author="Stanley Mayalil" w:date="2022-10-11T09:06:00Z">
        <w:r w:rsidDel="000F3EC4">
          <w:rPr>
            <w:noProof/>
          </w:rPr>
          <w:delText>69</w:delText>
        </w:r>
      </w:del>
      <w:r>
        <w:rPr>
          <w:noProof/>
        </w:rPr>
        <w:fldChar w:fldCharType="end"/>
      </w:r>
    </w:p>
    <w:p w14:paraId="4D7107E6" w14:textId="374F62C9"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rPr>
        <w:t>15.2.2</w:t>
      </w:r>
      <w:r>
        <w:rPr>
          <w:rFonts w:asciiTheme="minorHAnsi" w:eastAsiaTheme="minorEastAsia" w:hAnsiTheme="minorHAnsi" w:cstheme="minorBidi"/>
          <w:noProof/>
          <w:sz w:val="22"/>
          <w:szCs w:val="22"/>
          <w:lang w:val="en-US"/>
        </w:rPr>
        <w:tab/>
      </w:r>
      <w:r w:rsidRPr="00055A4E">
        <w:rPr>
          <w:rFonts w:eastAsia="TimesNewRoman"/>
          <w:noProof/>
        </w:rPr>
        <w:t>Authentication procedure for 5G AKA – Authentication is successful - GSM UICC</w:t>
      </w:r>
      <w:r>
        <w:rPr>
          <w:noProof/>
        </w:rPr>
        <w:tab/>
      </w:r>
      <w:r>
        <w:rPr>
          <w:noProof/>
        </w:rPr>
        <w:fldChar w:fldCharType="begin"/>
      </w:r>
      <w:r>
        <w:rPr>
          <w:noProof/>
        </w:rPr>
        <w:instrText xml:space="preserve"> PAGEREF _Toc110264666 \h </w:instrText>
      </w:r>
      <w:r>
        <w:rPr>
          <w:noProof/>
        </w:rPr>
      </w:r>
      <w:r>
        <w:rPr>
          <w:noProof/>
        </w:rPr>
        <w:fldChar w:fldCharType="separate"/>
      </w:r>
      <w:ins w:id="563" w:author="Stanley Mayalil" w:date="2022-10-11T09:06:00Z">
        <w:r w:rsidR="000F3EC4">
          <w:rPr>
            <w:noProof/>
          </w:rPr>
          <w:t>100</w:t>
        </w:r>
      </w:ins>
      <w:del w:id="564" w:author="Stanley Mayalil" w:date="2022-10-11T09:06:00Z">
        <w:r w:rsidDel="000F3EC4">
          <w:rPr>
            <w:noProof/>
          </w:rPr>
          <w:delText>69</w:delText>
        </w:r>
      </w:del>
      <w:r>
        <w:rPr>
          <w:noProof/>
        </w:rPr>
        <w:fldChar w:fldCharType="end"/>
      </w:r>
    </w:p>
    <w:p w14:paraId="0448F3A0" w14:textId="7FE9235E"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rPr>
        <w:t>15.2.3</w:t>
      </w:r>
      <w:r>
        <w:rPr>
          <w:rFonts w:asciiTheme="minorHAnsi" w:eastAsiaTheme="minorEastAsia" w:hAnsiTheme="minorHAnsi" w:cstheme="minorBidi"/>
          <w:noProof/>
          <w:sz w:val="22"/>
          <w:szCs w:val="22"/>
          <w:lang w:val="en-US"/>
        </w:rPr>
        <w:tab/>
      </w:r>
      <w:r w:rsidRPr="00055A4E">
        <w:rPr>
          <w:rFonts w:eastAsia="TimesNewRoman"/>
          <w:noProof/>
        </w:rPr>
        <w:t>Authentication procedure 5G AKA – AUTN fails on the USIM</w:t>
      </w:r>
      <w:r>
        <w:rPr>
          <w:noProof/>
        </w:rPr>
        <w:tab/>
      </w:r>
      <w:r>
        <w:rPr>
          <w:noProof/>
        </w:rPr>
        <w:fldChar w:fldCharType="begin"/>
      </w:r>
      <w:r>
        <w:rPr>
          <w:noProof/>
        </w:rPr>
        <w:instrText xml:space="preserve"> PAGEREF _Toc110264667 \h </w:instrText>
      </w:r>
      <w:r>
        <w:rPr>
          <w:noProof/>
        </w:rPr>
      </w:r>
      <w:r>
        <w:rPr>
          <w:noProof/>
        </w:rPr>
        <w:fldChar w:fldCharType="separate"/>
      </w:r>
      <w:ins w:id="565" w:author="Stanley Mayalil" w:date="2022-10-11T09:06:00Z">
        <w:r w:rsidR="000F3EC4">
          <w:rPr>
            <w:noProof/>
          </w:rPr>
          <w:t>101</w:t>
        </w:r>
      </w:ins>
      <w:del w:id="566" w:author="Stanley Mayalil" w:date="2022-10-11T09:06:00Z">
        <w:r w:rsidDel="000F3EC4">
          <w:rPr>
            <w:noProof/>
          </w:rPr>
          <w:delText>69</w:delText>
        </w:r>
      </w:del>
      <w:r>
        <w:rPr>
          <w:noProof/>
        </w:rPr>
        <w:fldChar w:fldCharType="end"/>
      </w:r>
    </w:p>
    <w:p w14:paraId="7DB6F845" w14:textId="23A2C13D"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rPr>
        <w:t>15.2.4</w:t>
      </w:r>
      <w:r>
        <w:rPr>
          <w:rFonts w:asciiTheme="minorHAnsi" w:eastAsiaTheme="minorEastAsia" w:hAnsiTheme="minorHAnsi" w:cstheme="minorBidi"/>
          <w:noProof/>
          <w:sz w:val="22"/>
          <w:szCs w:val="22"/>
          <w:lang w:val="en-US"/>
        </w:rPr>
        <w:tab/>
      </w:r>
      <w:r w:rsidRPr="00055A4E">
        <w:rPr>
          <w:rFonts w:eastAsia="TimesNewRoman"/>
          <w:noProof/>
        </w:rPr>
        <w:t>Authentication procedure for 5G AKA - after SUPI is changed</w:t>
      </w:r>
      <w:r>
        <w:rPr>
          <w:noProof/>
        </w:rPr>
        <w:tab/>
      </w:r>
      <w:r>
        <w:rPr>
          <w:noProof/>
        </w:rPr>
        <w:fldChar w:fldCharType="begin"/>
      </w:r>
      <w:r>
        <w:rPr>
          <w:noProof/>
        </w:rPr>
        <w:instrText xml:space="preserve"> PAGEREF _Toc110264668 \h </w:instrText>
      </w:r>
      <w:r>
        <w:rPr>
          <w:noProof/>
        </w:rPr>
      </w:r>
      <w:r>
        <w:rPr>
          <w:noProof/>
        </w:rPr>
        <w:fldChar w:fldCharType="separate"/>
      </w:r>
      <w:ins w:id="567" w:author="Stanley Mayalil" w:date="2022-10-11T09:06:00Z">
        <w:r w:rsidR="000F3EC4">
          <w:rPr>
            <w:noProof/>
          </w:rPr>
          <w:t>101</w:t>
        </w:r>
      </w:ins>
      <w:del w:id="568" w:author="Stanley Mayalil" w:date="2022-10-11T09:06:00Z">
        <w:r w:rsidDel="000F3EC4">
          <w:rPr>
            <w:noProof/>
          </w:rPr>
          <w:delText>69</w:delText>
        </w:r>
      </w:del>
      <w:r>
        <w:rPr>
          <w:noProof/>
        </w:rPr>
        <w:fldChar w:fldCharType="end"/>
      </w:r>
    </w:p>
    <w:p w14:paraId="6F5F6347" w14:textId="525901FB" w:rsidR="00567A8E" w:rsidRDefault="00567A8E">
      <w:pPr>
        <w:pStyle w:val="TOC1"/>
        <w:rPr>
          <w:rFonts w:asciiTheme="minorHAnsi" w:eastAsiaTheme="minorEastAsia" w:hAnsiTheme="minorHAnsi" w:cstheme="minorBidi"/>
          <w:noProof/>
          <w:szCs w:val="22"/>
          <w:lang w:val="en-US"/>
        </w:rPr>
      </w:pPr>
      <w:r w:rsidRPr="00055A4E">
        <w:rPr>
          <w:noProof/>
          <w:lang w:val="en-US" w:eastAsia="en-GB"/>
        </w:rPr>
        <w:t>16</w:t>
      </w:r>
      <w:r>
        <w:rPr>
          <w:rFonts w:asciiTheme="minorHAnsi" w:eastAsiaTheme="minorEastAsia" w:hAnsiTheme="minorHAnsi" w:cstheme="minorBidi"/>
          <w:noProof/>
          <w:szCs w:val="22"/>
          <w:lang w:val="en-US"/>
        </w:rPr>
        <w:tab/>
      </w:r>
      <w:r w:rsidRPr="00055A4E">
        <w:rPr>
          <w:noProof/>
          <w:lang w:val="en-US" w:eastAsia="en-GB"/>
        </w:rPr>
        <w:t>UE Route Selection Policy (URSP) procedure</w:t>
      </w:r>
      <w:r>
        <w:rPr>
          <w:noProof/>
        </w:rPr>
        <w:tab/>
      </w:r>
      <w:r>
        <w:rPr>
          <w:noProof/>
        </w:rPr>
        <w:fldChar w:fldCharType="begin"/>
      </w:r>
      <w:r>
        <w:rPr>
          <w:noProof/>
        </w:rPr>
        <w:instrText xml:space="preserve"> PAGEREF _Toc110264669 \h </w:instrText>
      </w:r>
      <w:r>
        <w:rPr>
          <w:noProof/>
        </w:rPr>
      </w:r>
      <w:r>
        <w:rPr>
          <w:noProof/>
        </w:rPr>
        <w:fldChar w:fldCharType="separate"/>
      </w:r>
      <w:ins w:id="569" w:author="Stanley Mayalil" w:date="2022-10-11T09:06:00Z">
        <w:r w:rsidR="000F3EC4">
          <w:rPr>
            <w:noProof/>
          </w:rPr>
          <w:t>101</w:t>
        </w:r>
      </w:ins>
      <w:del w:id="570" w:author="Stanley Mayalil" w:date="2022-10-11T09:06:00Z">
        <w:r w:rsidDel="000F3EC4">
          <w:rPr>
            <w:noProof/>
          </w:rPr>
          <w:delText>69</w:delText>
        </w:r>
      </w:del>
      <w:r>
        <w:rPr>
          <w:noProof/>
        </w:rPr>
        <w:fldChar w:fldCharType="end"/>
      </w:r>
    </w:p>
    <w:p w14:paraId="39709082" w14:textId="18078C35" w:rsidR="00567A8E" w:rsidRDefault="00567A8E">
      <w:pPr>
        <w:pStyle w:val="TOC2"/>
        <w:rPr>
          <w:rFonts w:asciiTheme="minorHAnsi" w:eastAsiaTheme="minorEastAsia" w:hAnsiTheme="minorHAnsi" w:cstheme="minorBidi"/>
          <w:noProof/>
          <w:sz w:val="22"/>
          <w:szCs w:val="22"/>
          <w:lang w:val="en-US"/>
        </w:rPr>
      </w:pPr>
      <w:r w:rsidRPr="00055A4E">
        <w:rPr>
          <w:noProof/>
          <w:lang w:val="en-US" w:eastAsia="en-GB"/>
        </w:rPr>
        <w:t>16.1</w:t>
      </w:r>
      <w:r>
        <w:rPr>
          <w:rFonts w:asciiTheme="minorHAnsi" w:eastAsiaTheme="minorEastAsia" w:hAnsiTheme="minorHAnsi" w:cstheme="minorBidi"/>
          <w:noProof/>
          <w:sz w:val="22"/>
          <w:szCs w:val="22"/>
          <w:lang w:val="en-US"/>
        </w:rPr>
        <w:tab/>
      </w:r>
      <w:r w:rsidRPr="00055A4E">
        <w:rPr>
          <w:noProof/>
          <w:lang w:val="en-US" w:eastAsia="en-GB"/>
        </w:rPr>
        <w:t>Pre-configured URSP rules</w:t>
      </w:r>
      <w:r>
        <w:rPr>
          <w:noProof/>
        </w:rPr>
        <w:tab/>
      </w:r>
      <w:r>
        <w:rPr>
          <w:noProof/>
        </w:rPr>
        <w:fldChar w:fldCharType="begin"/>
      </w:r>
      <w:r>
        <w:rPr>
          <w:noProof/>
        </w:rPr>
        <w:instrText xml:space="preserve"> PAGEREF _Toc110264670 \h </w:instrText>
      </w:r>
      <w:r>
        <w:rPr>
          <w:noProof/>
        </w:rPr>
      </w:r>
      <w:r>
        <w:rPr>
          <w:noProof/>
        </w:rPr>
        <w:fldChar w:fldCharType="separate"/>
      </w:r>
      <w:ins w:id="571" w:author="Stanley Mayalil" w:date="2022-10-11T09:06:00Z">
        <w:r w:rsidR="000F3EC4">
          <w:rPr>
            <w:noProof/>
          </w:rPr>
          <w:t>101</w:t>
        </w:r>
      </w:ins>
      <w:del w:id="572" w:author="Stanley Mayalil" w:date="2022-10-11T09:06:00Z">
        <w:r w:rsidDel="000F3EC4">
          <w:rPr>
            <w:noProof/>
          </w:rPr>
          <w:delText>69</w:delText>
        </w:r>
      </w:del>
      <w:r>
        <w:rPr>
          <w:noProof/>
        </w:rPr>
        <w:fldChar w:fldCharType="end"/>
      </w:r>
    </w:p>
    <w:p w14:paraId="2E648C7E" w14:textId="663AF840" w:rsidR="00567A8E" w:rsidRDefault="00567A8E">
      <w:pPr>
        <w:pStyle w:val="TOC3"/>
        <w:rPr>
          <w:rFonts w:asciiTheme="minorHAnsi" w:eastAsiaTheme="minorEastAsia" w:hAnsiTheme="minorHAnsi" w:cstheme="minorBidi"/>
          <w:noProof/>
          <w:sz w:val="22"/>
          <w:szCs w:val="22"/>
          <w:lang w:val="en-US"/>
        </w:rPr>
      </w:pPr>
      <w:r w:rsidRPr="00055A4E">
        <w:rPr>
          <w:noProof/>
          <w:lang w:val="en-US" w:eastAsia="en-GB"/>
        </w:rPr>
        <w:t>16.1.1</w:t>
      </w:r>
      <w:r>
        <w:rPr>
          <w:rFonts w:asciiTheme="minorHAnsi" w:eastAsiaTheme="minorEastAsia" w:hAnsiTheme="minorHAnsi" w:cstheme="minorBidi"/>
          <w:noProof/>
          <w:sz w:val="22"/>
          <w:szCs w:val="22"/>
          <w:lang w:val="en-US"/>
        </w:rPr>
        <w:tab/>
      </w:r>
      <w:r w:rsidRPr="00055A4E">
        <w:rPr>
          <w:noProof/>
          <w:lang w:val="en-US" w:eastAsia="en-GB"/>
        </w:rPr>
        <w:t>Support for URSP by USIM</w:t>
      </w:r>
      <w:r>
        <w:rPr>
          <w:noProof/>
        </w:rPr>
        <w:tab/>
      </w:r>
      <w:r>
        <w:rPr>
          <w:noProof/>
        </w:rPr>
        <w:fldChar w:fldCharType="begin"/>
      </w:r>
      <w:r>
        <w:rPr>
          <w:noProof/>
        </w:rPr>
        <w:instrText xml:space="preserve"> PAGEREF _Toc110264671 \h </w:instrText>
      </w:r>
      <w:r>
        <w:rPr>
          <w:noProof/>
        </w:rPr>
      </w:r>
      <w:r>
        <w:rPr>
          <w:noProof/>
        </w:rPr>
        <w:fldChar w:fldCharType="separate"/>
      </w:r>
      <w:ins w:id="573" w:author="Stanley Mayalil" w:date="2022-10-11T09:06:00Z">
        <w:r w:rsidR="000F3EC4">
          <w:rPr>
            <w:noProof/>
          </w:rPr>
          <w:t>101</w:t>
        </w:r>
      </w:ins>
      <w:del w:id="574" w:author="Stanley Mayalil" w:date="2022-10-11T09:06:00Z">
        <w:r w:rsidDel="000F3EC4">
          <w:rPr>
            <w:noProof/>
          </w:rPr>
          <w:delText>69</w:delText>
        </w:r>
      </w:del>
      <w:r>
        <w:rPr>
          <w:noProof/>
        </w:rPr>
        <w:fldChar w:fldCharType="end"/>
      </w:r>
    </w:p>
    <w:p w14:paraId="626E7944" w14:textId="1F6A261D" w:rsidR="00567A8E" w:rsidRDefault="00567A8E">
      <w:pPr>
        <w:pStyle w:val="TOC9"/>
        <w:rPr>
          <w:rFonts w:asciiTheme="minorHAnsi" w:eastAsiaTheme="minorEastAsia" w:hAnsiTheme="minorHAnsi" w:cstheme="minorBidi"/>
          <w:b w:val="0"/>
          <w:noProof/>
          <w:szCs w:val="22"/>
          <w:lang w:val="en-US"/>
        </w:rPr>
      </w:pPr>
      <w:r>
        <w:rPr>
          <w:noProof/>
        </w:rPr>
        <w:t>Annex &lt;A&gt;: &lt;Normative annex title&gt;</w:t>
      </w:r>
      <w:r>
        <w:rPr>
          <w:noProof/>
        </w:rPr>
        <w:tab/>
      </w:r>
      <w:r>
        <w:rPr>
          <w:noProof/>
        </w:rPr>
        <w:fldChar w:fldCharType="begin"/>
      </w:r>
      <w:r>
        <w:rPr>
          <w:noProof/>
        </w:rPr>
        <w:instrText xml:space="preserve"> PAGEREF _Toc110264672 \h </w:instrText>
      </w:r>
      <w:r>
        <w:rPr>
          <w:noProof/>
        </w:rPr>
      </w:r>
      <w:r>
        <w:rPr>
          <w:noProof/>
        </w:rPr>
        <w:fldChar w:fldCharType="separate"/>
      </w:r>
      <w:ins w:id="575" w:author="Stanley Mayalil" w:date="2022-10-11T09:06:00Z">
        <w:r w:rsidR="000F3EC4">
          <w:rPr>
            <w:noProof/>
          </w:rPr>
          <w:t>102</w:t>
        </w:r>
      </w:ins>
      <w:del w:id="576" w:author="Stanley Mayalil" w:date="2022-10-11T09:06:00Z">
        <w:r w:rsidDel="000F3EC4">
          <w:rPr>
            <w:noProof/>
          </w:rPr>
          <w:delText>70</w:delText>
        </w:r>
      </w:del>
      <w:r>
        <w:rPr>
          <w:noProof/>
        </w:rPr>
        <w:fldChar w:fldCharType="end"/>
      </w:r>
    </w:p>
    <w:p w14:paraId="432F0816" w14:textId="5A5577CC" w:rsidR="00567A8E" w:rsidRDefault="00567A8E">
      <w:pPr>
        <w:pStyle w:val="TOC8"/>
        <w:rPr>
          <w:rFonts w:asciiTheme="minorHAnsi" w:eastAsiaTheme="minorEastAsia" w:hAnsiTheme="minorHAnsi" w:cstheme="minorBidi"/>
          <w:b w:val="0"/>
          <w:noProof/>
          <w:szCs w:val="22"/>
          <w:lang w:val="en-US"/>
        </w:rPr>
      </w:pPr>
      <w:r>
        <w:rPr>
          <w:noProof/>
        </w:rPr>
        <w:t>Annex &lt;D&gt; (informative): Index</w:t>
      </w:r>
      <w:r>
        <w:rPr>
          <w:noProof/>
        </w:rPr>
        <w:tab/>
      </w:r>
      <w:r>
        <w:rPr>
          <w:noProof/>
        </w:rPr>
        <w:fldChar w:fldCharType="begin"/>
      </w:r>
      <w:r>
        <w:rPr>
          <w:noProof/>
        </w:rPr>
        <w:instrText xml:space="preserve"> PAGEREF _Toc110264673 \h </w:instrText>
      </w:r>
      <w:r>
        <w:rPr>
          <w:noProof/>
        </w:rPr>
      </w:r>
      <w:r>
        <w:rPr>
          <w:noProof/>
        </w:rPr>
        <w:fldChar w:fldCharType="separate"/>
      </w:r>
      <w:ins w:id="577" w:author="Stanley Mayalil" w:date="2022-10-11T09:06:00Z">
        <w:r w:rsidR="000F3EC4">
          <w:rPr>
            <w:noProof/>
          </w:rPr>
          <w:t>104</w:t>
        </w:r>
      </w:ins>
      <w:del w:id="578" w:author="Stanley Mayalil" w:date="2022-10-11T09:06:00Z">
        <w:r w:rsidDel="000F3EC4">
          <w:rPr>
            <w:noProof/>
          </w:rPr>
          <w:delText>72</w:delText>
        </w:r>
      </w:del>
      <w:r>
        <w:rPr>
          <w:noProof/>
        </w:rPr>
        <w:fldChar w:fldCharType="end"/>
      </w:r>
    </w:p>
    <w:p w14:paraId="7E55FA6C" w14:textId="39EE540A" w:rsidR="00567A8E" w:rsidRDefault="00567A8E">
      <w:pPr>
        <w:pStyle w:val="TOC8"/>
        <w:rPr>
          <w:rFonts w:asciiTheme="minorHAnsi" w:eastAsiaTheme="minorEastAsia" w:hAnsiTheme="minorHAnsi" w:cstheme="minorBidi"/>
          <w:b w:val="0"/>
          <w:noProof/>
          <w:szCs w:val="22"/>
          <w:lang w:val="en-US"/>
        </w:rPr>
      </w:pPr>
      <w:r>
        <w:rPr>
          <w:noProof/>
        </w:rPr>
        <w:t>Annex &lt;X&gt; (informative): Change history</w:t>
      </w:r>
      <w:r>
        <w:rPr>
          <w:noProof/>
        </w:rPr>
        <w:tab/>
      </w:r>
      <w:r>
        <w:rPr>
          <w:noProof/>
        </w:rPr>
        <w:fldChar w:fldCharType="begin"/>
      </w:r>
      <w:r>
        <w:rPr>
          <w:noProof/>
        </w:rPr>
        <w:instrText xml:space="preserve"> PAGEREF _Toc110264674 \h </w:instrText>
      </w:r>
      <w:r>
        <w:rPr>
          <w:noProof/>
        </w:rPr>
      </w:r>
      <w:r>
        <w:rPr>
          <w:noProof/>
        </w:rPr>
        <w:fldChar w:fldCharType="separate"/>
      </w:r>
      <w:ins w:id="579" w:author="Stanley Mayalil" w:date="2022-10-11T09:06:00Z">
        <w:r w:rsidR="000F3EC4">
          <w:rPr>
            <w:noProof/>
          </w:rPr>
          <w:t>105</w:t>
        </w:r>
      </w:ins>
      <w:del w:id="580" w:author="Stanley Mayalil" w:date="2022-10-11T09:06:00Z">
        <w:r w:rsidDel="000F3EC4">
          <w:rPr>
            <w:noProof/>
          </w:rPr>
          <w:delText>73</w:delText>
        </w:r>
      </w:del>
      <w:r>
        <w:rPr>
          <w:noProof/>
        </w:rPr>
        <w:fldChar w:fldCharType="end"/>
      </w:r>
    </w:p>
    <w:p w14:paraId="0B9E3498" w14:textId="0F5477C3" w:rsidR="00080512" w:rsidRPr="004D3578" w:rsidRDefault="004D3578">
      <w:r w:rsidRPr="004D3578">
        <w:rPr>
          <w:noProof/>
          <w:sz w:val="22"/>
        </w:rPr>
        <w:fldChar w:fldCharType="end"/>
      </w:r>
    </w:p>
    <w:p w14:paraId="747690AD" w14:textId="392A4278" w:rsidR="0074026F" w:rsidRPr="00D73C18" w:rsidRDefault="00080512" w:rsidP="00D73C18">
      <w:pPr>
        <w:pStyle w:val="Guidance"/>
        <w:rPr>
          <w:color w:val="auto"/>
        </w:rPr>
      </w:pPr>
      <w:r w:rsidRPr="004D3578">
        <w:br w:type="page"/>
      </w:r>
    </w:p>
    <w:p w14:paraId="03993004" w14:textId="77777777" w:rsidR="00080512" w:rsidRDefault="00080512">
      <w:pPr>
        <w:pStyle w:val="Heading1"/>
      </w:pPr>
      <w:bookmarkStart w:id="581" w:name="foreword"/>
      <w:bookmarkStart w:id="582" w:name="_Toc110264319"/>
      <w:bookmarkEnd w:id="581"/>
      <w:r w:rsidRPr="004D3578">
        <w:t>Foreword</w:t>
      </w:r>
      <w:bookmarkEnd w:id="582"/>
    </w:p>
    <w:p w14:paraId="2511FBFA" w14:textId="5C88A162" w:rsidR="00080512" w:rsidRPr="004D3578" w:rsidRDefault="00080512">
      <w:r w:rsidRPr="004D3578">
        <w:t xml:space="preserve">This </w:t>
      </w:r>
      <w:r w:rsidRPr="00D73C18">
        <w:t xml:space="preserve">Technical </w:t>
      </w:r>
      <w:bookmarkStart w:id="583" w:name="spectype3"/>
      <w:r w:rsidRPr="00D73C18">
        <w:t>Specification</w:t>
      </w:r>
      <w:r w:rsidR="00602AEA" w:rsidRPr="00D73C18">
        <w:t>|</w:t>
      </w:r>
      <w:bookmarkEnd w:id="58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584" w:name="introduction"/>
      <w:bookmarkStart w:id="585" w:name="_Toc110264320"/>
      <w:bookmarkEnd w:id="584"/>
      <w:r w:rsidRPr="004D3578">
        <w:t>Introduction</w:t>
      </w:r>
      <w:bookmarkEnd w:id="585"/>
    </w:p>
    <w:p w14:paraId="598905D1" w14:textId="77777777" w:rsidR="00641943" w:rsidRPr="00641943" w:rsidRDefault="00641943" w:rsidP="00641943">
      <w:pPr>
        <w:overflowPunct w:val="0"/>
        <w:autoSpaceDE w:val="0"/>
        <w:autoSpaceDN w:val="0"/>
        <w:adjustRightInd w:val="0"/>
        <w:textAlignment w:val="baseline"/>
      </w:pPr>
      <w:r w:rsidRPr="00641943">
        <w:rPr>
          <w:rFonts w:eastAsia="TimesNewRoman"/>
          <w:lang w:eastAsia="en-GB"/>
        </w:rPr>
        <w:t xml:space="preserve">The present document defines application behavioural tests for a terminal with a non-removable UICC/USIM where no access to the physical UICC-Terminal interface can be granted when interacting </w:t>
      </w:r>
      <w:r w:rsidRPr="00641943">
        <w:t>with a 3GPP network</w:t>
      </w:r>
      <w:r w:rsidRPr="00641943">
        <w:rPr>
          <w:rFonts w:eastAsia="TimesNewRoman"/>
          <w:lang w:eastAsia="en-GB"/>
        </w:rPr>
        <w:t>.</w:t>
      </w:r>
    </w:p>
    <w:p w14:paraId="78B0F844" w14:textId="77777777" w:rsidR="00641943" w:rsidRPr="00641943" w:rsidRDefault="00641943" w:rsidP="00641943">
      <w:pPr>
        <w:overflowPunct w:val="0"/>
        <w:autoSpaceDE w:val="0"/>
        <w:autoSpaceDN w:val="0"/>
        <w:adjustRightInd w:val="0"/>
        <w:textAlignment w:val="baseline"/>
        <w:rPr>
          <w:rFonts w:eastAsia="TimesNewRoman"/>
          <w:lang w:eastAsia="en-GB"/>
        </w:rPr>
      </w:pPr>
      <w:r w:rsidRPr="00641943">
        <w:rPr>
          <w:rFonts w:eastAsia="TimesNewRoman"/>
          <w:lang w:eastAsia="en-GB"/>
        </w:rPr>
        <w:t xml:space="preserve">The aim of the present document is to ensure the correct behaviour of a UE interfacing </w:t>
      </w:r>
      <w:r w:rsidRPr="00641943">
        <w:t xml:space="preserve">with a 3GPP network </w:t>
      </w:r>
      <w:r w:rsidRPr="00641943">
        <w:rPr>
          <w:rFonts w:eastAsia="TimesNewRoman"/>
          <w:lang w:eastAsia="en-GB"/>
        </w:rPr>
        <w:t>whilst it is proved that card specific data and functionality is used wherever indicated, similar to application tests defined in TS 31.121 [2] but without direct access to the UICC-terminal interface.</w:t>
      </w:r>
    </w:p>
    <w:p w14:paraId="383144A3" w14:textId="0A2FDD53" w:rsidR="00641943" w:rsidRPr="00641943" w:rsidRDefault="00641943" w:rsidP="00641943">
      <w:pPr>
        <w:overflowPunct w:val="0"/>
        <w:autoSpaceDE w:val="0"/>
        <w:autoSpaceDN w:val="0"/>
        <w:adjustRightInd w:val="0"/>
        <w:textAlignment w:val="baseline"/>
        <w:rPr>
          <w:rFonts w:eastAsia="TimesNewRoman"/>
          <w:lang w:eastAsia="en-GB"/>
        </w:rPr>
      </w:pPr>
      <w:r w:rsidRPr="00641943">
        <w:rPr>
          <w:rFonts w:eastAsia="TimesNewRoman"/>
          <w:lang w:eastAsia="en-GB"/>
        </w:rPr>
        <w:t>The present document does not define any aspects related to the administrative management phase of the UICC. Any internal technical realisation of either the UICC or the terminal is only specified where these are important for the verification of specific behaviour. Application specific details for applications residing on an UICC are specified in the respective application specific documents.</w:t>
      </w:r>
    </w:p>
    <w:p w14:paraId="548A512E" w14:textId="77777777" w:rsidR="00080512" w:rsidRPr="004D3578" w:rsidRDefault="00080512" w:rsidP="00641943">
      <w:pPr>
        <w:pStyle w:val="Heading1"/>
      </w:pPr>
      <w:r w:rsidRPr="004D3578">
        <w:br w:type="page"/>
      </w:r>
      <w:bookmarkStart w:id="586" w:name="scope"/>
      <w:bookmarkStart w:id="587" w:name="_Toc110264321"/>
      <w:bookmarkEnd w:id="586"/>
      <w:r w:rsidRPr="004D3578">
        <w:t>1</w:t>
      </w:r>
      <w:r w:rsidRPr="004D3578">
        <w:tab/>
        <w:t>Scope</w:t>
      </w:r>
      <w:bookmarkEnd w:id="587"/>
    </w:p>
    <w:p w14:paraId="3BBA09B3" w14:textId="77777777" w:rsidR="00641943" w:rsidRPr="00641943" w:rsidRDefault="00641943" w:rsidP="00641943">
      <w:pPr>
        <w:overflowPunct w:val="0"/>
        <w:autoSpaceDE w:val="0"/>
        <w:autoSpaceDN w:val="0"/>
        <w:adjustRightInd w:val="0"/>
        <w:textAlignment w:val="baseline"/>
      </w:pPr>
      <w:r w:rsidRPr="00641943">
        <w:t xml:space="preserve">The present document provides </w:t>
      </w:r>
      <w:r w:rsidRPr="00641943">
        <w:rPr>
          <w:rFonts w:eastAsia="TimesNewRoman"/>
          <w:lang w:eastAsia="en-GB"/>
        </w:rPr>
        <w:t xml:space="preserve">application behavioural tests for a UE to </w:t>
      </w:r>
      <w:r w:rsidRPr="00641943">
        <w:t>interoperability with dedicated 3GPP network operations. Where there shall be a description for each compliant implementation including the:</w:t>
      </w:r>
    </w:p>
    <w:p w14:paraId="6B12E474" w14:textId="77777777" w:rsidR="00641943" w:rsidRPr="00641943" w:rsidRDefault="00641943" w:rsidP="00641943">
      <w:pPr>
        <w:overflowPunct w:val="0"/>
        <w:autoSpaceDE w:val="0"/>
        <w:autoSpaceDN w:val="0"/>
        <w:adjustRightInd w:val="0"/>
        <w:textAlignment w:val="baseline"/>
      </w:pPr>
      <w:r w:rsidRPr="00641943">
        <w:t>- the test case specific setting of the USIM;</w:t>
      </w:r>
    </w:p>
    <w:p w14:paraId="4ED31A78" w14:textId="77777777" w:rsidR="00641943" w:rsidRPr="00641943" w:rsidRDefault="00641943" w:rsidP="00641943">
      <w:pPr>
        <w:overflowPunct w:val="0"/>
        <w:autoSpaceDE w:val="0"/>
        <w:autoSpaceDN w:val="0"/>
        <w:adjustRightInd w:val="0"/>
        <w:textAlignment w:val="baseline"/>
      </w:pPr>
      <w:r w:rsidRPr="00641943">
        <w:t>- the applicability of each test case;</w:t>
      </w:r>
    </w:p>
    <w:p w14:paraId="13AB4FD4" w14:textId="77777777" w:rsidR="00641943" w:rsidRPr="00641943" w:rsidRDefault="00641943" w:rsidP="00641943">
      <w:pPr>
        <w:overflowPunct w:val="0"/>
        <w:autoSpaceDE w:val="0"/>
        <w:autoSpaceDN w:val="0"/>
        <w:adjustRightInd w:val="0"/>
        <w:textAlignment w:val="baseline"/>
      </w:pPr>
      <w:r w:rsidRPr="00641943">
        <w:t>- the test configurations;</w:t>
      </w:r>
    </w:p>
    <w:p w14:paraId="2E223083" w14:textId="77777777" w:rsidR="00641943" w:rsidRPr="00641943" w:rsidRDefault="00641943" w:rsidP="00641943">
      <w:pPr>
        <w:overflowPunct w:val="0"/>
        <w:autoSpaceDE w:val="0"/>
        <w:autoSpaceDN w:val="0"/>
        <w:adjustRightInd w:val="0"/>
        <w:textAlignment w:val="baseline"/>
      </w:pPr>
      <w:r w:rsidRPr="00641943">
        <w:t>- the conformance requirement(s) and reference(s) to the related core specifications;</w:t>
      </w:r>
    </w:p>
    <w:p w14:paraId="70ABE9C7" w14:textId="77777777" w:rsidR="00641943" w:rsidRPr="00641943" w:rsidRDefault="00641943" w:rsidP="00641943">
      <w:pPr>
        <w:overflowPunct w:val="0"/>
        <w:autoSpaceDE w:val="0"/>
        <w:autoSpaceDN w:val="0"/>
        <w:adjustRightInd w:val="0"/>
        <w:textAlignment w:val="baseline"/>
      </w:pPr>
      <w:r w:rsidRPr="00641943">
        <w:t>- the test purposes; and</w:t>
      </w:r>
    </w:p>
    <w:p w14:paraId="0E346F7B" w14:textId="77777777" w:rsidR="00641943" w:rsidRPr="00641943" w:rsidRDefault="00641943" w:rsidP="00641943">
      <w:pPr>
        <w:overflowPunct w:val="0"/>
        <w:autoSpaceDE w:val="0"/>
        <w:autoSpaceDN w:val="0"/>
        <w:adjustRightInd w:val="0"/>
        <w:textAlignment w:val="baseline"/>
      </w:pPr>
      <w:r w:rsidRPr="00641943">
        <w:t>- a brief description of the test procedure and the specific acceptance criteria.</w:t>
      </w:r>
    </w:p>
    <w:p w14:paraId="0CA582A6" w14:textId="4BB12C57" w:rsidR="00641943" w:rsidRPr="00641943" w:rsidRDefault="00641943" w:rsidP="00641943">
      <w:pPr>
        <w:overflowPunct w:val="0"/>
        <w:autoSpaceDE w:val="0"/>
        <w:autoSpaceDN w:val="0"/>
        <w:adjustRightInd w:val="0"/>
        <w:textAlignment w:val="baseline"/>
      </w:pPr>
      <w:r w:rsidRPr="00641943">
        <w:t>The present document is applicable for MEs supporting a non-removable UICC only. MEs that allow access to the physical card interface as defined in ETSI TS 102 221 </w:t>
      </w:r>
      <w:r w:rsidRPr="00641943">
        <w:fldChar w:fldCharType="begin"/>
      </w:r>
      <w:r w:rsidRPr="00641943">
        <w:instrText xml:space="preserve"> REF _Ref72137167 \n \h </w:instrText>
      </w:r>
      <w:r w:rsidRPr="00641943">
        <w:fldChar w:fldCharType="separate"/>
      </w:r>
      <w:r w:rsidR="000F3EC4">
        <w:t>[8]</w:t>
      </w:r>
      <w:r w:rsidRPr="00641943">
        <w:fldChar w:fldCharType="end"/>
      </w:r>
      <w:r w:rsidRPr="00641943">
        <w:t xml:space="preserve"> or ETSI TS 102 671 </w:t>
      </w:r>
      <w:r w:rsidRPr="00641943">
        <w:fldChar w:fldCharType="begin"/>
      </w:r>
      <w:r w:rsidRPr="00641943">
        <w:instrText xml:space="preserve"> REF _Ref72225768 \r \h </w:instrText>
      </w:r>
      <w:r w:rsidRPr="00641943">
        <w:fldChar w:fldCharType="separate"/>
      </w:r>
      <w:r w:rsidR="000F3EC4">
        <w:t>[29]</w:t>
      </w:r>
      <w:r w:rsidRPr="00641943">
        <w:fldChar w:fldCharType="end"/>
      </w:r>
      <w:r w:rsidRPr="00641943">
        <w:t xml:space="preserve"> shall be tested in accordance to TS 31.121 </w:t>
      </w:r>
      <w:r w:rsidRPr="00641943">
        <w:fldChar w:fldCharType="begin"/>
      </w:r>
      <w:r w:rsidRPr="00641943">
        <w:instrText xml:space="preserve"> REF _Ref62645896 \n \h </w:instrText>
      </w:r>
      <w:r w:rsidRPr="00641943">
        <w:fldChar w:fldCharType="separate"/>
      </w:r>
      <w:r w:rsidR="000F3EC4">
        <w:t>[2]</w:t>
      </w:r>
      <w:r w:rsidRPr="00641943">
        <w:fldChar w:fldCharType="end"/>
      </w:r>
      <w:r w:rsidRPr="00641943">
        <w:t>.</w:t>
      </w:r>
    </w:p>
    <w:p w14:paraId="4491E04A" w14:textId="58DF106E" w:rsidR="00641943" w:rsidRPr="00641943" w:rsidRDefault="00641943" w:rsidP="00641943">
      <w:pPr>
        <w:overflowPunct w:val="0"/>
        <w:autoSpaceDE w:val="0"/>
        <w:autoSpaceDN w:val="0"/>
        <w:adjustRightInd w:val="0"/>
        <w:textAlignment w:val="baseline"/>
      </w:pPr>
      <w:r w:rsidRPr="00641943">
        <w:t>This document shall provide alternative verification and testing approaches for test cases initially defined in TS 31.121 </w:t>
      </w:r>
      <w:r w:rsidRPr="00641943">
        <w:fldChar w:fldCharType="begin"/>
      </w:r>
      <w:r w:rsidRPr="00641943">
        <w:instrText xml:space="preserve"> REF _Ref62645896 \r \h </w:instrText>
      </w:r>
      <w:r w:rsidRPr="00641943">
        <w:fldChar w:fldCharType="separate"/>
      </w:r>
      <w:r w:rsidR="000F3EC4">
        <w:t>[2]</w:t>
      </w:r>
      <w:r w:rsidRPr="00641943">
        <w:fldChar w:fldCharType="end"/>
      </w:r>
      <w:r w:rsidRPr="00641943">
        <w:t>. If no ETSI or 3GPP defined alternative method to verify an existing requirement is available or if the result generated by the proposed verification method is less reliable, this has to be clearly stated in the test description.</w:t>
      </w:r>
    </w:p>
    <w:p w14:paraId="2B564363" w14:textId="77777777" w:rsidR="00641943" w:rsidRPr="00641943" w:rsidRDefault="00641943" w:rsidP="00641943">
      <w:pPr>
        <w:overflowPunct w:val="0"/>
        <w:autoSpaceDE w:val="0"/>
        <w:autoSpaceDN w:val="0"/>
        <w:adjustRightInd w:val="0"/>
        <w:textAlignment w:val="baseline"/>
      </w:pPr>
      <w:r w:rsidRPr="00641943">
        <w:t>Due to possible limitations in profile handling and updating it is not intended to use the test case defined within this document with 2G only MEs.</w:t>
      </w:r>
    </w:p>
    <w:p w14:paraId="2763F1E7" w14:textId="77777777" w:rsidR="00641943" w:rsidRPr="00641943" w:rsidRDefault="00641943" w:rsidP="00641943">
      <w:pPr>
        <w:overflowPunct w:val="0"/>
        <w:autoSpaceDE w:val="0"/>
        <w:autoSpaceDN w:val="0"/>
        <w:adjustRightInd w:val="0"/>
        <w:textAlignment w:val="baseline"/>
      </w:pPr>
      <w:r w:rsidRPr="00641943">
        <w:t>A 3GPP ME may support functionality that is not required by 3GPP, but the requirements to do so are outside of the scope of 3GPP. The present document does not contain tests for features that are out of scope of 3GPP.</w:t>
      </w:r>
    </w:p>
    <w:p w14:paraId="4EA05E1B" w14:textId="354EE915" w:rsidR="00080512" w:rsidRPr="004D3578" w:rsidRDefault="00641943" w:rsidP="00641943">
      <w:pPr>
        <w:overflowPunct w:val="0"/>
        <w:autoSpaceDE w:val="0"/>
        <w:autoSpaceDN w:val="0"/>
        <w:adjustRightInd w:val="0"/>
        <w:textAlignment w:val="baseline"/>
      </w:pPr>
      <w:r w:rsidRPr="00641943">
        <w:t>In the present document, unless explicitly stated otherwise, for Rel-13 onwards the term E-UTRAN implicitly refers to E-UTRAN in WB-S1 mode. E-UTRAN in NB-S1 mode is always explicitly referred to as NB-IoT.</w:t>
      </w:r>
    </w:p>
    <w:p w14:paraId="794720D9" w14:textId="5378B46F" w:rsidR="00080512" w:rsidRPr="004D3578" w:rsidRDefault="00080512">
      <w:pPr>
        <w:pStyle w:val="Heading1"/>
      </w:pPr>
      <w:bookmarkStart w:id="588" w:name="references"/>
      <w:bookmarkStart w:id="589" w:name="_Toc110264322"/>
      <w:bookmarkEnd w:id="588"/>
      <w:r w:rsidRPr="004D3578">
        <w:t>2</w:t>
      </w:r>
      <w:r w:rsidRPr="004D3578">
        <w:tab/>
        <w:t>References</w:t>
      </w:r>
      <w:bookmarkEnd w:id="589"/>
    </w:p>
    <w:p w14:paraId="78E1E7F6" w14:textId="77777777" w:rsidR="00641943" w:rsidRPr="00641943" w:rsidRDefault="00641943" w:rsidP="00641943">
      <w:pPr>
        <w:overflowPunct w:val="0"/>
        <w:autoSpaceDE w:val="0"/>
        <w:autoSpaceDN w:val="0"/>
        <w:adjustRightInd w:val="0"/>
        <w:textAlignment w:val="baseline"/>
      </w:pPr>
      <w:bookmarkStart w:id="590" w:name="definitions"/>
      <w:bookmarkEnd w:id="590"/>
      <w:r w:rsidRPr="00641943">
        <w:t>The following documents contain provisions which, through reference in this text, constitute provisions of the present document.</w:t>
      </w:r>
    </w:p>
    <w:p w14:paraId="0D8CCF77" w14:textId="77777777" w:rsidR="00641943" w:rsidRPr="00641943" w:rsidRDefault="00641943" w:rsidP="00641943">
      <w:pPr>
        <w:overflowPunct w:val="0"/>
        <w:autoSpaceDE w:val="0"/>
        <w:autoSpaceDN w:val="0"/>
        <w:adjustRightInd w:val="0"/>
        <w:ind w:left="738" w:hanging="454"/>
        <w:textAlignment w:val="baseline"/>
      </w:pPr>
      <w:r w:rsidRPr="00641943">
        <w:t>-</w:t>
      </w:r>
      <w:r w:rsidRPr="00641943">
        <w:tab/>
        <w:t>References are either specific (identified by date of publication, edition number, version number, etc.) or non</w:t>
      </w:r>
      <w:r w:rsidRPr="00641943">
        <w:noBreakHyphen/>
        <w:t>specific.</w:t>
      </w:r>
    </w:p>
    <w:p w14:paraId="6DFFCEE3" w14:textId="77777777" w:rsidR="00641943" w:rsidRPr="00641943" w:rsidRDefault="00641943" w:rsidP="00641943">
      <w:pPr>
        <w:overflowPunct w:val="0"/>
        <w:autoSpaceDE w:val="0"/>
        <w:autoSpaceDN w:val="0"/>
        <w:adjustRightInd w:val="0"/>
        <w:ind w:left="738" w:hanging="454"/>
        <w:textAlignment w:val="baseline"/>
      </w:pPr>
      <w:r w:rsidRPr="00641943">
        <w:t>-</w:t>
      </w:r>
      <w:r w:rsidRPr="00641943">
        <w:tab/>
        <w:t>For a specific reference, subsequent revisions do not apply.</w:t>
      </w:r>
    </w:p>
    <w:p w14:paraId="09B0BF52" w14:textId="77777777" w:rsidR="00641943" w:rsidRPr="00641943" w:rsidRDefault="00641943" w:rsidP="00641943">
      <w:pPr>
        <w:overflowPunct w:val="0"/>
        <w:autoSpaceDE w:val="0"/>
        <w:autoSpaceDN w:val="0"/>
        <w:adjustRightInd w:val="0"/>
        <w:ind w:left="738" w:hanging="454"/>
        <w:textAlignment w:val="baseline"/>
      </w:pPr>
      <w:r w:rsidRPr="00641943">
        <w:t>-</w:t>
      </w:r>
      <w:r w:rsidRPr="00641943">
        <w:tab/>
        <w:t>For a non-specific reference, the latest version applies. In the case of a reference to a 3GPP document (including a GSM document), a non-specific reference implicitly refers to the latest version of that document</w:t>
      </w:r>
      <w:r w:rsidRPr="00641943">
        <w:rPr>
          <w:i/>
        </w:rPr>
        <w:t xml:space="preserve"> in the same Release as the present document</w:t>
      </w:r>
      <w:r w:rsidRPr="00641943">
        <w:t>.</w:t>
      </w:r>
    </w:p>
    <w:p w14:paraId="5CA87325"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591" w:name="_Ref62645866"/>
      <w:r w:rsidRPr="00641943">
        <w:t>3GPP TR 21.905: "Vocabulary for 3GPP Specifications".</w:t>
      </w:r>
      <w:bookmarkEnd w:id="591"/>
    </w:p>
    <w:p w14:paraId="455641C9"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592" w:name="_Ref62645896"/>
      <w:r w:rsidRPr="00641943">
        <w:t>3GPP TS 31.121: "UICC-terminal interface; Universal Subscriber Identity Module (USIM) application test specification".</w:t>
      </w:r>
      <w:bookmarkEnd w:id="592"/>
    </w:p>
    <w:p w14:paraId="192692B7"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593" w:name="_Ref62645985"/>
      <w:r w:rsidRPr="00641943">
        <w:t>3GPP TS 38.508-1: "5GS; User Equipment (UE) conformance specification; Part 1: Common test environment".</w:t>
      </w:r>
      <w:bookmarkEnd w:id="593"/>
    </w:p>
    <w:p w14:paraId="77D73006"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594" w:name="_Ref62646021"/>
      <w:r w:rsidRPr="00641943">
        <w:t>3GPP TS 36.508: "Evolved Universal Terrestrial Radio Access (E-UTRA) and Evolved Packet Core (EPC); Common test environments for User Equipment (UE) conformance testing".</w:t>
      </w:r>
      <w:bookmarkEnd w:id="594"/>
    </w:p>
    <w:p w14:paraId="155A4334"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595" w:name="_Ref62646075"/>
      <w:r w:rsidRPr="00641943">
        <w:t>3GPP TS 34.108: "Common test environments for User Equipment (UE) conformance testing".</w:t>
      </w:r>
      <w:bookmarkEnd w:id="595"/>
    </w:p>
    <w:p w14:paraId="42D0E075"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596" w:name="_Ref62646789"/>
      <w:r w:rsidRPr="00641943">
        <w:t>3GPP TS 34.229-1: "Internet Protocol (IP) multimedia call control protocol based on Session Initiation Protocol (SIP) and Session Description Protocol (SDP); User Equipment (UE) conformance specification; Part 1: Protocol conformance specification".</w:t>
      </w:r>
      <w:bookmarkEnd w:id="596"/>
    </w:p>
    <w:p w14:paraId="623FB5AE"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597" w:name="_Ref62646858"/>
      <w:r w:rsidRPr="00641943">
        <w:t>ISO/IEC 9646</w:t>
      </w:r>
      <w:r w:rsidRPr="00641943">
        <w:noBreakHyphen/>
        <w:t>7: "Information technology - Open Systems Interconnection - Conformance testing methodology and framework - Part 7: Implementation Conformance Statements".</w:t>
      </w:r>
      <w:bookmarkEnd w:id="597"/>
    </w:p>
    <w:p w14:paraId="4129B17F"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598" w:name="_Ref62645937"/>
      <w:bookmarkStart w:id="599" w:name="_Ref72137167"/>
      <w:r w:rsidRPr="00641943">
        <w:t>ETSI TS 102 221: "UICC-Terminal interface; Physical and logical characteristics"</w:t>
      </w:r>
      <w:bookmarkEnd w:id="598"/>
      <w:r w:rsidRPr="00641943">
        <w:t>.</w:t>
      </w:r>
      <w:bookmarkEnd w:id="599"/>
    </w:p>
    <w:p w14:paraId="778B3471"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600" w:name="_Ref62648839"/>
      <w:r w:rsidRPr="00641943">
        <w:t>GSMA TS.48: "Generic eUICC Test Profile for Device Testing".</w:t>
      </w:r>
      <w:bookmarkEnd w:id="600"/>
    </w:p>
    <w:p w14:paraId="3267D50D"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601" w:name="_Ref62646929"/>
      <w:r w:rsidRPr="00641943">
        <w:t>ETSI TS 103 666-1: "Smart Secure Platform (SSP); Part 1: General characteristics"</w:t>
      </w:r>
      <w:bookmarkEnd w:id="601"/>
      <w:r w:rsidRPr="00641943">
        <w:t>.</w:t>
      </w:r>
    </w:p>
    <w:p w14:paraId="54653341"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602" w:name="_Ref62646974"/>
      <w:r w:rsidRPr="00641943">
        <w:t>ETSI TS 103 666-2: "Smart Secure Platform (SSP); Part 2: Integrated SSP (iSSP) characteristics"</w:t>
      </w:r>
      <w:bookmarkEnd w:id="602"/>
      <w:r w:rsidRPr="00641943">
        <w:t>.</w:t>
      </w:r>
    </w:p>
    <w:p w14:paraId="496C3528"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603" w:name="_Ref62646991"/>
      <w:r w:rsidRPr="00641943">
        <w:t>ETSI TS 103 666-3: "Smart Secure Platform (SSP); Part 3: Embedded SSP (eSSP) Type 1 characteristics"</w:t>
      </w:r>
      <w:bookmarkEnd w:id="603"/>
      <w:r w:rsidRPr="00641943">
        <w:t>.</w:t>
      </w:r>
    </w:p>
    <w:p w14:paraId="574012A0"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604" w:name="_Ref62647498"/>
      <w:r w:rsidRPr="00641943">
        <w:t>802.11-2016: "IEEE Standard for Information technology—Telecommunications and information exchange between systems Local and metropolitan area networks—Specific requirements - Part 11: Wireless LAN Medium Access Control (MAC) and Physical Layer (PHY) Specifications"</w:t>
      </w:r>
      <w:bookmarkEnd w:id="604"/>
      <w:r w:rsidRPr="00641943">
        <w:t>.</w:t>
      </w:r>
    </w:p>
    <w:p w14:paraId="50176ED2"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605" w:name="_Ref62648066"/>
      <w:r w:rsidRPr="00641943">
        <w:t>ETSI TS 102 225: "Secured packet structure for UICC based applications".</w:t>
      </w:r>
      <w:bookmarkEnd w:id="605"/>
    </w:p>
    <w:p w14:paraId="2E03614E"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606" w:name="_Ref62648089"/>
      <w:r w:rsidRPr="00641943">
        <w:t>ETSI TS 102 226: "Remote APDU structure for UICC based applications".</w:t>
      </w:r>
      <w:bookmarkEnd w:id="606"/>
    </w:p>
    <w:p w14:paraId="52B8C035"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607" w:name="_Ref62648568"/>
      <w:r w:rsidRPr="00641943">
        <w:t>3GPP TS 27.007: "AT command set for User Equipment (UE) ".</w:t>
      </w:r>
      <w:bookmarkEnd w:id="607"/>
    </w:p>
    <w:p w14:paraId="14B2870D"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608" w:name="_Ref62648815"/>
      <w:r w:rsidRPr="00641943">
        <w:t>3GPP TS 31.130: "(U)SIM Application Programming Interface (API); (U)SIM API for Java™Card".</w:t>
      </w:r>
      <w:bookmarkEnd w:id="608"/>
    </w:p>
    <w:p w14:paraId="1FF3B060"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609" w:name="_Ref62649275"/>
      <w:r w:rsidRPr="00641943">
        <w:t>3GPP TS 22.011: "Service accessibility".</w:t>
      </w:r>
      <w:bookmarkEnd w:id="609"/>
    </w:p>
    <w:p w14:paraId="62C2249F"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610" w:name="_Ref62649304"/>
      <w:r w:rsidRPr="00641943">
        <w:t>3GPP TS 31.102: "Characteristics of the Universal Subscriber Identity Module (USIM) application".</w:t>
      </w:r>
      <w:bookmarkEnd w:id="610"/>
    </w:p>
    <w:p w14:paraId="4D03C81E"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611" w:name="_Ref62649563"/>
      <w:r w:rsidRPr="00641943">
        <w:t>3GPP TS 21.111: "USIM and IC card requirements".</w:t>
      </w:r>
      <w:bookmarkEnd w:id="611"/>
    </w:p>
    <w:p w14:paraId="2521175E"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612" w:name="_Ref62649731"/>
      <w:r w:rsidRPr="00641943">
        <w:t>3GPP TS 24.301: "Non-Access-Stratum (NAS) protocol for Evolved Packet System (EPS); Stage 3".</w:t>
      </w:r>
      <w:bookmarkEnd w:id="612"/>
    </w:p>
    <w:p w14:paraId="018A3D48"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613" w:name="_Ref62665141"/>
      <w:r w:rsidRPr="00641943">
        <w:t>Trusted Connectivity Alliance: "eUICC Profile Package: Interoperable Format Technical Specification".</w:t>
      </w:r>
      <w:bookmarkEnd w:id="613"/>
    </w:p>
    <w:p w14:paraId="2F5D9540"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614" w:name="_Ref65064651"/>
      <w:r w:rsidRPr="00641943">
        <w:t>ETSI TS 102 241: "UICC Application Programming Interface (UICC API) for Java Card™".</w:t>
      </w:r>
      <w:bookmarkEnd w:id="614"/>
    </w:p>
    <w:p w14:paraId="34338487"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615" w:name="_Ref63061803"/>
      <w:r w:rsidRPr="00641943">
        <w:t>3GPP TS 33.501: "Security architecture and procedures for 5G system".</w:t>
      </w:r>
      <w:bookmarkEnd w:id="615"/>
    </w:p>
    <w:p w14:paraId="377010F0"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616" w:name="_Ref73530664"/>
      <w:bookmarkStart w:id="617" w:name="_Ref63064073"/>
      <w:r w:rsidRPr="00641943">
        <w:t>3GPP TS 24.501: "Non-Access-Stratum (NAS) protocol for 5G System (5GS); Stage 3".</w:t>
      </w:r>
      <w:bookmarkEnd w:id="616"/>
    </w:p>
    <w:p w14:paraId="614699DF"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618" w:name="_Ref65069167"/>
      <w:r w:rsidRPr="00641943">
        <w:t>3GPP TS 31.111: "Universal Subscriber Identity Module (USIM) Application Toolkit (USAT)"</w:t>
      </w:r>
      <w:bookmarkEnd w:id="618"/>
    </w:p>
    <w:p w14:paraId="6C89D787"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619" w:name="_Ref65069003"/>
      <w:r w:rsidRPr="00641943">
        <w:t>ETSI TS 102 223: "Card Application Toolkit (CAT)"</w:t>
      </w:r>
      <w:bookmarkEnd w:id="619"/>
    </w:p>
    <w:p w14:paraId="7F1E35DF"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620" w:name="_Ref72225733"/>
      <w:r w:rsidRPr="00641943">
        <w:t>ETSI TS 102 221: "UICC-Terminal interface; Physical and logical characteristics"</w:t>
      </w:r>
      <w:bookmarkEnd w:id="620"/>
    </w:p>
    <w:p w14:paraId="4505B881"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621" w:name="_Ref72225768"/>
      <w:r w:rsidRPr="00641943">
        <w:t>ETSI TS 102 671: "Machine to Machine UICC; Physical and logical characteristics"</w:t>
      </w:r>
      <w:bookmarkEnd w:id="621"/>
    </w:p>
    <w:p w14:paraId="0783F686"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622" w:name="_Ref72232734"/>
      <w:r w:rsidRPr="00641943">
        <w:t>GSMA SGP.22: "RSP Technical specification"</w:t>
      </w:r>
      <w:bookmarkEnd w:id="622"/>
    </w:p>
    <w:p w14:paraId="6C9514FF"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623" w:name="_Ref72251210"/>
      <w:r w:rsidRPr="00641943">
        <w:t>3GPP TS 24.008: "Mobile radio interface Layer 3 specification; Core network protocols; Stage 3"</w:t>
      </w:r>
      <w:bookmarkEnd w:id="623"/>
    </w:p>
    <w:p w14:paraId="2E535BD2"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624" w:name="_Ref72251712"/>
      <w:r w:rsidRPr="00641943">
        <w:t>3GPP TS 25.331: "Radio Resource Control (RRC); Protocol specification"</w:t>
      </w:r>
      <w:bookmarkEnd w:id="624"/>
    </w:p>
    <w:p w14:paraId="4EF65164"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625" w:name="_Ref72312476"/>
      <w:r w:rsidRPr="00641943">
        <w:t>3GPP TS 31.101: "UICC-terminal interface; Physical and logical characteristics"</w:t>
      </w:r>
      <w:bookmarkEnd w:id="625"/>
    </w:p>
    <w:p w14:paraId="5A9D5BD1" w14:textId="75DE265F" w:rsidR="00641943" w:rsidRDefault="00641943" w:rsidP="00641943">
      <w:pPr>
        <w:keepLines/>
        <w:numPr>
          <w:ilvl w:val="0"/>
          <w:numId w:val="15"/>
        </w:numPr>
        <w:overflowPunct w:val="0"/>
        <w:autoSpaceDE w:val="0"/>
        <w:autoSpaceDN w:val="0"/>
        <w:adjustRightInd w:val="0"/>
        <w:ind w:left="1701" w:hanging="1417"/>
        <w:textAlignment w:val="baseline"/>
      </w:pPr>
      <w:bookmarkStart w:id="626" w:name="_Ref74808732"/>
      <w:r w:rsidRPr="00641943">
        <w:t>3GPP TS 23.003: "Numbering, addressing and identification"</w:t>
      </w:r>
      <w:bookmarkEnd w:id="626"/>
    </w:p>
    <w:p w14:paraId="6672F103" w14:textId="0DA2906D" w:rsidR="003774DF" w:rsidRPr="00641943" w:rsidRDefault="003774DF" w:rsidP="00641943">
      <w:pPr>
        <w:keepLines/>
        <w:numPr>
          <w:ilvl w:val="0"/>
          <w:numId w:val="15"/>
        </w:numPr>
        <w:overflowPunct w:val="0"/>
        <w:autoSpaceDE w:val="0"/>
        <w:autoSpaceDN w:val="0"/>
        <w:adjustRightInd w:val="0"/>
        <w:ind w:left="1701" w:hanging="1417"/>
        <w:textAlignment w:val="baseline"/>
      </w:pPr>
      <w:bookmarkStart w:id="627" w:name="_Ref109740730"/>
      <w:r>
        <w:t xml:space="preserve">3GPP TS 31.117: </w:t>
      </w:r>
      <w:r w:rsidRPr="00641943">
        <w:t>"</w:t>
      </w:r>
      <w:r w:rsidRPr="003774DF">
        <w:t>Universal Subscriber Identity Module Application Toolkit (USAT) application behavioural test specification</w:t>
      </w:r>
      <w:r w:rsidRPr="00641943">
        <w:t>"</w:t>
      </w:r>
      <w:bookmarkEnd w:id="627"/>
      <w:r>
        <w:t xml:space="preserve"> </w:t>
      </w:r>
    </w:p>
    <w:p w14:paraId="24ACB616" w14:textId="77777777" w:rsidR="00080512" w:rsidRPr="004D3578" w:rsidRDefault="00080512">
      <w:pPr>
        <w:pStyle w:val="Heading1"/>
      </w:pPr>
      <w:bookmarkStart w:id="628" w:name="_Toc110264323"/>
      <w:bookmarkEnd w:id="617"/>
      <w:r w:rsidRPr="004D3578">
        <w:t>3</w:t>
      </w:r>
      <w:r w:rsidRPr="004D3578">
        <w:tab/>
        <w:t>Definitions</w:t>
      </w:r>
      <w:r w:rsidR="00602AEA">
        <w:t xml:space="preserve"> of terms, symbols and abbreviations</w:t>
      </w:r>
      <w:bookmarkEnd w:id="628"/>
    </w:p>
    <w:p w14:paraId="6CBABCF9" w14:textId="77777777" w:rsidR="00080512" w:rsidRPr="004D3578" w:rsidRDefault="00080512">
      <w:pPr>
        <w:pStyle w:val="Heading2"/>
      </w:pPr>
      <w:bookmarkStart w:id="629" w:name="_Toc110264324"/>
      <w:r w:rsidRPr="004D3578">
        <w:t>3.1</w:t>
      </w:r>
      <w:r w:rsidRPr="004D3578">
        <w:tab/>
      </w:r>
      <w:r w:rsidR="002B6339">
        <w:t>Terms</w:t>
      </w:r>
      <w:bookmarkEnd w:id="6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2BDDCB9" w14:textId="77777777" w:rsidR="00641943" w:rsidRPr="00641943" w:rsidRDefault="00641943" w:rsidP="00641943">
      <w:pPr>
        <w:overflowPunct w:val="0"/>
        <w:autoSpaceDE w:val="0"/>
        <w:autoSpaceDN w:val="0"/>
        <w:adjustRightInd w:val="0"/>
        <w:ind w:left="993" w:hanging="993"/>
        <w:textAlignment w:val="baseline"/>
      </w:pPr>
      <w:r w:rsidRPr="00641943">
        <w:rPr>
          <w:b/>
          <w:bCs/>
        </w:rPr>
        <w:t>nrUSIM:</w:t>
      </w:r>
      <w:r w:rsidRPr="00641943">
        <w:tab/>
        <w:t>non-removable Universal Subscriber Identity Module, i.e. a USIM application or equivalent functionality embedded or integrated into a ME.</w:t>
      </w:r>
    </w:p>
    <w:p w14:paraId="748FAD21" w14:textId="77777777" w:rsidR="00080512" w:rsidRPr="00641943" w:rsidRDefault="00080512" w:rsidP="00641943">
      <w:pPr>
        <w:pStyle w:val="Heading2"/>
      </w:pPr>
      <w:bookmarkStart w:id="630" w:name="_Toc110264325"/>
      <w:r w:rsidRPr="00641943">
        <w:t>3.2</w:t>
      </w:r>
      <w:r w:rsidRPr="00641943">
        <w:tab/>
        <w:t>Symbols</w:t>
      </w:r>
      <w:bookmarkEnd w:id="630"/>
    </w:p>
    <w:p w14:paraId="5DDC93E1" w14:textId="77777777" w:rsidR="00641943" w:rsidRPr="00641943" w:rsidRDefault="00641943" w:rsidP="00641943">
      <w:pPr>
        <w:overflowPunct w:val="0"/>
        <w:autoSpaceDE w:val="0"/>
        <w:autoSpaceDN w:val="0"/>
        <w:adjustRightInd w:val="0"/>
        <w:textAlignment w:val="baseline"/>
      </w:pPr>
      <w:r w:rsidRPr="00641943">
        <w:t>For the purposes of the present document, the following symbols apply:</w:t>
      </w:r>
    </w:p>
    <w:p w14:paraId="72220D54" w14:textId="77777777" w:rsidR="00641943" w:rsidRPr="00641943" w:rsidRDefault="00641943" w:rsidP="00641943">
      <w:pPr>
        <w:keepLines/>
        <w:overflowPunct w:val="0"/>
        <w:autoSpaceDE w:val="0"/>
        <w:autoSpaceDN w:val="0"/>
        <w:adjustRightInd w:val="0"/>
        <w:spacing w:after="0"/>
        <w:ind w:left="1702" w:hanging="1418"/>
        <w:textAlignment w:val="baseline"/>
      </w:pPr>
      <w:r w:rsidRPr="00641943">
        <w:t>bx</w:t>
      </w:r>
      <w:r w:rsidRPr="00641943">
        <w:tab/>
      </w:r>
      <w:r w:rsidRPr="00641943">
        <w:tab/>
        <w:t>Bit x of byte (leftmost bit is MSB)</w:t>
      </w:r>
    </w:p>
    <w:p w14:paraId="50F83E7B" w14:textId="1A8F996D" w:rsidR="00080512" w:rsidRPr="004D3578" w:rsidRDefault="00641943" w:rsidP="00641943">
      <w:pPr>
        <w:keepLines/>
        <w:overflowPunct w:val="0"/>
        <w:autoSpaceDE w:val="0"/>
        <w:autoSpaceDN w:val="0"/>
        <w:adjustRightInd w:val="0"/>
        <w:spacing w:after="0"/>
        <w:ind w:left="1702" w:hanging="1418"/>
        <w:textAlignment w:val="baseline"/>
      </w:pPr>
      <w:r w:rsidRPr="00641943">
        <w:t>Bn</w:t>
      </w:r>
      <w:r w:rsidRPr="00641943">
        <w:tab/>
      </w:r>
      <w:r w:rsidRPr="00641943">
        <w:tab/>
        <w:t>Byte No. n</w:t>
      </w:r>
    </w:p>
    <w:p w14:paraId="5E81C5C1" w14:textId="77777777" w:rsidR="00080512" w:rsidRPr="004D3578" w:rsidRDefault="00080512" w:rsidP="00641943">
      <w:pPr>
        <w:pStyle w:val="Heading2"/>
      </w:pPr>
      <w:bookmarkStart w:id="631" w:name="_Toc110264326"/>
      <w:r w:rsidRPr="004D3578">
        <w:t>3.3</w:t>
      </w:r>
      <w:r w:rsidRPr="004D3578">
        <w:tab/>
        <w:t>Abbreviations</w:t>
      </w:r>
      <w:bookmarkEnd w:id="631"/>
    </w:p>
    <w:p w14:paraId="4A11AFC0" w14:textId="38E5D2CC" w:rsidR="00641943" w:rsidRPr="00641943" w:rsidRDefault="00641943" w:rsidP="00641943">
      <w:pPr>
        <w:keepNext/>
        <w:overflowPunct w:val="0"/>
        <w:autoSpaceDE w:val="0"/>
        <w:autoSpaceDN w:val="0"/>
        <w:adjustRightInd w:val="0"/>
        <w:textAlignment w:val="baseline"/>
      </w:pPr>
      <w:r w:rsidRPr="00641943">
        <w:t>For the purposes of the present document, the abbreviations given in TR 21.905 </w:t>
      </w:r>
      <w:r w:rsidRPr="00641943">
        <w:fldChar w:fldCharType="begin"/>
      </w:r>
      <w:r w:rsidRPr="00641943">
        <w:instrText xml:space="preserve"> REF _Ref62645896 \r \h </w:instrText>
      </w:r>
      <w:r w:rsidRPr="00641943">
        <w:fldChar w:fldCharType="separate"/>
      </w:r>
      <w:r w:rsidR="000F3EC4">
        <w:t>[2]</w:t>
      </w:r>
      <w:r w:rsidRPr="00641943">
        <w:fldChar w:fldCharType="end"/>
      </w:r>
      <w:r w:rsidRPr="00641943">
        <w:t xml:space="preserve"> and the following apply. An abbreviation defined in the present document takes precedence over the definition of the same abbreviation, if any, in TR 21.905 [1].</w:t>
      </w:r>
    </w:p>
    <w:p w14:paraId="2390385C" w14:textId="77777777" w:rsidR="00641943" w:rsidRPr="00641943" w:rsidRDefault="00641943" w:rsidP="00641943">
      <w:pPr>
        <w:keepLines/>
        <w:overflowPunct w:val="0"/>
        <w:autoSpaceDE w:val="0"/>
        <w:autoSpaceDN w:val="0"/>
        <w:adjustRightInd w:val="0"/>
        <w:spacing w:after="0"/>
        <w:ind w:left="1702" w:hanging="1418"/>
        <w:textAlignment w:val="baseline"/>
      </w:pPr>
      <w:r w:rsidRPr="00641943">
        <w:t>TT</w:t>
      </w:r>
      <w:r w:rsidRPr="00641943">
        <w:tab/>
      </w:r>
      <w:r w:rsidRPr="00641943">
        <w:tab/>
        <w:t>Test Tool</w:t>
      </w:r>
    </w:p>
    <w:p w14:paraId="2BF29BF1" w14:textId="02D87807" w:rsidR="00641943" w:rsidRDefault="00641943" w:rsidP="00641943">
      <w:pPr>
        <w:keepLines/>
        <w:overflowPunct w:val="0"/>
        <w:autoSpaceDE w:val="0"/>
        <w:autoSpaceDN w:val="0"/>
        <w:adjustRightInd w:val="0"/>
        <w:spacing w:after="0"/>
        <w:ind w:left="1702" w:hanging="1418"/>
        <w:textAlignment w:val="baseline"/>
      </w:pPr>
      <w:r w:rsidRPr="00641943">
        <w:t>EUT</w:t>
      </w:r>
      <w:r w:rsidRPr="00641943">
        <w:tab/>
        <w:t>Equipment Under Test</w:t>
      </w:r>
    </w:p>
    <w:p w14:paraId="34D1218F" w14:textId="77777777" w:rsidR="00641943" w:rsidRPr="00641943" w:rsidRDefault="00641943" w:rsidP="00641943">
      <w:pPr>
        <w:pStyle w:val="Heading2"/>
      </w:pPr>
      <w:bookmarkStart w:id="632" w:name="_Toc103688294"/>
      <w:bookmarkStart w:id="633" w:name="_Toc110264327"/>
      <w:r w:rsidRPr="00641943">
        <w:t>3.4</w:t>
      </w:r>
      <w:r w:rsidRPr="00641943">
        <w:tab/>
        <w:t>Coding Conventions</w:t>
      </w:r>
      <w:bookmarkEnd w:id="632"/>
      <w:bookmarkEnd w:id="633"/>
    </w:p>
    <w:p w14:paraId="56013594" w14:textId="77777777" w:rsidR="00641943" w:rsidRPr="00641943" w:rsidRDefault="00641943" w:rsidP="00641943">
      <w:pPr>
        <w:overflowPunct w:val="0"/>
        <w:autoSpaceDE w:val="0"/>
        <w:autoSpaceDN w:val="0"/>
        <w:adjustRightInd w:val="0"/>
        <w:textAlignment w:val="baseline"/>
      </w:pPr>
      <w:r w:rsidRPr="00641943">
        <w:t>For the purposes of the present document, the following coding conventions apply:</w:t>
      </w:r>
    </w:p>
    <w:p w14:paraId="07714550" w14:textId="77777777" w:rsidR="00641943" w:rsidRPr="00641943" w:rsidRDefault="00641943" w:rsidP="00641943">
      <w:pPr>
        <w:overflowPunct w:val="0"/>
        <w:autoSpaceDE w:val="0"/>
        <w:autoSpaceDN w:val="0"/>
        <w:adjustRightInd w:val="0"/>
        <w:textAlignment w:val="baseline"/>
      </w:pPr>
      <w:r w:rsidRPr="00641943">
        <w:t>All lengths are presented in bytes, unless otherwise stated. Each byte B is represented by eight bits b8 to b1, where b8 is the most significant bit (MSB) and b1 is the least significant bit (LSB). In each representation, the leftmost bit is the MSB.</w:t>
      </w:r>
    </w:p>
    <w:p w14:paraId="1F7CB9AC" w14:textId="77777777" w:rsidR="00641943" w:rsidRPr="00641943" w:rsidRDefault="00641943" w:rsidP="00641943">
      <w:pPr>
        <w:overflowPunct w:val="0"/>
        <w:autoSpaceDE w:val="0"/>
        <w:autoSpaceDN w:val="0"/>
        <w:adjustRightInd w:val="0"/>
        <w:textAlignment w:val="baseline"/>
      </w:pPr>
      <w:r w:rsidRPr="00641943">
        <w:t>In the UICC, all bytes specified as RFU shall be set to '00' and all bits specifies as RFU shall be set to '0'. If the GSM and/or USIM application exists on a UICC or is built on a generic telecommunications card, then other values may apply for the non- GSM or non-USIM applications. The values will be defined in the appropriate specifications for such cards and applications. These bytes and bits shall not be interpreted by a Terminal in 3GPP session.</w:t>
      </w:r>
    </w:p>
    <w:p w14:paraId="0EEBCA63" w14:textId="6F4CEB54" w:rsidR="00641943" w:rsidRPr="00641943" w:rsidRDefault="00641943" w:rsidP="00641943">
      <w:pPr>
        <w:overflowPunct w:val="0"/>
        <w:autoSpaceDE w:val="0"/>
        <w:autoSpaceDN w:val="0"/>
        <w:adjustRightInd w:val="0"/>
        <w:textAlignment w:val="baseline"/>
      </w:pPr>
      <w:r w:rsidRPr="00641943">
        <w:t>The coding of all data objects in the present document is according to ETSI TS 102 221 </w:t>
      </w:r>
      <w:r w:rsidRPr="00641943">
        <w:fldChar w:fldCharType="begin"/>
      </w:r>
      <w:r w:rsidRPr="00641943">
        <w:instrText xml:space="preserve"> REF _Ref62645937 \r \h </w:instrText>
      </w:r>
      <w:r w:rsidRPr="00641943">
        <w:fldChar w:fldCharType="separate"/>
      </w:r>
      <w:r w:rsidR="000F3EC4">
        <w:t>[8]</w:t>
      </w:r>
      <w:r w:rsidRPr="00641943">
        <w:fldChar w:fldCharType="end"/>
      </w:r>
      <w:r w:rsidRPr="00641943">
        <w:t>. All data objects are BER-TLV except if otherwise defined.</w:t>
      </w:r>
    </w:p>
    <w:p w14:paraId="06BFF5B6" w14:textId="77777777" w:rsidR="00641943" w:rsidRPr="00641943" w:rsidRDefault="00641943" w:rsidP="00641943">
      <w:pPr>
        <w:pStyle w:val="Heading2"/>
      </w:pPr>
      <w:bookmarkStart w:id="634" w:name="_Toc10738245"/>
      <w:bookmarkStart w:id="635" w:name="_Toc20396079"/>
      <w:bookmarkStart w:id="636" w:name="_Toc29397661"/>
      <w:bookmarkStart w:id="637" w:name="_Toc29398783"/>
      <w:bookmarkStart w:id="638" w:name="_Toc36648793"/>
      <w:bookmarkStart w:id="639" w:name="_Toc36654581"/>
      <w:bookmarkStart w:id="640" w:name="_Toc44960852"/>
      <w:bookmarkStart w:id="641" w:name="_Toc50982493"/>
      <w:bookmarkStart w:id="642" w:name="_Toc50984664"/>
      <w:bookmarkStart w:id="643" w:name="_Toc57111932"/>
      <w:bookmarkStart w:id="644" w:name="_Toc57208079"/>
      <w:bookmarkStart w:id="645" w:name="_Toc103688295"/>
      <w:bookmarkStart w:id="646" w:name="_Toc110264328"/>
      <w:r w:rsidRPr="00641943">
        <w:t>3.5</w:t>
      </w:r>
      <w:r w:rsidRPr="00641943">
        <w:tab/>
        <w:t>Generic procedures for 5G</w:t>
      </w:r>
      <w:r w:rsidRPr="00641943">
        <w:noBreakHyphen/>
        <w:t>NR, E</w:t>
      </w:r>
      <w:r w:rsidRPr="00641943">
        <w:noBreakHyphen/>
        <w:t>UTRAN, NB</w:t>
      </w:r>
      <w:r w:rsidRPr="00641943">
        <w:noBreakHyphen/>
        <w:t>IoT, UTRAN and IMS</w:t>
      </w:r>
      <w:bookmarkEnd w:id="634"/>
      <w:bookmarkEnd w:id="635"/>
      <w:bookmarkEnd w:id="636"/>
      <w:bookmarkEnd w:id="637"/>
      <w:bookmarkEnd w:id="638"/>
      <w:bookmarkEnd w:id="639"/>
      <w:bookmarkEnd w:id="640"/>
      <w:bookmarkEnd w:id="641"/>
      <w:bookmarkEnd w:id="642"/>
      <w:bookmarkEnd w:id="643"/>
      <w:bookmarkEnd w:id="644"/>
      <w:bookmarkEnd w:id="645"/>
      <w:bookmarkEnd w:id="646"/>
    </w:p>
    <w:p w14:paraId="0D41EE02" w14:textId="7759E18E" w:rsidR="00641943" w:rsidRPr="00641943" w:rsidRDefault="00641943" w:rsidP="00641943">
      <w:pPr>
        <w:overflowPunct w:val="0"/>
        <w:autoSpaceDE w:val="0"/>
        <w:autoSpaceDN w:val="0"/>
        <w:adjustRightInd w:val="0"/>
        <w:textAlignment w:val="baseline"/>
      </w:pPr>
      <w:r w:rsidRPr="00641943">
        <w:t>If a test case contains the statement "This test applies to Terminals accessing 5G-NR", the procedures defined in TS 38.508</w:t>
      </w:r>
      <w:r w:rsidRPr="00641943">
        <w:noBreakHyphen/>
        <w:t>1 </w:t>
      </w:r>
      <w:r w:rsidRPr="00641943">
        <w:fldChar w:fldCharType="begin"/>
      </w:r>
      <w:r w:rsidRPr="00641943">
        <w:instrText xml:space="preserve"> REF _Ref62645985 \r \h </w:instrText>
      </w:r>
      <w:r w:rsidRPr="00641943">
        <w:fldChar w:fldCharType="separate"/>
      </w:r>
      <w:r w:rsidR="000F3EC4">
        <w:t>[3]</w:t>
      </w:r>
      <w:r w:rsidRPr="00641943">
        <w:fldChar w:fldCharType="end"/>
      </w:r>
      <w:r w:rsidRPr="00641943">
        <w:t xml:space="preserve"> shall be the basis for all performed procedures during the test. The procedures in TS 38.508</w:t>
      </w:r>
      <w:r w:rsidRPr="00641943">
        <w:noBreakHyphen/>
        <w:t>1 </w:t>
      </w:r>
      <w:r w:rsidRPr="00641943">
        <w:fldChar w:fldCharType="begin"/>
      </w:r>
      <w:r w:rsidRPr="00641943">
        <w:instrText xml:space="preserve"> REF _Ref62645985 \r \h </w:instrText>
      </w:r>
      <w:r w:rsidRPr="00641943">
        <w:fldChar w:fldCharType="separate"/>
      </w:r>
      <w:r w:rsidR="000F3EC4">
        <w:t>[3]</w:t>
      </w:r>
      <w:r w:rsidRPr="00641943">
        <w:fldChar w:fldCharType="end"/>
      </w:r>
      <w:r w:rsidRPr="00641943">
        <w:t xml:space="preserve"> clause 4.5 describe the default behaviour of a conformant UE regarding the specified protocols to be used for 5G-NR and the required procedures from the NAS.</w:t>
      </w:r>
    </w:p>
    <w:p w14:paraId="3554809E" w14:textId="1014CFD6" w:rsidR="00641943" w:rsidRPr="00641943" w:rsidRDefault="00641943" w:rsidP="00641943">
      <w:pPr>
        <w:overflowPunct w:val="0"/>
        <w:autoSpaceDE w:val="0"/>
        <w:autoSpaceDN w:val="0"/>
        <w:adjustRightInd w:val="0"/>
        <w:textAlignment w:val="baseline"/>
      </w:pPr>
      <w:r w:rsidRPr="00641943">
        <w:t>If a test case contains the statement "This test applies to Terminals accessing NB", the procedures defined in TS 36.508 </w:t>
      </w:r>
      <w:r w:rsidRPr="00641943">
        <w:fldChar w:fldCharType="begin"/>
      </w:r>
      <w:r w:rsidRPr="00641943">
        <w:instrText xml:space="preserve"> REF _Ref62646021 \r \h </w:instrText>
      </w:r>
      <w:r w:rsidRPr="00641943">
        <w:fldChar w:fldCharType="separate"/>
      </w:r>
      <w:r w:rsidR="000F3EC4">
        <w:t>[4]</w:t>
      </w:r>
      <w:r w:rsidRPr="00641943">
        <w:fldChar w:fldCharType="end"/>
      </w:r>
      <w:r w:rsidRPr="00641943">
        <w:t xml:space="preserve"> shall be the basis for all performed procedures during the test. The procedures in TS 36.508 </w:t>
      </w:r>
      <w:r w:rsidRPr="00641943">
        <w:fldChar w:fldCharType="begin"/>
      </w:r>
      <w:r w:rsidRPr="00641943">
        <w:instrText xml:space="preserve"> REF _Ref62646021 \r \h </w:instrText>
      </w:r>
      <w:r w:rsidRPr="00641943">
        <w:fldChar w:fldCharType="separate"/>
      </w:r>
      <w:r w:rsidR="000F3EC4">
        <w:t>[4]</w:t>
      </w:r>
      <w:r w:rsidRPr="00641943">
        <w:fldChar w:fldCharType="end"/>
      </w:r>
      <w:r w:rsidRPr="00641943">
        <w:t xml:space="preserve"> clause 8.1.5 describe the default behaviour of a conformant UE regarding the specified protocols to be used for NB-IoT and the required procedures from the NAS.</w:t>
      </w:r>
    </w:p>
    <w:p w14:paraId="05D70897" w14:textId="316A095C" w:rsidR="00641943" w:rsidRPr="00641943" w:rsidRDefault="00641943" w:rsidP="00641943">
      <w:pPr>
        <w:overflowPunct w:val="0"/>
        <w:autoSpaceDE w:val="0"/>
        <w:autoSpaceDN w:val="0"/>
        <w:adjustRightInd w:val="0"/>
        <w:textAlignment w:val="baseline"/>
      </w:pPr>
      <w:r w:rsidRPr="00641943">
        <w:t>If a test case contains the statement "This test applies to Terminals accessing E-UTRAN", the procedures defined in TS 36.508 </w:t>
      </w:r>
      <w:r w:rsidRPr="00641943">
        <w:fldChar w:fldCharType="begin"/>
      </w:r>
      <w:r w:rsidRPr="00641943">
        <w:instrText xml:space="preserve"> REF _Ref62646021 \r \h </w:instrText>
      </w:r>
      <w:r w:rsidRPr="00641943">
        <w:fldChar w:fldCharType="separate"/>
      </w:r>
      <w:r w:rsidR="000F3EC4">
        <w:t>[4]</w:t>
      </w:r>
      <w:r w:rsidRPr="00641943">
        <w:fldChar w:fldCharType="end"/>
      </w:r>
      <w:r w:rsidRPr="00641943">
        <w:t xml:space="preserve"> shall be the basis for all performed procedures during the test. The procedures in TS 36.508 </w:t>
      </w:r>
      <w:r w:rsidRPr="00641943">
        <w:fldChar w:fldCharType="begin"/>
      </w:r>
      <w:r w:rsidRPr="00641943">
        <w:instrText xml:space="preserve"> REF _Ref62646021 \r \h </w:instrText>
      </w:r>
      <w:r w:rsidRPr="00641943">
        <w:fldChar w:fldCharType="separate"/>
      </w:r>
      <w:r w:rsidR="000F3EC4">
        <w:t>[4]</w:t>
      </w:r>
      <w:r w:rsidRPr="00641943">
        <w:fldChar w:fldCharType="end"/>
      </w:r>
      <w:r w:rsidRPr="00641943">
        <w:t>, clause 4.5 describe the default behaviour of a conformant UE regarding the specified protocols to be used for E-UTRAN and the GH</w:t>
      </w:r>
    </w:p>
    <w:p w14:paraId="25713E82" w14:textId="77777777" w:rsidR="00641943" w:rsidRPr="00641943" w:rsidRDefault="00641943" w:rsidP="00641943">
      <w:pPr>
        <w:pStyle w:val="Heading2"/>
      </w:pPr>
      <w:bookmarkStart w:id="647" w:name="_Toc10738250"/>
      <w:bookmarkStart w:id="648" w:name="_Toc20396084"/>
      <w:bookmarkStart w:id="649" w:name="_Toc29397666"/>
      <w:bookmarkStart w:id="650" w:name="_Toc29398788"/>
      <w:bookmarkStart w:id="651" w:name="_Toc36648798"/>
      <w:bookmarkStart w:id="652" w:name="_Toc36654586"/>
      <w:bookmarkStart w:id="653" w:name="_Toc44960857"/>
      <w:bookmarkStart w:id="654" w:name="_Toc50982498"/>
      <w:bookmarkStart w:id="655" w:name="_Toc50984669"/>
      <w:bookmarkStart w:id="656" w:name="_Toc57111937"/>
      <w:bookmarkStart w:id="657" w:name="_Toc57208084"/>
      <w:bookmarkStart w:id="658" w:name="_Toc103688296"/>
      <w:bookmarkStart w:id="659" w:name="_Toc110264329"/>
      <w:r w:rsidRPr="00641943">
        <w:t>3.6</w:t>
      </w:r>
      <w:r w:rsidRPr="00641943">
        <w:tab/>
        <w:t>Table of optional features</w:t>
      </w:r>
      <w:bookmarkEnd w:id="647"/>
      <w:bookmarkEnd w:id="648"/>
      <w:bookmarkEnd w:id="649"/>
      <w:bookmarkEnd w:id="650"/>
      <w:bookmarkEnd w:id="651"/>
      <w:bookmarkEnd w:id="652"/>
      <w:bookmarkEnd w:id="653"/>
      <w:bookmarkEnd w:id="654"/>
      <w:bookmarkEnd w:id="655"/>
      <w:bookmarkEnd w:id="656"/>
      <w:bookmarkEnd w:id="657"/>
      <w:bookmarkEnd w:id="658"/>
      <w:bookmarkEnd w:id="659"/>
    </w:p>
    <w:p w14:paraId="0477B6CE" w14:textId="77777777" w:rsidR="00641943" w:rsidRPr="00641943" w:rsidRDefault="00641943" w:rsidP="00641943">
      <w:pPr>
        <w:overflowPunct w:val="0"/>
        <w:autoSpaceDE w:val="0"/>
        <w:autoSpaceDN w:val="0"/>
        <w:adjustRightInd w:val="0"/>
        <w:textAlignment w:val="baseline"/>
      </w:pPr>
      <w:r w:rsidRPr="00641943">
        <w:t>Support of several features is optional or release dependent for the user equipment. However, if a UE states conformance with a specific 3GPP release, it is mandatory for the UE to support all mandatory functions of that release, as stated in table A.1.</w:t>
      </w:r>
    </w:p>
    <w:p w14:paraId="7FACAB70" w14:textId="77777777" w:rsidR="00641943" w:rsidRPr="00641943" w:rsidRDefault="00641943" w:rsidP="00641943">
      <w:pPr>
        <w:overflowPunct w:val="0"/>
        <w:autoSpaceDE w:val="0"/>
        <w:autoSpaceDN w:val="0"/>
        <w:adjustRightInd w:val="0"/>
        <w:textAlignment w:val="baseline"/>
      </w:pPr>
      <w:r w:rsidRPr="00641943">
        <w:t>The supplier of the implementation shall state the support of possible options in table A.1.</w:t>
      </w:r>
    </w:p>
    <w:p w14:paraId="1E39E725" w14:textId="77777777" w:rsidR="00641943" w:rsidRPr="00641943" w:rsidRDefault="00641943" w:rsidP="00641943">
      <w:pPr>
        <w:keepNext/>
        <w:keepLines/>
        <w:overflowPunct w:val="0"/>
        <w:autoSpaceDE w:val="0"/>
        <w:autoSpaceDN w:val="0"/>
        <w:adjustRightInd w:val="0"/>
        <w:spacing w:before="60"/>
        <w:jc w:val="center"/>
        <w:textAlignment w:val="baseline"/>
        <w:rPr>
          <w:rFonts w:ascii="Arial" w:hAnsi="Arial"/>
          <w:b/>
        </w:rPr>
      </w:pPr>
      <w:r w:rsidRPr="00641943">
        <w:rPr>
          <w:rFonts w:ascii="Arial" w:hAnsi="Arial"/>
          <w:b/>
        </w:rPr>
        <w:t>Table A.1: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4"/>
        <w:gridCol w:w="2881"/>
        <w:gridCol w:w="758"/>
        <w:gridCol w:w="851"/>
        <w:gridCol w:w="3710"/>
      </w:tblGrid>
      <w:tr w:rsidR="00641943" w:rsidRPr="00641943" w14:paraId="3D3518C4" w14:textId="77777777" w:rsidTr="00641943">
        <w:trPr>
          <w:cantSplit/>
          <w:tblHeader/>
          <w:jc w:val="center"/>
        </w:trPr>
        <w:tc>
          <w:tcPr>
            <w:tcW w:w="794" w:type="dxa"/>
            <w:shd w:val="clear" w:color="auto" w:fill="D9D9D9" w:themeFill="background1" w:themeFillShade="D9"/>
          </w:tcPr>
          <w:p w14:paraId="2E6528DF"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Item</w:t>
            </w:r>
          </w:p>
        </w:tc>
        <w:tc>
          <w:tcPr>
            <w:tcW w:w="2881" w:type="dxa"/>
            <w:shd w:val="clear" w:color="auto" w:fill="D9D9D9" w:themeFill="background1" w:themeFillShade="D9"/>
          </w:tcPr>
          <w:p w14:paraId="79DDAFDA"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Option</w:t>
            </w:r>
          </w:p>
        </w:tc>
        <w:tc>
          <w:tcPr>
            <w:tcW w:w="758" w:type="dxa"/>
            <w:shd w:val="clear" w:color="auto" w:fill="D9D9D9" w:themeFill="background1" w:themeFillShade="D9"/>
          </w:tcPr>
          <w:p w14:paraId="48B02AEB"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Status</w:t>
            </w:r>
          </w:p>
        </w:tc>
        <w:tc>
          <w:tcPr>
            <w:tcW w:w="851" w:type="dxa"/>
            <w:shd w:val="clear" w:color="auto" w:fill="D9D9D9" w:themeFill="background1" w:themeFillShade="D9"/>
          </w:tcPr>
          <w:p w14:paraId="296B426E"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Support</w:t>
            </w:r>
          </w:p>
        </w:tc>
        <w:tc>
          <w:tcPr>
            <w:tcW w:w="3710" w:type="dxa"/>
            <w:shd w:val="clear" w:color="auto" w:fill="D9D9D9" w:themeFill="background1" w:themeFillShade="D9"/>
          </w:tcPr>
          <w:p w14:paraId="12E02D43"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Mnemonic</w:t>
            </w:r>
          </w:p>
        </w:tc>
      </w:tr>
      <w:tr w:rsidR="00641943" w:rsidRPr="00641943" w14:paraId="2F3F769E" w14:textId="77777777" w:rsidTr="00641943">
        <w:trPr>
          <w:cantSplit/>
          <w:jc w:val="center"/>
        </w:trPr>
        <w:tc>
          <w:tcPr>
            <w:tcW w:w="794" w:type="dxa"/>
          </w:tcPr>
          <w:p w14:paraId="3903DE3C"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1</w:t>
            </w:r>
          </w:p>
        </w:tc>
        <w:tc>
          <w:tcPr>
            <w:tcW w:w="2881" w:type="dxa"/>
          </w:tcPr>
          <w:p w14:paraId="64718520"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Support of UTRAN access</w:t>
            </w:r>
          </w:p>
        </w:tc>
        <w:tc>
          <w:tcPr>
            <w:tcW w:w="758" w:type="dxa"/>
          </w:tcPr>
          <w:p w14:paraId="720D1AF4"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851" w:type="dxa"/>
          </w:tcPr>
          <w:p w14:paraId="7BCFE5EB"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p>
        </w:tc>
        <w:tc>
          <w:tcPr>
            <w:tcW w:w="3710" w:type="dxa"/>
          </w:tcPr>
          <w:p w14:paraId="71B45C22"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O_UTRAN</w:t>
            </w:r>
          </w:p>
        </w:tc>
      </w:tr>
      <w:tr w:rsidR="00641943" w:rsidRPr="00641943" w14:paraId="45D3004A" w14:textId="77777777" w:rsidTr="00641943">
        <w:trPr>
          <w:cantSplit/>
          <w:jc w:val="center"/>
        </w:trPr>
        <w:tc>
          <w:tcPr>
            <w:tcW w:w="794" w:type="dxa"/>
          </w:tcPr>
          <w:p w14:paraId="30B66563"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2</w:t>
            </w:r>
          </w:p>
        </w:tc>
        <w:tc>
          <w:tcPr>
            <w:tcW w:w="2881" w:type="dxa"/>
          </w:tcPr>
          <w:p w14:paraId="605C6692"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Support of E-UTRAN access</w:t>
            </w:r>
          </w:p>
        </w:tc>
        <w:tc>
          <w:tcPr>
            <w:tcW w:w="758" w:type="dxa"/>
          </w:tcPr>
          <w:p w14:paraId="53D7E68C"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851" w:type="dxa"/>
          </w:tcPr>
          <w:p w14:paraId="1CB47E33"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p>
        </w:tc>
        <w:tc>
          <w:tcPr>
            <w:tcW w:w="3710" w:type="dxa"/>
          </w:tcPr>
          <w:p w14:paraId="535A2F3C"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O_E-UTRAN</w:t>
            </w:r>
          </w:p>
        </w:tc>
      </w:tr>
      <w:tr w:rsidR="00641943" w:rsidRPr="00641943" w14:paraId="192C4ECE" w14:textId="77777777" w:rsidTr="00641943">
        <w:trPr>
          <w:cantSplit/>
          <w:jc w:val="center"/>
        </w:trPr>
        <w:tc>
          <w:tcPr>
            <w:tcW w:w="794" w:type="dxa"/>
          </w:tcPr>
          <w:p w14:paraId="4ABEFB83"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3</w:t>
            </w:r>
          </w:p>
        </w:tc>
        <w:tc>
          <w:tcPr>
            <w:tcW w:w="2881" w:type="dxa"/>
          </w:tcPr>
          <w:p w14:paraId="1BC3A842"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Support of NB-IoT access only</w:t>
            </w:r>
          </w:p>
        </w:tc>
        <w:tc>
          <w:tcPr>
            <w:tcW w:w="758" w:type="dxa"/>
          </w:tcPr>
          <w:p w14:paraId="3C1AB362"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851" w:type="dxa"/>
          </w:tcPr>
          <w:p w14:paraId="67609469"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p>
        </w:tc>
        <w:tc>
          <w:tcPr>
            <w:tcW w:w="3710" w:type="dxa"/>
          </w:tcPr>
          <w:p w14:paraId="7F2A69DD"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O_NB-IoT</w:t>
            </w:r>
          </w:p>
        </w:tc>
      </w:tr>
      <w:tr w:rsidR="00641943" w:rsidRPr="00641943" w14:paraId="6DF60C96" w14:textId="77777777" w:rsidTr="00641943">
        <w:trPr>
          <w:cantSplit/>
          <w:jc w:val="center"/>
        </w:trPr>
        <w:tc>
          <w:tcPr>
            <w:tcW w:w="794" w:type="dxa"/>
          </w:tcPr>
          <w:p w14:paraId="53D7F0B4"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4</w:t>
            </w:r>
          </w:p>
        </w:tc>
        <w:tc>
          <w:tcPr>
            <w:tcW w:w="2881" w:type="dxa"/>
          </w:tcPr>
          <w:p w14:paraId="1E3A0841"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 xml:space="preserve">Support of 5G Core Network </w:t>
            </w:r>
          </w:p>
        </w:tc>
        <w:tc>
          <w:tcPr>
            <w:tcW w:w="758" w:type="dxa"/>
          </w:tcPr>
          <w:p w14:paraId="335B5771"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851" w:type="dxa"/>
          </w:tcPr>
          <w:p w14:paraId="52365BDF"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p>
        </w:tc>
        <w:tc>
          <w:tcPr>
            <w:tcW w:w="3710" w:type="dxa"/>
          </w:tcPr>
          <w:p w14:paraId="0A6F6157"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O_5GC</w:t>
            </w:r>
          </w:p>
        </w:tc>
      </w:tr>
      <w:tr w:rsidR="00641943" w:rsidRPr="00641943" w14:paraId="349BA1C3" w14:textId="77777777" w:rsidTr="00641943">
        <w:trPr>
          <w:cantSplit/>
          <w:jc w:val="center"/>
        </w:trPr>
        <w:tc>
          <w:tcPr>
            <w:tcW w:w="794" w:type="dxa"/>
          </w:tcPr>
          <w:p w14:paraId="134DC95C"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5</w:t>
            </w:r>
          </w:p>
        </w:tc>
        <w:tc>
          <w:tcPr>
            <w:tcW w:w="2881" w:type="dxa"/>
          </w:tcPr>
          <w:p w14:paraId="2A32936F"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Support of New Radio access</w:t>
            </w:r>
          </w:p>
        </w:tc>
        <w:tc>
          <w:tcPr>
            <w:tcW w:w="758" w:type="dxa"/>
          </w:tcPr>
          <w:p w14:paraId="714EC7F6"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851" w:type="dxa"/>
          </w:tcPr>
          <w:p w14:paraId="765A22DF"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p>
        </w:tc>
        <w:tc>
          <w:tcPr>
            <w:tcW w:w="3710" w:type="dxa"/>
          </w:tcPr>
          <w:p w14:paraId="7AF8C49D"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O_5G_NR</w:t>
            </w:r>
          </w:p>
        </w:tc>
      </w:tr>
      <w:tr w:rsidR="00641943" w:rsidRPr="00641943" w14:paraId="0AB1EF99" w14:textId="77777777" w:rsidTr="00641943">
        <w:trPr>
          <w:cantSplit/>
          <w:jc w:val="center"/>
        </w:trPr>
        <w:tc>
          <w:tcPr>
            <w:tcW w:w="794" w:type="dxa"/>
          </w:tcPr>
          <w:p w14:paraId="519990E1"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6</w:t>
            </w:r>
          </w:p>
        </w:tc>
        <w:tc>
          <w:tcPr>
            <w:tcW w:w="2881" w:type="dxa"/>
          </w:tcPr>
          <w:p w14:paraId="0B57D5D1"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Terminal supports SM-over-IP-receiver</w:t>
            </w:r>
          </w:p>
        </w:tc>
        <w:tc>
          <w:tcPr>
            <w:tcW w:w="758" w:type="dxa"/>
          </w:tcPr>
          <w:p w14:paraId="43B270BE"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851" w:type="dxa"/>
          </w:tcPr>
          <w:p w14:paraId="2F9BFD3F"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p>
        </w:tc>
        <w:tc>
          <w:tcPr>
            <w:tcW w:w="3710" w:type="dxa"/>
          </w:tcPr>
          <w:p w14:paraId="0E4F13A9"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O_SM-OVER-IP_RECEIVER</w:t>
            </w:r>
          </w:p>
        </w:tc>
      </w:tr>
      <w:tr w:rsidR="00641943" w:rsidRPr="00641943" w14:paraId="07D90AEF" w14:textId="77777777" w:rsidTr="00641943">
        <w:trPr>
          <w:cantSplit/>
          <w:jc w:val="center"/>
        </w:trPr>
        <w:tc>
          <w:tcPr>
            <w:tcW w:w="794" w:type="dxa"/>
          </w:tcPr>
          <w:p w14:paraId="674172B5"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7</w:t>
            </w:r>
          </w:p>
        </w:tc>
        <w:tc>
          <w:tcPr>
            <w:tcW w:w="2881" w:type="dxa"/>
          </w:tcPr>
          <w:p w14:paraId="54DA7773"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Support for multiple PDN</w:t>
            </w:r>
          </w:p>
          <w:p w14:paraId="5C254D9E"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connections</w:t>
            </w:r>
          </w:p>
        </w:tc>
        <w:tc>
          <w:tcPr>
            <w:tcW w:w="758" w:type="dxa"/>
          </w:tcPr>
          <w:p w14:paraId="1E1F943F"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851" w:type="dxa"/>
          </w:tcPr>
          <w:p w14:paraId="3C86F34D"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p>
        </w:tc>
        <w:tc>
          <w:tcPr>
            <w:tcW w:w="3710" w:type="dxa"/>
          </w:tcPr>
          <w:p w14:paraId="2030B694"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cs="Arial"/>
                <w:sz w:val="18"/>
                <w:szCs w:val="18"/>
                <w:lang w:eastAsia="en-GB"/>
              </w:rPr>
              <w:t>O_MULTIPLE_PDN</w:t>
            </w:r>
          </w:p>
        </w:tc>
      </w:tr>
      <w:tr w:rsidR="00641943" w:rsidRPr="00641943" w14:paraId="43416D65" w14:textId="77777777" w:rsidTr="00641943">
        <w:trPr>
          <w:cantSplit/>
          <w:jc w:val="center"/>
        </w:trPr>
        <w:tc>
          <w:tcPr>
            <w:tcW w:w="794" w:type="dxa"/>
          </w:tcPr>
          <w:p w14:paraId="2C852B06"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8</w:t>
            </w:r>
          </w:p>
        </w:tc>
        <w:tc>
          <w:tcPr>
            <w:tcW w:w="2881" w:type="dxa"/>
          </w:tcPr>
          <w:p w14:paraId="0BD04180"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 xml:space="preserve">Terminal does support </w:t>
            </w:r>
            <w:r w:rsidRPr="00641943">
              <w:rPr>
                <w:rFonts w:ascii="Arial" w:hAnsi="Arial" w:cs="Arial"/>
                <w:sz w:val="18"/>
                <w:szCs w:val="18"/>
                <w:lang w:eastAsia="en-GB"/>
              </w:rPr>
              <w:t>CSG (for UTRA)</w:t>
            </w:r>
          </w:p>
        </w:tc>
        <w:tc>
          <w:tcPr>
            <w:tcW w:w="758" w:type="dxa"/>
          </w:tcPr>
          <w:p w14:paraId="4F6D8771"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851" w:type="dxa"/>
          </w:tcPr>
          <w:p w14:paraId="37F1DFE1"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p>
        </w:tc>
        <w:tc>
          <w:tcPr>
            <w:tcW w:w="3710" w:type="dxa"/>
          </w:tcPr>
          <w:p w14:paraId="55268ECF" w14:textId="77777777" w:rsidR="00641943" w:rsidRPr="00641943" w:rsidRDefault="00641943" w:rsidP="00641943">
            <w:pPr>
              <w:widowControl w:val="0"/>
              <w:overflowPunct w:val="0"/>
              <w:autoSpaceDE w:val="0"/>
              <w:autoSpaceDN w:val="0"/>
              <w:adjustRightInd w:val="0"/>
              <w:spacing w:after="0"/>
              <w:textAlignment w:val="baseline"/>
              <w:rPr>
                <w:rFonts w:ascii="Arial" w:hAnsi="Arial" w:cs="Arial"/>
                <w:sz w:val="18"/>
                <w:szCs w:val="18"/>
                <w:lang w:eastAsia="en-GB"/>
              </w:rPr>
            </w:pPr>
            <w:r w:rsidRPr="00641943">
              <w:rPr>
                <w:rFonts w:ascii="Arial" w:hAnsi="Arial" w:cs="Arial"/>
                <w:sz w:val="18"/>
                <w:szCs w:val="18"/>
                <w:lang w:eastAsia="en-GB"/>
              </w:rPr>
              <w:t>O_CSG</w:t>
            </w:r>
          </w:p>
        </w:tc>
      </w:tr>
      <w:tr w:rsidR="00641943" w:rsidRPr="00641943" w14:paraId="283D0678" w14:textId="77777777" w:rsidTr="00641943">
        <w:trPr>
          <w:cantSplit/>
          <w:jc w:val="center"/>
        </w:trPr>
        <w:tc>
          <w:tcPr>
            <w:tcW w:w="794" w:type="dxa"/>
          </w:tcPr>
          <w:p w14:paraId="400E9F7F"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9</w:t>
            </w:r>
          </w:p>
        </w:tc>
        <w:tc>
          <w:tcPr>
            <w:tcW w:w="2881" w:type="dxa"/>
          </w:tcPr>
          <w:p w14:paraId="0C09A2E2"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Support of manual CSG selection</w:t>
            </w:r>
          </w:p>
        </w:tc>
        <w:tc>
          <w:tcPr>
            <w:tcW w:w="758" w:type="dxa"/>
          </w:tcPr>
          <w:p w14:paraId="68BA601C"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851" w:type="dxa"/>
          </w:tcPr>
          <w:p w14:paraId="51061239"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p>
        </w:tc>
        <w:tc>
          <w:tcPr>
            <w:tcW w:w="3710" w:type="dxa"/>
          </w:tcPr>
          <w:p w14:paraId="70F5FECE" w14:textId="77777777" w:rsidR="00641943" w:rsidRPr="00641943" w:rsidRDefault="00641943" w:rsidP="00641943">
            <w:pPr>
              <w:widowControl w:val="0"/>
              <w:overflowPunct w:val="0"/>
              <w:autoSpaceDE w:val="0"/>
              <w:autoSpaceDN w:val="0"/>
              <w:adjustRightInd w:val="0"/>
              <w:spacing w:after="0"/>
              <w:textAlignment w:val="baseline"/>
              <w:rPr>
                <w:rFonts w:ascii="Arial" w:hAnsi="Arial" w:cs="Arial"/>
                <w:sz w:val="18"/>
                <w:szCs w:val="18"/>
                <w:lang w:eastAsia="en-GB"/>
              </w:rPr>
            </w:pPr>
            <w:r w:rsidRPr="00641943">
              <w:rPr>
                <w:rFonts w:ascii="Arial" w:hAnsi="Arial" w:cs="Arial"/>
                <w:sz w:val="18"/>
                <w:szCs w:val="18"/>
                <w:lang w:eastAsia="en-GB"/>
              </w:rPr>
              <w:t>O_MANUAL_CSG_SELECTION</w:t>
            </w:r>
          </w:p>
        </w:tc>
      </w:tr>
      <w:tr w:rsidR="00641943" w:rsidRPr="00641943" w14:paraId="1D69CA1D" w14:textId="77777777" w:rsidTr="00641943">
        <w:trPr>
          <w:cantSplit/>
          <w:jc w:val="center"/>
        </w:trPr>
        <w:tc>
          <w:tcPr>
            <w:tcW w:w="794" w:type="dxa"/>
          </w:tcPr>
          <w:p w14:paraId="482DF725"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10</w:t>
            </w:r>
          </w:p>
        </w:tc>
        <w:tc>
          <w:tcPr>
            <w:tcW w:w="2881" w:type="dxa"/>
          </w:tcPr>
          <w:p w14:paraId="266F2035"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Support of PS</w:t>
            </w:r>
          </w:p>
        </w:tc>
        <w:tc>
          <w:tcPr>
            <w:tcW w:w="758" w:type="dxa"/>
          </w:tcPr>
          <w:p w14:paraId="10335BF6"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851" w:type="dxa"/>
          </w:tcPr>
          <w:p w14:paraId="1D5BA384"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p>
        </w:tc>
        <w:tc>
          <w:tcPr>
            <w:tcW w:w="3710" w:type="dxa"/>
          </w:tcPr>
          <w:p w14:paraId="5F9CCCCD" w14:textId="77777777" w:rsidR="00641943" w:rsidRPr="00641943" w:rsidRDefault="00641943" w:rsidP="00641943">
            <w:pPr>
              <w:widowControl w:val="0"/>
              <w:overflowPunct w:val="0"/>
              <w:autoSpaceDE w:val="0"/>
              <w:autoSpaceDN w:val="0"/>
              <w:adjustRightInd w:val="0"/>
              <w:spacing w:after="0"/>
              <w:textAlignment w:val="baseline"/>
              <w:rPr>
                <w:rFonts w:ascii="Arial" w:hAnsi="Arial" w:cs="Arial"/>
                <w:sz w:val="18"/>
                <w:szCs w:val="18"/>
                <w:lang w:eastAsia="en-GB"/>
              </w:rPr>
            </w:pPr>
            <w:r w:rsidRPr="00641943">
              <w:rPr>
                <w:rFonts w:ascii="Arial" w:hAnsi="Arial" w:cs="Arial"/>
                <w:sz w:val="18"/>
                <w:szCs w:val="18"/>
                <w:lang w:eastAsia="en-GB"/>
              </w:rPr>
              <w:t>O_PS</w:t>
            </w:r>
          </w:p>
        </w:tc>
      </w:tr>
      <w:tr w:rsidR="00641943" w:rsidRPr="00641943" w14:paraId="1768875D" w14:textId="77777777" w:rsidTr="00641943">
        <w:trPr>
          <w:cantSplit/>
          <w:jc w:val="center"/>
        </w:trPr>
        <w:tc>
          <w:tcPr>
            <w:tcW w:w="794" w:type="dxa"/>
          </w:tcPr>
          <w:p w14:paraId="7E7B74C0"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11</w:t>
            </w:r>
          </w:p>
        </w:tc>
        <w:tc>
          <w:tcPr>
            <w:tcW w:w="2881" w:type="dxa"/>
          </w:tcPr>
          <w:p w14:paraId="613AEF1F"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Support of URSP by USIM</w:t>
            </w:r>
          </w:p>
        </w:tc>
        <w:tc>
          <w:tcPr>
            <w:tcW w:w="758" w:type="dxa"/>
          </w:tcPr>
          <w:p w14:paraId="2CF45E64"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851" w:type="dxa"/>
          </w:tcPr>
          <w:p w14:paraId="35D5EBE9"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p>
        </w:tc>
        <w:tc>
          <w:tcPr>
            <w:tcW w:w="3710" w:type="dxa"/>
          </w:tcPr>
          <w:p w14:paraId="6AC80B5B"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O_URSP_BY_USIM</w:t>
            </w:r>
          </w:p>
        </w:tc>
      </w:tr>
      <w:tr w:rsidR="00641943" w:rsidRPr="00641943" w14:paraId="0F96D957" w14:textId="77777777" w:rsidTr="00641943">
        <w:trPr>
          <w:cantSplit/>
          <w:jc w:val="center"/>
        </w:trPr>
        <w:tc>
          <w:tcPr>
            <w:tcW w:w="794" w:type="dxa"/>
          </w:tcPr>
          <w:p w14:paraId="201DC471"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12</w:t>
            </w:r>
          </w:p>
        </w:tc>
        <w:tc>
          <w:tcPr>
            <w:tcW w:w="2881" w:type="dxa"/>
          </w:tcPr>
          <w:p w14:paraId="3105EBBC"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Support of RSP(SGP.22)</w:t>
            </w:r>
          </w:p>
        </w:tc>
        <w:tc>
          <w:tcPr>
            <w:tcW w:w="758" w:type="dxa"/>
          </w:tcPr>
          <w:p w14:paraId="4B31461D"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C003</w:t>
            </w:r>
          </w:p>
        </w:tc>
        <w:tc>
          <w:tcPr>
            <w:tcW w:w="851" w:type="dxa"/>
          </w:tcPr>
          <w:p w14:paraId="3C5BB6EE"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p>
        </w:tc>
        <w:tc>
          <w:tcPr>
            <w:tcW w:w="3710" w:type="dxa"/>
          </w:tcPr>
          <w:p w14:paraId="25858D9F"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O_RSP22</w:t>
            </w:r>
          </w:p>
        </w:tc>
      </w:tr>
      <w:tr w:rsidR="00641943" w:rsidRPr="00641943" w14:paraId="3995D1F2" w14:textId="77777777" w:rsidTr="00641943">
        <w:trPr>
          <w:cantSplit/>
          <w:jc w:val="center"/>
        </w:trPr>
        <w:tc>
          <w:tcPr>
            <w:tcW w:w="794" w:type="dxa"/>
          </w:tcPr>
          <w:p w14:paraId="291CAA82"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13</w:t>
            </w:r>
          </w:p>
        </w:tc>
        <w:tc>
          <w:tcPr>
            <w:tcW w:w="2881" w:type="dxa"/>
          </w:tcPr>
          <w:p w14:paraId="4BC61724"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Support of AT+CSIM</w:t>
            </w:r>
          </w:p>
        </w:tc>
        <w:tc>
          <w:tcPr>
            <w:tcW w:w="758" w:type="dxa"/>
          </w:tcPr>
          <w:p w14:paraId="097298B9"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851" w:type="dxa"/>
          </w:tcPr>
          <w:p w14:paraId="0C59A01E"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p>
        </w:tc>
        <w:tc>
          <w:tcPr>
            <w:tcW w:w="3710" w:type="dxa"/>
          </w:tcPr>
          <w:p w14:paraId="65604722"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O_AT+CSIM</w:t>
            </w:r>
          </w:p>
        </w:tc>
      </w:tr>
      <w:tr w:rsidR="00641943" w:rsidRPr="00641943" w14:paraId="79133CD0" w14:textId="77777777" w:rsidTr="00641943">
        <w:trPr>
          <w:cantSplit/>
          <w:jc w:val="center"/>
        </w:trPr>
        <w:tc>
          <w:tcPr>
            <w:tcW w:w="794" w:type="dxa"/>
            <w:tcBorders>
              <w:bottom w:val="single" w:sz="4" w:space="0" w:color="auto"/>
            </w:tcBorders>
          </w:tcPr>
          <w:p w14:paraId="43A40EA6"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14</w:t>
            </w:r>
          </w:p>
        </w:tc>
        <w:tc>
          <w:tcPr>
            <w:tcW w:w="2881" w:type="dxa"/>
            <w:tcBorders>
              <w:bottom w:val="single" w:sz="4" w:space="0" w:color="auto"/>
            </w:tcBorders>
          </w:tcPr>
          <w:p w14:paraId="07D2D910"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ME supports non-removable UICC only (see NOTE 1)</w:t>
            </w:r>
          </w:p>
        </w:tc>
        <w:tc>
          <w:tcPr>
            <w:tcW w:w="758" w:type="dxa"/>
            <w:tcBorders>
              <w:bottom w:val="single" w:sz="4" w:space="0" w:color="auto"/>
            </w:tcBorders>
          </w:tcPr>
          <w:p w14:paraId="3EDDFDB9"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851" w:type="dxa"/>
            <w:tcBorders>
              <w:bottom w:val="single" w:sz="4" w:space="0" w:color="auto"/>
            </w:tcBorders>
          </w:tcPr>
          <w:p w14:paraId="655B83E9"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p>
        </w:tc>
        <w:tc>
          <w:tcPr>
            <w:tcW w:w="3710" w:type="dxa"/>
            <w:tcBorders>
              <w:bottom w:val="single" w:sz="4" w:space="0" w:color="auto"/>
            </w:tcBorders>
          </w:tcPr>
          <w:p w14:paraId="02E07C75"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O_NON-REMOVABLE_UICC_ONLY</w:t>
            </w:r>
          </w:p>
        </w:tc>
      </w:tr>
      <w:tr w:rsidR="00641943" w:rsidRPr="00641943" w14:paraId="65B87EF8" w14:textId="77777777" w:rsidTr="00641943">
        <w:trPr>
          <w:cantSplit/>
          <w:jc w:val="center"/>
        </w:trPr>
        <w:tc>
          <w:tcPr>
            <w:tcW w:w="794" w:type="dxa"/>
            <w:tcBorders>
              <w:bottom w:val="single" w:sz="4" w:space="0" w:color="auto"/>
            </w:tcBorders>
          </w:tcPr>
          <w:p w14:paraId="7210ED20"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15</w:t>
            </w:r>
          </w:p>
        </w:tc>
        <w:tc>
          <w:tcPr>
            <w:tcW w:w="2881" w:type="dxa"/>
            <w:tcBorders>
              <w:bottom w:val="single" w:sz="4" w:space="0" w:color="auto"/>
            </w:tcBorders>
          </w:tcPr>
          <w:p w14:paraId="0E65D53F"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 xml:space="preserve">Support of UICC and USIM API for Java Card (see NOTE 2) </w:t>
            </w:r>
          </w:p>
        </w:tc>
        <w:tc>
          <w:tcPr>
            <w:tcW w:w="758" w:type="dxa"/>
            <w:tcBorders>
              <w:bottom w:val="single" w:sz="4" w:space="0" w:color="auto"/>
            </w:tcBorders>
          </w:tcPr>
          <w:p w14:paraId="73B285A9"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851" w:type="dxa"/>
            <w:tcBorders>
              <w:bottom w:val="single" w:sz="4" w:space="0" w:color="auto"/>
            </w:tcBorders>
          </w:tcPr>
          <w:p w14:paraId="22BE91F1"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p>
        </w:tc>
        <w:tc>
          <w:tcPr>
            <w:tcW w:w="3710" w:type="dxa"/>
            <w:tcBorders>
              <w:bottom w:val="single" w:sz="4" w:space="0" w:color="auto"/>
            </w:tcBorders>
          </w:tcPr>
          <w:p w14:paraId="03F1939C"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O_JAVA_CARD_API</w:t>
            </w:r>
          </w:p>
        </w:tc>
      </w:tr>
      <w:tr w:rsidR="00641943" w:rsidRPr="00641943" w14:paraId="350CA0BA" w14:textId="77777777" w:rsidTr="00641943">
        <w:trPr>
          <w:cantSplit/>
          <w:jc w:val="center"/>
        </w:trPr>
        <w:tc>
          <w:tcPr>
            <w:tcW w:w="794" w:type="dxa"/>
            <w:tcBorders>
              <w:bottom w:val="single" w:sz="4" w:space="0" w:color="auto"/>
            </w:tcBorders>
          </w:tcPr>
          <w:p w14:paraId="71EBCBE1"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16</w:t>
            </w:r>
          </w:p>
        </w:tc>
        <w:tc>
          <w:tcPr>
            <w:tcW w:w="2881" w:type="dxa"/>
            <w:tcBorders>
              <w:bottom w:val="single" w:sz="4" w:space="0" w:color="auto"/>
            </w:tcBorders>
          </w:tcPr>
          <w:p w14:paraId="7DF96421"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Support of USAT functionality (see NOTE 3)</w:t>
            </w:r>
          </w:p>
        </w:tc>
        <w:tc>
          <w:tcPr>
            <w:tcW w:w="758" w:type="dxa"/>
            <w:tcBorders>
              <w:bottom w:val="single" w:sz="4" w:space="0" w:color="auto"/>
            </w:tcBorders>
          </w:tcPr>
          <w:p w14:paraId="63834DAE"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851" w:type="dxa"/>
            <w:tcBorders>
              <w:bottom w:val="single" w:sz="4" w:space="0" w:color="auto"/>
            </w:tcBorders>
          </w:tcPr>
          <w:p w14:paraId="3F480A9E"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p>
        </w:tc>
        <w:tc>
          <w:tcPr>
            <w:tcW w:w="3710" w:type="dxa"/>
            <w:tcBorders>
              <w:bottom w:val="single" w:sz="4" w:space="0" w:color="auto"/>
            </w:tcBorders>
          </w:tcPr>
          <w:p w14:paraId="49CC1348"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O_USAT</w:t>
            </w:r>
          </w:p>
        </w:tc>
      </w:tr>
      <w:tr w:rsidR="00641943" w:rsidRPr="00641943" w14:paraId="6CA30561" w14:textId="77777777" w:rsidTr="00641943">
        <w:trPr>
          <w:cantSplit/>
          <w:jc w:val="center"/>
        </w:trPr>
        <w:tc>
          <w:tcPr>
            <w:tcW w:w="794" w:type="dxa"/>
            <w:tcBorders>
              <w:top w:val="single" w:sz="4" w:space="0" w:color="auto"/>
              <w:left w:val="single" w:sz="4" w:space="0" w:color="auto"/>
              <w:bottom w:val="nil"/>
              <w:right w:val="nil"/>
            </w:tcBorders>
          </w:tcPr>
          <w:p w14:paraId="407EC4CE"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NOTE1:</w:t>
            </w:r>
          </w:p>
        </w:tc>
        <w:tc>
          <w:tcPr>
            <w:tcW w:w="8200" w:type="dxa"/>
            <w:gridSpan w:val="4"/>
            <w:tcBorders>
              <w:top w:val="single" w:sz="4" w:space="0" w:color="auto"/>
              <w:left w:val="nil"/>
              <w:bottom w:val="nil"/>
              <w:right w:val="single" w:sz="4" w:space="0" w:color="auto"/>
            </w:tcBorders>
          </w:tcPr>
          <w:p w14:paraId="5A50E661" w14:textId="77777777" w:rsidR="00641943" w:rsidRPr="00641943" w:rsidRDefault="00641943" w:rsidP="00641943">
            <w:pPr>
              <w:keepNext/>
              <w:keepLines/>
              <w:overflowPunct w:val="0"/>
              <w:autoSpaceDE w:val="0"/>
              <w:autoSpaceDN w:val="0"/>
              <w:adjustRightInd w:val="0"/>
              <w:spacing w:after="0"/>
              <w:textAlignment w:val="baseline"/>
              <w:rPr>
                <w:rFonts w:ascii="Arial" w:hAnsi="Arial"/>
                <w:b/>
                <w:sz w:val="18"/>
              </w:rPr>
            </w:pPr>
            <w:r w:rsidRPr="00641943">
              <w:rPr>
                <w:rFonts w:ascii="Arial" w:eastAsia="SimSun" w:hAnsi="Arial"/>
                <w:sz w:val="18"/>
              </w:rPr>
              <w:t>'</w:t>
            </w:r>
            <w:r w:rsidRPr="00641943">
              <w:rPr>
                <w:rFonts w:ascii="Arial" w:hAnsi="Arial"/>
                <w:sz w:val="18"/>
              </w:rPr>
              <w:t>ME supports non-removable UICC only</w:t>
            </w:r>
            <w:r w:rsidRPr="00641943">
              <w:rPr>
                <w:rFonts w:ascii="Arial" w:eastAsia="SimSun" w:hAnsi="Arial"/>
                <w:sz w:val="18"/>
              </w:rPr>
              <w:t>'</w:t>
            </w:r>
            <w:r w:rsidRPr="00641943">
              <w:rPr>
                <w:rFonts w:ascii="Arial" w:hAnsi="Arial"/>
                <w:sz w:val="18"/>
              </w:rPr>
              <w:t xml:space="preserve"> means that access to the physical card interface as defined in ETSI TS 102 221 is not available</w:t>
            </w:r>
          </w:p>
        </w:tc>
      </w:tr>
      <w:tr w:rsidR="00641943" w:rsidRPr="00641943" w14:paraId="62FB57CF" w14:textId="77777777" w:rsidTr="00641943">
        <w:trPr>
          <w:cantSplit/>
          <w:jc w:val="center"/>
        </w:trPr>
        <w:tc>
          <w:tcPr>
            <w:tcW w:w="794" w:type="dxa"/>
            <w:tcBorders>
              <w:top w:val="nil"/>
              <w:left w:val="single" w:sz="4" w:space="0" w:color="auto"/>
              <w:bottom w:val="nil"/>
              <w:right w:val="nil"/>
            </w:tcBorders>
          </w:tcPr>
          <w:p w14:paraId="45125AE4"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NOTE 2:</w:t>
            </w:r>
          </w:p>
        </w:tc>
        <w:tc>
          <w:tcPr>
            <w:tcW w:w="8200" w:type="dxa"/>
            <w:gridSpan w:val="4"/>
            <w:tcBorders>
              <w:top w:val="nil"/>
              <w:left w:val="nil"/>
              <w:bottom w:val="nil"/>
              <w:right w:val="single" w:sz="4" w:space="0" w:color="auto"/>
            </w:tcBorders>
          </w:tcPr>
          <w:p w14:paraId="6C35B205" w14:textId="77777777" w:rsidR="00641943" w:rsidRPr="00641943" w:rsidRDefault="00641943" w:rsidP="00641943">
            <w:pPr>
              <w:keepNext/>
              <w:keepLines/>
              <w:overflowPunct w:val="0"/>
              <w:autoSpaceDE w:val="0"/>
              <w:autoSpaceDN w:val="0"/>
              <w:adjustRightInd w:val="0"/>
              <w:spacing w:after="0"/>
              <w:textAlignment w:val="baseline"/>
              <w:rPr>
                <w:rFonts w:ascii="Arial" w:hAnsi="Arial"/>
                <w:b/>
                <w:sz w:val="18"/>
              </w:rPr>
            </w:pPr>
            <w:r w:rsidRPr="00641943">
              <w:rPr>
                <w:rFonts w:ascii="Arial" w:hAnsi="Arial"/>
                <w:sz w:val="18"/>
              </w:rPr>
              <w:t>The UE shall claim to support the Java Card API if test relevant functions as defined in Annex A, clause A.2 are supported.</w:t>
            </w:r>
          </w:p>
        </w:tc>
      </w:tr>
      <w:tr w:rsidR="00641943" w:rsidRPr="00641943" w14:paraId="2C99146D" w14:textId="77777777" w:rsidTr="00641943">
        <w:trPr>
          <w:cantSplit/>
          <w:jc w:val="center"/>
        </w:trPr>
        <w:tc>
          <w:tcPr>
            <w:tcW w:w="794" w:type="dxa"/>
            <w:tcBorders>
              <w:top w:val="nil"/>
              <w:left w:val="single" w:sz="4" w:space="0" w:color="auto"/>
              <w:bottom w:val="single" w:sz="4" w:space="0" w:color="auto"/>
              <w:right w:val="nil"/>
            </w:tcBorders>
          </w:tcPr>
          <w:p w14:paraId="5F6492EA"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NOTE 3:</w:t>
            </w:r>
          </w:p>
        </w:tc>
        <w:tc>
          <w:tcPr>
            <w:tcW w:w="8200" w:type="dxa"/>
            <w:gridSpan w:val="4"/>
            <w:tcBorders>
              <w:top w:val="nil"/>
              <w:left w:val="nil"/>
              <w:bottom w:val="single" w:sz="4" w:space="0" w:color="auto"/>
              <w:right w:val="single" w:sz="4" w:space="0" w:color="auto"/>
            </w:tcBorders>
          </w:tcPr>
          <w:p w14:paraId="3064F85F" w14:textId="5A9F5B3B" w:rsidR="00641943" w:rsidRPr="00641943" w:rsidRDefault="00641943" w:rsidP="00641943">
            <w:pPr>
              <w:keepNext/>
              <w:keepLines/>
              <w:overflowPunct w:val="0"/>
              <w:autoSpaceDE w:val="0"/>
              <w:autoSpaceDN w:val="0"/>
              <w:adjustRightInd w:val="0"/>
              <w:spacing w:after="0"/>
              <w:textAlignment w:val="baseline"/>
              <w:rPr>
                <w:rFonts w:ascii="Arial" w:hAnsi="Arial"/>
                <w:b/>
                <w:sz w:val="18"/>
              </w:rPr>
            </w:pPr>
            <w:r w:rsidRPr="00641943">
              <w:rPr>
                <w:rFonts w:ascii="Arial" w:hAnsi="Arial"/>
                <w:sz w:val="18"/>
              </w:rPr>
              <w:t>The support of the USAT as defined here requires the support of the UICC API defined in ETSI TS 102 241 </w:t>
            </w:r>
            <w:r w:rsidRPr="00641943">
              <w:rPr>
                <w:rFonts w:ascii="Arial" w:hAnsi="Arial"/>
                <w:b/>
                <w:sz w:val="18"/>
              </w:rPr>
              <w:fldChar w:fldCharType="begin"/>
            </w:r>
            <w:r w:rsidRPr="00641943">
              <w:rPr>
                <w:rFonts w:ascii="Arial" w:hAnsi="Arial"/>
                <w:sz w:val="18"/>
              </w:rPr>
              <w:instrText xml:space="preserve"> REF _Ref65064651 \r \h </w:instrText>
            </w:r>
            <w:r w:rsidRPr="00641943">
              <w:rPr>
                <w:rFonts w:ascii="Arial" w:hAnsi="Arial"/>
                <w:b/>
                <w:sz w:val="18"/>
              </w:rPr>
              <w:instrText xml:space="preserve"> \* MERGEFORMAT </w:instrText>
            </w:r>
            <w:r w:rsidRPr="00641943">
              <w:rPr>
                <w:rFonts w:ascii="Arial" w:hAnsi="Arial"/>
                <w:b/>
                <w:sz w:val="18"/>
              </w:rPr>
            </w:r>
            <w:r w:rsidRPr="00641943">
              <w:rPr>
                <w:rFonts w:ascii="Arial" w:hAnsi="Arial"/>
                <w:b/>
                <w:sz w:val="18"/>
              </w:rPr>
              <w:fldChar w:fldCharType="separate"/>
            </w:r>
            <w:r w:rsidR="000F3EC4">
              <w:rPr>
                <w:rFonts w:ascii="Arial" w:hAnsi="Arial"/>
                <w:sz w:val="18"/>
              </w:rPr>
              <w:t>[23]</w:t>
            </w:r>
            <w:r w:rsidRPr="00641943">
              <w:rPr>
                <w:rFonts w:ascii="Arial" w:hAnsi="Arial"/>
                <w:b/>
                <w:sz w:val="18"/>
              </w:rPr>
              <w:fldChar w:fldCharType="end"/>
            </w:r>
            <w:r w:rsidRPr="00641943">
              <w:rPr>
                <w:rFonts w:ascii="Arial" w:hAnsi="Arial"/>
                <w:sz w:val="18"/>
              </w:rPr>
              <w:t xml:space="preserve"> and the USIM API defined in TS 31.130 </w:t>
            </w:r>
            <w:r w:rsidRPr="00641943">
              <w:rPr>
                <w:rFonts w:ascii="Arial" w:hAnsi="Arial"/>
                <w:b/>
                <w:sz w:val="18"/>
              </w:rPr>
              <w:fldChar w:fldCharType="begin"/>
            </w:r>
            <w:r w:rsidRPr="00641943">
              <w:rPr>
                <w:rFonts w:ascii="Arial" w:hAnsi="Arial"/>
                <w:sz w:val="18"/>
              </w:rPr>
              <w:instrText xml:space="preserve"> REF _Ref62648815 \r \h </w:instrText>
            </w:r>
            <w:r w:rsidRPr="00641943">
              <w:rPr>
                <w:rFonts w:ascii="Arial" w:hAnsi="Arial"/>
                <w:b/>
                <w:sz w:val="18"/>
              </w:rPr>
              <w:instrText xml:space="preserve"> \* MERGEFORMAT </w:instrText>
            </w:r>
            <w:r w:rsidRPr="00641943">
              <w:rPr>
                <w:rFonts w:ascii="Arial" w:hAnsi="Arial"/>
                <w:b/>
                <w:sz w:val="18"/>
              </w:rPr>
            </w:r>
            <w:r w:rsidRPr="00641943">
              <w:rPr>
                <w:rFonts w:ascii="Arial" w:hAnsi="Arial"/>
                <w:b/>
                <w:sz w:val="18"/>
              </w:rPr>
              <w:fldChar w:fldCharType="separate"/>
            </w:r>
            <w:r w:rsidR="000F3EC4">
              <w:rPr>
                <w:rFonts w:ascii="Arial" w:hAnsi="Arial"/>
                <w:sz w:val="18"/>
              </w:rPr>
              <w:t>[17]</w:t>
            </w:r>
            <w:r w:rsidRPr="00641943">
              <w:rPr>
                <w:rFonts w:ascii="Arial" w:hAnsi="Arial"/>
                <w:b/>
                <w:sz w:val="18"/>
              </w:rPr>
              <w:fldChar w:fldCharType="end"/>
            </w:r>
          </w:p>
        </w:tc>
      </w:tr>
    </w:tbl>
    <w:p w14:paraId="07B1711E" w14:textId="77777777" w:rsidR="00641943" w:rsidRPr="00641943" w:rsidRDefault="00641943" w:rsidP="00641943">
      <w:pPr>
        <w:overflowPunct w:val="0"/>
        <w:autoSpaceDE w:val="0"/>
        <w:autoSpaceDN w:val="0"/>
        <w:adjustRightInd w:val="0"/>
        <w:spacing w:after="0"/>
        <w:textAlignment w:val="baseline"/>
      </w:pPr>
    </w:p>
    <w:p w14:paraId="3D4D455E" w14:textId="77777777" w:rsidR="00641943" w:rsidRPr="00641943" w:rsidRDefault="00641943" w:rsidP="00641943">
      <w:pPr>
        <w:pStyle w:val="Heading2"/>
      </w:pPr>
      <w:bookmarkStart w:id="660" w:name="_Toc103688297"/>
      <w:bookmarkStart w:id="661" w:name="_Toc110264330"/>
      <w:r w:rsidRPr="00641943">
        <w:t>3.7</w:t>
      </w:r>
      <w:r w:rsidRPr="00641943">
        <w:tab/>
        <w:t>Applicability</w:t>
      </w:r>
      <w:bookmarkEnd w:id="660"/>
      <w:bookmarkEnd w:id="661"/>
    </w:p>
    <w:p w14:paraId="586B0D33" w14:textId="77777777" w:rsidR="00641943" w:rsidRPr="00641943" w:rsidRDefault="00641943" w:rsidP="00641943">
      <w:pPr>
        <w:pStyle w:val="Heading3"/>
      </w:pPr>
      <w:bookmarkStart w:id="662" w:name="_Toc103688298"/>
      <w:bookmarkStart w:id="663" w:name="_Toc110264331"/>
      <w:r w:rsidRPr="00641943">
        <w:t>3.7.1</w:t>
      </w:r>
      <w:r w:rsidRPr="00641943">
        <w:tab/>
        <w:t>Applicability to user equipment</w:t>
      </w:r>
      <w:bookmarkEnd w:id="662"/>
      <w:bookmarkEnd w:id="663"/>
    </w:p>
    <w:p w14:paraId="1DE64681" w14:textId="77777777" w:rsidR="00641943" w:rsidRPr="00641943" w:rsidRDefault="00641943" w:rsidP="00641943">
      <w:pPr>
        <w:overflowPunct w:val="0"/>
        <w:autoSpaceDE w:val="0"/>
        <w:autoSpaceDN w:val="0"/>
        <w:adjustRightInd w:val="0"/>
        <w:textAlignment w:val="baseline"/>
      </w:pPr>
      <w:r w:rsidRPr="00641943">
        <w:t>The applicability to user equipment supporting the non-removable USIM is specified in table B.1.</w:t>
      </w:r>
    </w:p>
    <w:p w14:paraId="262B88B3" w14:textId="7E4869BD" w:rsidR="00641943" w:rsidRPr="00641943" w:rsidRDefault="00641943" w:rsidP="00641943">
      <w:pPr>
        <w:overflowPunct w:val="0"/>
        <w:autoSpaceDE w:val="0"/>
        <w:autoSpaceDN w:val="0"/>
        <w:adjustRightInd w:val="0"/>
        <w:textAlignment w:val="baseline"/>
      </w:pPr>
      <w:r w:rsidRPr="00641943">
        <w:t>Test cases where no verification of APDUs or transferred data, timing, or checks on file (DF/EF) content is required, may refer to tests defined in TS 31.121 </w:t>
      </w:r>
      <w:r w:rsidRPr="00641943">
        <w:fldChar w:fldCharType="begin"/>
      </w:r>
      <w:r w:rsidRPr="00641943">
        <w:instrText xml:space="preserve"> REF _Ref62645896 \r \h </w:instrText>
      </w:r>
      <w:r w:rsidRPr="00641943">
        <w:fldChar w:fldCharType="separate"/>
      </w:r>
      <w:r w:rsidR="000F3EC4">
        <w:t>[2]</w:t>
      </w:r>
      <w:r w:rsidRPr="00641943">
        <w:fldChar w:fldCharType="end"/>
      </w:r>
      <w:r w:rsidRPr="00641943">
        <w:t>. Regardless of references to complete tests, test purposes, conformance requirements or test methods from TS 31.121 </w:t>
      </w:r>
      <w:r w:rsidRPr="00641943">
        <w:fldChar w:fldCharType="begin"/>
      </w:r>
      <w:r w:rsidRPr="00641943">
        <w:instrText xml:space="preserve"> REF _Ref62645896 \r \h </w:instrText>
      </w:r>
      <w:r w:rsidRPr="00641943">
        <w:fldChar w:fldCharType="separate"/>
      </w:r>
      <w:r w:rsidR="000F3EC4">
        <w:t>[2]</w:t>
      </w:r>
      <w:r w:rsidRPr="00641943">
        <w:fldChar w:fldCharType="end"/>
      </w:r>
      <w:r w:rsidRPr="00641943">
        <w:t xml:space="preserve"> the applicability of the individual test cases is defined within the present document.</w:t>
      </w:r>
    </w:p>
    <w:p w14:paraId="6F27F997" w14:textId="2703C276" w:rsidR="00641943" w:rsidRPr="00641943" w:rsidRDefault="00641943" w:rsidP="00641943">
      <w:pPr>
        <w:overflowPunct w:val="0"/>
        <w:autoSpaceDE w:val="0"/>
        <w:autoSpaceDN w:val="0"/>
        <w:adjustRightInd w:val="0"/>
        <w:textAlignment w:val="baseline"/>
      </w:pPr>
      <w:r w:rsidRPr="00641943">
        <w:t xml:space="preserve">Tests where the implicit verification of conformance requirements is not considered sufficient on its own require additional (explicit) verification methods. The support of additional verification methods by the EUT has to be declared in accordance to table A.2 (see clause 3.7.2). Test sequence specific declarations of methods required to be supported are listed in the Applicability table – </w:t>
      </w:r>
      <w:r w:rsidR="00C37B34">
        <w:t>T</w:t>
      </w:r>
      <w:r w:rsidRPr="00641943">
        <w:t xml:space="preserve">able B.1. </w:t>
      </w:r>
    </w:p>
    <w:p w14:paraId="6B9F0964" w14:textId="20BB8E9A" w:rsidR="00641943" w:rsidRPr="00641943" w:rsidRDefault="00641943" w:rsidP="00641943">
      <w:pPr>
        <w:pStyle w:val="Heading3"/>
      </w:pPr>
      <w:bookmarkStart w:id="664" w:name="_Toc110264332"/>
      <w:bookmarkStart w:id="665" w:name="_Toc103688299"/>
      <w:r w:rsidRPr="00641943">
        <w:t>3.7.2</w:t>
      </w:r>
      <w:r w:rsidRPr="00641943">
        <w:tab/>
        <w:t xml:space="preserve">Supported additional </w:t>
      </w:r>
      <w:ins w:id="666" w:author="Stanley Mayalil" w:date="2022-08-09T08:57:00Z">
        <w:r w:rsidR="00A97777">
          <w:t xml:space="preserve">Explicit </w:t>
        </w:r>
      </w:ins>
      <w:r w:rsidRPr="00641943">
        <w:t>verification methods</w:t>
      </w:r>
      <w:bookmarkEnd w:id="664"/>
    </w:p>
    <w:p w14:paraId="4F384520" w14:textId="77777777" w:rsidR="00641943" w:rsidRPr="00641943" w:rsidRDefault="00641943" w:rsidP="00641943">
      <w:pPr>
        <w:overflowPunct w:val="0"/>
        <w:autoSpaceDE w:val="0"/>
        <w:autoSpaceDN w:val="0"/>
        <w:adjustRightInd w:val="0"/>
        <w:textAlignment w:val="baseline"/>
      </w:pPr>
      <w:r w:rsidRPr="00641943">
        <w:t>The support of additional verification methods is optional for an nrUICC operated device (EUT). As the implicit verification of test results is not sufficient in some test cases the support of an explicit testing option and the provisioning of an interface for file contents verification improves test coverage. The UE manufacturer shall declare the support of possible testable options listed in Table A.2. This declaration is used for the suitability assessment of the conformance requirement (CR) per test case.</w:t>
      </w:r>
    </w:p>
    <w:p w14:paraId="3CC0C9F2" w14:textId="77777777" w:rsidR="00641943" w:rsidRPr="00641943" w:rsidRDefault="00641943" w:rsidP="00641943">
      <w:pPr>
        <w:keepNext/>
        <w:keepLines/>
        <w:overflowPunct w:val="0"/>
        <w:autoSpaceDE w:val="0"/>
        <w:autoSpaceDN w:val="0"/>
        <w:adjustRightInd w:val="0"/>
        <w:spacing w:before="60"/>
        <w:jc w:val="center"/>
        <w:textAlignment w:val="baseline"/>
        <w:rPr>
          <w:rFonts w:ascii="Arial" w:hAnsi="Arial"/>
          <w:b/>
        </w:rPr>
      </w:pPr>
      <w:r w:rsidRPr="00641943">
        <w:rPr>
          <w:rFonts w:ascii="Arial" w:hAnsi="Arial"/>
          <w:b/>
        </w:rPr>
        <w:t>Table A.2: Testable Options Declaration</w:t>
      </w:r>
    </w:p>
    <w:tbl>
      <w:tblPr>
        <w:tblStyle w:val="TableGrid"/>
        <w:tblW w:w="0" w:type="auto"/>
        <w:tblLook w:val="04A0" w:firstRow="1" w:lastRow="0" w:firstColumn="1" w:lastColumn="0" w:noHBand="0" w:noVBand="1"/>
      </w:tblPr>
      <w:tblGrid>
        <w:gridCol w:w="702"/>
        <w:gridCol w:w="3361"/>
        <w:gridCol w:w="1100"/>
        <w:gridCol w:w="1225"/>
        <w:gridCol w:w="3243"/>
      </w:tblGrid>
      <w:tr w:rsidR="00641943" w:rsidRPr="00641943" w14:paraId="4FCBB206" w14:textId="77777777" w:rsidTr="00641943">
        <w:trPr>
          <w:trHeight w:val="199"/>
        </w:trPr>
        <w:tc>
          <w:tcPr>
            <w:tcW w:w="796" w:type="dxa"/>
            <w:shd w:val="clear" w:color="auto" w:fill="D9D9D9" w:themeFill="background1" w:themeFillShade="D9"/>
          </w:tcPr>
          <w:p w14:paraId="4B102347"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Item</w:t>
            </w:r>
          </w:p>
        </w:tc>
        <w:tc>
          <w:tcPr>
            <w:tcW w:w="4800" w:type="dxa"/>
            <w:shd w:val="clear" w:color="auto" w:fill="D9D9D9" w:themeFill="background1" w:themeFillShade="D9"/>
          </w:tcPr>
          <w:p w14:paraId="452636E1"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Option</w:t>
            </w:r>
          </w:p>
        </w:tc>
        <w:tc>
          <w:tcPr>
            <w:tcW w:w="1371" w:type="dxa"/>
            <w:shd w:val="clear" w:color="auto" w:fill="D9D9D9" w:themeFill="background1" w:themeFillShade="D9"/>
          </w:tcPr>
          <w:p w14:paraId="661438A4"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Status</w:t>
            </w:r>
          </w:p>
        </w:tc>
        <w:tc>
          <w:tcPr>
            <w:tcW w:w="1485" w:type="dxa"/>
            <w:shd w:val="clear" w:color="auto" w:fill="D9D9D9" w:themeFill="background1" w:themeFillShade="D9"/>
          </w:tcPr>
          <w:p w14:paraId="30CDE2CA"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Support</w:t>
            </w:r>
          </w:p>
        </w:tc>
        <w:tc>
          <w:tcPr>
            <w:tcW w:w="3777" w:type="dxa"/>
            <w:shd w:val="clear" w:color="auto" w:fill="D9D9D9" w:themeFill="background1" w:themeFillShade="D9"/>
          </w:tcPr>
          <w:p w14:paraId="658238D8"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Mnemonic</w:t>
            </w:r>
          </w:p>
        </w:tc>
      </w:tr>
      <w:tr w:rsidR="00641943" w:rsidRPr="00641943" w14:paraId="23791578" w14:textId="77777777" w:rsidTr="00641943">
        <w:trPr>
          <w:trHeight w:val="199"/>
        </w:trPr>
        <w:tc>
          <w:tcPr>
            <w:tcW w:w="796" w:type="dxa"/>
          </w:tcPr>
          <w:p w14:paraId="54797E2C"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1</w:t>
            </w:r>
          </w:p>
        </w:tc>
        <w:tc>
          <w:tcPr>
            <w:tcW w:w="4800" w:type="dxa"/>
          </w:tcPr>
          <w:p w14:paraId="53EA50B3"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Support of Toolkit Test Events</w:t>
            </w:r>
          </w:p>
        </w:tc>
        <w:tc>
          <w:tcPr>
            <w:tcW w:w="1371" w:type="dxa"/>
          </w:tcPr>
          <w:p w14:paraId="5F26C063"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1485" w:type="dxa"/>
          </w:tcPr>
          <w:p w14:paraId="6CAF7C3D"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p>
        </w:tc>
        <w:tc>
          <w:tcPr>
            <w:tcW w:w="3777" w:type="dxa"/>
          </w:tcPr>
          <w:p w14:paraId="233E2E0B"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O_Toolkit_Test_Events</w:t>
            </w:r>
          </w:p>
        </w:tc>
      </w:tr>
      <w:tr w:rsidR="00641943" w:rsidRPr="00641943" w14:paraId="5D23A183" w14:textId="77777777" w:rsidTr="00641943">
        <w:trPr>
          <w:trHeight w:val="260"/>
        </w:trPr>
        <w:tc>
          <w:tcPr>
            <w:tcW w:w="796" w:type="dxa"/>
          </w:tcPr>
          <w:p w14:paraId="77395C48"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2</w:t>
            </w:r>
          </w:p>
        </w:tc>
        <w:tc>
          <w:tcPr>
            <w:tcW w:w="4800" w:type="dxa"/>
          </w:tcPr>
          <w:p w14:paraId="6E961F21"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Support of seamless test APDU logging via Baseband</w:t>
            </w:r>
          </w:p>
        </w:tc>
        <w:tc>
          <w:tcPr>
            <w:tcW w:w="1371" w:type="dxa"/>
          </w:tcPr>
          <w:p w14:paraId="10352143"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1485" w:type="dxa"/>
          </w:tcPr>
          <w:p w14:paraId="6149CCF2"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p>
        </w:tc>
        <w:tc>
          <w:tcPr>
            <w:tcW w:w="3777" w:type="dxa"/>
          </w:tcPr>
          <w:p w14:paraId="6748564C"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O_Seamless_APDU_Logging</w:t>
            </w:r>
          </w:p>
        </w:tc>
      </w:tr>
      <w:tr w:rsidR="00641943" w:rsidRPr="00641943" w14:paraId="1C83D4F1" w14:textId="77777777" w:rsidTr="00641943">
        <w:trPr>
          <w:trHeight w:val="260"/>
        </w:trPr>
        <w:tc>
          <w:tcPr>
            <w:tcW w:w="796" w:type="dxa"/>
          </w:tcPr>
          <w:p w14:paraId="3AF7FAC1"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3</w:t>
            </w:r>
          </w:p>
        </w:tc>
        <w:tc>
          <w:tcPr>
            <w:tcW w:w="4800" w:type="dxa"/>
          </w:tcPr>
          <w:p w14:paraId="565B819F"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Interface for file contents verification</w:t>
            </w:r>
          </w:p>
        </w:tc>
        <w:tc>
          <w:tcPr>
            <w:tcW w:w="1371" w:type="dxa"/>
          </w:tcPr>
          <w:p w14:paraId="0F88A3DB"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1485" w:type="dxa"/>
          </w:tcPr>
          <w:p w14:paraId="0802BC0A"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p>
        </w:tc>
        <w:tc>
          <w:tcPr>
            <w:tcW w:w="3777" w:type="dxa"/>
          </w:tcPr>
          <w:p w14:paraId="6BF476F0"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O_File_Contents_Verification</w:t>
            </w:r>
          </w:p>
        </w:tc>
      </w:tr>
      <w:tr w:rsidR="00641943" w:rsidRPr="00641943" w14:paraId="04F1E0FF" w14:textId="77777777" w:rsidTr="00641943">
        <w:trPr>
          <w:trHeight w:val="260"/>
        </w:trPr>
        <w:tc>
          <w:tcPr>
            <w:tcW w:w="796" w:type="dxa"/>
          </w:tcPr>
          <w:p w14:paraId="088CEFDB"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4</w:t>
            </w:r>
          </w:p>
        </w:tc>
        <w:tc>
          <w:tcPr>
            <w:tcW w:w="4800" w:type="dxa"/>
          </w:tcPr>
          <w:p w14:paraId="21DA50EB"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Support of a test tool interface in accordance to ETSI TS 103 834</w:t>
            </w:r>
          </w:p>
        </w:tc>
        <w:tc>
          <w:tcPr>
            <w:tcW w:w="1371" w:type="dxa"/>
          </w:tcPr>
          <w:p w14:paraId="4F5F0F3A"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1485" w:type="dxa"/>
          </w:tcPr>
          <w:p w14:paraId="0CD80555"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p>
        </w:tc>
        <w:tc>
          <w:tcPr>
            <w:tcW w:w="3777" w:type="dxa"/>
          </w:tcPr>
          <w:p w14:paraId="56513883"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O_SSP_TTI</w:t>
            </w:r>
          </w:p>
        </w:tc>
      </w:tr>
    </w:tbl>
    <w:p w14:paraId="4E513D39" w14:textId="77777777" w:rsidR="00641943" w:rsidRPr="00641943" w:rsidRDefault="00641943" w:rsidP="00641943">
      <w:pPr>
        <w:keepNext/>
        <w:keepLines/>
        <w:tabs>
          <w:tab w:val="left" w:pos="1140"/>
        </w:tabs>
        <w:overflowPunct w:val="0"/>
        <w:autoSpaceDE w:val="0"/>
        <w:autoSpaceDN w:val="0"/>
        <w:adjustRightInd w:val="0"/>
        <w:spacing w:before="120"/>
        <w:textAlignment w:val="baseline"/>
        <w:outlineLvl w:val="2"/>
      </w:pPr>
      <w:r w:rsidRPr="00641943">
        <w:t>For details on these options see clauses 4.1.3, to 4.1.6 of the present document.</w:t>
      </w:r>
    </w:p>
    <w:p w14:paraId="1DA6A274" w14:textId="77777777" w:rsidR="00641943" w:rsidRPr="00641943" w:rsidRDefault="00641943" w:rsidP="00641943">
      <w:pPr>
        <w:pStyle w:val="Heading3"/>
      </w:pPr>
      <w:bookmarkStart w:id="667" w:name="_Toc110264333"/>
      <w:r w:rsidRPr="00641943">
        <w:t>3.7.3</w:t>
      </w:r>
      <w:r w:rsidRPr="00641943">
        <w:tab/>
        <w:t>Applicability of the individual tests</w:t>
      </w:r>
      <w:bookmarkEnd w:id="665"/>
      <w:bookmarkEnd w:id="667"/>
    </w:p>
    <w:p w14:paraId="1CB30174" w14:textId="77777777" w:rsidR="00641943" w:rsidRPr="00641943" w:rsidRDefault="00641943" w:rsidP="00641943">
      <w:pPr>
        <w:overflowPunct w:val="0"/>
        <w:autoSpaceDE w:val="0"/>
        <w:autoSpaceDN w:val="0"/>
        <w:adjustRightInd w:val="0"/>
        <w:textAlignment w:val="baseline"/>
      </w:pPr>
      <w:r w:rsidRPr="00641943">
        <w:t>Table B.1 lists the optional, conditional or mandatory features for which the supplier of the implementation states the support. As pre-condition the supplier of the implementation shall state the support of possible options in table A.1.</w:t>
      </w:r>
    </w:p>
    <w:p w14:paraId="1A4B734B" w14:textId="77777777" w:rsidR="00641943" w:rsidRPr="00641943" w:rsidRDefault="00641943" w:rsidP="00641943">
      <w:pPr>
        <w:overflowPunct w:val="0"/>
        <w:autoSpaceDE w:val="0"/>
        <w:autoSpaceDN w:val="0"/>
        <w:adjustRightInd w:val="0"/>
        <w:textAlignment w:val="baseline"/>
      </w:pPr>
      <w:r w:rsidRPr="00641943">
        <w:t>The "Release XY ME" columns shows the status of the entries as follows:</w:t>
      </w:r>
    </w:p>
    <w:p w14:paraId="5B92C7E8" w14:textId="0DDED511" w:rsidR="00641943" w:rsidRPr="00641943" w:rsidRDefault="00641943" w:rsidP="00641943">
      <w:pPr>
        <w:overflowPunct w:val="0"/>
        <w:autoSpaceDE w:val="0"/>
        <w:autoSpaceDN w:val="0"/>
        <w:adjustRightInd w:val="0"/>
        <w:textAlignment w:val="baseline"/>
      </w:pPr>
      <w:r w:rsidRPr="00641943">
        <w:t>The following notations, defined in ISO/IEC 9646</w:t>
      </w:r>
      <w:r w:rsidRPr="00641943">
        <w:noBreakHyphen/>
        <w:t>7 </w:t>
      </w:r>
      <w:r w:rsidRPr="00641943">
        <w:fldChar w:fldCharType="begin"/>
      </w:r>
      <w:r w:rsidRPr="00641943">
        <w:instrText xml:space="preserve"> REF _Ref62646858 \r \h </w:instrText>
      </w:r>
      <w:r w:rsidRPr="00641943">
        <w:fldChar w:fldCharType="separate"/>
      </w:r>
      <w:r w:rsidR="000F3EC4">
        <w:t>[7]</w:t>
      </w:r>
      <w:r w:rsidRPr="00641943">
        <w:fldChar w:fldCharType="end"/>
      </w:r>
      <w:r w:rsidRPr="00641943">
        <w:t>, are used for the status column:</w:t>
      </w:r>
    </w:p>
    <w:p w14:paraId="290BE9F2" w14:textId="77777777" w:rsidR="00641943" w:rsidRPr="00641943" w:rsidRDefault="00641943" w:rsidP="00641943">
      <w:pPr>
        <w:keepLines/>
        <w:overflowPunct w:val="0"/>
        <w:autoSpaceDE w:val="0"/>
        <w:autoSpaceDN w:val="0"/>
        <w:adjustRightInd w:val="0"/>
        <w:ind w:left="1702" w:hanging="1418"/>
        <w:textAlignment w:val="baseline"/>
      </w:pPr>
      <w:r w:rsidRPr="00641943">
        <w:t>M</w:t>
      </w:r>
      <w:r w:rsidRPr="00641943">
        <w:tab/>
        <w:t>mandatory – the capability is required to be supported.</w:t>
      </w:r>
    </w:p>
    <w:p w14:paraId="491ABA83" w14:textId="77777777" w:rsidR="00641943" w:rsidRPr="00641943" w:rsidRDefault="00641943" w:rsidP="00641943">
      <w:pPr>
        <w:keepLines/>
        <w:overflowPunct w:val="0"/>
        <w:autoSpaceDE w:val="0"/>
        <w:autoSpaceDN w:val="0"/>
        <w:adjustRightInd w:val="0"/>
        <w:ind w:left="1702" w:hanging="1418"/>
        <w:textAlignment w:val="baseline"/>
      </w:pPr>
      <w:r w:rsidRPr="00641943">
        <w:t>O</w:t>
      </w:r>
      <w:r w:rsidRPr="00641943">
        <w:tab/>
        <w:t>optional – the capability may be supported or not.</w:t>
      </w:r>
    </w:p>
    <w:p w14:paraId="21720603" w14:textId="77777777" w:rsidR="00641943" w:rsidRPr="00641943" w:rsidRDefault="00641943" w:rsidP="00641943">
      <w:pPr>
        <w:keepLines/>
        <w:overflowPunct w:val="0"/>
        <w:autoSpaceDE w:val="0"/>
        <w:autoSpaceDN w:val="0"/>
        <w:adjustRightInd w:val="0"/>
        <w:ind w:left="1702" w:hanging="1418"/>
        <w:textAlignment w:val="baseline"/>
      </w:pPr>
      <w:r w:rsidRPr="00641943">
        <w:t>N/A</w:t>
      </w:r>
      <w:r w:rsidRPr="00641943">
        <w:tab/>
        <w:t>not applicable – in the given context, it is impossible to use the capability.</w:t>
      </w:r>
    </w:p>
    <w:p w14:paraId="2E5D7370" w14:textId="77777777" w:rsidR="00641943" w:rsidRPr="00641943" w:rsidRDefault="00641943" w:rsidP="00641943">
      <w:pPr>
        <w:keepLines/>
        <w:overflowPunct w:val="0"/>
        <w:autoSpaceDE w:val="0"/>
        <w:autoSpaceDN w:val="0"/>
        <w:adjustRightInd w:val="0"/>
        <w:ind w:left="1702" w:hanging="1418"/>
        <w:textAlignment w:val="baseline"/>
      </w:pPr>
      <w:r w:rsidRPr="00641943">
        <w:t>X</w:t>
      </w:r>
      <w:r w:rsidRPr="00641943">
        <w:tab/>
        <w:t>prohibited (excluded) – there is a requirement not to use this capability in the given context.</w:t>
      </w:r>
    </w:p>
    <w:p w14:paraId="52225B11" w14:textId="77777777" w:rsidR="00641943" w:rsidRPr="00641943" w:rsidRDefault="00641943" w:rsidP="00641943">
      <w:pPr>
        <w:keepLines/>
        <w:overflowPunct w:val="0"/>
        <w:autoSpaceDE w:val="0"/>
        <w:autoSpaceDN w:val="0"/>
        <w:adjustRightInd w:val="0"/>
        <w:ind w:left="1702" w:hanging="1418"/>
        <w:textAlignment w:val="baseline"/>
      </w:pPr>
      <w:r w:rsidRPr="00641943">
        <w:t>O.i</w:t>
      </w:r>
      <w:r w:rsidRPr="00641943">
        <w:tab/>
        <w:t>qualified optional – for mutually exclusive or selectable options from a set. "i" is an integer which identifies a unique group of related optional items and the logic of their selection which is defined immediately following the table.</w:t>
      </w:r>
    </w:p>
    <w:p w14:paraId="0B0C6AAE" w14:textId="77777777" w:rsidR="00641943" w:rsidRPr="00641943" w:rsidRDefault="00641943" w:rsidP="00641943">
      <w:pPr>
        <w:keepLines/>
        <w:overflowPunct w:val="0"/>
        <w:autoSpaceDE w:val="0"/>
        <w:autoSpaceDN w:val="0"/>
        <w:adjustRightInd w:val="0"/>
        <w:ind w:left="1702" w:hanging="1418"/>
        <w:textAlignment w:val="baseline"/>
      </w:pPr>
      <w:r w:rsidRPr="00641943">
        <w:t>Ci</w:t>
      </w:r>
      <w:r w:rsidRPr="00641943">
        <w:tab/>
        <w:t xml:space="preserve">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 </w:t>
      </w:r>
    </w:p>
    <w:p w14:paraId="76653DF8" w14:textId="77777777" w:rsidR="00641943" w:rsidRPr="00641943" w:rsidRDefault="00641943" w:rsidP="00641943">
      <w:pPr>
        <w:overflowPunct w:val="0"/>
        <w:autoSpaceDE w:val="0"/>
        <w:autoSpaceDN w:val="0"/>
        <w:adjustRightInd w:val="0"/>
        <w:textAlignment w:val="baseline"/>
      </w:pPr>
      <w:r w:rsidRPr="00641943">
        <w:t>The "Additional test case execution recommendation" column shows the status of the entries as follows:</w:t>
      </w:r>
    </w:p>
    <w:p w14:paraId="25074C1B" w14:textId="77777777" w:rsidR="00641943" w:rsidRPr="00641943" w:rsidRDefault="00641943" w:rsidP="00641943">
      <w:pPr>
        <w:keepLines/>
        <w:overflowPunct w:val="0"/>
        <w:autoSpaceDE w:val="0"/>
        <w:autoSpaceDN w:val="0"/>
        <w:adjustRightInd w:val="0"/>
        <w:ind w:left="1702" w:hanging="1418"/>
        <w:textAlignment w:val="baseline"/>
      </w:pPr>
      <w:r w:rsidRPr="00641943">
        <w:t>A</w:t>
      </w:r>
      <w:r w:rsidRPr="00641943">
        <w:tab/>
        <w:t>applicable - the test is applicable according to the corresponding entry in the "Rxx ME" column</w:t>
      </w:r>
    </w:p>
    <w:p w14:paraId="23FF68C6" w14:textId="77777777" w:rsidR="00641943" w:rsidRPr="00641943" w:rsidRDefault="00641943" w:rsidP="00641943">
      <w:pPr>
        <w:keepLines/>
        <w:overflowPunct w:val="0"/>
        <w:autoSpaceDE w:val="0"/>
        <w:autoSpaceDN w:val="0"/>
        <w:adjustRightInd w:val="0"/>
        <w:ind w:left="1702" w:hanging="1418"/>
        <w:textAlignment w:val="baseline"/>
      </w:pPr>
      <w:r w:rsidRPr="00641943">
        <w:t>R</w:t>
      </w:r>
      <w:r w:rsidRPr="00641943">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186339EA" w14:textId="77777777" w:rsidR="00641943" w:rsidRPr="00641943" w:rsidRDefault="00641943" w:rsidP="00641943">
      <w:pPr>
        <w:keepLines/>
        <w:overflowPunct w:val="0"/>
        <w:autoSpaceDE w:val="0"/>
        <w:autoSpaceDN w:val="0"/>
        <w:adjustRightInd w:val="0"/>
        <w:ind w:left="1702" w:hanging="1418"/>
        <w:textAlignment w:val="baseline"/>
      </w:pPr>
      <w:r w:rsidRPr="00641943">
        <w:t>AERi</w:t>
      </w:r>
      <w:r w:rsidRPr="00641943">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31B19283" w14:textId="77777777" w:rsidR="00641943" w:rsidRPr="00641943" w:rsidRDefault="00641943" w:rsidP="00641943">
      <w:pPr>
        <w:overflowPunct w:val="0"/>
        <w:autoSpaceDE w:val="0"/>
        <w:autoSpaceDN w:val="0"/>
        <w:adjustRightInd w:val="0"/>
        <w:spacing w:before="120" w:after="120"/>
        <w:textAlignment w:val="baseline"/>
        <w:rPr>
          <w:b/>
        </w:rPr>
      </w:pPr>
      <w:r w:rsidRPr="00641943">
        <w:rPr>
          <w:b/>
        </w:rPr>
        <w:t>References to items</w:t>
      </w:r>
    </w:p>
    <w:p w14:paraId="044E7087" w14:textId="77777777" w:rsidR="00641943" w:rsidRPr="00641943" w:rsidRDefault="00641943" w:rsidP="00641943">
      <w:pPr>
        <w:keepNext/>
        <w:overflowPunct w:val="0"/>
        <w:autoSpaceDE w:val="0"/>
        <w:autoSpaceDN w:val="0"/>
        <w:adjustRightInd w:val="0"/>
        <w:textAlignment w:val="baseline"/>
      </w:pPr>
      <w:r w:rsidRPr="00641943">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503FA2B7" w14:textId="77777777" w:rsidR="00641943" w:rsidRPr="00641943" w:rsidRDefault="00641943" w:rsidP="00641943">
      <w:pPr>
        <w:overflowPunct w:val="0"/>
        <w:autoSpaceDE w:val="0"/>
        <w:autoSpaceDN w:val="0"/>
        <w:adjustRightInd w:val="0"/>
        <w:ind w:left="1702" w:hanging="1418"/>
        <w:textAlignment w:val="baseline"/>
      </w:pPr>
      <w:r w:rsidRPr="00641943">
        <w:t>EXAMPLE:</w:t>
      </w:r>
      <w:r w:rsidRPr="00641943">
        <w:tab/>
        <w:t>A.1/4 is the reference to the answer of item 4 in table A.1.</w:t>
      </w:r>
    </w:p>
    <w:p w14:paraId="69693FA8" w14:textId="77777777" w:rsidR="00641943" w:rsidRPr="00641943" w:rsidRDefault="00641943" w:rsidP="00641943">
      <w:pPr>
        <w:pStyle w:val="Heading2"/>
      </w:pPr>
      <w:bookmarkStart w:id="668" w:name="_Toc103688300"/>
      <w:bookmarkStart w:id="669" w:name="_Toc110264334"/>
      <w:r w:rsidRPr="00641943">
        <w:t>3.8</w:t>
      </w:r>
      <w:r w:rsidRPr="00641943">
        <w:tab/>
        <w:t>Applicability table</w:t>
      </w:r>
      <w:bookmarkEnd w:id="668"/>
      <w:bookmarkEnd w:id="669"/>
    </w:p>
    <w:p w14:paraId="05BC1183" w14:textId="77777777" w:rsidR="00641943" w:rsidRPr="00641943" w:rsidRDefault="00641943" w:rsidP="00641943">
      <w:pPr>
        <w:overflowPunct w:val="0"/>
        <w:autoSpaceDE w:val="0"/>
        <w:autoSpaceDN w:val="0"/>
        <w:adjustRightInd w:val="0"/>
        <w:textAlignment w:val="baseline"/>
      </w:pPr>
      <w:r w:rsidRPr="00641943">
        <w:t xml:space="preserve">The table for the applicability of tests, </w:t>
      </w:r>
      <w:hyperlink r:id="rId11" w:history="1">
        <w:r w:rsidRPr="00641943">
          <w:rPr>
            <w:color w:val="0563C1" w:themeColor="hyperlink"/>
            <w:u w:val="single"/>
          </w:rPr>
          <w:t>Table B.1</w:t>
        </w:r>
      </w:hyperlink>
      <w:r w:rsidRPr="00641943">
        <w:t>: is available in a separate file (please follow the link)</w:t>
      </w:r>
    </w:p>
    <w:p w14:paraId="6080F7DE" w14:textId="77777777" w:rsidR="00641943" w:rsidRDefault="00641943" w:rsidP="00641943">
      <w:pPr>
        <w:keepLines/>
        <w:overflowPunct w:val="0"/>
        <w:autoSpaceDE w:val="0"/>
        <w:autoSpaceDN w:val="0"/>
        <w:adjustRightInd w:val="0"/>
        <w:spacing w:after="0"/>
        <w:ind w:left="1702" w:hanging="1418"/>
        <w:textAlignment w:val="baseline"/>
      </w:pPr>
    </w:p>
    <w:p w14:paraId="1C8B678C" w14:textId="378410B0" w:rsidR="00524746" w:rsidRDefault="00524746" w:rsidP="00641943">
      <w:pPr>
        <w:keepLines/>
        <w:overflowPunct w:val="0"/>
        <w:autoSpaceDE w:val="0"/>
        <w:autoSpaceDN w:val="0"/>
        <w:adjustRightInd w:val="0"/>
        <w:spacing w:after="0"/>
        <w:ind w:left="1702" w:hanging="1418"/>
        <w:textAlignment w:val="baseline"/>
        <w:sectPr w:rsidR="00524746">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7D89FB01" w14:textId="46A6DDAC" w:rsidR="00080512" w:rsidRPr="004D3578" w:rsidRDefault="00080512">
      <w:pPr>
        <w:pStyle w:val="Heading1"/>
      </w:pPr>
      <w:bookmarkStart w:id="670" w:name="clause4"/>
      <w:bookmarkStart w:id="671" w:name="_Toc110264335"/>
      <w:bookmarkEnd w:id="670"/>
      <w:r w:rsidRPr="004D3578">
        <w:t>4</w:t>
      </w:r>
      <w:r w:rsidRPr="004D3578">
        <w:tab/>
      </w:r>
      <w:r w:rsidR="00641943" w:rsidRPr="003068BA">
        <w:t>Test environment</w:t>
      </w:r>
      <w:bookmarkEnd w:id="671"/>
    </w:p>
    <w:p w14:paraId="75F40426" w14:textId="77777777" w:rsidR="00641943" w:rsidRPr="00641943" w:rsidRDefault="00641943" w:rsidP="00641943">
      <w:pPr>
        <w:keepNext/>
        <w:keepLines/>
        <w:overflowPunct w:val="0"/>
        <w:autoSpaceDE w:val="0"/>
        <w:autoSpaceDN w:val="0"/>
        <w:adjustRightInd w:val="0"/>
        <w:spacing w:before="180"/>
        <w:ind w:left="1134" w:hanging="1134"/>
        <w:textAlignment w:val="baseline"/>
        <w:outlineLvl w:val="1"/>
        <w:rPr>
          <w:rFonts w:ascii="Arial" w:hAnsi="Arial"/>
          <w:sz w:val="32"/>
        </w:rPr>
      </w:pPr>
      <w:bookmarkStart w:id="672" w:name="_Toc58494983"/>
      <w:bookmarkStart w:id="673" w:name="_Toc103688302"/>
      <w:r w:rsidRPr="00641943">
        <w:rPr>
          <w:rFonts w:ascii="Arial" w:hAnsi="Arial"/>
          <w:sz w:val="32"/>
        </w:rPr>
        <w:t>4.1</w:t>
      </w:r>
      <w:r w:rsidRPr="00641943">
        <w:rPr>
          <w:rFonts w:ascii="Arial" w:hAnsi="Arial"/>
          <w:sz w:val="32"/>
        </w:rPr>
        <w:tab/>
        <w:t>Test environment</w:t>
      </w:r>
      <w:bookmarkEnd w:id="672"/>
      <w:r w:rsidRPr="00641943">
        <w:rPr>
          <w:rFonts w:ascii="Arial" w:hAnsi="Arial"/>
          <w:sz w:val="32"/>
        </w:rPr>
        <w:t xml:space="preserve"> description</w:t>
      </w:r>
      <w:bookmarkEnd w:id="673"/>
    </w:p>
    <w:p w14:paraId="2D5027A8" w14:textId="77777777" w:rsidR="00641943" w:rsidRPr="00641943" w:rsidRDefault="00641943" w:rsidP="00524746">
      <w:pPr>
        <w:pStyle w:val="Heading3"/>
      </w:pPr>
      <w:bookmarkStart w:id="674" w:name="_Toc103688303"/>
      <w:bookmarkStart w:id="675" w:name="_Toc110264336"/>
      <w:r w:rsidRPr="00641943">
        <w:t>4.1.1</w:t>
      </w:r>
      <w:r w:rsidRPr="00641943">
        <w:tab/>
        <w:t>General test environment</w:t>
      </w:r>
      <w:bookmarkEnd w:id="674"/>
      <w:bookmarkEnd w:id="675"/>
    </w:p>
    <w:p w14:paraId="770E29A0" w14:textId="77777777" w:rsidR="00641943" w:rsidRPr="00641943" w:rsidRDefault="00641943" w:rsidP="00641943">
      <w:pPr>
        <w:overflowPunct w:val="0"/>
        <w:autoSpaceDE w:val="0"/>
        <w:autoSpaceDN w:val="0"/>
        <w:adjustRightInd w:val="0"/>
        <w:textAlignment w:val="baseline"/>
      </w:pPr>
      <w:r w:rsidRPr="00641943">
        <w:t>Without having the UICC-terminal interface accessible a direct verification of APDU/data timing and contents is not possible. Thus, alternative implementations and methods will be used to provide sufficient confidence in the result obtained. The present document will not specify an authoritative test environment. The following figure shows a test environment that allows the verification of test results for UEs with an integrated and not removable UICC/USIM (nrUSIM).</w:t>
      </w:r>
    </w:p>
    <w:p w14:paraId="755FD7E8" w14:textId="77777777" w:rsidR="00641943" w:rsidRPr="00641943" w:rsidRDefault="00641943" w:rsidP="00641943">
      <w:pPr>
        <w:overflowPunct w:val="0"/>
        <w:autoSpaceDE w:val="0"/>
        <w:autoSpaceDN w:val="0"/>
        <w:adjustRightInd w:val="0"/>
        <w:textAlignment w:val="baseline"/>
      </w:pPr>
      <w:r w:rsidRPr="00641943">
        <w:t>Without having the UICC-terminal interface accessible, a direct verification of APDU or data contents is not possible. The present document shall provide a test environment and test methods that allow the verification of test results for UEs with an integrated and not removable UICC/USIM (nrUSIM).</w:t>
      </w:r>
    </w:p>
    <w:p w14:paraId="78EAD7FD" w14:textId="77777777" w:rsidR="00641943" w:rsidRPr="00641943" w:rsidRDefault="00641943" w:rsidP="00490B22">
      <w:pPr>
        <w:pStyle w:val="TF"/>
      </w:pPr>
      <w:r w:rsidRPr="00641943">
        <w:t>Figure 4.1: General test environment</w:t>
      </w:r>
      <w:r w:rsidRPr="00641943">
        <w:rPr>
          <w:noProof/>
        </w:rPr>
        <w:drawing>
          <wp:inline distT="0" distB="0" distL="0" distR="0" wp14:anchorId="060FBD19" wp14:editId="24D62F0B">
            <wp:extent cx="6122035" cy="3560053"/>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plicitFlow.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2035" cy="3560053"/>
                    </a:xfrm>
                    <a:prstGeom prst="rect">
                      <a:avLst/>
                    </a:prstGeom>
                  </pic:spPr>
                </pic:pic>
              </a:graphicData>
            </a:graphic>
          </wp:inline>
        </w:drawing>
      </w:r>
    </w:p>
    <w:p w14:paraId="646CF6B9" w14:textId="77777777" w:rsidR="00641943" w:rsidRPr="00641943" w:rsidRDefault="00641943" w:rsidP="00641943">
      <w:pPr>
        <w:overflowPunct w:val="0"/>
        <w:autoSpaceDE w:val="0"/>
        <w:autoSpaceDN w:val="0"/>
        <w:adjustRightInd w:val="0"/>
        <w:textAlignment w:val="baseline"/>
      </w:pPr>
      <w:r w:rsidRPr="00641943">
        <w:t>Figure 4.1 gives an overview on how a test case shall be executed.</w:t>
      </w:r>
    </w:p>
    <w:p w14:paraId="4342141D" w14:textId="77777777" w:rsidR="00641943" w:rsidRPr="00641943" w:rsidRDefault="00641943" w:rsidP="00641943">
      <w:pPr>
        <w:overflowPunct w:val="0"/>
        <w:autoSpaceDE w:val="0"/>
        <w:autoSpaceDN w:val="0"/>
        <w:adjustRightInd w:val="0"/>
        <w:textAlignment w:val="baseline"/>
      </w:pPr>
      <w:r w:rsidRPr="00641943">
        <w:t>Based on the identified test purpose and the related conformance requirements an appropriate test sequence is defined. The test itself can be split into three phases:</w:t>
      </w:r>
    </w:p>
    <w:p w14:paraId="590A6E81" w14:textId="77777777" w:rsidR="00641943" w:rsidRPr="00641943" w:rsidRDefault="00641943" w:rsidP="003774DF">
      <w:pPr>
        <w:pStyle w:val="B1"/>
      </w:pPr>
      <w:r w:rsidRPr="00641943">
        <w:t>In the preparation phase the initial set-up for the test case is performed. Test specific data is transferred to the nrUSIM. E.g. by provisioning a test specific profile.</w:t>
      </w:r>
    </w:p>
    <w:p w14:paraId="003E4021" w14:textId="30B8208D" w:rsidR="00641943" w:rsidRPr="00641943" w:rsidRDefault="00641943" w:rsidP="003774DF">
      <w:pPr>
        <w:pStyle w:val="B1"/>
      </w:pPr>
      <w:r w:rsidRPr="00641943">
        <w:t xml:space="preserve">In the execution phase the test procedure is performed. It has to be ensured that all steps defined in the test procedure are executed and that they are executed in order. The data generated during this execution is stored in the TT and/or </w:t>
      </w:r>
      <w:r w:rsidR="007A2F77">
        <w:t>t</w:t>
      </w:r>
      <w:r w:rsidRPr="00641943">
        <w:t>est EFs in the file system within the nrUICC.</w:t>
      </w:r>
    </w:p>
    <w:p w14:paraId="6F2EEFBA" w14:textId="77777777" w:rsidR="00641943" w:rsidRPr="00641943" w:rsidRDefault="00641943" w:rsidP="003774DF">
      <w:pPr>
        <w:pStyle w:val="B1"/>
      </w:pPr>
      <w:r w:rsidRPr="00641943">
        <w:t>In the verification phase the data, procedures and processes identified and stored during execution are checked against given conformance requirements. A final verification of specific EF/DF contents might be required. The exchange of required data has to be ensured, even though the required data transfer is not necessarily listed in the test procedure.</w:t>
      </w:r>
    </w:p>
    <w:p w14:paraId="76AFA62F" w14:textId="77777777" w:rsidR="00641943" w:rsidRPr="00641943" w:rsidRDefault="00641943" w:rsidP="00524746">
      <w:pPr>
        <w:pStyle w:val="Heading3"/>
      </w:pPr>
      <w:bookmarkStart w:id="676" w:name="_Toc103688304"/>
      <w:bookmarkStart w:id="677" w:name="_Toc110264337"/>
      <w:r w:rsidRPr="00641943">
        <w:t>4.1.2</w:t>
      </w:r>
      <w:r w:rsidRPr="00641943">
        <w:tab/>
        <w:t>Example - test environment for implicit testing</w:t>
      </w:r>
      <w:bookmarkEnd w:id="676"/>
      <w:bookmarkEnd w:id="677"/>
    </w:p>
    <w:p w14:paraId="4B874BCA" w14:textId="77777777" w:rsidR="00641943" w:rsidRPr="00641943" w:rsidRDefault="00641943" w:rsidP="00641943">
      <w:pPr>
        <w:overflowPunct w:val="0"/>
        <w:autoSpaceDE w:val="0"/>
        <w:autoSpaceDN w:val="0"/>
        <w:adjustRightInd w:val="0"/>
        <w:textAlignment w:val="baseline"/>
      </w:pPr>
      <w:r w:rsidRPr="00641943">
        <w:t>Implicit testing within the scope of the present document describes an end-to-end test method where the UICC/USIM file system of the DUT is prepared to contain specific data. During test execution the data transferred from the DUT to the TT is checked and compared to the expected result or value respectively.</w:t>
      </w:r>
    </w:p>
    <w:p w14:paraId="207361D2" w14:textId="77777777" w:rsidR="00641943" w:rsidRPr="00641943" w:rsidRDefault="00641943" w:rsidP="00641943">
      <w:pPr>
        <w:overflowPunct w:val="0"/>
        <w:autoSpaceDE w:val="0"/>
        <w:autoSpaceDN w:val="0"/>
        <w:adjustRightInd w:val="0"/>
        <w:textAlignment w:val="baseline"/>
      </w:pPr>
      <w:r w:rsidRPr="00641943">
        <w:t>Example:</w:t>
      </w:r>
    </w:p>
    <w:p w14:paraId="057C7C2D" w14:textId="77777777" w:rsidR="00641943" w:rsidRPr="00641943" w:rsidRDefault="00641943" w:rsidP="00641943">
      <w:pPr>
        <w:overflowPunct w:val="0"/>
        <w:autoSpaceDE w:val="0"/>
        <w:autoSpaceDN w:val="0"/>
        <w:adjustRightInd w:val="0"/>
        <w:textAlignment w:val="baseline"/>
      </w:pPr>
      <w:r w:rsidRPr="00641943">
        <w:tab/>
        <w:t>-</w:t>
      </w:r>
      <w:r w:rsidRPr="00641943">
        <w:tab/>
        <w:t>During preparation phase specific content for the EF</w:t>
      </w:r>
      <w:r w:rsidRPr="00641943">
        <w:rPr>
          <w:vertAlign w:val="subscript"/>
        </w:rPr>
        <w:t>IMSI</w:t>
      </w:r>
      <w:r w:rsidRPr="00641943">
        <w:t xml:space="preserve"> is updated in the nrUSIM;</w:t>
      </w:r>
    </w:p>
    <w:p w14:paraId="13B47762" w14:textId="77777777" w:rsidR="00641943" w:rsidRPr="00641943" w:rsidRDefault="00641943" w:rsidP="00641943">
      <w:pPr>
        <w:overflowPunct w:val="0"/>
        <w:autoSpaceDE w:val="0"/>
        <w:autoSpaceDN w:val="0"/>
        <w:adjustRightInd w:val="0"/>
        <w:textAlignment w:val="baseline"/>
      </w:pPr>
      <w:r w:rsidRPr="00641943">
        <w:tab/>
        <w:t>-</w:t>
      </w:r>
      <w:r w:rsidRPr="00641943">
        <w:tab/>
        <w:t>A registration to the network shall be executed using this value;</w:t>
      </w:r>
    </w:p>
    <w:p w14:paraId="0D54A473" w14:textId="77777777" w:rsidR="00641943" w:rsidRPr="00641943" w:rsidRDefault="00641943" w:rsidP="00641943">
      <w:pPr>
        <w:overflowPunct w:val="0"/>
        <w:autoSpaceDE w:val="0"/>
        <w:autoSpaceDN w:val="0"/>
        <w:adjustRightInd w:val="0"/>
        <w:textAlignment w:val="baseline"/>
      </w:pPr>
      <w:r w:rsidRPr="00641943">
        <w:tab/>
        <w:t>-</w:t>
      </w:r>
      <w:r w:rsidRPr="00641943">
        <w:tab/>
        <w:t>The TT compares the initial value sent with the value returned during registration.</w:t>
      </w:r>
    </w:p>
    <w:p w14:paraId="03358BF3" w14:textId="77777777" w:rsidR="00641943" w:rsidRPr="00641943" w:rsidRDefault="00641943" w:rsidP="00641943">
      <w:pPr>
        <w:overflowPunct w:val="0"/>
        <w:autoSpaceDE w:val="0"/>
        <w:autoSpaceDN w:val="0"/>
        <w:adjustRightInd w:val="0"/>
        <w:textAlignment w:val="baseline"/>
      </w:pPr>
      <w:r w:rsidRPr="00641943">
        <w:t>To ensure that no pre-configured value is used, the values to be verified in such a test procedure shall be generated as described in clause 4.3 of the present document.</w:t>
      </w:r>
    </w:p>
    <w:p w14:paraId="38469749" w14:textId="08D4EF17" w:rsidR="00641943" w:rsidRPr="00641943" w:rsidRDefault="00641943" w:rsidP="005873BF">
      <w:pPr>
        <w:pStyle w:val="NO"/>
      </w:pPr>
      <w:r w:rsidRPr="00641943">
        <w:t>N</w:t>
      </w:r>
      <w:r w:rsidR="005873BF">
        <w:t>OTE</w:t>
      </w:r>
      <w:r w:rsidRPr="00641943">
        <w:t>:</w:t>
      </w:r>
      <w:r w:rsidR="005873BF">
        <w:tab/>
      </w:r>
      <w:r w:rsidRPr="00641943">
        <w:t xml:space="preserve">A test toolkit applet can be used for testing USAT specific test cases in </w:t>
      </w:r>
      <w:r w:rsidR="007A2F77">
        <w:t>TS </w:t>
      </w:r>
      <w:r w:rsidRPr="00641943">
        <w:t>31.11</w:t>
      </w:r>
      <w:r w:rsidR="003774DF">
        <w:t>7 </w:t>
      </w:r>
      <w:r w:rsidR="003774DF">
        <w:fldChar w:fldCharType="begin"/>
      </w:r>
      <w:r w:rsidR="003774DF">
        <w:instrText xml:space="preserve"> REF _Ref109740730 \r \h </w:instrText>
      </w:r>
      <w:r w:rsidR="003774DF">
        <w:fldChar w:fldCharType="separate"/>
      </w:r>
      <w:r w:rsidR="000F3EC4">
        <w:t>[35]</w:t>
      </w:r>
      <w:r w:rsidR="003774DF">
        <w:fldChar w:fldCharType="end"/>
      </w:r>
      <w:r w:rsidRPr="00641943">
        <w:t>.</w:t>
      </w:r>
    </w:p>
    <w:p w14:paraId="6DEB0264" w14:textId="329C1AEB" w:rsidR="00641943" w:rsidRDefault="00641943" w:rsidP="00490B22">
      <w:pPr>
        <w:pStyle w:val="TF"/>
      </w:pPr>
      <w:r w:rsidRPr="00641943">
        <w:t>Figure 4.2: Test environment for implicit testing</w:t>
      </w:r>
    </w:p>
    <w:p w14:paraId="29C18935" w14:textId="66096082" w:rsidR="009138F3" w:rsidRPr="00641943" w:rsidRDefault="009138F3" w:rsidP="007A2F77">
      <w:pPr>
        <w:pStyle w:val="TF"/>
        <w:keepLines w:val="0"/>
      </w:pPr>
      <w:r>
        <w:rPr>
          <w:noProof/>
        </w:rPr>
        <w:drawing>
          <wp:inline distT="0" distB="0" distL="0" distR="0" wp14:anchorId="10C84E2B" wp14:editId="512DD6B0">
            <wp:extent cx="4741200" cy="2260800"/>
            <wp:effectExtent l="0" t="0" r="2540" b="635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 name="TEnvImplicit2.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741200" cy="2260800"/>
                    </a:xfrm>
                    <a:prstGeom prst="rect">
                      <a:avLst/>
                    </a:prstGeom>
                  </pic:spPr>
                </pic:pic>
              </a:graphicData>
            </a:graphic>
          </wp:inline>
        </w:drawing>
      </w:r>
    </w:p>
    <w:p w14:paraId="7CE155C0" w14:textId="77777777" w:rsidR="00641943" w:rsidRPr="00641943" w:rsidRDefault="00641943" w:rsidP="00524746">
      <w:pPr>
        <w:pStyle w:val="Heading3"/>
      </w:pPr>
      <w:bookmarkStart w:id="678" w:name="_Toc103688305"/>
      <w:bookmarkStart w:id="679" w:name="_Toc110264338"/>
      <w:r w:rsidRPr="00641943">
        <w:t>4.1.3</w:t>
      </w:r>
      <w:r w:rsidRPr="00641943">
        <w:tab/>
        <w:t>Example - test environment for contents verification</w:t>
      </w:r>
      <w:bookmarkEnd w:id="678"/>
      <w:bookmarkEnd w:id="679"/>
    </w:p>
    <w:p w14:paraId="6BA38F6C" w14:textId="77777777" w:rsidR="00641943" w:rsidRPr="00641943" w:rsidRDefault="00641943" w:rsidP="00641943">
      <w:pPr>
        <w:overflowPunct w:val="0"/>
        <w:autoSpaceDE w:val="0"/>
        <w:autoSpaceDN w:val="0"/>
        <w:adjustRightInd w:val="0"/>
        <w:textAlignment w:val="baseline"/>
      </w:pPr>
      <w:r w:rsidRPr="00641943">
        <w:t>Contents verification within the scope of the present document describes a procedure that allows the TT to compare contents of EFs/DFs available on the EUT with expected values defined in the present document.</w:t>
      </w:r>
    </w:p>
    <w:p w14:paraId="7CC218FE" w14:textId="77777777" w:rsidR="00641943" w:rsidRPr="00641943" w:rsidRDefault="00641943" w:rsidP="00641943">
      <w:pPr>
        <w:overflowPunct w:val="0"/>
        <w:autoSpaceDE w:val="0"/>
        <w:autoSpaceDN w:val="0"/>
        <w:adjustRightInd w:val="0"/>
        <w:textAlignment w:val="baseline"/>
      </w:pPr>
      <w:r w:rsidRPr="00641943">
        <w:t>Example:</w:t>
      </w:r>
    </w:p>
    <w:p w14:paraId="3D45C4BB" w14:textId="77777777" w:rsidR="00641943" w:rsidRPr="00641943" w:rsidRDefault="00641943" w:rsidP="00641943">
      <w:pPr>
        <w:overflowPunct w:val="0"/>
        <w:autoSpaceDE w:val="0"/>
        <w:autoSpaceDN w:val="0"/>
        <w:adjustRightInd w:val="0"/>
        <w:textAlignment w:val="baseline"/>
      </w:pPr>
      <w:r w:rsidRPr="00641943">
        <w:tab/>
        <w:t>-</w:t>
      </w:r>
      <w:r w:rsidRPr="00641943">
        <w:tab/>
        <w:t>During preparation phase specific content for the EF</w:t>
      </w:r>
      <w:r w:rsidRPr="00641943">
        <w:rPr>
          <w:vertAlign w:val="subscript"/>
        </w:rPr>
        <w:t>FPLMN</w:t>
      </w:r>
      <w:r w:rsidRPr="00641943">
        <w:t xml:space="preserve"> is updated in the nrUSIM;</w:t>
      </w:r>
    </w:p>
    <w:p w14:paraId="38990889" w14:textId="77777777" w:rsidR="00641943" w:rsidRPr="00641943" w:rsidRDefault="00641943" w:rsidP="00641943">
      <w:pPr>
        <w:overflowPunct w:val="0"/>
        <w:autoSpaceDE w:val="0"/>
        <w:autoSpaceDN w:val="0"/>
        <w:adjustRightInd w:val="0"/>
        <w:textAlignment w:val="baseline"/>
      </w:pPr>
      <w:r w:rsidRPr="00641943">
        <w:tab/>
        <w:t>-</w:t>
      </w:r>
      <w:r w:rsidRPr="00641943">
        <w:tab/>
        <w:t>During execution of the test the FPLMN value is modified;</w:t>
      </w:r>
    </w:p>
    <w:p w14:paraId="61E93800" w14:textId="77777777" w:rsidR="00641943" w:rsidRPr="00641943" w:rsidRDefault="00641943" w:rsidP="00641943">
      <w:pPr>
        <w:overflowPunct w:val="0"/>
        <w:autoSpaceDE w:val="0"/>
        <w:autoSpaceDN w:val="0"/>
        <w:adjustRightInd w:val="0"/>
        <w:textAlignment w:val="baseline"/>
      </w:pPr>
      <w:r w:rsidRPr="00641943">
        <w:tab/>
        <w:t>-</w:t>
      </w:r>
      <w:r w:rsidRPr="00641943">
        <w:tab/>
        <w:t>As the FPLMN value stored in EF</w:t>
      </w:r>
      <w:r w:rsidRPr="00641943">
        <w:rPr>
          <w:vertAlign w:val="subscript"/>
        </w:rPr>
        <w:t>FPLMN</w:t>
      </w:r>
      <w:r w:rsidRPr="00641943">
        <w:t xml:space="preserve"> is not transferred to the TT during test execution;</w:t>
      </w:r>
    </w:p>
    <w:p w14:paraId="4B1635BC" w14:textId="77777777" w:rsidR="00641943" w:rsidRPr="00641943" w:rsidRDefault="00641943" w:rsidP="00641943">
      <w:pPr>
        <w:overflowPunct w:val="0"/>
        <w:autoSpaceDE w:val="0"/>
        <w:autoSpaceDN w:val="0"/>
        <w:adjustRightInd w:val="0"/>
        <w:textAlignment w:val="baseline"/>
      </w:pPr>
      <w:r w:rsidRPr="00641943">
        <w:tab/>
        <w:t>-</w:t>
      </w:r>
      <w:r w:rsidRPr="00641943">
        <w:tab/>
        <w:t>The TT performs a read procedure on EF</w:t>
      </w:r>
      <w:r w:rsidRPr="00641943">
        <w:rPr>
          <w:vertAlign w:val="subscript"/>
        </w:rPr>
        <w:t>FPLMN</w:t>
      </w:r>
      <w:r w:rsidRPr="00641943">
        <w:t xml:space="preserve"> at test case end (not necessarily part of the test procedure);</w:t>
      </w:r>
    </w:p>
    <w:p w14:paraId="2E18500E" w14:textId="77777777" w:rsidR="00641943" w:rsidRPr="00641943" w:rsidRDefault="00641943" w:rsidP="00641943">
      <w:pPr>
        <w:overflowPunct w:val="0"/>
        <w:autoSpaceDE w:val="0"/>
        <w:autoSpaceDN w:val="0"/>
        <w:adjustRightInd w:val="0"/>
        <w:textAlignment w:val="baseline"/>
      </w:pPr>
      <w:r w:rsidRPr="00641943">
        <w:tab/>
        <w:t>-</w:t>
      </w:r>
      <w:r w:rsidRPr="00641943">
        <w:tab/>
        <w:t>The TT compares the value read with the expected value stored in the TT.</w:t>
      </w:r>
    </w:p>
    <w:p w14:paraId="75C3EBFE" w14:textId="77777777" w:rsidR="00641943" w:rsidRPr="00641943" w:rsidRDefault="00641943" w:rsidP="00641943">
      <w:pPr>
        <w:overflowPunct w:val="0"/>
        <w:autoSpaceDE w:val="0"/>
        <w:autoSpaceDN w:val="0"/>
        <w:adjustRightInd w:val="0"/>
        <w:textAlignment w:val="baseline"/>
      </w:pPr>
      <w:r w:rsidRPr="00641943">
        <w:t>The contents verification method described here is not applicable when a verification of EF/DF contents needs to be performed at a time other than the preparation or the verification</w:t>
      </w:r>
      <w:r w:rsidRPr="00641943" w:rsidDel="00D000C3">
        <w:t xml:space="preserve"> </w:t>
      </w:r>
      <w:r w:rsidRPr="00641943">
        <w:t>phase.</w:t>
      </w:r>
    </w:p>
    <w:p w14:paraId="78417757" w14:textId="77777777" w:rsidR="00641943" w:rsidRPr="00641943" w:rsidRDefault="00641943" w:rsidP="005873BF">
      <w:pPr>
        <w:pStyle w:val="NO"/>
      </w:pPr>
      <w:r w:rsidRPr="00641943">
        <w:t>NOTE:</w:t>
      </w:r>
      <w:r w:rsidRPr="00641943">
        <w:tab/>
        <w:t>It is not expected that a reading procedure on EF contents can be performed whilst the test procedure is executed.</w:t>
      </w:r>
    </w:p>
    <w:p w14:paraId="028C3F6B" w14:textId="77777777" w:rsidR="00641943" w:rsidRPr="00641943" w:rsidRDefault="00641943" w:rsidP="00641943">
      <w:pPr>
        <w:overflowPunct w:val="0"/>
        <w:autoSpaceDE w:val="0"/>
        <w:autoSpaceDN w:val="0"/>
        <w:adjustRightInd w:val="0"/>
        <w:textAlignment w:val="baseline"/>
      </w:pPr>
      <w:r w:rsidRPr="00641943">
        <w:t xml:space="preserve">The test environment needed to perform contents verification is identical to the test environment shown for implicit testing. </w:t>
      </w:r>
    </w:p>
    <w:p w14:paraId="59699442" w14:textId="77777777" w:rsidR="00641943" w:rsidRPr="00641943" w:rsidRDefault="00641943" w:rsidP="00524746">
      <w:pPr>
        <w:pStyle w:val="Heading3"/>
      </w:pPr>
      <w:bookmarkStart w:id="680" w:name="_Toc103688306"/>
      <w:bookmarkStart w:id="681" w:name="_Toc110264339"/>
      <w:r w:rsidRPr="00641943">
        <w:t>4.1.4</w:t>
      </w:r>
      <w:r w:rsidRPr="00641943">
        <w:tab/>
        <w:t>Example - test environment for seamless testing</w:t>
      </w:r>
      <w:bookmarkEnd w:id="680"/>
      <w:bookmarkEnd w:id="681"/>
    </w:p>
    <w:p w14:paraId="42697E26" w14:textId="77777777" w:rsidR="00641943" w:rsidRPr="00641943" w:rsidRDefault="00641943" w:rsidP="00641943">
      <w:pPr>
        <w:overflowPunct w:val="0"/>
        <w:autoSpaceDE w:val="0"/>
        <w:autoSpaceDN w:val="0"/>
        <w:adjustRightInd w:val="0"/>
        <w:textAlignment w:val="baseline"/>
      </w:pPr>
      <w:r w:rsidRPr="00641943">
        <w:t>Seamless testing within the scope of the present document relies on monitoring of data transfer between ME and nrUSIM traced by a software interface between nrUSIM and baseband implemented by the ME vendor.</w:t>
      </w:r>
    </w:p>
    <w:p w14:paraId="64193DF0" w14:textId="77777777" w:rsidR="00641943" w:rsidRPr="00641943" w:rsidRDefault="00641943" w:rsidP="00641943">
      <w:pPr>
        <w:overflowPunct w:val="0"/>
        <w:autoSpaceDE w:val="0"/>
        <w:autoSpaceDN w:val="0"/>
        <w:adjustRightInd w:val="0"/>
        <w:textAlignment w:val="baseline"/>
      </w:pPr>
      <w:r w:rsidRPr="00641943">
        <w:t>The logged communication can be transferred to the TT and will be used to determine if conformance requirements are met.</w:t>
      </w:r>
    </w:p>
    <w:p w14:paraId="3769FAA0" w14:textId="488FC78B" w:rsidR="00641943" w:rsidRPr="00641943" w:rsidRDefault="005873BF" w:rsidP="005873BF">
      <w:pPr>
        <w:pStyle w:val="NO"/>
      </w:pPr>
      <w:r>
        <w:t>NOTE</w:t>
      </w:r>
      <w:r w:rsidR="00641943" w:rsidRPr="00641943">
        <w:t>:</w:t>
      </w:r>
      <w:r>
        <w:tab/>
      </w:r>
      <w:r w:rsidR="00641943" w:rsidRPr="00641943">
        <w:t xml:space="preserve">A test toolkit applet can be used for testing USAT specific test cases in </w:t>
      </w:r>
      <w:r w:rsidR="007A2F77">
        <w:t>TS </w:t>
      </w:r>
      <w:r w:rsidR="00641943" w:rsidRPr="00641943">
        <w:t>31.117</w:t>
      </w:r>
      <w:r w:rsidR="003774DF">
        <w:t> </w:t>
      </w:r>
      <w:r w:rsidR="005A074D">
        <w:fldChar w:fldCharType="begin"/>
      </w:r>
      <w:r w:rsidR="005A074D">
        <w:instrText xml:space="preserve"> REF _Ref109740730 \r \h </w:instrText>
      </w:r>
      <w:r w:rsidR="005A074D">
        <w:fldChar w:fldCharType="separate"/>
      </w:r>
      <w:r w:rsidR="000F3EC4">
        <w:t>[35]</w:t>
      </w:r>
      <w:r w:rsidR="005A074D">
        <w:fldChar w:fldCharType="end"/>
      </w:r>
      <w:r w:rsidR="00641943" w:rsidRPr="00641943">
        <w:t>.</w:t>
      </w:r>
    </w:p>
    <w:p w14:paraId="360D567F" w14:textId="7C01A2B9" w:rsidR="00641943" w:rsidRDefault="00641943" w:rsidP="00524746">
      <w:pPr>
        <w:pStyle w:val="TF"/>
      </w:pPr>
      <w:r w:rsidRPr="00641943">
        <w:t>Figure 4.3: Test environment for seamless testing</w:t>
      </w:r>
    </w:p>
    <w:p w14:paraId="22DBDA3D" w14:textId="682C8FA1" w:rsidR="00641943" w:rsidRPr="00641943" w:rsidRDefault="005A074D" w:rsidP="007A2F77">
      <w:pPr>
        <w:pStyle w:val="TF"/>
        <w:keepLines w:val="0"/>
      </w:pPr>
      <w:r>
        <w:rPr>
          <w:noProof/>
        </w:rPr>
        <w:drawing>
          <wp:inline distT="0" distB="0" distL="0" distR="0" wp14:anchorId="291CD66E" wp14:editId="534F19B0">
            <wp:extent cx="4734000" cy="2257200"/>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TEnvSeamless2.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734000" cy="2257200"/>
                    </a:xfrm>
                    <a:prstGeom prst="rect">
                      <a:avLst/>
                    </a:prstGeom>
                  </pic:spPr>
                </pic:pic>
              </a:graphicData>
            </a:graphic>
          </wp:inline>
        </w:drawing>
      </w:r>
    </w:p>
    <w:p w14:paraId="675012A0" w14:textId="77777777" w:rsidR="00641943" w:rsidRPr="00641943" w:rsidRDefault="00641943" w:rsidP="00524746">
      <w:pPr>
        <w:pStyle w:val="Heading3"/>
      </w:pPr>
      <w:bookmarkStart w:id="682" w:name="_Toc103688307"/>
      <w:bookmarkStart w:id="683" w:name="_Toc110264340"/>
      <w:r w:rsidRPr="00641943">
        <w:t>4.1.5</w:t>
      </w:r>
      <w:r w:rsidRPr="00641943">
        <w:tab/>
        <w:t>Example – test environment for test toolkit events based testing</w:t>
      </w:r>
      <w:bookmarkEnd w:id="682"/>
      <w:bookmarkEnd w:id="683"/>
    </w:p>
    <w:p w14:paraId="05E7745F" w14:textId="58D25D22" w:rsidR="00641943" w:rsidRPr="00641943" w:rsidRDefault="00641943" w:rsidP="00641943">
      <w:pPr>
        <w:overflowPunct w:val="0"/>
        <w:autoSpaceDE w:val="0"/>
        <w:autoSpaceDN w:val="0"/>
        <w:adjustRightInd w:val="0"/>
        <w:textAlignment w:val="baseline"/>
      </w:pPr>
      <w:r w:rsidRPr="00641943">
        <w:t xml:space="preserve">Test </w:t>
      </w:r>
      <w:r w:rsidR="007A2F77">
        <w:t>t</w:t>
      </w:r>
      <w:r w:rsidRPr="00641943">
        <w:t xml:space="preserve">oolkit events based testing within the scope of the present document is applicable for UEs supporting the required USIM application toolkit functionality. A toolkit applet is installed onto the nrUSIM, capable of handling test events internal to the card runtime environment and the applets to monitor APDUs received at the nrUICC. </w:t>
      </w:r>
    </w:p>
    <w:p w14:paraId="1B6817BD" w14:textId="2667BF18" w:rsidR="00641943" w:rsidRPr="00641943" w:rsidRDefault="005873BF" w:rsidP="005873BF">
      <w:pPr>
        <w:pStyle w:val="NO"/>
      </w:pPr>
      <w:r>
        <w:t>NOTE</w:t>
      </w:r>
      <w:r w:rsidR="00641943" w:rsidRPr="00641943">
        <w:t>:</w:t>
      </w:r>
      <w:r>
        <w:tab/>
      </w:r>
      <w:r w:rsidR="00641943" w:rsidRPr="00641943">
        <w:t xml:space="preserve">The same test toolkit applet can be used for testing USAT specific test cases in </w:t>
      </w:r>
      <w:r w:rsidR="007A2F77">
        <w:t>TS </w:t>
      </w:r>
      <w:r w:rsidR="00641943" w:rsidRPr="00641943">
        <w:t>31.117[x].</w:t>
      </w:r>
    </w:p>
    <w:p w14:paraId="03635C1F" w14:textId="15557CD7" w:rsidR="00641943" w:rsidRPr="00641943" w:rsidRDefault="00641943" w:rsidP="00641943">
      <w:pPr>
        <w:overflowPunct w:val="0"/>
        <w:autoSpaceDE w:val="0"/>
        <w:autoSpaceDN w:val="0"/>
        <w:adjustRightInd w:val="0"/>
        <w:textAlignment w:val="baseline"/>
      </w:pPr>
      <w:r w:rsidRPr="00641943">
        <w:t xml:space="preserve">The logged events can be stored in a </w:t>
      </w:r>
      <w:r w:rsidR="007A2F77">
        <w:t>t</w:t>
      </w:r>
      <w:r w:rsidRPr="00641943">
        <w:t>est EF during the test execution phase and transferred to the TT during the verification phase to determine if conformance requirements are met.</w:t>
      </w:r>
    </w:p>
    <w:p w14:paraId="15D1B60E" w14:textId="25B0769B" w:rsidR="00641943" w:rsidRDefault="00641943" w:rsidP="00490B22">
      <w:pPr>
        <w:pStyle w:val="TH"/>
      </w:pPr>
      <w:r w:rsidRPr="00641943">
        <w:t>Figure 4.4: Test environment for test toolkit events based testing</w:t>
      </w:r>
    </w:p>
    <w:p w14:paraId="7DC2CEEE" w14:textId="4D09DAB5" w:rsidR="005A074D" w:rsidRPr="00641943" w:rsidRDefault="005A074D" w:rsidP="007A2F77">
      <w:pPr>
        <w:pStyle w:val="TH"/>
        <w:keepNext w:val="0"/>
        <w:keepLines w:val="0"/>
      </w:pPr>
      <w:r>
        <w:rPr>
          <w:noProof/>
        </w:rPr>
        <w:drawing>
          <wp:inline distT="0" distB="0" distL="0" distR="0" wp14:anchorId="0E18278D" wp14:editId="77148637">
            <wp:extent cx="4741200" cy="2260800"/>
            <wp:effectExtent l="0" t="0" r="2540" b="635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TEnvTKEvent2.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741200" cy="2260800"/>
                    </a:xfrm>
                    <a:prstGeom prst="rect">
                      <a:avLst/>
                    </a:prstGeom>
                  </pic:spPr>
                </pic:pic>
              </a:graphicData>
            </a:graphic>
          </wp:inline>
        </w:drawing>
      </w:r>
    </w:p>
    <w:p w14:paraId="2253538D" w14:textId="77777777" w:rsidR="00641943" w:rsidRPr="00641943" w:rsidRDefault="00641943" w:rsidP="00524746">
      <w:pPr>
        <w:pStyle w:val="Heading3"/>
      </w:pPr>
      <w:bookmarkStart w:id="684" w:name="_Toc103688308"/>
      <w:bookmarkStart w:id="685" w:name="_Toc110264341"/>
      <w:r w:rsidRPr="00641943">
        <w:t>4.1.6</w:t>
      </w:r>
      <w:r w:rsidRPr="00641943">
        <w:tab/>
        <w:t>Example – test environment for UEs with ETSI eSSP/iSSP</w:t>
      </w:r>
      <w:bookmarkEnd w:id="684"/>
      <w:bookmarkEnd w:id="685"/>
    </w:p>
    <w:p w14:paraId="71B913AC" w14:textId="77777777" w:rsidR="00641943" w:rsidRPr="00641943" w:rsidRDefault="00641943" w:rsidP="00641943">
      <w:pPr>
        <w:overflowPunct w:val="0"/>
        <w:autoSpaceDE w:val="0"/>
        <w:autoSpaceDN w:val="0"/>
        <w:adjustRightInd w:val="0"/>
        <w:textAlignment w:val="baseline"/>
      </w:pPr>
      <w:r w:rsidRPr="00641943">
        <w:t>For testing UEs with an USIM functionality provided by an eSSP/iSSP as defined in ETSI TS 103 666</w:t>
      </w:r>
      <w:r w:rsidRPr="00641943">
        <w:noBreakHyphen/>
        <w:t>x specifications a test tool interface as defined in ETSI TS 103 834 has to be supported. Adaption needed to operate tests on UEs with an eSSP/iSSP, like e.g., an APDU gate are out of scope of the present document.</w:t>
      </w:r>
    </w:p>
    <w:p w14:paraId="6434AA50" w14:textId="77777777" w:rsidR="00641943" w:rsidRPr="00641943" w:rsidRDefault="00641943" w:rsidP="00490B22">
      <w:pPr>
        <w:pStyle w:val="TH"/>
      </w:pPr>
      <w:r w:rsidRPr="00641943">
        <w:t>Figure 4.5: Test environment for UEs with ETSI eSSP/iSSP</w:t>
      </w:r>
    </w:p>
    <w:p w14:paraId="0B60FEBA" w14:textId="77777777" w:rsidR="00641943" w:rsidRPr="00641943" w:rsidRDefault="00641943" w:rsidP="00641943">
      <w:pPr>
        <w:overflowPunct w:val="0"/>
        <w:autoSpaceDE w:val="0"/>
        <w:autoSpaceDN w:val="0"/>
        <w:adjustRightInd w:val="0"/>
        <w:jc w:val="center"/>
        <w:textAlignment w:val="baseline"/>
      </w:pPr>
      <w:r w:rsidRPr="00641943">
        <w:rPr>
          <w:noProof/>
        </w:rPr>
        <w:drawing>
          <wp:inline distT="0" distB="0" distL="0" distR="0" wp14:anchorId="5C6D3124" wp14:editId="551F5984">
            <wp:extent cx="4698000" cy="2404800"/>
            <wp:effectExtent l="0" t="0" r="762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698000" cy="2404800"/>
                    </a:xfrm>
                    <a:prstGeom prst="rect">
                      <a:avLst/>
                    </a:prstGeom>
                  </pic:spPr>
                </pic:pic>
              </a:graphicData>
            </a:graphic>
          </wp:inline>
        </w:drawing>
      </w:r>
    </w:p>
    <w:p w14:paraId="0B8AB031" w14:textId="77777777" w:rsidR="00641943" w:rsidRPr="00641943" w:rsidRDefault="00641943" w:rsidP="00524746">
      <w:pPr>
        <w:pStyle w:val="Heading2"/>
      </w:pPr>
      <w:bookmarkStart w:id="686" w:name="_Toc103688309"/>
      <w:bookmarkStart w:id="687" w:name="_Toc110264342"/>
      <w:r w:rsidRPr="00641943">
        <w:t>4.2</w:t>
      </w:r>
      <w:r w:rsidRPr="00641943">
        <w:tab/>
        <w:t>Requirements to the EUT and the test environment</w:t>
      </w:r>
      <w:bookmarkEnd w:id="686"/>
      <w:bookmarkEnd w:id="687"/>
    </w:p>
    <w:p w14:paraId="6295ECE3" w14:textId="77777777" w:rsidR="00641943" w:rsidRPr="00641943" w:rsidRDefault="00641943" w:rsidP="00524746">
      <w:pPr>
        <w:pStyle w:val="Heading3"/>
      </w:pPr>
      <w:bookmarkStart w:id="688" w:name="_Toc103688310"/>
      <w:bookmarkStart w:id="689" w:name="_Toc110264343"/>
      <w:r w:rsidRPr="00641943">
        <w:t>4.2.1</w:t>
      </w:r>
      <w:r w:rsidRPr="00641943">
        <w:tab/>
        <w:t>General Requirements</w:t>
      </w:r>
      <w:bookmarkEnd w:id="688"/>
      <w:bookmarkEnd w:id="689"/>
    </w:p>
    <w:p w14:paraId="2CADBD4C" w14:textId="77777777" w:rsidR="00641943" w:rsidRPr="00641943" w:rsidRDefault="00641943" w:rsidP="00641943">
      <w:pPr>
        <w:overflowPunct w:val="0"/>
        <w:autoSpaceDE w:val="0"/>
        <w:autoSpaceDN w:val="0"/>
        <w:adjustRightInd w:val="0"/>
        <w:textAlignment w:val="baseline"/>
      </w:pPr>
      <w:r w:rsidRPr="00641943">
        <w:t>All tests defined in the subsequent clauses apply to UEs operating an nrUSIM, what implies that the UICC</w:t>
      </w:r>
      <w:r w:rsidRPr="00641943">
        <w:noBreakHyphen/>
        <w:t>terminal interface cannot be exposed to a TT. Depending on the test method used, an explicit verification of APDUs or data sent via the UICC</w:t>
      </w:r>
      <w:r w:rsidRPr="00641943">
        <w:noBreakHyphen/>
        <w:t>terminal interface might not be possible. If explicit verification of APDUs, data or file contents is needed to verify a conformance requirement the implementation and applicability has to be declared (see also clause 3.7.1).</w:t>
      </w:r>
    </w:p>
    <w:p w14:paraId="2043D79D" w14:textId="2F05AEC7" w:rsidR="00641943" w:rsidRPr="00641943" w:rsidRDefault="00641943" w:rsidP="00641943">
      <w:pPr>
        <w:overflowPunct w:val="0"/>
        <w:autoSpaceDE w:val="0"/>
        <w:autoSpaceDN w:val="0"/>
        <w:adjustRightInd w:val="0"/>
        <w:textAlignment w:val="baseline"/>
      </w:pPr>
      <w:r w:rsidRPr="00641943">
        <w:t>The tests are not applicable for UEs providing a UICC</w:t>
      </w:r>
      <w:r w:rsidRPr="00641943">
        <w:noBreakHyphen/>
        <w:t>terminal interface in accordance to interface form factors defined in ETSI TS 102 221 </w:t>
      </w:r>
      <w:r w:rsidRPr="00641943">
        <w:fldChar w:fldCharType="begin"/>
      </w:r>
      <w:r w:rsidRPr="00641943">
        <w:instrText xml:space="preserve"> REF _Ref72225733 \r \h </w:instrText>
      </w:r>
      <w:r w:rsidRPr="00641943">
        <w:fldChar w:fldCharType="separate"/>
      </w:r>
      <w:r w:rsidR="000F3EC4">
        <w:t>[28]</w:t>
      </w:r>
      <w:r w:rsidRPr="00641943">
        <w:fldChar w:fldCharType="end"/>
      </w:r>
      <w:r w:rsidRPr="00641943">
        <w:t xml:space="preserve"> or ETSI TS 102 671 </w:t>
      </w:r>
      <w:r w:rsidRPr="00641943">
        <w:fldChar w:fldCharType="begin"/>
      </w:r>
      <w:r w:rsidRPr="00641943">
        <w:instrText xml:space="preserve"> REF _Ref72225768 \r \h </w:instrText>
      </w:r>
      <w:r w:rsidRPr="00641943">
        <w:fldChar w:fldCharType="separate"/>
      </w:r>
      <w:r w:rsidR="000F3EC4">
        <w:t>[29]</w:t>
      </w:r>
      <w:r w:rsidRPr="00641943">
        <w:fldChar w:fldCharType="end"/>
      </w:r>
      <w:r w:rsidRPr="00641943">
        <w:t>.</w:t>
      </w:r>
    </w:p>
    <w:p w14:paraId="65B3750E" w14:textId="77777777" w:rsidR="00641943" w:rsidRPr="00641943" w:rsidRDefault="00641943" w:rsidP="00641943">
      <w:pPr>
        <w:overflowPunct w:val="0"/>
        <w:autoSpaceDE w:val="0"/>
        <w:autoSpaceDN w:val="0"/>
        <w:adjustRightInd w:val="0"/>
        <w:textAlignment w:val="baseline"/>
      </w:pPr>
      <w:r w:rsidRPr="00641943">
        <w:t>The following sequence of tests confirms:</w:t>
      </w:r>
    </w:p>
    <w:p w14:paraId="309E7DD1" w14:textId="77777777" w:rsidR="00641943" w:rsidRPr="00641943" w:rsidRDefault="00641943" w:rsidP="00641943">
      <w:pPr>
        <w:overflowPunct w:val="0"/>
        <w:autoSpaceDE w:val="0"/>
        <w:autoSpaceDN w:val="0"/>
        <w:adjustRightInd w:val="0"/>
        <w:ind w:left="738" w:hanging="454"/>
        <w:textAlignment w:val="baseline"/>
      </w:pPr>
      <w:r w:rsidRPr="00641943">
        <w:t>a)</w:t>
      </w:r>
      <w:r w:rsidRPr="00641943">
        <w:tab/>
        <w:t>the usage of the test specific UICC/USIM data;</w:t>
      </w:r>
    </w:p>
    <w:p w14:paraId="4B4D8BB3" w14:textId="77777777" w:rsidR="00641943" w:rsidRPr="00641943" w:rsidRDefault="00641943" w:rsidP="00641943">
      <w:pPr>
        <w:overflowPunct w:val="0"/>
        <w:autoSpaceDE w:val="0"/>
        <w:autoSpaceDN w:val="0"/>
        <w:adjustRightInd w:val="0"/>
        <w:ind w:left="738" w:hanging="454"/>
        <w:textAlignment w:val="baseline"/>
      </w:pPr>
      <w:r w:rsidRPr="00641943">
        <w:t>b)</w:t>
      </w:r>
      <w:r w:rsidRPr="00641943">
        <w:tab/>
        <w:t>the correct interpretation of data read from the USIM (Universal Subscriber Identification Module) by the ME;</w:t>
      </w:r>
    </w:p>
    <w:p w14:paraId="78F52485" w14:textId="77777777" w:rsidR="00641943" w:rsidRPr="00641943" w:rsidRDefault="00641943" w:rsidP="00641943">
      <w:pPr>
        <w:overflowPunct w:val="0"/>
        <w:autoSpaceDE w:val="0"/>
        <w:autoSpaceDN w:val="0"/>
        <w:adjustRightInd w:val="0"/>
        <w:ind w:left="738" w:hanging="454"/>
        <w:textAlignment w:val="baseline"/>
      </w:pPr>
      <w:r w:rsidRPr="00641943">
        <w:t>c)</w:t>
      </w:r>
      <w:r w:rsidRPr="00641943">
        <w:tab/>
        <w:t>the correct writing of data to the USIM by the ME;</w:t>
      </w:r>
    </w:p>
    <w:p w14:paraId="6F8701FE" w14:textId="77777777" w:rsidR="00641943" w:rsidRPr="00641943" w:rsidRDefault="00641943" w:rsidP="00641943">
      <w:pPr>
        <w:overflowPunct w:val="0"/>
        <w:autoSpaceDE w:val="0"/>
        <w:autoSpaceDN w:val="0"/>
        <w:adjustRightInd w:val="0"/>
        <w:ind w:left="738" w:hanging="454"/>
        <w:textAlignment w:val="baseline"/>
      </w:pPr>
      <w:r w:rsidRPr="00641943">
        <w:t>d)</w:t>
      </w:r>
      <w:r w:rsidRPr="00641943">
        <w:tab/>
        <w:t>the initiation of appropriate procedures by the ME;</w:t>
      </w:r>
    </w:p>
    <w:p w14:paraId="29645AE5" w14:textId="77777777" w:rsidR="00641943" w:rsidRPr="00641943" w:rsidRDefault="00641943" w:rsidP="00641943">
      <w:pPr>
        <w:overflowPunct w:val="0"/>
        <w:autoSpaceDE w:val="0"/>
        <w:autoSpaceDN w:val="0"/>
        <w:adjustRightInd w:val="0"/>
        <w:ind w:left="738" w:hanging="454"/>
        <w:textAlignment w:val="baseline"/>
      </w:pPr>
      <w:r w:rsidRPr="00641943">
        <w:t>e)</w:t>
      </w:r>
      <w:r w:rsidRPr="00641943">
        <w:tab/>
        <w:t>the correct execution of functions</w:t>
      </w:r>
    </w:p>
    <w:p w14:paraId="09FFD325" w14:textId="6CAEE93D" w:rsidR="00641943" w:rsidRPr="00641943" w:rsidRDefault="00641943" w:rsidP="00641943">
      <w:pPr>
        <w:overflowPunct w:val="0"/>
        <w:autoSpaceDE w:val="0"/>
        <w:autoSpaceDN w:val="0"/>
        <w:adjustRightInd w:val="0"/>
        <w:textAlignment w:val="baseline"/>
      </w:pPr>
      <w:r w:rsidRPr="00641943">
        <w:t>All tests apply to the USIM application on the UICC or an equivalent application implemented in accordance to the ETSI SSP specifications ETSI TS 103 666-1 </w:t>
      </w:r>
      <w:r w:rsidRPr="00641943">
        <w:fldChar w:fldCharType="begin"/>
      </w:r>
      <w:r w:rsidRPr="00641943">
        <w:instrText xml:space="preserve"> REF _Ref62646929 \r \h </w:instrText>
      </w:r>
      <w:r w:rsidRPr="00641943">
        <w:fldChar w:fldCharType="separate"/>
      </w:r>
      <w:r w:rsidR="000F3EC4">
        <w:t>[10]</w:t>
      </w:r>
      <w:r w:rsidRPr="00641943">
        <w:fldChar w:fldCharType="end"/>
      </w:r>
      <w:r w:rsidRPr="00641943">
        <w:t>, ETSI TS 103 666-2 </w:t>
      </w:r>
      <w:r w:rsidRPr="00641943">
        <w:fldChar w:fldCharType="begin"/>
      </w:r>
      <w:r w:rsidRPr="00641943">
        <w:instrText xml:space="preserve"> REF _Ref62646974 \r \h </w:instrText>
      </w:r>
      <w:r w:rsidRPr="00641943">
        <w:fldChar w:fldCharType="separate"/>
      </w:r>
      <w:r w:rsidR="000F3EC4">
        <w:t>[11]</w:t>
      </w:r>
      <w:r w:rsidRPr="00641943">
        <w:fldChar w:fldCharType="end"/>
      </w:r>
      <w:r w:rsidRPr="00641943">
        <w:t xml:space="preserve"> and ETSI TS 103 666-3 </w:t>
      </w:r>
      <w:r w:rsidRPr="00641943">
        <w:fldChar w:fldCharType="begin"/>
      </w:r>
      <w:r w:rsidRPr="00641943">
        <w:instrText xml:space="preserve"> REF _Ref62646991 \r \h </w:instrText>
      </w:r>
      <w:r w:rsidRPr="00641943">
        <w:fldChar w:fldCharType="separate"/>
      </w:r>
      <w:r w:rsidR="000F3EC4">
        <w:t>[12]</w:t>
      </w:r>
      <w:r w:rsidRPr="00641943">
        <w:fldChar w:fldCharType="end"/>
      </w:r>
    </w:p>
    <w:p w14:paraId="3653DEA6" w14:textId="77777777" w:rsidR="00641943" w:rsidRPr="00641943" w:rsidRDefault="00641943" w:rsidP="00524746">
      <w:pPr>
        <w:pStyle w:val="Heading3"/>
      </w:pPr>
      <w:bookmarkStart w:id="690" w:name="_Toc103688311"/>
      <w:bookmarkStart w:id="691" w:name="_Toc110264344"/>
      <w:r w:rsidRPr="00641943">
        <w:t>4.2.2</w:t>
      </w:r>
      <w:r w:rsidRPr="00641943">
        <w:tab/>
        <w:t>Requirements to the UE (EUT) – supported interfaces</w:t>
      </w:r>
      <w:bookmarkEnd w:id="690"/>
      <w:bookmarkEnd w:id="691"/>
    </w:p>
    <w:p w14:paraId="4A916696" w14:textId="77777777" w:rsidR="00641943" w:rsidRPr="00641943" w:rsidRDefault="00641943" w:rsidP="00641943">
      <w:pPr>
        <w:overflowPunct w:val="0"/>
        <w:autoSpaceDE w:val="0"/>
        <w:autoSpaceDN w:val="0"/>
        <w:adjustRightInd w:val="0"/>
        <w:textAlignment w:val="baseline"/>
      </w:pPr>
      <w:r w:rsidRPr="00641943">
        <w:t>The EUT has to support interfaces and administration methods to allow the TT or the tester to set the initial conditions defined for the test cases. Where the EUT may be solely the UE or the UE connected to an interface device.</w:t>
      </w:r>
    </w:p>
    <w:p w14:paraId="471971FE" w14:textId="095F0BF8" w:rsidR="00641943" w:rsidRPr="00641943" w:rsidRDefault="00641943" w:rsidP="00641943">
      <w:pPr>
        <w:keepLines/>
        <w:overflowPunct w:val="0"/>
        <w:autoSpaceDE w:val="0"/>
        <w:autoSpaceDN w:val="0"/>
        <w:adjustRightInd w:val="0"/>
        <w:ind w:left="1135" w:hanging="851"/>
        <w:textAlignment w:val="baseline"/>
      </w:pPr>
      <w:r w:rsidRPr="00641943">
        <w:t>NOTE:</w:t>
      </w:r>
      <w:r w:rsidRPr="00641943">
        <w:tab/>
        <w:t>The connection of the UE and an interface device is set up similar to what is described in the Companion Device scenario in GSMA SGP.22 </w:t>
      </w:r>
      <w:r w:rsidRPr="00641943">
        <w:fldChar w:fldCharType="begin"/>
      </w:r>
      <w:r w:rsidRPr="00641943">
        <w:instrText xml:space="preserve"> REF _Ref72232734 \r \h </w:instrText>
      </w:r>
      <w:r w:rsidRPr="00641943">
        <w:fldChar w:fldCharType="separate"/>
      </w:r>
      <w:r w:rsidR="000F3EC4">
        <w:t>[30]</w:t>
      </w:r>
      <w:r w:rsidRPr="00641943">
        <w:fldChar w:fldCharType="end"/>
      </w:r>
      <w:r w:rsidRPr="00641943">
        <w:t>, but not limited to remote SIM provisioning functionality.</w:t>
      </w:r>
    </w:p>
    <w:p w14:paraId="3636ED86" w14:textId="77777777" w:rsidR="00641943" w:rsidRPr="00641943" w:rsidRDefault="00641943" w:rsidP="00641943">
      <w:pPr>
        <w:keepNext/>
        <w:overflowPunct w:val="0"/>
        <w:autoSpaceDE w:val="0"/>
        <w:autoSpaceDN w:val="0"/>
        <w:adjustRightInd w:val="0"/>
        <w:spacing w:after="120"/>
        <w:textAlignment w:val="baseline"/>
        <w:rPr>
          <w:b/>
        </w:rPr>
      </w:pPr>
      <w:r w:rsidRPr="00641943">
        <w:rPr>
          <w:b/>
        </w:rPr>
        <w:t>Suggested interfaces:</w:t>
      </w:r>
    </w:p>
    <w:p w14:paraId="7442F5C2" w14:textId="1CF813CB" w:rsidR="00641943" w:rsidRPr="00641943" w:rsidRDefault="00641943" w:rsidP="00641943">
      <w:pPr>
        <w:overflowPunct w:val="0"/>
        <w:autoSpaceDE w:val="0"/>
        <w:autoSpaceDN w:val="0"/>
        <w:adjustRightInd w:val="0"/>
        <w:spacing w:after="120"/>
        <w:ind w:left="738" w:hanging="454"/>
        <w:textAlignment w:val="baseline"/>
      </w:pPr>
      <w:r w:rsidRPr="00641943">
        <w:t>•</w:t>
      </w:r>
      <w:r w:rsidRPr="00641943">
        <w:tab/>
        <w:t>Wi-Fi (IEEE 802.11-2016 </w:t>
      </w:r>
      <w:r w:rsidRPr="00641943">
        <w:fldChar w:fldCharType="begin"/>
      </w:r>
      <w:r w:rsidRPr="00641943">
        <w:instrText xml:space="preserve"> REF _Ref62647498 \r \h  \* MERGEFORMAT </w:instrText>
      </w:r>
      <w:r w:rsidRPr="00641943">
        <w:fldChar w:fldCharType="separate"/>
      </w:r>
      <w:r w:rsidR="000F3EC4">
        <w:t>[13]</w:t>
      </w:r>
      <w:r w:rsidRPr="00641943">
        <w:fldChar w:fldCharType="end"/>
      </w:r>
      <w:r w:rsidRPr="00641943">
        <w:t>)</w:t>
      </w:r>
    </w:p>
    <w:p w14:paraId="47DB09A3" w14:textId="77777777" w:rsidR="00641943" w:rsidRPr="00641943" w:rsidRDefault="00641943" w:rsidP="00641943">
      <w:pPr>
        <w:overflowPunct w:val="0"/>
        <w:autoSpaceDE w:val="0"/>
        <w:autoSpaceDN w:val="0"/>
        <w:adjustRightInd w:val="0"/>
        <w:ind w:left="738" w:hanging="454"/>
        <w:textAlignment w:val="baseline"/>
      </w:pPr>
      <w:r w:rsidRPr="00641943">
        <w:t>•</w:t>
      </w:r>
      <w:r w:rsidRPr="00641943">
        <w:tab/>
        <w:t>USB (USB-IF, USB 2.0 or higher)</w:t>
      </w:r>
    </w:p>
    <w:p w14:paraId="390D9D4A" w14:textId="77777777" w:rsidR="00641943" w:rsidRPr="00641943" w:rsidRDefault="00641943" w:rsidP="00641943">
      <w:pPr>
        <w:overflowPunct w:val="0"/>
        <w:autoSpaceDE w:val="0"/>
        <w:autoSpaceDN w:val="0"/>
        <w:adjustRightInd w:val="0"/>
        <w:spacing w:after="120"/>
        <w:textAlignment w:val="baseline"/>
      </w:pPr>
      <w:r w:rsidRPr="00641943">
        <w:t>The UE has to support at least one of the following data transfer methods:</w:t>
      </w:r>
    </w:p>
    <w:p w14:paraId="5A57E903" w14:textId="1597A65E" w:rsidR="00641943" w:rsidRPr="00641943" w:rsidRDefault="00641943" w:rsidP="00641943">
      <w:pPr>
        <w:overflowPunct w:val="0"/>
        <w:autoSpaceDE w:val="0"/>
        <w:autoSpaceDN w:val="0"/>
        <w:adjustRightInd w:val="0"/>
        <w:spacing w:after="120"/>
        <w:ind w:left="738" w:hanging="454"/>
        <w:textAlignment w:val="baseline"/>
      </w:pPr>
      <w:r w:rsidRPr="00641943">
        <w:t>•</w:t>
      </w:r>
      <w:r w:rsidRPr="00641943">
        <w:tab/>
        <w:t>RFM and OTA via ETSI TS 102 225 </w:t>
      </w:r>
      <w:r w:rsidRPr="00641943">
        <w:fldChar w:fldCharType="begin"/>
      </w:r>
      <w:r w:rsidRPr="00641943">
        <w:instrText xml:space="preserve"> REF _Ref62648066 \r \h  \* MERGEFORMAT </w:instrText>
      </w:r>
      <w:r w:rsidRPr="00641943">
        <w:fldChar w:fldCharType="separate"/>
      </w:r>
      <w:r w:rsidR="000F3EC4">
        <w:t>[14]</w:t>
      </w:r>
      <w:r w:rsidRPr="00641943">
        <w:fldChar w:fldCharType="end"/>
      </w:r>
      <w:r w:rsidRPr="00641943">
        <w:t xml:space="preserve"> and ETSI TS 102 226 </w:t>
      </w:r>
      <w:r w:rsidRPr="00641943">
        <w:fldChar w:fldCharType="begin"/>
      </w:r>
      <w:r w:rsidRPr="00641943">
        <w:instrText xml:space="preserve"> REF _Ref62648089 \r \h  \* MERGEFORMAT </w:instrText>
      </w:r>
      <w:r w:rsidRPr="00641943">
        <w:fldChar w:fldCharType="separate"/>
      </w:r>
      <w:r w:rsidR="000F3EC4">
        <w:t>[15]</w:t>
      </w:r>
      <w:r w:rsidRPr="00641943">
        <w:fldChar w:fldCharType="end"/>
      </w:r>
    </w:p>
    <w:p w14:paraId="7992FCB7" w14:textId="330CF303" w:rsidR="00641943" w:rsidRPr="00641943" w:rsidRDefault="00641943" w:rsidP="00641943">
      <w:pPr>
        <w:overflowPunct w:val="0"/>
        <w:autoSpaceDE w:val="0"/>
        <w:autoSpaceDN w:val="0"/>
        <w:adjustRightInd w:val="0"/>
        <w:spacing w:after="120"/>
        <w:ind w:left="738" w:hanging="454"/>
        <w:textAlignment w:val="baseline"/>
      </w:pPr>
      <w:r w:rsidRPr="00641943">
        <w:t>•</w:t>
      </w:r>
      <w:r w:rsidRPr="00641943">
        <w:tab/>
        <w:t>AT commands as defined in TS 27.007 </w:t>
      </w:r>
      <w:r w:rsidRPr="00641943">
        <w:fldChar w:fldCharType="begin"/>
      </w:r>
      <w:r w:rsidRPr="00641943">
        <w:instrText xml:space="preserve"> REF _Ref62648568 \r \h  \* MERGEFORMAT </w:instrText>
      </w:r>
      <w:r w:rsidRPr="00641943">
        <w:fldChar w:fldCharType="separate"/>
      </w:r>
      <w:r w:rsidR="000F3EC4">
        <w:t>[16]</w:t>
      </w:r>
      <w:r w:rsidRPr="00641943">
        <w:fldChar w:fldCharType="end"/>
      </w:r>
    </w:p>
    <w:p w14:paraId="16F5F683" w14:textId="574F809E" w:rsidR="00641943" w:rsidRPr="00641943" w:rsidRDefault="00641943" w:rsidP="00641943">
      <w:pPr>
        <w:overflowPunct w:val="0"/>
        <w:autoSpaceDE w:val="0"/>
        <w:autoSpaceDN w:val="0"/>
        <w:adjustRightInd w:val="0"/>
        <w:ind w:left="738" w:hanging="454"/>
        <w:textAlignment w:val="baseline"/>
      </w:pPr>
      <w:r w:rsidRPr="00641943">
        <w:t>•</w:t>
      </w:r>
      <w:r w:rsidRPr="00641943">
        <w:tab/>
        <w:t>Java</w:t>
      </w:r>
      <w:r w:rsidRPr="00641943">
        <w:rPr>
          <w:vertAlign w:val="superscript"/>
        </w:rPr>
        <w:t>TM</w:t>
      </w:r>
      <w:r w:rsidRPr="00641943">
        <w:t>Card as defined in TS 31.130 </w:t>
      </w:r>
      <w:r w:rsidRPr="00641943">
        <w:fldChar w:fldCharType="begin"/>
      </w:r>
      <w:r w:rsidRPr="00641943">
        <w:instrText xml:space="preserve"> REF _Ref62648815 \r \h </w:instrText>
      </w:r>
      <w:r w:rsidRPr="00641943">
        <w:fldChar w:fldCharType="separate"/>
      </w:r>
      <w:r w:rsidR="000F3EC4">
        <w:t>[17]</w:t>
      </w:r>
      <w:r w:rsidRPr="00641943">
        <w:fldChar w:fldCharType="end"/>
      </w:r>
    </w:p>
    <w:p w14:paraId="74FEC725" w14:textId="77777777" w:rsidR="00641943" w:rsidRPr="00641943" w:rsidRDefault="00641943" w:rsidP="00641943">
      <w:pPr>
        <w:overflowPunct w:val="0"/>
        <w:autoSpaceDE w:val="0"/>
        <w:autoSpaceDN w:val="0"/>
        <w:adjustRightInd w:val="0"/>
        <w:textAlignment w:val="baseline"/>
      </w:pPr>
      <w:r w:rsidRPr="00641943">
        <w:t>Even though the availability of at least one of the suggested interfaces and one of the suggested data transfer method is recommended, interfaces and methods for UICC/USIM preparation for testing purposes are to be provided by the UE vendor and are out of scope of the present document.</w:t>
      </w:r>
    </w:p>
    <w:p w14:paraId="6D2AC230" w14:textId="77777777" w:rsidR="00641943" w:rsidRPr="00641943" w:rsidRDefault="00641943" w:rsidP="00641943">
      <w:pPr>
        <w:pStyle w:val="Heading3"/>
      </w:pPr>
      <w:bookmarkStart w:id="692" w:name="_Toc103688312"/>
      <w:bookmarkStart w:id="693" w:name="_Toc110264345"/>
      <w:r w:rsidRPr="00641943">
        <w:t>4.2.3</w:t>
      </w:r>
      <w:r w:rsidRPr="00641943">
        <w:tab/>
        <w:t>Supported RATs</w:t>
      </w:r>
      <w:del w:id="694" w:author="Marquordt" w:date="2022-07-25T15:59:00Z">
        <w:r w:rsidRPr="00641943" w:rsidDel="00490B22">
          <w:delText>:</w:delText>
        </w:r>
      </w:del>
      <w:bookmarkEnd w:id="692"/>
      <w:bookmarkEnd w:id="693"/>
    </w:p>
    <w:p w14:paraId="1C688D12" w14:textId="77777777" w:rsidR="00641943" w:rsidRPr="00641943" w:rsidRDefault="00641943" w:rsidP="00641943">
      <w:pPr>
        <w:overflowPunct w:val="0"/>
        <w:autoSpaceDE w:val="0"/>
        <w:autoSpaceDN w:val="0"/>
        <w:adjustRightInd w:val="0"/>
        <w:textAlignment w:val="baseline"/>
      </w:pPr>
      <w:r w:rsidRPr="00641943">
        <w:t>UEs tested in accordance to the present document shall support any 3GPP defined RATs. Test cases defined in the present document may contain RAT or RAN specific conformance requirements and methods of test. The applicability of the individual test cases can be determined by using Table B.1.</w:t>
      </w:r>
    </w:p>
    <w:p w14:paraId="71F8B916" w14:textId="469671AA" w:rsidR="00641943" w:rsidRPr="00641943" w:rsidRDefault="00641943" w:rsidP="00641943">
      <w:pPr>
        <w:overflowPunct w:val="0"/>
        <w:autoSpaceDE w:val="0"/>
        <w:autoSpaceDN w:val="0"/>
        <w:adjustRightInd w:val="0"/>
        <w:textAlignment w:val="baseline"/>
      </w:pPr>
      <w:r w:rsidRPr="00641943">
        <w:t xml:space="preserve">Tests that would require 2G network access </w:t>
      </w:r>
      <w:r w:rsidR="00524746">
        <w:t xml:space="preserve">(GERAN) </w:t>
      </w:r>
      <w:r w:rsidRPr="00641943">
        <w:t>are out of scope of the present document.</w:t>
      </w:r>
    </w:p>
    <w:p w14:paraId="6DE1811E" w14:textId="77777777" w:rsidR="00641943" w:rsidRPr="00641943" w:rsidRDefault="00641943" w:rsidP="00641943">
      <w:pPr>
        <w:pStyle w:val="Heading3"/>
      </w:pPr>
      <w:bookmarkStart w:id="695" w:name="_Toc103688313"/>
      <w:bookmarkStart w:id="696" w:name="_Toc110264346"/>
      <w:r w:rsidRPr="00641943">
        <w:t>4.2.4</w:t>
      </w:r>
      <w:r w:rsidRPr="00641943">
        <w:tab/>
        <w:t>Initial and final procedure steps</w:t>
      </w:r>
      <w:bookmarkEnd w:id="695"/>
      <w:bookmarkEnd w:id="696"/>
    </w:p>
    <w:p w14:paraId="7F234D1D" w14:textId="77777777" w:rsidR="00641943" w:rsidRPr="00641943" w:rsidRDefault="00641943" w:rsidP="00641943">
      <w:pPr>
        <w:overflowPunct w:val="0"/>
        <w:autoSpaceDE w:val="0"/>
        <w:autoSpaceDN w:val="0"/>
        <w:adjustRightInd w:val="0"/>
        <w:textAlignment w:val="baseline"/>
        <w:rPr>
          <w:rFonts w:eastAsiaTheme="majorEastAsia"/>
        </w:rPr>
      </w:pPr>
      <w:r w:rsidRPr="00641943">
        <w:rPr>
          <w:rFonts w:eastAsiaTheme="majorEastAsia"/>
        </w:rPr>
        <w:t xml:space="preserve">Initial and final procedure steps are out of scope of the current specification to not explicitly exclude methods that might be used to get a UE set up at test case start or to have it </w:t>
      </w:r>
      <w:r w:rsidRPr="00641943">
        <w:rPr>
          <w:rFonts w:eastAsia="SimSun"/>
        </w:rPr>
        <w:t>'</w:t>
      </w:r>
      <w:r w:rsidRPr="00641943">
        <w:rPr>
          <w:rFonts w:eastAsiaTheme="majorEastAsia"/>
        </w:rPr>
        <w:t>cleaned up</w:t>
      </w:r>
      <w:r w:rsidRPr="00641943">
        <w:rPr>
          <w:rFonts w:eastAsia="SimSun"/>
        </w:rPr>
        <w:t>'</w:t>
      </w:r>
      <w:r w:rsidRPr="00641943">
        <w:rPr>
          <w:rFonts w:eastAsiaTheme="majorEastAsia"/>
        </w:rPr>
        <w:t xml:space="preserve"> at the end of a test (if required).</w:t>
      </w:r>
    </w:p>
    <w:p w14:paraId="08523D10" w14:textId="77777777" w:rsidR="00641943" w:rsidRPr="00641943" w:rsidRDefault="00641943" w:rsidP="00641943">
      <w:pPr>
        <w:overflowPunct w:val="0"/>
        <w:autoSpaceDE w:val="0"/>
        <w:autoSpaceDN w:val="0"/>
        <w:adjustRightInd w:val="0"/>
        <w:textAlignment w:val="baseline"/>
        <w:rPr>
          <w:rFonts w:eastAsiaTheme="majorEastAsia"/>
        </w:rPr>
      </w:pPr>
      <w:r w:rsidRPr="00641943">
        <w:rPr>
          <w:rFonts w:eastAsiaTheme="majorEastAsia"/>
        </w:rPr>
        <w:t>The testing person has to ensure that the UE has installed test specific the UICC and USIM data in accordance to the definitions of the particular test</w:t>
      </w:r>
      <w:r w:rsidRPr="00641943">
        <w:rPr>
          <w:rFonts w:eastAsiaTheme="majorEastAsia"/>
          <w:vertAlign w:val="superscript"/>
        </w:rPr>
        <w:t xml:space="preserve"> </w:t>
      </w:r>
      <w:r w:rsidRPr="00641943">
        <w:rPr>
          <w:rFonts w:eastAsiaTheme="majorEastAsia"/>
        </w:rPr>
        <w:t xml:space="preserve">(see note). The UE has to be accessible and is switched into a specific reception mode if required by the test case. It has to be ensured that interfaces that are used to verify file data or a specific functionality do not interfere or block the operation of the test procedure as defined within this specification. </w:t>
      </w:r>
    </w:p>
    <w:p w14:paraId="55FD351A" w14:textId="77777777" w:rsidR="00641943" w:rsidRPr="00641943" w:rsidRDefault="00641943" w:rsidP="00641943">
      <w:pPr>
        <w:overflowPunct w:val="0"/>
        <w:autoSpaceDE w:val="0"/>
        <w:autoSpaceDN w:val="0"/>
        <w:adjustRightInd w:val="0"/>
        <w:textAlignment w:val="baseline"/>
        <w:rPr>
          <w:rFonts w:eastAsiaTheme="majorEastAsia"/>
        </w:rPr>
      </w:pPr>
      <w:r w:rsidRPr="00641943">
        <w:rPr>
          <w:rFonts w:eastAsiaTheme="majorEastAsia"/>
        </w:rPr>
        <w:t>For verification purposes an interaction with the UE is allowed even after ending the defined test procedure. If such interaction takes place it has to be reported to the TT. A verification of conformance requirements that is based on data or information that is generated during this post-procedure interaction has to be identifiable as a post process, but can be used for the result generation.</w:t>
      </w:r>
    </w:p>
    <w:p w14:paraId="6DEAF950" w14:textId="2513A105" w:rsidR="00641943" w:rsidRPr="00641943" w:rsidRDefault="00641943" w:rsidP="005873BF">
      <w:pPr>
        <w:pStyle w:val="NO"/>
      </w:pPr>
      <w:r w:rsidRPr="00641943">
        <w:t>NOTE:</w:t>
      </w:r>
      <w:r w:rsidRPr="00641943">
        <w:tab/>
        <w:t>For all EFs, DFs and ADFs building the UICC and USIM where no data is explicitly defined in the test or by reference, an appropriate test value can be used (e.g.: values from GSMA TS.48 </w:t>
      </w:r>
      <w:r w:rsidRPr="00641943">
        <w:fldChar w:fldCharType="begin"/>
      </w:r>
      <w:r w:rsidRPr="00641943">
        <w:instrText xml:space="preserve"> REF _Ref62648839 \r \h  \* MERGEFORMAT </w:instrText>
      </w:r>
      <w:r w:rsidRPr="00641943">
        <w:fldChar w:fldCharType="separate"/>
      </w:r>
      <w:r w:rsidR="000F3EC4">
        <w:t>[9]</w:t>
      </w:r>
      <w:r w:rsidRPr="00641943">
        <w:fldChar w:fldCharType="end"/>
      </w:r>
      <w:r w:rsidRPr="00641943">
        <w:t>).</w:t>
      </w:r>
    </w:p>
    <w:p w14:paraId="6A6B6E37" w14:textId="77777777" w:rsidR="00641943" w:rsidRPr="00641943" w:rsidRDefault="00641943" w:rsidP="00641943">
      <w:pPr>
        <w:pStyle w:val="Heading2"/>
      </w:pPr>
      <w:bookmarkStart w:id="697" w:name="_Toc103688314"/>
      <w:bookmarkStart w:id="698" w:name="_Toc110264347"/>
      <w:bookmarkStart w:id="699" w:name="_Toc10738253"/>
      <w:bookmarkStart w:id="700" w:name="_Toc20396087"/>
      <w:bookmarkStart w:id="701" w:name="_Toc29397669"/>
      <w:bookmarkStart w:id="702" w:name="_Toc29398791"/>
      <w:bookmarkStart w:id="703" w:name="_Toc36648801"/>
      <w:bookmarkStart w:id="704" w:name="_Toc36654589"/>
      <w:bookmarkStart w:id="705" w:name="_Toc44960860"/>
      <w:bookmarkStart w:id="706" w:name="_Toc50982501"/>
      <w:bookmarkStart w:id="707" w:name="_Toc50984672"/>
      <w:bookmarkStart w:id="708" w:name="_Toc57111940"/>
      <w:bookmarkStart w:id="709" w:name="_Toc57208087"/>
      <w:r w:rsidRPr="00641943">
        <w:t>4.3</w:t>
      </w:r>
      <w:r w:rsidRPr="00641943">
        <w:tab/>
        <w:t>Random value generation</w:t>
      </w:r>
      <w:bookmarkEnd w:id="697"/>
      <w:bookmarkEnd w:id="698"/>
    </w:p>
    <w:p w14:paraId="3670336F" w14:textId="77777777" w:rsidR="00641943" w:rsidRPr="00641943" w:rsidRDefault="00641943" w:rsidP="00641943">
      <w:pPr>
        <w:overflowPunct w:val="0"/>
        <w:autoSpaceDE w:val="0"/>
        <w:autoSpaceDN w:val="0"/>
        <w:adjustRightInd w:val="0"/>
        <w:textAlignment w:val="baseline"/>
      </w:pPr>
      <w:r w:rsidRPr="00641943">
        <w:t>To ensure that the EUT provides EF values read from the UICC/USIM, identified EFs are to be used with random EF content.</w:t>
      </w:r>
    </w:p>
    <w:p w14:paraId="0972020B" w14:textId="77777777" w:rsidR="00641943" w:rsidRPr="00641943" w:rsidRDefault="00641943" w:rsidP="00641943">
      <w:pPr>
        <w:overflowPunct w:val="0"/>
        <w:autoSpaceDE w:val="0"/>
        <w:autoSpaceDN w:val="0"/>
        <w:adjustRightInd w:val="0"/>
        <w:textAlignment w:val="baseline"/>
      </w:pPr>
      <w:r w:rsidRPr="00641943">
        <w:t>If the test definition requires random test values to be used, the EF content is generated on test case initialization. An EF containing random values always is specified in the initial condition clause of the test case. At least the EF coding is showing one or more placeholders (characters x to z, highlighted in red) where a generated random value has to be inserted. To avoid ambiguities a codomain (</w:t>
      </w:r>
      <w:r w:rsidRPr="00641943">
        <w:rPr>
          <w:i/>
        </w:rPr>
        <w:t>D</w:t>
      </w:r>
      <w:r w:rsidRPr="00641943">
        <w:t xml:space="preserve">) of possible values is defined for each random character. </w:t>
      </w:r>
    </w:p>
    <w:p w14:paraId="75C515DE" w14:textId="77777777" w:rsidR="00641943" w:rsidRPr="00641943" w:rsidRDefault="00641943" w:rsidP="00641943">
      <w:pPr>
        <w:keepNext/>
        <w:overflowPunct w:val="0"/>
        <w:autoSpaceDE w:val="0"/>
        <w:autoSpaceDN w:val="0"/>
        <w:adjustRightInd w:val="0"/>
        <w:textAlignment w:val="baseline"/>
        <w:rPr>
          <w:b/>
          <w:bCs/>
        </w:rPr>
      </w:pPr>
      <w:r w:rsidRPr="00641943">
        <w:rPr>
          <w:b/>
          <w:bCs/>
        </w:rPr>
        <w:t>Example:</w:t>
      </w:r>
    </w:p>
    <w:p w14:paraId="24E4D67E" w14:textId="77777777" w:rsidR="00641943" w:rsidRPr="00641943" w:rsidRDefault="00641943" w:rsidP="00641943">
      <w:pPr>
        <w:keepNext/>
        <w:keepLines/>
        <w:overflowPunct w:val="0"/>
        <w:autoSpaceDE w:val="0"/>
        <w:autoSpaceDN w:val="0"/>
        <w:adjustRightInd w:val="0"/>
        <w:spacing w:after="120"/>
        <w:textAlignment w:val="baseline"/>
        <w:rPr>
          <w:rFonts w:eastAsia="TimesNewRoman"/>
          <w:b/>
          <w:lang w:eastAsia="en-GB"/>
        </w:rPr>
      </w:pPr>
      <w:r w:rsidRPr="00641943">
        <w:rPr>
          <w:rFonts w:eastAsia="TimesNewRoman"/>
          <w:b/>
          <w:lang w:eastAsia="en-GB"/>
        </w:rPr>
        <w:t>EF</w:t>
      </w:r>
      <w:r w:rsidRPr="00641943">
        <w:rPr>
          <w:rFonts w:eastAsia="TimesNewRoman"/>
          <w:b/>
          <w:vertAlign w:val="subscript"/>
          <w:lang w:eastAsia="en-GB"/>
        </w:rPr>
        <w:t>IMSI</w:t>
      </w:r>
    </w:p>
    <w:p w14:paraId="7A056887" w14:textId="77777777" w:rsidR="00641943" w:rsidRPr="00641943" w:rsidRDefault="00641943" w:rsidP="00641943">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t>Logically:</w:t>
      </w:r>
    </w:p>
    <w:p w14:paraId="3C87EB32" w14:textId="77777777" w:rsidR="00641943" w:rsidRPr="00641943" w:rsidRDefault="00641943" w:rsidP="00641943">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t>24681357</w:t>
      </w:r>
      <w:r w:rsidRPr="00641943">
        <w:rPr>
          <w:rFonts w:eastAsia="TimesNewRoman"/>
          <w:color w:val="FF0000"/>
          <w:lang w:eastAsia="en-GB"/>
        </w:rPr>
        <w:t>x</w:t>
      </w:r>
    </w:p>
    <w:p w14:paraId="4556A339" w14:textId="77777777" w:rsidR="00641943" w:rsidRPr="00641943" w:rsidRDefault="00641943" w:rsidP="00641943">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641943" w:rsidRPr="00641943" w14:paraId="64712DE4" w14:textId="77777777" w:rsidTr="00641943">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27C0952E" w14:textId="77777777" w:rsidR="00641943" w:rsidRPr="00641943" w:rsidRDefault="00641943" w:rsidP="005873BF">
            <w:pPr>
              <w:overflowPunct w:val="0"/>
              <w:autoSpaceDE w:val="0"/>
              <w:autoSpaceDN w:val="0"/>
              <w:adjustRightInd w:val="0"/>
              <w:spacing w:after="0" w:line="276" w:lineRule="auto"/>
              <w:jc w:val="left"/>
              <w:textAlignment w:val="baseline"/>
              <w:rPr>
                <w:rFonts w:ascii="Arial" w:eastAsia="TimesNewRoman" w:hAnsi="Arial" w:cs="Arial"/>
                <w:lang w:eastAsia="en-GB"/>
              </w:rPr>
            </w:pPr>
            <w:r w:rsidRPr="00641943">
              <w:rPr>
                <w:rFonts w:ascii="Arial" w:eastAsia="Calibri" w:hAnsi="Arial" w:cs="Arial"/>
                <w:lang w:eastAsia="en-GB"/>
              </w:rPr>
              <w:t>Byte</w:t>
            </w:r>
          </w:p>
        </w:tc>
        <w:tc>
          <w:tcPr>
            <w:tcW w:w="680" w:type="dxa"/>
            <w:tcBorders>
              <w:top w:val="none" w:sz="0" w:space="0" w:color="auto"/>
              <w:left w:val="none" w:sz="0" w:space="0" w:color="auto"/>
              <w:bottom w:val="none" w:sz="0" w:space="0" w:color="auto"/>
              <w:right w:val="none" w:sz="0" w:space="0" w:color="auto"/>
            </w:tcBorders>
          </w:tcPr>
          <w:p w14:paraId="2227C687" w14:textId="77777777" w:rsidR="00641943" w:rsidRPr="00641943" w:rsidRDefault="00641943" w:rsidP="00641943">
            <w:pPr>
              <w:overflowPunct w:val="0"/>
              <w:autoSpaceDE w:val="0"/>
              <w:autoSpaceDN w:val="0"/>
              <w:adjustRightInd w:val="0"/>
              <w:spacing w:after="0" w:line="276" w:lineRule="auto"/>
              <w:textAlignment w:val="baseline"/>
              <w:cnfStyle w:val="100000000000" w:firstRow="1" w:lastRow="0" w:firstColumn="0" w:lastColumn="0" w:oddVBand="0" w:evenVBand="0" w:oddHBand="0" w:evenHBand="0" w:firstRowFirstColumn="0" w:firstRowLastColumn="0" w:lastRowFirstColumn="0" w:lastRowLastColumn="0"/>
              <w:rPr>
                <w:rFonts w:ascii="Arial" w:eastAsia="TimesNewRoman" w:hAnsi="Arial" w:cs="Arial"/>
                <w:lang w:eastAsia="en-GB"/>
              </w:rPr>
            </w:pPr>
            <w:r w:rsidRPr="00641943">
              <w:rPr>
                <w:rFonts w:ascii="Arial" w:eastAsia="Calibri" w:hAnsi="Arial" w:cs="Arial"/>
                <w:lang w:eastAsia="en-GB"/>
              </w:rPr>
              <w:t>B1</w:t>
            </w:r>
          </w:p>
        </w:tc>
        <w:tc>
          <w:tcPr>
            <w:tcW w:w="680" w:type="dxa"/>
            <w:tcBorders>
              <w:top w:val="none" w:sz="0" w:space="0" w:color="auto"/>
              <w:left w:val="none" w:sz="0" w:space="0" w:color="auto"/>
              <w:bottom w:val="none" w:sz="0" w:space="0" w:color="auto"/>
              <w:right w:val="none" w:sz="0" w:space="0" w:color="auto"/>
            </w:tcBorders>
          </w:tcPr>
          <w:p w14:paraId="6AF7E116" w14:textId="77777777" w:rsidR="00641943" w:rsidRPr="00641943" w:rsidRDefault="00641943" w:rsidP="00641943">
            <w:pPr>
              <w:overflowPunct w:val="0"/>
              <w:autoSpaceDE w:val="0"/>
              <w:autoSpaceDN w:val="0"/>
              <w:adjustRightInd w:val="0"/>
              <w:spacing w:after="0" w:line="276" w:lineRule="auto"/>
              <w:textAlignment w:val="baseline"/>
              <w:cnfStyle w:val="100000000000" w:firstRow="1" w:lastRow="0" w:firstColumn="0" w:lastColumn="0" w:oddVBand="0" w:evenVBand="0" w:oddHBand="0" w:evenHBand="0" w:firstRowFirstColumn="0" w:firstRowLastColumn="0" w:lastRowFirstColumn="0" w:lastRowLastColumn="0"/>
              <w:rPr>
                <w:rFonts w:ascii="Arial" w:eastAsia="TimesNewRoman" w:hAnsi="Arial" w:cs="Arial"/>
                <w:lang w:eastAsia="en-GB"/>
              </w:rPr>
            </w:pPr>
            <w:r w:rsidRPr="00641943">
              <w:rPr>
                <w:rFonts w:ascii="Arial" w:eastAsia="Calibri" w:hAnsi="Arial" w:cs="Arial"/>
                <w:lang w:eastAsia="en-GB"/>
              </w:rPr>
              <w:t>B2</w:t>
            </w:r>
          </w:p>
        </w:tc>
        <w:tc>
          <w:tcPr>
            <w:tcW w:w="680" w:type="dxa"/>
            <w:tcBorders>
              <w:top w:val="none" w:sz="0" w:space="0" w:color="auto"/>
              <w:left w:val="none" w:sz="0" w:space="0" w:color="auto"/>
              <w:bottom w:val="none" w:sz="0" w:space="0" w:color="auto"/>
              <w:right w:val="none" w:sz="0" w:space="0" w:color="auto"/>
            </w:tcBorders>
          </w:tcPr>
          <w:p w14:paraId="42830419" w14:textId="77777777" w:rsidR="00641943" w:rsidRPr="00641943" w:rsidRDefault="00641943" w:rsidP="00641943">
            <w:pPr>
              <w:overflowPunct w:val="0"/>
              <w:autoSpaceDE w:val="0"/>
              <w:autoSpaceDN w:val="0"/>
              <w:adjustRightInd w:val="0"/>
              <w:spacing w:after="0" w:line="276" w:lineRule="auto"/>
              <w:textAlignment w:val="baseline"/>
              <w:cnfStyle w:val="100000000000" w:firstRow="1" w:lastRow="0" w:firstColumn="0" w:lastColumn="0" w:oddVBand="0" w:evenVBand="0" w:oddHBand="0" w:evenHBand="0" w:firstRowFirstColumn="0" w:firstRowLastColumn="0" w:lastRowFirstColumn="0" w:lastRowLastColumn="0"/>
              <w:rPr>
                <w:rFonts w:ascii="Arial" w:eastAsia="TimesNewRoman" w:hAnsi="Arial" w:cs="Arial"/>
                <w:lang w:eastAsia="en-GB"/>
              </w:rPr>
            </w:pPr>
            <w:r w:rsidRPr="00641943">
              <w:rPr>
                <w:rFonts w:ascii="Arial" w:eastAsia="Calibri" w:hAnsi="Arial" w:cs="Arial"/>
                <w:lang w:eastAsia="en-GB"/>
              </w:rPr>
              <w:t>B3</w:t>
            </w:r>
          </w:p>
        </w:tc>
        <w:tc>
          <w:tcPr>
            <w:tcW w:w="680" w:type="dxa"/>
            <w:tcBorders>
              <w:top w:val="none" w:sz="0" w:space="0" w:color="auto"/>
              <w:left w:val="none" w:sz="0" w:space="0" w:color="auto"/>
              <w:bottom w:val="none" w:sz="0" w:space="0" w:color="auto"/>
              <w:right w:val="none" w:sz="0" w:space="0" w:color="auto"/>
            </w:tcBorders>
          </w:tcPr>
          <w:p w14:paraId="37411DB5" w14:textId="77777777" w:rsidR="00641943" w:rsidRPr="00641943" w:rsidRDefault="00641943" w:rsidP="00641943">
            <w:pPr>
              <w:overflowPunct w:val="0"/>
              <w:autoSpaceDE w:val="0"/>
              <w:autoSpaceDN w:val="0"/>
              <w:adjustRightInd w:val="0"/>
              <w:spacing w:after="0" w:line="276" w:lineRule="auto"/>
              <w:textAlignment w:val="baseline"/>
              <w:cnfStyle w:val="100000000000" w:firstRow="1" w:lastRow="0" w:firstColumn="0" w:lastColumn="0" w:oddVBand="0" w:evenVBand="0" w:oddHBand="0" w:evenHBand="0" w:firstRowFirstColumn="0" w:firstRowLastColumn="0" w:lastRowFirstColumn="0" w:lastRowLastColumn="0"/>
              <w:rPr>
                <w:rFonts w:ascii="Arial" w:eastAsia="TimesNewRoman" w:hAnsi="Arial" w:cs="Arial"/>
                <w:lang w:eastAsia="en-GB"/>
              </w:rPr>
            </w:pPr>
            <w:r w:rsidRPr="00641943">
              <w:rPr>
                <w:rFonts w:ascii="Arial" w:eastAsia="Calibri" w:hAnsi="Arial" w:cs="Arial"/>
                <w:lang w:eastAsia="en-GB"/>
              </w:rPr>
              <w:t>B4</w:t>
            </w:r>
          </w:p>
        </w:tc>
        <w:tc>
          <w:tcPr>
            <w:tcW w:w="680" w:type="dxa"/>
            <w:tcBorders>
              <w:top w:val="none" w:sz="0" w:space="0" w:color="auto"/>
              <w:left w:val="none" w:sz="0" w:space="0" w:color="auto"/>
              <w:bottom w:val="none" w:sz="0" w:space="0" w:color="auto"/>
              <w:right w:val="none" w:sz="0" w:space="0" w:color="auto"/>
            </w:tcBorders>
          </w:tcPr>
          <w:p w14:paraId="581D6E70" w14:textId="77777777" w:rsidR="00641943" w:rsidRPr="00641943" w:rsidRDefault="00641943" w:rsidP="00641943">
            <w:pPr>
              <w:overflowPunct w:val="0"/>
              <w:autoSpaceDE w:val="0"/>
              <w:autoSpaceDN w:val="0"/>
              <w:adjustRightInd w:val="0"/>
              <w:spacing w:after="0" w:line="276" w:lineRule="auto"/>
              <w:textAlignment w:val="baseline"/>
              <w:cnfStyle w:val="100000000000" w:firstRow="1" w:lastRow="0" w:firstColumn="0" w:lastColumn="0" w:oddVBand="0" w:evenVBand="0" w:oddHBand="0" w:evenHBand="0" w:firstRowFirstColumn="0" w:firstRowLastColumn="0" w:lastRowFirstColumn="0" w:lastRowLastColumn="0"/>
              <w:rPr>
                <w:rFonts w:ascii="Arial" w:eastAsia="TimesNewRoman" w:hAnsi="Arial" w:cs="Arial"/>
                <w:lang w:eastAsia="en-GB"/>
              </w:rPr>
            </w:pPr>
            <w:r w:rsidRPr="00641943">
              <w:rPr>
                <w:rFonts w:ascii="Arial" w:eastAsia="Calibri" w:hAnsi="Arial" w:cs="Arial"/>
                <w:lang w:eastAsia="en-GB"/>
              </w:rPr>
              <w:t>B5</w:t>
            </w:r>
          </w:p>
        </w:tc>
        <w:tc>
          <w:tcPr>
            <w:tcW w:w="680" w:type="dxa"/>
            <w:tcBorders>
              <w:top w:val="none" w:sz="0" w:space="0" w:color="auto"/>
              <w:left w:val="none" w:sz="0" w:space="0" w:color="auto"/>
              <w:bottom w:val="none" w:sz="0" w:space="0" w:color="auto"/>
              <w:right w:val="none" w:sz="0" w:space="0" w:color="auto"/>
            </w:tcBorders>
          </w:tcPr>
          <w:p w14:paraId="7C2295AD" w14:textId="77777777" w:rsidR="00641943" w:rsidRPr="00641943" w:rsidRDefault="00641943" w:rsidP="00641943">
            <w:pPr>
              <w:overflowPunct w:val="0"/>
              <w:autoSpaceDE w:val="0"/>
              <w:autoSpaceDN w:val="0"/>
              <w:adjustRightInd w:val="0"/>
              <w:spacing w:after="0" w:line="276" w:lineRule="auto"/>
              <w:textAlignment w:val="baseline"/>
              <w:cnfStyle w:val="100000000000" w:firstRow="1" w:lastRow="0" w:firstColumn="0" w:lastColumn="0" w:oddVBand="0" w:evenVBand="0" w:oddHBand="0" w:evenHBand="0" w:firstRowFirstColumn="0" w:firstRowLastColumn="0" w:lastRowFirstColumn="0" w:lastRowLastColumn="0"/>
              <w:rPr>
                <w:rFonts w:ascii="Arial" w:eastAsia="TimesNewRoman" w:hAnsi="Arial" w:cs="Arial"/>
                <w:lang w:eastAsia="en-GB"/>
              </w:rPr>
            </w:pPr>
            <w:r w:rsidRPr="00641943">
              <w:rPr>
                <w:rFonts w:ascii="Arial" w:eastAsia="Calibri" w:hAnsi="Arial" w:cs="Arial"/>
                <w:lang w:eastAsia="en-GB"/>
              </w:rPr>
              <w:t>B6</w:t>
            </w:r>
          </w:p>
        </w:tc>
        <w:tc>
          <w:tcPr>
            <w:tcW w:w="680" w:type="dxa"/>
            <w:tcBorders>
              <w:top w:val="none" w:sz="0" w:space="0" w:color="auto"/>
              <w:left w:val="none" w:sz="0" w:space="0" w:color="auto"/>
              <w:bottom w:val="none" w:sz="0" w:space="0" w:color="auto"/>
              <w:right w:val="none" w:sz="0" w:space="0" w:color="auto"/>
            </w:tcBorders>
          </w:tcPr>
          <w:p w14:paraId="55D509A1" w14:textId="77777777" w:rsidR="00641943" w:rsidRPr="00641943" w:rsidRDefault="00641943" w:rsidP="00641943">
            <w:pPr>
              <w:overflowPunct w:val="0"/>
              <w:autoSpaceDE w:val="0"/>
              <w:autoSpaceDN w:val="0"/>
              <w:adjustRightInd w:val="0"/>
              <w:spacing w:after="0" w:line="276" w:lineRule="auto"/>
              <w:textAlignment w:val="baseline"/>
              <w:cnfStyle w:val="100000000000" w:firstRow="1" w:lastRow="0" w:firstColumn="0" w:lastColumn="0" w:oddVBand="0" w:evenVBand="0" w:oddHBand="0" w:evenHBand="0" w:firstRowFirstColumn="0" w:firstRowLastColumn="0" w:lastRowFirstColumn="0" w:lastRowLastColumn="0"/>
              <w:rPr>
                <w:rFonts w:ascii="Arial" w:eastAsia="TimesNewRoman" w:hAnsi="Arial" w:cs="Arial"/>
                <w:lang w:eastAsia="en-GB"/>
              </w:rPr>
            </w:pPr>
            <w:r w:rsidRPr="00641943">
              <w:rPr>
                <w:rFonts w:ascii="Arial" w:eastAsia="Calibri" w:hAnsi="Arial" w:cs="Arial"/>
                <w:lang w:eastAsia="en-GB"/>
              </w:rPr>
              <w:t>B7</w:t>
            </w:r>
          </w:p>
        </w:tc>
        <w:tc>
          <w:tcPr>
            <w:tcW w:w="680" w:type="dxa"/>
            <w:tcBorders>
              <w:top w:val="none" w:sz="0" w:space="0" w:color="auto"/>
              <w:left w:val="none" w:sz="0" w:space="0" w:color="auto"/>
              <w:bottom w:val="none" w:sz="0" w:space="0" w:color="auto"/>
              <w:right w:val="none" w:sz="0" w:space="0" w:color="auto"/>
            </w:tcBorders>
          </w:tcPr>
          <w:p w14:paraId="68DF4206" w14:textId="77777777" w:rsidR="00641943" w:rsidRPr="00641943" w:rsidRDefault="00641943" w:rsidP="00641943">
            <w:pPr>
              <w:overflowPunct w:val="0"/>
              <w:autoSpaceDE w:val="0"/>
              <w:autoSpaceDN w:val="0"/>
              <w:adjustRightInd w:val="0"/>
              <w:spacing w:after="0" w:line="276" w:lineRule="auto"/>
              <w:textAlignment w:val="baseline"/>
              <w:cnfStyle w:val="100000000000" w:firstRow="1" w:lastRow="0" w:firstColumn="0" w:lastColumn="0" w:oddVBand="0" w:evenVBand="0" w:oddHBand="0" w:evenHBand="0" w:firstRowFirstColumn="0" w:firstRowLastColumn="0" w:lastRowFirstColumn="0" w:lastRowLastColumn="0"/>
              <w:rPr>
                <w:rFonts w:ascii="Arial" w:eastAsia="TimesNewRoman" w:hAnsi="Arial" w:cs="Arial"/>
                <w:lang w:eastAsia="en-GB"/>
              </w:rPr>
            </w:pPr>
            <w:r w:rsidRPr="00641943">
              <w:rPr>
                <w:rFonts w:ascii="Arial" w:eastAsia="Calibri" w:hAnsi="Arial" w:cs="Arial"/>
                <w:lang w:eastAsia="en-GB"/>
              </w:rPr>
              <w:t>B8</w:t>
            </w:r>
          </w:p>
        </w:tc>
        <w:tc>
          <w:tcPr>
            <w:tcW w:w="680" w:type="dxa"/>
            <w:tcBorders>
              <w:top w:val="none" w:sz="0" w:space="0" w:color="auto"/>
              <w:left w:val="none" w:sz="0" w:space="0" w:color="auto"/>
              <w:bottom w:val="none" w:sz="0" w:space="0" w:color="auto"/>
              <w:right w:val="none" w:sz="0" w:space="0" w:color="auto"/>
            </w:tcBorders>
          </w:tcPr>
          <w:p w14:paraId="57F4C688" w14:textId="77777777" w:rsidR="00641943" w:rsidRPr="00641943" w:rsidRDefault="00641943" w:rsidP="00641943">
            <w:pPr>
              <w:overflowPunct w:val="0"/>
              <w:autoSpaceDE w:val="0"/>
              <w:autoSpaceDN w:val="0"/>
              <w:adjustRightInd w:val="0"/>
              <w:spacing w:after="0" w:line="276" w:lineRule="auto"/>
              <w:textAlignment w:val="baseline"/>
              <w:cnfStyle w:val="100000000000" w:firstRow="1" w:lastRow="0" w:firstColumn="0" w:lastColumn="0" w:oddVBand="0" w:evenVBand="0" w:oddHBand="0" w:evenHBand="0" w:firstRowFirstColumn="0" w:firstRowLastColumn="0" w:lastRowFirstColumn="0" w:lastRowLastColumn="0"/>
              <w:rPr>
                <w:rFonts w:ascii="Arial" w:eastAsia="TimesNewRoman" w:hAnsi="Arial" w:cs="Arial"/>
                <w:lang w:eastAsia="en-GB"/>
              </w:rPr>
            </w:pPr>
            <w:r w:rsidRPr="00641943">
              <w:rPr>
                <w:rFonts w:ascii="Arial" w:eastAsia="Calibri" w:hAnsi="Arial" w:cs="Arial"/>
                <w:lang w:eastAsia="en-GB"/>
              </w:rPr>
              <w:t>B9</w:t>
            </w:r>
          </w:p>
        </w:tc>
      </w:tr>
      <w:tr w:rsidR="00641943" w:rsidRPr="00641943" w14:paraId="7663151B" w14:textId="77777777" w:rsidTr="00641943">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64FA5F8A" w14:textId="77777777" w:rsidR="00641943" w:rsidRPr="00641943" w:rsidRDefault="00641943" w:rsidP="00641943">
            <w:pPr>
              <w:overflowPunct w:val="0"/>
              <w:autoSpaceDE w:val="0"/>
              <w:autoSpaceDN w:val="0"/>
              <w:adjustRightInd w:val="0"/>
              <w:spacing w:after="0" w:line="276" w:lineRule="auto"/>
              <w:textAlignment w:val="baseline"/>
              <w:rPr>
                <w:rFonts w:eastAsia="TimesNewRoman"/>
                <w:lang w:eastAsia="en-GB"/>
              </w:rPr>
            </w:pPr>
            <w:r w:rsidRPr="00641943">
              <w:rPr>
                <w:rFonts w:eastAsia="Calibri"/>
                <w:lang w:eastAsia="en-GB"/>
              </w:rPr>
              <w:t>Hex</w:t>
            </w:r>
          </w:p>
        </w:tc>
        <w:tc>
          <w:tcPr>
            <w:tcW w:w="680" w:type="dxa"/>
            <w:tcBorders>
              <w:top w:val="none" w:sz="0" w:space="0" w:color="auto"/>
              <w:left w:val="none" w:sz="0" w:space="0" w:color="auto"/>
              <w:bottom w:val="none" w:sz="0" w:space="0" w:color="auto"/>
              <w:right w:val="none" w:sz="0" w:space="0" w:color="auto"/>
            </w:tcBorders>
          </w:tcPr>
          <w:p w14:paraId="7430178F" w14:textId="77777777" w:rsidR="00641943" w:rsidRPr="00641943" w:rsidRDefault="00641943" w:rsidP="00641943">
            <w:pPr>
              <w:overflowPunct w:val="0"/>
              <w:autoSpaceDE w:val="0"/>
              <w:autoSpaceDN w:val="0"/>
              <w:adjustRightInd w:val="0"/>
              <w:spacing w:after="0" w:line="276" w:lineRule="auto"/>
              <w:textAlignment w:val="baseline"/>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641943">
              <w:rPr>
                <w:rFonts w:eastAsia="Calibri"/>
                <w:lang w:eastAsia="en-GB"/>
              </w:rPr>
              <w:t>05</w:t>
            </w:r>
          </w:p>
        </w:tc>
        <w:tc>
          <w:tcPr>
            <w:tcW w:w="680" w:type="dxa"/>
            <w:tcBorders>
              <w:top w:val="none" w:sz="0" w:space="0" w:color="auto"/>
              <w:left w:val="none" w:sz="0" w:space="0" w:color="auto"/>
              <w:bottom w:val="none" w:sz="0" w:space="0" w:color="auto"/>
              <w:right w:val="none" w:sz="0" w:space="0" w:color="auto"/>
            </w:tcBorders>
          </w:tcPr>
          <w:p w14:paraId="7404AE66" w14:textId="77777777" w:rsidR="00641943" w:rsidRPr="00641943" w:rsidRDefault="00641943" w:rsidP="00641943">
            <w:pPr>
              <w:overflowPunct w:val="0"/>
              <w:autoSpaceDE w:val="0"/>
              <w:autoSpaceDN w:val="0"/>
              <w:adjustRightInd w:val="0"/>
              <w:spacing w:after="0" w:line="276" w:lineRule="auto"/>
              <w:textAlignment w:val="baseline"/>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641943">
              <w:rPr>
                <w:rFonts w:eastAsia="Calibri"/>
                <w:lang w:eastAsia="en-GB"/>
              </w:rPr>
              <w:t>29</w:t>
            </w:r>
          </w:p>
        </w:tc>
        <w:tc>
          <w:tcPr>
            <w:tcW w:w="680" w:type="dxa"/>
            <w:tcBorders>
              <w:top w:val="none" w:sz="0" w:space="0" w:color="auto"/>
              <w:left w:val="none" w:sz="0" w:space="0" w:color="auto"/>
              <w:bottom w:val="none" w:sz="0" w:space="0" w:color="auto"/>
              <w:right w:val="none" w:sz="0" w:space="0" w:color="auto"/>
            </w:tcBorders>
          </w:tcPr>
          <w:p w14:paraId="72A37D28" w14:textId="77777777" w:rsidR="00641943" w:rsidRPr="00641943" w:rsidRDefault="00641943" w:rsidP="00641943">
            <w:pPr>
              <w:overflowPunct w:val="0"/>
              <w:autoSpaceDE w:val="0"/>
              <w:autoSpaceDN w:val="0"/>
              <w:adjustRightInd w:val="0"/>
              <w:spacing w:after="0" w:line="276" w:lineRule="auto"/>
              <w:textAlignment w:val="baseline"/>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641943">
              <w:rPr>
                <w:rFonts w:eastAsia="Calibri"/>
                <w:lang w:eastAsia="en-GB"/>
              </w:rPr>
              <w:t>64</w:t>
            </w:r>
          </w:p>
        </w:tc>
        <w:tc>
          <w:tcPr>
            <w:tcW w:w="680" w:type="dxa"/>
            <w:tcBorders>
              <w:top w:val="none" w:sz="0" w:space="0" w:color="auto"/>
              <w:left w:val="none" w:sz="0" w:space="0" w:color="auto"/>
              <w:bottom w:val="none" w:sz="0" w:space="0" w:color="auto"/>
              <w:right w:val="none" w:sz="0" w:space="0" w:color="auto"/>
            </w:tcBorders>
          </w:tcPr>
          <w:p w14:paraId="05055C59" w14:textId="77777777" w:rsidR="00641943" w:rsidRPr="00641943" w:rsidRDefault="00641943" w:rsidP="00641943">
            <w:pPr>
              <w:overflowPunct w:val="0"/>
              <w:autoSpaceDE w:val="0"/>
              <w:autoSpaceDN w:val="0"/>
              <w:adjustRightInd w:val="0"/>
              <w:spacing w:after="0" w:line="276" w:lineRule="auto"/>
              <w:textAlignment w:val="baseline"/>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641943">
              <w:rPr>
                <w:rFonts w:eastAsia="Calibri"/>
                <w:lang w:eastAsia="en-GB"/>
              </w:rPr>
              <w:t>18</w:t>
            </w:r>
          </w:p>
        </w:tc>
        <w:tc>
          <w:tcPr>
            <w:tcW w:w="680" w:type="dxa"/>
            <w:tcBorders>
              <w:top w:val="none" w:sz="0" w:space="0" w:color="auto"/>
              <w:left w:val="none" w:sz="0" w:space="0" w:color="auto"/>
              <w:bottom w:val="none" w:sz="0" w:space="0" w:color="auto"/>
              <w:right w:val="none" w:sz="0" w:space="0" w:color="auto"/>
            </w:tcBorders>
          </w:tcPr>
          <w:p w14:paraId="39B47CB4" w14:textId="77777777" w:rsidR="00641943" w:rsidRPr="00641943" w:rsidRDefault="00641943" w:rsidP="00641943">
            <w:pPr>
              <w:overflowPunct w:val="0"/>
              <w:autoSpaceDE w:val="0"/>
              <w:autoSpaceDN w:val="0"/>
              <w:adjustRightInd w:val="0"/>
              <w:spacing w:after="0" w:line="276" w:lineRule="auto"/>
              <w:textAlignment w:val="baseline"/>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641943">
              <w:rPr>
                <w:rFonts w:eastAsia="Calibri"/>
                <w:lang w:eastAsia="en-GB"/>
              </w:rPr>
              <w:t>53</w:t>
            </w:r>
          </w:p>
        </w:tc>
        <w:tc>
          <w:tcPr>
            <w:tcW w:w="680" w:type="dxa"/>
            <w:tcBorders>
              <w:top w:val="none" w:sz="0" w:space="0" w:color="auto"/>
              <w:left w:val="none" w:sz="0" w:space="0" w:color="auto"/>
              <w:bottom w:val="none" w:sz="0" w:space="0" w:color="auto"/>
              <w:right w:val="none" w:sz="0" w:space="0" w:color="auto"/>
            </w:tcBorders>
          </w:tcPr>
          <w:p w14:paraId="5C20CBF9" w14:textId="77777777" w:rsidR="00641943" w:rsidRPr="00641943" w:rsidRDefault="00641943" w:rsidP="00641943">
            <w:pPr>
              <w:overflowPunct w:val="0"/>
              <w:autoSpaceDE w:val="0"/>
              <w:autoSpaceDN w:val="0"/>
              <w:adjustRightInd w:val="0"/>
              <w:spacing w:after="0" w:line="276" w:lineRule="auto"/>
              <w:textAlignment w:val="baseline"/>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641943">
              <w:rPr>
                <w:rFonts w:eastAsia="Calibri"/>
                <w:color w:val="FF0000"/>
                <w:lang w:eastAsia="en-GB"/>
              </w:rPr>
              <w:t>x</w:t>
            </w:r>
            <w:r w:rsidRPr="00641943">
              <w:rPr>
                <w:rFonts w:eastAsia="Calibri"/>
                <w:lang w:eastAsia="en-GB"/>
              </w:rPr>
              <w:t>7</w:t>
            </w:r>
          </w:p>
        </w:tc>
        <w:tc>
          <w:tcPr>
            <w:tcW w:w="680" w:type="dxa"/>
            <w:tcBorders>
              <w:top w:val="none" w:sz="0" w:space="0" w:color="auto"/>
              <w:left w:val="none" w:sz="0" w:space="0" w:color="auto"/>
              <w:bottom w:val="none" w:sz="0" w:space="0" w:color="auto"/>
              <w:right w:val="none" w:sz="0" w:space="0" w:color="auto"/>
            </w:tcBorders>
          </w:tcPr>
          <w:p w14:paraId="713DED57" w14:textId="77777777" w:rsidR="00641943" w:rsidRPr="00641943" w:rsidRDefault="00641943" w:rsidP="00641943">
            <w:pPr>
              <w:overflowPunct w:val="0"/>
              <w:autoSpaceDE w:val="0"/>
              <w:autoSpaceDN w:val="0"/>
              <w:adjustRightInd w:val="0"/>
              <w:spacing w:after="0" w:line="276" w:lineRule="auto"/>
              <w:textAlignment w:val="baseline"/>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641943">
              <w:rPr>
                <w:rFonts w:eastAsia="Calibri"/>
                <w:lang w:eastAsia="en-GB"/>
              </w:rPr>
              <w:t>FF</w:t>
            </w:r>
          </w:p>
        </w:tc>
        <w:tc>
          <w:tcPr>
            <w:tcW w:w="680" w:type="dxa"/>
            <w:tcBorders>
              <w:top w:val="none" w:sz="0" w:space="0" w:color="auto"/>
              <w:left w:val="none" w:sz="0" w:space="0" w:color="auto"/>
              <w:bottom w:val="none" w:sz="0" w:space="0" w:color="auto"/>
              <w:right w:val="none" w:sz="0" w:space="0" w:color="auto"/>
            </w:tcBorders>
          </w:tcPr>
          <w:p w14:paraId="6FC7134C" w14:textId="77777777" w:rsidR="00641943" w:rsidRPr="00641943" w:rsidRDefault="00641943" w:rsidP="00641943">
            <w:pPr>
              <w:overflowPunct w:val="0"/>
              <w:autoSpaceDE w:val="0"/>
              <w:autoSpaceDN w:val="0"/>
              <w:adjustRightInd w:val="0"/>
              <w:spacing w:after="0" w:line="276" w:lineRule="auto"/>
              <w:textAlignment w:val="baseline"/>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641943">
              <w:rPr>
                <w:rFonts w:eastAsia="Calibri"/>
                <w:lang w:eastAsia="en-GB"/>
              </w:rPr>
              <w:t>FF</w:t>
            </w:r>
          </w:p>
        </w:tc>
        <w:tc>
          <w:tcPr>
            <w:tcW w:w="680" w:type="dxa"/>
            <w:tcBorders>
              <w:top w:val="none" w:sz="0" w:space="0" w:color="auto"/>
              <w:left w:val="none" w:sz="0" w:space="0" w:color="auto"/>
              <w:bottom w:val="none" w:sz="0" w:space="0" w:color="auto"/>
              <w:right w:val="none" w:sz="0" w:space="0" w:color="auto"/>
            </w:tcBorders>
          </w:tcPr>
          <w:p w14:paraId="433C2BA4" w14:textId="77777777" w:rsidR="00641943" w:rsidRPr="00641943" w:rsidRDefault="00641943" w:rsidP="00641943">
            <w:pPr>
              <w:overflowPunct w:val="0"/>
              <w:autoSpaceDE w:val="0"/>
              <w:autoSpaceDN w:val="0"/>
              <w:adjustRightInd w:val="0"/>
              <w:spacing w:after="0" w:line="276" w:lineRule="auto"/>
              <w:textAlignment w:val="baseline"/>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641943">
              <w:rPr>
                <w:rFonts w:eastAsia="Calibri"/>
                <w:lang w:eastAsia="en-GB"/>
              </w:rPr>
              <w:t>FF</w:t>
            </w:r>
          </w:p>
        </w:tc>
      </w:tr>
    </w:tbl>
    <w:p w14:paraId="522DA78A" w14:textId="77777777" w:rsidR="00641943" w:rsidRPr="00641943" w:rsidRDefault="00641943" w:rsidP="00641943">
      <w:pPr>
        <w:overflowPunct w:val="0"/>
        <w:autoSpaceDE w:val="0"/>
        <w:autoSpaceDN w:val="0"/>
        <w:adjustRightInd w:val="0"/>
        <w:spacing w:before="60"/>
        <w:textAlignment w:val="baseline"/>
      </w:pPr>
      <w:r w:rsidRPr="00641943">
        <w:tab/>
      </w:r>
      <w:r w:rsidRPr="00641943">
        <w:tab/>
      </w:r>
      <w:r w:rsidRPr="00641943">
        <w:rPr>
          <w:i/>
        </w:rPr>
        <w:t>D</w:t>
      </w:r>
      <w:r w:rsidRPr="00641943">
        <w:t>:</w:t>
      </w:r>
      <w:r w:rsidRPr="00641943">
        <w:tab/>
        <w:t xml:space="preserve"> x</w:t>
      </w:r>
      <w:r w:rsidRPr="00641943">
        <w:rPr>
          <w:rFonts w:ascii="MathJax_Math-italic" w:hAnsi="MathJax_Math-italic"/>
          <w:color w:val="414152"/>
          <w:bdr w:val="none" w:sz="0" w:space="0" w:color="auto" w:frame="1"/>
          <w:shd w:val="clear" w:color="auto" w:fill="FFFFFF"/>
        </w:rPr>
        <w:t xml:space="preserve"> </w:t>
      </w:r>
      <w:r w:rsidRPr="00641943">
        <w:rPr>
          <w:rFonts w:ascii="MathJax_Main" w:hAnsi="MathJax_Main"/>
          <w:color w:val="414152"/>
          <w:bdr w:val="none" w:sz="0" w:space="0" w:color="auto" w:frame="1"/>
          <w:shd w:val="clear" w:color="auto" w:fill="FFFFFF"/>
        </w:rPr>
        <w:t>∈</w:t>
      </w:r>
      <w:r w:rsidRPr="00641943">
        <w:t xml:space="preserve"> {0x0; …; 0x9, 0xF}</w:t>
      </w:r>
    </w:p>
    <w:p w14:paraId="3C81475A" w14:textId="77777777" w:rsidR="00641943" w:rsidRPr="00641943" w:rsidRDefault="00641943" w:rsidP="00641943">
      <w:pPr>
        <w:overflowPunct w:val="0"/>
        <w:autoSpaceDE w:val="0"/>
        <w:autoSpaceDN w:val="0"/>
        <w:adjustRightInd w:val="0"/>
        <w:textAlignment w:val="baseline"/>
      </w:pPr>
    </w:p>
    <w:p w14:paraId="469B28F4" w14:textId="77777777" w:rsidR="00641943" w:rsidRPr="00641943" w:rsidRDefault="00641943" w:rsidP="00641943">
      <w:pPr>
        <w:overflowPunct w:val="0"/>
        <w:autoSpaceDE w:val="0"/>
        <w:autoSpaceDN w:val="0"/>
        <w:adjustRightInd w:val="0"/>
        <w:textAlignment w:val="baseline"/>
        <w:rPr>
          <w:b/>
          <w:bCs/>
        </w:rPr>
      </w:pPr>
      <w:r w:rsidRPr="00641943">
        <w:rPr>
          <w:b/>
          <w:bCs/>
        </w:rPr>
        <w:t>Explanation:</w:t>
      </w:r>
    </w:p>
    <w:p w14:paraId="497EE9A3" w14:textId="77777777" w:rsidR="00641943" w:rsidRPr="00641943" w:rsidRDefault="00641943" w:rsidP="00641943">
      <w:pPr>
        <w:overflowPunct w:val="0"/>
        <w:autoSpaceDE w:val="0"/>
        <w:autoSpaceDN w:val="0"/>
        <w:adjustRightInd w:val="0"/>
        <w:textAlignment w:val="baseline"/>
      </w:pPr>
      <w:r w:rsidRPr="00641943">
        <w:t>The random IMSI can become any logical value from 246813570 to 246813579 or 24681357 in case of x = 0xF.</w:t>
      </w:r>
    </w:p>
    <w:p w14:paraId="24D5F99E" w14:textId="577E7218" w:rsidR="00641943" w:rsidRPr="00641943" w:rsidRDefault="00641943" w:rsidP="005873BF">
      <w:pPr>
        <w:pStyle w:val="NO"/>
      </w:pPr>
      <w:r w:rsidRPr="00641943">
        <w:t>NOTE:</w:t>
      </w:r>
      <w:r w:rsidR="005873BF">
        <w:tab/>
      </w:r>
      <w:r w:rsidRPr="00641943">
        <w:t>the verification method using the generated random value is described in Annex A.4</w:t>
      </w:r>
    </w:p>
    <w:p w14:paraId="054C3515" w14:textId="206BEFE6" w:rsidR="00524746" w:rsidRPr="00641943" w:rsidRDefault="00524746" w:rsidP="00524746">
      <w:pPr>
        <w:pStyle w:val="Heading2"/>
      </w:pPr>
      <w:bookmarkStart w:id="710" w:name="_Toc103688326"/>
      <w:bookmarkStart w:id="711" w:name="_Toc110264348"/>
      <w:bookmarkStart w:id="712" w:name="_Toc103688315"/>
      <w:r w:rsidRPr="00641943">
        <w:t>4.</w:t>
      </w:r>
      <w:r>
        <w:t>4</w:t>
      </w:r>
      <w:r w:rsidRPr="00641943">
        <w:tab/>
        <w:t>Suitability assessment</w:t>
      </w:r>
      <w:bookmarkEnd w:id="710"/>
      <w:bookmarkEnd w:id="711"/>
    </w:p>
    <w:p w14:paraId="579D159C" w14:textId="00743AAB" w:rsidR="00524746" w:rsidRPr="00641943" w:rsidRDefault="00524746" w:rsidP="00524746">
      <w:pPr>
        <w:pStyle w:val="Heading3"/>
      </w:pPr>
      <w:bookmarkStart w:id="713" w:name="_Toc103688327"/>
      <w:bookmarkStart w:id="714" w:name="_Toc110264349"/>
      <w:r w:rsidRPr="00641943">
        <w:t>4.</w:t>
      </w:r>
      <w:r>
        <w:t>4</w:t>
      </w:r>
      <w:r w:rsidRPr="00641943">
        <w:t>.1</w:t>
      </w:r>
      <w:r w:rsidRPr="00641943">
        <w:tab/>
        <w:t xml:space="preserve">Suitability assessment in present test </w:t>
      </w:r>
      <w:bookmarkEnd w:id="713"/>
      <w:r w:rsidRPr="00641943">
        <w:t>procedures</w:t>
      </w:r>
      <w:bookmarkEnd w:id="714"/>
    </w:p>
    <w:p w14:paraId="4052D73E" w14:textId="77777777" w:rsidR="00524746" w:rsidRPr="00641943" w:rsidRDefault="00524746" w:rsidP="00524746">
      <w:pPr>
        <w:overflowPunct w:val="0"/>
        <w:autoSpaceDE w:val="0"/>
        <w:autoSpaceDN w:val="0"/>
        <w:adjustRightInd w:val="0"/>
        <w:textAlignment w:val="baseline"/>
      </w:pPr>
      <w:r w:rsidRPr="00641943">
        <w:t>For test procedures defined within the present document the step table holds a separate column for the "suitability assessment", abbreviated as "SA". It will show the identifier of any conformance requirement (CR) where gaining suitable verification requires the usage of an optional test method. Conformance requirements that can be verified by "implicit" methods, e.g. the usage of a specific value is sufficiently verified if the test proceeds correctly with the next step or if the expected value can be seen on the air interface, will not be listed in the SA column.</w:t>
      </w:r>
    </w:p>
    <w:p w14:paraId="451829A2" w14:textId="3680775D" w:rsidR="00524746" w:rsidRPr="00641943" w:rsidRDefault="00524746" w:rsidP="00524746">
      <w:pPr>
        <w:pStyle w:val="Heading3"/>
      </w:pPr>
      <w:bookmarkStart w:id="715" w:name="_Toc103688328"/>
      <w:bookmarkStart w:id="716" w:name="_Toc110264350"/>
      <w:r w:rsidRPr="00641943">
        <w:t>4.</w:t>
      </w:r>
      <w:r>
        <w:t>4</w:t>
      </w:r>
      <w:r w:rsidRPr="00641943">
        <w:t>.2</w:t>
      </w:r>
      <w:r w:rsidRPr="00641943">
        <w:tab/>
        <w:t>Suitability assessment in test descriptions</w:t>
      </w:r>
      <w:bookmarkEnd w:id="715"/>
      <w:bookmarkEnd w:id="716"/>
    </w:p>
    <w:p w14:paraId="4B0209F6" w14:textId="06D2A06A" w:rsidR="00524746" w:rsidRPr="00641943" w:rsidRDefault="00524746" w:rsidP="00524746">
      <w:pPr>
        <w:overflowPunct w:val="0"/>
        <w:autoSpaceDE w:val="0"/>
        <w:autoSpaceDN w:val="0"/>
        <w:adjustRightInd w:val="0"/>
        <w:textAlignment w:val="baseline"/>
      </w:pPr>
      <w:r w:rsidRPr="00641943">
        <w:t xml:space="preserve">For each CR listed in the SA column of a test procedure available in the present document additional information </w:t>
      </w:r>
      <w:ins w:id="717" w:author="Marquordt" w:date="2022-07-27T16:53:00Z">
        <w:r w:rsidR="008D74D7">
          <w:t xml:space="preserve">about the SA </w:t>
        </w:r>
      </w:ins>
      <w:r w:rsidRPr="00641943">
        <w:t>shall be provided</w:t>
      </w:r>
      <w:ins w:id="718" w:author="Marquordt" w:date="2022-07-27T16:52:00Z">
        <w:r w:rsidR="008D74D7">
          <w:t xml:space="preserve"> with the </w:t>
        </w:r>
      </w:ins>
      <w:ins w:id="719" w:author="Marquordt" w:date="2022-07-27T16:53:00Z">
        <w:r w:rsidR="008D74D7">
          <w:t xml:space="preserve">description of the CR </w:t>
        </w:r>
      </w:ins>
      <w:ins w:id="720" w:author="Marquordt" w:date="2022-07-27T16:52:00Z">
        <w:r w:rsidR="008D74D7">
          <w:t>verification</w:t>
        </w:r>
      </w:ins>
      <w:del w:id="721" w:author="Marquordt" w:date="2022-07-27T16:54:00Z">
        <w:r w:rsidRPr="00641943" w:rsidDel="008D74D7">
          <w:delText xml:space="preserve"> in a separate clause</w:delText>
        </w:r>
      </w:del>
      <w:r w:rsidRPr="00641943">
        <w:t>.</w:t>
      </w:r>
    </w:p>
    <w:p w14:paraId="2845019A" w14:textId="6B017F33" w:rsidR="00524746" w:rsidRPr="00641943" w:rsidRDefault="00524746" w:rsidP="00524746">
      <w:pPr>
        <w:overflowPunct w:val="0"/>
        <w:autoSpaceDE w:val="0"/>
        <w:autoSpaceDN w:val="0"/>
        <w:adjustRightInd w:val="0"/>
        <w:textAlignment w:val="baseline"/>
      </w:pPr>
      <w:r w:rsidRPr="00641943">
        <w:t>Tests purposes, conformance requirements and/or procedures defined in TS 31.121 </w:t>
      </w:r>
      <w:r w:rsidRPr="00641943">
        <w:fldChar w:fldCharType="begin"/>
      </w:r>
      <w:r w:rsidRPr="00641943">
        <w:instrText xml:space="preserve"> REF _Ref62645896 \r \h </w:instrText>
      </w:r>
      <w:r w:rsidRPr="00641943">
        <w:fldChar w:fldCharType="separate"/>
      </w:r>
      <w:r w:rsidR="000F3EC4">
        <w:t>[2]</w:t>
      </w:r>
      <w:r w:rsidRPr="00641943">
        <w:fldChar w:fldCharType="end"/>
      </w:r>
      <w:r w:rsidRPr="00641943">
        <w:t xml:space="preserve"> are referenced whenever possible. </w:t>
      </w:r>
      <w:del w:id="722" w:author="Marquordt" w:date="2022-07-27T17:07:00Z">
        <w:r w:rsidRPr="00641943" w:rsidDel="00840BBD">
          <w:delText>If the m</w:delText>
        </w:r>
      </w:del>
      <w:ins w:id="723" w:author="Marquordt" w:date="2022-07-27T17:11:00Z">
        <w:r w:rsidR="00840BBD">
          <w:t>M</w:t>
        </w:r>
      </w:ins>
      <w:r w:rsidRPr="00641943">
        <w:t>odification</w:t>
      </w:r>
      <w:ins w:id="724" w:author="Marquordt" w:date="2022-07-27T17:07:00Z">
        <w:r w:rsidR="00840BBD">
          <w:t>s</w:t>
        </w:r>
      </w:ins>
      <w:r w:rsidRPr="00641943">
        <w:t xml:space="preserve"> needed to adopt a test from TS 31.121 </w:t>
      </w:r>
      <w:r w:rsidRPr="00641943">
        <w:fldChar w:fldCharType="begin"/>
      </w:r>
      <w:r w:rsidRPr="00641943">
        <w:instrText xml:space="preserve"> REF _Ref62645896 \r \h </w:instrText>
      </w:r>
      <w:r w:rsidRPr="00641943">
        <w:fldChar w:fldCharType="separate"/>
      </w:r>
      <w:r w:rsidR="000F3EC4">
        <w:t>[2]</w:t>
      </w:r>
      <w:r w:rsidRPr="00641943">
        <w:fldChar w:fldCharType="end"/>
      </w:r>
      <w:r w:rsidRPr="00641943">
        <w:t xml:space="preserve"> </w:t>
      </w:r>
      <w:ins w:id="725" w:author="Marquordt" w:date="2022-07-27T17:10:00Z">
        <w:r w:rsidR="00840BBD">
          <w:t xml:space="preserve">to </w:t>
        </w:r>
      </w:ins>
      <w:ins w:id="726" w:author="Marquordt" w:date="2022-07-27T17:11:00Z">
        <w:r w:rsidR="00840BBD">
          <w:t xml:space="preserve">use </w:t>
        </w:r>
      </w:ins>
      <w:ins w:id="727" w:author="Marquordt" w:date="2022-07-27T17:12:00Z">
        <w:r w:rsidR="00840BBD">
          <w:t>the</w:t>
        </w:r>
      </w:ins>
      <w:del w:id="728" w:author="Marquordt" w:date="2022-07-27T17:10:00Z">
        <w:r w:rsidRPr="00641943" w:rsidDel="00840BBD">
          <w:delText>is not just the usage of the</w:delText>
        </w:r>
      </w:del>
      <w:r w:rsidRPr="00641943">
        <w:t xml:space="preserve"> random value generation for the implicit testing </w:t>
      </w:r>
      <w:ins w:id="729" w:author="Marquordt" w:date="2022-07-27T17:12:00Z">
        <w:r w:rsidR="00840BBD">
          <w:t xml:space="preserve">will not be explicitly mentioned. </w:t>
        </w:r>
      </w:ins>
      <w:del w:id="730" w:author="Marquordt" w:date="2022-07-27T17:12:00Z">
        <w:r w:rsidRPr="00641943" w:rsidDel="00840BBD">
          <w:delText>defined in clause 4.3</w:delText>
        </w:r>
      </w:del>
      <w:ins w:id="731" w:author="Marquordt" w:date="2022-07-27T16:54:00Z">
        <w:r w:rsidR="008D74D7">
          <w:t>,</w:t>
        </w:r>
      </w:ins>
      <w:del w:id="732" w:author="Marquordt" w:date="2022-07-27T17:13:00Z">
        <w:r w:rsidRPr="00641943" w:rsidDel="00840BBD">
          <w:delText xml:space="preserve"> but the</w:delText>
        </w:r>
      </w:del>
      <w:ins w:id="733" w:author="Marquordt" w:date="2022-07-27T17:13:00Z">
        <w:r w:rsidR="00840BBD">
          <w:t>If it becomes</w:t>
        </w:r>
      </w:ins>
      <w:r w:rsidRPr="00641943">
        <w:t xml:space="preserve"> necess</w:t>
      </w:r>
      <w:ins w:id="734" w:author="Marquordt" w:date="2022-07-27T17:13:00Z">
        <w:r w:rsidR="00840BBD">
          <w:t>ar</w:t>
        </w:r>
      </w:ins>
      <w:del w:id="735" w:author="Marquordt" w:date="2022-07-27T17:13:00Z">
        <w:r w:rsidRPr="00641943" w:rsidDel="00840BBD">
          <w:delText>it</w:delText>
        </w:r>
      </w:del>
      <w:r w:rsidRPr="00641943">
        <w:t xml:space="preserve">y to add </w:t>
      </w:r>
      <w:del w:id="736" w:author="Marquordt" w:date="2022-07-27T17:14:00Z">
        <w:r w:rsidRPr="00641943" w:rsidDel="00840BBD">
          <w:delText xml:space="preserve">a </w:delText>
        </w:r>
      </w:del>
      <w:r w:rsidRPr="00641943">
        <w:t>suitable test method</w:t>
      </w:r>
      <w:ins w:id="737" w:author="Marquordt" w:date="2022-07-27T17:14:00Z">
        <w:r w:rsidR="00840BBD">
          <w:t>s from Table A.2</w:t>
        </w:r>
      </w:ins>
      <w:r w:rsidRPr="00641943">
        <w:t xml:space="preserve"> to a particular </w:t>
      </w:r>
      <w:ins w:id="738" w:author="Marquordt" w:date="2022-07-27T17:15:00Z">
        <w:r w:rsidR="00840BBD">
          <w:t>CR</w:t>
        </w:r>
      </w:ins>
      <w:del w:id="739" w:author="Marquordt" w:date="2022-07-27T17:15:00Z">
        <w:r w:rsidRPr="00641943" w:rsidDel="00840BBD">
          <w:delText>test step</w:delText>
        </w:r>
      </w:del>
      <w:r w:rsidRPr="00641943">
        <w:t xml:space="preserve"> this </w:t>
      </w:r>
      <w:ins w:id="740" w:author="Marquordt" w:date="2022-07-27T17:15:00Z">
        <w:r w:rsidR="00840BBD">
          <w:t>shall</w:t>
        </w:r>
      </w:ins>
      <w:del w:id="741" w:author="Marquordt" w:date="2022-07-27T17:15:00Z">
        <w:r w:rsidRPr="00641943" w:rsidDel="00840BBD">
          <w:delText>can</w:delText>
        </w:r>
      </w:del>
      <w:r w:rsidRPr="00641943">
        <w:t xml:space="preserve"> be done </w:t>
      </w:r>
      <w:ins w:id="742" w:author="Marquordt" w:date="2022-07-27T17:16:00Z">
        <w:r w:rsidR="00840BBD">
          <w:t xml:space="preserve">by </w:t>
        </w:r>
      </w:ins>
      <w:del w:id="743" w:author="Marquordt" w:date="2022-07-27T17:16:00Z">
        <w:r w:rsidRPr="00641943" w:rsidDel="00840BBD">
          <w:delText xml:space="preserve">in the suitability assessment clause. In such cases </w:delText>
        </w:r>
      </w:del>
      <w:r w:rsidRPr="00641943">
        <w:t>addi</w:t>
      </w:r>
      <w:del w:id="744" w:author="Marquordt" w:date="2022-07-27T17:16:00Z">
        <w:r w:rsidRPr="00641943" w:rsidDel="00840BBD">
          <w:delText>tio</w:delText>
        </w:r>
      </w:del>
      <w:r w:rsidRPr="00641943">
        <w:t>n</w:t>
      </w:r>
      <w:del w:id="745" w:author="Marquordt" w:date="2022-07-27T17:16:00Z">
        <w:r w:rsidRPr="00641943" w:rsidDel="00840BBD">
          <w:delText>al</w:delText>
        </w:r>
      </w:del>
      <w:ins w:id="746" w:author="Marquordt" w:date="2022-07-27T17:16:00Z">
        <w:r w:rsidR="00840BBD">
          <w:t xml:space="preserve">g </w:t>
        </w:r>
      </w:ins>
      <w:ins w:id="747" w:author="Marquordt" w:date="2022-07-27T17:17:00Z">
        <w:r w:rsidR="00840BBD">
          <w:t>the related</w:t>
        </w:r>
      </w:ins>
      <w:r w:rsidRPr="00641943">
        <w:t xml:space="preserve"> information </w:t>
      </w:r>
      <w:del w:id="748" w:author="Marquordt" w:date="2022-07-27T17:17:00Z">
        <w:r w:rsidRPr="00641943" w:rsidDel="00840BBD">
          <w:delText xml:space="preserve">for the particular test step shall be provided; similar to what is done for test procedures </w:delText>
        </w:r>
      </w:del>
      <w:ins w:id="749" w:author="Marquordt" w:date="2022-07-27T17:17:00Z">
        <w:r w:rsidR="00840BBD">
          <w:t xml:space="preserve">to the </w:t>
        </w:r>
      </w:ins>
      <w:ins w:id="750" w:author="Marquordt" w:date="2022-07-27T17:18:00Z">
        <w:r w:rsidR="00840BBD">
          <w:t xml:space="preserve">related CR in the Acceptance criteria clauses </w:t>
        </w:r>
      </w:ins>
      <w:r w:rsidRPr="00641943">
        <w:t>available in the present document.</w:t>
      </w:r>
    </w:p>
    <w:p w14:paraId="7A5B459C" w14:textId="4EE92710" w:rsidR="00524746" w:rsidRPr="00641943" w:rsidRDefault="00524746" w:rsidP="00524746">
      <w:pPr>
        <w:pStyle w:val="Heading3"/>
      </w:pPr>
      <w:bookmarkStart w:id="751" w:name="_Toc103688329"/>
      <w:bookmarkStart w:id="752" w:name="_Toc110264351"/>
      <w:r w:rsidRPr="00641943">
        <w:t>4.</w:t>
      </w:r>
      <w:r>
        <w:t>4</w:t>
      </w:r>
      <w:r w:rsidRPr="00641943">
        <w:t>.3</w:t>
      </w:r>
      <w:r w:rsidRPr="00641943">
        <w:tab/>
        <w:t>Suitability assessment in the test protocol</w:t>
      </w:r>
      <w:bookmarkEnd w:id="751"/>
      <w:bookmarkEnd w:id="752"/>
    </w:p>
    <w:p w14:paraId="1A8A7B9E" w14:textId="77777777" w:rsidR="00524746" w:rsidRPr="00641943" w:rsidRDefault="00524746" w:rsidP="00524746">
      <w:pPr>
        <w:overflowPunct w:val="0"/>
        <w:autoSpaceDE w:val="0"/>
        <w:autoSpaceDN w:val="0"/>
        <w:adjustRightInd w:val="0"/>
        <w:textAlignment w:val="baseline"/>
        <w:rPr>
          <w:lang w:eastAsia="en-GB"/>
        </w:rPr>
      </w:pPr>
      <w:r w:rsidRPr="00641943">
        <w:t xml:space="preserve">Whenever a test is executed using additional methods to generate a result the method and the gained result shall be noted in the test protocol. Unless otherwise stated in the suitability assessment of the test case, </w:t>
      </w:r>
      <w:r w:rsidRPr="00641943">
        <w:rPr>
          <w:lang w:eastAsia="en-GB"/>
        </w:rPr>
        <w:t>additional measures that lead to results deviating from the results generated by the methods identified to be suitable for this test case cannot contribute to, or influence the result.</w:t>
      </w:r>
    </w:p>
    <w:p w14:paraId="4DB51F4F" w14:textId="71D491D0" w:rsidR="00524746" w:rsidRPr="00641943" w:rsidRDefault="00524746" w:rsidP="00524746">
      <w:pPr>
        <w:pStyle w:val="Heading3"/>
      </w:pPr>
      <w:bookmarkStart w:id="753" w:name="_Toc110264352"/>
      <w:r w:rsidRPr="00641943">
        <w:t>4.</w:t>
      </w:r>
      <w:r>
        <w:t>4</w:t>
      </w:r>
      <w:r w:rsidRPr="00641943">
        <w:t>.4</w:t>
      </w:r>
      <w:r w:rsidRPr="00641943">
        <w:tab/>
        <w:t>Justification of additional measures</w:t>
      </w:r>
      <w:bookmarkEnd w:id="753"/>
    </w:p>
    <w:p w14:paraId="387EFB68" w14:textId="77777777" w:rsidR="00524746" w:rsidRPr="00641943" w:rsidRDefault="00524746" w:rsidP="00524746">
      <w:pPr>
        <w:overflowPunct w:val="0"/>
        <w:autoSpaceDE w:val="0"/>
        <w:autoSpaceDN w:val="0"/>
        <w:adjustRightInd w:val="0"/>
        <w:textAlignment w:val="baseline"/>
        <w:rPr>
          <w:lang w:eastAsia="en-GB"/>
        </w:rPr>
      </w:pPr>
      <w:r w:rsidRPr="00641943">
        <w:rPr>
          <w:lang w:eastAsia="en-GB"/>
        </w:rPr>
        <w:t>Even if implicit verification is recognized as a suitable and appropriate verification method, it is allowed to use additional methods to explicitly verify file contents and/or the file handling. The verification result and the used verification method may be noted in the test report. In case this additional measure leads to a deviating result, the result of the explicit check defined to this test case applies.</w:t>
      </w:r>
    </w:p>
    <w:p w14:paraId="3FD5EF5A" w14:textId="6D3054F1" w:rsidR="00641943" w:rsidRPr="00641943" w:rsidRDefault="00641943" w:rsidP="00641943">
      <w:pPr>
        <w:pStyle w:val="Heading2"/>
      </w:pPr>
      <w:bookmarkStart w:id="754" w:name="_Toc110264353"/>
      <w:r w:rsidRPr="00641943">
        <w:t>4.</w:t>
      </w:r>
      <w:r w:rsidR="00524746">
        <w:t>5</w:t>
      </w:r>
      <w:r w:rsidRPr="00641943">
        <w:tab/>
        <w:t>Definition of default values</w:t>
      </w:r>
      <w:bookmarkEnd w:id="699"/>
      <w:bookmarkEnd w:id="700"/>
      <w:bookmarkEnd w:id="701"/>
      <w:bookmarkEnd w:id="702"/>
      <w:bookmarkEnd w:id="703"/>
      <w:bookmarkEnd w:id="704"/>
      <w:bookmarkEnd w:id="705"/>
      <w:bookmarkEnd w:id="706"/>
      <w:bookmarkEnd w:id="707"/>
      <w:bookmarkEnd w:id="708"/>
      <w:bookmarkEnd w:id="709"/>
      <w:bookmarkEnd w:id="712"/>
      <w:bookmarkEnd w:id="754"/>
    </w:p>
    <w:p w14:paraId="0D4C1814" w14:textId="715DF7BA" w:rsidR="00641943" w:rsidRPr="00641943" w:rsidRDefault="00641943" w:rsidP="00641943">
      <w:pPr>
        <w:pStyle w:val="Heading3"/>
      </w:pPr>
      <w:bookmarkStart w:id="755" w:name="_Toc103688316"/>
      <w:bookmarkStart w:id="756" w:name="_Toc110264354"/>
      <w:r w:rsidRPr="00641943">
        <w:t>4.</w:t>
      </w:r>
      <w:r w:rsidR="00524746">
        <w:t>5</w:t>
      </w:r>
      <w:r w:rsidRPr="00641943">
        <w:t>.1</w:t>
      </w:r>
      <w:r w:rsidRPr="00641943">
        <w:tab/>
        <w:t>Definition of the Default UICC</w:t>
      </w:r>
      <w:bookmarkEnd w:id="755"/>
      <w:bookmarkEnd w:id="756"/>
    </w:p>
    <w:p w14:paraId="3B447C93" w14:textId="62836B6E" w:rsidR="00641943" w:rsidRPr="00641943" w:rsidRDefault="00641943" w:rsidP="00641943">
      <w:pPr>
        <w:overflowPunct w:val="0"/>
        <w:autoSpaceDE w:val="0"/>
        <w:autoSpaceDN w:val="0"/>
        <w:adjustRightInd w:val="0"/>
        <w:textAlignment w:val="baseline"/>
        <w:rPr>
          <w:lang w:eastAsia="en-GB"/>
        </w:rPr>
      </w:pPr>
      <w:r w:rsidRPr="00641943">
        <w:rPr>
          <w:lang w:eastAsia="en-GB"/>
        </w:rPr>
        <w:t xml:space="preserve">As Default UICC for the present document the values of the Default UICC as defined in </w:t>
      </w:r>
      <w:r w:rsidRPr="00641943">
        <w:t>TS 31.121 </w:t>
      </w:r>
      <w:r w:rsidRPr="00641943">
        <w:rPr>
          <w:lang w:eastAsia="en-GB"/>
        </w:rPr>
        <w:fldChar w:fldCharType="begin"/>
      </w:r>
      <w:r w:rsidRPr="00641943">
        <w:rPr>
          <w:lang w:eastAsia="en-GB"/>
        </w:rPr>
        <w:instrText xml:space="preserve"> REF _Ref62645896 \r \h </w:instrText>
      </w:r>
      <w:r w:rsidRPr="00641943">
        <w:rPr>
          <w:lang w:eastAsia="en-GB"/>
        </w:rPr>
      </w:r>
      <w:r w:rsidRPr="00641943">
        <w:rPr>
          <w:lang w:eastAsia="en-GB"/>
        </w:rPr>
        <w:fldChar w:fldCharType="separate"/>
      </w:r>
      <w:r w:rsidR="000F3EC4">
        <w:rPr>
          <w:lang w:eastAsia="en-GB"/>
        </w:rPr>
        <w:t>[2]</w:t>
      </w:r>
      <w:r w:rsidRPr="00641943">
        <w:rPr>
          <w:lang w:eastAsia="en-GB"/>
        </w:rPr>
        <w:fldChar w:fldCharType="end"/>
      </w:r>
      <w:r w:rsidRPr="00641943">
        <w:rPr>
          <w:lang w:eastAsia="en-GB"/>
        </w:rPr>
        <w:t xml:space="preserve"> clause 4.1.1 are used. If the usage of EFs with random value generation is indicated, the appropriate values defined in clause 4.</w:t>
      </w:r>
      <w:r w:rsidR="005873BF">
        <w:rPr>
          <w:lang w:eastAsia="en-GB"/>
        </w:rPr>
        <w:t>5</w:t>
      </w:r>
      <w:r w:rsidRPr="00641943">
        <w:rPr>
          <w:lang w:eastAsia="en-GB"/>
        </w:rPr>
        <w:t xml:space="preserve">.8 of the present document are used instead. For </w:t>
      </w:r>
      <w:r w:rsidRPr="00641943">
        <w:rPr>
          <w:lang w:val="en-US" w:eastAsia="en-GB"/>
        </w:rPr>
        <w:t xml:space="preserve">required EFs/DFs not explicitly defined in </w:t>
      </w:r>
      <w:r w:rsidRPr="00641943">
        <w:t>TS 31.121 </w:t>
      </w:r>
      <w:r w:rsidRPr="00641943">
        <w:fldChar w:fldCharType="begin"/>
      </w:r>
      <w:r w:rsidRPr="00641943">
        <w:instrText xml:space="preserve"> REF _Ref62645896 \r \h </w:instrText>
      </w:r>
      <w:r w:rsidRPr="00641943">
        <w:fldChar w:fldCharType="separate"/>
      </w:r>
      <w:r w:rsidR="000F3EC4">
        <w:t>[2]</w:t>
      </w:r>
      <w:r w:rsidRPr="00641943">
        <w:fldChar w:fldCharType="end"/>
      </w:r>
      <w:r w:rsidRPr="00641943">
        <w:t xml:space="preserve">, </w:t>
      </w:r>
      <w:r w:rsidRPr="00641943">
        <w:rPr>
          <w:lang w:val="en-US" w:eastAsia="en-GB"/>
        </w:rPr>
        <w:t>clause 4.1.1 or in the initial conditions of the particular test case</w:t>
      </w:r>
      <w:r w:rsidRPr="00641943">
        <w:t>, it is recommended to use the values from GSMA TS.48 </w:t>
      </w:r>
      <w:r w:rsidRPr="00641943">
        <w:fldChar w:fldCharType="begin"/>
      </w:r>
      <w:r w:rsidRPr="00641943">
        <w:instrText xml:space="preserve"> REF _Ref62648839 \r \h </w:instrText>
      </w:r>
      <w:r w:rsidRPr="00641943">
        <w:fldChar w:fldCharType="separate"/>
      </w:r>
      <w:r w:rsidR="000F3EC4">
        <w:t>[9]</w:t>
      </w:r>
      <w:r w:rsidRPr="00641943">
        <w:fldChar w:fldCharType="end"/>
      </w:r>
      <w:r w:rsidRPr="00641943">
        <w:t xml:space="preserve"> UICC Test Profile (see N</w:t>
      </w:r>
      <w:r w:rsidR="003704CC">
        <w:t>OTE </w:t>
      </w:r>
      <w:r w:rsidRPr="00641943">
        <w:t>2).</w:t>
      </w:r>
    </w:p>
    <w:p w14:paraId="4D6BEDEA" w14:textId="59E7A021" w:rsidR="00641943" w:rsidRPr="00641943" w:rsidRDefault="00641943" w:rsidP="005873BF">
      <w:pPr>
        <w:pStyle w:val="NO"/>
      </w:pPr>
      <w:r w:rsidRPr="00641943">
        <w:t>NOTE</w:t>
      </w:r>
      <w:r w:rsidR="003704CC">
        <w:t> </w:t>
      </w:r>
      <w:r w:rsidRPr="00641943">
        <w:t>1:</w:t>
      </w:r>
      <w:r w:rsidRPr="00641943">
        <w:tab/>
        <w:t>Installation, provisioning or modification methods for EFs and DFs defined in the test USIMs or in the test cases are out of scope of the present document. Respective methods have to be provided by the UE vendor.</w:t>
      </w:r>
    </w:p>
    <w:p w14:paraId="40931408" w14:textId="048843AC" w:rsidR="00641943" w:rsidRPr="00641943" w:rsidRDefault="00641943" w:rsidP="005873BF">
      <w:pPr>
        <w:pStyle w:val="NO"/>
      </w:pPr>
      <w:r w:rsidRPr="00641943">
        <w:t>NOTE</w:t>
      </w:r>
      <w:r w:rsidR="003704CC">
        <w:t> </w:t>
      </w:r>
      <w:r w:rsidRPr="00641943">
        <w:t>2:</w:t>
      </w:r>
      <w:r w:rsidRPr="00641943">
        <w:tab/>
        <w:t>The usage of file values defined in GSMA TS.48 </w:t>
      </w:r>
      <w:r w:rsidRPr="00641943">
        <w:fldChar w:fldCharType="begin"/>
      </w:r>
      <w:r w:rsidRPr="00641943">
        <w:instrText xml:space="preserve"> REF _Ref62648839 \r \h </w:instrText>
      </w:r>
      <w:r w:rsidR="005873BF">
        <w:instrText xml:space="preserve"> \* MERGEFORMAT </w:instrText>
      </w:r>
      <w:r w:rsidRPr="00641943">
        <w:fldChar w:fldCharType="separate"/>
      </w:r>
      <w:r w:rsidR="000F3EC4">
        <w:t>[9]</w:t>
      </w:r>
      <w:r w:rsidRPr="00641943">
        <w:fldChar w:fldCharType="end"/>
      </w:r>
      <w:r w:rsidRPr="00641943">
        <w:t xml:space="preserve"> does not imply that remote SIM provisioning as defined in GSMA or profiles as defined by the TCA have to be supported by the nrUSIM.</w:t>
      </w:r>
    </w:p>
    <w:p w14:paraId="65745191" w14:textId="368F6BFE" w:rsidR="00641943" w:rsidRPr="00641943" w:rsidRDefault="00641943" w:rsidP="00641943">
      <w:pPr>
        <w:pStyle w:val="Heading3"/>
        <w:rPr>
          <w:lang w:val="en-US" w:eastAsia="en-GB"/>
        </w:rPr>
      </w:pPr>
      <w:bookmarkStart w:id="757" w:name="_Toc103688317"/>
      <w:bookmarkStart w:id="758" w:name="_Toc110264355"/>
      <w:r w:rsidRPr="00641943">
        <w:rPr>
          <w:lang w:val="en-US" w:eastAsia="en-GB"/>
        </w:rPr>
        <w:t>4.</w:t>
      </w:r>
      <w:r w:rsidR="00524746">
        <w:rPr>
          <w:lang w:val="en-US" w:eastAsia="en-GB"/>
        </w:rPr>
        <w:t>5</w:t>
      </w:r>
      <w:r w:rsidRPr="00641943">
        <w:rPr>
          <w:lang w:val="en-US" w:eastAsia="en-GB"/>
        </w:rPr>
        <w:t>.2</w:t>
      </w:r>
      <w:r w:rsidRPr="00641943">
        <w:rPr>
          <w:lang w:val="en-US" w:eastAsia="en-GB"/>
        </w:rPr>
        <w:tab/>
        <w:t>Definition of E-UTRAN/EPC UICC</w:t>
      </w:r>
      <w:bookmarkEnd w:id="757"/>
      <w:bookmarkEnd w:id="758"/>
    </w:p>
    <w:p w14:paraId="3A6A1FA3" w14:textId="553BCC07" w:rsidR="00641943" w:rsidRPr="00641943" w:rsidRDefault="00641943" w:rsidP="00641943">
      <w:pPr>
        <w:overflowPunct w:val="0"/>
        <w:autoSpaceDE w:val="0"/>
        <w:autoSpaceDN w:val="0"/>
        <w:adjustRightInd w:val="0"/>
        <w:textAlignment w:val="baseline"/>
        <w:rPr>
          <w:lang w:val="en-US" w:eastAsia="en-GB"/>
        </w:rPr>
      </w:pPr>
      <w:r w:rsidRPr="00641943">
        <w:rPr>
          <w:lang w:val="en-US" w:eastAsia="en-GB"/>
        </w:rPr>
        <w:t>In general, the values of the E-UTRAN/EPC UICC are identical to the values of the Default UICC</w:t>
      </w:r>
      <w:r w:rsidR="005873BF">
        <w:rPr>
          <w:lang w:val="en-US" w:eastAsia="en-GB"/>
        </w:rPr>
        <w:t>.</w:t>
      </w:r>
      <w:r w:rsidRPr="00641943">
        <w:rPr>
          <w:lang w:val="en-US" w:eastAsia="en-GB"/>
        </w:rPr>
        <w:t xml:space="preserve"> </w:t>
      </w:r>
      <w:r w:rsidR="003B5062" w:rsidRPr="00641943">
        <w:rPr>
          <w:lang w:val="en-US" w:eastAsia="en-GB"/>
        </w:rPr>
        <w:t>E</w:t>
      </w:r>
      <w:r w:rsidR="003B5062">
        <w:rPr>
          <w:lang w:val="en-US" w:eastAsia="en-GB"/>
        </w:rPr>
        <w:noBreakHyphen/>
      </w:r>
      <w:r w:rsidR="003B5062" w:rsidRPr="00641943">
        <w:rPr>
          <w:lang w:val="en-US" w:eastAsia="en-GB"/>
        </w:rPr>
        <w:t xml:space="preserve">UTRAN/EPC UICC </w:t>
      </w:r>
      <w:r w:rsidR="003B5062">
        <w:rPr>
          <w:lang w:val="en-US" w:eastAsia="en-GB"/>
        </w:rPr>
        <w:t xml:space="preserve">specific </w:t>
      </w:r>
      <w:r w:rsidRPr="00641943">
        <w:rPr>
          <w:lang w:val="en-US" w:eastAsia="en-GB"/>
        </w:rPr>
        <w:t>configuration</w:t>
      </w:r>
      <w:r w:rsidR="003B5062">
        <w:rPr>
          <w:lang w:val="en-US" w:eastAsia="en-GB"/>
        </w:rPr>
        <w:t>s</w:t>
      </w:r>
      <w:r w:rsidRPr="00641943">
        <w:rPr>
          <w:lang w:val="en-US" w:eastAsia="en-GB"/>
        </w:rPr>
        <w:t xml:space="preserve">, </w:t>
      </w:r>
      <w:r w:rsidR="003B5062">
        <w:rPr>
          <w:lang w:val="en-US" w:eastAsia="en-GB"/>
        </w:rPr>
        <w:t>as defined</w:t>
      </w:r>
      <w:r w:rsidRPr="00641943">
        <w:rPr>
          <w:lang w:val="en-US" w:eastAsia="en-GB"/>
        </w:rPr>
        <w:t xml:space="preserve"> in</w:t>
      </w:r>
      <w:r w:rsidRPr="00641943">
        <w:rPr>
          <w:lang w:eastAsia="en-GB"/>
        </w:rPr>
        <w:t xml:space="preserve"> TS 31.121 </w:t>
      </w:r>
      <w:r w:rsidRPr="00641943">
        <w:rPr>
          <w:lang w:eastAsia="en-GB"/>
        </w:rPr>
        <w:fldChar w:fldCharType="begin"/>
      </w:r>
      <w:r w:rsidRPr="00641943">
        <w:rPr>
          <w:lang w:eastAsia="en-GB"/>
        </w:rPr>
        <w:instrText xml:space="preserve"> REF _Ref62645896 \r \h  \* MERGEFORMAT </w:instrText>
      </w:r>
      <w:r w:rsidRPr="00641943">
        <w:rPr>
          <w:lang w:eastAsia="en-GB"/>
        </w:rPr>
      </w:r>
      <w:r w:rsidRPr="00641943">
        <w:rPr>
          <w:lang w:eastAsia="en-GB"/>
        </w:rPr>
        <w:fldChar w:fldCharType="separate"/>
      </w:r>
      <w:r w:rsidR="000F3EC4">
        <w:rPr>
          <w:lang w:eastAsia="en-GB"/>
        </w:rPr>
        <w:t>[2]</w:t>
      </w:r>
      <w:r w:rsidRPr="00641943">
        <w:rPr>
          <w:lang w:eastAsia="en-GB"/>
        </w:rPr>
        <w:fldChar w:fldCharType="end"/>
      </w:r>
      <w:r w:rsidRPr="00641943">
        <w:rPr>
          <w:lang w:eastAsia="en-GB"/>
        </w:rPr>
        <w:t xml:space="preserve">, </w:t>
      </w:r>
      <w:r w:rsidRPr="00641943">
        <w:rPr>
          <w:lang w:val="en-US" w:eastAsia="en-GB"/>
        </w:rPr>
        <w:t>clause 4.4 apply.</w:t>
      </w:r>
    </w:p>
    <w:p w14:paraId="144C82A4" w14:textId="77777777" w:rsidR="00641943" w:rsidRPr="00641943" w:rsidRDefault="00641943" w:rsidP="00641943">
      <w:pPr>
        <w:overflowPunct w:val="0"/>
        <w:autoSpaceDE w:val="0"/>
        <w:autoSpaceDN w:val="0"/>
        <w:adjustRightInd w:val="0"/>
        <w:textAlignment w:val="baseline"/>
        <w:rPr>
          <w:lang w:val="en-US" w:eastAsia="en-GB"/>
        </w:rPr>
      </w:pPr>
      <w:r w:rsidRPr="00641943">
        <w:rPr>
          <w:lang w:val="en-US" w:eastAsia="en-GB"/>
        </w:rPr>
        <w:t>EF/DF definitions provided in the Initial condition clause of a test case/test sequence take precedence over values defined as default.</w:t>
      </w:r>
    </w:p>
    <w:p w14:paraId="563C798F" w14:textId="008EA76C" w:rsidR="00641943" w:rsidRPr="00641943" w:rsidRDefault="00641943" w:rsidP="00641943">
      <w:pPr>
        <w:pStyle w:val="Heading3"/>
        <w:rPr>
          <w:lang w:val="en-US" w:eastAsia="en-GB"/>
        </w:rPr>
      </w:pPr>
      <w:bookmarkStart w:id="759" w:name="_Toc103688318"/>
      <w:bookmarkStart w:id="760" w:name="_Toc110264356"/>
      <w:r w:rsidRPr="00641943">
        <w:rPr>
          <w:lang w:val="en-US" w:eastAsia="en-GB"/>
        </w:rPr>
        <w:t>4.</w:t>
      </w:r>
      <w:r w:rsidR="00524746">
        <w:rPr>
          <w:lang w:val="en-US" w:eastAsia="en-GB"/>
        </w:rPr>
        <w:t>5</w:t>
      </w:r>
      <w:r w:rsidRPr="00641943">
        <w:rPr>
          <w:lang w:val="en-US" w:eastAsia="en-GB"/>
        </w:rPr>
        <w:t>.3</w:t>
      </w:r>
      <w:r w:rsidRPr="00641943">
        <w:rPr>
          <w:lang w:val="en-US" w:eastAsia="en-GB"/>
        </w:rPr>
        <w:tab/>
        <w:t>Definition of E-UTRAN/EPC ISIM-UICC</w:t>
      </w:r>
      <w:bookmarkEnd w:id="759"/>
      <w:bookmarkEnd w:id="760"/>
    </w:p>
    <w:p w14:paraId="691054B0" w14:textId="46006E15" w:rsidR="00641943" w:rsidRDefault="00641943" w:rsidP="003B5062">
      <w:pPr>
        <w:rPr>
          <w:lang w:val="en-US" w:eastAsia="en-GB"/>
        </w:rPr>
      </w:pPr>
      <w:r w:rsidRPr="00641943">
        <w:rPr>
          <w:lang w:val="en-US" w:eastAsia="en-GB"/>
        </w:rPr>
        <w:t>The E-UTRAN/EPC ISIM-UICC shall contain a USIM as defined in clause 4.</w:t>
      </w:r>
      <w:r w:rsidR="003B5062">
        <w:rPr>
          <w:lang w:val="en-US" w:eastAsia="en-GB"/>
        </w:rPr>
        <w:t>5</w:t>
      </w:r>
      <w:r w:rsidRPr="00641943">
        <w:rPr>
          <w:lang w:val="en-US" w:eastAsia="en-GB"/>
        </w:rPr>
        <w:t>.2 of the present document and an ISIM for IMS access as defined in</w:t>
      </w:r>
      <w:r w:rsidRPr="00641943">
        <w:rPr>
          <w:lang w:eastAsia="en-GB"/>
        </w:rPr>
        <w:t xml:space="preserve"> TS 31.121 </w:t>
      </w:r>
      <w:r w:rsidRPr="00641943">
        <w:rPr>
          <w:lang w:eastAsia="en-GB"/>
        </w:rPr>
        <w:fldChar w:fldCharType="begin"/>
      </w:r>
      <w:r w:rsidRPr="00641943">
        <w:rPr>
          <w:lang w:eastAsia="en-GB"/>
        </w:rPr>
        <w:instrText xml:space="preserve"> REF _Ref62645896 \r \h  \* MERGEFORMAT </w:instrText>
      </w:r>
      <w:r w:rsidRPr="00641943">
        <w:rPr>
          <w:lang w:eastAsia="en-GB"/>
        </w:rPr>
      </w:r>
      <w:r w:rsidRPr="00641943">
        <w:rPr>
          <w:lang w:eastAsia="en-GB"/>
        </w:rPr>
        <w:fldChar w:fldCharType="separate"/>
      </w:r>
      <w:r w:rsidR="000F3EC4">
        <w:rPr>
          <w:lang w:eastAsia="en-GB"/>
        </w:rPr>
        <w:t>[2]</w:t>
      </w:r>
      <w:r w:rsidRPr="00641943">
        <w:rPr>
          <w:lang w:eastAsia="en-GB"/>
        </w:rPr>
        <w:fldChar w:fldCharType="end"/>
      </w:r>
      <w:r w:rsidRPr="00641943">
        <w:rPr>
          <w:lang w:eastAsia="en-GB"/>
        </w:rPr>
        <w:t xml:space="preserve">, </w:t>
      </w:r>
      <w:r w:rsidRPr="00641943">
        <w:rPr>
          <w:lang w:val="en-US" w:eastAsia="en-GB"/>
        </w:rPr>
        <w:t>clause 4.5.3.</w:t>
      </w:r>
    </w:p>
    <w:p w14:paraId="1BFAC391" w14:textId="3DACE722" w:rsidR="00DC5CFB" w:rsidRPr="00641943" w:rsidRDefault="00DC5CFB" w:rsidP="00DC5CFB">
      <w:pPr>
        <w:overflowPunct w:val="0"/>
        <w:autoSpaceDE w:val="0"/>
        <w:autoSpaceDN w:val="0"/>
        <w:adjustRightInd w:val="0"/>
        <w:textAlignment w:val="baseline"/>
        <w:rPr>
          <w:lang w:val="en-US" w:eastAsia="en-GB"/>
        </w:rPr>
      </w:pPr>
      <w:r w:rsidRPr="00641943">
        <w:rPr>
          <w:lang w:val="en-US" w:eastAsia="en-GB"/>
        </w:rPr>
        <w:t>EF/DF definitions provided in the Initial condition clause of a test case/test sequence take precedence over values defined as default.</w:t>
      </w:r>
    </w:p>
    <w:p w14:paraId="328DD9CD" w14:textId="2DD50954" w:rsidR="00641943" w:rsidRPr="00641943" w:rsidRDefault="00641943" w:rsidP="00641943">
      <w:pPr>
        <w:pStyle w:val="Heading3"/>
        <w:rPr>
          <w:lang w:val="en-US" w:eastAsia="en-GB"/>
        </w:rPr>
      </w:pPr>
      <w:bookmarkStart w:id="761" w:name="_Toc103688319"/>
      <w:bookmarkStart w:id="762" w:name="_Toc110264357"/>
      <w:r w:rsidRPr="00641943">
        <w:rPr>
          <w:lang w:val="en-US" w:eastAsia="en-GB"/>
        </w:rPr>
        <w:t>4.</w:t>
      </w:r>
      <w:r w:rsidR="00524746">
        <w:rPr>
          <w:lang w:val="en-US" w:eastAsia="en-GB"/>
        </w:rPr>
        <w:t>5</w:t>
      </w:r>
      <w:r w:rsidRPr="00641943">
        <w:rPr>
          <w:lang w:val="en-US" w:eastAsia="en-GB"/>
        </w:rPr>
        <w:t>.4</w:t>
      </w:r>
      <w:r w:rsidRPr="00641943">
        <w:rPr>
          <w:lang w:val="en-US" w:eastAsia="en-GB"/>
        </w:rPr>
        <w:tab/>
        <w:t>Definition of ACSGL/OCSGL E-UTRAN/EPC UICC</w:t>
      </w:r>
      <w:bookmarkEnd w:id="761"/>
      <w:bookmarkEnd w:id="762"/>
    </w:p>
    <w:p w14:paraId="06E95C9A" w14:textId="2982CC33" w:rsidR="00641943" w:rsidRPr="00641943" w:rsidRDefault="00641943" w:rsidP="00641943">
      <w:pPr>
        <w:overflowPunct w:val="0"/>
        <w:autoSpaceDE w:val="0"/>
        <w:autoSpaceDN w:val="0"/>
        <w:adjustRightInd w:val="0"/>
        <w:textAlignment w:val="baseline"/>
        <w:rPr>
          <w:lang w:val="en-US" w:eastAsia="en-GB"/>
        </w:rPr>
      </w:pPr>
      <w:r w:rsidRPr="00641943">
        <w:rPr>
          <w:lang w:val="en-US" w:eastAsia="en-GB"/>
        </w:rPr>
        <w:t>In general, the values of the ACSGL/OCSGL E-UTRAN/EPC UICC are identical to the values of the Default UICC</w:t>
      </w:r>
      <w:r w:rsidR="004B7F86">
        <w:rPr>
          <w:lang w:val="en-US" w:eastAsia="en-GB"/>
        </w:rPr>
        <w:t xml:space="preserve">. </w:t>
      </w:r>
      <w:r w:rsidR="004B7F86" w:rsidRPr="00641943">
        <w:rPr>
          <w:lang w:val="en-US" w:eastAsia="en-GB"/>
        </w:rPr>
        <w:t>ACSGL/OCSGL E-UTRAN/EPC UICC</w:t>
      </w:r>
      <w:r w:rsidRPr="00641943">
        <w:rPr>
          <w:lang w:val="en-US" w:eastAsia="en-GB"/>
        </w:rPr>
        <w:t xml:space="preserve"> specific configuration</w:t>
      </w:r>
      <w:r w:rsidR="004B7F86">
        <w:rPr>
          <w:lang w:val="en-US" w:eastAsia="en-GB"/>
        </w:rPr>
        <w:t>s</w:t>
      </w:r>
      <w:r w:rsidRPr="00641943">
        <w:rPr>
          <w:lang w:val="en-US" w:eastAsia="en-GB"/>
        </w:rPr>
        <w:t>, as defined in</w:t>
      </w:r>
      <w:r w:rsidRPr="00641943">
        <w:rPr>
          <w:lang w:eastAsia="en-GB"/>
        </w:rPr>
        <w:t xml:space="preserve"> TS 31.121 </w:t>
      </w:r>
      <w:r w:rsidRPr="00641943">
        <w:rPr>
          <w:lang w:eastAsia="en-GB"/>
        </w:rPr>
        <w:fldChar w:fldCharType="begin"/>
      </w:r>
      <w:r w:rsidRPr="00641943">
        <w:rPr>
          <w:lang w:eastAsia="en-GB"/>
        </w:rPr>
        <w:instrText xml:space="preserve"> REF _Ref62645896 \r \h  \* MERGEFORMAT </w:instrText>
      </w:r>
      <w:r w:rsidRPr="00641943">
        <w:rPr>
          <w:lang w:eastAsia="en-GB"/>
        </w:rPr>
      </w:r>
      <w:r w:rsidRPr="00641943">
        <w:rPr>
          <w:lang w:eastAsia="en-GB"/>
        </w:rPr>
        <w:fldChar w:fldCharType="separate"/>
      </w:r>
      <w:r w:rsidR="000F3EC4">
        <w:rPr>
          <w:lang w:eastAsia="en-GB"/>
        </w:rPr>
        <w:t>[2]</w:t>
      </w:r>
      <w:r w:rsidRPr="00641943">
        <w:rPr>
          <w:lang w:eastAsia="en-GB"/>
        </w:rPr>
        <w:fldChar w:fldCharType="end"/>
      </w:r>
      <w:r w:rsidRPr="00641943">
        <w:rPr>
          <w:lang w:eastAsia="en-GB"/>
        </w:rPr>
        <w:t xml:space="preserve">, </w:t>
      </w:r>
      <w:r w:rsidRPr="00641943">
        <w:rPr>
          <w:lang w:val="en-US" w:eastAsia="en-GB"/>
        </w:rPr>
        <w:t>clause 4.6 apply.</w:t>
      </w:r>
    </w:p>
    <w:p w14:paraId="41922C3A" w14:textId="77777777" w:rsidR="00641943" w:rsidRPr="00641943" w:rsidRDefault="00641943" w:rsidP="00641943">
      <w:pPr>
        <w:overflowPunct w:val="0"/>
        <w:autoSpaceDE w:val="0"/>
        <w:autoSpaceDN w:val="0"/>
        <w:adjustRightInd w:val="0"/>
        <w:textAlignment w:val="baseline"/>
        <w:rPr>
          <w:lang w:val="en-US" w:eastAsia="en-GB"/>
        </w:rPr>
      </w:pPr>
      <w:r w:rsidRPr="00641943">
        <w:rPr>
          <w:lang w:val="en-US" w:eastAsia="en-GB"/>
        </w:rPr>
        <w:t>EF/DF definitions provided in the Initial condition clause of a test case/test sequence take precedence over values defined as default.</w:t>
      </w:r>
    </w:p>
    <w:p w14:paraId="1FB79453" w14:textId="2A35CA69" w:rsidR="00641943" w:rsidRPr="00641943" w:rsidRDefault="00641943" w:rsidP="00641943">
      <w:pPr>
        <w:pStyle w:val="Heading3"/>
        <w:rPr>
          <w:lang w:val="en-US" w:eastAsia="en-GB"/>
        </w:rPr>
      </w:pPr>
      <w:bookmarkStart w:id="763" w:name="_Toc103688320"/>
      <w:bookmarkStart w:id="764" w:name="_Toc110264358"/>
      <w:r w:rsidRPr="00641943">
        <w:rPr>
          <w:lang w:val="en-US" w:eastAsia="en-GB"/>
        </w:rPr>
        <w:t>4.</w:t>
      </w:r>
      <w:r w:rsidR="00524746">
        <w:rPr>
          <w:lang w:val="en-US" w:eastAsia="en-GB"/>
        </w:rPr>
        <w:t>5</w:t>
      </w:r>
      <w:r w:rsidRPr="00641943">
        <w:rPr>
          <w:lang w:val="en-US" w:eastAsia="en-GB"/>
        </w:rPr>
        <w:t>.5</w:t>
      </w:r>
      <w:r w:rsidRPr="00641943">
        <w:rPr>
          <w:lang w:val="en-US" w:eastAsia="en-GB"/>
        </w:rPr>
        <w:tab/>
        <w:t>Definition of Non-Access Stratum Configuration UICC</w:t>
      </w:r>
      <w:bookmarkEnd w:id="763"/>
      <w:bookmarkEnd w:id="764"/>
    </w:p>
    <w:p w14:paraId="60C1F32A" w14:textId="545BCA30" w:rsidR="00641943" w:rsidRPr="00641943" w:rsidRDefault="00641943" w:rsidP="00641943">
      <w:pPr>
        <w:overflowPunct w:val="0"/>
        <w:autoSpaceDE w:val="0"/>
        <w:autoSpaceDN w:val="0"/>
        <w:adjustRightInd w:val="0"/>
        <w:textAlignment w:val="baseline"/>
        <w:rPr>
          <w:lang w:val="en-US" w:eastAsia="en-GB"/>
        </w:rPr>
      </w:pPr>
      <w:r w:rsidRPr="00641943">
        <w:rPr>
          <w:lang w:val="en-US" w:eastAsia="en-GB"/>
        </w:rPr>
        <w:t xml:space="preserve">In general, the values of the Non-Access Stratum Configuration UICC are identical to the values of the Default UICC. </w:t>
      </w:r>
      <w:r w:rsidR="004B7F86" w:rsidRPr="00641943">
        <w:rPr>
          <w:lang w:val="en-US" w:eastAsia="en-GB"/>
        </w:rPr>
        <w:t>Non-Access Stratum Configuration UICC</w:t>
      </w:r>
      <w:r w:rsidRPr="00641943">
        <w:rPr>
          <w:lang w:val="en-US" w:eastAsia="en-GB"/>
        </w:rPr>
        <w:t xml:space="preserve"> specific configuration</w:t>
      </w:r>
      <w:r w:rsidR="004B7F86">
        <w:rPr>
          <w:lang w:val="en-US" w:eastAsia="en-GB"/>
        </w:rPr>
        <w:t>s</w:t>
      </w:r>
      <w:r w:rsidRPr="00641943">
        <w:rPr>
          <w:lang w:val="en-US" w:eastAsia="en-GB"/>
        </w:rPr>
        <w:t>, as defined in</w:t>
      </w:r>
      <w:r w:rsidRPr="00641943">
        <w:rPr>
          <w:lang w:eastAsia="en-GB"/>
        </w:rPr>
        <w:t xml:space="preserve"> TS 31.121 </w:t>
      </w:r>
      <w:r w:rsidRPr="00641943">
        <w:rPr>
          <w:lang w:eastAsia="en-GB"/>
        </w:rPr>
        <w:fldChar w:fldCharType="begin"/>
      </w:r>
      <w:r w:rsidRPr="00641943">
        <w:rPr>
          <w:lang w:eastAsia="en-GB"/>
        </w:rPr>
        <w:instrText xml:space="preserve"> REF _Ref62645896 \r \h  \* MERGEFORMAT </w:instrText>
      </w:r>
      <w:r w:rsidRPr="00641943">
        <w:rPr>
          <w:lang w:eastAsia="en-GB"/>
        </w:rPr>
      </w:r>
      <w:r w:rsidRPr="00641943">
        <w:rPr>
          <w:lang w:eastAsia="en-GB"/>
        </w:rPr>
        <w:fldChar w:fldCharType="separate"/>
      </w:r>
      <w:r w:rsidR="000F3EC4">
        <w:rPr>
          <w:lang w:eastAsia="en-GB"/>
        </w:rPr>
        <w:t>[2]</w:t>
      </w:r>
      <w:r w:rsidRPr="00641943">
        <w:rPr>
          <w:lang w:eastAsia="en-GB"/>
        </w:rPr>
        <w:fldChar w:fldCharType="end"/>
      </w:r>
      <w:r w:rsidRPr="00641943">
        <w:rPr>
          <w:lang w:eastAsia="en-GB"/>
        </w:rPr>
        <w:t xml:space="preserve">, </w:t>
      </w:r>
      <w:r w:rsidRPr="00641943">
        <w:rPr>
          <w:lang w:val="en-US" w:eastAsia="en-GB"/>
        </w:rPr>
        <w:t xml:space="preserve">clause 4.7 apply. </w:t>
      </w:r>
    </w:p>
    <w:p w14:paraId="0B9A893F" w14:textId="77777777" w:rsidR="00641943" w:rsidRPr="00641943" w:rsidRDefault="00641943" w:rsidP="00641943">
      <w:pPr>
        <w:overflowPunct w:val="0"/>
        <w:autoSpaceDE w:val="0"/>
        <w:autoSpaceDN w:val="0"/>
        <w:adjustRightInd w:val="0"/>
        <w:textAlignment w:val="baseline"/>
        <w:rPr>
          <w:lang w:val="en-US" w:eastAsia="en-GB"/>
        </w:rPr>
      </w:pPr>
      <w:r w:rsidRPr="00641943">
        <w:rPr>
          <w:lang w:val="en-US" w:eastAsia="en-GB"/>
        </w:rPr>
        <w:t>EF/DF definitions provided in the Initial condition clause of a test case/test sequence take precedence over values defined as default.</w:t>
      </w:r>
    </w:p>
    <w:p w14:paraId="428FFA72" w14:textId="596880FA" w:rsidR="00641943" w:rsidRPr="00641943" w:rsidRDefault="00641943" w:rsidP="00641943">
      <w:pPr>
        <w:pStyle w:val="Heading3"/>
        <w:rPr>
          <w:lang w:val="en-US" w:eastAsia="en-GB"/>
        </w:rPr>
      </w:pPr>
      <w:bookmarkStart w:id="765" w:name="_Toc103688321"/>
      <w:bookmarkStart w:id="766" w:name="_Toc110264359"/>
      <w:r w:rsidRPr="00641943">
        <w:rPr>
          <w:lang w:val="en-US" w:eastAsia="en-GB"/>
        </w:rPr>
        <w:t>4.</w:t>
      </w:r>
      <w:r w:rsidR="00524746">
        <w:rPr>
          <w:lang w:val="en-US" w:eastAsia="en-GB"/>
        </w:rPr>
        <w:t>5</w:t>
      </w:r>
      <w:r w:rsidRPr="00641943">
        <w:rPr>
          <w:lang w:val="en-US" w:eastAsia="en-GB"/>
        </w:rPr>
        <w:t>.6</w:t>
      </w:r>
      <w:r w:rsidRPr="00641943">
        <w:rPr>
          <w:lang w:val="en-US" w:eastAsia="en-GB"/>
        </w:rPr>
        <w:tab/>
        <w:t>Definition of Non-Access Stratum Configuration of EUTRAN/EPC UICC</w:t>
      </w:r>
      <w:bookmarkEnd w:id="765"/>
      <w:bookmarkEnd w:id="766"/>
    </w:p>
    <w:p w14:paraId="2887C8F9" w14:textId="2226839B" w:rsidR="00641943" w:rsidRPr="00641943" w:rsidRDefault="00641943" w:rsidP="00641943">
      <w:pPr>
        <w:overflowPunct w:val="0"/>
        <w:autoSpaceDE w:val="0"/>
        <w:autoSpaceDN w:val="0"/>
        <w:adjustRightInd w:val="0"/>
        <w:textAlignment w:val="baseline"/>
        <w:rPr>
          <w:lang w:val="en-US" w:eastAsia="en-GB"/>
        </w:rPr>
      </w:pPr>
      <w:r w:rsidRPr="00641943">
        <w:rPr>
          <w:lang w:val="en-US" w:eastAsia="en-GB"/>
        </w:rPr>
        <w:t>In general, the values of the Non-Access Stratum Configuration of EUTRAN/EPC UICC are identical to the values of the Default UICC</w:t>
      </w:r>
      <w:r w:rsidR="004B7F86">
        <w:rPr>
          <w:lang w:val="en-US" w:eastAsia="en-GB"/>
        </w:rPr>
        <w:t>.</w:t>
      </w:r>
      <w:r w:rsidRPr="00641943">
        <w:rPr>
          <w:lang w:val="en-US" w:eastAsia="en-GB"/>
        </w:rPr>
        <w:t xml:space="preserve"> </w:t>
      </w:r>
      <w:r w:rsidR="004B7F86" w:rsidRPr="00641943">
        <w:rPr>
          <w:lang w:val="en-US" w:eastAsia="en-GB"/>
        </w:rPr>
        <w:t>Non-Access Stratum Configuration of EUTRAN/EPC UICC</w:t>
      </w:r>
      <w:r w:rsidRPr="00641943">
        <w:rPr>
          <w:lang w:val="en-US" w:eastAsia="en-GB"/>
        </w:rPr>
        <w:t xml:space="preserve"> specific configuration</w:t>
      </w:r>
      <w:r w:rsidR="004B7F86">
        <w:rPr>
          <w:lang w:val="en-US" w:eastAsia="en-GB"/>
        </w:rPr>
        <w:t>s</w:t>
      </w:r>
      <w:r w:rsidRPr="00641943">
        <w:rPr>
          <w:lang w:val="en-US" w:eastAsia="en-GB"/>
        </w:rPr>
        <w:t xml:space="preserve">, </w:t>
      </w:r>
      <w:r w:rsidR="004B7F86">
        <w:rPr>
          <w:lang w:val="en-US" w:eastAsia="en-GB"/>
        </w:rPr>
        <w:t>a</w:t>
      </w:r>
      <w:r w:rsidRPr="00641943">
        <w:rPr>
          <w:lang w:val="en-US" w:eastAsia="en-GB"/>
        </w:rPr>
        <w:t>s defined in</w:t>
      </w:r>
      <w:r w:rsidRPr="00641943">
        <w:rPr>
          <w:lang w:eastAsia="en-GB"/>
        </w:rPr>
        <w:t xml:space="preserve"> TS 31.121 </w:t>
      </w:r>
      <w:r w:rsidRPr="00641943">
        <w:rPr>
          <w:lang w:eastAsia="en-GB"/>
        </w:rPr>
        <w:fldChar w:fldCharType="begin"/>
      </w:r>
      <w:r w:rsidRPr="00641943">
        <w:rPr>
          <w:lang w:eastAsia="en-GB"/>
        </w:rPr>
        <w:instrText xml:space="preserve"> REF _Ref62645896 \r \h  \* MERGEFORMAT </w:instrText>
      </w:r>
      <w:r w:rsidRPr="00641943">
        <w:rPr>
          <w:lang w:eastAsia="en-GB"/>
        </w:rPr>
      </w:r>
      <w:r w:rsidRPr="00641943">
        <w:rPr>
          <w:lang w:eastAsia="en-GB"/>
        </w:rPr>
        <w:fldChar w:fldCharType="separate"/>
      </w:r>
      <w:r w:rsidR="000F3EC4">
        <w:rPr>
          <w:lang w:eastAsia="en-GB"/>
        </w:rPr>
        <w:t>[2]</w:t>
      </w:r>
      <w:r w:rsidRPr="00641943">
        <w:rPr>
          <w:lang w:eastAsia="en-GB"/>
        </w:rPr>
        <w:fldChar w:fldCharType="end"/>
      </w:r>
      <w:r w:rsidRPr="00641943">
        <w:rPr>
          <w:lang w:eastAsia="en-GB"/>
        </w:rPr>
        <w:t xml:space="preserve">, </w:t>
      </w:r>
      <w:r w:rsidRPr="00641943">
        <w:rPr>
          <w:lang w:val="en-US" w:eastAsia="en-GB"/>
        </w:rPr>
        <w:t>clause 4.8 apply.</w:t>
      </w:r>
    </w:p>
    <w:p w14:paraId="7C35BEF6" w14:textId="77777777" w:rsidR="00641943" w:rsidRPr="00641943" w:rsidRDefault="00641943" w:rsidP="00641943">
      <w:pPr>
        <w:overflowPunct w:val="0"/>
        <w:autoSpaceDE w:val="0"/>
        <w:autoSpaceDN w:val="0"/>
        <w:adjustRightInd w:val="0"/>
        <w:textAlignment w:val="baseline"/>
        <w:rPr>
          <w:lang w:val="en-US" w:eastAsia="en-GB"/>
        </w:rPr>
      </w:pPr>
      <w:r w:rsidRPr="00641943">
        <w:rPr>
          <w:lang w:val="en-US" w:eastAsia="en-GB"/>
        </w:rPr>
        <w:t>EF/DF definitions provided in the Initial condition clause of a test case/test sequence take precedence over values defined as default.</w:t>
      </w:r>
    </w:p>
    <w:p w14:paraId="34EBE0A6" w14:textId="0AC962BE" w:rsidR="00641943" w:rsidRPr="00641943" w:rsidRDefault="00641943" w:rsidP="00641943">
      <w:pPr>
        <w:pStyle w:val="Heading3"/>
        <w:rPr>
          <w:lang w:val="en-US" w:eastAsia="en-GB"/>
        </w:rPr>
      </w:pPr>
      <w:bookmarkStart w:id="767" w:name="_Toc103688322"/>
      <w:bookmarkStart w:id="768" w:name="_Toc110264360"/>
      <w:r w:rsidRPr="00641943">
        <w:rPr>
          <w:lang w:val="en-US" w:eastAsia="en-GB"/>
        </w:rPr>
        <w:t>4.</w:t>
      </w:r>
      <w:r w:rsidR="00524746">
        <w:rPr>
          <w:lang w:val="en-US" w:eastAsia="en-GB"/>
        </w:rPr>
        <w:t>5</w:t>
      </w:r>
      <w:r w:rsidRPr="00641943">
        <w:rPr>
          <w:lang w:val="en-US" w:eastAsia="en-GB"/>
        </w:rPr>
        <w:t>.7</w:t>
      </w:r>
      <w:r w:rsidRPr="00641943">
        <w:rPr>
          <w:lang w:val="en-US" w:eastAsia="en-GB"/>
        </w:rPr>
        <w:tab/>
        <w:t>Definition of 5G-NR UICC</w:t>
      </w:r>
      <w:bookmarkEnd w:id="767"/>
      <w:bookmarkEnd w:id="768"/>
    </w:p>
    <w:p w14:paraId="58160EC1" w14:textId="48262705" w:rsidR="00641943" w:rsidRPr="00641943" w:rsidRDefault="00641943" w:rsidP="00641943">
      <w:pPr>
        <w:overflowPunct w:val="0"/>
        <w:autoSpaceDE w:val="0"/>
        <w:autoSpaceDN w:val="0"/>
        <w:adjustRightInd w:val="0"/>
        <w:textAlignment w:val="baseline"/>
        <w:rPr>
          <w:lang w:val="en-US" w:eastAsia="en-GB"/>
        </w:rPr>
      </w:pPr>
      <w:r w:rsidRPr="00641943">
        <w:rPr>
          <w:lang w:val="en-US" w:eastAsia="en-GB"/>
        </w:rPr>
        <w:t>In general, the values of the 5G-NR UICC are identical to the values of the Default UICC</w:t>
      </w:r>
      <w:r w:rsidR="00255C46">
        <w:rPr>
          <w:lang w:val="en-US" w:eastAsia="en-GB"/>
        </w:rPr>
        <w:t xml:space="preserve">. </w:t>
      </w:r>
      <w:r w:rsidR="00255C46" w:rsidRPr="00641943">
        <w:rPr>
          <w:lang w:val="en-US" w:eastAsia="en-GB"/>
        </w:rPr>
        <w:t>5G-NR UICC</w:t>
      </w:r>
      <w:r w:rsidRPr="00641943">
        <w:rPr>
          <w:lang w:val="en-US" w:eastAsia="en-GB"/>
        </w:rPr>
        <w:t xml:space="preserve"> specific configuration</w:t>
      </w:r>
      <w:r w:rsidR="00255C46">
        <w:rPr>
          <w:lang w:val="en-US" w:eastAsia="en-GB"/>
        </w:rPr>
        <w:t>s</w:t>
      </w:r>
      <w:r w:rsidRPr="00641943">
        <w:rPr>
          <w:lang w:val="en-US" w:eastAsia="en-GB"/>
        </w:rPr>
        <w:t>, as defined in</w:t>
      </w:r>
      <w:r w:rsidRPr="00641943">
        <w:rPr>
          <w:lang w:eastAsia="en-GB"/>
        </w:rPr>
        <w:t xml:space="preserve"> TS 31.121 </w:t>
      </w:r>
      <w:r w:rsidRPr="00641943">
        <w:rPr>
          <w:lang w:eastAsia="en-GB"/>
        </w:rPr>
        <w:fldChar w:fldCharType="begin"/>
      </w:r>
      <w:r w:rsidRPr="00641943">
        <w:rPr>
          <w:lang w:eastAsia="en-GB"/>
        </w:rPr>
        <w:instrText xml:space="preserve"> REF _Ref62645896 \r \h  \* MERGEFORMAT </w:instrText>
      </w:r>
      <w:r w:rsidRPr="00641943">
        <w:rPr>
          <w:lang w:eastAsia="en-GB"/>
        </w:rPr>
      </w:r>
      <w:r w:rsidRPr="00641943">
        <w:rPr>
          <w:lang w:eastAsia="en-GB"/>
        </w:rPr>
        <w:fldChar w:fldCharType="separate"/>
      </w:r>
      <w:r w:rsidR="000F3EC4">
        <w:rPr>
          <w:lang w:eastAsia="en-GB"/>
        </w:rPr>
        <w:t>[2]</w:t>
      </w:r>
      <w:r w:rsidRPr="00641943">
        <w:rPr>
          <w:lang w:eastAsia="en-GB"/>
        </w:rPr>
        <w:fldChar w:fldCharType="end"/>
      </w:r>
      <w:r w:rsidRPr="00641943">
        <w:rPr>
          <w:lang w:eastAsia="en-GB"/>
        </w:rPr>
        <w:t xml:space="preserve">, </w:t>
      </w:r>
      <w:r w:rsidRPr="00641943">
        <w:rPr>
          <w:lang w:val="en-US" w:eastAsia="en-GB"/>
        </w:rPr>
        <w:t>clause 4.9 apply.</w:t>
      </w:r>
    </w:p>
    <w:p w14:paraId="6140E2C5" w14:textId="77777777" w:rsidR="00641943" w:rsidRPr="00641943" w:rsidRDefault="00641943" w:rsidP="00641943">
      <w:pPr>
        <w:overflowPunct w:val="0"/>
        <w:autoSpaceDE w:val="0"/>
        <w:autoSpaceDN w:val="0"/>
        <w:adjustRightInd w:val="0"/>
        <w:textAlignment w:val="baseline"/>
        <w:rPr>
          <w:lang w:val="en-US" w:eastAsia="en-GB"/>
        </w:rPr>
      </w:pPr>
      <w:r w:rsidRPr="00641943">
        <w:rPr>
          <w:lang w:val="en-US" w:eastAsia="en-GB"/>
        </w:rPr>
        <w:t>EF/DF definitions provided in the Initial condition clause of a test case/test sequence take precedence over values defined as default.</w:t>
      </w:r>
    </w:p>
    <w:p w14:paraId="1148858C" w14:textId="19B5F21A" w:rsidR="00641943" w:rsidRPr="00641943" w:rsidRDefault="00641943" w:rsidP="00641943">
      <w:pPr>
        <w:pStyle w:val="Heading3"/>
      </w:pPr>
      <w:bookmarkStart w:id="769" w:name="_Toc103688323"/>
      <w:bookmarkStart w:id="770" w:name="_Toc110264361"/>
      <w:r w:rsidRPr="00641943">
        <w:t>4.</w:t>
      </w:r>
      <w:r w:rsidR="00524746">
        <w:t>5</w:t>
      </w:r>
      <w:r w:rsidRPr="00641943">
        <w:t>.8</w:t>
      </w:r>
      <w:r w:rsidRPr="00641943">
        <w:tab/>
        <w:t>Definition of default values for EFs</w:t>
      </w:r>
      <w:bookmarkEnd w:id="769"/>
      <w:r w:rsidRPr="00641943">
        <w:t xml:space="preserve"> commonly used with random value generation</w:t>
      </w:r>
      <w:bookmarkEnd w:id="770"/>
    </w:p>
    <w:p w14:paraId="26380781" w14:textId="4B607772" w:rsidR="00641943" w:rsidRPr="00641943" w:rsidRDefault="00641943" w:rsidP="00641943">
      <w:pPr>
        <w:pStyle w:val="Heading4"/>
        <w:rPr>
          <w:rFonts w:eastAsia="TimesNewRoman"/>
        </w:rPr>
      </w:pPr>
      <w:bookmarkStart w:id="771" w:name="_Toc110264362"/>
      <w:r w:rsidRPr="00641943">
        <w:rPr>
          <w:rFonts w:eastAsia="TimesNewRoman"/>
        </w:rPr>
        <w:t>4.</w:t>
      </w:r>
      <w:r w:rsidR="00524746">
        <w:rPr>
          <w:rFonts w:eastAsia="TimesNewRoman"/>
        </w:rPr>
        <w:t>5</w:t>
      </w:r>
      <w:r w:rsidRPr="00641943">
        <w:rPr>
          <w:rFonts w:eastAsia="TimesNewRoman"/>
        </w:rPr>
        <w:t>.8.1</w:t>
      </w:r>
      <w:r w:rsidRPr="00641943">
        <w:rPr>
          <w:rFonts w:eastAsia="TimesNewRoman"/>
        </w:rPr>
        <w:tab/>
        <w:t>EF</w:t>
      </w:r>
      <w:r w:rsidRPr="00641943">
        <w:rPr>
          <w:rFonts w:eastAsia="TimesNewRoman"/>
          <w:vertAlign w:val="subscript"/>
        </w:rPr>
        <w:t>IMSI</w:t>
      </w:r>
      <w:r w:rsidRPr="00641943">
        <w:rPr>
          <w:rFonts w:eastAsia="TimesNewRoman"/>
        </w:rPr>
        <w:t xml:space="preserve"> with 3-digit MNC and random value</w:t>
      </w:r>
      <w:bookmarkEnd w:id="771"/>
    </w:p>
    <w:p w14:paraId="4E84A9D1" w14:textId="77777777" w:rsidR="00641943" w:rsidRPr="00641943" w:rsidRDefault="00641943" w:rsidP="00641943">
      <w:pPr>
        <w:keepNext/>
        <w:keepLines/>
        <w:overflowPunct w:val="0"/>
        <w:autoSpaceDE w:val="0"/>
        <w:autoSpaceDN w:val="0"/>
        <w:adjustRightInd w:val="0"/>
        <w:spacing w:after="120"/>
        <w:textAlignment w:val="baseline"/>
        <w:rPr>
          <w:rFonts w:eastAsia="TimesNewRoman"/>
          <w:b/>
          <w:lang w:eastAsia="en-GB"/>
        </w:rPr>
      </w:pPr>
      <w:bookmarkStart w:id="772" w:name="_Toc103688324"/>
      <w:r w:rsidRPr="00641943">
        <w:rPr>
          <w:rFonts w:eastAsia="TimesNewRoman"/>
          <w:b/>
          <w:lang w:eastAsia="en-GB"/>
        </w:rPr>
        <w:t>EF</w:t>
      </w:r>
      <w:r w:rsidRPr="00641943">
        <w:rPr>
          <w:rFonts w:eastAsia="TimesNewRoman"/>
          <w:b/>
          <w:vertAlign w:val="subscript"/>
          <w:lang w:eastAsia="en-GB"/>
        </w:rPr>
        <w:t>IMSI</w:t>
      </w:r>
    </w:p>
    <w:p w14:paraId="52739B7B" w14:textId="77777777" w:rsidR="00641943" w:rsidRPr="00641943" w:rsidRDefault="00641943" w:rsidP="00641943">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t>Logically:</w:t>
      </w:r>
    </w:p>
    <w:p w14:paraId="38208E62" w14:textId="77777777" w:rsidR="00641943" w:rsidRPr="00641943" w:rsidRDefault="00641943" w:rsidP="00641943">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t>2460813579135</w:t>
      </w:r>
      <w:r w:rsidRPr="00641943">
        <w:rPr>
          <w:rFonts w:eastAsia="TimesNewRoman"/>
          <w:color w:val="FF0000"/>
          <w:lang w:eastAsia="en-GB"/>
        </w:rPr>
        <w:t>x</w:t>
      </w:r>
    </w:p>
    <w:p w14:paraId="54031121" w14:textId="77777777" w:rsidR="00641943" w:rsidRPr="00641943" w:rsidRDefault="00641943" w:rsidP="00255C46">
      <w:pPr>
        <w:keepNext/>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641943" w:rsidRPr="00641943" w14:paraId="183FCA61" w14:textId="77777777" w:rsidTr="00641943">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14B4FC6D" w14:textId="77777777" w:rsidR="00641943" w:rsidRPr="00641943" w:rsidRDefault="00641943" w:rsidP="00524746">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Borders>
              <w:top w:val="none" w:sz="0" w:space="0" w:color="auto"/>
              <w:left w:val="none" w:sz="0" w:space="0" w:color="auto"/>
              <w:bottom w:val="none" w:sz="0" w:space="0" w:color="auto"/>
              <w:right w:val="none" w:sz="0" w:space="0" w:color="auto"/>
            </w:tcBorders>
          </w:tcPr>
          <w:p w14:paraId="7E44A87A"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Borders>
              <w:top w:val="none" w:sz="0" w:space="0" w:color="auto"/>
              <w:left w:val="none" w:sz="0" w:space="0" w:color="auto"/>
              <w:bottom w:val="none" w:sz="0" w:space="0" w:color="auto"/>
              <w:right w:val="none" w:sz="0" w:space="0" w:color="auto"/>
            </w:tcBorders>
          </w:tcPr>
          <w:p w14:paraId="2B004A15"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Borders>
              <w:top w:val="none" w:sz="0" w:space="0" w:color="auto"/>
              <w:left w:val="none" w:sz="0" w:space="0" w:color="auto"/>
              <w:bottom w:val="none" w:sz="0" w:space="0" w:color="auto"/>
              <w:right w:val="none" w:sz="0" w:space="0" w:color="auto"/>
            </w:tcBorders>
          </w:tcPr>
          <w:p w14:paraId="4526C18C"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Borders>
              <w:top w:val="none" w:sz="0" w:space="0" w:color="auto"/>
              <w:left w:val="none" w:sz="0" w:space="0" w:color="auto"/>
              <w:bottom w:val="none" w:sz="0" w:space="0" w:color="auto"/>
              <w:right w:val="none" w:sz="0" w:space="0" w:color="auto"/>
            </w:tcBorders>
          </w:tcPr>
          <w:p w14:paraId="7ADC015B"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Borders>
              <w:top w:val="none" w:sz="0" w:space="0" w:color="auto"/>
              <w:left w:val="none" w:sz="0" w:space="0" w:color="auto"/>
              <w:bottom w:val="none" w:sz="0" w:space="0" w:color="auto"/>
              <w:right w:val="none" w:sz="0" w:space="0" w:color="auto"/>
            </w:tcBorders>
          </w:tcPr>
          <w:p w14:paraId="652CF6AB"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Borders>
              <w:top w:val="none" w:sz="0" w:space="0" w:color="auto"/>
              <w:left w:val="none" w:sz="0" w:space="0" w:color="auto"/>
              <w:bottom w:val="none" w:sz="0" w:space="0" w:color="auto"/>
              <w:right w:val="none" w:sz="0" w:space="0" w:color="auto"/>
            </w:tcBorders>
          </w:tcPr>
          <w:p w14:paraId="08FFECA5"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Borders>
              <w:top w:val="none" w:sz="0" w:space="0" w:color="auto"/>
              <w:left w:val="none" w:sz="0" w:space="0" w:color="auto"/>
              <w:bottom w:val="none" w:sz="0" w:space="0" w:color="auto"/>
              <w:right w:val="none" w:sz="0" w:space="0" w:color="auto"/>
            </w:tcBorders>
          </w:tcPr>
          <w:p w14:paraId="5D262658"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Borders>
              <w:top w:val="none" w:sz="0" w:space="0" w:color="auto"/>
              <w:left w:val="none" w:sz="0" w:space="0" w:color="auto"/>
              <w:bottom w:val="none" w:sz="0" w:space="0" w:color="auto"/>
              <w:right w:val="none" w:sz="0" w:space="0" w:color="auto"/>
            </w:tcBorders>
          </w:tcPr>
          <w:p w14:paraId="1B99E4D9"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c>
          <w:tcPr>
            <w:tcW w:w="680" w:type="dxa"/>
            <w:tcBorders>
              <w:top w:val="none" w:sz="0" w:space="0" w:color="auto"/>
              <w:left w:val="none" w:sz="0" w:space="0" w:color="auto"/>
              <w:bottom w:val="none" w:sz="0" w:space="0" w:color="auto"/>
              <w:right w:val="none" w:sz="0" w:space="0" w:color="auto"/>
            </w:tcBorders>
          </w:tcPr>
          <w:p w14:paraId="79ED1B5D"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B9</w:t>
            </w:r>
          </w:p>
        </w:tc>
      </w:tr>
      <w:tr w:rsidR="00641943" w:rsidRPr="00641943" w14:paraId="249A0626" w14:textId="77777777" w:rsidTr="00641943">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6243ADFF" w14:textId="77777777" w:rsidR="00641943" w:rsidRPr="00641943" w:rsidRDefault="00641943" w:rsidP="00641943">
            <w:pPr>
              <w:keepNext/>
              <w:keepLines/>
              <w:overflowPunct w:val="0"/>
              <w:autoSpaceDE w:val="0"/>
              <w:autoSpaceDN w:val="0"/>
              <w:adjustRightInd w:val="0"/>
              <w:spacing w:after="0"/>
              <w:textAlignment w:val="baseline"/>
              <w:rPr>
                <w:rFonts w:eastAsia="TimesNewRoman"/>
                <w:sz w:val="18"/>
              </w:rPr>
            </w:pPr>
            <w:r w:rsidRPr="00641943">
              <w:rPr>
                <w:rFonts w:eastAsia="Calibri"/>
                <w:sz w:val="18"/>
              </w:rPr>
              <w:t>Hex</w:t>
            </w:r>
          </w:p>
        </w:tc>
        <w:tc>
          <w:tcPr>
            <w:tcW w:w="680" w:type="dxa"/>
            <w:tcBorders>
              <w:top w:val="none" w:sz="0" w:space="0" w:color="auto"/>
              <w:left w:val="none" w:sz="0" w:space="0" w:color="auto"/>
              <w:bottom w:val="none" w:sz="0" w:space="0" w:color="auto"/>
              <w:right w:val="none" w:sz="0" w:space="0" w:color="auto"/>
            </w:tcBorders>
          </w:tcPr>
          <w:p w14:paraId="597709C5"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08</w:t>
            </w:r>
          </w:p>
        </w:tc>
        <w:tc>
          <w:tcPr>
            <w:tcW w:w="680" w:type="dxa"/>
            <w:tcBorders>
              <w:top w:val="none" w:sz="0" w:space="0" w:color="auto"/>
              <w:left w:val="none" w:sz="0" w:space="0" w:color="auto"/>
              <w:bottom w:val="none" w:sz="0" w:space="0" w:color="auto"/>
              <w:right w:val="none" w:sz="0" w:space="0" w:color="auto"/>
            </w:tcBorders>
          </w:tcPr>
          <w:p w14:paraId="46BEA741"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21</w:t>
            </w:r>
          </w:p>
        </w:tc>
        <w:tc>
          <w:tcPr>
            <w:tcW w:w="680" w:type="dxa"/>
            <w:tcBorders>
              <w:top w:val="none" w:sz="0" w:space="0" w:color="auto"/>
              <w:left w:val="none" w:sz="0" w:space="0" w:color="auto"/>
              <w:bottom w:val="none" w:sz="0" w:space="0" w:color="auto"/>
              <w:right w:val="none" w:sz="0" w:space="0" w:color="auto"/>
            </w:tcBorders>
          </w:tcPr>
          <w:p w14:paraId="1B23368B"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64</w:t>
            </w:r>
          </w:p>
        </w:tc>
        <w:tc>
          <w:tcPr>
            <w:tcW w:w="680" w:type="dxa"/>
            <w:tcBorders>
              <w:top w:val="none" w:sz="0" w:space="0" w:color="auto"/>
              <w:left w:val="none" w:sz="0" w:space="0" w:color="auto"/>
              <w:bottom w:val="none" w:sz="0" w:space="0" w:color="auto"/>
              <w:right w:val="none" w:sz="0" w:space="0" w:color="auto"/>
            </w:tcBorders>
          </w:tcPr>
          <w:p w14:paraId="30F02260"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80</w:t>
            </w:r>
          </w:p>
        </w:tc>
        <w:tc>
          <w:tcPr>
            <w:tcW w:w="680" w:type="dxa"/>
            <w:tcBorders>
              <w:top w:val="none" w:sz="0" w:space="0" w:color="auto"/>
              <w:left w:val="none" w:sz="0" w:space="0" w:color="auto"/>
              <w:bottom w:val="none" w:sz="0" w:space="0" w:color="auto"/>
              <w:right w:val="none" w:sz="0" w:space="0" w:color="auto"/>
            </w:tcBorders>
          </w:tcPr>
          <w:p w14:paraId="07639957"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31</w:t>
            </w:r>
          </w:p>
        </w:tc>
        <w:tc>
          <w:tcPr>
            <w:tcW w:w="680" w:type="dxa"/>
            <w:tcBorders>
              <w:top w:val="none" w:sz="0" w:space="0" w:color="auto"/>
              <w:left w:val="none" w:sz="0" w:space="0" w:color="auto"/>
              <w:bottom w:val="none" w:sz="0" w:space="0" w:color="auto"/>
              <w:right w:val="none" w:sz="0" w:space="0" w:color="auto"/>
            </w:tcBorders>
          </w:tcPr>
          <w:p w14:paraId="12FE57A1"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75</w:t>
            </w:r>
          </w:p>
        </w:tc>
        <w:tc>
          <w:tcPr>
            <w:tcW w:w="680" w:type="dxa"/>
            <w:tcBorders>
              <w:top w:val="none" w:sz="0" w:space="0" w:color="auto"/>
              <w:left w:val="none" w:sz="0" w:space="0" w:color="auto"/>
              <w:bottom w:val="none" w:sz="0" w:space="0" w:color="auto"/>
              <w:right w:val="none" w:sz="0" w:space="0" w:color="auto"/>
            </w:tcBorders>
          </w:tcPr>
          <w:p w14:paraId="427477BB"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TimesNewRoman"/>
                <w:sz w:val="18"/>
              </w:rPr>
              <w:t>19</w:t>
            </w:r>
          </w:p>
        </w:tc>
        <w:tc>
          <w:tcPr>
            <w:tcW w:w="680" w:type="dxa"/>
            <w:tcBorders>
              <w:top w:val="none" w:sz="0" w:space="0" w:color="auto"/>
              <w:left w:val="none" w:sz="0" w:space="0" w:color="auto"/>
              <w:bottom w:val="none" w:sz="0" w:space="0" w:color="auto"/>
              <w:right w:val="none" w:sz="0" w:space="0" w:color="auto"/>
            </w:tcBorders>
          </w:tcPr>
          <w:p w14:paraId="09221C46"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53</w:t>
            </w:r>
          </w:p>
        </w:tc>
        <w:tc>
          <w:tcPr>
            <w:tcW w:w="680" w:type="dxa"/>
            <w:tcBorders>
              <w:top w:val="none" w:sz="0" w:space="0" w:color="auto"/>
              <w:left w:val="none" w:sz="0" w:space="0" w:color="auto"/>
              <w:bottom w:val="none" w:sz="0" w:space="0" w:color="auto"/>
              <w:right w:val="none" w:sz="0" w:space="0" w:color="auto"/>
            </w:tcBorders>
          </w:tcPr>
          <w:p w14:paraId="7CA36D03"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F</w:t>
            </w:r>
            <w:r w:rsidRPr="00641943">
              <w:rPr>
                <w:rFonts w:eastAsia="Calibri"/>
                <w:color w:val="FF0000"/>
                <w:sz w:val="18"/>
              </w:rPr>
              <w:t>x</w:t>
            </w:r>
          </w:p>
        </w:tc>
      </w:tr>
    </w:tbl>
    <w:p w14:paraId="43EAB599" w14:textId="77777777" w:rsidR="00641943" w:rsidRPr="00641943" w:rsidRDefault="00641943" w:rsidP="00641943">
      <w:pPr>
        <w:overflowPunct w:val="0"/>
        <w:autoSpaceDE w:val="0"/>
        <w:autoSpaceDN w:val="0"/>
        <w:adjustRightInd w:val="0"/>
        <w:spacing w:before="60"/>
        <w:textAlignment w:val="baseline"/>
      </w:pPr>
      <w:r w:rsidRPr="00641943">
        <w:tab/>
      </w:r>
      <w:r w:rsidRPr="00641943">
        <w:tab/>
      </w:r>
      <w:r w:rsidRPr="00641943">
        <w:rPr>
          <w:i/>
        </w:rPr>
        <w:t>D</w:t>
      </w:r>
      <w:r w:rsidRPr="00641943">
        <w:t>:</w:t>
      </w:r>
      <w:r w:rsidRPr="00641943">
        <w:tab/>
        <w:t xml:space="preserve"> x</w:t>
      </w:r>
      <w:r w:rsidRPr="00641943">
        <w:rPr>
          <w:rFonts w:ascii="MathJax_Math-italic" w:hAnsi="MathJax_Math-italic"/>
          <w:color w:val="414152"/>
          <w:bdr w:val="none" w:sz="0" w:space="0" w:color="auto" w:frame="1"/>
          <w:shd w:val="clear" w:color="auto" w:fill="FFFFFF"/>
        </w:rPr>
        <w:t xml:space="preserve"> </w:t>
      </w:r>
      <w:r w:rsidRPr="00641943">
        <w:rPr>
          <w:rFonts w:ascii="MathJax_Main" w:hAnsi="MathJax_Main"/>
          <w:color w:val="414152"/>
          <w:bdr w:val="none" w:sz="0" w:space="0" w:color="auto" w:frame="1"/>
          <w:shd w:val="clear" w:color="auto" w:fill="FFFFFF"/>
        </w:rPr>
        <w:t>∈</w:t>
      </w:r>
      <w:r w:rsidRPr="00641943">
        <w:t xml:space="preserve"> {0x0; …; 0x9, 0xF}</w:t>
      </w:r>
    </w:p>
    <w:p w14:paraId="1E458799" w14:textId="0E6BEBE1" w:rsidR="00641943" w:rsidRPr="00641943" w:rsidRDefault="00641943" w:rsidP="00641943">
      <w:pPr>
        <w:pStyle w:val="Heading4"/>
        <w:rPr>
          <w:rFonts w:eastAsia="TimesNewRoman"/>
        </w:rPr>
      </w:pPr>
      <w:bookmarkStart w:id="773" w:name="_Toc110264363"/>
      <w:r w:rsidRPr="00641943">
        <w:rPr>
          <w:rFonts w:eastAsia="TimesNewRoman"/>
        </w:rPr>
        <w:t>4.</w:t>
      </w:r>
      <w:r w:rsidR="00524746">
        <w:rPr>
          <w:rFonts w:eastAsia="TimesNewRoman"/>
        </w:rPr>
        <w:t>5</w:t>
      </w:r>
      <w:r w:rsidRPr="00641943">
        <w:rPr>
          <w:rFonts w:eastAsia="TimesNewRoman"/>
        </w:rPr>
        <w:t>.8.2</w:t>
      </w:r>
      <w:r w:rsidRPr="00641943">
        <w:rPr>
          <w:rFonts w:eastAsia="TimesNewRoman"/>
        </w:rPr>
        <w:tab/>
        <w:t>EF</w:t>
      </w:r>
      <w:r w:rsidRPr="00641943">
        <w:rPr>
          <w:rFonts w:eastAsia="TimesNewRoman"/>
          <w:vertAlign w:val="subscript"/>
        </w:rPr>
        <w:t>IMSI</w:t>
      </w:r>
      <w:r w:rsidRPr="00641943">
        <w:rPr>
          <w:rFonts w:eastAsia="TimesNewRoman"/>
        </w:rPr>
        <w:t xml:space="preserve"> </w:t>
      </w:r>
      <w:r w:rsidRPr="00641943">
        <w:t>"</w:t>
      </w:r>
      <w:r w:rsidRPr="00641943">
        <w:rPr>
          <w:rFonts w:eastAsia="TimesNewRoman"/>
        </w:rPr>
        <w:t>short</w:t>
      </w:r>
      <w:r w:rsidRPr="00641943">
        <w:t>"</w:t>
      </w:r>
      <w:r w:rsidRPr="00641943">
        <w:rPr>
          <w:rFonts w:eastAsia="TimesNewRoman"/>
        </w:rPr>
        <w:t>, with 3-digit MNC and random value</w:t>
      </w:r>
      <w:bookmarkEnd w:id="772"/>
      <w:bookmarkEnd w:id="773"/>
    </w:p>
    <w:p w14:paraId="6C6FCA54" w14:textId="77777777" w:rsidR="00641943" w:rsidRPr="00641943" w:rsidRDefault="00641943" w:rsidP="00641943">
      <w:pPr>
        <w:keepNext/>
        <w:keepLines/>
        <w:overflowPunct w:val="0"/>
        <w:autoSpaceDE w:val="0"/>
        <w:autoSpaceDN w:val="0"/>
        <w:adjustRightInd w:val="0"/>
        <w:spacing w:after="120"/>
        <w:textAlignment w:val="baseline"/>
        <w:rPr>
          <w:rFonts w:eastAsia="TimesNewRoman"/>
          <w:b/>
          <w:lang w:eastAsia="en-GB"/>
        </w:rPr>
      </w:pPr>
      <w:r w:rsidRPr="00641943">
        <w:rPr>
          <w:rFonts w:eastAsia="TimesNewRoman"/>
          <w:b/>
          <w:lang w:eastAsia="en-GB"/>
        </w:rPr>
        <w:t>EF</w:t>
      </w:r>
      <w:r w:rsidRPr="00641943">
        <w:rPr>
          <w:rFonts w:eastAsia="TimesNewRoman"/>
          <w:b/>
          <w:vertAlign w:val="subscript"/>
          <w:lang w:eastAsia="en-GB"/>
        </w:rPr>
        <w:t>IMSI</w:t>
      </w:r>
    </w:p>
    <w:p w14:paraId="17B1D8E0" w14:textId="77777777" w:rsidR="00641943" w:rsidRPr="00641943" w:rsidRDefault="00641943" w:rsidP="00641943">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t>Logically:</w:t>
      </w:r>
    </w:p>
    <w:p w14:paraId="1CD9D3A2" w14:textId="77777777" w:rsidR="00641943" w:rsidRPr="00641943" w:rsidRDefault="00641943" w:rsidP="00641943">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t>24608135</w:t>
      </w:r>
      <w:r w:rsidRPr="00641943">
        <w:rPr>
          <w:rFonts w:eastAsia="TimesNewRoman"/>
          <w:color w:val="FF0000"/>
          <w:lang w:eastAsia="en-GB"/>
        </w:rPr>
        <w:t>x</w:t>
      </w:r>
    </w:p>
    <w:p w14:paraId="6B98A18D" w14:textId="77777777" w:rsidR="00641943" w:rsidRPr="00641943" w:rsidRDefault="00641943" w:rsidP="00641943">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641943" w:rsidRPr="00641943" w14:paraId="354AA0EB" w14:textId="77777777" w:rsidTr="00641943">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597A84CC" w14:textId="77777777" w:rsidR="00641943" w:rsidRPr="00641943" w:rsidRDefault="00641943" w:rsidP="00524746">
            <w:pPr>
              <w:keepNext/>
              <w:keepLines/>
              <w:overflowPunct w:val="0"/>
              <w:autoSpaceDE w:val="0"/>
              <w:autoSpaceDN w:val="0"/>
              <w:adjustRightInd w:val="0"/>
              <w:spacing w:after="0"/>
              <w:jc w:val="left"/>
              <w:textAlignment w:val="baseline"/>
              <w:rPr>
                <w:rFonts w:ascii="Arial" w:eastAsia="Calibri" w:hAnsi="Arial"/>
                <w:lang w:val="en-US"/>
              </w:rPr>
            </w:pPr>
            <w:r w:rsidRPr="00641943">
              <w:rPr>
                <w:rFonts w:ascii="Arial" w:eastAsia="Calibri" w:hAnsi="Arial"/>
                <w:lang w:val="en-US"/>
              </w:rPr>
              <w:t>Byte</w:t>
            </w:r>
          </w:p>
        </w:tc>
        <w:tc>
          <w:tcPr>
            <w:tcW w:w="680" w:type="dxa"/>
            <w:tcBorders>
              <w:top w:val="none" w:sz="0" w:space="0" w:color="auto"/>
              <w:left w:val="none" w:sz="0" w:space="0" w:color="auto"/>
              <w:bottom w:val="none" w:sz="0" w:space="0" w:color="auto"/>
              <w:right w:val="none" w:sz="0" w:space="0" w:color="auto"/>
            </w:tcBorders>
          </w:tcPr>
          <w:p w14:paraId="4C457993"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Borders>
              <w:top w:val="none" w:sz="0" w:space="0" w:color="auto"/>
              <w:left w:val="none" w:sz="0" w:space="0" w:color="auto"/>
              <w:bottom w:val="none" w:sz="0" w:space="0" w:color="auto"/>
              <w:right w:val="none" w:sz="0" w:space="0" w:color="auto"/>
            </w:tcBorders>
          </w:tcPr>
          <w:p w14:paraId="2055D2B9"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Borders>
              <w:top w:val="none" w:sz="0" w:space="0" w:color="auto"/>
              <w:left w:val="none" w:sz="0" w:space="0" w:color="auto"/>
              <w:bottom w:val="none" w:sz="0" w:space="0" w:color="auto"/>
              <w:right w:val="none" w:sz="0" w:space="0" w:color="auto"/>
            </w:tcBorders>
          </w:tcPr>
          <w:p w14:paraId="1781C047"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Borders>
              <w:top w:val="none" w:sz="0" w:space="0" w:color="auto"/>
              <w:left w:val="none" w:sz="0" w:space="0" w:color="auto"/>
              <w:bottom w:val="none" w:sz="0" w:space="0" w:color="auto"/>
              <w:right w:val="none" w:sz="0" w:space="0" w:color="auto"/>
            </w:tcBorders>
          </w:tcPr>
          <w:p w14:paraId="67BA18B1"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Borders>
              <w:top w:val="none" w:sz="0" w:space="0" w:color="auto"/>
              <w:left w:val="none" w:sz="0" w:space="0" w:color="auto"/>
              <w:bottom w:val="none" w:sz="0" w:space="0" w:color="auto"/>
              <w:right w:val="none" w:sz="0" w:space="0" w:color="auto"/>
            </w:tcBorders>
          </w:tcPr>
          <w:p w14:paraId="69522147"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Borders>
              <w:top w:val="none" w:sz="0" w:space="0" w:color="auto"/>
              <w:left w:val="none" w:sz="0" w:space="0" w:color="auto"/>
              <w:bottom w:val="none" w:sz="0" w:space="0" w:color="auto"/>
              <w:right w:val="none" w:sz="0" w:space="0" w:color="auto"/>
            </w:tcBorders>
          </w:tcPr>
          <w:p w14:paraId="0ED39EFA"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Borders>
              <w:top w:val="none" w:sz="0" w:space="0" w:color="auto"/>
              <w:left w:val="none" w:sz="0" w:space="0" w:color="auto"/>
              <w:bottom w:val="none" w:sz="0" w:space="0" w:color="auto"/>
              <w:right w:val="none" w:sz="0" w:space="0" w:color="auto"/>
            </w:tcBorders>
          </w:tcPr>
          <w:p w14:paraId="67868BCC"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Borders>
              <w:top w:val="none" w:sz="0" w:space="0" w:color="auto"/>
              <w:left w:val="none" w:sz="0" w:space="0" w:color="auto"/>
              <w:bottom w:val="none" w:sz="0" w:space="0" w:color="auto"/>
              <w:right w:val="none" w:sz="0" w:space="0" w:color="auto"/>
            </w:tcBorders>
          </w:tcPr>
          <w:p w14:paraId="2FAE0D0B"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c>
          <w:tcPr>
            <w:tcW w:w="680" w:type="dxa"/>
            <w:tcBorders>
              <w:top w:val="none" w:sz="0" w:space="0" w:color="auto"/>
              <w:left w:val="none" w:sz="0" w:space="0" w:color="auto"/>
              <w:bottom w:val="none" w:sz="0" w:space="0" w:color="auto"/>
              <w:right w:val="none" w:sz="0" w:space="0" w:color="auto"/>
            </w:tcBorders>
          </w:tcPr>
          <w:p w14:paraId="4337231B"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B9</w:t>
            </w:r>
          </w:p>
        </w:tc>
      </w:tr>
      <w:tr w:rsidR="00641943" w:rsidRPr="00641943" w14:paraId="218311D5" w14:textId="77777777" w:rsidTr="00641943">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0B0C369C" w14:textId="77777777" w:rsidR="00641943" w:rsidRPr="00641943" w:rsidRDefault="00641943" w:rsidP="00641943">
            <w:pPr>
              <w:keepNext/>
              <w:keepLines/>
              <w:overflowPunct w:val="0"/>
              <w:autoSpaceDE w:val="0"/>
              <w:autoSpaceDN w:val="0"/>
              <w:adjustRightInd w:val="0"/>
              <w:spacing w:after="0"/>
              <w:textAlignment w:val="baseline"/>
              <w:rPr>
                <w:rFonts w:eastAsia="TimesNewRoman"/>
                <w:sz w:val="18"/>
              </w:rPr>
            </w:pPr>
            <w:r w:rsidRPr="00641943">
              <w:rPr>
                <w:sz w:val="18"/>
              </w:rPr>
              <w:t>Hex</w:t>
            </w:r>
          </w:p>
        </w:tc>
        <w:tc>
          <w:tcPr>
            <w:tcW w:w="680" w:type="dxa"/>
            <w:tcBorders>
              <w:top w:val="none" w:sz="0" w:space="0" w:color="auto"/>
              <w:left w:val="none" w:sz="0" w:space="0" w:color="auto"/>
              <w:bottom w:val="none" w:sz="0" w:space="0" w:color="auto"/>
              <w:right w:val="none" w:sz="0" w:space="0" w:color="auto"/>
            </w:tcBorders>
          </w:tcPr>
          <w:p w14:paraId="6E97ACFA"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05</w:t>
            </w:r>
          </w:p>
        </w:tc>
        <w:tc>
          <w:tcPr>
            <w:tcW w:w="680" w:type="dxa"/>
            <w:tcBorders>
              <w:top w:val="none" w:sz="0" w:space="0" w:color="auto"/>
              <w:left w:val="none" w:sz="0" w:space="0" w:color="auto"/>
              <w:bottom w:val="none" w:sz="0" w:space="0" w:color="auto"/>
              <w:right w:val="none" w:sz="0" w:space="0" w:color="auto"/>
            </w:tcBorders>
          </w:tcPr>
          <w:p w14:paraId="4BD3D666"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21</w:t>
            </w:r>
          </w:p>
        </w:tc>
        <w:tc>
          <w:tcPr>
            <w:tcW w:w="680" w:type="dxa"/>
            <w:tcBorders>
              <w:top w:val="none" w:sz="0" w:space="0" w:color="auto"/>
              <w:left w:val="none" w:sz="0" w:space="0" w:color="auto"/>
              <w:bottom w:val="none" w:sz="0" w:space="0" w:color="auto"/>
              <w:right w:val="none" w:sz="0" w:space="0" w:color="auto"/>
            </w:tcBorders>
          </w:tcPr>
          <w:p w14:paraId="18D4F055"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64</w:t>
            </w:r>
          </w:p>
        </w:tc>
        <w:tc>
          <w:tcPr>
            <w:tcW w:w="680" w:type="dxa"/>
            <w:tcBorders>
              <w:top w:val="none" w:sz="0" w:space="0" w:color="auto"/>
              <w:left w:val="none" w:sz="0" w:space="0" w:color="auto"/>
              <w:bottom w:val="none" w:sz="0" w:space="0" w:color="auto"/>
              <w:right w:val="none" w:sz="0" w:space="0" w:color="auto"/>
            </w:tcBorders>
          </w:tcPr>
          <w:p w14:paraId="3C14A839"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80</w:t>
            </w:r>
          </w:p>
        </w:tc>
        <w:tc>
          <w:tcPr>
            <w:tcW w:w="680" w:type="dxa"/>
            <w:tcBorders>
              <w:top w:val="none" w:sz="0" w:space="0" w:color="auto"/>
              <w:left w:val="none" w:sz="0" w:space="0" w:color="auto"/>
              <w:bottom w:val="none" w:sz="0" w:space="0" w:color="auto"/>
              <w:right w:val="none" w:sz="0" w:space="0" w:color="auto"/>
            </w:tcBorders>
          </w:tcPr>
          <w:p w14:paraId="7F866726"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31</w:t>
            </w:r>
          </w:p>
        </w:tc>
        <w:tc>
          <w:tcPr>
            <w:tcW w:w="680" w:type="dxa"/>
            <w:tcBorders>
              <w:top w:val="none" w:sz="0" w:space="0" w:color="auto"/>
              <w:left w:val="none" w:sz="0" w:space="0" w:color="auto"/>
              <w:bottom w:val="none" w:sz="0" w:space="0" w:color="auto"/>
              <w:right w:val="none" w:sz="0" w:space="0" w:color="auto"/>
            </w:tcBorders>
          </w:tcPr>
          <w:p w14:paraId="623011D7"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color w:val="FF0000"/>
                <w:sz w:val="18"/>
              </w:rPr>
              <w:t>x</w:t>
            </w:r>
            <w:r w:rsidRPr="00641943">
              <w:rPr>
                <w:sz w:val="18"/>
              </w:rPr>
              <w:t>5</w:t>
            </w:r>
          </w:p>
        </w:tc>
        <w:tc>
          <w:tcPr>
            <w:tcW w:w="680" w:type="dxa"/>
            <w:tcBorders>
              <w:top w:val="none" w:sz="0" w:space="0" w:color="auto"/>
              <w:left w:val="none" w:sz="0" w:space="0" w:color="auto"/>
              <w:bottom w:val="none" w:sz="0" w:space="0" w:color="auto"/>
              <w:right w:val="none" w:sz="0" w:space="0" w:color="auto"/>
            </w:tcBorders>
          </w:tcPr>
          <w:p w14:paraId="69295AD1"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FF</w:t>
            </w:r>
          </w:p>
        </w:tc>
        <w:tc>
          <w:tcPr>
            <w:tcW w:w="680" w:type="dxa"/>
            <w:tcBorders>
              <w:top w:val="none" w:sz="0" w:space="0" w:color="auto"/>
              <w:left w:val="none" w:sz="0" w:space="0" w:color="auto"/>
              <w:bottom w:val="none" w:sz="0" w:space="0" w:color="auto"/>
              <w:right w:val="none" w:sz="0" w:space="0" w:color="auto"/>
            </w:tcBorders>
          </w:tcPr>
          <w:p w14:paraId="728DEB79"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FF</w:t>
            </w:r>
          </w:p>
        </w:tc>
        <w:tc>
          <w:tcPr>
            <w:tcW w:w="680" w:type="dxa"/>
            <w:tcBorders>
              <w:top w:val="none" w:sz="0" w:space="0" w:color="auto"/>
              <w:left w:val="none" w:sz="0" w:space="0" w:color="auto"/>
              <w:bottom w:val="none" w:sz="0" w:space="0" w:color="auto"/>
              <w:right w:val="none" w:sz="0" w:space="0" w:color="auto"/>
            </w:tcBorders>
          </w:tcPr>
          <w:p w14:paraId="498F8235"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FF</w:t>
            </w:r>
          </w:p>
        </w:tc>
      </w:tr>
    </w:tbl>
    <w:p w14:paraId="3C4FE568" w14:textId="77777777" w:rsidR="00641943" w:rsidRPr="00641943" w:rsidRDefault="00641943" w:rsidP="00641943">
      <w:pPr>
        <w:overflowPunct w:val="0"/>
        <w:autoSpaceDE w:val="0"/>
        <w:autoSpaceDN w:val="0"/>
        <w:adjustRightInd w:val="0"/>
        <w:spacing w:before="60"/>
        <w:textAlignment w:val="baseline"/>
      </w:pPr>
      <w:r w:rsidRPr="00641943">
        <w:tab/>
      </w:r>
      <w:r w:rsidRPr="00641943">
        <w:tab/>
      </w:r>
      <w:r w:rsidRPr="00641943">
        <w:rPr>
          <w:i/>
        </w:rPr>
        <w:t>D</w:t>
      </w:r>
      <w:r w:rsidRPr="00641943">
        <w:t>:</w:t>
      </w:r>
      <w:r w:rsidRPr="00641943">
        <w:tab/>
        <w:t xml:space="preserve"> x</w:t>
      </w:r>
      <w:r w:rsidRPr="00641943">
        <w:rPr>
          <w:rFonts w:ascii="MathJax_Math-italic" w:hAnsi="MathJax_Math-italic"/>
          <w:color w:val="414152"/>
          <w:bdr w:val="none" w:sz="0" w:space="0" w:color="auto" w:frame="1"/>
          <w:shd w:val="clear" w:color="auto" w:fill="FFFFFF"/>
        </w:rPr>
        <w:t xml:space="preserve"> </w:t>
      </w:r>
      <w:r w:rsidRPr="00641943">
        <w:rPr>
          <w:rFonts w:ascii="MathJax_Main" w:hAnsi="MathJax_Main"/>
          <w:color w:val="414152"/>
          <w:bdr w:val="none" w:sz="0" w:space="0" w:color="auto" w:frame="1"/>
          <w:shd w:val="clear" w:color="auto" w:fill="FFFFFF"/>
        </w:rPr>
        <w:t>∈</w:t>
      </w:r>
      <w:r w:rsidRPr="00641943">
        <w:t xml:space="preserve"> {0x0; …; 0x9, 0xF}</w:t>
      </w:r>
    </w:p>
    <w:p w14:paraId="60209621" w14:textId="2D7E5E8C" w:rsidR="00641943" w:rsidRPr="00641943" w:rsidRDefault="00641943" w:rsidP="00641943">
      <w:pPr>
        <w:pStyle w:val="Heading4"/>
        <w:rPr>
          <w:rFonts w:eastAsia="TimesNewRoman"/>
        </w:rPr>
      </w:pPr>
      <w:bookmarkStart w:id="774" w:name="_Toc103688325"/>
      <w:bookmarkStart w:id="775" w:name="_Toc110264364"/>
      <w:r w:rsidRPr="00641943">
        <w:rPr>
          <w:rFonts w:eastAsia="TimesNewRoman"/>
        </w:rPr>
        <w:t>4.</w:t>
      </w:r>
      <w:r w:rsidR="00524746">
        <w:rPr>
          <w:rFonts w:eastAsia="TimesNewRoman"/>
        </w:rPr>
        <w:t>5</w:t>
      </w:r>
      <w:r w:rsidRPr="00641943">
        <w:rPr>
          <w:rFonts w:eastAsia="TimesNewRoman"/>
        </w:rPr>
        <w:t>.8.3</w:t>
      </w:r>
      <w:r w:rsidRPr="00641943">
        <w:rPr>
          <w:rFonts w:eastAsia="TimesNewRoman"/>
        </w:rPr>
        <w:tab/>
        <w:t>EF</w:t>
      </w:r>
      <w:r w:rsidRPr="00641943">
        <w:rPr>
          <w:rFonts w:eastAsia="TimesNewRoman"/>
          <w:vertAlign w:val="subscript"/>
        </w:rPr>
        <w:t>IMSI</w:t>
      </w:r>
      <w:r w:rsidRPr="00641943">
        <w:rPr>
          <w:rFonts w:eastAsia="TimesNewRoman"/>
        </w:rPr>
        <w:t xml:space="preserve"> </w:t>
      </w:r>
      <w:r w:rsidRPr="00641943">
        <w:t>"</w:t>
      </w:r>
      <w:r w:rsidRPr="00641943">
        <w:rPr>
          <w:rFonts w:eastAsia="TimesNewRoman"/>
        </w:rPr>
        <w:t>short</w:t>
      </w:r>
      <w:r w:rsidRPr="00641943">
        <w:t>"</w:t>
      </w:r>
      <w:r w:rsidRPr="00641943">
        <w:rPr>
          <w:rFonts w:eastAsia="TimesNewRoman"/>
        </w:rPr>
        <w:t>, with 2-digit MNC and random value</w:t>
      </w:r>
      <w:bookmarkEnd w:id="774"/>
      <w:bookmarkEnd w:id="775"/>
    </w:p>
    <w:p w14:paraId="5D2C578A" w14:textId="77777777" w:rsidR="00641943" w:rsidRPr="00641943" w:rsidRDefault="00641943" w:rsidP="00641943">
      <w:pPr>
        <w:keepNext/>
        <w:keepLines/>
        <w:overflowPunct w:val="0"/>
        <w:autoSpaceDE w:val="0"/>
        <w:autoSpaceDN w:val="0"/>
        <w:adjustRightInd w:val="0"/>
        <w:spacing w:after="120"/>
        <w:textAlignment w:val="baseline"/>
        <w:rPr>
          <w:rFonts w:eastAsia="TimesNewRoman"/>
          <w:b/>
          <w:lang w:eastAsia="en-GB"/>
        </w:rPr>
      </w:pPr>
      <w:r w:rsidRPr="00641943">
        <w:rPr>
          <w:rFonts w:eastAsia="TimesNewRoman"/>
          <w:b/>
          <w:lang w:eastAsia="en-GB"/>
        </w:rPr>
        <w:t>EF</w:t>
      </w:r>
      <w:r w:rsidRPr="00641943">
        <w:rPr>
          <w:rFonts w:eastAsia="TimesNewRoman"/>
          <w:b/>
          <w:vertAlign w:val="subscript"/>
          <w:lang w:eastAsia="en-GB"/>
        </w:rPr>
        <w:t>IMSI</w:t>
      </w:r>
    </w:p>
    <w:p w14:paraId="09272406" w14:textId="77777777" w:rsidR="00641943" w:rsidRPr="00641943" w:rsidRDefault="00641943" w:rsidP="00641943">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t>Logically:</w:t>
      </w:r>
    </w:p>
    <w:p w14:paraId="3D9DBA52" w14:textId="77777777" w:rsidR="00641943" w:rsidRPr="00641943" w:rsidRDefault="00641943" w:rsidP="00641943">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t>24681357</w:t>
      </w:r>
      <w:r w:rsidRPr="00641943">
        <w:rPr>
          <w:rFonts w:eastAsia="TimesNewRoman"/>
          <w:color w:val="FF0000"/>
          <w:lang w:eastAsia="en-GB"/>
        </w:rPr>
        <w:t>x</w:t>
      </w:r>
    </w:p>
    <w:p w14:paraId="6701A1D8" w14:textId="77777777" w:rsidR="00641943" w:rsidRPr="00641943" w:rsidRDefault="00641943" w:rsidP="00641943">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641943" w:rsidRPr="00641943" w14:paraId="134F1ADD" w14:textId="77777777" w:rsidTr="00641943">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44AAD54D" w14:textId="77777777" w:rsidR="00641943" w:rsidRPr="00641943" w:rsidRDefault="00641943" w:rsidP="00524746">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Borders>
              <w:top w:val="none" w:sz="0" w:space="0" w:color="auto"/>
              <w:left w:val="none" w:sz="0" w:space="0" w:color="auto"/>
              <w:bottom w:val="none" w:sz="0" w:space="0" w:color="auto"/>
              <w:right w:val="none" w:sz="0" w:space="0" w:color="auto"/>
            </w:tcBorders>
          </w:tcPr>
          <w:p w14:paraId="68C5D226"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Borders>
              <w:top w:val="none" w:sz="0" w:space="0" w:color="auto"/>
              <w:left w:val="none" w:sz="0" w:space="0" w:color="auto"/>
              <w:bottom w:val="none" w:sz="0" w:space="0" w:color="auto"/>
              <w:right w:val="none" w:sz="0" w:space="0" w:color="auto"/>
            </w:tcBorders>
          </w:tcPr>
          <w:p w14:paraId="081BDA38"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Borders>
              <w:top w:val="none" w:sz="0" w:space="0" w:color="auto"/>
              <w:left w:val="none" w:sz="0" w:space="0" w:color="auto"/>
              <w:bottom w:val="none" w:sz="0" w:space="0" w:color="auto"/>
              <w:right w:val="none" w:sz="0" w:space="0" w:color="auto"/>
            </w:tcBorders>
          </w:tcPr>
          <w:p w14:paraId="2F8F44BA"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Borders>
              <w:top w:val="none" w:sz="0" w:space="0" w:color="auto"/>
              <w:left w:val="none" w:sz="0" w:space="0" w:color="auto"/>
              <w:bottom w:val="none" w:sz="0" w:space="0" w:color="auto"/>
              <w:right w:val="none" w:sz="0" w:space="0" w:color="auto"/>
            </w:tcBorders>
          </w:tcPr>
          <w:p w14:paraId="264C57C2"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Borders>
              <w:top w:val="none" w:sz="0" w:space="0" w:color="auto"/>
              <w:left w:val="none" w:sz="0" w:space="0" w:color="auto"/>
              <w:bottom w:val="none" w:sz="0" w:space="0" w:color="auto"/>
              <w:right w:val="none" w:sz="0" w:space="0" w:color="auto"/>
            </w:tcBorders>
          </w:tcPr>
          <w:p w14:paraId="59CF6C31"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Borders>
              <w:top w:val="none" w:sz="0" w:space="0" w:color="auto"/>
              <w:left w:val="none" w:sz="0" w:space="0" w:color="auto"/>
              <w:bottom w:val="none" w:sz="0" w:space="0" w:color="auto"/>
              <w:right w:val="none" w:sz="0" w:space="0" w:color="auto"/>
            </w:tcBorders>
          </w:tcPr>
          <w:p w14:paraId="05766EEB"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Borders>
              <w:top w:val="none" w:sz="0" w:space="0" w:color="auto"/>
              <w:left w:val="none" w:sz="0" w:space="0" w:color="auto"/>
              <w:bottom w:val="none" w:sz="0" w:space="0" w:color="auto"/>
              <w:right w:val="none" w:sz="0" w:space="0" w:color="auto"/>
            </w:tcBorders>
          </w:tcPr>
          <w:p w14:paraId="2B89DC0E"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Borders>
              <w:top w:val="none" w:sz="0" w:space="0" w:color="auto"/>
              <w:left w:val="none" w:sz="0" w:space="0" w:color="auto"/>
              <w:bottom w:val="none" w:sz="0" w:space="0" w:color="auto"/>
              <w:right w:val="none" w:sz="0" w:space="0" w:color="auto"/>
            </w:tcBorders>
          </w:tcPr>
          <w:p w14:paraId="62CBBEC7"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c>
          <w:tcPr>
            <w:tcW w:w="680" w:type="dxa"/>
            <w:tcBorders>
              <w:top w:val="none" w:sz="0" w:space="0" w:color="auto"/>
              <w:left w:val="none" w:sz="0" w:space="0" w:color="auto"/>
              <w:bottom w:val="none" w:sz="0" w:space="0" w:color="auto"/>
              <w:right w:val="none" w:sz="0" w:space="0" w:color="auto"/>
            </w:tcBorders>
          </w:tcPr>
          <w:p w14:paraId="3D62D340"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B9</w:t>
            </w:r>
          </w:p>
        </w:tc>
      </w:tr>
      <w:tr w:rsidR="00641943" w:rsidRPr="00641943" w14:paraId="7AB36DAD" w14:textId="77777777" w:rsidTr="00641943">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5CC6573E" w14:textId="77777777" w:rsidR="00641943" w:rsidRPr="00641943" w:rsidRDefault="00641943" w:rsidP="00641943">
            <w:pPr>
              <w:keepNext/>
              <w:keepLines/>
              <w:overflowPunct w:val="0"/>
              <w:autoSpaceDE w:val="0"/>
              <w:autoSpaceDN w:val="0"/>
              <w:adjustRightInd w:val="0"/>
              <w:spacing w:after="0"/>
              <w:textAlignment w:val="baseline"/>
              <w:rPr>
                <w:rFonts w:eastAsia="TimesNewRoman"/>
                <w:sz w:val="18"/>
              </w:rPr>
            </w:pPr>
            <w:r w:rsidRPr="00641943">
              <w:rPr>
                <w:rFonts w:eastAsia="Calibri"/>
                <w:sz w:val="18"/>
              </w:rPr>
              <w:t>Hex</w:t>
            </w:r>
          </w:p>
        </w:tc>
        <w:tc>
          <w:tcPr>
            <w:tcW w:w="680" w:type="dxa"/>
            <w:tcBorders>
              <w:top w:val="none" w:sz="0" w:space="0" w:color="auto"/>
              <w:left w:val="none" w:sz="0" w:space="0" w:color="auto"/>
              <w:bottom w:val="none" w:sz="0" w:space="0" w:color="auto"/>
              <w:right w:val="none" w:sz="0" w:space="0" w:color="auto"/>
            </w:tcBorders>
          </w:tcPr>
          <w:p w14:paraId="400DBFE3"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05</w:t>
            </w:r>
          </w:p>
        </w:tc>
        <w:tc>
          <w:tcPr>
            <w:tcW w:w="680" w:type="dxa"/>
            <w:tcBorders>
              <w:top w:val="none" w:sz="0" w:space="0" w:color="auto"/>
              <w:left w:val="none" w:sz="0" w:space="0" w:color="auto"/>
              <w:bottom w:val="none" w:sz="0" w:space="0" w:color="auto"/>
              <w:right w:val="none" w:sz="0" w:space="0" w:color="auto"/>
            </w:tcBorders>
          </w:tcPr>
          <w:p w14:paraId="6A87438D"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29</w:t>
            </w:r>
          </w:p>
        </w:tc>
        <w:tc>
          <w:tcPr>
            <w:tcW w:w="680" w:type="dxa"/>
            <w:tcBorders>
              <w:top w:val="none" w:sz="0" w:space="0" w:color="auto"/>
              <w:left w:val="none" w:sz="0" w:space="0" w:color="auto"/>
              <w:bottom w:val="none" w:sz="0" w:space="0" w:color="auto"/>
              <w:right w:val="none" w:sz="0" w:space="0" w:color="auto"/>
            </w:tcBorders>
          </w:tcPr>
          <w:p w14:paraId="62375B20"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64</w:t>
            </w:r>
          </w:p>
        </w:tc>
        <w:tc>
          <w:tcPr>
            <w:tcW w:w="680" w:type="dxa"/>
            <w:tcBorders>
              <w:top w:val="none" w:sz="0" w:space="0" w:color="auto"/>
              <w:left w:val="none" w:sz="0" w:space="0" w:color="auto"/>
              <w:bottom w:val="none" w:sz="0" w:space="0" w:color="auto"/>
              <w:right w:val="none" w:sz="0" w:space="0" w:color="auto"/>
            </w:tcBorders>
          </w:tcPr>
          <w:p w14:paraId="00AFD1D7"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18</w:t>
            </w:r>
          </w:p>
        </w:tc>
        <w:tc>
          <w:tcPr>
            <w:tcW w:w="680" w:type="dxa"/>
            <w:tcBorders>
              <w:top w:val="none" w:sz="0" w:space="0" w:color="auto"/>
              <w:left w:val="none" w:sz="0" w:space="0" w:color="auto"/>
              <w:bottom w:val="none" w:sz="0" w:space="0" w:color="auto"/>
              <w:right w:val="none" w:sz="0" w:space="0" w:color="auto"/>
            </w:tcBorders>
          </w:tcPr>
          <w:p w14:paraId="7411D834"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53</w:t>
            </w:r>
          </w:p>
        </w:tc>
        <w:tc>
          <w:tcPr>
            <w:tcW w:w="680" w:type="dxa"/>
            <w:tcBorders>
              <w:top w:val="none" w:sz="0" w:space="0" w:color="auto"/>
              <w:left w:val="none" w:sz="0" w:space="0" w:color="auto"/>
              <w:bottom w:val="none" w:sz="0" w:space="0" w:color="auto"/>
              <w:right w:val="none" w:sz="0" w:space="0" w:color="auto"/>
            </w:tcBorders>
          </w:tcPr>
          <w:p w14:paraId="6BA03E72"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color w:val="FF0000"/>
                <w:sz w:val="18"/>
              </w:rPr>
              <w:t>x</w:t>
            </w:r>
            <w:r w:rsidRPr="00641943">
              <w:rPr>
                <w:rFonts w:eastAsia="Calibri"/>
                <w:sz w:val="18"/>
              </w:rPr>
              <w:t>7</w:t>
            </w:r>
          </w:p>
        </w:tc>
        <w:tc>
          <w:tcPr>
            <w:tcW w:w="680" w:type="dxa"/>
            <w:tcBorders>
              <w:top w:val="none" w:sz="0" w:space="0" w:color="auto"/>
              <w:left w:val="none" w:sz="0" w:space="0" w:color="auto"/>
              <w:bottom w:val="none" w:sz="0" w:space="0" w:color="auto"/>
              <w:right w:val="none" w:sz="0" w:space="0" w:color="auto"/>
            </w:tcBorders>
          </w:tcPr>
          <w:p w14:paraId="7D889505"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FF</w:t>
            </w:r>
          </w:p>
        </w:tc>
        <w:tc>
          <w:tcPr>
            <w:tcW w:w="680" w:type="dxa"/>
            <w:tcBorders>
              <w:top w:val="none" w:sz="0" w:space="0" w:color="auto"/>
              <w:left w:val="none" w:sz="0" w:space="0" w:color="auto"/>
              <w:bottom w:val="none" w:sz="0" w:space="0" w:color="auto"/>
              <w:right w:val="none" w:sz="0" w:space="0" w:color="auto"/>
            </w:tcBorders>
          </w:tcPr>
          <w:p w14:paraId="7BC9D986"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FF</w:t>
            </w:r>
          </w:p>
        </w:tc>
        <w:tc>
          <w:tcPr>
            <w:tcW w:w="680" w:type="dxa"/>
            <w:tcBorders>
              <w:top w:val="none" w:sz="0" w:space="0" w:color="auto"/>
              <w:left w:val="none" w:sz="0" w:space="0" w:color="auto"/>
              <w:bottom w:val="none" w:sz="0" w:space="0" w:color="auto"/>
              <w:right w:val="none" w:sz="0" w:space="0" w:color="auto"/>
            </w:tcBorders>
          </w:tcPr>
          <w:p w14:paraId="09AADB80"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FF</w:t>
            </w:r>
          </w:p>
        </w:tc>
      </w:tr>
    </w:tbl>
    <w:p w14:paraId="50837E2F" w14:textId="77777777" w:rsidR="00641943" w:rsidRPr="00641943" w:rsidRDefault="00641943" w:rsidP="00641943">
      <w:pPr>
        <w:overflowPunct w:val="0"/>
        <w:autoSpaceDE w:val="0"/>
        <w:autoSpaceDN w:val="0"/>
        <w:adjustRightInd w:val="0"/>
        <w:spacing w:before="60"/>
        <w:textAlignment w:val="baseline"/>
      </w:pPr>
      <w:r w:rsidRPr="00641943">
        <w:tab/>
      </w:r>
      <w:r w:rsidRPr="00641943">
        <w:tab/>
      </w:r>
      <w:r w:rsidRPr="00641943">
        <w:rPr>
          <w:i/>
        </w:rPr>
        <w:t>D</w:t>
      </w:r>
      <w:r w:rsidRPr="00641943">
        <w:t>:</w:t>
      </w:r>
      <w:r w:rsidRPr="00641943">
        <w:tab/>
        <w:t xml:space="preserve"> x</w:t>
      </w:r>
      <w:r w:rsidRPr="00641943">
        <w:rPr>
          <w:rFonts w:ascii="MathJax_Math-italic" w:hAnsi="MathJax_Math-italic"/>
          <w:color w:val="414152"/>
          <w:bdr w:val="none" w:sz="0" w:space="0" w:color="auto" w:frame="1"/>
          <w:shd w:val="clear" w:color="auto" w:fill="FFFFFF"/>
        </w:rPr>
        <w:t xml:space="preserve"> </w:t>
      </w:r>
      <w:r w:rsidRPr="00641943">
        <w:rPr>
          <w:rFonts w:ascii="MathJax_Main" w:hAnsi="MathJax_Main"/>
          <w:color w:val="414152"/>
          <w:bdr w:val="none" w:sz="0" w:space="0" w:color="auto" w:frame="1"/>
          <w:shd w:val="clear" w:color="auto" w:fill="FFFFFF"/>
        </w:rPr>
        <w:t>∈</w:t>
      </w:r>
      <w:r w:rsidRPr="00641943">
        <w:t xml:space="preserve"> {0x0; …; 0x9, 0xF}</w:t>
      </w:r>
    </w:p>
    <w:p w14:paraId="5F8CA01F" w14:textId="7CE40681" w:rsidR="00641943" w:rsidRPr="00641943" w:rsidRDefault="00641943" w:rsidP="00641943">
      <w:pPr>
        <w:pStyle w:val="Heading4"/>
        <w:rPr>
          <w:rFonts w:eastAsia="TimesNewRoman"/>
        </w:rPr>
      </w:pPr>
      <w:bookmarkStart w:id="776" w:name="_Toc110264365"/>
      <w:r w:rsidRPr="00641943">
        <w:rPr>
          <w:rFonts w:eastAsia="TimesNewRoman"/>
        </w:rPr>
        <w:t>4.</w:t>
      </w:r>
      <w:r w:rsidR="00524746">
        <w:rPr>
          <w:rFonts w:eastAsia="TimesNewRoman"/>
        </w:rPr>
        <w:t>5</w:t>
      </w:r>
      <w:r w:rsidRPr="00641943">
        <w:rPr>
          <w:rFonts w:eastAsia="TimesNewRoman"/>
        </w:rPr>
        <w:t>.8.4</w:t>
      </w:r>
      <w:r w:rsidRPr="00641943">
        <w:rPr>
          <w:rFonts w:eastAsia="TimesNewRoman"/>
        </w:rPr>
        <w:tab/>
        <w:t>EF</w:t>
      </w:r>
      <w:r w:rsidRPr="00641943">
        <w:rPr>
          <w:rFonts w:eastAsia="TimesNewRoman"/>
          <w:vertAlign w:val="subscript"/>
        </w:rPr>
        <w:t>IMSI</w:t>
      </w:r>
      <w:r w:rsidRPr="00641943">
        <w:rPr>
          <w:rFonts w:eastAsia="TimesNewRoman"/>
        </w:rPr>
        <w:t xml:space="preserve"> </w:t>
      </w:r>
      <w:r w:rsidRPr="00641943">
        <w:t>"</w:t>
      </w:r>
      <w:r w:rsidRPr="00641943">
        <w:rPr>
          <w:rFonts w:eastAsia="TimesNewRoman"/>
        </w:rPr>
        <w:t>long</w:t>
      </w:r>
      <w:r w:rsidRPr="00641943">
        <w:t>"</w:t>
      </w:r>
      <w:r w:rsidRPr="00641943">
        <w:rPr>
          <w:rFonts w:eastAsia="TimesNewRoman"/>
        </w:rPr>
        <w:t>, with 3-digit MNC and random value</w:t>
      </w:r>
      <w:bookmarkEnd w:id="776"/>
    </w:p>
    <w:p w14:paraId="30E7B74E" w14:textId="77777777" w:rsidR="00641943" w:rsidRPr="00641943" w:rsidRDefault="00641943" w:rsidP="00641943">
      <w:pPr>
        <w:keepNext/>
        <w:keepLines/>
        <w:overflowPunct w:val="0"/>
        <w:autoSpaceDE w:val="0"/>
        <w:autoSpaceDN w:val="0"/>
        <w:adjustRightInd w:val="0"/>
        <w:spacing w:after="120"/>
        <w:textAlignment w:val="baseline"/>
        <w:rPr>
          <w:rFonts w:eastAsia="TimesNewRoman"/>
          <w:b/>
          <w:lang w:eastAsia="en-GB"/>
        </w:rPr>
      </w:pPr>
      <w:r w:rsidRPr="00641943">
        <w:rPr>
          <w:rFonts w:eastAsia="TimesNewRoman"/>
          <w:b/>
          <w:lang w:eastAsia="en-GB"/>
        </w:rPr>
        <w:t>EF</w:t>
      </w:r>
      <w:r w:rsidRPr="00641943">
        <w:rPr>
          <w:rFonts w:eastAsia="TimesNewRoman"/>
          <w:b/>
          <w:vertAlign w:val="subscript"/>
          <w:lang w:eastAsia="en-GB"/>
        </w:rPr>
        <w:t>IMSI</w:t>
      </w:r>
    </w:p>
    <w:p w14:paraId="446FF058" w14:textId="77777777" w:rsidR="00641943" w:rsidRPr="00641943" w:rsidRDefault="00641943" w:rsidP="00641943">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t>Logically:</w:t>
      </w:r>
    </w:p>
    <w:p w14:paraId="156444FA" w14:textId="77777777" w:rsidR="00641943" w:rsidRPr="00641943" w:rsidRDefault="00641943" w:rsidP="00641943">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t>24608111111111</w:t>
      </w:r>
      <w:r w:rsidRPr="00641943">
        <w:rPr>
          <w:rFonts w:eastAsia="TimesNewRoman"/>
          <w:color w:val="FF0000"/>
          <w:lang w:eastAsia="en-GB"/>
        </w:rPr>
        <w:t>x</w:t>
      </w:r>
    </w:p>
    <w:p w14:paraId="42B6D89A" w14:textId="77777777" w:rsidR="00641943" w:rsidRPr="00641943" w:rsidRDefault="00641943" w:rsidP="00641943">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641943" w:rsidRPr="00641943" w14:paraId="27F19A06" w14:textId="77777777" w:rsidTr="00641943">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7BA0651B" w14:textId="77777777" w:rsidR="00641943" w:rsidRPr="00641943" w:rsidRDefault="00641943" w:rsidP="00524746">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Borders>
              <w:top w:val="none" w:sz="0" w:space="0" w:color="auto"/>
              <w:left w:val="none" w:sz="0" w:space="0" w:color="auto"/>
              <w:bottom w:val="none" w:sz="0" w:space="0" w:color="auto"/>
              <w:right w:val="none" w:sz="0" w:space="0" w:color="auto"/>
            </w:tcBorders>
          </w:tcPr>
          <w:p w14:paraId="5353C2DB"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Borders>
              <w:top w:val="none" w:sz="0" w:space="0" w:color="auto"/>
              <w:left w:val="none" w:sz="0" w:space="0" w:color="auto"/>
              <w:bottom w:val="none" w:sz="0" w:space="0" w:color="auto"/>
              <w:right w:val="none" w:sz="0" w:space="0" w:color="auto"/>
            </w:tcBorders>
          </w:tcPr>
          <w:p w14:paraId="4F6723C0"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Borders>
              <w:top w:val="none" w:sz="0" w:space="0" w:color="auto"/>
              <w:left w:val="none" w:sz="0" w:space="0" w:color="auto"/>
              <w:bottom w:val="none" w:sz="0" w:space="0" w:color="auto"/>
              <w:right w:val="none" w:sz="0" w:space="0" w:color="auto"/>
            </w:tcBorders>
          </w:tcPr>
          <w:p w14:paraId="42D34E92"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Borders>
              <w:top w:val="none" w:sz="0" w:space="0" w:color="auto"/>
              <w:left w:val="none" w:sz="0" w:space="0" w:color="auto"/>
              <w:bottom w:val="none" w:sz="0" w:space="0" w:color="auto"/>
              <w:right w:val="none" w:sz="0" w:space="0" w:color="auto"/>
            </w:tcBorders>
          </w:tcPr>
          <w:p w14:paraId="3F7A1E5E"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Borders>
              <w:top w:val="none" w:sz="0" w:space="0" w:color="auto"/>
              <w:left w:val="none" w:sz="0" w:space="0" w:color="auto"/>
              <w:bottom w:val="none" w:sz="0" w:space="0" w:color="auto"/>
              <w:right w:val="none" w:sz="0" w:space="0" w:color="auto"/>
            </w:tcBorders>
          </w:tcPr>
          <w:p w14:paraId="4AEBC222"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Borders>
              <w:top w:val="none" w:sz="0" w:space="0" w:color="auto"/>
              <w:left w:val="none" w:sz="0" w:space="0" w:color="auto"/>
              <w:bottom w:val="none" w:sz="0" w:space="0" w:color="auto"/>
              <w:right w:val="none" w:sz="0" w:space="0" w:color="auto"/>
            </w:tcBorders>
          </w:tcPr>
          <w:p w14:paraId="51835EDA"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Borders>
              <w:top w:val="none" w:sz="0" w:space="0" w:color="auto"/>
              <w:left w:val="none" w:sz="0" w:space="0" w:color="auto"/>
              <w:bottom w:val="none" w:sz="0" w:space="0" w:color="auto"/>
              <w:right w:val="none" w:sz="0" w:space="0" w:color="auto"/>
            </w:tcBorders>
          </w:tcPr>
          <w:p w14:paraId="37DABC7E"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Borders>
              <w:top w:val="none" w:sz="0" w:space="0" w:color="auto"/>
              <w:left w:val="none" w:sz="0" w:space="0" w:color="auto"/>
              <w:bottom w:val="none" w:sz="0" w:space="0" w:color="auto"/>
              <w:right w:val="none" w:sz="0" w:space="0" w:color="auto"/>
            </w:tcBorders>
          </w:tcPr>
          <w:p w14:paraId="5D7E0BCF"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c>
          <w:tcPr>
            <w:tcW w:w="680" w:type="dxa"/>
            <w:tcBorders>
              <w:top w:val="none" w:sz="0" w:space="0" w:color="auto"/>
              <w:left w:val="none" w:sz="0" w:space="0" w:color="auto"/>
              <w:bottom w:val="none" w:sz="0" w:space="0" w:color="auto"/>
              <w:right w:val="none" w:sz="0" w:space="0" w:color="auto"/>
            </w:tcBorders>
          </w:tcPr>
          <w:p w14:paraId="4797DC77"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B9</w:t>
            </w:r>
          </w:p>
        </w:tc>
      </w:tr>
      <w:tr w:rsidR="00641943" w:rsidRPr="00641943" w14:paraId="1CFD462E" w14:textId="77777777" w:rsidTr="00641943">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7AAE9505" w14:textId="77777777" w:rsidR="00641943" w:rsidRPr="00641943" w:rsidRDefault="00641943" w:rsidP="00524746">
            <w:pPr>
              <w:keepNext/>
              <w:keepLines/>
              <w:overflowPunct w:val="0"/>
              <w:autoSpaceDE w:val="0"/>
              <w:autoSpaceDN w:val="0"/>
              <w:adjustRightInd w:val="0"/>
              <w:spacing w:after="0"/>
              <w:textAlignment w:val="baseline"/>
              <w:rPr>
                <w:rFonts w:eastAsia="TimesNewRoman"/>
                <w:sz w:val="18"/>
              </w:rPr>
            </w:pPr>
            <w:r w:rsidRPr="00641943">
              <w:rPr>
                <w:rFonts w:eastAsia="Calibri"/>
                <w:sz w:val="18"/>
              </w:rPr>
              <w:t>Hex</w:t>
            </w:r>
          </w:p>
        </w:tc>
        <w:tc>
          <w:tcPr>
            <w:tcW w:w="680" w:type="dxa"/>
            <w:tcBorders>
              <w:top w:val="none" w:sz="0" w:space="0" w:color="auto"/>
              <w:left w:val="none" w:sz="0" w:space="0" w:color="auto"/>
              <w:bottom w:val="none" w:sz="0" w:space="0" w:color="auto"/>
              <w:right w:val="none" w:sz="0" w:space="0" w:color="auto"/>
            </w:tcBorders>
          </w:tcPr>
          <w:p w14:paraId="1697CD8A"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08</w:t>
            </w:r>
          </w:p>
        </w:tc>
        <w:tc>
          <w:tcPr>
            <w:tcW w:w="680" w:type="dxa"/>
            <w:tcBorders>
              <w:top w:val="none" w:sz="0" w:space="0" w:color="auto"/>
              <w:left w:val="none" w:sz="0" w:space="0" w:color="auto"/>
              <w:bottom w:val="none" w:sz="0" w:space="0" w:color="auto"/>
              <w:right w:val="none" w:sz="0" w:space="0" w:color="auto"/>
            </w:tcBorders>
          </w:tcPr>
          <w:p w14:paraId="58B4F030"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29</w:t>
            </w:r>
          </w:p>
        </w:tc>
        <w:tc>
          <w:tcPr>
            <w:tcW w:w="680" w:type="dxa"/>
            <w:tcBorders>
              <w:top w:val="none" w:sz="0" w:space="0" w:color="auto"/>
              <w:left w:val="none" w:sz="0" w:space="0" w:color="auto"/>
              <w:bottom w:val="none" w:sz="0" w:space="0" w:color="auto"/>
              <w:right w:val="none" w:sz="0" w:space="0" w:color="auto"/>
            </w:tcBorders>
          </w:tcPr>
          <w:p w14:paraId="306F3F19"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64</w:t>
            </w:r>
          </w:p>
        </w:tc>
        <w:tc>
          <w:tcPr>
            <w:tcW w:w="680" w:type="dxa"/>
            <w:tcBorders>
              <w:top w:val="none" w:sz="0" w:space="0" w:color="auto"/>
              <w:left w:val="none" w:sz="0" w:space="0" w:color="auto"/>
              <w:bottom w:val="none" w:sz="0" w:space="0" w:color="auto"/>
              <w:right w:val="none" w:sz="0" w:space="0" w:color="auto"/>
            </w:tcBorders>
          </w:tcPr>
          <w:p w14:paraId="36D47DDF"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80</w:t>
            </w:r>
          </w:p>
        </w:tc>
        <w:tc>
          <w:tcPr>
            <w:tcW w:w="680" w:type="dxa"/>
            <w:tcBorders>
              <w:top w:val="none" w:sz="0" w:space="0" w:color="auto"/>
              <w:left w:val="none" w:sz="0" w:space="0" w:color="auto"/>
              <w:bottom w:val="none" w:sz="0" w:space="0" w:color="auto"/>
              <w:right w:val="none" w:sz="0" w:space="0" w:color="auto"/>
            </w:tcBorders>
          </w:tcPr>
          <w:p w14:paraId="10ED9B0C"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11</w:t>
            </w:r>
          </w:p>
        </w:tc>
        <w:tc>
          <w:tcPr>
            <w:tcW w:w="680" w:type="dxa"/>
            <w:tcBorders>
              <w:top w:val="none" w:sz="0" w:space="0" w:color="auto"/>
              <w:left w:val="none" w:sz="0" w:space="0" w:color="auto"/>
              <w:bottom w:val="none" w:sz="0" w:space="0" w:color="auto"/>
              <w:right w:val="none" w:sz="0" w:space="0" w:color="auto"/>
            </w:tcBorders>
          </w:tcPr>
          <w:p w14:paraId="0661D655"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11</w:t>
            </w:r>
          </w:p>
        </w:tc>
        <w:tc>
          <w:tcPr>
            <w:tcW w:w="680" w:type="dxa"/>
            <w:tcBorders>
              <w:top w:val="none" w:sz="0" w:space="0" w:color="auto"/>
              <w:left w:val="none" w:sz="0" w:space="0" w:color="auto"/>
              <w:bottom w:val="none" w:sz="0" w:space="0" w:color="auto"/>
              <w:right w:val="none" w:sz="0" w:space="0" w:color="auto"/>
            </w:tcBorders>
          </w:tcPr>
          <w:p w14:paraId="72682C7B"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11</w:t>
            </w:r>
          </w:p>
        </w:tc>
        <w:tc>
          <w:tcPr>
            <w:tcW w:w="680" w:type="dxa"/>
            <w:tcBorders>
              <w:top w:val="none" w:sz="0" w:space="0" w:color="auto"/>
              <w:left w:val="none" w:sz="0" w:space="0" w:color="auto"/>
              <w:bottom w:val="none" w:sz="0" w:space="0" w:color="auto"/>
              <w:right w:val="none" w:sz="0" w:space="0" w:color="auto"/>
            </w:tcBorders>
          </w:tcPr>
          <w:p w14:paraId="217F4DF7"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11</w:t>
            </w:r>
          </w:p>
        </w:tc>
        <w:tc>
          <w:tcPr>
            <w:tcW w:w="680" w:type="dxa"/>
            <w:tcBorders>
              <w:top w:val="none" w:sz="0" w:space="0" w:color="auto"/>
              <w:left w:val="none" w:sz="0" w:space="0" w:color="auto"/>
              <w:bottom w:val="none" w:sz="0" w:space="0" w:color="auto"/>
              <w:right w:val="none" w:sz="0" w:space="0" w:color="auto"/>
            </w:tcBorders>
          </w:tcPr>
          <w:p w14:paraId="2BDECA22" w14:textId="15E2C130"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del w:id="777" w:author="Marquordt" w:date="2022-07-29T15:56:00Z">
              <w:r w:rsidRPr="00641943" w:rsidDel="00AF2B06">
                <w:rPr>
                  <w:rFonts w:eastAsia="Calibri"/>
                  <w:sz w:val="18"/>
                </w:rPr>
                <w:delText>1</w:delText>
              </w:r>
            </w:del>
            <w:r w:rsidRPr="00641943">
              <w:rPr>
                <w:rFonts w:eastAsia="Calibri"/>
                <w:color w:val="FF0000"/>
                <w:sz w:val="18"/>
              </w:rPr>
              <w:t>x</w:t>
            </w:r>
            <w:ins w:id="778" w:author="Marquordt" w:date="2022-07-29T15:56:00Z">
              <w:r w:rsidR="00AF2B06" w:rsidRPr="00AF2B06">
                <w:rPr>
                  <w:rFonts w:eastAsia="Calibri"/>
                  <w:sz w:val="18"/>
                  <w:rPrChange w:id="779" w:author="Marquordt" w:date="2022-07-29T15:56:00Z">
                    <w:rPr>
                      <w:rFonts w:eastAsia="Calibri"/>
                      <w:color w:val="FF0000"/>
                      <w:sz w:val="18"/>
                    </w:rPr>
                  </w:rPrChange>
                </w:rPr>
                <w:t>1</w:t>
              </w:r>
            </w:ins>
          </w:p>
        </w:tc>
      </w:tr>
    </w:tbl>
    <w:p w14:paraId="3B7A25A8" w14:textId="77777777" w:rsidR="00641943" w:rsidRPr="00641943" w:rsidRDefault="00641943" w:rsidP="00641943">
      <w:pPr>
        <w:overflowPunct w:val="0"/>
        <w:autoSpaceDE w:val="0"/>
        <w:autoSpaceDN w:val="0"/>
        <w:adjustRightInd w:val="0"/>
        <w:spacing w:before="60"/>
        <w:textAlignment w:val="baseline"/>
      </w:pPr>
      <w:r w:rsidRPr="00641943">
        <w:tab/>
      </w:r>
      <w:r w:rsidRPr="00641943">
        <w:tab/>
      </w:r>
      <w:r w:rsidRPr="00641943">
        <w:rPr>
          <w:i/>
        </w:rPr>
        <w:t>D</w:t>
      </w:r>
      <w:r w:rsidRPr="00641943">
        <w:t>:</w:t>
      </w:r>
      <w:r w:rsidRPr="00641943">
        <w:tab/>
        <w:t xml:space="preserve"> x</w:t>
      </w:r>
      <w:r w:rsidRPr="00641943">
        <w:rPr>
          <w:rFonts w:ascii="MathJax_Math-italic" w:hAnsi="MathJax_Math-italic"/>
          <w:color w:val="414152"/>
          <w:bdr w:val="none" w:sz="0" w:space="0" w:color="auto" w:frame="1"/>
          <w:shd w:val="clear" w:color="auto" w:fill="FFFFFF"/>
        </w:rPr>
        <w:t xml:space="preserve"> </w:t>
      </w:r>
      <w:r w:rsidRPr="00641943">
        <w:rPr>
          <w:rFonts w:ascii="MathJax_Main" w:hAnsi="MathJax_Main"/>
          <w:color w:val="414152"/>
          <w:bdr w:val="none" w:sz="0" w:space="0" w:color="auto" w:frame="1"/>
          <w:shd w:val="clear" w:color="auto" w:fill="FFFFFF"/>
        </w:rPr>
        <w:t>∈</w:t>
      </w:r>
      <w:r w:rsidRPr="00641943">
        <w:t xml:space="preserve"> {0x0; …; 0x9, 0xF}</w:t>
      </w:r>
    </w:p>
    <w:p w14:paraId="64E1B3F9" w14:textId="18FF363B" w:rsidR="0016190D" w:rsidRPr="00641943" w:rsidRDefault="0016190D" w:rsidP="0016190D">
      <w:pPr>
        <w:pStyle w:val="Heading4"/>
        <w:rPr>
          <w:ins w:id="780" w:author="Marquordt" w:date="2022-07-29T15:47:00Z"/>
          <w:rFonts w:eastAsia="TimesNewRoman"/>
        </w:rPr>
      </w:pPr>
      <w:bookmarkStart w:id="781" w:name="_Toc110264366"/>
      <w:ins w:id="782" w:author="Marquordt" w:date="2022-07-29T15:47:00Z">
        <w:r w:rsidRPr="00641943">
          <w:rPr>
            <w:rFonts w:eastAsia="TimesNewRoman"/>
          </w:rPr>
          <w:t>4.</w:t>
        </w:r>
        <w:r>
          <w:rPr>
            <w:rFonts w:eastAsia="TimesNewRoman"/>
          </w:rPr>
          <w:t>5</w:t>
        </w:r>
        <w:r w:rsidRPr="00641943">
          <w:rPr>
            <w:rFonts w:eastAsia="TimesNewRoman"/>
          </w:rPr>
          <w:t>.8.</w:t>
        </w:r>
      </w:ins>
      <w:ins w:id="783" w:author="Marquordt" w:date="2022-07-29T15:51:00Z">
        <w:r w:rsidR="00AF2B06">
          <w:rPr>
            <w:rFonts w:eastAsia="TimesNewRoman"/>
          </w:rPr>
          <w:t>5</w:t>
        </w:r>
      </w:ins>
      <w:ins w:id="784" w:author="Marquordt" w:date="2022-07-29T15:47:00Z">
        <w:r w:rsidRPr="00641943">
          <w:rPr>
            <w:rFonts w:eastAsia="TimesNewRoman"/>
          </w:rPr>
          <w:tab/>
          <w:t>EF</w:t>
        </w:r>
        <w:r w:rsidRPr="00641943">
          <w:rPr>
            <w:rFonts w:eastAsia="TimesNewRoman"/>
            <w:vertAlign w:val="subscript"/>
          </w:rPr>
          <w:t>IMSI</w:t>
        </w:r>
        <w:r w:rsidRPr="00641943">
          <w:rPr>
            <w:rFonts w:eastAsia="TimesNewRoman"/>
          </w:rPr>
          <w:t xml:space="preserve"> </w:t>
        </w:r>
      </w:ins>
      <w:ins w:id="785" w:author="Marquordt" w:date="2022-07-29T15:53:00Z">
        <w:r w:rsidR="00AF2B06">
          <w:rPr>
            <w:rFonts w:eastAsia="TimesNewRoman"/>
          </w:rPr>
          <w:t>for SUCI calculation tests</w:t>
        </w:r>
      </w:ins>
      <w:bookmarkEnd w:id="781"/>
    </w:p>
    <w:p w14:paraId="41C243E1" w14:textId="77777777" w:rsidR="0016190D" w:rsidRPr="00641943" w:rsidRDefault="0016190D" w:rsidP="0016190D">
      <w:pPr>
        <w:keepNext/>
        <w:keepLines/>
        <w:overflowPunct w:val="0"/>
        <w:autoSpaceDE w:val="0"/>
        <w:autoSpaceDN w:val="0"/>
        <w:adjustRightInd w:val="0"/>
        <w:spacing w:after="120"/>
        <w:textAlignment w:val="baseline"/>
        <w:rPr>
          <w:ins w:id="786" w:author="Marquordt" w:date="2022-07-29T15:47:00Z"/>
          <w:rFonts w:eastAsia="TimesNewRoman"/>
          <w:b/>
          <w:lang w:eastAsia="en-GB"/>
        </w:rPr>
      </w:pPr>
      <w:ins w:id="787" w:author="Marquordt" w:date="2022-07-29T15:47:00Z">
        <w:r w:rsidRPr="00641943">
          <w:rPr>
            <w:rFonts w:eastAsia="TimesNewRoman"/>
            <w:b/>
            <w:lang w:eastAsia="en-GB"/>
          </w:rPr>
          <w:t>EF</w:t>
        </w:r>
        <w:r w:rsidRPr="00641943">
          <w:rPr>
            <w:rFonts w:eastAsia="TimesNewRoman"/>
            <w:b/>
            <w:vertAlign w:val="subscript"/>
            <w:lang w:eastAsia="en-GB"/>
          </w:rPr>
          <w:t>IMSI</w:t>
        </w:r>
      </w:ins>
    </w:p>
    <w:p w14:paraId="54B2E235" w14:textId="77777777" w:rsidR="0016190D" w:rsidRPr="00641943" w:rsidRDefault="0016190D" w:rsidP="0016190D">
      <w:pPr>
        <w:overflowPunct w:val="0"/>
        <w:autoSpaceDE w:val="0"/>
        <w:autoSpaceDN w:val="0"/>
        <w:adjustRightInd w:val="0"/>
        <w:spacing w:after="0" w:line="276" w:lineRule="auto"/>
        <w:textAlignment w:val="baseline"/>
        <w:rPr>
          <w:ins w:id="788" w:author="Marquordt" w:date="2022-07-29T15:47:00Z"/>
          <w:rFonts w:eastAsia="Calibri"/>
          <w:lang w:eastAsia="en-GB"/>
        </w:rPr>
      </w:pPr>
      <w:ins w:id="789" w:author="Marquordt" w:date="2022-07-29T15:47:00Z">
        <w:r w:rsidRPr="00641943">
          <w:rPr>
            <w:rFonts w:eastAsia="Calibri"/>
            <w:lang w:eastAsia="en-GB"/>
          </w:rPr>
          <w:tab/>
          <w:t>Logically:</w:t>
        </w:r>
      </w:ins>
    </w:p>
    <w:p w14:paraId="6D9CF26D" w14:textId="2865F5EC" w:rsidR="0016190D" w:rsidRPr="00641943" w:rsidRDefault="0016190D" w:rsidP="0016190D">
      <w:pPr>
        <w:overflowPunct w:val="0"/>
        <w:autoSpaceDE w:val="0"/>
        <w:autoSpaceDN w:val="0"/>
        <w:adjustRightInd w:val="0"/>
        <w:textAlignment w:val="baseline"/>
        <w:rPr>
          <w:ins w:id="790" w:author="Marquordt" w:date="2022-07-29T15:47:00Z"/>
          <w:rFonts w:eastAsia="TimesNewRoman"/>
          <w:lang w:eastAsia="en-GB"/>
        </w:rPr>
      </w:pPr>
      <w:ins w:id="791" w:author="Marquordt" w:date="2022-07-29T15:47:00Z">
        <w:r w:rsidRPr="00641943">
          <w:rPr>
            <w:rFonts w:eastAsia="TimesNewRoman"/>
            <w:lang w:eastAsia="en-GB"/>
          </w:rPr>
          <w:tab/>
        </w:r>
        <w:r w:rsidRPr="00641943">
          <w:rPr>
            <w:rFonts w:eastAsia="TimesNewRoman"/>
            <w:lang w:eastAsia="en-GB"/>
          </w:rPr>
          <w:tab/>
          <w:t>246081</w:t>
        </w:r>
      </w:ins>
      <w:ins w:id="792" w:author="Marquordt" w:date="2022-07-29T15:54:00Z">
        <w:r w:rsidR="00AF2B06">
          <w:rPr>
            <w:rFonts w:eastAsia="TimesNewRoman"/>
            <w:lang w:eastAsia="en-GB"/>
          </w:rPr>
          <w:t>35793579</w:t>
        </w:r>
      </w:ins>
      <w:ins w:id="793" w:author="Marquordt" w:date="2022-07-29T15:47:00Z">
        <w:r w:rsidRPr="00641943">
          <w:rPr>
            <w:rFonts w:eastAsia="TimesNewRoman"/>
            <w:color w:val="FF0000"/>
            <w:lang w:eastAsia="en-GB"/>
          </w:rPr>
          <w:t>x</w:t>
        </w:r>
      </w:ins>
    </w:p>
    <w:p w14:paraId="390D445F" w14:textId="77777777" w:rsidR="0016190D" w:rsidRPr="00641943" w:rsidRDefault="0016190D" w:rsidP="0016190D">
      <w:pPr>
        <w:overflowPunct w:val="0"/>
        <w:autoSpaceDE w:val="0"/>
        <w:autoSpaceDN w:val="0"/>
        <w:adjustRightInd w:val="0"/>
        <w:spacing w:after="120" w:line="276" w:lineRule="auto"/>
        <w:textAlignment w:val="baseline"/>
        <w:rPr>
          <w:ins w:id="794" w:author="Marquordt" w:date="2022-07-29T15:47:00Z"/>
          <w:rFonts w:eastAsia="TimesNewRoman"/>
          <w:lang w:eastAsia="en-GB"/>
        </w:rPr>
      </w:pPr>
      <w:ins w:id="795" w:author="Marquordt" w:date="2022-07-29T15:47:00Z">
        <w:r w:rsidRPr="00641943">
          <w:rPr>
            <w:rFonts w:eastAsia="TimesNewRoman"/>
            <w:lang w:eastAsia="en-GB"/>
          </w:rPr>
          <w:tab/>
          <w:t>Coding:</w:t>
        </w:r>
      </w:ins>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16190D" w:rsidRPr="00641943" w14:paraId="117A1356" w14:textId="77777777" w:rsidTr="00364676">
        <w:trPr>
          <w:cnfStyle w:val="100000000000" w:firstRow="1" w:lastRow="0" w:firstColumn="0" w:lastColumn="0" w:oddVBand="0" w:evenVBand="0" w:oddHBand="0" w:evenHBand="0" w:firstRowFirstColumn="0" w:firstRowLastColumn="0" w:lastRowFirstColumn="0" w:lastRowLastColumn="0"/>
          <w:trHeight w:val="57"/>
          <w:ins w:id="796" w:author="Marquordt" w:date="2022-07-29T15:47:00Z"/>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4D04C541" w14:textId="77777777" w:rsidR="0016190D" w:rsidRPr="00641943" w:rsidRDefault="0016190D" w:rsidP="00364676">
            <w:pPr>
              <w:keepNext/>
              <w:keepLines/>
              <w:overflowPunct w:val="0"/>
              <w:autoSpaceDE w:val="0"/>
              <w:autoSpaceDN w:val="0"/>
              <w:adjustRightInd w:val="0"/>
              <w:spacing w:after="0"/>
              <w:jc w:val="left"/>
              <w:textAlignment w:val="baseline"/>
              <w:rPr>
                <w:ins w:id="797" w:author="Marquordt" w:date="2022-07-29T15:47:00Z"/>
                <w:rFonts w:ascii="Arial" w:eastAsia="TimesNewRoman" w:hAnsi="Arial"/>
                <w:lang w:val="en-US"/>
              </w:rPr>
            </w:pPr>
            <w:ins w:id="798" w:author="Marquordt" w:date="2022-07-29T15:47:00Z">
              <w:r w:rsidRPr="00641943">
                <w:rPr>
                  <w:rFonts w:ascii="Arial" w:eastAsia="Calibri" w:hAnsi="Arial"/>
                  <w:lang w:val="en-US"/>
                </w:rPr>
                <w:t>Byte</w:t>
              </w:r>
            </w:ins>
          </w:p>
        </w:tc>
        <w:tc>
          <w:tcPr>
            <w:tcW w:w="680" w:type="dxa"/>
            <w:tcBorders>
              <w:top w:val="none" w:sz="0" w:space="0" w:color="auto"/>
              <w:left w:val="none" w:sz="0" w:space="0" w:color="auto"/>
              <w:bottom w:val="none" w:sz="0" w:space="0" w:color="auto"/>
              <w:right w:val="none" w:sz="0" w:space="0" w:color="auto"/>
            </w:tcBorders>
          </w:tcPr>
          <w:p w14:paraId="4B103929" w14:textId="77777777" w:rsidR="0016190D" w:rsidRPr="00641943" w:rsidRDefault="0016190D" w:rsidP="00364676">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ins w:id="799" w:author="Marquordt" w:date="2022-07-29T15:47:00Z"/>
                <w:rFonts w:ascii="Arial" w:eastAsia="Calibri" w:hAnsi="Arial"/>
                <w:lang w:val="en-US"/>
              </w:rPr>
            </w:pPr>
            <w:ins w:id="800" w:author="Marquordt" w:date="2022-07-29T15:47:00Z">
              <w:r w:rsidRPr="00641943">
                <w:rPr>
                  <w:rFonts w:ascii="Arial" w:eastAsia="Calibri" w:hAnsi="Arial"/>
                  <w:lang w:val="en-US"/>
                </w:rPr>
                <w:t>B1</w:t>
              </w:r>
            </w:ins>
          </w:p>
        </w:tc>
        <w:tc>
          <w:tcPr>
            <w:tcW w:w="680" w:type="dxa"/>
            <w:tcBorders>
              <w:top w:val="none" w:sz="0" w:space="0" w:color="auto"/>
              <w:left w:val="none" w:sz="0" w:space="0" w:color="auto"/>
              <w:bottom w:val="none" w:sz="0" w:space="0" w:color="auto"/>
              <w:right w:val="none" w:sz="0" w:space="0" w:color="auto"/>
            </w:tcBorders>
          </w:tcPr>
          <w:p w14:paraId="486DBEF9" w14:textId="77777777" w:rsidR="0016190D" w:rsidRPr="00641943" w:rsidRDefault="0016190D" w:rsidP="00364676">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ins w:id="801" w:author="Marquordt" w:date="2022-07-29T15:47:00Z"/>
                <w:rFonts w:ascii="Arial" w:eastAsia="Calibri" w:hAnsi="Arial"/>
                <w:lang w:val="en-US"/>
              </w:rPr>
            </w:pPr>
            <w:ins w:id="802" w:author="Marquordt" w:date="2022-07-29T15:47:00Z">
              <w:r w:rsidRPr="00641943">
                <w:rPr>
                  <w:rFonts w:ascii="Arial" w:eastAsia="Calibri" w:hAnsi="Arial"/>
                  <w:lang w:val="en-US"/>
                </w:rPr>
                <w:t>B2</w:t>
              </w:r>
            </w:ins>
          </w:p>
        </w:tc>
        <w:tc>
          <w:tcPr>
            <w:tcW w:w="680" w:type="dxa"/>
            <w:tcBorders>
              <w:top w:val="none" w:sz="0" w:space="0" w:color="auto"/>
              <w:left w:val="none" w:sz="0" w:space="0" w:color="auto"/>
              <w:bottom w:val="none" w:sz="0" w:space="0" w:color="auto"/>
              <w:right w:val="none" w:sz="0" w:space="0" w:color="auto"/>
            </w:tcBorders>
          </w:tcPr>
          <w:p w14:paraId="35443192" w14:textId="77777777" w:rsidR="0016190D" w:rsidRPr="00641943" w:rsidRDefault="0016190D" w:rsidP="00364676">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ins w:id="803" w:author="Marquordt" w:date="2022-07-29T15:47:00Z"/>
                <w:rFonts w:ascii="Arial" w:eastAsia="Calibri" w:hAnsi="Arial"/>
                <w:lang w:val="en-US"/>
              </w:rPr>
            </w:pPr>
            <w:ins w:id="804" w:author="Marquordt" w:date="2022-07-29T15:47:00Z">
              <w:r w:rsidRPr="00641943">
                <w:rPr>
                  <w:rFonts w:ascii="Arial" w:eastAsia="Calibri" w:hAnsi="Arial"/>
                  <w:lang w:val="en-US"/>
                </w:rPr>
                <w:t>B3</w:t>
              </w:r>
            </w:ins>
          </w:p>
        </w:tc>
        <w:tc>
          <w:tcPr>
            <w:tcW w:w="680" w:type="dxa"/>
            <w:tcBorders>
              <w:top w:val="none" w:sz="0" w:space="0" w:color="auto"/>
              <w:left w:val="none" w:sz="0" w:space="0" w:color="auto"/>
              <w:bottom w:val="none" w:sz="0" w:space="0" w:color="auto"/>
              <w:right w:val="none" w:sz="0" w:space="0" w:color="auto"/>
            </w:tcBorders>
          </w:tcPr>
          <w:p w14:paraId="142E8316" w14:textId="77777777" w:rsidR="0016190D" w:rsidRPr="00641943" w:rsidRDefault="0016190D" w:rsidP="00364676">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ins w:id="805" w:author="Marquordt" w:date="2022-07-29T15:47:00Z"/>
                <w:rFonts w:ascii="Arial" w:eastAsia="Calibri" w:hAnsi="Arial"/>
                <w:lang w:val="en-US"/>
              </w:rPr>
            </w:pPr>
            <w:ins w:id="806" w:author="Marquordt" w:date="2022-07-29T15:47:00Z">
              <w:r w:rsidRPr="00641943">
                <w:rPr>
                  <w:rFonts w:ascii="Arial" w:eastAsia="Calibri" w:hAnsi="Arial"/>
                  <w:lang w:val="en-US"/>
                </w:rPr>
                <w:t>B4</w:t>
              </w:r>
            </w:ins>
          </w:p>
        </w:tc>
        <w:tc>
          <w:tcPr>
            <w:tcW w:w="680" w:type="dxa"/>
            <w:tcBorders>
              <w:top w:val="none" w:sz="0" w:space="0" w:color="auto"/>
              <w:left w:val="none" w:sz="0" w:space="0" w:color="auto"/>
              <w:bottom w:val="none" w:sz="0" w:space="0" w:color="auto"/>
              <w:right w:val="none" w:sz="0" w:space="0" w:color="auto"/>
            </w:tcBorders>
          </w:tcPr>
          <w:p w14:paraId="57679CB0" w14:textId="77777777" w:rsidR="0016190D" w:rsidRPr="00641943" w:rsidRDefault="0016190D" w:rsidP="00364676">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ins w:id="807" w:author="Marquordt" w:date="2022-07-29T15:47:00Z"/>
                <w:rFonts w:ascii="Arial" w:eastAsia="Calibri" w:hAnsi="Arial"/>
                <w:lang w:val="en-US"/>
              </w:rPr>
            </w:pPr>
            <w:ins w:id="808" w:author="Marquordt" w:date="2022-07-29T15:47:00Z">
              <w:r w:rsidRPr="00641943">
                <w:rPr>
                  <w:rFonts w:ascii="Arial" w:eastAsia="Calibri" w:hAnsi="Arial"/>
                  <w:lang w:val="en-US"/>
                </w:rPr>
                <w:t>B5</w:t>
              </w:r>
            </w:ins>
          </w:p>
        </w:tc>
        <w:tc>
          <w:tcPr>
            <w:tcW w:w="680" w:type="dxa"/>
            <w:tcBorders>
              <w:top w:val="none" w:sz="0" w:space="0" w:color="auto"/>
              <w:left w:val="none" w:sz="0" w:space="0" w:color="auto"/>
              <w:bottom w:val="none" w:sz="0" w:space="0" w:color="auto"/>
              <w:right w:val="none" w:sz="0" w:space="0" w:color="auto"/>
            </w:tcBorders>
          </w:tcPr>
          <w:p w14:paraId="3CF2E088" w14:textId="77777777" w:rsidR="0016190D" w:rsidRPr="00641943" w:rsidRDefault="0016190D" w:rsidP="00364676">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ins w:id="809" w:author="Marquordt" w:date="2022-07-29T15:47:00Z"/>
                <w:rFonts w:ascii="Arial" w:eastAsia="Calibri" w:hAnsi="Arial"/>
                <w:lang w:val="en-US"/>
              </w:rPr>
            </w:pPr>
            <w:ins w:id="810" w:author="Marquordt" w:date="2022-07-29T15:47:00Z">
              <w:r w:rsidRPr="00641943">
                <w:rPr>
                  <w:rFonts w:ascii="Arial" w:eastAsia="Calibri" w:hAnsi="Arial"/>
                  <w:lang w:val="en-US"/>
                </w:rPr>
                <w:t>B6</w:t>
              </w:r>
            </w:ins>
          </w:p>
        </w:tc>
        <w:tc>
          <w:tcPr>
            <w:tcW w:w="680" w:type="dxa"/>
            <w:tcBorders>
              <w:top w:val="none" w:sz="0" w:space="0" w:color="auto"/>
              <w:left w:val="none" w:sz="0" w:space="0" w:color="auto"/>
              <w:bottom w:val="none" w:sz="0" w:space="0" w:color="auto"/>
              <w:right w:val="none" w:sz="0" w:space="0" w:color="auto"/>
            </w:tcBorders>
          </w:tcPr>
          <w:p w14:paraId="4C9C9E04" w14:textId="77777777" w:rsidR="0016190D" w:rsidRPr="00641943" w:rsidRDefault="0016190D" w:rsidP="00364676">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ins w:id="811" w:author="Marquordt" w:date="2022-07-29T15:47:00Z"/>
                <w:rFonts w:ascii="Arial" w:eastAsia="Calibri" w:hAnsi="Arial"/>
                <w:lang w:val="en-US"/>
              </w:rPr>
            </w:pPr>
            <w:ins w:id="812" w:author="Marquordt" w:date="2022-07-29T15:47:00Z">
              <w:r w:rsidRPr="00641943">
                <w:rPr>
                  <w:rFonts w:ascii="Arial" w:eastAsia="Calibri" w:hAnsi="Arial"/>
                  <w:lang w:val="en-US"/>
                </w:rPr>
                <w:t>B7</w:t>
              </w:r>
            </w:ins>
          </w:p>
        </w:tc>
        <w:tc>
          <w:tcPr>
            <w:tcW w:w="680" w:type="dxa"/>
            <w:tcBorders>
              <w:top w:val="none" w:sz="0" w:space="0" w:color="auto"/>
              <w:left w:val="none" w:sz="0" w:space="0" w:color="auto"/>
              <w:bottom w:val="none" w:sz="0" w:space="0" w:color="auto"/>
              <w:right w:val="none" w:sz="0" w:space="0" w:color="auto"/>
            </w:tcBorders>
          </w:tcPr>
          <w:p w14:paraId="2F66ECC6" w14:textId="77777777" w:rsidR="0016190D" w:rsidRPr="00641943" w:rsidRDefault="0016190D" w:rsidP="00364676">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ins w:id="813" w:author="Marquordt" w:date="2022-07-29T15:47:00Z"/>
                <w:rFonts w:ascii="Arial" w:eastAsia="Calibri" w:hAnsi="Arial"/>
                <w:lang w:val="en-US"/>
              </w:rPr>
            </w:pPr>
            <w:ins w:id="814" w:author="Marquordt" w:date="2022-07-29T15:47:00Z">
              <w:r w:rsidRPr="00641943">
                <w:rPr>
                  <w:rFonts w:ascii="Arial" w:eastAsia="Calibri" w:hAnsi="Arial"/>
                  <w:lang w:val="en-US"/>
                </w:rPr>
                <w:t>B8</w:t>
              </w:r>
            </w:ins>
          </w:p>
        </w:tc>
        <w:tc>
          <w:tcPr>
            <w:tcW w:w="680" w:type="dxa"/>
            <w:tcBorders>
              <w:top w:val="none" w:sz="0" w:space="0" w:color="auto"/>
              <w:left w:val="none" w:sz="0" w:space="0" w:color="auto"/>
              <w:bottom w:val="none" w:sz="0" w:space="0" w:color="auto"/>
              <w:right w:val="none" w:sz="0" w:space="0" w:color="auto"/>
            </w:tcBorders>
          </w:tcPr>
          <w:p w14:paraId="1A96424C" w14:textId="77777777" w:rsidR="0016190D" w:rsidRPr="00641943" w:rsidRDefault="0016190D" w:rsidP="00364676">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ins w:id="815" w:author="Marquordt" w:date="2022-07-29T15:47:00Z"/>
                <w:rFonts w:ascii="Arial" w:eastAsia="Calibri" w:hAnsi="Arial"/>
                <w:lang w:val="en-US"/>
              </w:rPr>
            </w:pPr>
            <w:ins w:id="816" w:author="Marquordt" w:date="2022-07-29T15:47:00Z">
              <w:r w:rsidRPr="00641943">
                <w:rPr>
                  <w:rFonts w:ascii="Arial" w:eastAsia="Calibri" w:hAnsi="Arial"/>
                  <w:lang w:val="en-US"/>
                </w:rPr>
                <w:t>B9</w:t>
              </w:r>
            </w:ins>
          </w:p>
        </w:tc>
      </w:tr>
      <w:tr w:rsidR="0016190D" w:rsidRPr="00641943" w14:paraId="7B95950C" w14:textId="77777777" w:rsidTr="00364676">
        <w:trPr>
          <w:cnfStyle w:val="000000100000" w:firstRow="0" w:lastRow="0" w:firstColumn="0" w:lastColumn="0" w:oddVBand="0" w:evenVBand="0" w:oddHBand="1" w:evenHBand="0" w:firstRowFirstColumn="0" w:firstRowLastColumn="0" w:lastRowFirstColumn="0" w:lastRowLastColumn="0"/>
          <w:trHeight w:val="57"/>
          <w:ins w:id="817" w:author="Marquordt" w:date="2022-07-29T15:47:00Z"/>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134486CA" w14:textId="77777777" w:rsidR="0016190D" w:rsidRPr="00641943" w:rsidRDefault="0016190D" w:rsidP="00364676">
            <w:pPr>
              <w:keepNext/>
              <w:keepLines/>
              <w:overflowPunct w:val="0"/>
              <w:autoSpaceDE w:val="0"/>
              <w:autoSpaceDN w:val="0"/>
              <w:adjustRightInd w:val="0"/>
              <w:spacing w:after="0"/>
              <w:textAlignment w:val="baseline"/>
              <w:rPr>
                <w:ins w:id="818" w:author="Marquordt" w:date="2022-07-29T15:47:00Z"/>
                <w:rFonts w:eastAsia="TimesNewRoman"/>
                <w:sz w:val="18"/>
              </w:rPr>
            </w:pPr>
            <w:ins w:id="819" w:author="Marquordt" w:date="2022-07-29T15:47:00Z">
              <w:r w:rsidRPr="00641943">
                <w:rPr>
                  <w:rFonts w:eastAsia="Calibri"/>
                  <w:sz w:val="18"/>
                </w:rPr>
                <w:t>Hex</w:t>
              </w:r>
            </w:ins>
          </w:p>
        </w:tc>
        <w:tc>
          <w:tcPr>
            <w:tcW w:w="680" w:type="dxa"/>
            <w:tcBorders>
              <w:top w:val="none" w:sz="0" w:space="0" w:color="auto"/>
              <w:left w:val="none" w:sz="0" w:space="0" w:color="auto"/>
              <w:bottom w:val="none" w:sz="0" w:space="0" w:color="auto"/>
              <w:right w:val="none" w:sz="0" w:space="0" w:color="auto"/>
            </w:tcBorders>
          </w:tcPr>
          <w:p w14:paraId="46F39DDE" w14:textId="77777777" w:rsidR="0016190D" w:rsidRPr="00641943" w:rsidRDefault="0016190D" w:rsidP="00364676">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ins w:id="820" w:author="Marquordt" w:date="2022-07-29T15:47:00Z"/>
                <w:rFonts w:eastAsia="TimesNewRoman"/>
                <w:sz w:val="18"/>
              </w:rPr>
            </w:pPr>
            <w:ins w:id="821" w:author="Marquordt" w:date="2022-07-29T15:47:00Z">
              <w:r w:rsidRPr="00641943">
                <w:rPr>
                  <w:rFonts w:eastAsia="Calibri"/>
                  <w:sz w:val="18"/>
                </w:rPr>
                <w:t>08</w:t>
              </w:r>
            </w:ins>
          </w:p>
        </w:tc>
        <w:tc>
          <w:tcPr>
            <w:tcW w:w="680" w:type="dxa"/>
            <w:tcBorders>
              <w:top w:val="none" w:sz="0" w:space="0" w:color="auto"/>
              <w:left w:val="none" w:sz="0" w:space="0" w:color="auto"/>
              <w:bottom w:val="none" w:sz="0" w:space="0" w:color="auto"/>
              <w:right w:val="none" w:sz="0" w:space="0" w:color="auto"/>
            </w:tcBorders>
          </w:tcPr>
          <w:p w14:paraId="0AFC271E" w14:textId="77777777" w:rsidR="0016190D" w:rsidRPr="00641943" w:rsidRDefault="0016190D" w:rsidP="00364676">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ins w:id="822" w:author="Marquordt" w:date="2022-07-29T15:47:00Z"/>
                <w:rFonts w:eastAsia="TimesNewRoman"/>
                <w:sz w:val="18"/>
              </w:rPr>
            </w:pPr>
            <w:ins w:id="823" w:author="Marquordt" w:date="2022-07-29T15:47:00Z">
              <w:r w:rsidRPr="00641943">
                <w:rPr>
                  <w:rFonts w:eastAsia="Calibri"/>
                  <w:sz w:val="18"/>
                </w:rPr>
                <w:t>29</w:t>
              </w:r>
            </w:ins>
          </w:p>
        </w:tc>
        <w:tc>
          <w:tcPr>
            <w:tcW w:w="680" w:type="dxa"/>
            <w:tcBorders>
              <w:top w:val="none" w:sz="0" w:space="0" w:color="auto"/>
              <w:left w:val="none" w:sz="0" w:space="0" w:color="auto"/>
              <w:bottom w:val="none" w:sz="0" w:space="0" w:color="auto"/>
              <w:right w:val="none" w:sz="0" w:space="0" w:color="auto"/>
            </w:tcBorders>
          </w:tcPr>
          <w:p w14:paraId="067558BC" w14:textId="77777777" w:rsidR="0016190D" w:rsidRPr="00641943" w:rsidRDefault="0016190D" w:rsidP="00364676">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ins w:id="824" w:author="Marquordt" w:date="2022-07-29T15:47:00Z"/>
                <w:rFonts w:eastAsia="TimesNewRoman"/>
                <w:sz w:val="18"/>
              </w:rPr>
            </w:pPr>
            <w:ins w:id="825" w:author="Marquordt" w:date="2022-07-29T15:47:00Z">
              <w:r w:rsidRPr="00641943">
                <w:rPr>
                  <w:rFonts w:eastAsia="Calibri"/>
                  <w:sz w:val="18"/>
                </w:rPr>
                <w:t>64</w:t>
              </w:r>
            </w:ins>
          </w:p>
        </w:tc>
        <w:tc>
          <w:tcPr>
            <w:tcW w:w="680" w:type="dxa"/>
            <w:tcBorders>
              <w:top w:val="none" w:sz="0" w:space="0" w:color="auto"/>
              <w:left w:val="none" w:sz="0" w:space="0" w:color="auto"/>
              <w:bottom w:val="none" w:sz="0" w:space="0" w:color="auto"/>
              <w:right w:val="none" w:sz="0" w:space="0" w:color="auto"/>
            </w:tcBorders>
          </w:tcPr>
          <w:p w14:paraId="5ED9C590" w14:textId="77777777" w:rsidR="0016190D" w:rsidRPr="00641943" w:rsidRDefault="0016190D" w:rsidP="00364676">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ins w:id="826" w:author="Marquordt" w:date="2022-07-29T15:47:00Z"/>
                <w:rFonts w:eastAsia="TimesNewRoman"/>
                <w:sz w:val="18"/>
              </w:rPr>
            </w:pPr>
            <w:ins w:id="827" w:author="Marquordt" w:date="2022-07-29T15:47:00Z">
              <w:r w:rsidRPr="00641943">
                <w:rPr>
                  <w:rFonts w:eastAsia="Calibri"/>
                  <w:sz w:val="18"/>
                </w:rPr>
                <w:t>80</w:t>
              </w:r>
            </w:ins>
          </w:p>
        </w:tc>
        <w:tc>
          <w:tcPr>
            <w:tcW w:w="680" w:type="dxa"/>
            <w:tcBorders>
              <w:top w:val="none" w:sz="0" w:space="0" w:color="auto"/>
              <w:left w:val="none" w:sz="0" w:space="0" w:color="auto"/>
              <w:bottom w:val="none" w:sz="0" w:space="0" w:color="auto"/>
              <w:right w:val="none" w:sz="0" w:space="0" w:color="auto"/>
            </w:tcBorders>
          </w:tcPr>
          <w:p w14:paraId="637D1807" w14:textId="6233D22B" w:rsidR="0016190D" w:rsidRPr="00641943" w:rsidRDefault="00AF2B06" w:rsidP="00364676">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ins w:id="828" w:author="Marquordt" w:date="2022-07-29T15:47:00Z"/>
                <w:rFonts w:eastAsia="TimesNewRoman"/>
                <w:sz w:val="18"/>
              </w:rPr>
            </w:pPr>
            <w:ins w:id="829" w:author="Marquordt" w:date="2022-07-29T15:55:00Z">
              <w:r>
                <w:rPr>
                  <w:rFonts w:eastAsia="Calibri"/>
                  <w:sz w:val="18"/>
                </w:rPr>
                <w:t>3</w:t>
              </w:r>
            </w:ins>
            <w:ins w:id="830" w:author="Marquordt" w:date="2022-07-29T15:47:00Z">
              <w:r w:rsidR="0016190D" w:rsidRPr="00641943">
                <w:rPr>
                  <w:rFonts w:eastAsia="Calibri"/>
                  <w:sz w:val="18"/>
                </w:rPr>
                <w:t>1</w:t>
              </w:r>
            </w:ins>
          </w:p>
        </w:tc>
        <w:tc>
          <w:tcPr>
            <w:tcW w:w="680" w:type="dxa"/>
            <w:tcBorders>
              <w:top w:val="none" w:sz="0" w:space="0" w:color="auto"/>
              <w:left w:val="none" w:sz="0" w:space="0" w:color="auto"/>
              <w:bottom w:val="none" w:sz="0" w:space="0" w:color="auto"/>
              <w:right w:val="none" w:sz="0" w:space="0" w:color="auto"/>
            </w:tcBorders>
          </w:tcPr>
          <w:p w14:paraId="510FA1E7" w14:textId="5217A337" w:rsidR="0016190D" w:rsidRPr="00641943" w:rsidRDefault="00AF2B06" w:rsidP="00364676">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ins w:id="831" w:author="Marquordt" w:date="2022-07-29T15:47:00Z"/>
                <w:rFonts w:eastAsia="TimesNewRoman"/>
                <w:sz w:val="18"/>
              </w:rPr>
            </w:pPr>
            <w:ins w:id="832" w:author="Marquordt" w:date="2022-07-29T15:55:00Z">
              <w:r>
                <w:rPr>
                  <w:rFonts w:eastAsia="Calibri"/>
                  <w:sz w:val="18"/>
                </w:rPr>
                <w:t>75</w:t>
              </w:r>
            </w:ins>
          </w:p>
        </w:tc>
        <w:tc>
          <w:tcPr>
            <w:tcW w:w="680" w:type="dxa"/>
            <w:tcBorders>
              <w:top w:val="none" w:sz="0" w:space="0" w:color="auto"/>
              <w:left w:val="none" w:sz="0" w:space="0" w:color="auto"/>
              <w:bottom w:val="none" w:sz="0" w:space="0" w:color="auto"/>
              <w:right w:val="none" w:sz="0" w:space="0" w:color="auto"/>
            </w:tcBorders>
          </w:tcPr>
          <w:p w14:paraId="5FC30132" w14:textId="480E0143" w:rsidR="0016190D" w:rsidRPr="00641943" w:rsidRDefault="00AF2B06" w:rsidP="00364676">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ins w:id="833" w:author="Marquordt" w:date="2022-07-29T15:47:00Z"/>
                <w:rFonts w:eastAsia="TimesNewRoman"/>
                <w:sz w:val="18"/>
              </w:rPr>
            </w:pPr>
            <w:ins w:id="834" w:author="Marquordt" w:date="2022-07-29T15:55:00Z">
              <w:r>
                <w:rPr>
                  <w:rFonts w:eastAsia="Calibri"/>
                  <w:sz w:val="18"/>
                </w:rPr>
                <w:t>39</w:t>
              </w:r>
            </w:ins>
          </w:p>
        </w:tc>
        <w:tc>
          <w:tcPr>
            <w:tcW w:w="680" w:type="dxa"/>
            <w:tcBorders>
              <w:top w:val="none" w:sz="0" w:space="0" w:color="auto"/>
              <w:left w:val="none" w:sz="0" w:space="0" w:color="auto"/>
              <w:bottom w:val="none" w:sz="0" w:space="0" w:color="auto"/>
              <w:right w:val="none" w:sz="0" w:space="0" w:color="auto"/>
            </w:tcBorders>
          </w:tcPr>
          <w:p w14:paraId="5711B2AE" w14:textId="67A088C5" w:rsidR="0016190D" w:rsidRPr="00641943" w:rsidRDefault="00AF2B06" w:rsidP="00364676">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ins w:id="835" w:author="Marquordt" w:date="2022-07-29T15:47:00Z"/>
                <w:rFonts w:eastAsia="TimesNewRoman"/>
                <w:sz w:val="18"/>
              </w:rPr>
            </w:pPr>
            <w:ins w:id="836" w:author="Marquordt" w:date="2022-07-29T15:55:00Z">
              <w:r>
                <w:rPr>
                  <w:rFonts w:eastAsia="Calibri"/>
                  <w:sz w:val="18"/>
                </w:rPr>
                <w:t>75</w:t>
              </w:r>
            </w:ins>
          </w:p>
        </w:tc>
        <w:tc>
          <w:tcPr>
            <w:tcW w:w="680" w:type="dxa"/>
            <w:tcBorders>
              <w:top w:val="none" w:sz="0" w:space="0" w:color="auto"/>
              <w:left w:val="none" w:sz="0" w:space="0" w:color="auto"/>
              <w:bottom w:val="none" w:sz="0" w:space="0" w:color="auto"/>
              <w:right w:val="none" w:sz="0" w:space="0" w:color="auto"/>
            </w:tcBorders>
          </w:tcPr>
          <w:p w14:paraId="5D009D0B" w14:textId="753EBDB5" w:rsidR="0016190D" w:rsidRPr="00641943" w:rsidRDefault="00AF2B06" w:rsidP="00364676">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ins w:id="837" w:author="Marquordt" w:date="2022-07-29T15:47:00Z"/>
                <w:rFonts w:eastAsia="TimesNewRoman"/>
                <w:sz w:val="18"/>
              </w:rPr>
            </w:pPr>
            <w:ins w:id="838" w:author="Marquordt" w:date="2022-07-29T15:56:00Z">
              <w:r>
                <w:rPr>
                  <w:rFonts w:eastAsia="Calibri"/>
                  <w:color w:val="FF0000"/>
                  <w:sz w:val="18"/>
                </w:rPr>
                <w:t>x</w:t>
              </w:r>
            </w:ins>
            <w:ins w:id="839" w:author="Marquordt" w:date="2022-07-29T15:55:00Z">
              <w:r w:rsidRPr="00AF2B06">
                <w:rPr>
                  <w:rFonts w:eastAsia="Calibri"/>
                  <w:sz w:val="18"/>
                  <w:rPrChange w:id="840" w:author="Marquordt" w:date="2022-07-29T15:56:00Z">
                    <w:rPr>
                      <w:rFonts w:eastAsia="Calibri"/>
                      <w:color w:val="FF0000"/>
                      <w:sz w:val="18"/>
                    </w:rPr>
                  </w:rPrChange>
                </w:rPr>
                <w:t>9</w:t>
              </w:r>
            </w:ins>
          </w:p>
        </w:tc>
      </w:tr>
    </w:tbl>
    <w:p w14:paraId="3483D656" w14:textId="77777777" w:rsidR="0016190D" w:rsidRPr="00641943" w:rsidRDefault="0016190D" w:rsidP="0016190D">
      <w:pPr>
        <w:overflowPunct w:val="0"/>
        <w:autoSpaceDE w:val="0"/>
        <w:autoSpaceDN w:val="0"/>
        <w:adjustRightInd w:val="0"/>
        <w:spacing w:before="60"/>
        <w:textAlignment w:val="baseline"/>
        <w:rPr>
          <w:ins w:id="841" w:author="Marquordt" w:date="2022-07-29T15:47:00Z"/>
        </w:rPr>
      </w:pPr>
      <w:ins w:id="842" w:author="Marquordt" w:date="2022-07-29T15:47:00Z">
        <w:r w:rsidRPr="00641943">
          <w:tab/>
        </w:r>
        <w:r w:rsidRPr="00641943">
          <w:tab/>
        </w:r>
        <w:r w:rsidRPr="00641943">
          <w:rPr>
            <w:i/>
          </w:rPr>
          <w:t>D</w:t>
        </w:r>
        <w:r w:rsidRPr="00641943">
          <w:t>:</w:t>
        </w:r>
        <w:r w:rsidRPr="00641943">
          <w:tab/>
          <w:t xml:space="preserve"> x</w:t>
        </w:r>
        <w:r w:rsidRPr="00641943">
          <w:rPr>
            <w:rFonts w:ascii="MathJax_Math-italic" w:hAnsi="MathJax_Math-italic"/>
            <w:color w:val="414152"/>
            <w:bdr w:val="none" w:sz="0" w:space="0" w:color="auto" w:frame="1"/>
            <w:shd w:val="clear" w:color="auto" w:fill="FFFFFF"/>
          </w:rPr>
          <w:t xml:space="preserve"> </w:t>
        </w:r>
        <w:r w:rsidRPr="00641943">
          <w:rPr>
            <w:rFonts w:ascii="MathJax_Main" w:hAnsi="MathJax_Main"/>
            <w:color w:val="414152"/>
            <w:bdr w:val="none" w:sz="0" w:space="0" w:color="auto" w:frame="1"/>
            <w:shd w:val="clear" w:color="auto" w:fill="FFFFFF"/>
          </w:rPr>
          <w:t>∈</w:t>
        </w:r>
        <w:r w:rsidRPr="00641943">
          <w:t xml:space="preserve"> {0x0; …; 0x9, 0xF}</w:t>
        </w:r>
      </w:ins>
    </w:p>
    <w:p w14:paraId="58037ACB" w14:textId="41148153" w:rsidR="00641943" w:rsidRPr="00641943" w:rsidRDefault="00641943" w:rsidP="00641943">
      <w:pPr>
        <w:pStyle w:val="Heading4"/>
        <w:rPr>
          <w:rFonts w:eastAsia="TimesNewRoman"/>
        </w:rPr>
      </w:pPr>
      <w:bookmarkStart w:id="843" w:name="_Toc110264367"/>
      <w:commentRangeStart w:id="844"/>
      <w:r w:rsidRPr="00641943">
        <w:rPr>
          <w:rFonts w:eastAsia="TimesNewRoman"/>
        </w:rPr>
        <w:t>4.</w:t>
      </w:r>
      <w:r w:rsidR="00524746">
        <w:rPr>
          <w:rFonts w:eastAsia="TimesNewRoman"/>
        </w:rPr>
        <w:t>5</w:t>
      </w:r>
      <w:r w:rsidRPr="00641943">
        <w:rPr>
          <w:rFonts w:eastAsia="TimesNewRoman"/>
        </w:rPr>
        <w:t>.8.</w:t>
      </w:r>
      <w:del w:id="845" w:author="Marquordt" w:date="2022-07-29T15:56:00Z">
        <w:r w:rsidRPr="00641943" w:rsidDel="00AF2B06">
          <w:rPr>
            <w:rFonts w:eastAsia="TimesNewRoman"/>
          </w:rPr>
          <w:delText>5</w:delText>
        </w:r>
      </w:del>
      <w:ins w:id="846" w:author="Marquordt" w:date="2022-07-29T15:56:00Z">
        <w:r w:rsidR="00AF2B06">
          <w:rPr>
            <w:rFonts w:eastAsia="TimesNewRoman"/>
          </w:rPr>
          <w:t>6</w:t>
        </w:r>
      </w:ins>
      <w:commentRangeEnd w:id="844"/>
      <w:ins w:id="847" w:author="Marquordt" w:date="2022-07-29T15:57:00Z">
        <w:r w:rsidR="00AF2B06">
          <w:rPr>
            <w:rStyle w:val="CommentReference"/>
            <w:rFonts w:ascii="Times New Roman" w:hAnsi="Times New Roman"/>
          </w:rPr>
          <w:commentReference w:id="844"/>
        </w:r>
      </w:ins>
      <w:r w:rsidRPr="00641943">
        <w:rPr>
          <w:rFonts w:eastAsia="TimesNewRoman"/>
        </w:rPr>
        <w:tab/>
        <w:t>EF</w:t>
      </w:r>
      <w:r w:rsidRPr="00641943">
        <w:rPr>
          <w:rFonts w:eastAsia="TimesNewRoman"/>
          <w:vertAlign w:val="subscript"/>
        </w:rPr>
        <w:t>Routing_Indicator</w:t>
      </w:r>
      <w:r w:rsidRPr="00641943">
        <w:rPr>
          <w:rFonts w:eastAsia="TimesNewRoman"/>
        </w:rPr>
        <w:t xml:space="preserve"> with 2-digit MNC and random value</w:t>
      </w:r>
      <w:bookmarkEnd w:id="843"/>
    </w:p>
    <w:p w14:paraId="188A92A5" w14:textId="77777777" w:rsidR="00641943" w:rsidRPr="00641943" w:rsidRDefault="00641943" w:rsidP="00641943">
      <w:pPr>
        <w:keepNext/>
        <w:keepLines/>
        <w:overflowPunct w:val="0"/>
        <w:autoSpaceDE w:val="0"/>
        <w:autoSpaceDN w:val="0"/>
        <w:adjustRightInd w:val="0"/>
        <w:spacing w:after="120"/>
        <w:textAlignment w:val="baseline"/>
        <w:rPr>
          <w:rFonts w:eastAsia="TimesNewRoman"/>
          <w:b/>
          <w:lang w:eastAsia="en-GB"/>
        </w:rPr>
      </w:pPr>
      <w:r w:rsidRPr="00641943">
        <w:rPr>
          <w:rFonts w:eastAsia="TimesNewRoman"/>
          <w:b/>
          <w:lang w:eastAsia="en-GB"/>
        </w:rPr>
        <w:t>EF</w:t>
      </w:r>
      <w:r w:rsidRPr="00641943">
        <w:rPr>
          <w:rFonts w:eastAsia="TimesNewRoman"/>
          <w:b/>
          <w:vertAlign w:val="subscript"/>
          <w:lang w:eastAsia="en-GB"/>
        </w:rPr>
        <w:t>Routing_Indicator</w:t>
      </w:r>
    </w:p>
    <w:p w14:paraId="17286FB4" w14:textId="77777777" w:rsidR="00641943" w:rsidRPr="00641943" w:rsidRDefault="00641943" w:rsidP="00641943">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t>Logically:</w:t>
      </w:r>
    </w:p>
    <w:p w14:paraId="055202DE" w14:textId="77777777" w:rsidR="00641943" w:rsidRPr="00641943" w:rsidRDefault="00641943" w:rsidP="00641943">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commentRangeStart w:id="848"/>
      <w:r w:rsidRPr="00641943">
        <w:rPr>
          <w:rFonts w:eastAsia="TimesNewRoman"/>
          <w:lang w:eastAsia="en-GB"/>
        </w:rPr>
        <w:t>1</w:t>
      </w:r>
      <w:r w:rsidRPr="00641943">
        <w:rPr>
          <w:rFonts w:eastAsia="TimesNewRoman"/>
          <w:color w:val="FF0000"/>
          <w:lang w:eastAsia="en-GB"/>
        </w:rPr>
        <w:t>y</w:t>
      </w:r>
      <w:commentRangeEnd w:id="848"/>
      <w:r w:rsidRPr="00641943">
        <w:rPr>
          <w:rFonts w:ascii="CG Times (WN)" w:hAnsi="CG Times (WN)"/>
          <w:sz w:val="16"/>
        </w:rPr>
        <w:commentReference w:id="848"/>
      </w:r>
    </w:p>
    <w:p w14:paraId="3644B426" w14:textId="77777777" w:rsidR="00641943" w:rsidRPr="00641943" w:rsidRDefault="00641943" w:rsidP="00641943">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tblGrid>
      <w:tr w:rsidR="00641943" w:rsidRPr="00641943" w14:paraId="4F12B18A" w14:textId="77777777" w:rsidTr="00641943">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04BFE3CF" w14:textId="77777777" w:rsidR="00641943" w:rsidRPr="00641943" w:rsidRDefault="00641943" w:rsidP="00524746">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Borders>
              <w:top w:val="none" w:sz="0" w:space="0" w:color="auto"/>
              <w:left w:val="none" w:sz="0" w:space="0" w:color="auto"/>
              <w:bottom w:val="none" w:sz="0" w:space="0" w:color="auto"/>
              <w:right w:val="none" w:sz="0" w:space="0" w:color="auto"/>
            </w:tcBorders>
          </w:tcPr>
          <w:p w14:paraId="5093330C"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TimesNewRoman" w:hAnsi="Arial"/>
                <w:lang w:val="en-US"/>
              </w:rPr>
            </w:pPr>
            <w:r w:rsidRPr="00641943">
              <w:rPr>
                <w:rFonts w:ascii="Arial" w:eastAsia="Calibri" w:hAnsi="Arial"/>
                <w:lang w:val="en-US"/>
              </w:rPr>
              <w:t>B1</w:t>
            </w:r>
          </w:p>
        </w:tc>
        <w:tc>
          <w:tcPr>
            <w:tcW w:w="680" w:type="dxa"/>
            <w:tcBorders>
              <w:top w:val="none" w:sz="0" w:space="0" w:color="auto"/>
              <w:left w:val="none" w:sz="0" w:space="0" w:color="auto"/>
              <w:bottom w:val="none" w:sz="0" w:space="0" w:color="auto"/>
              <w:right w:val="none" w:sz="0" w:space="0" w:color="auto"/>
            </w:tcBorders>
          </w:tcPr>
          <w:p w14:paraId="3A1A2BB3"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TimesNewRoman" w:hAnsi="Arial"/>
                <w:lang w:val="en-US"/>
              </w:rPr>
            </w:pPr>
            <w:r w:rsidRPr="00641943">
              <w:rPr>
                <w:rFonts w:ascii="Arial" w:eastAsia="Calibri" w:hAnsi="Arial"/>
                <w:lang w:val="en-US"/>
              </w:rPr>
              <w:t>B2</w:t>
            </w:r>
          </w:p>
        </w:tc>
        <w:tc>
          <w:tcPr>
            <w:tcW w:w="680" w:type="dxa"/>
            <w:tcBorders>
              <w:top w:val="none" w:sz="0" w:space="0" w:color="auto"/>
              <w:left w:val="none" w:sz="0" w:space="0" w:color="auto"/>
              <w:bottom w:val="none" w:sz="0" w:space="0" w:color="auto"/>
              <w:right w:val="none" w:sz="0" w:space="0" w:color="auto"/>
            </w:tcBorders>
          </w:tcPr>
          <w:p w14:paraId="190B51CA"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TimesNewRoman" w:hAnsi="Arial"/>
                <w:lang w:val="en-US"/>
              </w:rPr>
            </w:pPr>
            <w:r w:rsidRPr="00641943">
              <w:rPr>
                <w:rFonts w:ascii="Arial" w:eastAsia="Calibri" w:hAnsi="Arial"/>
                <w:lang w:val="en-US"/>
              </w:rPr>
              <w:t>B3</w:t>
            </w:r>
          </w:p>
        </w:tc>
        <w:tc>
          <w:tcPr>
            <w:tcW w:w="680" w:type="dxa"/>
            <w:tcBorders>
              <w:top w:val="none" w:sz="0" w:space="0" w:color="auto"/>
              <w:left w:val="none" w:sz="0" w:space="0" w:color="auto"/>
              <w:bottom w:val="none" w:sz="0" w:space="0" w:color="auto"/>
              <w:right w:val="none" w:sz="0" w:space="0" w:color="auto"/>
            </w:tcBorders>
          </w:tcPr>
          <w:p w14:paraId="624D6B1A"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TimesNewRoman" w:hAnsi="Arial"/>
                <w:lang w:val="en-US"/>
              </w:rPr>
            </w:pPr>
            <w:r w:rsidRPr="00641943">
              <w:rPr>
                <w:rFonts w:ascii="Arial" w:eastAsia="Calibri" w:hAnsi="Arial"/>
                <w:lang w:val="en-US"/>
              </w:rPr>
              <w:t>B4</w:t>
            </w:r>
          </w:p>
        </w:tc>
      </w:tr>
      <w:tr w:rsidR="00641943" w:rsidRPr="00641943" w14:paraId="7D01B511" w14:textId="77777777" w:rsidTr="00641943">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1B31E6F5" w14:textId="77777777" w:rsidR="00641943" w:rsidRPr="00641943" w:rsidRDefault="00641943" w:rsidP="00641943">
            <w:pPr>
              <w:keepNext/>
              <w:keepLines/>
              <w:overflowPunct w:val="0"/>
              <w:autoSpaceDE w:val="0"/>
              <w:autoSpaceDN w:val="0"/>
              <w:adjustRightInd w:val="0"/>
              <w:spacing w:after="0"/>
              <w:textAlignment w:val="baseline"/>
              <w:rPr>
                <w:rFonts w:eastAsia="TimesNewRoman"/>
                <w:sz w:val="18"/>
              </w:rPr>
            </w:pPr>
            <w:r w:rsidRPr="00641943">
              <w:rPr>
                <w:sz w:val="18"/>
              </w:rPr>
              <w:t>Hex</w:t>
            </w:r>
          </w:p>
        </w:tc>
        <w:tc>
          <w:tcPr>
            <w:tcW w:w="680" w:type="dxa"/>
            <w:tcBorders>
              <w:top w:val="none" w:sz="0" w:space="0" w:color="auto"/>
              <w:left w:val="none" w:sz="0" w:space="0" w:color="auto"/>
              <w:bottom w:val="none" w:sz="0" w:space="0" w:color="auto"/>
              <w:right w:val="none" w:sz="0" w:space="0" w:color="auto"/>
            </w:tcBorders>
          </w:tcPr>
          <w:p w14:paraId="64760717"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color w:val="FF0000"/>
                <w:sz w:val="18"/>
              </w:rPr>
              <w:t>y</w:t>
            </w:r>
            <w:r w:rsidRPr="00641943">
              <w:rPr>
                <w:sz w:val="18"/>
              </w:rPr>
              <w:t>1</w:t>
            </w:r>
          </w:p>
        </w:tc>
        <w:tc>
          <w:tcPr>
            <w:tcW w:w="680" w:type="dxa"/>
            <w:tcBorders>
              <w:top w:val="none" w:sz="0" w:space="0" w:color="auto"/>
              <w:left w:val="none" w:sz="0" w:space="0" w:color="auto"/>
              <w:bottom w:val="none" w:sz="0" w:space="0" w:color="auto"/>
              <w:right w:val="none" w:sz="0" w:space="0" w:color="auto"/>
            </w:tcBorders>
          </w:tcPr>
          <w:p w14:paraId="1EFADF24"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FF</w:t>
            </w:r>
          </w:p>
        </w:tc>
        <w:tc>
          <w:tcPr>
            <w:tcW w:w="680" w:type="dxa"/>
            <w:tcBorders>
              <w:top w:val="none" w:sz="0" w:space="0" w:color="auto"/>
              <w:left w:val="none" w:sz="0" w:space="0" w:color="auto"/>
              <w:bottom w:val="none" w:sz="0" w:space="0" w:color="auto"/>
              <w:right w:val="none" w:sz="0" w:space="0" w:color="auto"/>
            </w:tcBorders>
          </w:tcPr>
          <w:p w14:paraId="194F1D21"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FF</w:t>
            </w:r>
          </w:p>
        </w:tc>
        <w:tc>
          <w:tcPr>
            <w:tcW w:w="680" w:type="dxa"/>
            <w:tcBorders>
              <w:top w:val="none" w:sz="0" w:space="0" w:color="auto"/>
              <w:left w:val="none" w:sz="0" w:space="0" w:color="auto"/>
              <w:bottom w:val="none" w:sz="0" w:space="0" w:color="auto"/>
              <w:right w:val="none" w:sz="0" w:space="0" w:color="auto"/>
            </w:tcBorders>
          </w:tcPr>
          <w:p w14:paraId="0B1D458C"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FF</w:t>
            </w:r>
          </w:p>
        </w:tc>
      </w:tr>
    </w:tbl>
    <w:p w14:paraId="458C49A2" w14:textId="77777777" w:rsidR="00641943" w:rsidRPr="00641943" w:rsidRDefault="00641943" w:rsidP="00641943">
      <w:pPr>
        <w:overflowPunct w:val="0"/>
        <w:autoSpaceDE w:val="0"/>
        <w:autoSpaceDN w:val="0"/>
        <w:adjustRightInd w:val="0"/>
        <w:spacing w:before="60"/>
        <w:textAlignment w:val="baseline"/>
      </w:pPr>
      <w:r w:rsidRPr="00641943">
        <w:tab/>
      </w:r>
      <w:r w:rsidRPr="00641943">
        <w:tab/>
      </w:r>
      <w:r w:rsidRPr="00641943">
        <w:rPr>
          <w:i/>
        </w:rPr>
        <w:t>D</w:t>
      </w:r>
      <w:r w:rsidRPr="00641943">
        <w:t>:</w:t>
      </w:r>
      <w:r w:rsidRPr="00641943">
        <w:tab/>
        <w:t xml:space="preserve"> y</w:t>
      </w:r>
      <w:r w:rsidRPr="00641943">
        <w:rPr>
          <w:rFonts w:ascii="MathJax_Math-italic" w:hAnsi="MathJax_Math-italic"/>
          <w:color w:val="414152"/>
          <w:bdr w:val="none" w:sz="0" w:space="0" w:color="auto" w:frame="1"/>
          <w:shd w:val="clear" w:color="auto" w:fill="FFFFFF"/>
        </w:rPr>
        <w:t xml:space="preserve"> </w:t>
      </w:r>
      <w:r w:rsidRPr="00641943">
        <w:rPr>
          <w:rFonts w:ascii="MathJax_Main" w:hAnsi="MathJax_Main"/>
          <w:color w:val="414152"/>
          <w:bdr w:val="none" w:sz="0" w:space="0" w:color="auto" w:frame="1"/>
          <w:shd w:val="clear" w:color="auto" w:fill="FFFFFF"/>
        </w:rPr>
        <w:t>∈</w:t>
      </w:r>
      <w:r w:rsidRPr="00641943">
        <w:t xml:space="preserve"> {0x0; …; 0x9, 0xF}</w:t>
      </w:r>
    </w:p>
    <w:p w14:paraId="31F19A74" w14:textId="6F86E32F" w:rsidR="00641943" w:rsidRPr="00641943" w:rsidRDefault="00641943" w:rsidP="00641943">
      <w:pPr>
        <w:pStyle w:val="Heading4"/>
        <w:rPr>
          <w:rFonts w:eastAsia="TimesNewRoman"/>
        </w:rPr>
      </w:pPr>
      <w:bookmarkStart w:id="849" w:name="_Toc110264368"/>
      <w:commentRangeStart w:id="850"/>
      <w:r w:rsidRPr="00641943">
        <w:rPr>
          <w:rFonts w:eastAsia="TimesNewRoman"/>
        </w:rPr>
        <w:t>4.</w:t>
      </w:r>
      <w:r w:rsidR="00524746">
        <w:rPr>
          <w:rFonts w:eastAsia="TimesNewRoman"/>
        </w:rPr>
        <w:t>5</w:t>
      </w:r>
      <w:r w:rsidRPr="00641943">
        <w:rPr>
          <w:rFonts w:eastAsia="TimesNewRoman"/>
        </w:rPr>
        <w:t>.8.</w:t>
      </w:r>
      <w:del w:id="851" w:author="Marquordt" w:date="2022-07-29T15:56:00Z">
        <w:r w:rsidRPr="00641943" w:rsidDel="00AF2B06">
          <w:rPr>
            <w:rFonts w:eastAsia="TimesNewRoman"/>
          </w:rPr>
          <w:delText>6</w:delText>
        </w:r>
      </w:del>
      <w:ins w:id="852" w:author="Marquordt" w:date="2022-07-29T15:56:00Z">
        <w:r w:rsidR="00AF2B06">
          <w:rPr>
            <w:rFonts w:eastAsia="TimesNewRoman"/>
          </w:rPr>
          <w:t>7</w:t>
        </w:r>
      </w:ins>
      <w:commentRangeEnd w:id="850"/>
      <w:ins w:id="853" w:author="Marquordt" w:date="2022-07-29T15:59:00Z">
        <w:r w:rsidR="00AF2B06">
          <w:rPr>
            <w:rStyle w:val="CommentReference"/>
            <w:rFonts w:ascii="Times New Roman" w:hAnsi="Times New Roman"/>
          </w:rPr>
          <w:commentReference w:id="850"/>
        </w:r>
      </w:ins>
      <w:r w:rsidRPr="00641943">
        <w:rPr>
          <w:rFonts w:eastAsia="TimesNewRoman"/>
        </w:rPr>
        <w:tab/>
        <w:t>EF</w:t>
      </w:r>
      <w:r w:rsidRPr="00641943">
        <w:rPr>
          <w:rFonts w:eastAsia="TimesNewRoman"/>
          <w:vertAlign w:val="subscript"/>
        </w:rPr>
        <w:t>LOCI</w:t>
      </w:r>
      <w:r w:rsidRPr="00641943">
        <w:rPr>
          <w:rFonts w:eastAsia="TimesNewRoman"/>
        </w:rPr>
        <w:t xml:space="preserve"> with </w:t>
      </w:r>
      <w:r w:rsidRPr="00641943">
        <w:t>"</w:t>
      </w:r>
      <w:r w:rsidRPr="00641943">
        <w:rPr>
          <w:rFonts w:eastAsia="TimesNewRoman"/>
        </w:rPr>
        <w:t>short</w:t>
      </w:r>
      <w:r w:rsidRPr="00641943">
        <w:t xml:space="preserve">" </w:t>
      </w:r>
      <w:r w:rsidRPr="00641943">
        <w:rPr>
          <w:rFonts w:eastAsia="TimesNewRoman"/>
        </w:rPr>
        <w:t>random TMSI value</w:t>
      </w:r>
      <w:bookmarkEnd w:id="849"/>
    </w:p>
    <w:p w14:paraId="1CBF1C60" w14:textId="77777777" w:rsidR="00641943" w:rsidRPr="00641943" w:rsidRDefault="00641943" w:rsidP="00641943">
      <w:pPr>
        <w:keepNext/>
        <w:keepLines/>
        <w:overflowPunct w:val="0"/>
        <w:autoSpaceDE w:val="0"/>
        <w:autoSpaceDN w:val="0"/>
        <w:adjustRightInd w:val="0"/>
        <w:spacing w:after="120"/>
        <w:textAlignment w:val="baseline"/>
        <w:rPr>
          <w:rFonts w:eastAsia="TimesNewRoman"/>
          <w:b/>
          <w:lang w:eastAsia="en-GB"/>
        </w:rPr>
      </w:pPr>
      <w:r w:rsidRPr="00641943">
        <w:rPr>
          <w:rFonts w:eastAsia="TimesNewRoman"/>
          <w:b/>
          <w:lang w:eastAsia="en-GB"/>
        </w:rPr>
        <w:t>EF</w:t>
      </w:r>
      <w:r w:rsidRPr="00641943">
        <w:rPr>
          <w:rFonts w:eastAsia="TimesNewRoman"/>
          <w:b/>
          <w:vertAlign w:val="subscript"/>
          <w:lang w:eastAsia="en-GB"/>
        </w:rPr>
        <w:t>LOCI</w:t>
      </w:r>
    </w:p>
    <w:p w14:paraId="6AB0463F" w14:textId="77777777" w:rsidR="00641943" w:rsidRPr="00641943" w:rsidRDefault="00641943" w:rsidP="00255C46">
      <w:pPr>
        <w:keepNext/>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t>Logically:</w:t>
      </w:r>
    </w:p>
    <w:p w14:paraId="0783C1A5" w14:textId="77777777" w:rsidR="00641943" w:rsidRPr="00641943" w:rsidRDefault="00641943" w:rsidP="00641943">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r>
      <w:r w:rsidRPr="00641943">
        <w:rPr>
          <w:rFonts w:eastAsia="Calibri"/>
          <w:lang w:eastAsia="en-GB"/>
        </w:rPr>
        <w:tab/>
        <w:t>LAI-MCC:</w:t>
      </w:r>
      <w:r w:rsidRPr="00641943">
        <w:rPr>
          <w:rFonts w:eastAsia="Calibri"/>
          <w:lang w:eastAsia="en-GB"/>
        </w:rPr>
        <w:tab/>
      </w:r>
      <w:r w:rsidRPr="00641943">
        <w:rPr>
          <w:rFonts w:eastAsia="Calibri"/>
          <w:lang w:eastAsia="en-GB"/>
        </w:rPr>
        <w:tab/>
        <w:t>246</w:t>
      </w:r>
    </w:p>
    <w:p w14:paraId="64A899DA" w14:textId="77777777" w:rsidR="00641943" w:rsidRPr="00641943" w:rsidRDefault="00641943" w:rsidP="00641943">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r>
      <w:r w:rsidRPr="00641943">
        <w:rPr>
          <w:rFonts w:eastAsia="Calibri"/>
          <w:lang w:eastAsia="en-GB"/>
        </w:rPr>
        <w:tab/>
        <w:t>LAI-MNC:</w:t>
      </w:r>
      <w:r w:rsidRPr="00641943">
        <w:rPr>
          <w:rFonts w:eastAsia="Calibri"/>
          <w:lang w:eastAsia="en-GB"/>
        </w:rPr>
        <w:tab/>
      </w:r>
      <w:r w:rsidRPr="00641943">
        <w:rPr>
          <w:rFonts w:eastAsia="Calibri"/>
          <w:lang w:eastAsia="en-GB"/>
        </w:rPr>
        <w:tab/>
        <w:t>081</w:t>
      </w:r>
    </w:p>
    <w:p w14:paraId="332321E7" w14:textId="77777777" w:rsidR="00641943" w:rsidRPr="00641943" w:rsidRDefault="00641943" w:rsidP="00641943">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r>
      <w:r w:rsidRPr="00641943">
        <w:rPr>
          <w:rFonts w:eastAsia="Calibri"/>
          <w:lang w:eastAsia="en-GB"/>
        </w:rPr>
        <w:tab/>
        <w:t>LAI-LAC:</w:t>
      </w:r>
      <w:r w:rsidRPr="00641943">
        <w:rPr>
          <w:rFonts w:eastAsia="Calibri"/>
          <w:lang w:eastAsia="en-GB"/>
        </w:rPr>
        <w:tab/>
      </w:r>
      <w:r w:rsidRPr="00641943">
        <w:rPr>
          <w:rFonts w:eastAsia="Calibri"/>
          <w:lang w:eastAsia="en-GB"/>
        </w:rPr>
        <w:tab/>
        <w:t>0001</w:t>
      </w:r>
    </w:p>
    <w:p w14:paraId="65D86F5C" w14:textId="77777777" w:rsidR="00641943" w:rsidRPr="00641943" w:rsidRDefault="00641943" w:rsidP="00641943">
      <w:pPr>
        <w:overflowPunct w:val="0"/>
        <w:autoSpaceDE w:val="0"/>
        <w:autoSpaceDN w:val="0"/>
        <w:adjustRightInd w:val="0"/>
        <w:textAlignment w:val="baseline"/>
        <w:rPr>
          <w:rFonts w:eastAsia="Calibri"/>
          <w:lang w:eastAsia="en-GB"/>
        </w:rPr>
      </w:pPr>
      <w:r w:rsidRPr="00641943">
        <w:rPr>
          <w:rFonts w:eastAsia="Calibri"/>
          <w:lang w:eastAsia="en-GB"/>
        </w:rPr>
        <w:tab/>
      </w:r>
      <w:r w:rsidRPr="00641943">
        <w:rPr>
          <w:rFonts w:eastAsia="Calibri"/>
          <w:lang w:eastAsia="en-GB"/>
        </w:rPr>
        <w:tab/>
        <w:t>TMSI:</w:t>
      </w:r>
      <w:r w:rsidRPr="00641943">
        <w:rPr>
          <w:rFonts w:eastAsia="Calibri"/>
          <w:lang w:eastAsia="en-GB"/>
        </w:rPr>
        <w:tab/>
      </w:r>
      <w:r w:rsidRPr="00641943">
        <w:rPr>
          <w:rFonts w:eastAsia="Calibri"/>
          <w:lang w:eastAsia="en-GB"/>
        </w:rPr>
        <w:tab/>
      </w:r>
      <w:r w:rsidRPr="00641943">
        <w:rPr>
          <w:rFonts w:eastAsia="Calibri"/>
          <w:lang w:eastAsia="en-GB"/>
        </w:rPr>
        <w:tab/>
      </w:r>
      <w:r w:rsidRPr="00641943">
        <w:rPr>
          <w:rFonts w:eastAsia="Calibri"/>
          <w:lang w:eastAsia="en-GB"/>
        </w:rPr>
        <w:tab/>
        <w:t>0000214</w:t>
      </w:r>
      <w:r w:rsidRPr="00641943">
        <w:rPr>
          <w:rFonts w:eastAsia="Calibri"/>
          <w:color w:val="FF0000"/>
          <w:lang w:eastAsia="en-GB"/>
        </w:rPr>
        <w:t>x</w:t>
      </w:r>
    </w:p>
    <w:p w14:paraId="3B351176" w14:textId="77777777" w:rsidR="00641943" w:rsidRPr="00641943" w:rsidRDefault="00641943" w:rsidP="00255C46">
      <w:pPr>
        <w:keepNext/>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gridCol w:w="680"/>
        <w:gridCol w:w="680"/>
      </w:tblGrid>
      <w:tr w:rsidR="00641943" w:rsidRPr="00641943" w14:paraId="745264F9" w14:textId="77777777" w:rsidTr="00641943">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000000" w:themeColor="text1"/>
            </w:tcBorders>
          </w:tcPr>
          <w:p w14:paraId="7DEBAB10" w14:textId="77777777" w:rsidR="00641943" w:rsidRPr="00641943" w:rsidRDefault="00641943" w:rsidP="00524746">
            <w:pPr>
              <w:keepNext/>
              <w:keepLines/>
              <w:overflowPunct w:val="0"/>
              <w:autoSpaceDE w:val="0"/>
              <w:autoSpaceDN w:val="0"/>
              <w:adjustRightInd w:val="0"/>
              <w:spacing w:after="0"/>
              <w:jc w:val="left"/>
              <w:textAlignment w:val="baseline"/>
              <w:rPr>
                <w:rFonts w:ascii="Arial" w:eastAsia="Calibri" w:hAnsi="Arial"/>
                <w:lang w:val="en-US"/>
              </w:rPr>
            </w:pPr>
            <w:r w:rsidRPr="00641943">
              <w:rPr>
                <w:rFonts w:ascii="Arial" w:eastAsia="Calibri" w:hAnsi="Arial"/>
                <w:lang w:val="en-US"/>
              </w:rPr>
              <w:t>Byte</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E84CA"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091C84"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B357"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C80412"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50FCDB"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0140FD"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27052D"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FE4BF8"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B51A8D"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B9</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C84234"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B10</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A09A75"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B11</w:t>
            </w:r>
          </w:p>
        </w:tc>
      </w:tr>
      <w:tr w:rsidR="00641943" w:rsidRPr="00641943" w14:paraId="66793332" w14:textId="77777777" w:rsidTr="00641943">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17F8A8EF" w14:textId="77777777" w:rsidR="00641943" w:rsidRPr="00641943" w:rsidRDefault="00641943" w:rsidP="00641943">
            <w:pPr>
              <w:keepNext/>
              <w:keepLines/>
              <w:overflowPunct w:val="0"/>
              <w:autoSpaceDE w:val="0"/>
              <w:autoSpaceDN w:val="0"/>
              <w:adjustRightInd w:val="0"/>
              <w:spacing w:after="0"/>
              <w:textAlignment w:val="baseline"/>
              <w:rPr>
                <w:rFonts w:eastAsia="TimesNewRoman"/>
                <w:sz w:val="18"/>
              </w:rPr>
            </w:pPr>
            <w:r w:rsidRPr="00641943">
              <w:rPr>
                <w:sz w:val="18"/>
              </w:rPr>
              <w:t>Hex</w:t>
            </w:r>
          </w:p>
        </w:tc>
        <w:tc>
          <w:tcPr>
            <w:tcW w:w="680" w:type="dxa"/>
            <w:tcBorders>
              <w:top w:val="single" w:sz="4" w:space="0" w:color="000000" w:themeColor="text1"/>
              <w:bottom w:val="single" w:sz="4" w:space="0" w:color="000000" w:themeColor="text1"/>
              <w:right w:val="single" w:sz="4" w:space="0" w:color="000000" w:themeColor="text1"/>
            </w:tcBorders>
          </w:tcPr>
          <w:p w14:paraId="397591B2"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00</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632E55"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00</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F55675"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21</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2AFC6"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4</w:t>
            </w:r>
            <w:r w:rsidRPr="00641943">
              <w:rPr>
                <w:color w:val="FF0000"/>
                <w:sz w:val="18"/>
              </w:rPr>
              <w:t>x</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1E4714"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42</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997F65"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16</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B8F0DA"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80</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FCA6A5"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00</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9204C7"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01</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CDEAEF"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sz w:val="18"/>
              </w:rPr>
            </w:pPr>
            <w:r w:rsidRPr="00641943">
              <w:rPr>
                <w:sz w:val="18"/>
              </w:rPr>
              <w:t>FF</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BAA5D8"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sz w:val="18"/>
              </w:rPr>
            </w:pPr>
            <w:r w:rsidRPr="00641943">
              <w:rPr>
                <w:sz w:val="18"/>
              </w:rPr>
              <w:t>00</w:t>
            </w:r>
          </w:p>
        </w:tc>
      </w:tr>
    </w:tbl>
    <w:p w14:paraId="52ADFC60" w14:textId="2000B8FD" w:rsidR="00641943" w:rsidRPr="00641943" w:rsidRDefault="00255C46" w:rsidP="00641943">
      <w:pPr>
        <w:overflowPunct w:val="0"/>
        <w:autoSpaceDE w:val="0"/>
        <w:autoSpaceDN w:val="0"/>
        <w:adjustRightInd w:val="0"/>
        <w:spacing w:before="60"/>
        <w:textAlignment w:val="baseline"/>
      </w:pPr>
      <w:r>
        <w:tab/>
      </w:r>
      <w:r w:rsidR="00641943" w:rsidRPr="00641943">
        <w:tab/>
      </w:r>
      <w:r w:rsidR="00641943" w:rsidRPr="00641943">
        <w:rPr>
          <w:i/>
        </w:rPr>
        <w:t>D</w:t>
      </w:r>
      <w:r w:rsidR="00641943" w:rsidRPr="00641943">
        <w:t>:</w:t>
      </w:r>
      <w:r w:rsidR="00641943" w:rsidRPr="00641943">
        <w:tab/>
        <w:t xml:space="preserve"> x</w:t>
      </w:r>
      <w:r w:rsidR="00641943" w:rsidRPr="00641943">
        <w:rPr>
          <w:rFonts w:ascii="MathJax_Math-italic" w:hAnsi="MathJax_Math-italic"/>
          <w:color w:val="414152"/>
          <w:bdr w:val="none" w:sz="0" w:space="0" w:color="auto" w:frame="1"/>
          <w:shd w:val="clear" w:color="auto" w:fill="FFFFFF"/>
        </w:rPr>
        <w:t xml:space="preserve"> </w:t>
      </w:r>
      <w:r w:rsidR="00641943" w:rsidRPr="00641943">
        <w:rPr>
          <w:rFonts w:ascii="MathJax_Main" w:hAnsi="MathJax_Main"/>
          <w:color w:val="414152"/>
          <w:bdr w:val="none" w:sz="0" w:space="0" w:color="auto" w:frame="1"/>
          <w:shd w:val="clear" w:color="auto" w:fill="FFFFFF"/>
        </w:rPr>
        <w:t>∈</w:t>
      </w:r>
      <w:r w:rsidR="00641943" w:rsidRPr="00641943">
        <w:t xml:space="preserve"> {0x0; …; 0x9}</w:t>
      </w:r>
    </w:p>
    <w:p w14:paraId="77B7C856" w14:textId="77F0D900" w:rsidR="00641943" w:rsidRPr="00641943" w:rsidRDefault="00641943" w:rsidP="00641943">
      <w:pPr>
        <w:pStyle w:val="Heading4"/>
        <w:rPr>
          <w:rFonts w:eastAsia="TimesNewRoman"/>
        </w:rPr>
      </w:pPr>
      <w:bookmarkStart w:id="854" w:name="_Toc110264369"/>
      <w:commentRangeStart w:id="855"/>
      <w:r w:rsidRPr="00641943">
        <w:rPr>
          <w:rFonts w:eastAsia="TimesNewRoman"/>
        </w:rPr>
        <w:t>4.</w:t>
      </w:r>
      <w:r w:rsidR="00524746">
        <w:rPr>
          <w:rFonts w:eastAsia="TimesNewRoman"/>
        </w:rPr>
        <w:t>5</w:t>
      </w:r>
      <w:r w:rsidRPr="00641943">
        <w:rPr>
          <w:rFonts w:eastAsia="TimesNewRoman"/>
        </w:rPr>
        <w:t>.8.</w:t>
      </w:r>
      <w:del w:id="856" w:author="Marquordt" w:date="2022-07-29T15:56:00Z">
        <w:r w:rsidRPr="00641943" w:rsidDel="00AF2B06">
          <w:rPr>
            <w:rFonts w:eastAsia="TimesNewRoman"/>
          </w:rPr>
          <w:delText>7</w:delText>
        </w:r>
      </w:del>
      <w:ins w:id="857" w:author="Marquordt" w:date="2022-07-29T15:56:00Z">
        <w:r w:rsidR="00AF2B06">
          <w:rPr>
            <w:rFonts w:eastAsia="TimesNewRoman"/>
          </w:rPr>
          <w:t>8</w:t>
        </w:r>
      </w:ins>
      <w:commentRangeEnd w:id="855"/>
      <w:ins w:id="858" w:author="Marquordt" w:date="2022-07-29T16:00:00Z">
        <w:r w:rsidR="00AF2B06">
          <w:rPr>
            <w:rStyle w:val="CommentReference"/>
            <w:rFonts w:ascii="Times New Roman" w:hAnsi="Times New Roman"/>
          </w:rPr>
          <w:commentReference w:id="855"/>
        </w:r>
      </w:ins>
      <w:r w:rsidRPr="00641943">
        <w:rPr>
          <w:rFonts w:eastAsia="TimesNewRoman"/>
        </w:rPr>
        <w:tab/>
        <w:t>EF</w:t>
      </w:r>
      <w:r w:rsidRPr="00641943">
        <w:rPr>
          <w:rFonts w:eastAsia="TimesNewRoman"/>
          <w:vertAlign w:val="subscript"/>
        </w:rPr>
        <w:t>LOCI</w:t>
      </w:r>
      <w:r w:rsidRPr="00641943">
        <w:rPr>
          <w:rFonts w:eastAsia="TimesNewRoman"/>
        </w:rPr>
        <w:t xml:space="preserve"> with </w:t>
      </w:r>
      <w:r w:rsidRPr="00641943">
        <w:t>"</w:t>
      </w:r>
      <w:r w:rsidRPr="00641943">
        <w:rPr>
          <w:rFonts w:eastAsia="TimesNewRoman"/>
        </w:rPr>
        <w:t>long</w:t>
      </w:r>
      <w:r w:rsidRPr="00641943">
        <w:t xml:space="preserve">" </w:t>
      </w:r>
      <w:r w:rsidRPr="00641943">
        <w:rPr>
          <w:rFonts w:eastAsia="TimesNewRoman"/>
        </w:rPr>
        <w:t>random TMSI value</w:t>
      </w:r>
      <w:bookmarkEnd w:id="854"/>
    </w:p>
    <w:p w14:paraId="608D86CC" w14:textId="77777777" w:rsidR="00641943" w:rsidRPr="00641943" w:rsidRDefault="00641943" w:rsidP="00641943">
      <w:pPr>
        <w:keepNext/>
        <w:keepLines/>
        <w:overflowPunct w:val="0"/>
        <w:autoSpaceDE w:val="0"/>
        <w:autoSpaceDN w:val="0"/>
        <w:adjustRightInd w:val="0"/>
        <w:spacing w:after="120"/>
        <w:textAlignment w:val="baseline"/>
        <w:rPr>
          <w:rFonts w:eastAsia="TimesNewRoman"/>
          <w:b/>
          <w:lang w:eastAsia="en-GB"/>
        </w:rPr>
      </w:pPr>
      <w:r w:rsidRPr="00641943">
        <w:rPr>
          <w:rFonts w:eastAsia="TimesNewRoman"/>
          <w:b/>
          <w:lang w:eastAsia="en-GB"/>
        </w:rPr>
        <w:t>EF</w:t>
      </w:r>
      <w:r w:rsidRPr="00641943">
        <w:rPr>
          <w:rFonts w:eastAsia="TimesNewRoman"/>
          <w:b/>
          <w:vertAlign w:val="subscript"/>
          <w:lang w:eastAsia="en-GB"/>
        </w:rPr>
        <w:t>LOCI</w:t>
      </w:r>
    </w:p>
    <w:p w14:paraId="30792E2E" w14:textId="77777777" w:rsidR="00641943" w:rsidRPr="00641943" w:rsidRDefault="00641943" w:rsidP="00255C46">
      <w:pPr>
        <w:keepNext/>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t>Logically:</w:t>
      </w:r>
    </w:p>
    <w:p w14:paraId="33ED6E08" w14:textId="77777777" w:rsidR="00641943" w:rsidRPr="00641943" w:rsidRDefault="00641943" w:rsidP="00641943">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r>
      <w:r w:rsidRPr="00641943">
        <w:rPr>
          <w:rFonts w:eastAsia="Calibri"/>
          <w:lang w:eastAsia="en-GB"/>
        </w:rPr>
        <w:tab/>
        <w:t>LAI-MCC:</w:t>
      </w:r>
      <w:r w:rsidRPr="00641943">
        <w:rPr>
          <w:rFonts w:eastAsia="Calibri"/>
          <w:lang w:eastAsia="en-GB"/>
        </w:rPr>
        <w:tab/>
        <w:t>246</w:t>
      </w:r>
    </w:p>
    <w:p w14:paraId="36A30226" w14:textId="77777777" w:rsidR="00641943" w:rsidRPr="00641943" w:rsidRDefault="00641943" w:rsidP="00641943">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r>
      <w:r w:rsidRPr="00641943">
        <w:rPr>
          <w:rFonts w:eastAsia="Calibri"/>
          <w:lang w:eastAsia="en-GB"/>
        </w:rPr>
        <w:tab/>
        <w:t>LAI-MNC:</w:t>
      </w:r>
      <w:r w:rsidRPr="00641943">
        <w:rPr>
          <w:rFonts w:eastAsia="Calibri"/>
          <w:lang w:eastAsia="en-GB"/>
        </w:rPr>
        <w:tab/>
        <w:t>081</w:t>
      </w:r>
    </w:p>
    <w:p w14:paraId="26962C18" w14:textId="77777777" w:rsidR="00641943" w:rsidRPr="00641943" w:rsidRDefault="00641943" w:rsidP="00641943">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r>
      <w:r w:rsidRPr="00641943">
        <w:rPr>
          <w:rFonts w:eastAsia="Calibri"/>
          <w:lang w:eastAsia="en-GB"/>
        </w:rPr>
        <w:tab/>
        <w:t>LAI-LAC:</w:t>
      </w:r>
      <w:r w:rsidRPr="00641943">
        <w:rPr>
          <w:rFonts w:eastAsia="Calibri"/>
          <w:lang w:eastAsia="en-GB"/>
        </w:rPr>
        <w:tab/>
        <w:t>0001</w:t>
      </w:r>
    </w:p>
    <w:p w14:paraId="6A2668B6" w14:textId="77777777" w:rsidR="00641943" w:rsidRPr="00641943" w:rsidRDefault="00641943" w:rsidP="00641943">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t>TMSI:</w:t>
      </w:r>
      <w:r w:rsidRPr="00641943">
        <w:rPr>
          <w:rFonts w:eastAsia="TimesNewRoman"/>
          <w:lang w:eastAsia="en-GB"/>
        </w:rPr>
        <w:tab/>
      </w:r>
      <w:r w:rsidRPr="00641943">
        <w:rPr>
          <w:rFonts w:eastAsia="TimesNewRoman"/>
          <w:lang w:eastAsia="en-GB"/>
        </w:rPr>
        <w:tab/>
      </w:r>
      <w:r w:rsidRPr="00641943">
        <w:rPr>
          <w:rFonts w:eastAsia="TimesNewRoman"/>
          <w:lang w:eastAsia="en-GB"/>
        </w:rPr>
        <w:tab/>
        <w:t>214</w:t>
      </w:r>
      <w:r w:rsidRPr="00641943">
        <w:rPr>
          <w:rFonts w:eastAsia="TimesNewRoman"/>
          <w:color w:val="FF0000"/>
          <w:lang w:eastAsia="en-GB"/>
        </w:rPr>
        <w:t>x</w:t>
      </w:r>
      <w:r w:rsidRPr="00641943">
        <w:rPr>
          <w:rFonts w:eastAsia="TimesNewRoman"/>
          <w:lang w:eastAsia="en-GB"/>
        </w:rPr>
        <w:t>0000</w:t>
      </w:r>
    </w:p>
    <w:p w14:paraId="5E8BFFB5" w14:textId="77777777" w:rsidR="00641943" w:rsidRPr="00641943" w:rsidRDefault="00641943" w:rsidP="00255C46">
      <w:pPr>
        <w:keepNext/>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gridCol w:w="680"/>
        <w:gridCol w:w="680"/>
      </w:tblGrid>
      <w:tr w:rsidR="00641943" w:rsidRPr="00641943" w14:paraId="2FC88BC3" w14:textId="77777777" w:rsidTr="00641943">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3BDDAAAE" w14:textId="77777777" w:rsidR="00641943" w:rsidRPr="00641943" w:rsidRDefault="00641943" w:rsidP="00524746">
            <w:pPr>
              <w:keepNext/>
              <w:keepLines/>
              <w:overflowPunct w:val="0"/>
              <w:autoSpaceDE w:val="0"/>
              <w:autoSpaceDN w:val="0"/>
              <w:adjustRightInd w:val="0"/>
              <w:spacing w:after="0"/>
              <w:jc w:val="left"/>
              <w:textAlignment w:val="baseline"/>
              <w:rPr>
                <w:rFonts w:ascii="Arial" w:eastAsia="Calibri" w:hAnsi="Arial"/>
                <w:lang w:val="en-US"/>
              </w:rPr>
            </w:pPr>
            <w:r w:rsidRPr="00641943">
              <w:rPr>
                <w:rFonts w:ascii="Arial" w:eastAsia="Calibri" w:hAnsi="Arial"/>
                <w:lang w:val="en-US"/>
              </w:rPr>
              <w:t>Byte</w:t>
            </w:r>
          </w:p>
        </w:tc>
        <w:tc>
          <w:tcPr>
            <w:tcW w:w="680" w:type="dxa"/>
            <w:tcBorders>
              <w:top w:val="none" w:sz="0" w:space="0" w:color="auto"/>
              <w:left w:val="none" w:sz="0" w:space="0" w:color="auto"/>
              <w:bottom w:val="none" w:sz="0" w:space="0" w:color="auto"/>
              <w:right w:val="none" w:sz="0" w:space="0" w:color="auto"/>
            </w:tcBorders>
          </w:tcPr>
          <w:p w14:paraId="41E9AC94"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Borders>
              <w:top w:val="none" w:sz="0" w:space="0" w:color="auto"/>
              <w:left w:val="none" w:sz="0" w:space="0" w:color="auto"/>
              <w:bottom w:val="none" w:sz="0" w:space="0" w:color="auto"/>
              <w:right w:val="none" w:sz="0" w:space="0" w:color="auto"/>
            </w:tcBorders>
          </w:tcPr>
          <w:p w14:paraId="3C8E7BAA"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Borders>
              <w:top w:val="none" w:sz="0" w:space="0" w:color="auto"/>
              <w:left w:val="none" w:sz="0" w:space="0" w:color="auto"/>
              <w:bottom w:val="none" w:sz="0" w:space="0" w:color="auto"/>
              <w:right w:val="none" w:sz="0" w:space="0" w:color="auto"/>
            </w:tcBorders>
          </w:tcPr>
          <w:p w14:paraId="412AF0B0"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Borders>
              <w:top w:val="none" w:sz="0" w:space="0" w:color="auto"/>
              <w:left w:val="none" w:sz="0" w:space="0" w:color="auto"/>
              <w:bottom w:val="none" w:sz="0" w:space="0" w:color="auto"/>
              <w:right w:val="none" w:sz="0" w:space="0" w:color="auto"/>
            </w:tcBorders>
          </w:tcPr>
          <w:p w14:paraId="2760782A"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Borders>
              <w:top w:val="none" w:sz="0" w:space="0" w:color="auto"/>
              <w:left w:val="none" w:sz="0" w:space="0" w:color="auto"/>
              <w:bottom w:val="none" w:sz="0" w:space="0" w:color="auto"/>
              <w:right w:val="none" w:sz="0" w:space="0" w:color="auto"/>
            </w:tcBorders>
          </w:tcPr>
          <w:p w14:paraId="3AEEB023"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Borders>
              <w:top w:val="none" w:sz="0" w:space="0" w:color="auto"/>
              <w:left w:val="none" w:sz="0" w:space="0" w:color="auto"/>
              <w:bottom w:val="none" w:sz="0" w:space="0" w:color="auto"/>
              <w:right w:val="none" w:sz="0" w:space="0" w:color="auto"/>
            </w:tcBorders>
          </w:tcPr>
          <w:p w14:paraId="71E7F020"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Borders>
              <w:top w:val="none" w:sz="0" w:space="0" w:color="auto"/>
              <w:left w:val="none" w:sz="0" w:space="0" w:color="auto"/>
              <w:bottom w:val="none" w:sz="0" w:space="0" w:color="auto"/>
              <w:right w:val="none" w:sz="0" w:space="0" w:color="auto"/>
            </w:tcBorders>
          </w:tcPr>
          <w:p w14:paraId="69F3EB6A"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Borders>
              <w:top w:val="none" w:sz="0" w:space="0" w:color="auto"/>
              <w:left w:val="none" w:sz="0" w:space="0" w:color="auto"/>
              <w:bottom w:val="none" w:sz="0" w:space="0" w:color="auto"/>
              <w:right w:val="none" w:sz="0" w:space="0" w:color="auto"/>
            </w:tcBorders>
          </w:tcPr>
          <w:p w14:paraId="4D9B4202"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c>
          <w:tcPr>
            <w:tcW w:w="680" w:type="dxa"/>
            <w:tcBorders>
              <w:top w:val="none" w:sz="0" w:space="0" w:color="auto"/>
              <w:left w:val="none" w:sz="0" w:space="0" w:color="auto"/>
              <w:bottom w:val="none" w:sz="0" w:space="0" w:color="auto"/>
              <w:right w:val="none" w:sz="0" w:space="0" w:color="auto"/>
            </w:tcBorders>
          </w:tcPr>
          <w:p w14:paraId="58403445"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B9</w:t>
            </w:r>
          </w:p>
        </w:tc>
        <w:tc>
          <w:tcPr>
            <w:tcW w:w="680" w:type="dxa"/>
            <w:tcBorders>
              <w:top w:val="none" w:sz="0" w:space="0" w:color="auto"/>
              <w:left w:val="none" w:sz="0" w:space="0" w:color="auto"/>
              <w:bottom w:val="none" w:sz="0" w:space="0" w:color="auto"/>
              <w:right w:val="none" w:sz="0" w:space="0" w:color="auto"/>
            </w:tcBorders>
          </w:tcPr>
          <w:p w14:paraId="32222A56"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B10</w:t>
            </w:r>
          </w:p>
        </w:tc>
        <w:tc>
          <w:tcPr>
            <w:tcW w:w="680" w:type="dxa"/>
            <w:tcBorders>
              <w:top w:val="none" w:sz="0" w:space="0" w:color="auto"/>
              <w:left w:val="none" w:sz="0" w:space="0" w:color="auto"/>
              <w:bottom w:val="none" w:sz="0" w:space="0" w:color="auto"/>
              <w:right w:val="none" w:sz="0" w:space="0" w:color="auto"/>
            </w:tcBorders>
          </w:tcPr>
          <w:p w14:paraId="63BEF4F7"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B11</w:t>
            </w:r>
          </w:p>
        </w:tc>
      </w:tr>
      <w:tr w:rsidR="00641943" w:rsidRPr="00641943" w14:paraId="36EC379B" w14:textId="77777777" w:rsidTr="00641943">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3BA67E20" w14:textId="77777777" w:rsidR="00641943" w:rsidRPr="00641943" w:rsidRDefault="00641943" w:rsidP="00641943">
            <w:pPr>
              <w:keepNext/>
              <w:keepLines/>
              <w:overflowPunct w:val="0"/>
              <w:autoSpaceDE w:val="0"/>
              <w:autoSpaceDN w:val="0"/>
              <w:adjustRightInd w:val="0"/>
              <w:spacing w:after="0"/>
              <w:textAlignment w:val="baseline"/>
              <w:rPr>
                <w:rFonts w:eastAsia="TimesNewRoman"/>
                <w:sz w:val="18"/>
              </w:rPr>
            </w:pPr>
            <w:r w:rsidRPr="00641943">
              <w:rPr>
                <w:sz w:val="18"/>
              </w:rPr>
              <w:t>Hex</w:t>
            </w:r>
          </w:p>
        </w:tc>
        <w:tc>
          <w:tcPr>
            <w:tcW w:w="680" w:type="dxa"/>
            <w:tcBorders>
              <w:top w:val="none" w:sz="0" w:space="0" w:color="auto"/>
              <w:left w:val="none" w:sz="0" w:space="0" w:color="auto"/>
              <w:bottom w:val="none" w:sz="0" w:space="0" w:color="auto"/>
              <w:right w:val="none" w:sz="0" w:space="0" w:color="auto"/>
            </w:tcBorders>
          </w:tcPr>
          <w:p w14:paraId="7D4153A2"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21</w:t>
            </w:r>
          </w:p>
        </w:tc>
        <w:tc>
          <w:tcPr>
            <w:tcW w:w="680" w:type="dxa"/>
            <w:tcBorders>
              <w:top w:val="none" w:sz="0" w:space="0" w:color="auto"/>
              <w:left w:val="none" w:sz="0" w:space="0" w:color="auto"/>
              <w:bottom w:val="none" w:sz="0" w:space="0" w:color="auto"/>
              <w:right w:val="none" w:sz="0" w:space="0" w:color="auto"/>
            </w:tcBorders>
          </w:tcPr>
          <w:p w14:paraId="4E326F07"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4</w:t>
            </w:r>
            <w:r w:rsidRPr="00641943">
              <w:rPr>
                <w:color w:val="FF0000"/>
                <w:sz w:val="18"/>
              </w:rPr>
              <w:t>x</w:t>
            </w:r>
          </w:p>
        </w:tc>
        <w:tc>
          <w:tcPr>
            <w:tcW w:w="680" w:type="dxa"/>
            <w:tcBorders>
              <w:top w:val="none" w:sz="0" w:space="0" w:color="auto"/>
              <w:left w:val="none" w:sz="0" w:space="0" w:color="auto"/>
              <w:bottom w:val="none" w:sz="0" w:space="0" w:color="auto"/>
              <w:right w:val="none" w:sz="0" w:space="0" w:color="auto"/>
            </w:tcBorders>
          </w:tcPr>
          <w:p w14:paraId="7FDA3F13"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00</w:t>
            </w:r>
          </w:p>
        </w:tc>
        <w:tc>
          <w:tcPr>
            <w:tcW w:w="680" w:type="dxa"/>
            <w:tcBorders>
              <w:top w:val="none" w:sz="0" w:space="0" w:color="auto"/>
              <w:left w:val="none" w:sz="0" w:space="0" w:color="auto"/>
              <w:bottom w:val="none" w:sz="0" w:space="0" w:color="auto"/>
              <w:right w:val="none" w:sz="0" w:space="0" w:color="auto"/>
            </w:tcBorders>
          </w:tcPr>
          <w:p w14:paraId="72B2AC71"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00</w:t>
            </w:r>
          </w:p>
        </w:tc>
        <w:tc>
          <w:tcPr>
            <w:tcW w:w="680" w:type="dxa"/>
            <w:tcBorders>
              <w:top w:val="none" w:sz="0" w:space="0" w:color="auto"/>
              <w:left w:val="none" w:sz="0" w:space="0" w:color="auto"/>
              <w:bottom w:val="none" w:sz="0" w:space="0" w:color="auto"/>
              <w:right w:val="none" w:sz="0" w:space="0" w:color="auto"/>
            </w:tcBorders>
          </w:tcPr>
          <w:p w14:paraId="4B8E64A9"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42</w:t>
            </w:r>
          </w:p>
        </w:tc>
        <w:tc>
          <w:tcPr>
            <w:tcW w:w="680" w:type="dxa"/>
            <w:tcBorders>
              <w:top w:val="none" w:sz="0" w:space="0" w:color="auto"/>
              <w:left w:val="none" w:sz="0" w:space="0" w:color="auto"/>
              <w:bottom w:val="none" w:sz="0" w:space="0" w:color="auto"/>
              <w:right w:val="none" w:sz="0" w:space="0" w:color="auto"/>
            </w:tcBorders>
          </w:tcPr>
          <w:p w14:paraId="30B879BE"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16</w:t>
            </w:r>
          </w:p>
        </w:tc>
        <w:tc>
          <w:tcPr>
            <w:tcW w:w="680" w:type="dxa"/>
            <w:tcBorders>
              <w:top w:val="none" w:sz="0" w:space="0" w:color="auto"/>
              <w:left w:val="none" w:sz="0" w:space="0" w:color="auto"/>
              <w:bottom w:val="none" w:sz="0" w:space="0" w:color="auto"/>
              <w:right w:val="none" w:sz="0" w:space="0" w:color="auto"/>
            </w:tcBorders>
          </w:tcPr>
          <w:p w14:paraId="30233967"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80</w:t>
            </w:r>
          </w:p>
        </w:tc>
        <w:tc>
          <w:tcPr>
            <w:tcW w:w="680" w:type="dxa"/>
            <w:tcBorders>
              <w:top w:val="none" w:sz="0" w:space="0" w:color="auto"/>
              <w:left w:val="none" w:sz="0" w:space="0" w:color="auto"/>
              <w:bottom w:val="none" w:sz="0" w:space="0" w:color="auto"/>
              <w:right w:val="none" w:sz="0" w:space="0" w:color="auto"/>
            </w:tcBorders>
          </w:tcPr>
          <w:p w14:paraId="525DF3EB"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00</w:t>
            </w:r>
          </w:p>
        </w:tc>
        <w:tc>
          <w:tcPr>
            <w:tcW w:w="680" w:type="dxa"/>
            <w:tcBorders>
              <w:top w:val="none" w:sz="0" w:space="0" w:color="auto"/>
              <w:left w:val="none" w:sz="0" w:space="0" w:color="auto"/>
              <w:bottom w:val="none" w:sz="0" w:space="0" w:color="auto"/>
              <w:right w:val="none" w:sz="0" w:space="0" w:color="auto"/>
            </w:tcBorders>
          </w:tcPr>
          <w:p w14:paraId="79634D7E"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01</w:t>
            </w:r>
          </w:p>
        </w:tc>
        <w:tc>
          <w:tcPr>
            <w:tcW w:w="680" w:type="dxa"/>
            <w:tcBorders>
              <w:top w:val="none" w:sz="0" w:space="0" w:color="auto"/>
              <w:left w:val="none" w:sz="0" w:space="0" w:color="auto"/>
              <w:bottom w:val="none" w:sz="0" w:space="0" w:color="auto"/>
              <w:right w:val="none" w:sz="0" w:space="0" w:color="auto"/>
            </w:tcBorders>
          </w:tcPr>
          <w:p w14:paraId="71A0D3C8"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Calibri"/>
                <w:sz w:val="18"/>
              </w:rPr>
            </w:pPr>
            <w:r w:rsidRPr="00641943">
              <w:rPr>
                <w:sz w:val="18"/>
              </w:rPr>
              <w:t>FF</w:t>
            </w:r>
          </w:p>
        </w:tc>
        <w:tc>
          <w:tcPr>
            <w:tcW w:w="680" w:type="dxa"/>
            <w:tcBorders>
              <w:top w:val="none" w:sz="0" w:space="0" w:color="auto"/>
              <w:left w:val="none" w:sz="0" w:space="0" w:color="auto"/>
              <w:bottom w:val="none" w:sz="0" w:space="0" w:color="auto"/>
              <w:right w:val="none" w:sz="0" w:space="0" w:color="auto"/>
            </w:tcBorders>
          </w:tcPr>
          <w:p w14:paraId="41E986FC"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Calibri"/>
                <w:sz w:val="18"/>
              </w:rPr>
            </w:pPr>
            <w:r w:rsidRPr="00641943">
              <w:rPr>
                <w:sz w:val="18"/>
              </w:rPr>
              <w:t>00</w:t>
            </w:r>
          </w:p>
        </w:tc>
      </w:tr>
    </w:tbl>
    <w:p w14:paraId="1F1E08C8" w14:textId="0E4DCCEE" w:rsidR="00641943" w:rsidRPr="00641943" w:rsidRDefault="00255C46" w:rsidP="00255C46">
      <w:pPr>
        <w:overflowPunct w:val="0"/>
        <w:autoSpaceDE w:val="0"/>
        <w:autoSpaceDN w:val="0"/>
        <w:adjustRightInd w:val="0"/>
        <w:spacing w:before="60"/>
        <w:textAlignment w:val="baseline"/>
      </w:pPr>
      <w:r>
        <w:tab/>
      </w:r>
      <w:r w:rsidR="00641943" w:rsidRPr="00255C46">
        <w:tab/>
        <w:t>D</w:t>
      </w:r>
      <w:r w:rsidR="00641943" w:rsidRPr="00641943">
        <w:t>:</w:t>
      </w:r>
      <w:r w:rsidR="00641943" w:rsidRPr="00641943">
        <w:tab/>
        <w:t xml:space="preserve"> x </w:t>
      </w:r>
      <w:r w:rsidR="00641943" w:rsidRPr="00255C46">
        <w:rPr>
          <w:rFonts w:ascii="Cambria Math" w:hAnsi="Cambria Math" w:cs="Cambria Math"/>
        </w:rPr>
        <w:t>∈</w:t>
      </w:r>
      <w:r w:rsidR="00641943" w:rsidRPr="00641943">
        <w:t xml:space="preserve"> {0x0; …; 0x9}</w:t>
      </w:r>
    </w:p>
    <w:p w14:paraId="7B616CE8" w14:textId="2A007E0B" w:rsidR="001556CF" w:rsidRPr="001556CF" w:rsidRDefault="001556CF" w:rsidP="001556CF">
      <w:pPr>
        <w:pStyle w:val="Heading1"/>
      </w:pPr>
      <w:bookmarkStart w:id="859" w:name="_Toc110264370"/>
      <w:r>
        <w:t>5</w:t>
      </w:r>
      <w:r w:rsidRPr="001556CF">
        <w:tab/>
        <w:t>Subscription related tests</w:t>
      </w:r>
      <w:bookmarkEnd w:id="859"/>
    </w:p>
    <w:p w14:paraId="639BEE33" w14:textId="32AD8B38" w:rsidR="001556CF" w:rsidRPr="001556CF" w:rsidRDefault="001556CF" w:rsidP="001556CF">
      <w:pPr>
        <w:pStyle w:val="Heading2"/>
      </w:pPr>
      <w:bookmarkStart w:id="860" w:name="_Toc10738319"/>
      <w:bookmarkStart w:id="861" w:name="_Toc20396158"/>
      <w:bookmarkStart w:id="862" w:name="_Toc29397740"/>
      <w:bookmarkStart w:id="863" w:name="_Toc29398862"/>
      <w:bookmarkStart w:id="864" w:name="_Toc36648872"/>
      <w:bookmarkStart w:id="865" w:name="_Toc36654660"/>
      <w:bookmarkStart w:id="866" w:name="_Toc44960930"/>
      <w:bookmarkStart w:id="867" w:name="_Toc50982571"/>
      <w:bookmarkStart w:id="868" w:name="_Toc50984742"/>
      <w:bookmarkStart w:id="869" w:name="_Toc57112009"/>
      <w:bookmarkStart w:id="870" w:name="_Toc57208168"/>
      <w:bookmarkStart w:id="871" w:name="_Toc103688331"/>
      <w:bookmarkStart w:id="872" w:name="_Toc110264371"/>
      <w:r w:rsidRPr="001556CF">
        <w:t>5.1</w:t>
      </w:r>
      <w:r w:rsidRPr="001556CF">
        <w:tab/>
        <w:t>IMSI/TMSI handling</w:t>
      </w:r>
      <w:bookmarkEnd w:id="860"/>
      <w:bookmarkEnd w:id="861"/>
      <w:bookmarkEnd w:id="862"/>
      <w:bookmarkEnd w:id="863"/>
      <w:bookmarkEnd w:id="864"/>
      <w:bookmarkEnd w:id="865"/>
      <w:bookmarkEnd w:id="866"/>
      <w:bookmarkEnd w:id="867"/>
      <w:bookmarkEnd w:id="868"/>
      <w:bookmarkEnd w:id="869"/>
      <w:bookmarkEnd w:id="870"/>
      <w:bookmarkEnd w:id="871"/>
      <w:bookmarkEnd w:id="872"/>
    </w:p>
    <w:p w14:paraId="700E0659" w14:textId="77777777" w:rsidR="001556CF" w:rsidRPr="001556CF" w:rsidRDefault="001556CF" w:rsidP="001556CF">
      <w:pPr>
        <w:pStyle w:val="Heading3"/>
        <w:rPr>
          <w:lang w:eastAsia="en-GB"/>
        </w:rPr>
      </w:pPr>
      <w:bookmarkStart w:id="873" w:name="_Toc103688332"/>
      <w:bookmarkStart w:id="874" w:name="_Toc110264372"/>
      <w:r w:rsidRPr="001556CF">
        <w:rPr>
          <w:lang w:eastAsia="en-GB"/>
        </w:rPr>
        <w:t>5.1.1</w:t>
      </w:r>
      <w:r w:rsidRPr="001556CF">
        <w:rPr>
          <w:lang w:eastAsia="en-GB"/>
        </w:rPr>
        <w:tab/>
        <w:t>UE identification by short IMSI</w:t>
      </w:r>
      <w:bookmarkEnd w:id="873"/>
      <w:bookmarkEnd w:id="874"/>
    </w:p>
    <w:p w14:paraId="0C4441B5" w14:textId="06FF96DE" w:rsidR="006D69BC" w:rsidRDefault="001556CF" w:rsidP="001556CF">
      <w:pPr>
        <w:pStyle w:val="Heading4"/>
        <w:rPr>
          <w:ins w:id="875" w:author="Marquordt" w:date="2022-07-27T15:10:00Z"/>
          <w:rFonts w:cs="Arial"/>
          <w:szCs w:val="24"/>
          <w:lang w:val="en-US" w:eastAsia="en-GB"/>
        </w:rPr>
      </w:pPr>
      <w:bookmarkStart w:id="876" w:name="_Toc110264373"/>
      <w:r w:rsidRPr="001556CF">
        <w:t>5.1.1.1</w:t>
      </w:r>
      <w:r w:rsidRPr="001556CF">
        <w:tab/>
      </w:r>
      <w:ins w:id="877" w:author="Marquordt" w:date="2022-07-27T14:58:00Z">
        <w:r w:rsidR="006D69BC">
          <w:rPr>
            <w:rFonts w:cs="Arial"/>
            <w:szCs w:val="24"/>
            <w:lang w:val="en-US" w:eastAsia="en-GB"/>
          </w:rPr>
          <w:t>Definition and applicability</w:t>
        </w:r>
      </w:ins>
      <w:bookmarkEnd w:id="876"/>
    </w:p>
    <w:p w14:paraId="164B7B72" w14:textId="7E637003" w:rsidR="00084473" w:rsidRPr="00084473" w:rsidRDefault="00084473" w:rsidP="00084473">
      <w:pPr>
        <w:rPr>
          <w:ins w:id="878" w:author="Marquordt" w:date="2022-07-27T14:58:00Z"/>
          <w:rFonts w:eastAsia="TimesNewRoman"/>
          <w:lang w:val="en-US" w:eastAsia="en-GB"/>
        </w:rPr>
      </w:pPr>
      <w:ins w:id="879" w:author="Marquordt" w:date="2022-07-27T15:10:00Z">
        <w:r>
          <w:rPr>
            <w:rFonts w:eastAsia="TimesNewRoman"/>
            <w:lang w:val="en-US" w:eastAsia="en-GB"/>
          </w:rPr>
          <w:t xml:space="preserve">The IMSI is used for unique identification of the UE by </w:t>
        </w:r>
      </w:ins>
      <w:ins w:id="880" w:author="Marquordt" w:date="2022-07-27T15:11:00Z">
        <w:r>
          <w:rPr>
            <w:rFonts w:eastAsia="TimesNewRoman"/>
            <w:lang w:val="en-US" w:eastAsia="en-GB"/>
          </w:rPr>
          <w:t xml:space="preserve">a </w:t>
        </w:r>
      </w:ins>
      <w:ins w:id="881" w:author="Marquordt" w:date="2022-07-27T15:10:00Z">
        <w:r>
          <w:rPr>
            <w:rFonts w:eastAsia="TimesNewRoman"/>
            <w:lang w:val="en-US" w:eastAsia="en-GB"/>
          </w:rPr>
          <w:t>UTRAN. The IMSI is stored in the USIM and read</w:t>
        </w:r>
      </w:ins>
      <w:ins w:id="882" w:author="Marquordt" w:date="2022-07-27T15:11:00Z">
        <w:r>
          <w:rPr>
            <w:rFonts w:eastAsia="TimesNewRoman"/>
            <w:lang w:val="en-US" w:eastAsia="en-GB"/>
          </w:rPr>
          <w:t xml:space="preserve"> </w:t>
        </w:r>
      </w:ins>
      <w:ins w:id="883" w:author="Marquordt" w:date="2022-07-27T15:10:00Z">
        <w:r>
          <w:rPr>
            <w:rFonts w:eastAsia="TimesNewRoman"/>
            <w:lang w:val="en-US" w:eastAsia="en-GB"/>
          </w:rPr>
          <w:t>during the UICC-Terminal initialisation procedure.</w:t>
        </w:r>
      </w:ins>
    </w:p>
    <w:p w14:paraId="58F219D2" w14:textId="5E1D55F4" w:rsidR="003C0C0F" w:rsidRPr="001556CF" w:rsidDel="003C0C0F" w:rsidRDefault="003C0C0F" w:rsidP="006D69BC">
      <w:pPr>
        <w:pStyle w:val="Heading4"/>
        <w:rPr>
          <w:moveFrom w:id="884" w:author="Marquordt" w:date="2022-07-28T12:24:00Z"/>
        </w:rPr>
      </w:pPr>
      <w:moveFromRangeStart w:id="885" w:author="Marquordt" w:date="2022-07-28T12:24:00Z" w:name="move109903510"/>
      <w:moveFrom w:id="886" w:author="Marquordt" w:date="2022-07-28T12:24:00Z">
        <w:r w:rsidRPr="001556CF" w:rsidDel="003C0C0F">
          <w:t>Test purpose</w:t>
        </w:r>
      </w:moveFrom>
    </w:p>
    <w:p w14:paraId="5AD57DAE" w14:textId="2677676E" w:rsidR="003C0C0F" w:rsidRPr="001556CF" w:rsidDel="003C0C0F" w:rsidRDefault="003C0C0F" w:rsidP="006D69BC">
      <w:pPr>
        <w:overflowPunct w:val="0"/>
        <w:autoSpaceDE w:val="0"/>
        <w:autoSpaceDN w:val="0"/>
        <w:adjustRightInd w:val="0"/>
        <w:textAlignment w:val="baseline"/>
        <w:rPr>
          <w:moveFrom w:id="887" w:author="Marquordt" w:date="2022-07-28T12:24:00Z"/>
        </w:rPr>
      </w:pPr>
      <w:moveFrom w:id="888" w:author="Marquordt" w:date="2022-07-28T12:24:00Z">
        <w:r w:rsidRPr="001556CF" w:rsidDel="003C0C0F">
          <w:t>The purpose of this test is to verify that:</w:t>
        </w:r>
      </w:moveFrom>
    </w:p>
    <w:p w14:paraId="4B4367BC" w14:textId="4DC7AF1E" w:rsidR="003C0C0F" w:rsidRPr="001556CF" w:rsidDel="003C0C0F" w:rsidRDefault="003C0C0F" w:rsidP="006D69BC">
      <w:pPr>
        <w:overflowPunct w:val="0"/>
        <w:autoSpaceDE w:val="0"/>
        <w:autoSpaceDN w:val="0"/>
        <w:adjustRightInd w:val="0"/>
        <w:ind w:left="738" w:hanging="454"/>
        <w:textAlignment w:val="baseline"/>
        <w:rPr>
          <w:moveFrom w:id="889" w:author="Marquordt" w:date="2022-07-28T12:24:00Z"/>
        </w:rPr>
      </w:pPr>
      <w:moveFrom w:id="890" w:author="Marquordt" w:date="2022-07-28T12:24:00Z">
        <w:r w:rsidRPr="001556CF" w:rsidDel="003C0C0F">
          <w:t>1)</w:t>
        </w:r>
        <w:r w:rsidRPr="001556CF" w:rsidDel="003C0C0F">
          <w:tab/>
          <w:t>the ME used the IMSI stored in the USIM when attaching to the network;</w:t>
        </w:r>
      </w:moveFrom>
    </w:p>
    <w:p w14:paraId="73EF63DF" w14:textId="6CA98D0E" w:rsidR="003C0C0F" w:rsidRPr="001556CF" w:rsidDel="003C0C0F" w:rsidRDefault="003C0C0F" w:rsidP="006D69BC">
      <w:pPr>
        <w:overflowPunct w:val="0"/>
        <w:autoSpaceDE w:val="0"/>
        <w:autoSpaceDN w:val="0"/>
        <w:adjustRightInd w:val="0"/>
        <w:ind w:left="738" w:hanging="454"/>
        <w:textAlignment w:val="baseline"/>
        <w:rPr>
          <w:moveFrom w:id="891" w:author="Marquordt" w:date="2022-07-28T12:24:00Z"/>
        </w:rPr>
      </w:pPr>
      <w:moveFrom w:id="892" w:author="Marquordt" w:date="2022-07-28T12:24:00Z">
        <w:r w:rsidRPr="001556CF" w:rsidDel="003C0C0F">
          <w:t>2)</w:t>
        </w:r>
        <w:r w:rsidRPr="001556CF" w:rsidDel="003C0C0F">
          <w:tab/>
          <w:t>the ME can handle an IMSI of less than the maximum length stored in EF</w:t>
        </w:r>
        <w:r w:rsidRPr="001556CF" w:rsidDel="003C0C0F">
          <w:rPr>
            <w:vertAlign w:val="subscript"/>
          </w:rPr>
          <w:t>IMSI</w:t>
        </w:r>
        <w:r w:rsidRPr="001556CF" w:rsidDel="003C0C0F">
          <w:t>;</w:t>
        </w:r>
      </w:moveFrom>
    </w:p>
    <w:p w14:paraId="361791FB" w14:textId="15A607F7" w:rsidR="001556CF" w:rsidRPr="001556CF" w:rsidRDefault="001556CF" w:rsidP="001556CF">
      <w:pPr>
        <w:pStyle w:val="Heading4"/>
      </w:pPr>
      <w:bookmarkStart w:id="893" w:name="_Toc103688333"/>
      <w:bookmarkStart w:id="894" w:name="_Toc110264374"/>
      <w:moveFromRangeEnd w:id="885"/>
      <w:r w:rsidRPr="001556CF">
        <w:t>5.1.1.2</w:t>
      </w:r>
      <w:r w:rsidRPr="001556CF">
        <w:tab/>
        <w:t>Conformance requirement</w:t>
      </w:r>
      <w:bookmarkEnd w:id="893"/>
      <w:bookmarkEnd w:id="894"/>
    </w:p>
    <w:p w14:paraId="4148193C" w14:textId="77777777" w:rsidR="001556CF" w:rsidRPr="001556CF" w:rsidRDefault="001556CF" w:rsidP="001556CF">
      <w:pPr>
        <w:keepNext/>
        <w:keepLines/>
        <w:overflowPunct w:val="0"/>
        <w:autoSpaceDE w:val="0"/>
        <w:autoSpaceDN w:val="0"/>
        <w:adjustRightInd w:val="0"/>
        <w:spacing w:after="120"/>
        <w:ind w:left="567" w:hanging="567"/>
        <w:textAlignment w:val="baseline"/>
      </w:pPr>
      <w:r w:rsidRPr="001556CF">
        <w:t>CR 1</w:t>
      </w:r>
      <w:r w:rsidRPr="001556CF">
        <w:tab/>
        <w:t>The ME correctly performs the READ BINARY command on EF</w:t>
      </w:r>
      <w:r w:rsidRPr="001556CF">
        <w:rPr>
          <w:vertAlign w:val="subscript"/>
        </w:rPr>
        <w:t>IMSI</w:t>
      </w:r>
      <w:r w:rsidRPr="001556CF">
        <w:t>.</w:t>
      </w:r>
    </w:p>
    <w:p w14:paraId="05FCDE7A"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References:</w:t>
      </w:r>
    </w:p>
    <w:p w14:paraId="50EFB354" w14:textId="5D1937E0"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TS 31 101 </w:t>
      </w:r>
      <w:r w:rsidRPr="001556CF">
        <w:fldChar w:fldCharType="begin"/>
      </w:r>
      <w:r w:rsidRPr="001556CF">
        <w:instrText xml:space="preserve"> REF _Ref72312476 \r \h  \* MERGEFORMAT </w:instrText>
      </w:r>
      <w:r w:rsidRPr="001556CF">
        <w:fldChar w:fldCharType="separate"/>
      </w:r>
      <w:r w:rsidR="000F3EC4">
        <w:t>[33]</w:t>
      </w:r>
      <w:r w:rsidRPr="001556CF">
        <w:fldChar w:fldCharType="end"/>
      </w:r>
      <w:r w:rsidRPr="001556CF">
        <w:t>, clause 11.1.3;</w:t>
      </w:r>
    </w:p>
    <w:p w14:paraId="16BF8286" w14:textId="1FE48A84" w:rsidR="001556CF" w:rsidRPr="001556CF" w:rsidRDefault="001556CF" w:rsidP="001556CF">
      <w:pPr>
        <w:overflowPunct w:val="0"/>
        <w:autoSpaceDE w:val="0"/>
        <w:autoSpaceDN w:val="0"/>
        <w:adjustRightInd w:val="0"/>
        <w:ind w:left="1191" w:hanging="454"/>
        <w:textAlignment w:val="baseline"/>
      </w:pPr>
      <w:r w:rsidRPr="001556CF">
        <w:t>-</w:t>
      </w:r>
      <w:r w:rsidRPr="001556CF">
        <w:tab/>
        <w:t>ETSI TS 102 221 </w:t>
      </w:r>
      <w:r w:rsidRPr="001556CF">
        <w:fldChar w:fldCharType="begin"/>
      </w:r>
      <w:r w:rsidRPr="001556CF">
        <w:instrText xml:space="preserve"> REF _Ref72137167 \r \h  \* MERGEFORMAT </w:instrText>
      </w:r>
      <w:r w:rsidRPr="001556CF">
        <w:fldChar w:fldCharType="separate"/>
      </w:r>
      <w:r w:rsidR="000F3EC4">
        <w:t>[8]</w:t>
      </w:r>
      <w:r w:rsidRPr="001556CF">
        <w:fldChar w:fldCharType="end"/>
      </w:r>
      <w:r w:rsidRPr="001556CF">
        <w:t>, clause 11.1.3.</w:t>
      </w:r>
    </w:p>
    <w:p w14:paraId="4BFEFC76" w14:textId="77777777" w:rsidR="001556CF" w:rsidRPr="001556CF" w:rsidRDefault="001556CF" w:rsidP="001556CF">
      <w:pPr>
        <w:keepNext/>
        <w:keepLines/>
        <w:overflowPunct w:val="0"/>
        <w:autoSpaceDE w:val="0"/>
        <w:autoSpaceDN w:val="0"/>
        <w:adjustRightInd w:val="0"/>
        <w:spacing w:after="120"/>
        <w:ind w:left="567" w:hanging="567"/>
        <w:textAlignment w:val="baseline"/>
      </w:pPr>
      <w:r w:rsidRPr="001556CF">
        <w:t>CR 2</w:t>
      </w:r>
      <w:r w:rsidRPr="001556CF">
        <w:tab/>
        <w:t>After successful completion of the RRC Connection Establishment procedure the UE shall send a PAGING RESPONSE/ATTACH REQUEST containing the IMSI of the USIM which has less than the maximum length.</w:t>
      </w:r>
    </w:p>
    <w:p w14:paraId="10281409"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References:</w:t>
      </w:r>
    </w:p>
    <w:p w14:paraId="6C955696" w14:textId="030290B0"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000F3EC4">
        <w:t>[19]</w:t>
      </w:r>
      <w:r w:rsidRPr="001556CF">
        <w:fldChar w:fldCharType="end"/>
      </w:r>
      <w:r w:rsidRPr="001556CF">
        <w:t>, clause 4.2.2, 4.2.18, 5.1.1 and 5.1.2;</w:t>
      </w:r>
    </w:p>
    <w:p w14:paraId="3827B6F9" w14:textId="76B8A813" w:rsidR="001556CF" w:rsidRDefault="001556CF" w:rsidP="001556CF">
      <w:pPr>
        <w:overflowPunct w:val="0"/>
        <w:autoSpaceDE w:val="0"/>
        <w:autoSpaceDN w:val="0"/>
        <w:adjustRightInd w:val="0"/>
        <w:ind w:left="1191" w:hanging="454"/>
        <w:textAlignment w:val="baseline"/>
        <w:rPr>
          <w:ins w:id="895" w:author="Marquordt" w:date="2022-07-28T12:24:00Z"/>
        </w:rPr>
      </w:pPr>
      <w:r w:rsidRPr="001556CF">
        <w:t>-</w:t>
      </w:r>
      <w:r w:rsidRPr="001556CF">
        <w:tab/>
        <w:t>TS 24.008 </w:t>
      </w:r>
      <w:r w:rsidRPr="001556CF">
        <w:fldChar w:fldCharType="begin"/>
      </w:r>
      <w:r w:rsidRPr="001556CF">
        <w:instrText xml:space="preserve"> REF _Ref72251210 \r \h  \* MERGEFORMAT </w:instrText>
      </w:r>
      <w:r w:rsidRPr="001556CF">
        <w:fldChar w:fldCharType="separate"/>
      </w:r>
      <w:r w:rsidR="000F3EC4">
        <w:t>[31]</w:t>
      </w:r>
      <w:r w:rsidRPr="001556CF">
        <w:fldChar w:fldCharType="end"/>
      </w:r>
      <w:r w:rsidRPr="001556CF">
        <w:t>, clause 10.5.1.4.</w:t>
      </w:r>
    </w:p>
    <w:p w14:paraId="6E77A15F" w14:textId="6C526947" w:rsidR="003C0C0F" w:rsidRPr="001556CF" w:rsidRDefault="003C0C0F" w:rsidP="003C0C0F">
      <w:pPr>
        <w:pStyle w:val="Heading4"/>
        <w:rPr>
          <w:moveTo w:id="896" w:author="Marquordt" w:date="2022-07-28T12:24:00Z"/>
        </w:rPr>
      </w:pPr>
      <w:bookmarkStart w:id="897" w:name="_Toc110264375"/>
      <w:ins w:id="898" w:author="Marquordt" w:date="2022-07-28T12:25:00Z">
        <w:r>
          <w:t>5.1.1.3</w:t>
        </w:r>
        <w:r>
          <w:tab/>
        </w:r>
      </w:ins>
      <w:moveToRangeStart w:id="899" w:author="Marquordt" w:date="2022-07-28T12:24:00Z" w:name="move109903510"/>
      <w:moveTo w:id="900" w:author="Marquordt" w:date="2022-07-28T12:24:00Z">
        <w:r w:rsidRPr="001556CF">
          <w:t>Test purpose</w:t>
        </w:r>
        <w:bookmarkEnd w:id="897"/>
      </w:moveTo>
    </w:p>
    <w:p w14:paraId="7E76ACBF" w14:textId="77777777" w:rsidR="003C0C0F" w:rsidRPr="001556CF" w:rsidRDefault="003C0C0F" w:rsidP="003C0C0F">
      <w:pPr>
        <w:overflowPunct w:val="0"/>
        <w:autoSpaceDE w:val="0"/>
        <w:autoSpaceDN w:val="0"/>
        <w:adjustRightInd w:val="0"/>
        <w:textAlignment w:val="baseline"/>
        <w:rPr>
          <w:moveTo w:id="901" w:author="Marquordt" w:date="2022-07-28T12:24:00Z"/>
        </w:rPr>
      </w:pPr>
      <w:moveTo w:id="902" w:author="Marquordt" w:date="2022-07-28T12:24:00Z">
        <w:r w:rsidRPr="001556CF">
          <w:t>The purpose of this test is to verify that:</w:t>
        </w:r>
      </w:moveTo>
    </w:p>
    <w:p w14:paraId="29CE29AD" w14:textId="77777777" w:rsidR="003C0C0F" w:rsidRPr="001556CF" w:rsidRDefault="003C0C0F" w:rsidP="003C0C0F">
      <w:pPr>
        <w:overflowPunct w:val="0"/>
        <w:autoSpaceDE w:val="0"/>
        <w:autoSpaceDN w:val="0"/>
        <w:adjustRightInd w:val="0"/>
        <w:ind w:left="738" w:hanging="454"/>
        <w:textAlignment w:val="baseline"/>
        <w:rPr>
          <w:moveTo w:id="903" w:author="Marquordt" w:date="2022-07-28T12:24:00Z"/>
        </w:rPr>
      </w:pPr>
      <w:moveTo w:id="904" w:author="Marquordt" w:date="2022-07-28T12:24:00Z">
        <w:r w:rsidRPr="001556CF">
          <w:t>1)</w:t>
        </w:r>
        <w:r w:rsidRPr="001556CF">
          <w:tab/>
          <w:t>the ME used the IMSI stored in the USIM when attaching to the network;</w:t>
        </w:r>
      </w:moveTo>
    </w:p>
    <w:p w14:paraId="24BA3860" w14:textId="6D9A9806" w:rsidR="003C0C0F" w:rsidRPr="001556CF" w:rsidRDefault="003C0C0F">
      <w:pPr>
        <w:overflowPunct w:val="0"/>
        <w:autoSpaceDE w:val="0"/>
        <w:autoSpaceDN w:val="0"/>
        <w:adjustRightInd w:val="0"/>
        <w:ind w:left="738" w:hanging="454"/>
        <w:textAlignment w:val="baseline"/>
        <w:pPrChange w:id="905" w:author="Marquordt" w:date="2022-07-28T12:24:00Z">
          <w:pPr>
            <w:overflowPunct w:val="0"/>
            <w:autoSpaceDE w:val="0"/>
            <w:autoSpaceDN w:val="0"/>
            <w:adjustRightInd w:val="0"/>
            <w:ind w:left="1191" w:hanging="454"/>
            <w:textAlignment w:val="baseline"/>
          </w:pPr>
        </w:pPrChange>
      </w:pPr>
      <w:moveTo w:id="906" w:author="Marquordt" w:date="2022-07-28T12:24:00Z">
        <w:r w:rsidRPr="001556CF">
          <w:t>2)</w:t>
        </w:r>
        <w:r w:rsidRPr="001556CF">
          <w:tab/>
          <w:t>the ME can handle an IMSI of less than the maximum length stored in EF</w:t>
        </w:r>
        <w:r w:rsidRPr="001556CF">
          <w:rPr>
            <w:vertAlign w:val="subscript"/>
          </w:rPr>
          <w:t>IMSI</w:t>
        </w:r>
        <w:r w:rsidRPr="001556CF">
          <w:t>;</w:t>
        </w:r>
      </w:moveTo>
      <w:moveToRangeEnd w:id="899"/>
    </w:p>
    <w:p w14:paraId="66A3394F" w14:textId="2820DBF1" w:rsidR="001556CF" w:rsidRPr="001556CF" w:rsidRDefault="001556CF" w:rsidP="001556CF">
      <w:pPr>
        <w:pStyle w:val="Heading4"/>
        <w:rPr>
          <w:lang w:eastAsia="en-GB"/>
        </w:rPr>
      </w:pPr>
      <w:bookmarkStart w:id="907" w:name="_Toc103688334"/>
      <w:bookmarkStart w:id="908" w:name="_Toc110264376"/>
      <w:r w:rsidRPr="001556CF">
        <w:rPr>
          <w:lang w:eastAsia="en-GB"/>
        </w:rPr>
        <w:t>5.1.1.</w:t>
      </w:r>
      <w:del w:id="909" w:author="Marquordt" w:date="2022-07-27T14:59:00Z">
        <w:r w:rsidRPr="001556CF" w:rsidDel="006D69BC">
          <w:rPr>
            <w:lang w:eastAsia="en-GB"/>
          </w:rPr>
          <w:delText>3</w:delText>
        </w:r>
      </w:del>
      <w:ins w:id="910" w:author="Marquordt" w:date="2022-07-27T14:59:00Z">
        <w:r w:rsidR="006D69BC">
          <w:rPr>
            <w:lang w:eastAsia="en-GB"/>
          </w:rPr>
          <w:t>4</w:t>
        </w:r>
      </w:ins>
      <w:r w:rsidRPr="001556CF">
        <w:rPr>
          <w:lang w:eastAsia="en-GB"/>
        </w:rPr>
        <w:tab/>
        <w:t>Method of test</w:t>
      </w:r>
      <w:bookmarkEnd w:id="907"/>
      <w:bookmarkEnd w:id="908"/>
    </w:p>
    <w:p w14:paraId="1EDA7726" w14:textId="28FCF396" w:rsidR="001556CF" w:rsidRPr="001556CF" w:rsidRDefault="001556CF" w:rsidP="001556CF">
      <w:pPr>
        <w:pStyle w:val="Heading5"/>
        <w:rPr>
          <w:lang w:eastAsia="en-GB"/>
        </w:rPr>
      </w:pPr>
      <w:bookmarkStart w:id="911" w:name="_Toc103688335"/>
      <w:bookmarkStart w:id="912" w:name="_Toc110264377"/>
      <w:r w:rsidRPr="001556CF">
        <w:rPr>
          <w:lang w:eastAsia="en-GB"/>
        </w:rPr>
        <w:t>5.1.1.</w:t>
      </w:r>
      <w:del w:id="913" w:author="Marquordt" w:date="2022-07-27T15:00:00Z">
        <w:r w:rsidRPr="001556CF" w:rsidDel="006D69BC">
          <w:rPr>
            <w:lang w:eastAsia="en-GB"/>
          </w:rPr>
          <w:delText>3</w:delText>
        </w:r>
      </w:del>
      <w:ins w:id="914" w:author="Marquordt" w:date="2022-07-27T15:00:00Z">
        <w:r w:rsidR="006D69BC">
          <w:rPr>
            <w:lang w:eastAsia="en-GB"/>
          </w:rPr>
          <w:t>4</w:t>
        </w:r>
      </w:ins>
      <w:r w:rsidRPr="001556CF">
        <w:rPr>
          <w:lang w:eastAsia="en-GB"/>
        </w:rPr>
        <w:t>.1</w:t>
      </w:r>
      <w:r w:rsidRPr="001556CF">
        <w:rPr>
          <w:lang w:eastAsia="en-GB"/>
        </w:rPr>
        <w:tab/>
        <w:t>Initial conditions</w:t>
      </w:r>
      <w:bookmarkEnd w:id="911"/>
      <w:bookmarkEnd w:id="912"/>
    </w:p>
    <w:p w14:paraId="3E19B26A" w14:textId="7D264044" w:rsidR="001556CF" w:rsidRPr="001556CF" w:rsidRDefault="001556CF" w:rsidP="001556CF">
      <w:pPr>
        <w:overflowPunct w:val="0"/>
        <w:autoSpaceDE w:val="0"/>
        <w:autoSpaceDN w:val="0"/>
        <w:adjustRightInd w:val="0"/>
        <w:textAlignment w:val="baseline"/>
        <w:rPr>
          <w:rFonts w:eastAsia="TimesNewRoman"/>
          <w:lang w:eastAsia="en-GB"/>
        </w:rPr>
      </w:pPr>
      <w:r w:rsidRPr="001556CF">
        <w:rPr>
          <w:lang w:eastAsia="en-GB"/>
        </w:rPr>
        <w:t xml:space="preserve">The values of the Default UICC as defined in clause 4.4.1 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4.</w:t>
      </w:r>
      <w:del w:id="915" w:author="Marquordt" w:date="2022-07-27T15:15:00Z">
        <w:r w:rsidRPr="001556CF" w:rsidDel="00084473">
          <w:rPr>
            <w:rFonts w:eastAsia="TimesNewRoman"/>
          </w:rPr>
          <w:delText>4</w:delText>
        </w:r>
      </w:del>
      <w:ins w:id="916" w:author="Marquordt" w:date="2022-07-27T15:15:00Z">
        <w:r w:rsidR="00084473">
          <w:rPr>
            <w:rFonts w:eastAsia="TimesNewRoman"/>
          </w:rPr>
          <w:t>5</w:t>
        </w:r>
      </w:ins>
      <w:r w:rsidRPr="001556CF">
        <w:rPr>
          <w:rFonts w:eastAsia="TimesNewRoman"/>
        </w:rPr>
        <w:t>.8.2.</w:t>
      </w:r>
    </w:p>
    <w:p w14:paraId="7ADE5C87" w14:textId="77777777" w:rsidR="001556CF" w:rsidRPr="001556CF" w:rsidRDefault="001556CF" w:rsidP="001556CF">
      <w:pPr>
        <w:overflowPunct w:val="0"/>
        <w:autoSpaceDE w:val="0"/>
        <w:autoSpaceDN w:val="0"/>
        <w:adjustRightInd w:val="0"/>
        <w:textAlignment w:val="baseline"/>
      </w:pPr>
      <w:r w:rsidRPr="001556CF">
        <w:t>The defined UICC/USIM data is installed on the UE.</w:t>
      </w:r>
    </w:p>
    <w:p w14:paraId="3F90A6F2" w14:textId="77777777" w:rsidR="001556CF" w:rsidRPr="001556CF" w:rsidRDefault="001556CF" w:rsidP="001556CF">
      <w:pPr>
        <w:overflowPunct w:val="0"/>
        <w:autoSpaceDE w:val="0"/>
        <w:autoSpaceDN w:val="0"/>
        <w:adjustRightInd w:val="0"/>
        <w:spacing w:after="120"/>
        <w:textAlignment w:val="baseline"/>
      </w:pPr>
      <w:r w:rsidRPr="001556CF">
        <w:t>The USS transmits on the BCCH, with the following network parameters:</w:t>
      </w:r>
    </w:p>
    <w:p w14:paraId="2B616E27"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Attach/detach:</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disabled</w:t>
      </w:r>
    </w:p>
    <w:p w14:paraId="53CB98A5" w14:textId="47B165CF"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RAI (MCC/MNC/LAC/RAC):</w:t>
      </w:r>
      <w:r w:rsidRPr="001556CF">
        <w:rPr>
          <w:rFonts w:eastAsia="Calibri"/>
          <w:lang w:eastAsia="en-GB"/>
        </w:rPr>
        <w:tab/>
      </w:r>
      <w:r w:rsidRPr="001556CF">
        <w:rPr>
          <w:rFonts w:eastAsia="Calibri"/>
          <w:lang w:eastAsia="en-GB"/>
        </w:rPr>
        <w:tab/>
        <w:t>246</w:t>
      </w:r>
      <w:commentRangeStart w:id="917"/>
      <w:r w:rsidRPr="001556CF">
        <w:rPr>
          <w:rFonts w:eastAsia="Calibri"/>
          <w:lang w:eastAsia="en-GB"/>
        </w:rPr>
        <w:t>/</w:t>
      </w:r>
      <w:ins w:id="918" w:author="Marquordt" w:date="2022-07-27T15:14:00Z">
        <w:r w:rsidR="00084473">
          <w:rPr>
            <w:rFonts w:eastAsia="Calibri"/>
            <w:lang w:eastAsia="en-GB"/>
          </w:rPr>
          <w:t>0</w:t>
        </w:r>
      </w:ins>
      <w:r w:rsidRPr="001556CF">
        <w:rPr>
          <w:rFonts w:eastAsia="Calibri"/>
          <w:lang w:eastAsia="en-GB"/>
        </w:rPr>
        <w:t>81</w:t>
      </w:r>
      <w:commentRangeEnd w:id="917"/>
      <w:r w:rsidR="00481F8A">
        <w:rPr>
          <w:rStyle w:val="CommentReference"/>
        </w:rPr>
        <w:commentReference w:id="917"/>
      </w:r>
      <w:r w:rsidRPr="001556CF">
        <w:rPr>
          <w:rFonts w:eastAsia="Calibri"/>
          <w:lang w:eastAsia="en-GB"/>
        </w:rPr>
        <w:t>/0001/05</w:t>
      </w:r>
    </w:p>
    <w:p w14:paraId="44ABE0E9" w14:textId="77777777" w:rsidR="001556CF" w:rsidRPr="001556CF" w:rsidRDefault="001556CF" w:rsidP="001556CF">
      <w:pPr>
        <w:overflowPunct w:val="0"/>
        <w:autoSpaceDE w:val="0"/>
        <w:autoSpaceDN w:val="0"/>
        <w:adjustRightInd w:val="0"/>
        <w:spacing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Access control:</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unrestricted</w:t>
      </w:r>
    </w:p>
    <w:p w14:paraId="10E024DD" w14:textId="77777777" w:rsidR="001556CF" w:rsidRPr="001556CF" w:rsidRDefault="001556CF" w:rsidP="001556CF">
      <w:pPr>
        <w:overflowPunct w:val="0"/>
        <w:autoSpaceDE w:val="0"/>
        <w:autoSpaceDN w:val="0"/>
        <w:adjustRightInd w:val="0"/>
        <w:textAlignment w:val="baseline"/>
      </w:pPr>
      <w:r w:rsidRPr="001556CF">
        <w:t>The UE runs an initial activation.</w:t>
      </w:r>
    </w:p>
    <w:p w14:paraId="01F2DA14" w14:textId="459B70A9" w:rsidR="001556CF" w:rsidRPr="001556CF" w:rsidRDefault="001556CF" w:rsidP="001556CF">
      <w:pPr>
        <w:pStyle w:val="Heading5"/>
      </w:pPr>
      <w:bookmarkStart w:id="919" w:name="_Toc103688336"/>
      <w:bookmarkStart w:id="920" w:name="_Toc110264378"/>
      <w:r w:rsidRPr="001556CF">
        <w:t>5.1.1.</w:t>
      </w:r>
      <w:del w:id="921" w:author="Marquordt" w:date="2022-07-27T15:00:00Z">
        <w:r w:rsidRPr="001556CF" w:rsidDel="006D69BC">
          <w:delText>3</w:delText>
        </w:r>
      </w:del>
      <w:ins w:id="922" w:author="Marquordt" w:date="2022-07-27T15:00:00Z">
        <w:r w:rsidR="006D69BC">
          <w:t>4</w:t>
        </w:r>
      </w:ins>
      <w:r w:rsidRPr="001556CF">
        <w:t>.2</w:t>
      </w:r>
      <w:r w:rsidRPr="001556CF">
        <w:tab/>
        <w:t>Procedure</w:t>
      </w:r>
      <w:bookmarkEnd w:id="919"/>
      <w:bookmarkEnd w:id="920"/>
    </w:p>
    <w:p w14:paraId="5CA4CFAF" w14:textId="2D1AF9D6"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Execute the </w:t>
      </w:r>
      <w:r w:rsidRPr="001556CF">
        <w:t xml:space="preserve">test procedure "Expected Sequence A" as defined in </w:t>
      </w:r>
      <w:r w:rsidRPr="001556CF">
        <w:rPr>
          <w:lang w:eastAsia="en-GB"/>
        </w:rPr>
        <w:t>TS 31.121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sidR="000F3EC4">
        <w:rPr>
          <w:lang w:eastAsia="en-GB"/>
        </w:rPr>
        <w:t>[2]</w:t>
      </w:r>
      <w:r w:rsidRPr="001556CF">
        <w:rPr>
          <w:lang w:eastAsia="en-GB"/>
        </w:rPr>
        <w:fldChar w:fldCharType="end"/>
      </w:r>
      <w:r w:rsidRPr="001556CF">
        <w:rPr>
          <w:lang w:eastAsia="en-GB"/>
        </w:rPr>
        <w:t>, clause 5.1.1.4.2</w:t>
      </w:r>
      <w:r w:rsidRPr="001556CF">
        <w:t>.</w:t>
      </w:r>
    </w:p>
    <w:p w14:paraId="39C0630A" w14:textId="7628ABF9" w:rsidR="001556CF" w:rsidRPr="001556CF" w:rsidRDefault="001556CF" w:rsidP="001556CF">
      <w:pPr>
        <w:pStyle w:val="Heading4"/>
        <w:rPr>
          <w:lang w:eastAsia="en-GB"/>
        </w:rPr>
      </w:pPr>
      <w:bookmarkStart w:id="923" w:name="_Toc103688337"/>
      <w:bookmarkStart w:id="924" w:name="_Toc110264379"/>
      <w:r w:rsidRPr="001556CF">
        <w:rPr>
          <w:lang w:eastAsia="en-GB"/>
        </w:rPr>
        <w:t>5.1.1.</w:t>
      </w:r>
      <w:del w:id="925" w:author="Marquordt" w:date="2022-07-27T15:00:00Z">
        <w:r w:rsidRPr="001556CF" w:rsidDel="006D69BC">
          <w:rPr>
            <w:lang w:eastAsia="en-GB"/>
          </w:rPr>
          <w:delText>4</w:delText>
        </w:r>
      </w:del>
      <w:ins w:id="926" w:author="Marquordt" w:date="2022-07-27T15:00:00Z">
        <w:r w:rsidR="006D69BC">
          <w:rPr>
            <w:lang w:eastAsia="en-GB"/>
          </w:rPr>
          <w:t>5</w:t>
        </w:r>
      </w:ins>
      <w:r w:rsidRPr="001556CF">
        <w:rPr>
          <w:lang w:eastAsia="en-GB"/>
        </w:rPr>
        <w:tab/>
        <w:t>Acceptance criteria</w:t>
      </w:r>
      <w:bookmarkEnd w:id="923"/>
      <w:bookmarkEnd w:id="924"/>
    </w:p>
    <w:p w14:paraId="24A447C8" w14:textId="7C8A84DB"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CR 1 can </w:t>
      </w:r>
      <w:ins w:id="927" w:author="Marquordt" w:date="2022-07-27T16:46:00Z">
        <w:r w:rsidR="0046396A">
          <w:rPr>
            <w:lang w:eastAsia="en-GB"/>
          </w:rPr>
          <w:t xml:space="preserve">only </w:t>
        </w:r>
      </w:ins>
      <w:r w:rsidRPr="001556CF">
        <w:rPr>
          <w:lang w:eastAsia="en-GB"/>
        </w:rPr>
        <w:t>be verified by a method explicitly verifying the correct execution of the READ command on the listed EF</w:t>
      </w:r>
      <w:r w:rsidRPr="001556CF">
        <w:rPr>
          <w:vertAlign w:val="subscript"/>
          <w:lang w:eastAsia="en-GB"/>
        </w:rPr>
        <w:t>IMSI</w:t>
      </w:r>
      <w:r w:rsidRPr="001556CF">
        <w:rPr>
          <w:lang w:eastAsia="en-GB"/>
        </w:rPr>
        <w:t>.</w:t>
      </w:r>
      <w:ins w:id="928" w:author="Marquordt" w:date="2022-07-27T16:42:00Z">
        <w:r w:rsidR="0046396A">
          <w:rPr>
            <w:lang w:eastAsia="en-GB"/>
          </w:rPr>
          <w:t xml:space="preserve"> </w:t>
        </w:r>
      </w:ins>
      <w:ins w:id="929" w:author="Marquordt" w:date="2022-07-27T16:44:00Z">
        <w:r w:rsidR="0046396A">
          <w:rPr>
            <w:lang w:eastAsia="en-GB"/>
          </w:rPr>
          <w:t>(</w:t>
        </w:r>
      </w:ins>
      <w:ins w:id="930" w:author="Marquordt" w:date="2022-07-27T16:43:00Z">
        <w:r w:rsidR="0046396A">
          <w:rPr>
            <w:lang w:eastAsia="en-GB"/>
          </w:rPr>
          <w:t>A.2/1</w:t>
        </w:r>
      </w:ins>
      <w:ins w:id="931" w:author="Marquordt" w:date="2022-07-27T16:44:00Z">
        <w:r w:rsidR="0046396A">
          <w:rPr>
            <w:lang w:eastAsia="en-GB"/>
          </w:rPr>
          <w:t>, A.2/2</w:t>
        </w:r>
      </w:ins>
      <w:ins w:id="932" w:author="Marquordt" w:date="2022-07-27T16:45:00Z">
        <w:r w:rsidR="0046396A">
          <w:rPr>
            <w:lang w:eastAsia="en-GB"/>
          </w:rPr>
          <w:t xml:space="preserve"> or A.2/4).</w:t>
        </w:r>
      </w:ins>
    </w:p>
    <w:p w14:paraId="4D6292A1" w14:textId="1A91678A"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CR 2 is verified by analysing the IMSI value transferred to the USS in the </w:t>
      </w:r>
      <w:r w:rsidRPr="001556CF">
        <w:rPr>
          <w:i/>
          <w:lang w:eastAsia="en-GB"/>
        </w:rPr>
        <w:t xml:space="preserve">PAGING RESPONSE </w:t>
      </w:r>
      <w:r w:rsidRPr="001556CF">
        <w:rPr>
          <w:lang w:eastAsia="en-GB"/>
        </w:rPr>
        <w:t xml:space="preserve">or the </w:t>
      </w:r>
      <w:r w:rsidRPr="001556CF">
        <w:rPr>
          <w:i/>
          <w:lang w:eastAsia="en-GB"/>
        </w:rPr>
        <w:t>ATTACH REQUEST</w:t>
      </w:r>
      <w:r w:rsidRPr="001556CF">
        <w:rPr>
          <w:lang w:eastAsia="en-GB"/>
        </w:rPr>
        <w:t>. The conformance requirement CR 2 is met if the IMSI value generated and stored on the USIM during preparation of the initial conditions matches the IMSI value provided to the TT (USS).</w:t>
      </w:r>
      <w:ins w:id="933" w:author="Marquordt" w:date="2022-07-28T15:57:00Z">
        <w:r w:rsidR="001C6364">
          <w:rPr>
            <w:lang w:eastAsia="en-GB"/>
          </w:rPr>
          <w:t xml:space="preserve"> Explicit verification of </w:t>
        </w:r>
        <w:r w:rsidR="001C6364" w:rsidRPr="001556CF">
          <w:rPr>
            <w:lang w:eastAsia="en-GB"/>
          </w:rPr>
          <w:t>EF</w:t>
        </w:r>
        <w:r w:rsidR="001C6364">
          <w:rPr>
            <w:vertAlign w:val="subscript"/>
            <w:lang w:eastAsia="en-GB"/>
          </w:rPr>
          <w:t>IMS</w:t>
        </w:r>
        <w:r w:rsidR="001C6364" w:rsidRPr="001556CF">
          <w:rPr>
            <w:vertAlign w:val="subscript"/>
            <w:lang w:eastAsia="en-GB"/>
          </w:rPr>
          <w:t>I</w:t>
        </w:r>
        <w:r w:rsidR="001C6364" w:rsidRPr="001C6364">
          <w:rPr>
            <w:lang w:eastAsia="en-GB"/>
          </w:rPr>
          <w:t xml:space="preserve"> </w:t>
        </w:r>
        <w:r w:rsidR="001C6364">
          <w:rPr>
            <w:lang w:eastAsia="en-GB"/>
          </w:rPr>
          <w:t>contents shall be done using A.2/3.</w:t>
        </w:r>
      </w:ins>
    </w:p>
    <w:p w14:paraId="59A0158F" w14:textId="77777777" w:rsidR="001556CF" w:rsidRPr="001556CF" w:rsidRDefault="001556CF" w:rsidP="001556CF">
      <w:pPr>
        <w:pStyle w:val="Heading3"/>
        <w:rPr>
          <w:lang w:eastAsia="en-GB"/>
        </w:rPr>
      </w:pPr>
      <w:bookmarkStart w:id="934" w:name="_Toc103688339"/>
      <w:bookmarkStart w:id="935" w:name="_Toc110264380"/>
      <w:r w:rsidRPr="001556CF">
        <w:rPr>
          <w:lang w:eastAsia="en-GB"/>
        </w:rPr>
        <w:t>5.1.2</w:t>
      </w:r>
      <w:r w:rsidRPr="001556CF">
        <w:rPr>
          <w:lang w:eastAsia="en-GB"/>
        </w:rPr>
        <w:tab/>
        <w:t>UE identification by short IMSI using a 2-digit MNC</w:t>
      </w:r>
      <w:bookmarkEnd w:id="934"/>
      <w:bookmarkEnd w:id="935"/>
    </w:p>
    <w:p w14:paraId="426F595D" w14:textId="676323A3" w:rsidR="00502BB0" w:rsidRDefault="001556CF" w:rsidP="001556CF">
      <w:pPr>
        <w:pStyle w:val="Heading4"/>
        <w:rPr>
          <w:ins w:id="936" w:author="Marquordt" w:date="2022-07-28T12:19:00Z"/>
        </w:rPr>
      </w:pPr>
      <w:bookmarkStart w:id="937" w:name="_Toc110264381"/>
      <w:r w:rsidRPr="001556CF">
        <w:t>5.1.2.1</w:t>
      </w:r>
      <w:r w:rsidRPr="001556CF">
        <w:tab/>
      </w:r>
      <w:ins w:id="938" w:author="Marquordt" w:date="2022-07-28T12:16:00Z">
        <w:r w:rsidR="00502BB0">
          <w:rPr>
            <w:rFonts w:cs="Arial"/>
            <w:szCs w:val="24"/>
            <w:lang w:val="en-US" w:eastAsia="en-GB"/>
          </w:rPr>
          <w:t>Definition and applicability</w:t>
        </w:r>
      </w:ins>
      <w:bookmarkEnd w:id="937"/>
    </w:p>
    <w:p w14:paraId="45B61B59" w14:textId="77777777" w:rsidR="003C0C0F" w:rsidRPr="00943D4C" w:rsidRDefault="003C0C0F" w:rsidP="003C0C0F">
      <w:pPr>
        <w:rPr>
          <w:ins w:id="939" w:author="Marquordt" w:date="2022-07-28T12:19:00Z"/>
        </w:rPr>
      </w:pPr>
      <w:ins w:id="940" w:author="Marquordt" w:date="2022-07-28T12:19:00Z">
        <w:r w:rsidRPr="00943D4C">
          <w:t>In some networks the IMSI identifying the UTRAN/ GERAN can be consistence of a 2 digit MNC. The IMSI is stored in the USIM and read during the UICC-Terminal initialisation procedure.</w:t>
        </w:r>
      </w:ins>
    </w:p>
    <w:p w14:paraId="6D67FE71" w14:textId="2B3D44EA" w:rsidR="001556CF" w:rsidRPr="001556CF" w:rsidDel="005C56B7" w:rsidRDefault="001556CF" w:rsidP="001556CF">
      <w:pPr>
        <w:pStyle w:val="Heading4"/>
        <w:rPr>
          <w:del w:id="941" w:author="Marquordt" w:date="2022-07-28T12:27:00Z"/>
        </w:rPr>
      </w:pPr>
      <w:del w:id="942" w:author="Marquordt" w:date="2022-07-28T12:27:00Z">
        <w:r w:rsidRPr="001556CF" w:rsidDel="005C56B7">
          <w:delText>Test purpose</w:delText>
        </w:r>
      </w:del>
    </w:p>
    <w:p w14:paraId="499919AE" w14:textId="0171EA16" w:rsidR="001556CF" w:rsidRPr="001556CF" w:rsidDel="005C56B7" w:rsidRDefault="001556CF" w:rsidP="001556CF">
      <w:pPr>
        <w:overflowPunct w:val="0"/>
        <w:autoSpaceDE w:val="0"/>
        <w:autoSpaceDN w:val="0"/>
        <w:adjustRightInd w:val="0"/>
        <w:textAlignment w:val="baseline"/>
        <w:rPr>
          <w:del w:id="943" w:author="Marquordt" w:date="2022-07-28T12:27:00Z"/>
        </w:rPr>
      </w:pPr>
      <w:del w:id="944" w:author="Marquordt" w:date="2022-07-28T12:27:00Z">
        <w:r w:rsidRPr="001556CF" w:rsidDel="005C56B7">
          <w:delText>The purpose of this test is to verify that:</w:delText>
        </w:r>
      </w:del>
    </w:p>
    <w:p w14:paraId="117AFFF5" w14:textId="0A2E0BBD" w:rsidR="001556CF" w:rsidRPr="001556CF" w:rsidDel="005C56B7" w:rsidRDefault="001556CF" w:rsidP="001556CF">
      <w:pPr>
        <w:overflowPunct w:val="0"/>
        <w:autoSpaceDE w:val="0"/>
        <w:autoSpaceDN w:val="0"/>
        <w:adjustRightInd w:val="0"/>
        <w:ind w:left="567" w:hanging="425"/>
        <w:textAlignment w:val="baseline"/>
        <w:rPr>
          <w:del w:id="945" w:author="Marquordt" w:date="2022-07-28T12:27:00Z"/>
        </w:rPr>
      </w:pPr>
      <w:del w:id="946" w:author="Marquordt" w:date="2022-07-28T12:27:00Z">
        <w:r w:rsidRPr="001556CF" w:rsidDel="005C56B7">
          <w:delText>1)</w:delText>
        </w:r>
        <w:r w:rsidRPr="001556CF" w:rsidDel="005C56B7">
          <w:tab/>
          <w:delText>the ME uses the IMSI stored in the USIM when attaching to the network;</w:delText>
        </w:r>
      </w:del>
    </w:p>
    <w:p w14:paraId="36BA0204" w14:textId="15B12AE0" w:rsidR="001556CF" w:rsidRPr="001556CF" w:rsidDel="005C56B7" w:rsidRDefault="001556CF" w:rsidP="001556CF">
      <w:pPr>
        <w:overflowPunct w:val="0"/>
        <w:autoSpaceDE w:val="0"/>
        <w:autoSpaceDN w:val="0"/>
        <w:adjustRightInd w:val="0"/>
        <w:ind w:left="567" w:hanging="425"/>
        <w:textAlignment w:val="baseline"/>
        <w:rPr>
          <w:del w:id="947" w:author="Marquordt" w:date="2022-07-28T12:27:00Z"/>
        </w:rPr>
      </w:pPr>
      <w:del w:id="948" w:author="Marquordt" w:date="2022-07-28T12:27:00Z">
        <w:r w:rsidRPr="001556CF" w:rsidDel="005C56B7">
          <w:delText>2)</w:delText>
        </w:r>
        <w:r w:rsidRPr="001556CF" w:rsidDel="005C56B7">
          <w:tab/>
          <w:delText>the ME is capable to handle an IMSI with a 2-digit MNC if indicated in EF</w:delText>
        </w:r>
        <w:r w:rsidRPr="001556CF" w:rsidDel="005C56B7">
          <w:rPr>
            <w:vertAlign w:val="subscript"/>
          </w:rPr>
          <w:delText>AD</w:delText>
        </w:r>
        <w:r w:rsidRPr="001556CF" w:rsidDel="005C56B7">
          <w:delText>.</w:delText>
        </w:r>
      </w:del>
    </w:p>
    <w:p w14:paraId="18EC2D25" w14:textId="77777777" w:rsidR="001556CF" w:rsidRPr="001556CF" w:rsidRDefault="001556CF" w:rsidP="001556CF">
      <w:pPr>
        <w:pStyle w:val="Heading4"/>
      </w:pPr>
      <w:bookmarkStart w:id="949" w:name="_Toc103688340"/>
      <w:bookmarkStart w:id="950" w:name="_Toc110264382"/>
      <w:r w:rsidRPr="001556CF">
        <w:t>5.1.2.2</w:t>
      </w:r>
      <w:r w:rsidRPr="001556CF">
        <w:tab/>
        <w:t>Conformance requirement</w:t>
      </w:r>
      <w:bookmarkEnd w:id="949"/>
      <w:bookmarkEnd w:id="950"/>
    </w:p>
    <w:p w14:paraId="378CA82D" w14:textId="77777777" w:rsidR="001556CF" w:rsidRPr="001556CF" w:rsidRDefault="001556CF" w:rsidP="001556CF">
      <w:pPr>
        <w:overflowPunct w:val="0"/>
        <w:autoSpaceDE w:val="0"/>
        <w:autoSpaceDN w:val="0"/>
        <w:adjustRightInd w:val="0"/>
        <w:spacing w:after="120"/>
        <w:ind w:left="567" w:hanging="567"/>
        <w:textAlignment w:val="baseline"/>
      </w:pPr>
      <w:r w:rsidRPr="001556CF">
        <w:t>CR 1</w:t>
      </w:r>
      <w:r w:rsidRPr="001556CF">
        <w:tab/>
        <w:t xml:space="preserve">After successful completion of the RRC Connection Establishment procedure the UE shall send </w:t>
      </w:r>
      <w:r w:rsidRPr="001556CF">
        <w:rPr>
          <w:i/>
        </w:rPr>
        <w:t>PAGING RESPONSE/ATTACH REQUEST</w:t>
      </w:r>
      <w:r w:rsidRPr="001556CF">
        <w:t xml:space="preserve"> containing the IMSI of the USIM.</w:t>
      </w:r>
    </w:p>
    <w:p w14:paraId="2A1CA7FB"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286515A9" w14:textId="3D314A24"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000F3EC4">
        <w:t>[19]</w:t>
      </w:r>
      <w:r w:rsidRPr="001556CF">
        <w:fldChar w:fldCharType="end"/>
      </w:r>
      <w:r w:rsidRPr="001556CF">
        <w:t>, clause 4.2.2 and 4.2.18, and 5.1.1.2;</w:t>
      </w:r>
    </w:p>
    <w:p w14:paraId="48FCC731" w14:textId="4C5C5D67" w:rsidR="001556CF" w:rsidRPr="001556CF" w:rsidRDefault="001556CF" w:rsidP="001556CF">
      <w:pPr>
        <w:overflowPunct w:val="0"/>
        <w:autoSpaceDE w:val="0"/>
        <w:autoSpaceDN w:val="0"/>
        <w:adjustRightInd w:val="0"/>
        <w:ind w:left="1191" w:hanging="454"/>
        <w:textAlignment w:val="baseline"/>
      </w:pPr>
      <w:r w:rsidRPr="001556CF">
        <w:t>-</w:t>
      </w:r>
      <w:r w:rsidRPr="001556CF">
        <w:tab/>
        <w:t>TS 24.008 </w:t>
      </w:r>
      <w:r w:rsidRPr="001556CF">
        <w:fldChar w:fldCharType="begin"/>
      </w:r>
      <w:r w:rsidRPr="001556CF">
        <w:instrText xml:space="preserve"> REF _Ref72251210 \r \h  \* MERGEFORMAT </w:instrText>
      </w:r>
      <w:r w:rsidRPr="001556CF">
        <w:fldChar w:fldCharType="separate"/>
      </w:r>
      <w:r w:rsidR="000F3EC4">
        <w:t>[31]</w:t>
      </w:r>
      <w:r w:rsidRPr="001556CF">
        <w:fldChar w:fldCharType="end"/>
      </w:r>
      <w:r w:rsidRPr="001556CF">
        <w:t>, clause 10.5.1.4 and 4.7.9.1.2.</w:t>
      </w:r>
    </w:p>
    <w:p w14:paraId="08A4EFD4" w14:textId="77777777" w:rsidR="005C56B7" w:rsidRPr="001556CF" w:rsidRDefault="005C56B7" w:rsidP="005C56B7">
      <w:pPr>
        <w:pStyle w:val="Heading4"/>
        <w:rPr>
          <w:ins w:id="951" w:author="Marquordt" w:date="2022-07-28T12:27:00Z"/>
        </w:rPr>
      </w:pPr>
      <w:bookmarkStart w:id="952" w:name="_Toc110264383"/>
      <w:bookmarkStart w:id="953" w:name="_Toc103688341"/>
      <w:ins w:id="954" w:author="Marquordt" w:date="2022-07-28T12:27:00Z">
        <w:r>
          <w:t>5.1.2.3</w:t>
        </w:r>
        <w:r>
          <w:tab/>
        </w:r>
        <w:r w:rsidRPr="001556CF">
          <w:t>Test purpose</w:t>
        </w:r>
        <w:bookmarkEnd w:id="952"/>
      </w:ins>
    </w:p>
    <w:p w14:paraId="3A913B02" w14:textId="77777777" w:rsidR="005C56B7" w:rsidRPr="001556CF" w:rsidRDefault="005C56B7" w:rsidP="005C56B7">
      <w:pPr>
        <w:overflowPunct w:val="0"/>
        <w:autoSpaceDE w:val="0"/>
        <w:autoSpaceDN w:val="0"/>
        <w:adjustRightInd w:val="0"/>
        <w:textAlignment w:val="baseline"/>
        <w:rPr>
          <w:ins w:id="955" w:author="Marquordt" w:date="2022-07-28T12:27:00Z"/>
        </w:rPr>
      </w:pPr>
      <w:ins w:id="956" w:author="Marquordt" w:date="2022-07-28T12:27:00Z">
        <w:r w:rsidRPr="001556CF">
          <w:t>The purpose of this test is to verify that:</w:t>
        </w:r>
      </w:ins>
    </w:p>
    <w:p w14:paraId="70918EE5" w14:textId="77777777" w:rsidR="005C56B7" w:rsidRPr="001556CF" w:rsidRDefault="005C56B7" w:rsidP="005C56B7">
      <w:pPr>
        <w:overflowPunct w:val="0"/>
        <w:autoSpaceDE w:val="0"/>
        <w:autoSpaceDN w:val="0"/>
        <w:adjustRightInd w:val="0"/>
        <w:ind w:left="567" w:hanging="425"/>
        <w:textAlignment w:val="baseline"/>
        <w:rPr>
          <w:ins w:id="957" w:author="Marquordt" w:date="2022-07-28T12:27:00Z"/>
        </w:rPr>
      </w:pPr>
      <w:ins w:id="958" w:author="Marquordt" w:date="2022-07-28T12:27:00Z">
        <w:r w:rsidRPr="001556CF">
          <w:t>1)</w:t>
        </w:r>
        <w:r w:rsidRPr="001556CF">
          <w:tab/>
          <w:t>the ME uses the IMSI stored in the USIM when attaching to the network;</w:t>
        </w:r>
      </w:ins>
    </w:p>
    <w:p w14:paraId="1B23D8DC" w14:textId="77777777" w:rsidR="005C56B7" w:rsidRPr="001556CF" w:rsidRDefault="005C56B7" w:rsidP="005C56B7">
      <w:pPr>
        <w:overflowPunct w:val="0"/>
        <w:autoSpaceDE w:val="0"/>
        <w:autoSpaceDN w:val="0"/>
        <w:adjustRightInd w:val="0"/>
        <w:ind w:left="567" w:hanging="425"/>
        <w:textAlignment w:val="baseline"/>
        <w:rPr>
          <w:ins w:id="959" w:author="Marquordt" w:date="2022-07-28T12:27:00Z"/>
        </w:rPr>
      </w:pPr>
      <w:ins w:id="960" w:author="Marquordt" w:date="2022-07-28T12:27:00Z">
        <w:r w:rsidRPr="001556CF">
          <w:t>2)</w:t>
        </w:r>
        <w:r w:rsidRPr="001556CF">
          <w:tab/>
          <w:t>the ME is capable to handle an IMSI with a 2-digit MNC if indicated in EF</w:t>
        </w:r>
        <w:r w:rsidRPr="001556CF">
          <w:rPr>
            <w:vertAlign w:val="subscript"/>
          </w:rPr>
          <w:t>AD</w:t>
        </w:r>
        <w:r w:rsidRPr="001556CF">
          <w:t>.</w:t>
        </w:r>
      </w:ins>
    </w:p>
    <w:p w14:paraId="247271A1" w14:textId="7A1255C5" w:rsidR="001556CF" w:rsidRPr="001556CF" w:rsidRDefault="001556CF" w:rsidP="001556CF">
      <w:pPr>
        <w:pStyle w:val="Heading4"/>
        <w:rPr>
          <w:lang w:eastAsia="en-GB"/>
        </w:rPr>
      </w:pPr>
      <w:bookmarkStart w:id="961" w:name="_Toc110264384"/>
      <w:r w:rsidRPr="001556CF">
        <w:rPr>
          <w:lang w:eastAsia="en-GB"/>
        </w:rPr>
        <w:t>5.1.2.</w:t>
      </w:r>
      <w:del w:id="962" w:author="Marquordt" w:date="2022-07-28T12:28:00Z">
        <w:r w:rsidRPr="001556CF" w:rsidDel="005C56B7">
          <w:rPr>
            <w:lang w:eastAsia="en-GB"/>
          </w:rPr>
          <w:delText>3</w:delText>
        </w:r>
      </w:del>
      <w:ins w:id="963" w:author="Marquordt" w:date="2022-07-28T12:28:00Z">
        <w:r w:rsidR="005C56B7">
          <w:rPr>
            <w:lang w:eastAsia="en-GB"/>
          </w:rPr>
          <w:t>4</w:t>
        </w:r>
      </w:ins>
      <w:r w:rsidRPr="001556CF">
        <w:rPr>
          <w:lang w:eastAsia="en-GB"/>
        </w:rPr>
        <w:tab/>
        <w:t>Method of test</w:t>
      </w:r>
      <w:bookmarkEnd w:id="953"/>
      <w:bookmarkEnd w:id="961"/>
    </w:p>
    <w:p w14:paraId="557DE443" w14:textId="284BAB06" w:rsidR="001556CF" w:rsidRPr="001556CF" w:rsidRDefault="001556CF" w:rsidP="001556CF">
      <w:pPr>
        <w:pStyle w:val="Heading5"/>
        <w:rPr>
          <w:lang w:eastAsia="en-GB"/>
        </w:rPr>
      </w:pPr>
      <w:bookmarkStart w:id="964" w:name="_Toc103688342"/>
      <w:bookmarkStart w:id="965" w:name="_Toc110264385"/>
      <w:r w:rsidRPr="001556CF">
        <w:rPr>
          <w:lang w:eastAsia="en-GB"/>
        </w:rPr>
        <w:t>5.1.2.</w:t>
      </w:r>
      <w:del w:id="966" w:author="Marquordt" w:date="2022-07-28T12:28:00Z">
        <w:r w:rsidRPr="001556CF" w:rsidDel="005C56B7">
          <w:rPr>
            <w:lang w:eastAsia="en-GB"/>
          </w:rPr>
          <w:delText>3</w:delText>
        </w:r>
      </w:del>
      <w:ins w:id="967" w:author="Marquordt" w:date="2022-07-28T12:28:00Z">
        <w:r w:rsidR="005C56B7">
          <w:rPr>
            <w:lang w:eastAsia="en-GB"/>
          </w:rPr>
          <w:t>4</w:t>
        </w:r>
      </w:ins>
      <w:r w:rsidRPr="001556CF">
        <w:rPr>
          <w:lang w:eastAsia="en-GB"/>
        </w:rPr>
        <w:t>.1</w:t>
      </w:r>
      <w:r w:rsidRPr="001556CF">
        <w:rPr>
          <w:lang w:eastAsia="en-GB"/>
        </w:rPr>
        <w:tab/>
        <w:t>Initial conditions</w:t>
      </w:r>
      <w:bookmarkEnd w:id="964"/>
      <w:bookmarkEnd w:id="965"/>
    </w:p>
    <w:p w14:paraId="59AAAFB6" w14:textId="5ABF0D88"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The values of the Default UICC as defined in clause 4.4.1 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4.</w:t>
      </w:r>
      <w:del w:id="968" w:author="Marquordt" w:date="2022-07-28T12:28:00Z">
        <w:r w:rsidRPr="001556CF" w:rsidDel="005C56B7">
          <w:rPr>
            <w:rFonts w:eastAsia="TimesNewRoman"/>
          </w:rPr>
          <w:delText>4</w:delText>
        </w:r>
      </w:del>
      <w:ins w:id="969" w:author="Marquordt" w:date="2022-07-28T12:28:00Z">
        <w:r w:rsidR="005C56B7">
          <w:rPr>
            <w:rFonts w:eastAsia="TimesNewRoman"/>
          </w:rPr>
          <w:t>5</w:t>
        </w:r>
      </w:ins>
      <w:r w:rsidRPr="001556CF">
        <w:rPr>
          <w:rFonts w:eastAsia="TimesNewRoman"/>
        </w:rPr>
        <w:t>.8.3.</w:t>
      </w:r>
    </w:p>
    <w:p w14:paraId="0423BD00" w14:textId="3138AA71" w:rsidR="001556CF" w:rsidRPr="001556CF" w:rsidRDefault="001556CF" w:rsidP="001556CF">
      <w:pPr>
        <w:overflowPunct w:val="0"/>
        <w:autoSpaceDE w:val="0"/>
        <w:autoSpaceDN w:val="0"/>
        <w:adjustRightInd w:val="0"/>
        <w:textAlignment w:val="baseline"/>
        <w:rPr>
          <w:lang w:eastAsia="en-GB"/>
        </w:rPr>
      </w:pPr>
      <w:r w:rsidRPr="001556CF">
        <w:rPr>
          <w:rFonts w:eastAsia="TimesNewRoman"/>
          <w:lang w:eastAsia="en-GB"/>
        </w:rPr>
        <w:t>EF</w:t>
      </w:r>
      <w:r w:rsidRPr="001556CF">
        <w:rPr>
          <w:rFonts w:eastAsia="TimesNewRoman"/>
          <w:vertAlign w:val="subscript"/>
          <w:lang w:eastAsia="en-GB"/>
        </w:rPr>
        <w:t>LOCI</w:t>
      </w:r>
      <w:r w:rsidRPr="001556CF">
        <w:rPr>
          <w:rFonts w:eastAsia="TimesNewRoman"/>
          <w:lang w:eastAsia="en-GB"/>
        </w:rPr>
        <w:t xml:space="preserve"> and EF</w:t>
      </w:r>
      <w:r w:rsidRPr="001556CF">
        <w:rPr>
          <w:rFonts w:eastAsia="TimesNewRoman"/>
          <w:vertAlign w:val="subscript"/>
          <w:lang w:eastAsia="en-GB"/>
        </w:rPr>
        <w:t>AD</w:t>
      </w:r>
      <w:r w:rsidRPr="001556CF">
        <w:rPr>
          <w:rFonts w:eastAsia="TimesNewRoman"/>
          <w:lang w:eastAsia="en-GB"/>
        </w:rPr>
        <w:t xml:space="preserve"> are used as defined in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sidR="000F3EC4">
        <w:rPr>
          <w:lang w:eastAsia="en-GB"/>
        </w:rPr>
        <w:t>[2]</w:t>
      </w:r>
      <w:r w:rsidRPr="001556CF">
        <w:rPr>
          <w:lang w:eastAsia="en-GB"/>
        </w:rPr>
        <w:fldChar w:fldCharType="end"/>
      </w:r>
      <w:r w:rsidRPr="001556CF">
        <w:rPr>
          <w:lang w:eastAsia="en-GB"/>
        </w:rPr>
        <w:t xml:space="preserve"> clause 5.1.2.4.1.</w:t>
      </w:r>
    </w:p>
    <w:p w14:paraId="6A166158"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t>The UICC/USIM data is installed in the UE.</w:t>
      </w:r>
    </w:p>
    <w:p w14:paraId="77A15D95" w14:textId="77777777" w:rsidR="001556CF" w:rsidRPr="001556CF" w:rsidRDefault="001556CF" w:rsidP="001556CF">
      <w:pPr>
        <w:overflowPunct w:val="0"/>
        <w:autoSpaceDE w:val="0"/>
        <w:autoSpaceDN w:val="0"/>
        <w:adjustRightInd w:val="0"/>
        <w:spacing w:after="120"/>
        <w:textAlignment w:val="baseline"/>
      </w:pPr>
      <w:r w:rsidRPr="001556CF">
        <w:t>The USS transmits on the BCCH, with the following network parameters:</w:t>
      </w:r>
    </w:p>
    <w:p w14:paraId="04901D8F"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Attach/detach:</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disabled</w:t>
      </w:r>
    </w:p>
    <w:p w14:paraId="27CAB750"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RAI (MCC/MNC/LAC/RAC):</w:t>
      </w:r>
      <w:r w:rsidRPr="001556CF">
        <w:rPr>
          <w:rFonts w:eastAsia="Calibri"/>
          <w:lang w:eastAsia="en-GB"/>
        </w:rPr>
        <w:tab/>
      </w:r>
      <w:r w:rsidRPr="001556CF">
        <w:rPr>
          <w:rFonts w:eastAsia="Calibri"/>
          <w:lang w:eastAsia="en-GB"/>
        </w:rPr>
        <w:tab/>
        <w:t>246/81/0001/05</w:t>
      </w:r>
    </w:p>
    <w:p w14:paraId="26E75307" w14:textId="77777777" w:rsidR="001556CF" w:rsidRPr="001556CF" w:rsidRDefault="001556CF" w:rsidP="001556CF">
      <w:pPr>
        <w:overflowPunct w:val="0"/>
        <w:autoSpaceDE w:val="0"/>
        <w:autoSpaceDN w:val="0"/>
        <w:adjustRightInd w:val="0"/>
        <w:spacing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Access control:</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unrestricted</w:t>
      </w:r>
    </w:p>
    <w:p w14:paraId="1368FAA7" w14:textId="77777777" w:rsidR="001556CF" w:rsidRPr="001556CF" w:rsidRDefault="001556CF" w:rsidP="001556CF">
      <w:pPr>
        <w:overflowPunct w:val="0"/>
        <w:autoSpaceDE w:val="0"/>
        <w:autoSpaceDN w:val="0"/>
        <w:adjustRightInd w:val="0"/>
        <w:textAlignment w:val="baseline"/>
      </w:pPr>
      <w:r w:rsidRPr="001556CF">
        <w:t>Ensure that the UE is using the UICC/USIM configuration defined for this test case and runs an initial activation.</w:t>
      </w:r>
    </w:p>
    <w:p w14:paraId="3D649A9B" w14:textId="3A8E5DAE" w:rsidR="001556CF" w:rsidRPr="001556CF" w:rsidRDefault="001556CF" w:rsidP="001556CF">
      <w:pPr>
        <w:pStyle w:val="Heading5"/>
        <w:rPr>
          <w:lang w:eastAsia="en-GB"/>
        </w:rPr>
      </w:pPr>
      <w:bookmarkStart w:id="970" w:name="_Toc103688343"/>
      <w:bookmarkStart w:id="971" w:name="_Toc110264386"/>
      <w:r w:rsidRPr="001556CF">
        <w:rPr>
          <w:lang w:eastAsia="en-GB"/>
        </w:rPr>
        <w:t>5.1.2.</w:t>
      </w:r>
      <w:del w:id="972" w:author="Marquordt" w:date="2022-07-28T12:28:00Z">
        <w:r w:rsidRPr="001556CF" w:rsidDel="005C56B7">
          <w:rPr>
            <w:lang w:eastAsia="en-GB"/>
          </w:rPr>
          <w:delText>3</w:delText>
        </w:r>
      </w:del>
      <w:ins w:id="973" w:author="Marquordt" w:date="2022-07-28T12:28:00Z">
        <w:r w:rsidR="005C56B7">
          <w:rPr>
            <w:lang w:eastAsia="en-GB"/>
          </w:rPr>
          <w:t>4</w:t>
        </w:r>
      </w:ins>
      <w:r w:rsidRPr="001556CF">
        <w:rPr>
          <w:lang w:eastAsia="en-GB"/>
        </w:rPr>
        <w:t>.2</w:t>
      </w:r>
      <w:r w:rsidRPr="001556CF">
        <w:rPr>
          <w:lang w:eastAsia="en-GB"/>
        </w:rPr>
        <w:tab/>
        <w:t>Procedure</w:t>
      </w:r>
      <w:bookmarkEnd w:id="970"/>
      <w:bookmarkEnd w:id="971"/>
    </w:p>
    <w:p w14:paraId="578C0027" w14:textId="2E128825"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Execute the </w:t>
      </w:r>
      <w:r w:rsidRPr="001556CF">
        <w:t xml:space="preserve">test procedure "Expected Sequence A" as defined in </w:t>
      </w:r>
      <w:r w:rsidRPr="001556CF">
        <w:rPr>
          <w:lang w:eastAsia="en-GB"/>
        </w:rPr>
        <w:t>TS 31.121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sidR="000F3EC4">
        <w:rPr>
          <w:lang w:eastAsia="en-GB"/>
        </w:rPr>
        <w:t>[2]</w:t>
      </w:r>
      <w:r w:rsidRPr="001556CF">
        <w:rPr>
          <w:lang w:eastAsia="en-GB"/>
        </w:rPr>
        <w:fldChar w:fldCharType="end"/>
      </w:r>
      <w:r w:rsidRPr="001556CF">
        <w:rPr>
          <w:lang w:eastAsia="en-GB"/>
        </w:rPr>
        <w:t xml:space="preserve"> clause 5.1.2.4.2</w:t>
      </w:r>
      <w:r w:rsidRPr="001556CF">
        <w:t>.</w:t>
      </w:r>
    </w:p>
    <w:p w14:paraId="30EEBBD3" w14:textId="27E1DADA" w:rsidR="001556CF" w:rsidRPr="001556CF" w:rsidRDefault="001556CF" w:rsidP="001556CF">
      <w:pPr>
        <w:pStyle w:val="Heading4"/>
        <w:rPr>
          <w:lang w:eastAsia="en-GB"/>
        </w:rPr>
      </w:pPr>
      <w:bookmarkStart w:id="974" w:name="_Toc103688344"/>
      <w:bookmarkStart w:id="975" w:name="_Toc110264387"/>
      <w:r w:rsidRPr="001556CF">
        <w:rPr>
          <w:lang w:eastAsia="en-GB"/>
        </w:rPr>
        <w:t>5.1.2.</w:t>
      </w:r>
      <w:del w:id="976" w:author="Marquordt" w:date="2022-07-28T12:42:00Z">
        <w:r w:rsidRPr="001556CF" w:rsidDel="006C2CB5">
          <w:rPr>
            <w:lang w:eastAsia="en-GB"/>
          </w:rPr>
          <w:delText>4</w:delText>
        </w:r>
      </w:del>
      <w:ins w:id="977" w:author="Marquordt" w:date="2022-07-28T12:42:00Z">
        <w:r w:rsidR="006C2CB5">
          <w:rPr>
            <w:lang w:eastAsia="en-GB"/>
          </w:rPr>
          <w:t>5</w:t>
        </w:r>
      </w:ins>
      <w:r w:rsidRPr="001556CF">
        <w:rPr>
          <w:lang w:eastAsia="en-GB"/>
        </w:rPr>
        <w:tab/>
        <w:t>Acceptance criteria</w:t>
      </w:r>
      <w:bookmarkEnd w:id="974"/>
      <w:bookmarkEnd w:id="975"/>
    </w:p>
    <w:p w14:paraId="51A85775" w14:textId="545512D0"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CR 1 is verified by analysing the IMSI value transferred to the USS in the </w:t>
      </w:r>
      <w:r w:rsidRPr="001556CF">
        <w:rPr>
          <w:i/>
          <w:lang w:eastAsia="en-GB"/>
        </w:rPr>
        <w:t>PAGING RESPONSE</w:t>
      </w:r>
      <w:r w:rsidRPr="001556CF">
        <w:rPr>
          <w:lang w:eastAsia="en-GB"/>
        </w:rPr>
        <w:t xml:space="preserve"> or the </w:t>
      </w:r>
      <w:r w:rsidRPr="001556CF">
        <w:rPr>
          <w:i/>
          <w:lang w:eastAsia="en-GB"/>
        </w:rPr>
        <w:t>ATTACH REQUEST</w:t>
      </w:r>
      <w:r w:rsidRPr="001556CF">
        <w:rPr>
          <w:lang w:eastAsia="en-GB"/>
        </w:rPr>
        <w:t>. The conformance requirement CR 1 is met if the IMSI value stored on the USIM matches the IMSI value provided to the TT (USS).</w:t>
      </w:r>
      <w:ins w:id="978" w:author="Marquordt" w:date="2022-07-28T15:58:00Z">
        <w:r w:rsidR="001C6364">
          <w:rPr>
            <w:lang w:eastAsia="en-GB"/>
          </w:rPr>
          <w:t xml:space="preserve"> Explicit verification of </w:t>
        </w:r>
        <w:r w:rsidR="001C6364" w:rsidRPr="001556CF">
          <w:rPr>
            <w:lang w:eastAsia="en-GB"/>
          </w:rPr>
          <w:t>EF</w:t>
        </w:r>
        <w:r w:rsidR="001C6364">
          <w:rPr>
            <w:vertAlign w:val="subscript"/>
            <w:lang w:eastAsia="en-GB"/>
          </w:rPr>
          <w:t>IMS</w:t>
        </w:r>
        <w:r w:rsidR="001C6364" w:rsidRPr="001556CF">
          <w:rPr>
            <w:vertAlign w:val="subscript"/>
            <w:lang w:eastAsia="en-GB"/>
          </w:rPr>
          <w:t>I</w:t>
        </w:r>
        <w:r w:rsidR="001C6364" w:rsidRPr="001C6364">
          <w:rPr>
            <w:lang w:eastAsia="en-GB"/>
          </w:rPr>
          <w:t xml:space="preserve"> </w:t>
        </w:r>
        <w:r w:rsidR="001C6364">
          <w:rPr>
            <w:lang w:eastAsia="en-GB"/>
          </w:rPr>
          <w:t>contents shall be done using A.2/3.</w:t>
        </w:r>
      </w:ins>
    </w:p>
    <w:p w14:paraId="422FFA1F" w14:textId="022084BC" w:rsidR="001556CF" w:rsidRPr="001556CF" w:rsidDel="006C2CB5" w:rsidRDefault="001556CF" w:rsidP="00DB2C3A">
      <w:pPr>
        <w:pStyle w:val="Heading4"/>
        <w:rPr>
          <w:del w:id="979" w:author="Marquordt" w:date="2022-07-28T12:41:00Z"/>
          <w:lang w:eastAsia="en-GB"/>
        </w:rPr>
      </w:pPr>
      <w:bookmarkStart w:id="980" w:name="_Toc103688345"/>
      <w:del w:id="981" w:author="Marquordt" w:date="2022-07-28T12:41:00Z">
        <w:r w:rsidRPr="001556CF" w:rsidDel="006C2CB5">
          <w:rPr>
            <w:lang w:eastAsia="en-GB"/>
          </w:rPr>
          <w:delText>5.1.2.5</w:delText>
        </w:r>
        <w:r w:rsidRPr="001556CF" w:rsidDel="006C2CB5">
          <w:rPr>
            <w:lang w:eastAsia="en-GB"/>
          </w:rPr>
          <w:tab/>
        </w:r>
        <w:r w:rsidRPr="001556CF" w:rsidDel="006C2CB5">
          <w:delText>Suitability assessment</w:delText>
        </w:r>
        <w:bookmarkEnd w:id="980"/>
      </w:del>
    </w:p>
    <w:p w14:paraId="459B5034" w14:textId="51879D1B" w:rsidR="001556CF" w:rsidRPr="001556CF" w:rsidDel="006C2CB5" w:rsidRDefault="001556CF" w:rsidP="001556CF">
      <w:pPr>
        <w:overflowPunct w:val="0"/>
        <w:autoSpaceDE w:val="0"/>
        <w:autoSpaceDN w:val="0"/>
        <w:adjustRightInd w:val="0"/>
        <w:textAlignment w:val="baseline"/>
        <w:rPr>
          <w:del w:id="982" w:author="Marquordt" w:date="2022-07-28T12:41:00Z"/>
          <w:lang w:eastAsia="en-GB"/>
        </w:rPr>
      </w:pPr>
      <w:del w:id="983" w:author="Marquordt" w:date="2022-07-28T12:41:00Z">
        <w:r w:rsidRPr="001556CF" w:rsidDel="006C2CB5">
          <w:rPr>
            <w:lang w:eastAsia="en-GB"/>
          </w:rPr>
          <w:delText xml:space="preserve">For CR 1: Explicit verification of the file contents after executing the test procedure: </w:delText>
        </w:r>
        <w:r w:rsidRPr="001556CF" w:rsidDel="006C2CB5">
          <w:delText xml:space="preserve">"Expected Sequence A" from </w:delText>
        </w:r>
        <w:r w:rsidRPr="001556CF" w:rsidDel="006C2CB5">
          <w:rPr>
            <w:lang w:eastAsia="en-GB"/>
          </w:rPr>
          <w:delText>TS 31.121 </w:delText>
        </w:r>
        <w:r w:rsidRPr="001556CF" w:rsidDel="006C2CB5">
          <w:rPr>
            <w:lang w:eastAsia="en-GB"/>
          </w:rPr>
          <w:fldChar w:fldCharType="begin"/>
        </w:r>
        <w:r w:rsidRPr="001556CF" w:rsidDel="006C2CB5">
          <w:rPr>
            <w:lang w:eastAsia="en-GB"/>
          </w:rPr>
          <w:delInstrText xml:space="preserve"> REF _Ref62645896 \r \h  \* MERGEFORMAT </w:delInstrText>
        </w:r>
        <w:r w:rsidRPr="001556CF" w:rsidDel="006C2CB5">
          <w:rPr>
            <w:lang w:eastAsia="en-GB"/>
          </w:rPr>
        </w:r>
        <w:r w:rsidRPr="001556CF" w:rsidDel="006C2CB5">
          <w:rPr>
            <w:lang w:eastAsia="en-GB"/>
          </w:rPr>
          <w:fldChar w:fldCharType="separate"/>
        </w:r>
        <w:r w:rsidRPr="001556CF" w:rsidDel="006C2CB5">
          <w:rPr>
            <w:lang w:eastAsia="en-GB"/>
          </w:rPr>
          <w:delText>[2]</w:delText>
        </w:r>
        <w:r w:rsidRPr="001556CF" w:rsidDel="006C2CB5">
          <w:rPr>
            <w:lang w:eastAsia="en-GB"/>
          </w:rPr>
          <w:fldChar w:fldCharType="end"/>
        </w:r>
        <w:r w:rsidRPr="001556CF" w:rsidDel="006C2CB5">
          <w:rPr>
            <w:lang w:eastAsia="en-GB"/>
          </w:rPr>
          <w:delText xml:space="preserve"> clause 5.1.2.4.2 is required. The result of this verification has to be reported..</w:delText>
        </w:r>
      </w:del>
    </w:p>
    <w:p w14:paraId="7260A5AB" w14:textId="77777777" w:rsidR="001556CF" w:rsidRPr="001556CF" w:rsidRDefault="001556CF" w:rsidP="00DB2C3A">
      <w:pPr>
        <w:pStyle w:val="Heading3"/>
      </w:pPr>
      <w:bookmarkStart w:id="984" w:name="_Toc103688346"/>
      <w:bookmarkStart w:id="985" w:name="_Toc110264388"/>
      <w:r w:rsidRPr="001556CF">
        <w:t>5.1.3</w:t>
      </w:r>
      <w:r w:rsidRPr="001556CF">
        <w:tab/>
        <w:t>UE identification by "short" TMSI</w:t>
      </w:r>
      <w:bookmarkEnd w:id="984"/>
      <w:bookmarkEnd w:id="985"/>
    </w:p>
    <w:p w14:paraId="2AA90BAB" w14:textId="77777777" w:rsidR="006C2CB5" w:rsidRPr="00943D4C" w:rsidRDefault="001556CF" w:rsidP="006C2CB5">
      <w:pPr>
        <w:pStyle w:val="Heading4"/>
        <w:rPr>
          <w:ins w:id="986" w:author="Marquordt" w:date="2022-07-28T12:45:00Z"/>
        </w:rPr>
      </w:pPr>
      <w:bookmarkStart w:id="987" w:name="_Toc110264389"/>
      <w:r w:rsidRPr="001556CF">
        <w:t>5.1.3.1</w:t>
      </w:r>
      <w:r w:rsidRPr="001556CF">
        <w:tab/>
      </w:r>
      <w:ins w:id="988" w:author="Marquordt" w:date="2022-07-28T12:45:00Z">
        <w:r w:rsidR="006C2CB5" w:rsidRPr="00943D4C">
          <w:t>Definition and applicability</w:t>
        </w:r>
        <w:bookmarkEnd w:id="987"/>
      </w:ins>
    </w:p>
    <w:p w14:paraId="323171D8" w14:textId="0EE7A9CD" w:rsidR="006C2CB5" w:rsidRPr="00943D4C" w:rsidRDefault="006C2CB5" w:rsidP="006C2CB5">
      <w:pPr>
        <w:rPr>
          <w:ins w:id="989" w:author="Marquordt" w:date="2022-07-28T12:45:00Z"/>
        </w:rPr>
      </w:pPr>
      <w:ins w:id="990" w:author="Marquordt" w:date="2022-07-28T12:45:00Z">
        <w:r w:rsidRPr="00943D4C">
          <w:t xml:space="preserve">The TMSI </w:t>
        </w:r>
      </w:ins>
      <w:ins w:id="991" w:author="Marquordt" w:date="2022-07-28T12:50:00Z">
        <w:r w:rsidR="00274198">
          <w:t>is</w:t>
        </w:r>
      </w:ins>
      <w:ins w:id="992" w:author="Marquordt" w:date="2022-07-28T12:49:00Z">
        <w:r w:rsidR="00274198" w:rsidRPr="00943D4C">
          <w:t xml:space="preserve"> assigned by the network</w:t>
        </w:r>
        <w:r w:rsidR="00274198">
          <w:t xml:space="preserve"> and </w:t>
        </w:r>
        <w:r w:rsidR="00274198" w:rsidRPr="00943D4C">
          <w:t>stored in the USIM by the Terminal</w:t>
        </w:r>
      </w:ins>
      <w:ins w:id="993" w:author="Marquordt" w:date="2022-07-28T12:51:00Z">
        <w:r w:rsidR="00274198">
          <w:t xml:space="preserve">. The TMSI </w:t>
        </w:r>
        <w:r w:rsidR="00274198" w:rsidRPr="00943D4C">
          <w:t xml:space="preserve">previously assigned </w:t>
        </w:r>
        <w:r w:rsidR="00274198">
          <w:t>and</w:t>
        </w:r>
        <w:r w:rsidR="00274198" w:rsidRPr="00943D4C">
          <w:t xml:space="preserve"> stored in the USIM </w:t>
        </w:r>
      </w:ins>
      <w:ins w:id="994" w:author="Marquordt" w:date="2022-07-28T12:52:00Z">
        <w:r w:rsidR="00274198">
          <w:t>is</w:t>
        </w:r>
      </w:ins>
      <w:ins w:id="995" w:author="Marquordt" w:date="2022-07-28T12:45:00Z">
        <w:r w:rsidRPr="00943D4C">
          <w:t xml:space="preserve"> read during the USIM-Terminal initialisation procedure</w:t>
        </w:r>
      </w:ins>
      <w:ins w:id="996" w:author="Marquordt" w:date="2022-07-28T12:52:00Z">
        <w:r w:rsidR="00274198">
          <w:t xml:space="preserve"> and used by the UTRAN to identi</w:t>
        </w:r>
      </w:ins>
      <w:ins w:id="997" w:author="Marquordt" w:date="2022-07-28T12:53:00Z">
        <w:r w:rsidR="00274198">
          <w:t>f</w:t>
        </w:r>
      </w:ins>
      <w:ins w:id="998" w:author="Marquordt" w:date="2022-07-28T12:52:00Z">
        <w:r w:rsidR="00274198">
          <w:t>y the UE</w:t>
        </w:r>
      </w:ins>
      <w:ins w:id="999" w:author="Marquordt" w:date="2022-07-28T12:45:00Z">
        <w:r w:rsidRPr="00943D4C">
          <w:t>.</w:t>
        </w:r>
      </w:ins>
    </w:p>
    <w:p w14:paraId="00C0759B" w14:textId="14190F06" w:rsidR="001556CF" w:rsidRPr="001556CF" w:rsidDel="00274198" w:rsidRDefault="001556CF" w:rsidP="00DB2C3A">
      <w:pPr>
        <w:pStyle w:val="Heading4"/>
        <w:rPr>
          <w:moveFrom w:id="1000" w:author="Marquordt" w:date="2022-07-28T12:54:00Z"/>
        </w:rPr>
      </w:pPr>
      <w:moveFromRangeStart w:id="1001" w:author="Marquordt" w:date="2022-07-28T12:54:00Z" w:name="move109905261"/>
      <w:moveFrom w:id="1002" w:author="Marquordt" w:date="2022-07-28T12:54:00Z">
        <w:r w:rsidRPr="001556CF" w:rsidDel="00274198">
          <w:t>Test purpose</w:t>
        </w:r>
      </w:moveFrom>
    </w:p>
    <w:p w14:paraId="726C5EBF" w14:textId="206223E3" w:rsidR="001556CF" w:rsidRPr="001556CF" w:rsidDel="00274198" w:rsidRDefault="001556CF" w:rsidP="001556CF">
      <w:pPr>
        <w:overflowPunct w:val="0"/>
        <w:autoSpaceDE w:val="0"/>
        <w:autoSpaceDN w:val="0"/>
        <w:adjustRightInd w:val="0"/>
        <w:textAlignment w:val="baseline"/>
        <w:rPr>
          <w:moveFrom w:id="1003" w:author="Marquordt" w:date="2022-07-28T12:54:00Z"/>
        </w:rPr>
      </w:pPr>
      <w:moveFrom w:id="1004" w:author="Marquordt" w:date="2022-07-28T12:54:00Z">
        <w:r w:rsidRPr="001556CF" w:rsidDel="00274198">
          <w:t>The purpose of this test is to verify that:</w:t>
        </w:r>
      </w:moveFrom>
    </w:p>
    <w:p w14:paraId="427BC25E" w14:textId="68C4BEE2" w:rsidR="001556CF" w:rsidRPr="001556CF" w:rsidDel="00274198" w:rsidRDefault="001556CF" w:rsidP="001556CF">
      <w:pPr>
        <w:overflowPunct w:val="0"/>
        <w:autoSpaceDE w:val="0"/>
        <w:autoSpaceDN w:val="0"/>
        <w:adjustRightInd w:val="0"/>
        <w:ind w:left="142"/>
        <w:textAlignment w:val="baseline"/>
        <w:rPr>
          <w:moveFrom w:id="1005" w:author="Marquordt" w:date="2022-07-28T12:54:00Z"/>
        </w:rPr>
      </w:pPr>
      <w:moveFrom w:id="1006" w:author="Marquordt" w:date="2022-07-28T12:54:00Z">
        <w:r w:rsidRPr="001556CF" w:rsidDel="00274198">
          <w:t>1)</w:t>
        </w:r>
        <w:r w:rsidRPr="001556CF" w:rsidDel="00274198">
          <w:tab/>
          <w:t>the TMSI stored in the USIM is used to identify the UE in the network;</w:t>
        </w:r>
      </w:moveFrom>
    </w:p>
    <w:p w14:paraId="20DC74A1" w14:textId="5EDBD9D0" w:rsidR="001556CF" w:rsidRPr="001556CF" w:rsidDel="00274198" w:rsidRDefault="001556CF" w:rsidP="001556CF">
      <w:pPr>
        <w:overflowPunct w:val="0"/>
        <w:autoSpaceDE w:val="0"/>
        <w:autoSpaceDN w:val="0"/>
        <w:adjustRightInd w:val="0"/>
        <w:ind w:left="142"/>
        <w:textAlignment w:val="baseline"/>
        <w:rPr>
          <w:moveFrom w:id="1007" w:author="Marquordt" w:date="2022-07-28T12:54:00Z"/>
        </w:rPr>
      </w:pPr>
      <w:moveFrom w:id="1008" w:author="Marquordt" w:date="2022-07-28T12:54:00Z">
        <w:r w:rsidRPr="001556CF" w:rsidDel="00274198">
          <w:t>2)</w:t>
        </w:r>
        <w:r w:rsidRPr="001556CF" w:rsidDel="00274198">
          <w:tab/>
          <w:t>the ME can handle a TMSI of less than the maximum length.</w:t>
        </w:r>
      </w:moveFrom>
    </w:p>
    <w:p w14:paraId="44730E38" w14:textId="56998B6E" w:rsidR="001556CF" w:rsidRPr="001556CF" w:rsidDel="00274198" w:rsidRDefault="001556CF" w:rsidP="005873BF">
      <w:pPr>
        <w:pStyle w:val="NO"/>
        <w:rPr>
          <w:moveFrom w:id="1009" w:author="Marquordt" w:date="2022-07-28T12:54:00Z"/>
        </w:rPr>
      </w:pPr>
      <w:moveFrom w:id="1010" w:author="Marquordt" w:date="2022-07-28T12:54:00Z">
        <w:r w:rsidRPr="001556CF" w:rsidDel="00274198">
          <w:t>NOTE:</w:t>
        </w:r>
        <w:r w:rsidRPr="001556CF" w:rsidDel="00274198">
          <w:tab/>
          <w:t>According to TS 23.003 </w:t>
        </w:r>
        <w:r w:rsidRPr="001556CF" w:rsidDel="00274198">
          <w:fldChar w:fldCharType="begin"/>
        </w:r>
        <w:r w:rsidRPr="001556CF" w:rsidDel="00274198">
          <w:instrText xml:space="preserve"> REF _Ref74808732 \r \h  \* MERGEFORMAT </w:instrText>
        </w:r>
      </w:moveFrom>
      <w:del w:id="1011" w:author="Marquordt" w:date="2022-07-28T12:54:00Z"/>
      <w:moveFrom w:id="1012" w:author="Marquordt" w:date="2022-07-28T12:54:00Z">
        <w:r w:rsidRPr="001556CF" w:rsidDel="00274198">
          <w:fldChar w:fldCharType="separate"/>
        </w:r>
        <w:r w:rsidRPr="001556CF" w:rsidDel="00274198">
          <w:t>[34]</w:t>
        </w:r>
        <w:r w:rsidRPr="001556CF" w:rsidDel="00274198">
          <w:fldChar w:fldCharType="end"/>
        </w:r>
        <w:r w:rsidRPr="001556CF" w:rsidDel="00274198">
          <w:t>, clause 2.4, a TMSI always consists of 8 digits (4 bytes). Within this test the handling of a TMSI with leading zeros will be tested. The term "short" TMSI is used in the present test in order to distinguish from the tests defined in clause 5.1.4.</w:t>
        </w:r>
      </w:moveFrom>
    </w:p>
    <w:p w14:paraId="0CF549FF" w14:textId="77777777" w:rsidR="001556CF" w:rsidRPr="001556CF" w:rsidRDefault="001556CF" w:rsidP="00DB2C3A">
      <w:pPr>
        <w:pStyle w:val="Heading4"/>
      </w:pPr>
      <w:bookmarkStart w:id="1013" w:name="_Toc103688347"/>
      <w:bookmarkStart w:id="1014" w:name="_Toc110264390"/>
      <w:moveFromRangeEnd w:id="1001"/>
      <w:r w:rsidRPr="001556CF">
        <w:t>5.1.3.2</w:t>
      </w:r>
      <w:r w:rsidRPr="001556CF">
        <w:tab/>
        <w:t>Conformance requirement</w:t>
      </w:r>
      <w:bookmarkEnd w:id="1013"/>
      <w:bookmarkEnd w:id="1014"/>
    </w:p>
    <w:p w14:paraId="39247256" w14:textId="77777777" w:rsidR="001556CF" w:rsidRPr="001556CF" w:rsidRDefault="001556CF" w:rsidP="001556CF">
      <w:pPr>
        <w:overflowPunct w:val="0"/>
        <w:autoSpaceDE w:val="0"/>
        <w:autoSpaceDN w:val="0"/>
        <w:adjustRightInd w:val="0"/>
        <w:ind w:left="567" w:hanging="567"/>
        <w:textAlignment w:val="baseline"/>
      </w:pPr>
      <w:r w:rsidRPr="001556CF">
        <w:t>CR 1</w:t>
      </w:r>
      <w:r w:rsidRPr="001556CF">
        <w:tab/>
        <w:t xml:space="preserve">After successful completion of the RRC Connection Establishment procedure the UE shall send a </w:t>
      </w:r>
      <w:r w:rsidRPr="001556CF">
        <w:rPr>
          <w:i/>
        </w:rPr>
        <w:t>PAGING RESPONSE</w:t>
      </w:r>
      <w:r w:rsidRPr="001556CF">
        <w:t xml:space="preserve"> containing the TMSI of the USIM.</w:t>
      </w:r>
    </w:p>
    <w:p w14:paraId="464317A5" w14:textId="7C4C30C2" w:rsidR="001556CF" w:rsidRPr="001556CF" w:rsidRDefault="001556CF" w:rsidP="001556CF">
      <w:pPr>
        <w:overflowPunct w:val="0"/>
        <w:autoSpaceDE w:val="0"/>
        <w:autoSpaceDN w:val="0"/>
        <w:adjustRightInd w:val="0"/>
        <w:spacing w:after="120"/>
        <w:ind w:left="568" w:hanging="568"/>
        <w:textAlignment w:val="baseline"/>
      </w:pPr>
      <w:r w:rsidRPr="001556CF">
        <w:t>CR 2</w:t>
      </w:r>
      <w:r w:rsidRPr="001556CF">
        <w:tab/>
        <w:t xml:space="preserve">The TMSI has a fixed length of 32 bit (8 digits) when used inside the </w:t>
      </w:r>
      <w:r w:rsidRPr="001556CF">
        <w:rPr>
          <w:i/>
        </w:rPr>
        <w:t>PAGING TYPE 1/PAGING REQUEST</w:t>
      </w:r>
      <w:r w:rsidRPr="001556CF">
        <w:t xml:space="preserve"> message (see clause 10.3.1.17 of TS 25.331 </w:t>
      </w:r>
      <w:r w:rsidRPr="001556CF">
        <w:fldChar w:fldCharType="begin"/>
      </w:r>
      <w:r w:rsidRPr="001556CF">
        <w:instrText xml:space="preserve"> REF _Ref72251712 \r \h </w:instrText>
      </w:r>
      <w:r w:rsidRPr="001556CF">
        <w:fldChar w:fldCharType="separate"/>
      </w:r>
      <w:r w:rsidR="000F3EC4">
        <w:t>[32]</w:t>
      </w:r>
      <w:r w:rsidRPr="001556CF">
        <w:fldChar w:fldCharType="end"/>
      </w:r>
      <w:r w:rsidRPr="001556CF">
        <w:t>)</w:t>
      </w:r>
    </w:p>
    <w:p w14:paraId="16EEFCF2"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696A87E2" w14:textId="6076D248"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000F3EC4">
        <w:t>[19]</w:t>
      </w:r>
      <w:r w:rsidRPr="001556CF">
        <w:fldChar w:fldCharType="end"/>
      </w:r>
      <w:r w:rsidRPr="001556CF">
        <w:t>, clause 5.1.1 and 5.1.2.</w:t>
      </w:r>
    </w:p>
    <w:p w14:paraId="36EBDD3E" w14:textId="1D01D6C3"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TS 24.008 </w:t>
      </w:r>
      <w:r w:rsidRPr="001556CF">
        <w:fldChar w:fldCharType="begin"/>
      </w:r>
      <w:r w:rsidRPr="001556CF">
        <w:instrText xml:space="preserve"> REF _Ref62649304 \r \h  \* MERGEFORMAT </w:instrText>
      </w:r>
      <w:r w:rsidRPr="001556CF">
        <w:fldChar w:fldCharType="separate"/>
      </w:r>
      <w:r w:rsidR="000F3EC4">
        <w:t>[19]</w:t>
      </w:r>
      <w:r w:rsidRPr="001556CF">
        <w:fldChar w:fldCharType="end"/>
      </w:r>
      <w:r w:rsidRPr="001556CF">
        <w:t>, clause 10.5.1.4.</w:t>
      </w:r>
    </w:p>
    <w:p w14:paraId="11935BD5" w14:textId="01822C4B" w:rsidR="001556CF" w:rsidRPr="001556CF" w:rsidRDefault="001556CF" w:rsidP="001556CF">
      <w:pPr>
        <w:overflowPunct w:val="0"/>
        <w:autoSpaceDE w:val="0"/>
        <w:autoSpaceDN w:val="0"/>
        <w:adjustRightInd w:val="0"/>
        <w:ind w:left="1191" w:hanging="454"/>
        <w:textAlignment w:val="baseline"/>
      </w:pPr>
      <w:r w:rsidRPr="001556CF">
        <w:t>-</w:t>
      </w:r>
      <w:r w:rsidRPr="001556CF">
        <w:tab/>
        <w:t>TS 25.331 </w:t>
      </w:r>
      <w:r w:rsidRPr="001556CF">
        <w:fldChar w:fldCharType="begin"/>
      </w:r>
      <w:r w:rsidRPr="001556CF">
        <w:instrText xml:space="preserve"> REF _Ref72251712 \r \h  \* MERGEFORMAT </w:instrText>
      </w:r>
      <w:r w:rsidRPr="001556CF">
        <w:fldChar w:fldCharType="separate"/>
      </w:r>
      <w:r w:rsidR="000F3EC4">
        <w:t>[32]</w:t>
      </w:r>
      <w:r w:rsidRPr="001556CF">
        <w:fldChar w:fldCharType="end"/>
      </w:r>
      <w:r w:rsidRPr="001556CF">
        <w:t>, clause 10.3.1.17.</w:t>
      </w:r>
    </w:p>
    <w:p w14:paraId="59F6F85A" w14:textId="2EBC8F04" w:rsidR="00274198" w:rsidRPr="001556CF" w:rsidRDefault="00274198" w:rsidP="00274198">
      <w:pPr>
        <w:pStyle w:val="Heading4"/>
        <w:rPr>
          <w:moveTo w:id="1015" w:author="Marquordt" w:date="2022-07-28T12:54:00Z"/>
        </w:rPr>
      </w:pPr>
      <w:bookmarkStart w:id="1016" w:name="_Toc110264391"/>
      <w:bookmarkStart w:id="1017" w:name="_Toc103688348"/>
      <w:bookmarkStart w:id="1018" w:name="_Toc20396264"/>
      <w:bookmarkStart w:id="1019" w:name="_Toc29397847"/>
      <w:bookmarkStart w:id="1020" w:name="_Toc29398969"/>
      <w:bookmarkStart w:id="1021" w:name="_Toc36648979"/>
      <w:bookmarkStart w:id="1022" w:name="_Toc36654767"/>
      <w:bookmarkStart w:id="1023" w:name="_Toc44961037"/>
      <w:bookmarkStart w:id="1024" w:name="_Toc50982678"/>
      <w:bookmarkStart w:id="1025" w:name="_Toc50984849"/>
      <w:bookmarkStart w:id="1026" w:name="_Toc57112116"/>
      <w:bookmarkStart w:id="1027" w:name="_Toc57208284"/>
      <w:ins w:id="1028" w:author="Marquordt" w:date="2022-07-28T12:54:00Z">
        <w:r>
          <w:t>5.1.3.3</w:t>
        </w:r>
        <w:r>
          <w:tab/>
        </w:r>
      </w:ins>
      <w:moveToRangeStart w:id="1029" w:author="Marquordt" w:date="2022-07-28T12:54:00Z" w:name="move109905261"/>
      <w:moveTo w:id="1030" w:author="Marquordt" w:date="2022-07-28T12:54:00Z">
        <w:r w:rsidRPr="001556CF">
          <w:t>Test purpose</w:t>
        </w:r>
        <w:bookmarkEnd w:id="1016"/>
      </w:moveTo>
    </w:p>
    <w:p w14:paraId="72A274E7" w14:textId="77777777" w:rsidR="00274198" w:rsidRPr="001556CF" w:rsidRDefault="00274198" w:rsidP="00274198">
      <w:pPr>
        <w:overflowPunct w:val="0"/>
        <w:autoSpaceDE w:val="0"/>
        <w:autoSpaceDN w:val="0"/>
        <w:adjustRightInd w:val="0"/>
        <w:textAlignment w:val="baseline"/>
        <w:rPr>
          <w:moveTo w:id="1031" w:author="Marquordt" w:date="2022-07-28T12:54:00Z"/>
        </w:rPr>
      </w:pPr>
      <w:moveTo w:id="1032" w:author="Marquordt" w:date="2022-07-28T12:54:00Z">
        <w:r w:rsidRPr="001556CF">
          <w:t>The purpose of this test is to verify that:</w:t>
        </w:r>
      </w:moveTo>
    </w:p>
    <w:p w14:paraId="5D6BA472" w14:textId="77777777" w:rsidR="00274198" w:rsidRPr="001556CF" w:rsidRDefault="00274198" w:rsidP="00274198">
      <w:pPr>
        <w:overflowPunct w:val="0"/>
        <w:autoSpaceDE w:val="0"/>
        <w:autoSpaceDN w:val="0"/>
        <w:adjustRightInd w:val="0"/>
        <w:ind w:left="142"/>
        <w:textAlignment w:val="baseline"/>
        <w:rPr>
          <w:moveTo w:id="1033" w:author="Marquordt" w:date="2022-07-28T12:54:00Z"/>
        </w:rPr>
      </w:pPr>
      <w:moveTo w:id="1034" w:author="Marquordt" w:date="2022-07-28T12:54:00Z">
        <w:r w:rsidRPr="001556CF">
          <w:t>1)</w:t>
        </w:r>
        <w:r w:rsidRPr="001556CF">
          <w:tab/>
          <w:t>the TMSI stored in the USIM is used to identify the UE in the network;</w:t>
        </w:r>
      </w:moveTo>
    </w:p>
    <w:p w14:paraId="0590A43A" w14:textId="77777777" w:rsidR="00274198" w:rsidRPr="001556CF" w:rsidRDefault="00274198" w:rsidP="00274198">
      <w:pPr>
        <w:overflowPunct w:val="0"/>
        <w:autoSpaceDE w:val="0"/>
        <w:autoSpaceDN w:val="0"/>
        <w:adjustRightInd w:val="0"/>
        <w:ind w:left="142"/>
        <w:textAlignment w:val="baseline"/>
        <w:rPr>
          <w:moveTo w:id="1035" w:author="Marquordt" w:date="2022-07-28T12:54:00Z"/>
        </w:rPr>
      </w:pPr>
      <w:moveTo w:id="1036" w:author="Marquordt" w:date="2022-07-28T12:54:00Z">
        <w:r w:rsidRPr="001556CF">
          <w:t>2)</w:t>
        </w:r>
        <w:r w:rsidRPr="001556CF">
          <w:tab/>
          <w:t>the ME can handle a TMSI of less than the maximum length.</w:t>
        </w:r>
      </w:moveTo>
    </w:p>
    <w:p w14:paraId="18F8ED62" w14:textId="20A68A4D" w:rsidR="00274198" w:rsidRPr="001556CF" w:rsidRDefault="00274198" w:rsidP="00274198">
      <w:pPr>
        <w:pStyle w:val="NO"/>
        <w:rPr>
          <w:moveTo w:id="1037" w:author="Marquordt" w:date="2022-07-28T12:54:00Z"/>
        </w:rPr>
      </w:pPr>
      <w:moveTo w:id="1038" w:author="Marquordt" w:date="2022-07-28T12:54:00Z">
        <w:r w:rsidRPr="001556CF">
          <w:t>NOTE:</w:t>
        </w:r>
        <w:r w:rsidRPr="001556CF">
          <w:tab/>
          <w:t>According to TS 23.003 </w:t>
        </w:r>
        <w:r w:rsidRPr="001556CF">
          <w:fldChar w:fldCharType="begin"/>
        </w:r>
        <w:r w:rsidRPr="001556CF">
          <w:instrText xml:space="preserve"> REF _Ref74808732 \r \h  \* MERGEFORMAT </w:instrText>
        </w:r>
      </w:moveTo>
      <w:moveTo w:id="1039" w:author="Marquordt" w:date="2022-07-28T12:54:00Z">
        <w:r w:rsidRPr="001556CF">
          <w:fldChar w:fldCharType="separate"/>
        </w:r>
      </w:moveTo>
      <w:ins w:id="1040" w:author="Stanley Mayalil" w:date="2022-10-11T09:06:00Z">
        <w:r w:rsidR="000F3EC4">
          <w:t>[34]</w:t>
        </w:r>
      </w:ins>
      <w:moveTo w:id="1041" w:author="Marquordt" w:date="2022-07-28T12:54:00Z">
        <w:r w:rsidRPr="001556CF">
          <w:fldChar w:fldCharType="end"/>
        </w:r>
        <w:r w:rsidRPr="001556CF">
          <w:t>, clause 2.4, a TMSI always consists of 8 digits (4 bytes). Within this test the handling of a TMSI with leading zeros will be tested. The term "short" TMSI is used in the present test in order to distinguish from the tests defined in clause 5.1.4.</w:t>
        </w:r>
      </w:moveTo>
    </w:p>
    <w:p w14:paraId="5D36B8B8" w14:textId="10EEEE85" w:rsidR="001556CF" w:rsidRPr="001556CF" w:rsidRDefault="001556CF" w:rsidP="00DB2C3A">
      <w:pPr>
        <w:pStyle w:val="Heading4"/>
        <w:rPr>
          <w:lang w:eastAsia="en-GB"/>
        </w:rPr>
      </w:pPr>
      <w:bookmarkStart w:id="1042" w:name="_Toc110264392"/>
      <w:moveToRangeEnd w:id="1029"/>
      <w:r w:rsidRPr="001556CF">
        <w:rPr>
          <w:lang w:eastAsia="en-GB"/>
        </w:rPr>
        <w:t>5.1.3.</w:t>
      </w:r>
      <w:del w:id="1043" w:author="Marquordt" w:date="2022-07-28T12:55:00Z">
        <w:r w:rsidRPr="001556CF" w:rsidDel="00274198">
          <w:rPr>
            <w:lang w:eastAsia="en-GB"/>
          </w:rPr>
          <w:delText>3</w:delText>
        </w:r>
      </w:del>
      <w:ins w:id="1044" w:author="Marquordt" w:date="2022-07-28T12:55:00Z">
        <w:r w:rsidR="00274198">
          <w:rPr>
            <w:lang w:eastAsia="en-GB"/>
          </w:rPr>
          <w:t>4</w:t>
        </w:r>
      </w:ins>
      <w:r w:rsidRPr="001556CF">
        <w:rPr>
          <w:lang w:eastAsia="en-GB"/>
        </w:rPr>
        <w:tab/>
        <w:t>Method of test</w:t>
      </w:r>
      <w:bookmarkEnd w:id="1017"/>
      <w:bookmarkEnd w:id="1042"/>
    </w:p>
    <w:p w14:paraId="1759497B" w14:textId="74709551" w:rsidR="001556CF" w:rsidRPr="001556CF" w:rsidRDefault="001556CF" w:rsidP="00DB2C3A">
      <w:pPr>
        <w:pStyle w:val="Heading5"/>
        <w:rPr>
          <w:lang w:eastAsia="en-GB"/>
        </w:rPr>
      </w:pPr>
      <w:bookmarkStart w:id="1045" w:name="_Toc103688349"/>
      <w:bookmarkStart w:id="1046" w:name="_Toc110264393"/>
      <w:r w:rsidRPr="001556CF">
        <w:rPr>
          <w:lang w:eastAsia="en-GB"/>
        </w:rPr>
        <w:t>5.1.3.</w:t>
      </w:r>
      <w:del w:id="1047" w:author="Marquordt" w:date="2022-07-28T12:55:00Z">
        <w:r w:rsidRPr="001556CF" w:rsidDel="00274198">
          <w:rPr>
            <w:lang w:eastAsia="en-GB"/>
          </w:rPr>
          <w:delText>3</w:delText>
        </w:r>
      </w:del>
      <w:ins w:id="1048" w:author="Marquordt" w:date="2022-07-28T12:55:00Z">
        <w:r w:rsidR="00274198">
          <w:rPr>
            <w:lang w:eastAsia="en-GB"/>
          </w:rPr>
          <w:t>4</w:t>
        </w:r>
      </w:ins>
      <w:r w:rsidRPr="001556CF">
        <w:rPr>
          <w:lang w:eastAsia="en-GB"/>
        </w:rPr>
        <w:t>.1</w:t>
      </w:r>
      <w:r w:rsidRPr="001556CF">
        <w:rPr>
          <w:lang w:eastAsia="en-GB"/>
        </w:rPr>
        <w:tab/>
        <w:t>Initial conditions</w:t>
      </w:r>
      <w:bookmarkEnd w:id="1045"/>
      <w:bookmarkEnd w:id="1046"/>
    </w:p>
    <w:p w14:paraId="5764B6F8" w14:textId="79FE396B"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The values of the Default UICC as defined in clause 4.4.1 of the present document are used with </w:t>
      </w:r>
      <w:r w:rsidRPr="001556CF">
        <w:rPr>
          <w:rFonts w:eastAsia="TimesNewRoman"/>
          <w:lang w:eastAsia="en-GB"/>
        </w:rPr>
        <w:t>EF</w:t>
      </w:r>
      <w:r w:rsidRPr="001556CF">
        <w:rPr>
          <w:rFonts w:eastAsia="TimesNewRoman"/>
          <w:vertAlign w:val="subscript"/>
          <w:lang w:eastAsia="en-GB"/>
        </w:rPr>
        <w:t>LOCI</w:t>
      </w:r>
      <w:r w:rsidRPr="001556CF">
        <w:rPr>
          <w:rFonts w:eastAsia="TimesNewRoman"/>
        </w:rPr>
        <w:t xml:space="preserve"> as defined in clause 4.</w:t>
      </w:r>
      <w:del w:id="1049" w:author="Marquordt" w:date="2022-07-28T15:58:00Z">
        <w:r w:rsidRPr="001556CF" w:rsidDel="001C6364">
          <w:rPr>
            <w:rFonts w:eastAsia="TimesNewRoman"/>
          </w:rPr>
          <w:delText>4</w:delText>
        </w:r>
      </w:del>
      <w:ins w:id="1050" w:author="Marquordt" w:date="2022-07-28T15:58:00Z">
        <w:r w:rsidR="001C6364">
          <w:rPr>
            <w:rFonts w:eastAsia="TimesNewRoman"/>
          </w:rPr>
          <w:t>5</w:t>
        </w:r>
      </w:ins>
      <w:r w:rsidRPr="001556CF">
        <w:rPr>
          <w:rFonts w:eastAsia="TimesNewRoman"/>
        </w:rPr>
        <w:t>.8.</w:t>
      </w:r>
      <w:del w:id="1051" w:author="Marquordt" w:date="2022-07-29T15:48:00Z">
        <w:r w:rsidRPr="001556CF" w:rsidDel="0016190D">
          <w:rPr>
            <w:rFonts w:eastAsia="TimesNewRoman"/>
          </w:rPr>
          <w:delText>6</w:delText>
        </w:r>
      </w:del>
      <w:ins w:id="1052" w:author="Marquordt" w:date="2022-07-29T15:48:00Z">
        <w:r w:rsidR="0016190D">
          <w:rPr>
            <w:rFonts w:eastAsia="TimesNewRoman"/>
          </w:rPr>
          <w:t>7</w:t>
        </w:r>
      </w:ins>
      <w:r w:rsidRPr="001556CF">
        <w:rPr>
          <w:rFonts w:eastAsia="TimesNewRoman"/>
        </w:rPr>
        <w:t>.</w:t>
      </w:r>
    </w:p>
    <w:p w14:paraId="4DCC2647" w14:textId="77777777" w:rsidR="001556CF" w:rsidRPr="001556CF" w:rsidRDefault="001556CF" w:rsidP="001556CF">
      <w:pPr>
        <w:overflowPunct w:val="0"/>
        <w:autoSpaceDE w:val="0"/>
        <w:autoSpaceDN w:val="0"/>
        <w:adjustRightInd w:val="0"/>
        <w:textAlignment w:val="baseline"/>
      </w:pPr>
      <w:r w:rsidRPr="001556CF">
        <w:t>The UICC/USIM data is installed in the UE.</w:t>
      </w:r>
    </w:p>
    <w:p w14:paraId="2BE557FF" w14:textId="77777777" w:rsidR="001556CF" w:rsidRPr="001556CF" w:rsidRDefault="001556CF" w:rsidP="001556CF">
      <w:pPr>
        <w:overflowPunct w:val="0"/>
        <w:autoSpaceDE w:val="0"/>
        <w:autoSpaceDN w:val="0"/>
        <w:adjustRightInd w:val="0"/>
        <w:textAlignment w:val="baseline"/>
      </w:pPr>
      <w:r w:rsidRPr="001556CF">
        <w:t>The USS transmits on the BCCH, with the following network parameters:</w:t>
      </w:r>
    </w:p>
    <w:p w14:paraId="186DA230"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Attach/detach:</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disabled.</w:t>
      </w:r>
    </w:p>
    <w:p w14:paraId="40F3C907"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LAI (MCC/MNC/LAC):</w:t>
      </w:r>
      <w:r w:rsidRPr="001556CF">
        <w:rPr>
          <w:rFonts w:eastAsia="Calibri"/>
          <w:lang w:eastAsia="en-GB"/>
        </w:rPr>
        <w:tab/>
      </w:r>
      <w:r w:rsidRPr="001556CF">
        <w:rPr>
          <w:rFonts w:eastAsia="Calibri"/>
          <w:lang w:eastAsia="en-GB"/>
        </w:rPr>
        <w:tab/>
      </w:r>
      <w:r w:rsidRPr="001556CF">
        <w:rPr>
          <w:rFonts w:eastAsia="Calibri"/>
          <w:lang w:eastAsia="en-GB"/>
        </w:rPr>
        <w:tab/>
        <w:t>246/81/0001</w:t>
      </w:r>
    </w:p>
    <w:p w14:paraId="6373F738" w14:textId="77777777" w:rsidR="001556CF" w:rsidRPr="001556CF" w:rsidRDefault="001556CF" w:rsidP="001556CF">
      <w:pPr>
        <w:overflowPunct w:val="0"/>
        <w:autoSpaceDE w:val="0"/>
        <w:autoSpaceDN w:val="0"/>
        <w:adjustRightInd w:val="0"/>
        <w:spacing w:after="120"/>
        <w:textAlignment w:val="baseline"/>
      </w:pPr>
      <w:r w:rsidRPr="001556CF">
        <w:tab/>
        <w:t>-</w:t>
      </w:r>
      <w:r w:rsidRPr="001556CF">
        <w:tab/>
        <w:t>Access control:</w:t>
      </w:r>
      <w:r w:rsidRPr="001556CF">
        <w:tab/>
      </w:r>
      <w:r w:rsidRPr="001556CF">
        <w:tab/>
      </w:r>
      <w:r w:rsidRPr="001556CF">
        <w:tab/>
      </w:r>
      <w:r w:rsidRPr="001556CF">
        <w:tab/>
      </w:r>
      <w:r w:rsidRPr="001556CF">
        <w:tab/>
        <w:t>unrestricted.</w:t>
      </w:r>
    </w:p>
    <w:p w14:paraId="72E00BD6" w14:textId="77777777" w:rsidR="001556CF" w:rsidRPr="001556CF" w:rsidRDefault="001556CF" w:rsidP="001556CF">
      <w:pPr>
        <w:overflowPunct w:val="0"/>
        <w:autoSpaceDE w:val="0"/>
        <w:autoSpaceDN w:val="0"/>
        <w:adjustRightInd w:val="0"/>
        <w:textAlignment w:val="baseline"/>
      </w:pPr>
      <w:r w:rsidRPr="001556CF">
        <w:t>Ensure that the UE is using the UICC/USIM configuration defined for this test case and runs an initial activation.</w:t>
      </w:r>
    </w:p>
    <w:p w14:paraId="1833118C" w14:textId="30D08A2F" w:rsidR="001556CF" w:rsidRPr="001556CF" w:rsidRDefault="001556CF" w:rsidP="00DB2C3A">
      <w:pPr>
        <w:pStyle w:val="Heading5"/>
        <w:rPr>
          <w:lang w:eastAsia="en-GB"/>
        </w:rPr>
      </w:pPr>
      <w:bookmarkStart w:id="1053" w:name="_Toc103688350"/>
      <w:bookmarkStart w:id="1054" w:name="_Toc110264394"/>
      <w:r w:rsidRPr="001556CF">
        <w:rPr>
          <w:lang w:eastAsia="en-GB"/>
        </w:rPr>
        <w:t>5.1.3.</w:t>
      </w:r>
      <w:del w:id="1055" w:author="Marquordt" w:date="2022-07-28T12:55:00Z">
        <w:r w:rsidRPr="001556CF" w:rsidDel="00274198">
          <w:rPr>
            <w:lang w:eastAsia="en-GB"/>
          </w:rPr>
          <w:delText>3</w:delText>
        </w:r>
      </w:del>
      <w:ins w:id="1056" w:author="Marquordt" w:date="2022-07-28T12:55:00Z">
        <w:r w:rsidR="00274198">
          <w:rPr>
            <w:lang w:eastAsia="en-GB"/>
          </w:rPr>
          <w:t>4</w:t>
        </w:r>
      </w:ins>
      <w:r w:rsidRPr="001556CF">
        <w:rPr>
          <w:lang w:eastAsia="en-GB"/>
        </w:rPr>
        <w:t>.2</w:t>
      </w:r>
      <w:r w:rsidRPr="001556CF">
        <w:rPr>
          <w:lang w:eastAsia="en-GB"/>
        </w:rPr>
        <w:tab/>
        <w:t>Procedure</w:t>
      </w:r>
      <w:bookmarkEnd w:id="1053"/>
      <w:bookmarkEnd w:id="1054"/>
    </w:p>
    <w:p w14:paraId="7A34E49F" w14:textId="1BC92BFB"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Execute the </w:t>
      </w:r>
      <w:r w:rsidRPr="001556CF">
        <w:t xml:space="preserve">test procedure "Expected Sequence A" as defined in </w:t>
      </w:r>
      <w:r w:rsidRPr="001556CF">
        <w:rPr>
          <w:lang w:eastAsia="en-GB"/>
        </w:rPr>
        <w:t>TS 31.121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sidR="000F3EC4">
        <w:rPr>
          <w:lang w:eastAsia="en-GB"/>
        </w:rPr>
        <w:t>[2]</w:t>
      </w:r>
      <w:r w:rsidRPr="001556CF">
        <w:rPr>
          <w:lang w:eastAsia="en-GB"/>
        </w:rPr>
        <w:fldChar w:fldCharType="end"/>
      </w:r>
      <w:r w:rsidRPr="001556CF">
        <w:rPr>
          <w:lang w:eastAsia="en-GB"/>
        </w:rPr>
        <w:t xml:space="preserve"> clause 5.1.3.4.2</w:t>
      </w:r>
      <w:r w:rsidRPr="001556CF">
        <w:t>.</w:t>
      </w:r>
    </w:p>
    <w:p w14:paraId="5A33B3E0" w14:textId="31751827" w:rsidR="001556CF" w:rsidRPr="001556CF" w:rsidRDefault="001556CF" w:rsidP="00DB2C3A">
      <w:pPr>
        <w:pStyle w:val="Heading4"/>
        <w:rPr>
          <w:lang w:eastAsia="en-GB"/>
        </w:rPr>
      </w:pPr>
      <w:bookmarkStart w:id="1057" w:name="_Toc103688351"/>
      <w:bookmarkStart w:id="1058" w:name="_Toc110264395"/>
      <w:r w:rsidRPr="001556CF">
        <w:rPr>
          <w:lang w:eastAsia="en-GB"/>
        </w:rPr>
        <w:t>5.1.3.</w:t>
      </w:r>
      <w:del w:id="1059" w:author="Marquordt" w:date="2022-07-28T12:55:00Z">
        <w:r w:rsidRPr="001556CF" w:rsidDel="00274198">
          <w:rPr>
            <w:lang w:eastAsia="en-GB"/>
          </w:rPr>
          <w:delText>4</w:delText>
        </w:r>
      </w:del>
      <w:ins w:id="1060" w:author="Marquordt" w:date="2022-07-28T12:55:00Z">
        <w:r w:rsidR="00274198">
          <w:rPr>
            <w:lang w:eastAsia="en-GB"/>
          </w:rPr>
          <w:t>5</w:t>
        </w:r>
      </w:ins>
      <w:r w:rsidRPr="001556CF">
        <w:rPr>
          <w:lang w:eastAsia="en-GB"/>
        </w:rPr>
        <w:tab/>
        <w:t>Acceptance criteria</w:t>
      </w:r>
      <w:bookmarkEnd w:id="1057"/>
      <w:bookmarkEnd w:id="1058"/>
    </w:p>
    <w:p w14:paraId="0C888BFE" w14:textId="032271B6"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CR 1 and CR 2 are verified by analysing the TMSI value transferred to the USS in the </w:t>
      </w:r>
      <w:r w:rsidRPr="001556CF">
        <w:rPr>
          <w:i/>
          <w:lang w:eastAsia="en-GB"/>
        </w:rPr>
        <w:t>PAGING RESPONSE</w:t>
      </w:r>
      <w:r w:rsidRPr="001556CF">
        <w:rPr>
          <w:lang w:eastAsia="en-GB"/>
        </w:rPr>
        <w:t>. The conformance requirements CR 1 and CR 2 are met if the TMSI value stored in EF</w:t>
      </w:r>
      <w:r w:rsidRPr="001556CF">
        <w:rPr>
          <w:vertAlign w:val="subscript"/>
          <w:lang w:eastAsia="en-GB"/>
        </w:rPr>
        <w:t>LOCI</w:t>
      </w:r>
      <w:r w:rsidRPr="001556CF">
        <w:rPr>
          <w:lang w:eastAsia="en-GB"/>
        </w:rPr>
        <w:t xml:space="preserve"> on the USIM matches the TMSI value provided to the TT (USS).</w:t>
      </w:r>
      <w:ins w:id="1061" w:author="Marquordt" w:date="2022-07-28T15:59:00Z">
        <w:r w:rsidR="001C6364">
          <w:rPr>
            <w:lang w:eastAsia="en-GB"/>
          </w:rPr>
          <w:t xml:space="preserve"> Explicit verification of </w:t>
        </w:r>
        <w:r w:rsidR="001C6364" w:rsidRPr="001556CF">
          <w:rPr>
            <w:lang w:eastAsia="en-GB"/>
          </w:rPr>
          <w:t>EF</w:t>
        </w:r>
        <w:r w:rsidR="001C6364">
          <w:rPr>
            <w:vertAlign w:val="subscript"/>
            <w:lang w:eastAsia="en-GB"/>
          </w:rPr>
          <w:t>TMS</w:t>
        </w:r>
        <w:r w:rsidR="001C6364" w:rsidRPr="001556CF">
          <w:rPr>
            <w:vertAlign w:val="subscript"/>
            <w:lang w:eastAsia="en-GB"/>
          </w:rPr>
          <w:t>I</w:t>
        </w:r>
        <w:r w:rsidR="001C6364" w:rsidRPr="001C6364">
          <w:rPr>
            <w:lang w:eastAsia="en-GB"/>
          </w:rPr>
          <w:t xml:space="preserve"> </w:t>
        </w:r>
        <w:r w:rsidR="001C6364">
          <w:rPr>
            <w:lang w:eastAsia="en-GB"/>
          </w:rPr>
          <w:t>contents shall be done using A.2/3.</w:t>
        </w:r>
      </w:ins>
    </w:p>
    <w:p w14:paraId="6D6F4D29" w14:textId="5E507A69" w:rsidR="001556CF" w:rsidRPr="001556CF" w:rsidDel="00274198" w:rsidRDefault="001556CF" w:rsidP="00DB2C3A">
      <w:pPr>
        <w:pStyle w:val="Heading4"/>
        <w:rPr>
          <w:del w:id="1062" w:author="Marquordt" w:date="2022-07-28T12:56:00Z"/>
        </w:rPr>
      </w:pPr>
      <w:bookmarkStart w:id="1063" w:name="_Toc103688352"/>
      <w:del w:id="1064" w:author="Marquordt" w:date="2022-07-28T12:56:00Z">
        <w:r w:rsidRPr="001556CF" w:rsidDel="00274198">
          <w:rPr>
            <w:lang w:eastAsia="en-GB"/>
          </w:rPr>
          <w:delText>5.1.3.5</w:delText>
        </w:r>
        <w:r w:rsidRPr="001556CF" w:rsidDel="00274198">
          <w:rPr>
            <w:lang w:eastAsia="en-GB"/>
          </w:rPr>
          <w:tab/>
        </w:r>
        <w:r w:rsidRPr="001556CF" w:rsidDel="00274198">
          <w:delText>Suitability assessment</w:delText>
        </w:r>
        <w:bookmarkEnd w:id="1063"/>
      </w:del>
    </w:p>
    <w:p w14:paraId="61F01F72" w14:textId="05F1F52A" w:rsidR="001556CF" w:rsidRPr="001556CF" w:rsidDel="00274198" w:rsidRDefault="001556CF" w:rsidP="001556CF">
      <w:pPr>
        <w:overflowPunct w:val="0"/>
        <w:autoSpaceDE w:val="0"/>
        <w:autoSpaceDN w:val="0"/>
        <w:adjustRightInd w:val="0"/>
        <w:textAlignment w:val="baseline"/>
        <w:rPr>
          <w:del w:id="1065" w:author="Marquordt" w:date="2022-07-28T12:56:00Z"/>
        </w:rPr>
      </w:pPr>
      <w:del w:id="1066" w:author="Marquordt" w:date="2022-07-28T12:56:00Z">
        <w:r w:rsidRPr="001556CF" w:rsidDel="00274198">
          <w:rPr>
            <w:lang w:eastAsia="en-GB"/>
          </w:rPr>
          <w:delText xml:space="preserve">CR 1 and CR 2: Explicit verification of the file contents after executing the test procedure: </w:delText>
        </w:r>
        <w:r w:rsidRPr="001556CF" w:rsidDel="00274198">
          <w:delText xml:space="preserve">"Expected Sequence A" from </w:delText>
        </w:r>
        <w:r w:rsidRPr="001556CF" w:rsidDel="00274198">
          <w:rPr>
            <w:lang w:eastAsia="en-GB"/>
          </w:rPr>
          <w:delText>TS 31.121 </w:delText>
        </w:r>
        <w:r w:rsidRPr="001556CF" w:rsidDel="00274198">
          <w:rPr>
            <w:lang w:eastAsia="en-GB"/>
          </w:rPr>
          <w:fldChar w:fldCharType="begin"/>
        </w:r>
        <w:r w:rsidRPr="001556CF" w:rsidDel="00274198">
          <w:rPr>
            <w:lang w:eastAsia="en-GB"/>
          </w:rPr>
          <w:delInstrText xml:space="preserve"> REF _Ref62645896 \r \h </w:delInstrText>
        </w:r>
        <w:r w:rsidRPr="001556CF" w:rsidDel="00274198">
          <w:rPr>
            <w:lang w:eastAsia="en-GB"/>
          </w:rPr>
        </w:r>
        <w:r w:rsidRPr="001556CF" w:rsidDel="00274198">
          <w:rPr>
            <w:lang w:eastAsia="en-GB"/>
          </w:rPr>
          <w:fldChar w:fldCharType="separate"/>
        </w:r>
        <w:r w:rsidRPr="001556CF" w:rsidDel="00274198">
          <w:rPr>
            <w:lang w:eastAsia="en-GB"/>
          </w:rPr>
          <w:delText>[2]</w:delText>
        </w:r>
        <w:r w:rsidRPr="001556CF" w:rsidDel="00274198">
          <w:rPr>
            <w:lang w:eastAsia="en-GB"/>
          </w:rPr>
          <w:fldChar w:fldCharType="end"/>
        </w:r>
        <w:r w:rsidRPr="001556CF" w:rsidDel="00274198">
          <w:rPr>
            <w:lang w:eastAsia="en-GB"/>
          </w:rPr>
          <w:delText xml:space="preserve"> clause 5.1.3.4.2 and comparison with the TMSI value provided to the TT is required. The result of this verification has to be reported.</w:delText>
        </w:r>
      </w:del>
    </w:p>
    <w:p w14:paraId="53F33480" w14:textId="77777777" w:rsidR="001556CF" w:rsidRPr="001556CF" w:rsidRDefault="001556CF" w:rsidP="00DB2C3A">
      <w:pPr>
        <w:pStyle w:val="Heading3"/>
        <w:rPr>
          <w:rFonts w:eastAsia="TimesNewRoman"/>
        </w:rPr>
      </w:pPr>
      <w:bookmarkStart w:id="1067" w:name="_Toc103688353"/>
      <w:bookmarkStart w:id="1068" w:name="_Toc110264396"/>
      <w:r w:rsidRPr="001556CF">
        <w:rPr>
          <w:rFonts w:eastAsia="TimesNewRoman"/>
        </w:rPr>
        <w:t>5.1.4</w:t>
      </w:r>
      <w:r w:rsidRPr="001556CF">
        <w:rPr>
          <w:rFonts w:eastAsia="TimesNewRoman"/>
        </w:rPr>
        <w:tab/>
        <w:t>UE identification by "long" TMSI</w:t>
      </w:r>
      <w:bookmarkEnd w:id="1067"/>
      <w:bookmarkEnd w:id="1068"/>
    </w:p>
    <w:p w14:paraId="4A82F250" w14:textId="77777777" w:rsidR="00274198" w:rsidRPr="00943D4C" w:rsidRDefault="001556CF" w:rsidP="00274198">
      <w:pPr>
        <w:pStyle w:val="Heading4"/>
        <w:rPr>
          <w:ins w:id="1069" w:author="Marquordt" w:date="2022-07-28T12:59:00Z"/>
        </w:rPr>
      </w:pPr>
      <w:bookmarkStart w:id="1070" w:name="_Toc110264397"/>
      <w:r w:rsidRPr="001556CF">
        <w:t>5.1.4.1</w:t>
      </w:r>
      <w:r w:rsidRPr="001556CF">
        <w:tab/>
      </w:r>
      <w:ins w:id="1071" w:author="Marquordt" w:date="2022-07-28T12:59:00Z">
        <w:r w:rsidR="00274198" w:rsidRPr="00943D4C">
          <w:t>Definition and applicability</w:t>
        </w:r>
        <w:bookmarkEnd w:id="1070"/>
      </w:ins>
    </w:p>
    <w:p w14:paraId="1C96C0FB" w14:textId="77777777" w:rsidR="00274198" w:rsidRPr="00943D4C" w:rsidRDefault="00274198" w:rsidP="00274198">
      <w:pPr>
        <w:rPr>
          <w:ins w:id="1072" w:author="Marquordt" w:date="2022-07-28T12:59:00Z"/>
        </w:rPr>
      </w:pPr>
      <w:ins w:id="1073" w:author="Marquordt" w:date="2022-07-28T12:59:00Z">
        <w:r w:rsidRPr="00943D4C">
          <w:t xml:space="preserve">The TMSI </w:t>
        </w:r>
        <w:r>
          <w:t>is</w:t>
        </w:r>
        <w:r w:rsidRPr="00943D4C">
          <w:t xml:space="preserve"> assigned by the network</w:t>
        </w:r>
        <w:r>
          <w:t xml:space="preserve"> and </w:t>
        </w:r>
        <w:r w:rsidRPr="00943D4C">
          <w:t>stored in the USIM by the Terminal</w:t>
        </w:r>
        <w:r>
          <w:t xml:space="preserve">. The TMSI </w:t>
        </w:r>
        <w:r w:rsidRPr="00943D4C">
          <w:t xml:space="preserve">previously assigned </w:t>
        </w:r>
        <w:r>
          <w:t>and</w:t>
        </w:r>
        <w:r w:rsidRPr="00943D4C">
          <w:t xml:space="preserve"> stored in the USIM </w:t>
        </w:r>
        <w:r>
          <w:t>is</w:t>
        </w:r>
        <w:r w:rsidRPr="00943D4C">
          <w:t xml:space="preserve"> read during the USIM-Terminal initialisation procedure</w:t>
        </w:r>
        <w:r>
          <w:t xml:space="preserve"> and used by the UTRAN to identify the UE</w:t>
        </w:r>
        <w:r w:rsidRPr="00943D4C">
          <w:t>.</w:t>
        </w:r>
      </w:ins>
    </w:p>
    <w:p w14:paraId="3431F568" w14:textId="47AAC845" w:rsidR="001556CF" w:rsidRPr="001556CF" w:rsidDel="00274198" w:rsidRDefault="001556CF" w:rsidP="00DB2C3A">
      <w:pPr>
        <w:pStyle w:val="Heading4"/>
        <w:rPr>
          <w:moveFrom w:id="1074" w:author="Marquordt" w:date="2022-07-28T13:00:00Z"/>
        </w:rPr>
      </w:pPr>
      <w:moveFromRangeStart w:id="1075" w:author="Marquordt" w:date="2022-07-28T13:00:00Z" w:name="move109905628"/>
      <w:moveFrom w:id="1076" w:author="Marquordt" w:date="2022-07-28T13:00:00Z">
        <w:r w:rsidRPr="001556CF" w:rsidDel="00274198">
          <w:t>Test purpose</w:t>
        </w:r>
      </w:moveFrom>
    </w:p>
    <w:p w14:paraId="7BA067A0" w14:textId="7DD1D262" w:rsidR="001556CF" w:rsidRPr="001556CF" w:rsidDel="00274198" w:rsidRDefault="001556CF" w:rsidP="001556CF">
      <w:pPr>
        <w:overflowPunct w:val="0"/>
        <w:autoSpaceDE w:val="0"/>
        <w:autoSpaceDN w:val="0"/>
        <w:adjustRightInd w:val="0"/>
        <w:textAlignment w:val="baseline"/>
        <w:rPr>
          <w:moveFrom w:id="1077" w:author="Marquordt" w:date="2022-07-28T13:00:00Z"/>
        </w:rPr>
      </w:pPr>
      <w:moveFrom w:id="1078" w:author="Marquordt" w:date="2022-07-28T13:00:00Z">
        <w:r w:rsidRPr="001556CF" w:rsidDel="00274198">
          <w:t>The purpose of this test is to verify that:</w:t>
        </w:r>
      </w:moveFrom>
    </w:p>
    <w:p w14:paraId="53B464F4" w14:textId="7580F934" w:rsidR="001556CF" w:rsidRPr="001556CF" w:rsidDel="00274198" w:rsidRDefault="001556CF" w:rsidP="001556CF">
      <w:pPr>
        <w:numPr>
          <w:ilvl w:val="0"/>
          <w:numId w:val="26"/>
        </w:numPr>
        <w:overflowPunct w:val="0"/>
        <w:autoSpaceDE w:val="0"/>
        <w:autoSpaceDN w:val="0"/>
        <w:adjustRightInd w:val="0"/>
        <w:textAlignment w:val="baseline"/>
        <w:rPr>
          <w:moveFrom w:id="1079" w:author="Marquordt" w:date="2022-07-28T13:00:00Z"/>
        </w:rPr>
      </w:pPr>
      <w:moveFrom w:id="1080" w:author="Marquordt" w:date="2022-07-28T13:00:00Z">
        <w:r w:rsidRPr="001556CF" w:rsidDel="00274198">
          <w:t>the TMSI stored in the USIM is used to identify the UE in the network;</w:t>
        </w:r>
      </w:moveFrom>
    </w:p>
    <w:p w14:paraId="4A91B9FC" w14:textId="6FE5269D" w:rsidR="001556CF" w:rsidRPr="001556CF" w:rsidDel="00274198" w:rsidRDefault="001556CF" w:rsidP="001556CF">
      <w:pPr>
        <w:numPr>
          <w:ilvl w:val="0"/>
          <w:numId w:val="26"/>
        </w:numPr>
        <w:overflowPunct w:val="0"/>
        <w:autoSpaceDE w:val="0"/>
        <w:autoSpaceDN w:val="0"/>
        <w:adjustRightInd w:val="0"/>
        <w:textAlignment w:val="baseline"/>
        <w:rPr>
          <w:moveFrom w:id="1081" w:author="Marquordt" w:date="2022-07-28T13:00:00Z"/>
        </w:rPr>
      </w:pPr>
      <w:moveFrom w:id="1082" w:author="Marquordt" w:date="2022-07-28T13:00:00Z">
        <w:r w:rsidRPr="001556CF" w:rsidDel="00274198">
          <w:t>the ME can handle a TMSI of the maximum length;</w:t>
        </w:r>
      </w:moveFrom>
    </w:p>
    <w:p w14:paraId="5398CE1D" w14:textId="458BD4D6" w:rsidR="001556CF" w:rsidRPr="001556CF" w:rsidDel="00274198" w:rsidRDefault="001556CF" w:rsidP="001556CF">
      <w:pPr>
        <w:numPr>
          <w:ilvl w:val="0"/>
          <w:numId w:val="26"/>
        </w:numPr>
        <w:overflowPunct w:val="0"/>
        <w:autoSpaceDE w:val="0"/>
        <w:autoSpaceDN w:val="0"/>
        <w:adjustRightInd w:val="0"/>
        <w:textAlignment w:val="baseline"/>
        <w:rPr>
          <w:moveFrom w:id="1083" w:author="Marquordt" w:date="2022-07-28T13:00:00Z"/>
        </w:rPr>
      </w:pPr>
      <w:moveFrom w:id="1084" w:author="Marquordt" w:date="2022-07-28T13:00:00Z">
        <w:r w:rsidRPr="001556CF" w:rsidDel="00274198">
          <w:t>the ME is not responding to a page request containing the previous TMSI.</w:t>
        </w:r>
      </w:moveFrom>
    </w:p>
    <w:p w14:paraId="28281903" w14:textId="77777777" w:rsidR="001556CF" w:rsidRPr="001556CF" w:rsidRDefault="001556CF" w:rsidP="00DB2C3A">
      <w:pPr>
        <w:pStyle w:val="Heading4"/>
      </w:pPr>
      <w:bookmarkStart w:id="1085" w:name="_Toc103688354"/>
      <w:bookmarkStart w:id="1086" w:name="_Toc110264398"/>
      <w:moveFromRangeEnd w:id="1075"/>
      <w:r w:rsidRPr="001556CF">
        <w:t>5.1.4.2</w:t>
      </w:r>
      <w:r w:rsidRPr="001556CF">
        <w:tab/>
        <w:t>Conformance requirement</w:t>
      </w:r>
      <w:bookmarkEnd w:id="1085"/>
      <w:bookmarkEnd w:id="1086"/>
    </w:p>
    <w:p w14:paraId="25543FD7" w14:textId="77777777" w:rsidR="001556CF" w:rsidRPr="001556CF" w:rsidRDefault="001556CF" w:rsidP="001556CF">
      <w:pPr>
        <w:overflowPunct w:val="0"/>
        <w:autoSpaceDE w:val="0"/>
        <w:autoSpaceDN w:val="0"/>
        <w:adjustRightInd w:val="0"/>
        <w:ind w:left="567" w:hanging="567"/>
        <w:textAlignment w:val="baseline"/>
      </w:pPr>
      <w:r w:rsidRPr="001556CF">
        <w:t>CR 1</w:t>
      </w:r>
      <w:r w:rsidRPr="001556CF">
        <w:tab/>
        <w:t xml:space="preserve">After successful completion of the RRC Connection Establishment procedure the UE shall send a </w:t>
      </w:r>
      <w:r w:rsidRPr="001556CF">
        <w:rPr>
          <w:i/>
        </w:rPr>
        <w:t>PAGING RESPONSE</w:t>
      </w:r>
      <w:r w:rsidRPr="001556CF">
        <w:t xml:space="preserve"> containing the TMSI of the USIM.</w:t>
      </w:r>
    </w:p>
    <w:p w14:paraId="2C21D3FA" w14:textId="77777777" w:rsidR="001556CF" w:rsidRPr="001556CF" w:rsidRDefault="001556CF" w:rsidP="001556CF">
      <w:pPr>
        <w:overflowPunct w:val="0"/>
        <w:autoSpaceDE w:val="0"/>
        <w:autoSpaceDN w:val="0"/>
        <w:adjustRightInd w:val="0"/>
        <w:spacing w:after="120"/>
        <w:ind w:left="567" w:hanging="567"/>
        <w:textAlignment w:val="baseline"/>
        <w:rPr>
          <w:i/>
        </w:rPr>
      </w:pPr>
      <w:r w:rsidRPr="001556CF">
        <w:t>CR 2</w:t>
      </w:r>
      <w:r w:rsidRPr="001556CF">
        <w:tab/>
        <w:t xml:space="preserve">The TMSI has a fixed length of 32 bit (8 digits) when used inside the </w:t>
      </w:r>
      <w:r w:rsidRPr="001556CF">
        <w:rPr>
          <w:i/>
        </w:rPr>
        <w:t>PAGING TYPE 1/ PAGING</w:t>
      </w:r>
    </w:p>
    <w:p w14:paraId="28CDF27E"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7FDC88FC" w14:textId="62FE4A06" w:rsidR="001556CF" w:rsidRPr="001556CF" w:rsidRDefault="001556CF" w:rsidP="001556CF">
      <w:pPr>
        <w:overflowPunct w:val="0"/>
        <w:autoSpaceDE w:val="0"/>
        <w:autoSpaceDN w:val="0"/>
        <w:adjustRightInd w:val="0"/>
        <w:ind w:left="1191" w:hanging="454"/>
        <w:textAlignment w:val="baseline"/>
      </w:pPr>
      <w:r w:rsidRPr="001556CF">
        <w:t>-</w:t>
      </w:r>
      <w:r w:rsidRPr="001556CF">
        <w:tab/>
        <w:t>TS 25.331 </w:t>
      </w:r>
      <w:r w:rsidRPr="001556CF">
        <w:fldChar w:fldCharType="begin"/>
      </w:r>
      <w:r w:rsidRPr="001556CF">
        <w:instrText xml:space="preserve"> REF _Ref72251712 \r \h </w:instrText>
      </w:r>
      <w:r w:rsidRPr="001556CF">
        <w:fldChar w:fldCharType="separate"/>
      </w:r>
      <w:r w:rsidR="000F3EC4">
        <w:t>[32]</w:t>
      </w:r>
      <w:r w:rsidRPr="001556CF">
        <w:fldChar w:fldCharType="end"/>
      </w:r>
      <w:r w:rsidRPr="001556CF">
        <w:t>, clause 10.3.1.17.</w:t>
      </w:r>
    </w:p>
    <w:p w14:paraId="4A803B1C" w14:textId="77777777" w:rsidR="001556CF" w:rsidRPr="001556CF" w:rsidRDefault="001556CF" w:rsidP="001556CF">
      <w:pPr>
        <w:overflowPunct w:val="0"/>
        <w:autoSpaceDE w:val="0"/>
        <w:autoSpaceDN w:val="0"/>
        <w:adjustRightInd w:val="0"/>
        <w:spacing w:after="120"/>
        <w:ind w:left="568" w:hanging="568"/>
        <w:textAlignment w:val="baseline"/>
      </w:pPr>
      <w:r w:rsidRPr="001556CF">
        <w:t>CR 3</w:t>
      </w:r>
      <w:r w:rsidRPr="001556CF">
        <w:tab/>
        <w:t xml:space="preserve">The UE is not responding to a </w:t>
      </w:r>
      <w:r w:rsidRPr="001556CF">
        <w:rPr>
          <w:i/>
        </w:rPr>
        <w:t>PAGING TYPE 1</w:t>
      </w:r>
      <w:r w:rsidRPr="001556CF">
        <w:t xml:space="preserve"> with a TMSI other than the TMSI stored in the USIM.</w:t>
      </w:r>
    </w:p>
    <w:p w14:paraId="34687BE9"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27667236" w14:textId="2A207A16"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000F3EC4">
        <w:t>[19]</w:t>
      </w:r>
      <w:r w:rsidRPr="001556CF">
        <w:fldChar w:fldCharType="end"/>
      </w:r>
      <w:r w:rsidRPr="001556CF">
        <w:t>, clause 5.1.1 and 5.1.2;</w:t>
      </w:r>
    </w:p>
    <w:p w14:paraId="20384FEB" w14:textId="68D4FB27"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TS 24.008 </w:t>
      </w:r>
      <w:r w:rsidRPr="001556CF">
        <w:fldChar w:fldCharType="begin"/>
      </w:r>
      <w:r w:rsidRPr="001556CF">
        <w:instrText xml:space="preserve"> REF _Ref62649304 \r \h  \* MERGEFORMAT </w:instrText>
      </w:r>
      <w:r w:rsidRPr="001556CF">
        <w:fldChar w:fldCharType="separate"/>
      </w:r>
      <w:r w:rsidR="000F3EC4">
        <w:t>[19]</w:t>
      </w:r>
      <w:r w:rsidRPr="001556CF">
        <w:fldChar w:fldCharType="end"/>
      </w:r>
      <w:r w:rsidRPr="001556CF">
        <w:t>, clause 10.5.1.4;</w:t>
      </w:r>
    </w:p>
    <w:p w14:paraId="2B5EBD18" w14:textId="0C0D75E6" w:rsidR="001556CF" w:rsidRPr="001556CF" w:rsidRDefault="001556CF" w:rsidP="001556CF">
      <w:pPr>
        <w:overflowPunct w:val="0"/>
        <w:autoSpaceDE w:val="0"/>
        <w:autoSpaceDN w:val="0"/>
        <w:adjustRightInd w:val="0"/>
        <w:ind w:left="1191" w:hanging="454"/>
        <w:textAlignment w:val="baseline"/>
      </w:pPr>
      <w:r w:rsidRPr="001556CF">
        <w:t>-</w:t>
      </w:r>
      <w:r w:rsidRPr="001556CF">
        <w:tab/>
        <w:t>TS 25.331 </w:t>
      </w:r>
      <w:r w:rsidRPr="001556CF">
        <w:fldChar w:fldCharType="begin"/>
      </w:r>
      <w:r w:rsidRPr="001556CF">
        <w:instrText xml:space="preserve"> REF _Ref72251712 \r \h  \* MERGEFORMAT </w:instrText>
      </w:r>
      <w:r w:rsidRPr="001556CF">
        <w:fldChar w:fldCharType="separate"/>
      </w:r>
      <w:r w:rsidR="000F3EC4">
        <w:t>[32]</w:t>
      </w:r>
      <w:r w:rsidRPr="001556CF">
        <w:fldChar w:fldCharType="end"/>
      </w:r>
      <w:r w:rsidRPr="001556CF">
        <w:t>, clause 10.3.1.17.</w:t>
      </w:r>
    </w:p>
    <w:p w14:paraId="254DA601" w14:textId="6F811FE0" w:rsidR="00274198" w:rsidRPr="001556CF" w:rsidRDefault="001F189D" w:rsidP="00274198">
      <w:pPr>
        <w:pStyle w:val="Heading4"/>
        <w:rPr>
          <w:moveTo w:id="1087" w:author="Marquordt" w:date="2022-07-28T13:00:00Z"/>
        </w:rPr>
      </w:pPr>
      <w:bookmarkStart w:id="1088" w:name="_Toc110264399"/>
      <w:bookmarkStart w:id="1089" w:name="_Toc103688355"/>
      <w:ins w:id="1090" w:author="Marquordt" w:date="2022-07-28T14:24:00Z">
        <w:r>
          <w:t>5.1.4.3</w:t>
        </w:r>
        <w:r>
          <w:tab/>
        </w:r>
      </w:ins>
      <w:moveToRangeStart w:id="1091" w:author="Marquordt" w:date="2022-07-28T13:00:00Z" w:name="move109905628"/>
      <w:moveTo w:id="1092" w:author="Marquordt" w:date="2022-07-28T13:00:00Z">
        <w:r w:rsidR="00274198" w:rsidRPr="001556CF">
          <w:t>Test purpose</w:t>
        </w:r>
        <w:bookmarkEnd w:id="1088"/>
      </w:moveTo>
    </w:p>
    <w:p w14:paraId="2EE6461D" w14:textId="77777777" w:rsidR="00274198" w:rsidRPr="001556CF" w:rsidRDefault="00274198" w:rsidP="00274198">
      <w:pPr>
        <w:overflowPunct w:val="0"/>
        <w:autoSpaceDE w:val="0"/>
        <w:autoSpaceDN w:val="0"/>
        <w:adjustRightInd w:val="0"/>
        <w:textAlignment w:val="baseline"/>
        <w:rPr>
          <w:moveTo w:id="1093" w:author="Marquordt" w:date="2022-07-28T13:00:00Z"/>
        </w:rPr>
      </w:pPr>
      <w:moveTo w:id="1094" w:author="Marquordt" w:date="2022-07-28T13:00:00Z">
        <w:r w:rsidRPr="001556CF">
          <w:t>The purpose of this test is to verify that:</w:t>
        </w:r>
      </w:moveTo>
    </w:p>
    <w:p w14:paraId="531C8087" w14:textId="77777777" w:rsidR="00274198" w:rsidRPr="001556CF" w:rsidRDefault="00274198" w:rsidP="00274198">
      <w:pPr>
        <w:numPr>
          <w:ilvl w:val="0"/>
          <w:numId w:val="26"/>
        </w:numPr>
        <w:overflowPunct w:val="0"/>
        <w:autoSpaceDE w:val="0"/>
        <w:autoSpaceDN w:val="0"/>
        <w:adjustRightInd w:val="0"/>
        <w:textAlignment w:val="baseline"/>
        <w:rPr>
          <w:moveTo w:id="1095" w:author="Marquordt" w:date="2022-07-28T13:00:00Z"/>
        </w:rPr>
      </w:pPr>
      <w:moveTo w:id="1096" w:author="Marquordt" w:date="2022-07-28T13:00:00Z">
        <w:r w:rsidRPr="001556CF">
          <w:t>the TMSI stored in the USIM is used to identify the UE in the network;</w:t>
        </w:r>
      </w:moveTo>
    </w:p>
    <w:p w14:paraId="077BAB84" w14:textId="77777777" w:rsidR="00274198" w:rsidRPr="001556CF" w:rsidRDefault="00274198" w:rsidP="00274198">
      <w:pPr>
        <w:numPr>
          <w:ilvl w:val="0"/>
          <w:numId w:val="26"/>
        </w:numPr>
        <w:overflowPunct w:val="0"/>
        <w:autoSpaceDE w:val="0"/>
        <w:autoSpaceDN w:val="0"/>
        <w:adjustRightInd w:val="0"/>
        <w:textAlignment w:val="baseline"/>
        <w:rPr>
          <w:moveTo w:id="1097" w:author="Marquordt" w:date="2022-07-28T13:00:00Z"/>
        </w:rPr>
      </w:pPr>
      <w:moveTo w:id="1098" w:author="Marquordt" w:date="2022-07-28T13:00:00Z">
        <w:r w:rsidRPr="001556CF">
          <w:t>the ME can handle a TMSI of the maximum length;</w:t>
        </w:r>
      </w:moveTo>
    </w:p>
    <w:p w14:paraId="2E6F8CB8" w14:textId="77777777" w:rsidR="00274198" w:rsidRPr="001556CF" w:rsidRDefault="00274198" w:rsidP="00274198">
      <w:pPr>
        <w:numPr>
          <w:ilvl w:val="0"/>
          <w:numId w:val="26"/>
        </w:numPr>
        <w:overflowPunct w:val="0"/>
        <w:autoSpaceDE w:val="0"/>
        <w:autoSpaceDN w:val="0"/>
        <w:adjustRightInd w:val="0"/>
        <w:textAlignment w:val="baseline"/>
        <w:rPr>
          <w:moveTo w:id="1099" w:author="Marquordt" w:date="2022-07-28T13:00:00Z"/>
        </w:rPr>
      </w:pPr>
      <w:moveTo w:id="1100" w:author="Marquordt" w:date="2022-07-28T13:00:00Z">
        <w:r w:rsidRPr="001556CF">
          <w:t>the ME is not responding to a page request containing the previous TMSI.</w:t>
        </w:r>
      </w:moveTo>
    </w:p>
    <w:moveToRangeEnd w:id="1091"/>
    <w:p w14:paraId="40A43CB0" w14:textId="2B930B71" w:rsidR="001F189D" w:rsidRPr="00943D4C" w:rsidRDefault="001F189D" w:rsidP="001F189D">
      <w:pPr>
        <w:pStyle w:val="NO"/>
        <w:rPr>
          <w:ins w:id="1101" w:author="Marquordt" w:date="2022-07-28T14:25:00Z"/>
        </w:rPr>
      </w:pPr>
      <w:ins w:id="1102" w:author="Marquordt" w:date="2022-07-28T14:24:00Z">
        <w:r w:rsidRPr="001F189D">
          <w:t>NOTE:</w:t>
        </w:r>
        <w:r w:rsidRPr="001F189D">
          <w:tab/>
          <w:t>According to TS 23.003 </w:t>
        </w:r>
      </w:ins>
      <w:r w:rsidRPr="001F189D">
        <w:fldChar w:fldCharType="begin"/>
      </w:r>
      <w:r w:rsidRPr="001F189D">
        <w:instrText xml:space="preserve"> REF _Ref74808732 \r \h  \* MERGEFORMAT </w:instrText>
      </w:r>
      <w:r w:rsidRPr="001F189D">
        <w:fldChar w:fldCharType="separate"/>
      </w:r>
      <w:ins w:id="1103" w:author="Stanley Mayalil" w:date="2022-10-11T09:06:00Z">
        <w:r w:rsidR="000F3EC4">
          <w:t>[34]</w:t>
        </w:r>
      </w:ins>
      <w:ins w:id="1104" w:author="Marquordt" w:date="2022-07-28T14:24:00Z">
        <w:r w:rsidRPr="001F189D">
          <w:fldChar w:fldCharType="end"/>
        </w:r>
        <w:r w:rsidRPr="001F189D">
          <w:t xml:space="preserve">, clause 2.4, a TMSI always consists of 8 digits (4 bytes). Within this test the handling of a TMSI with leading zeros will be tested. </w:t>
        </w:r>
      </w:ins>
      <w:ins w:id="1105" w:author="Marquordt" w:date="2022-07-28T14:25:00Z">
        <w:r w:rsidRPr="00943D4C">
          <w:t xml:space="preserve">The term "long" TMSI is used in order to distinguish between the tests as defined in </w:t>
        </w:r>
        <w:r>
          <w:t>clause</w:t>
        </w:r>
        <w:r w:rsidRPr="00943D4C">
          <w:t>s 5.1.3 and 5.1.4.</w:t>
        </w:r>
      </w:ins>
    </w:p>
    <w:p w14:paraId="6C890993" w14:textId="0215970C" w:rsidR="001556CF" w:rsidRPr="001556CF" w:rsidRDefault="001556CF" w:rsidP="00DB2C3A">
      <w:pPr>
        <w:pStyle w:val="Heading4"/>
        <w:rPr>
          <w:lang w:eastAsia="en-GB"/>
        </w:rPr>
      </w:pPr>
      <w:bookmarkStart w:id="1106" w:name="_Toc110264400"/>
      <w:r w:rsidRPr="001556CF">
        <w:rPr>
          <w:lang w:eastAsia="en-GB"/>
        </w:rPr>
        <w:t>5.1.4.</w:t>
      </w:r>
      <w:del w:id="1107" w:author="Marquordt" w:date="2022-07-28T14:26:00Z">
        <w:r w:rsidRPr="001556CF" w:rsidDel="001F189D">
          <w:rPr>
            <w:lang w:eastAsia="en-GB"/>
          </w:rPr>
          <w:delText>3</w:delText>
        </w:r>
      </w:del>
      <w:ins w:id="1108" w:author="Marquordt" w:date="2022-07-28T14:26:00Z">
        <w:r w:rsidR="001F189D">
          <w:rPr>
            <w:lang w:eastAsia="en-GB"/>
          </w:rPr>
          <w:t>4</w:t>
        </w:r>
      </w:ins>
      <w:r w:rsidRPr="001556CF">
        <w:rPr>
          <w:lang w:eastAsia="en-GB"/>
        </w:rPr>
        <w:tab/>
        <w:t>Method of test</w:t>
      </w:r>
      <w:bookmarkEnd w:id="1089"/>
      <w:bookmarkEnd w:id="1106"/>
    </w:p>
    <w:p w14:paraId="60412DA8" w14:textId="14B06B2A" w:rsidR="001556CF" w:rsidRPr="001556CF" w:rsidRDefault="001556CF" w:rsidP="00DB2C3A">
      <w:pPr>
        <w:pStyle w:val="Heading5"/>
        <w:rPr>
          <w:lang w:eastAsia="en-GB"/>
        </w:rPr>
      </w:pPr>
      <w:bookmarkStart w:id="1109" w:name="_Toc103688356"/>
      <w:bookmarkStart w:id="1110" w:name="_Toc110264401"/>
      <w:r w:rsidRPr="001556CF">
        <w:rPr>
          <w:lang w:eastAsia="en-GB"/>
        </w:rPr>
        <w:t>5.1.4.</w:t>
      </w:r>
      <w:del w:id="1111" w:author="Marquordt" w:date="2022-07-28T14:26:00Z">
        <w:r w:rsidRPr="001556CF" w:rsidDel="001F189D">
          <w:rPr>
            <w:lang w:eastAsia="en-GB"/>
          </w:rPr>
          <w:delText>3</w:delText>
        </w:r>
      </w:del>
      <w:ins w:id="1112" w:author="Marquordt" w:date="2022-07-28T14:26:00Z">
        <w:r w:rsidR="001F189D">
          <w:rPr>
            <w:lang w:eastAsia="en-GB"/>
          </w:rPr>
          <w:t>4</w:t>
        </w:r>
      </w:ins>
      <w:r w:rsidRPr="001556CF">
        <w:rPr>
          <w:lang w:eastAsia="en-GB"/>
        </w:rPr>
        <w:t>.1</w:t>
      </w:r>
      <w:r w:rsidRPr="001556CF">
        <w:rPr>
          <w:lang w:eastAsia="en-GB"/>
        </w:rPr>
        <w:tab/>
        <w:t>Initial conditions</w:t>
      </w:r>
      <w:bookmarkEnd w:id="1109"/>
      <w:bookmarkEnd w:id="1110"/>
    </w:p>
    <w:p w14:paraId="3F817D8B" w14:textId="0B3080D8" w:rsidR="001556CF" w:rsidRPr="001556CF" w:rsidRDefault="001556CF" w:rsidP="001556CF">
      <w:pPr>
        <w:overflowPunct w:val="0"/>
        <w:autoSpaceDE w:val="0"/>
        <w:autoSpaceDN w:val="0"/>
        <w:adjustRightInd w:val="0"/>
        <w:textAlignment w:val="baseline"/>
        <w:rPr>
          <w:lang w:eastAsia="en-GB"/>
        </w:rPr>
      </w:pPr>
      <w:r w:rsidRPr="001556CF">
        <w:rPr>
          <w:lang w:val="en-US" w:eastAsia="en-GB"/>
        </w:rPr>
        <w:t xml:space="preserve">Ensure that the UE has been operated with a USIM containing a LOCI </w:t>
      </w:r>
      <w:r w:rsidRPr="001556CF">
        <w:rPr>
          <w:rFonts w:eastAsia="TimesNewRoman"/>
        </w:rPr>
        <w:t>set as defined in clause 4.</w:t>
      </w:r>
      <w:del w:id="1113" w:author="Marquordt" w:date="2022-07-28T15:46:00Z">
        <w:r w:rsidRPr="001556CF" w:rsidDel="001C6364">
          <w:rPr>
            <w:rFonts w:eastAsia="TimesNewRoman"/>
          </w:rPr>
          <w:delText>4</w:delText>
        </w:r>
      </w:del>
      <w:ins w:id="1114" w:author="Marquordt" w:date="2022-07-28T15:46:00Z">
        <w:r w:rsidR="001C6364">
          <w:rPr>
            <w:rFonts w:eastAsia="TimesNewRoman"/>
          </w:rPr>
          <w:t>5</w:t>
        </w:r>
      </w:ins>
      <w:r w:rsidRPr="001556CF">
        <w:rPr>
          <w:rFonts w:eastAsia="TimesNewRoman"/>
        </w:rPr>
        <w:t>.8.6. Store the selected value for x</w:t>
      </w:r>
      <w:r w:rsidRPr="001556CF">
        <w:rPr>
          <w:lang w:val="en-US" w:eastAsia="en-GB"/>
        </w:rPr>
        <w:t xml:space="preserve"> (</w:t>
      </w:r>
      <w:r w:rsidRPr="001556CF">
        <w:rPr>
          <w:i/>
        </w:rPr>
        <w:t>D</w:t>
      </w:r>
      <w:r w:rsidRPr="001556CF">
        <w:t>: x</w:t>
      </w:r>
      <w:r w:rsidRPr="001556CF">
        <w:rPr>
          <w:rFonts w:ascii="MathJax_Math-italic" w:hAnsi="MathJax_Math-italic" w:hint="eastAsia"/>
          <w:color w:val="414152"/>
          <w:bdr w:val="none" w:sz="0" w:space="0" w:color="auto" w:frame="1"/>
          <w:shd w:val="clear" w:color="auto" w:fill="FFFFFF"/>
        </w:rPr>
        <w:t> </w:t>
      </w:r>
      <w:r w:rsidRPr="001556CF">
        <w:rPr>
          <w:rFonts w:ascii="MathJax_Main" w:hAnsi="MathJax_Main"/>
          <w:color w:val="414152"/>
          <w:bdr w:val="none" w:sz="0" w:space="0" w:color="auto" w:frame="1"/>
          <w:shd w:val="clear" w:color="auto" w:fill="FFFFFF"/>
        </w:rPr>
        <w:t>∈</w:t>
      </w:r>
      <w:r w:rsidRPr="001556CF">
        <w:t> {0x0; …; 0x9, 0xF})</w:t>
      </w:r>
      <w:r w:rsidRPr="001556CF">
        <w:rPr>
          <w:lang w:val="en-US" w:eastAsia="en-GB"/>
        </w:rPr>
        <w:t>.</w:t>
      </w:r>
      <w:ins w:id="1115" w:author="Marquordt" w:date="2022-07-28T15:46:00Z">
        <w:r w:rsidR="001C6364">
          <w:rPr>
            <w:lang w:val="en-US" w:eastAsia="en-GB"/>
          </w:rPr>
          <w:t xml:space="preserve"> </w:t>
        </w:r>
      </w:ins>
      <w:r w:rsidRPr="001556CF">
        <w:rPr>
          <w:lang w:eastAsia="en-GB"/>
        </w:rPr>
        <w:t>The values of the Default UICC as defined in clause 4.4.1 of the present document are used with EF</w:t>
      </w:r>
      <w:r w:rsidRPr="001556CF">
        <w:rPr>
          <w:vertAlign w:val="subscript"/>
          <w:lang w:eastAsia="en-GB"/>
        </w:rPr>
        <w:t>LOCI</w:t>
      </w:r>
      <w:r w:rsidRPr="001556CF">
        <w:rPr>
          <w:lang w:eastAsia="en-GB"/>
        </w:rPr>
        <w:t xml:space="preserve"> </w:t>
      </w:r>
      <w:r w:rsidRPr="001556CF">
        <w:rPr>
          <w:rFonts w:eastAsia="TimesNewRoman"/>
        </w:rPr>
        <w:t>set as defined in clause 4.</w:t>
      </w:r>
      <w:del w:id="1116" w:author="Marquordt" w:date="2022-07-28T15:47:00Z">
        <w:r w:rsidRPr="001556CF" w:rsidDel="001C6364">
          <w:rPr>
            <w:rFonts w:eastAsia="TimesNewRoman"/>
          </w:rPr>
          <w:delText>4</w:delText>
        </w:r>
      </w:del>
      <w:ins w:id="1117" w:author="Marquordt" w:date="2022-07-28T15:47:00Z">
        <w:r w:rsidR="001C6364">
          <w:rPr>
            <w:rFonts w:eastAsia="TimesNewRoman"/>
          </w:rPr>
          <w:t>5</w:t>
        </w:r>
      </w:ins>
      <w:r w:rsidRPr="001556CF">
        <w:rPr>
          <w:rFonts w:eastAsia="TimesNewRoman"/>
        </w:rPr>
        <w:t>.8.6, with an x value set to the same value as during initial activation (or as in in test 5.1.3 if executed directly before this test case).</w:t>
      </w:r>
    </w:p>
    <w:p w14:paraId="65BA0C78" w14:textId="77777777" w:rsidR="001556CF" w:rsidRPr="001556CF" w:rsidRDefault="001556CF" w:rsidP="001556CF">
      <w:pPr>
        <w:overflowPunct w:val="0"/>
        <w:autoSpaceDE w:val="0"/>
        <w:autoSpaceDN w:val="0"/>
        <w:adjustRightInd w:val="0"/>
        <w:spacing w:after="120"/>
        <w:textAlignment w:val="baseline"/>
      </w:pPr>
      <w:r w:rsidRPr="001556CF">
        <w:t>The USS transmits on the BCCH, with the following network parameters:</w:t>
      </w:r>
    </w:p>
    <w:p w14:paraId="2D7D42AB"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Attach/detach:</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disabled</w:t>
      </w:r>
    </w:p>
    <w:p w14:paraId="39736340"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LAI (MCC/MNC/LAC):</w:t>
      </w:r>
      <w:r w:rsidRPr="001556CF">
        <w:rPr>
          <w:rFonts w:eastAsia="Calibri"/>
          <w:lang w:eastAsia="en-GB"/>
        </w:rPr>
        <w:tab/>
      </w:r>
      <w:r w:rsidRPr="001556CF">
        <w:rPr>
          <w:rFonts w:eastAsia="Calibri"/>
          <w:lang w:eastAsia="en-GB"/>
        </w:rPr>
        <w:tab/>
      </w:r>
      <w:r w:rsidRPr="001556CF">
        <w:rPr>
          <w:rFonts w:eastAsia="Calibri"/>
          <w:lang w:eastAsia="en-GB"/>
        </w:rPr>
        <w:tab/>
        <w:t>246/81/0001</w:t>
      </w:r>
    </w:p>
    <w:p w14:paraId="1AB372E2" w14:textId="77777777" w:rsidR="001556CF" w:rsidRPr="001556CF" w:rsidRDefault="001556CF" w:rsidP="001556CF">
      <w:pPr>
        <w:overflowPunct w:val="0"/>
        <w:autoSpaceDE w:val="0"/>
        <w:autoSpaceDN w:val="0"/>
        <w:adjustRightInd w:val="0"/>
        <w:spacing w:after="120"/>
        <w:textAlignment w:val="baseline"/>
      </w:pPr>
      <w:r w:rsidRPr="001556CF">
        <w:tab/>
        <w:t>-</w:t>
      </w:r>
      <w:r w:rsidRPr="001556CF">
        <w:tab/>
        <w:t>Access control:</w:t>
      </w:r>
      <w:r w:rsidRPr="001556CF">
        <w:tab/>
      </w:r>
      <w:r w:rsidRPr="001556CF">
        <w:tab/>
      </w:r>
      <w:r w:rsidRPr="001556CF">
        <w:tab/>
      </w:r>
      <w:r w:rsidRPr="001556CF">
        <w:tab/>
      </w:r>
      <w:r w:rsidRPr="001556CF">
        <w:tab/>
        <w:t>unrestricted</w:t>
      </w:r>
    </w:p>
    <w:p w14:paraId="714AF967" w14:textId="77777777" w:rsidR="001556CF" w:rsidRPr="001556CF" w:rsidRDefault="001556CF" w:rsidP="001556CF">
      <w:pPr>
        <w:overflowPunct w:val="0"/>
        <w:autoSpaceDE w:val="0"/>
        <w:autoSpaceDN w:val="0"/>
        <w:adjustRightInd w:val="0"/>
        <w:spacing w:after="120"/>
        <w:textAlignment w:val="baseline"/>
      </w:pPr>
      <w:r w:rsidRPr="001556CF">
        <w:t>If test case 5.1.3 was executed directly before and the provided TMSI can be used by the USS:</w:t>
      </w:r>
    </w:p>
    <w:p w14:paraId="644ED230" w14:textId="77777777" w:rsidR="001556CF" w:rsidRPr="001556CF" w:rsidRDefault="001556CF" w:rsidP="001556CF">
      <w:pPr>
        <w:overflowPunct w:val="0"/>
        <w:autoSpaceDE w:val="0"/>
        <w:autoSpaceDN w:val="0"/>
        <w:adjustRightInd w:val="0"/>
        <w:spacing w:after="120"/>
        <w:ind w:left="426" w:hanging="284"/>
        <w:textAlignment w:val="baseline"/>
      </w:pPr>
      <w:r w:rsidRPr="001556CF">
        <w:t xml:space="preserve">The UICC/USIM data including </w:t>
      </w:r>
      <w:r w:rsidRPr="001556CF">
        <w:rPr>
          <w:b/>
        </w:rPr>
        <w:t>EF</w:t>
      </w:r>
      <w:r w:rsidRPr="001556CF">
        <w:rPr>
          <w:b/>
          <w:vertAlign w:val="subscript"/>
        </w:rPr>
        <w:t>LOCI</w:t>
      </w:r>
      <w:r w:rsidRPr="001556CF">
        <w:t xml:space="preserve"> is installed in the UE.</w:t>
      </w:r>
    </w:p>
    <w:p w14:paraId="3EE25953" w14:textId="77777777" w:rsidR="001556CF" w:rsidRPr="001556CF" w:rsidRDefault="001556CF" w:rsidP="001556CF">
      <w:pPr>
        <w:overflowPunct w:val="0"/>
        <w:autoSpaceDE w:val="0"/>
        <w:autoSpaceDN w:val="0"/>
        <w:adjustRightInd w:val="0"/>
        <w:ind w:left="426" w:hanging="284"/>
        <w:textAlignment w:val="baseline"/>
      </w:pPr>
      <w:r w:rsidRPr="001556CF">
        <w:t>Ensure that the UE is using the test UICC/USIM configuration defined for this test case and runs an initial activation.</w:t>
      </w:r>
    </w:p>
    <w:p w14:paraId="0C898F7C" w14:textId="77777777" w:rsidR="001556CF" w:rsidRPr="001556CF" w:rsidRDefault="001556CF" w:rsidP="001556CF">
      <w:pPr>
        <w:overflowPunct w:val="0"/>
        <w:autoSpaceDE w:val="0"/>
        <w:autoSpaceDN w:val="0"/>
        <w:adjustRightInd w:val="0"/>
        <w:spacing w:after="120"/>
        <w:textAlignment w:val="baseline"/>
      </w:pPr>
      <w:r w:rsidRPr="001556CF">
        <w:t>If no known "short" TMSI can be used by the USS:</w:t>
      </w:r>
    </w:p>
    <w:p w14:paraId="145242B8" w14:textId="77777777" w:rsidR="001556CF" w:rsidRPr="001556CF" w:rsidRDefault="001556CF" w:rsidP="001556CF">
      <w:pPr>
        <w:overflowPunct w:val="0"/>
        <w:autoSpaceDE w:val="0"/>
        <w:autoSpaceDN w:val="0"/>
        <w:adjustRightInd w:val="0"/>
        <w:spacing w:after="120"/>
        <w:ind w:left="426" w:hanging="284"/>
        <w:textAlignment w:val="baseline"/>
      </w:pPr>
      <w:r w:rsidRPr="001556CF">
        <w:t xml:space="preserve">The UICC/USIM data including the </w:t>
      </w:r>
      <w:r w:rsidRPr="001556CF">
        <w:rPr>
          <w:b/>
        </w:rPr>
        <w:t>Initial EF</w:t>
      </w:r>
      <w:r w:rsidRPr="001556CF">
        <w:rPr>
          <w:b/>
          <w:vertAlign w:val="subscript"/>
        </w:rPr>
        <w:t>LOCI</w:t>
      </w:r>
      <w:r w:rsidRPr="001556CF">
        <w:t xml:space="preserve"> is installed in the UE.</w:t>
      </w:r>
    </w:p>
    <w:p w14:paraId="32D648F0" w14:textId="77777777" w:rsidR="001556CF" w:rsidRPr="001556CF" w:rsidRDefault="001556CF" w:rsidP="001556CF">
      <w:pPr>
        <w:overflowPunct w:val="0"/>
        <w:autoSpaceDE w:val="0"/>
        <w:autoSpaceDN w:val="0"/>
        <w:adjustRightInd w:val="0"/>
        <w:spacing w:after="120"/>
        <w:ind w:left="426" w:hanging="284"/>
        <w:textAlignment w:val="baseline"/>
      </w:pPr>
      <w:r w:rsidRPr="001556CF">
        <w:t>Ensure that the UE is using the UICC/USIM configuration defined for this test case, runs an initial activation and attaches to the BCCH provided by the USS.</w:t>
      </w:r>
    </w:p>
    <w:p w14:paraId="61B8EC96" w14:textId="77777777" w:rsidR="001556CF" w:rsidRPr="001556CF" w:rsidRDefault="001556CF" w:rsidP="001556CF">
      <w:pPr>
        <w:overflowPunct w:val="0"/>
        <w:autoSpaceDE w:val="0"/>
        <w:autoSpaceDN w:val="0"/>
        <w:adjustRightInd w:val="0"/>
        <w:spacing w:after="120"/>
        <w:ind w:left="426" w:hanging="284"/>
        <w:textAlignment w:val="baseline"/>
      </w:pPr>
      <w:r w:rsidRPr="001556CF">
        <w:t xml:space="preserve">Deactivate the UE and provide the data defined for </w:t>
      </w:r>
      <w:r w:rsidRPr="001556CF">
        <w:rPr>
          <w:b/>
        </w:rPr>
        <w:t>EF</w:t>
      </w:r>
      <w:r w:rsidRPr="001556CF">
        <w:rPr>
          <w:b/>
          <w:vertAlign w:val="subscript"/>
        </w:rPr>
        <w:t>LOCI</w:t>
      </w:r>
      <w:r w:rsidRPr="001556CF">
        <w:t xml:space="preserve"> to the USIM.</w:t>
      </w:r>
    </w:p>
    <w:p w14:paraId="0E5928B0" w14:textId="77777777" w:rsidR="001556CF" w:rsidRPr="001556CF" w:rsidRDefault="001556CF" w:rsidP="001556CF">
      <w:pPr>
        <w:overflowPunct w:val="0"/>
        <w:autoSpaceDE w:val="0"/>
        <w:autoSpaceDN w:val="0"/>
        <w:adjustRightInd w:val="0"/>
        <w:ind w:left="426" w:hanging="284"/>
        <w:textAlignment w:val="baseline"/>
      </w:pPr>
      <w:r w:rsidRPr="001556CF">
        <w:t>Activate the UE</w:t>
      </w:r>
    </w:p>
    <w:p w14:paraId="0D7A9486" w14:textId="45D4056B" w:rsidR="001556CF" w:rsidRPr="001556CF" w:rsidRDefault="001556CF" w:rsidP="00DB2C3A">
      <w:pPr>
        <w:pStyle w:val="Heading5"/>
        <w:rPr>
          <w:lang w:eastAsia="en-GB"/>
        </w:rPr>
      </w:pPr>
      <w:bookmarkStart w:id="1118" w:name="_Toc103688357"/>
      <w:bookmarkStart w:id="1119" w:name="_Toc110264402"/>
      <w:r w:rsidRPr="001556CF">
        <w:rPr>
          <w:lang w:eastAsia="en-GB"/>
        </w:rPr>
        <w:t>5.1.4.</w:t>
      </w:r>
      <w:del w:id="1120" w:author="Marquordt" w:date="2022-07-28T14:26:00Z">
        <w:r w:rsidRPr="001556CF" w:rsidDel="001F189D">
          <w:rPr>
            <w:lang w:eastAsia="en-GB"/>
          </w:rPr>
          <w:delText>3</w:delText>
        </w:r>
      </w:del>
      <w:ins w:id="1121" w:author="Marquordt" w:date="2022-07-28T14:26:00Z">
        <w:r w:rsidR="001F189D">
          <w:rPr>
            <w:lang w:eastAsia="en-GB"/>
          </w:rPr>
          <w:t>4</w:t>
        </w:r>
      </w:ins>
      <w:r w:rsidRPr="001556CF">
        <w:rPr>
          <w:lang w:eastAsia="en-GB"/>
        </w:rPr>
        <w:t>.2</w:t>
      </w:r>
      <w:r w:rsidRPr="001556CF">
        <w:rPr>
          <w:lang w:eastAsia="en-GB"/>
        </w:rPr>
        <w:tab/>
        <w:t>Procedure</w:t>
      </w:r>
      <w:bookmarkEnd w:id="1118"/>
      <w:bookmarkEnd w:id="1119"/>
    </w:p>
    <w:p w14:paraId="32A08F14" w14:textId="5B5A4677"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Execute the </w:t>
      </w:r>
      <w:r w:rsidRPr="001556CF">
        <w:t xml:space="preserve">test procedure "Expected Sequence A" as defined in </w:t>
      </w:r>
      <w:r w:rsidRPr="001556CF">
        <w:rPr>
          <w:lang w:eastAsia="en-GB"/>
        </w:rPr>
        <w:t>TS 31.121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sidR="000F3EC4">
        <w:rPr>
          <w:lang w:eastAsia="en-GB"/>
        </w:rPr>
        <w:t>[2]</w:t>
      </w:r>
      <w:r w:rsidRPr="001556CF">
        <w:rPr>
          <w:lang w:eastAsia="en-GB"/>
        </w:rPr>
        <w:fldChar w:fldCharType="end"/>
      </w:r>
      <w:r w:rsidRPr="001556CF">
        <w:rPr>
          <w:lang w:eastAsia="en-GB"/>
        </w:rPr>
        <w:t xml:space="preserve"> clause 5.1.</w:t>
      </w:r>
      <w:del w:id="1122" w:author="Marquordt" w:date="2022-07-28T16:02:00Z">
        <w:r w:rsidRPr="001556CF" w:rsidDel="001C6364">
          <w:rPr>
            <w:lang w:eastAsia="en-GB"/>
          </w:rPr>
          <w:delText>4</w:delText>
        </w:r>
      </w:del>
      <w:ins w:id="1123" w:author="Marquordt" w:date="2022-07-28T16:02:00Z">
        <w:r w:rsidR="001C6364">
          <w:rPr>
            <w:lang w:eastAsia="en-GB"/>
          </w:rPr>
          <w:t>5</w:t>
        </w:r>
      </w:ins>
      <w:r w:rsidRPr="001556CF">
        <w:rPr>
          <w:lang w:eastAsia="en-GB"/>
        </w:rPr>
        <w:t>.4.2</w:t>
      </w:r>
      <w:r w:rsidRPr="001556CF">
        <w:t xml:space="preserve">, where the TMSI used by the USS in the </w:t>
      </w:r>
      <w:r w:rsidRPr="001556CF">
        <w:rPr>
          <w:i/>
        </w:rPr>
        <w:t>PAGING TYPE 1</w:t>
      </w:r>
      <w:r w:rsidRPr="001556CF">
        <w:t xml:space="preserve"> shall be "</w:t>
      </w:r>
      <w:r w:rsidRPr="001556CF">
        <w:rPr>
          <w:rFonts w:eastAsia="TimesNewRoman"/>
          <w:lang w:eastAsia="en-GB"/>
        </w:rPr>
        <w:t>0000214</w:t>
      </w:r>
      <w:r w:rsidRPr="001556CF">
        <w:rPr>
          <w:rFonts w:eastAsia="TimesNewRoman"/>
          <w:color w:val="FF0000"/>
          <w:lang w:eastAsia="en-GB"/>
        </w:rPr>
        <w:t>x</w:t>
      </w:r>
      <w:r w:rsidRPr="001556CF">
        <w:t>" as set when executing test case 5.1.3 or the alternative initial procedure.</w:t>
      </w:r>
    </w:p>
    <w:p w14:paraId="549DC729" w14:textId="3BB2459B" w:rsidR="001556CF" w:rsidRPr="001556CF" w:rsidRDefault="001556CF" w:rsidP="00DB2C3A">
      <w:pPr>
        <w:pStyle w:val="Heading4"/>
        <w:rPr>
          <w:lang w:eastAsia="en-GB"/>
        </w:rPr>
      </w:pPr>
      <w:bookmarkStart w:id="1124" w:name="_Toc103688358"/>
      <w:bookmarkStart w:id="1125" w:name="_Toc110264403"/>
      <w:r w:rsidRPr="001556CF">
        <w:rPr>
          <w:lang w:eastAsia="en-GB"/>
        </w:rPr>
        <w:t>5.1.4.</w:t>
      </w:r>
      <w:del w:id="1126" w:author="Marquordt" w:date="2022-07-28T14:26:00Z">
        <w:r w:rsidRPr="001556CF" w:rsidDel="001F189D">
          <w:rPr>
            <w:lang w:eastAsia="en-GB"/>
          </w:rPr>
          <w:delText>4</w:delText>
        </w:r>
      </w:del>
      <w:ins w:id="1127" w:author="Marquordt" w:date="2022-07-28T14:26:00Z">
        <w:r w:rsidR="001F189D">
          <w:rPr>
            <w:lang w:eastAsia="en-GB"/>
          </w:rPr>
          <w:t>5</w:t>
        </w:r>
      </w:ins>
      <w:r w:rsidRPr="001556CF">
        <w:rPr>
          <w:lang w:eastAsia="en-GB"/>
        </w:rPr>
        <w:tab/>
        <w:t>Acceptance criteria</w:t>
      </w:r>
      <w:bookmarkEnd w:id="1124"/>
      <w:bookmarkEnd w:id="1125"/>
    </w:p>
    <w:p w14:paraId="43EE4204" w14:textId="6AA213DB"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CR 1 and CR 2 are verified by analysing the TMSI value transferred to the USS in the </w:t>
      </w:r>
      <w:r w:rsidRPr="001556CF">
        <w:rPr>
          <w:i/>
          <w:lang w:eastAsia="en-GB"/>
        </w:rPr>
        <w:t>PAGING RESPONSE</w:t>
      </w:r>
      <w:r w:rsidRPr="001556CF">
        <w:rPr>
          <w:lang w:eastAsia="en-GB"/>
        </w:rPr>
        <w:t>. The conformance requirements CR 1 and CR 2 are met if the TMSI value stored in EF</w:t>
      </w:r>
      <w:r w:rsidRPr="001556CF">
        <w:rPr>
          <w:vertAlign w:val="subscript"/>
          <w:lang w:eastAsia="en-GB"/>
        </w:rPr>
        <w:t>LOCI</w:t>
      </w:r>
      <w:r w:rsidRPr="001556CF">
        <w:rPr>
          <w:lang w:eastAsia="en-GB"/>
        </w:rPr>
        <w:t xml:space="preserve"> on the USIM matches the TMSI value provided to the TT (USS).</w:t>
      </w:r>
      <w:ins w:id="1128" w:author="Marquordt" w:date="2022-07-28T15:49:00Z">
        <w:r w:rsidR="001C6364">
          <w:rPr>
            <w:lang w:eastAsia="en-GB"/>
          </w:rPr>
          <w:t xml:space="preserve"> Explicit verification </w:t>
        </w:r>
      </w:ins>
      <w:ins w:id="1129" w:author="Marquordt" w:date="2022-07-28T15:52:00Z">
        <w:r w:rsidR="001C6364">
          <w:rPr>
            <w:lang w:eastAsia="en-GB"/>
          </w:rPr>
          <w:t xml:space="preserve">of </w:t>
        </w:r>
        <w:r w:rsidR="001C6364" w:rsidRPr="001556CF">
          <w:rPr>
            <w:lang w:eastAsia="en-GB"/>
          </w:rPr>
          <w:t>EF</w:t>
        </w:r>
        <w:r w:rsidR="001C6364" w:rsidRPr="001556CF">
          <w:rPr>
            <w:vertAlign w:val="subscript"/>
            <w:lang w:eastAsia="en-GB"/>
          </w:rPr>
          <w:t>LOCI</w:t>
        </w:r>
        <w:r w:rsidR="001C6364" w:rsidRPr="001C6364">
          <w:rPr>
            <w:lang w:eastAsia="en-GB"/>
          </w:rPr>
          <w:t xml:space="preserve"> </w:t>
        </w:r>
      </w:ins>
      <w:ins w:id="1130" w:author="Marquordt" w:date="2022-07-28T15:53:00Z">
        <w:r w:rsidR="001C6364">
          <w:rPr>
            <w:lang w:eastAsia="en-GB"/>
          </w:rPr>
          <w:t xml:space="preserve">contents shall be </w:t>
        </w:r>
      </w:ins>
      <w:ins w:id="1131" w:author="Marquordt" w:date="2022-07-28T15:52:00Z">
        <w:r w:rsidR="001C6364">
          <w:rPr>
            <w:lang w:eastAsia="en-GB"/>
          </w:rPr>
          <w:t xml:space="preserve">done </w:t>
        </w:r>
      </w:ins>
      <w:ins w:id="1132" w:author="Marquordt" w:date="2022-07-28T15:53:00Z">
        <w:r w:rsidR="001C6364">
          <w:rPr>
            <w:lang w:eastAsia="en-GB"/>
          </w:rPr>
          <w:t>using A.2/3</w:t>
        </w:r>
      </w:ins>
      <w:ins w:id="1133" w:author="Marquordt" w:date="2022-07-28T15:55:00Z">
        <w:r w:rsidR="001C6364">
          <w:rPr>
            <w:lang w:eastAsia="en-GB"/>
          </w:rPr>
          <w:t>.</w:t>
        </w:r>
      </w:ins>
    </w:p>
    <w:p w14:paraId="2667704B" w14:textId="77777777" w:rsidR="001556CF" w:rsidRPr="001556CF" w:rsidRDefault="001556CF" w:rsidP="001556CF">
      <w:pPr>
        <w:overflowPunct w:val="0"/>
        <w:autoSpaceDE w:val="0"/>
        <w:autoSpaceDN w:val="0"/>
        <w:adjustRightInd w:val="0"/>
        <w:textAlignment w:val="baseline"/>
      </w:pPr>
      <w:r w:rsidRPr="001556CF">
        <w:rPr>
          <w:lang w:eastAsia="en-GB"/>
        </w:rPr>
        <w:t xml:space="preserve">CR 3 is met if the UE is not responding to the </w:t>
      </w:r>
      <w:r w:rsidRPr="001556CF">
        <w:rPr>
          <w:i/>
          <w:lang w:eastAsia="en-GB"/>
        </w:rPr>
        <w:t>PAGING TYPE 1</w:t>
      </w:r>
      <w:r w:rsidRPr="001556CF">
        <w:rPr>
          <w:lang w:eastAsia="en-GB"/>
        </w:rPr>
        <w:t xml:space="preserve"> with TMSI </w:t>
      </w:r>
      <w:r w:rsidRPr="001556CF">
        <w:t>"</w:t>
      </w:r>
      <w:r w:rsidRPr="001556CF">
        <w:rPr>
          <w:rFonts w:eastAsia="TimesNewRoman"/>
          <w:lang w:eastAsia="en-GB"/>
        </w:rPr>
        <w:t>0000214</w:t>
      </w:r>
      <w:r w:rsidRPr="001556CF">
        <w:rPr>
          <w:rFonts w:eastAsia="TimesNewRoman"/>
          <w:color w:val="FF0000"/>
          <w:lang w:eastAsia="en-GB"/>
        </w:rPr>
        <w:t>x</w:t>
      </w:r>
      <w:r w:rsidRPr="001556CF">
        <w:t>" sent by the USS.</w:t>
      </w:r>
    </w:p>
    <w:p w14:paraId="694BA2BE" w14:textId="3515564B" w:rsidR="001556CF" w:rsidRPr="001556CF" w:rsidDel="001F189D" w:rsidRDefault="001556CF" w:rsidP="00DB2C3A">
      <w:pPr>
        <w:pStyle w:val="Heading4"/>
        <w:rPr>
          <w:del w:id="1134" w:author="Marquordt" w:date="2022-07-28T14:27:00Z"/>
        </w:rPr>
      </w:pPr>
      <w:bookmarkStart w:id="1135" w:name="_Toc103688359"/>
      <w:del w:id="1136" w:author="Marquordt" w:date="2022-07-28T14:27:00Z">
        <w:r w:rsidRPr="001556CF" w:rsidDel="001F189D">
          <w:rPr>
            <w:lang w:eastAsia="en-GB"/>
          </w:rPr>
          <w:delText>5.1.4.5</w:delText>
        </w:r>
        <w:r w:rsidRPr="001556CF" w:rsidDel="001F189D">
          <w:rPr>
            <w:lang w:eastAsia="en-GB"/>
          </w:rPr>
          <w:tab/>
        </w:r>
        <w:r w:rsidRPr="001556CF" w:rsidDel="001F189D">
          <w:delText>Suitability assessment</w:delText>
        </w:r>
        <w:bookmarkEnd w:id="1135"/>
      </w:del>
    </w:p>
    <w:p w14:paraId="15AF4764" w14:textId="7A13363A" w:rsidR="001556CF" w:rsidRPr="001556CF" w:rsidDel="001F189D" w:rsidRDefault="001556CF" w:rsidP="001556CF">
      <w:pPr>
        <w:overflowPunct w:val="0"/>
        <w:autoSpaceDE w:val="0"/>
        <w:autoSpaceDN w:val="0"/>
        <w:adjustRightInd w:val="0"/>
        <w:textAlignment w:val="baseline"/>
        <w:rPr>
          <w:del w:id="1137" w:author="Marquordt" w:date="2022-07-28T14:27:00Z"/>
        </w:rPr>
      </w:pPr>
      <w:del w:id="1138" w:author="Marquordt" w:date="2022-07-28T14:27:00Z">
        <w:r w:rsidRPr="001556CF" w:rsidDel="001F189D">
          <w:rPr>
            <w:lang w:eastAsia="en-GB"/>
          </w:rPr>
          <w:delText>For CR 1 and CR 2: Explicit verification of the file contents after executing either of the test procedures defined in clause 5.1.4.3.2 of the present document and comparison with the TMSI value provided to the TT is required. The result of this verification has to be reported.</w:delText>
        </w:r>
      </w:del>
    </w:p>
    <w:p w14:paraId="00527E2E" w14:textId="77777777" w:rsidR="001556CF" w:rsidRPr="001556CF" w:rsidRDefault="001556CF" w:rsidP="00DB2C3A">
      <w:pPr>
        <w:pStyle w:val="Heading3"/>
      </w:pPr>
      <w:bookmarkStart w:id="1139" w:name="_Toc103688360"/>
      <w:bookmarkStart w:id="1140" w:name="_Toc110264404"/>
      <w:r w:rsidRPr="001556CF">
        <w:t>5.1.5</w:t>
      </w:r>
      <w:r w:rsidRPr="001556CF">
        <w:tab/>
        <w:t>UE identification by long IMSI, TMSI updating and key set identifier assignment</w:t>
      </w:r>
      <w:bookmarkEnd w:id="1139"/>
      <w:bookmarkEnd w:id="1140"/>
    </w:p>
    <w:p w14:paraId="63B5E9D0" w14:textId="33F40985" w:rsidR="003E7CEE" w:rsidRPr="00943D4C" w:rsidRDefault="001556CF" w:rsidP="003E7CEE">
      <w:pPr>
        <w:pStyle w:val="Heading4"/>
        <w:rPr>
          <w:ins w:id="1141" w:author="Marquordt" w:date="2022-07-28T15:38:00Z"/>
        </w:rPr>
      </w:pPr>
      <w:bookmarkStart w:id="1142" w:name="_Toc110264405"/>
      <w:r w:rsidRPr="001556CF">
        <w:t>5.1.5.1</w:t>
      </w:r>
      <w:r w:rsidRPr="001556CF">
        <w:tab/>
      </w:r>
      <w:bookmarkStart w:id="1143" w:name="_Toc10738353"/>
      <w:bookmarkStart w:id="1144" w:name="_Toc20396192"/>
      <w:bookmarkStart w:id="1145" w:name="_Toc29397774"/>
      <w:bookmarkStart w:id="1146" w:name="_Toc29398896"/>
      <w:bookmarkStart w:id="1147" w:name="_Toc36648906"/>
      <w:bookmarkStart w:id="1148" w:name="_Toc36654694"/>
      <w:bookmarkStart w:id="1149" w:name="_Toc44960964"/>
      <w:bookmarkStart w:id="1150" w:name="_Toc50982605"/>
      <w:bookmarkStart w:id="1151" w:name="_Toc50984776"/>
      <w:bookmarkStart w:id="1152" w:name="_Toc57112043"/>
      <w:bookmarkStart w:id="1153" w:name="_Toc106966780"/>
      <w:ins w:id="1154" w:author="Marquordt" w:date="2022-07-28T15:38:00Z">
        <w:r w:rsidR="003E7CEE" w:rsidRPr="00943D4C">
          <w:t>Definition and applicability</w:t>
        </w:r>
        <w:bookmarkEnd w:id="1142"/>
        <w:bookmarkEnd w:id="1143"/>
        <w:bookmarkEnd w:id="1144"/>
        <w:bookmarkEnd w:id="1145"/>
        <w:bookmarkEnd w:id="1146"/>
        <w:bookmarkEnd w:id="1147"/>
        <w:bookmarkEnd w:id="1148"/>
        <w:bookmarkEnd w:id="1149"/>
        <w:bookmarkEnd w:id="1150"/>
        <w:bookmarkEnd w:id="1151"/>
        <w:bookmarkEnd w:id="1152"/>
        <w:bookmarkEnd w:id="1153"/>
      </w:ins>
    </w:p>
    <w:p w14:paraId="54D7BCE8" w14:textId="601A930B" w:rsidR="003E7CEE" w:rsidRPr="00943D4C" w:rsidRDefault="003E7CEE" w:rsidP="003E7CEE">
      <w:pPr>
        <w:rPr>
          <w:ins w:id="1155" w:author="Marquordt" w:date="2022-07-28T15:38:00Z"/>
        </w:rPr>
      </w:pPr>
      <w:ins w:id="1156" w:author="Marquordt" w:date="2022-07-28T15:38:00Z">
        <w:r w:rsidRPr="00943D4C">
          <w:t xml:space="preserve">The IMSI and TMSI are used for identification of the UE by UTRAN. They are read from the USIM during the USIM-Terminal initialisation procedure. Within the authentication procedure the UTRAN sends a key set identifier to the UE. In </w:t>
        </w:r>
      </w:ins>
      <w:ins w:id="1157" w:author="Marquordt" w:date="2022-07-28T15:40:00Z">
        <w:r w:rsidRPr="00943D4C">
          <w:t>addition,</w:t>
        </w:r>
      </w:ins>
      <w:ins w:id="1158" w:author="Marquordt" w:date="2022-07-28T15:38:00Z">
        <w:r w:rsidRPr="00943D4C">
          <w:t xml:space="preserve"> the network may allocate a new TMSI to the UE. Key set identifier and TMSI are stored in the USIM after UTRAN call termination and/or at a 3G session termination.</w:t>
        </w:r>
      </w:ins>
    </w:p>
    <w:p w14:paraId="73770325" w14:textId="1D7BC4AE" w:rsidR="003E7CEE" w:rsidRPr="00943D4C" w:rsidRDefault="003E7CEE" w:rsidP="003E7CEE">
      <w:pPr>
        <w:pStyle w:val="NO"/>
        <w:rPr>
          <w:ins w:id="1159" w:author="Marquordt" w:date="2022-07-28T15:38:00Z"/>
        </w:rPr>
      </w:pPr>
      <w:ins w:id="1160" w:author="Marquordt" w:date="2022-07-28T15:38:00Z">
        <w:r w:rsidRPr="00943D4C">
          <w:t>NOTE:</w:t>
        </w:r>
        <w:r w:rsidRPr="00943D4C">
          <w:tab/>
          <w:t>According to TS 24.008 </w:t>
        </w:r>
      </w:ins>
      <w:ins w:id="1161" w:author="Marquordt" w:date="2022-07-28T15:41:00Z">
        <w:r>
          <w:fldChar w:fldCharType="begin"/>
        </w:r>
        <w:r>
          <w:instrText xml:space="preserve"> REF _Ref72251210 \r \h </w:instrText>
        </w:r>
      </w:ins>
      <w:r>
        <w:fldChar w:fldCharType="separate"/>
      </w:r>
      <w:ins w:id="1162" w:author="Stanley Mayalil" w:date="2022-10-11T09:06:00Z">
        <w:r w:rsidR="000F3EC4">
          <w:t>[31]</w:t>
        </w:r>
      </w:ins>
      <w:ins w:id="1163" w:author="Marquordt" w:date="2022-07-28T15:41:00Z">
        <w:r>
          <w:fldChar w:fldCharType="end"/>
        </w:r>
      </w:ins>
      <w:ins w:id="1164" w:author="Marquordt" w:date="2022-07-28T15:38:00Z">
        <w:r w:rsidRPr="00943D4C">
          <w:t xml:space="preserve"> the term KSI may be used instead of the term ciphering key sequence number which is used inside the MM message AUTHENTICATION REQUEST.</w:t>
        </w:r>
      </w:ins>
    </w:p>
    <w:p w14:paraId="77BF5CAF" w14:textId="4C2B7716" w:rsidR="001556CF" w:rsidRPr="001556CF" w:rsidDel="003E7CEE" w:rsidRDefault="001556CF" w:rsidP="00DB2C3A">
      <w:pPr>
        <w:pStyle w:val="Heading4"/>
        <w:rPr>
          <w:del w:id="1165" w:author="Marquordt" w:date="2022-07-28T15:41:00Z"/>
        </w:rPr>
      </w:pPr>
      <w:del w:id="1166" w:author="Marquordt" w:date="2022-07-28T15:41:00Z">
        <w:r w:rsidRPr="001556CF" w:rsidDel="003E7CEE">
          <w:delText>Test purpose</w:delText>
        </w:r>
      </w:del>
    </w:p>
    <w:p w14:paraId="0353ABB4" w14:textId="3A845525" w:rsidR="001556CF" w:rsidRPr="001556CF" w:rsidDel="003E7CEE" w:rsidRDefault="001556CF" w:rsidP="001556CF">
      <w:pPr>
        <w:overflowPunct w:val="0"/>
        <w:autoSpaceDE w:val="0"/>
        <w:autoSpaceDN w:val="0"/>
        <w:adjustRightInd w:val="0"/>
        <w:textAlignment w:val="baseline"/>
        <w:rPr>
          <w:del w:id="1167" w:author="Marquordt" w:date="2022-07-28T15:41:00Z"/>
        </w:rPr>
      </w:pPr>
      <w:del w:id="1168" w:author="Marquordt" w:date="2022-07-28T15:41:00Z">
        <w:r w:rsidRPr="001556CF" w:rsidDel="003E7CEE">
          <w:delText>The purpose of this test is to verify that:</w:delText>
        </w:r>
      </w:del>
    </w:p>
    <w:p w14:paraId="3BEEB923" w14:textId="38444E2B" w:rsidR="001556CF" w:rsidRPr="001556CF" w:rsidDel="003E7CEE" w:rsidRDefault="001556CF" w:rsidP="001556CF">
      <w:pPr>
        <w:numPr>
          <w:ilvl w:val="0"/>
          <w:numId w:val="45"/>
        </w:numPr>
        <w:overflowPunct w:val="0"/>
        <w:autoSpaceDE w:val="0"/>
        <w:autoSpaceDN w:val="0"/>
        <w:adjustRightInd w:val="0"/>
        <w:textAlignment w:val="baseline"/>
        <w:rPr>
          <w:del w:id="1169" w:author="Marquordt" w:date="2022-07-28T15:41:00Z"/>
        </w:rPr>
      </w:pPr>
      <w:del w:id="1170" w:author="Marquordt" w:date="2022-07-28T15:41:00Z">
        <w:r w:rsidRPr="001556CF" w:rsidDel="003E7CEE">
          <w:delText>the ME uses the IMSI stored in the USIM when attaching to the network;</w:delText>
        </w:r>
      </w:del>
    </w:p>
    <w:p w14:paraId="504135A7" w14:textId="1C79E909" w:rsidR="001556CF" w:rsidRPr="001556CF" w:rsidDel="003E7CEE" w:rsidRDefault="001556CF" w:rsidP="001556CF">
      <w:pPr>
        <w:numPr>
          <w:ilvl w:val="0"/>
          <w:numId w:val="45"/>
        </w:numPr>
        <w:overflowPunct w:val="0"/>
        <w:autoSpaceDE w:val="0"/>
        <w:autoSpaceDN w:val="0"/>
        <w:adjustRightInd w:val="0"/>
        <w:textAlignment w:val="baseline"/>
        <w:rPr>
          <w:del w:id="1171" w:author="Marquordt" w:date="2022-07-28T15:41:00Z"/>
        </w:rPr>
      </w:pPr>
      <w:del w:id="1172" w:author="Marquordt" w:date="2022-07-28T15:41:00Z">
        <w:r w:rsidRPr="001556CF" w:rsidDel="003E7CEE">
          <w:rPr>
            <w:lang w:val="en-US" w:eastAsia="en-GB"/>
          </w:rPr>
          <w:delText>the ME does not respond to a paging message containing an IMSI a previous IMSI;</w:delText>
        </w:r>
      </w:del>
    </w:p>
    <w:p w14:paraId="70B43283" w14:textId="0BEDB917" w:rsidR="001556CF" w:rsidRPr="001556CF" w:rsidDel="003E7CEE" w:rsidRDefault="001556CF" w:rsidP="001556CF">
      <w:pPr>
        <w:numPr>
          <w:ilvl w:val="0"/>
          <w:numId w:val="45"/>
        </w:numPr>
        <w:overflowPunct w:val="0"/>
        <w:autoSpaceDE w:val="0"/>
        <w:autoSpaceDN w:val="0"/>
        <w:adjustRightInd w:val="0"/>
        <w:textAlignment w:val="baseline"/>
        <w:rPr>
          <w:del w:id="1173" w:author="Marquordt" w:date="2022-07-28T15:41:00Z"/>
        </w:rPr>
      </w:pPr>
      <w:del w:id="1174" w:author="Marquordt" w:date="2022-07-28T15:41:00Z">
        <w:r w:rsidRPr="001556CF" w:rsidDel="003E7CEE">
          <w:delText>the ME can handle an IMSI of the maximum length;</w:delText>
        </w:r>
      </w:del>
    </w:p>
    <w:p w14:paraId="4C02CC8B" w14:textId="08D8B6CC" w:rsidR="001556CF" w:rsidRPr="001556CF" w:rsidDel="003E7CEE" w:rsidRDefault="001556CF" w:rsidP="001556CF">
      <w:pPr>
        <w:overflowPunct w:val="0"/>
        <w:autoSpaceDE w:val="0"/>
        <w:autoSpaceDN w:val="0"/>
        <w:adjustRightInd w:val="0"/>
        <w:ind w:left="567" w:hanging="425"/>
        <w:textAlignment w:val="baseline"/>
        <w:rPr>
          <w:del w:id="1175" w:author="Marquordt" w:date="2022-07-28T15:41:00Z"/>
        </w:rPr>
      </w:pPr>
      <w:del w:id="1176" w:author="Marquordt" w:date="2022-07-28T15:41:00Z">
        <w:r w:rsidRPr="001556CF" w:rsidDel="003E7CEE">
          <w:delText>4)</w:delText>
        </w:r>
        <w:r w:rsidRPr="001556CF" w:rsidDel="003E7CEE">
          <w:tab/>
          <w:delText>the ME correctly updates the ciphering key sequence number at call termination;</w:delText>
        </w:r>
      </w:del>
    </w:p>
    <w:p w14:paraId="226DBB34" w14:textId="20A402E8" w:rsidR="001556CF" w:rsidRPr="001556CF" w:rsidDel="003E7CEE" w:rsidRDefault="001556CF" w:rsidP="001556CF">
      <w:pPr>
        <w:overflowPunct w:val="0"/>
        <w:autoSpaceDE w:val="0"/>
        <w:autoSpaceDN w:val="0"/>
        <w:adjustRightInd w:val="0"/>
        <w:ind w:left="567" w:hanging="425"/>
        <w:textAlignment w:val="baseline"/>
        <w:rPr>
          <w:del w:id="1177" w:author="Marquordt" w:date="2022-07-28T15:41:00Z"/>
        </w:rPr>
      </w:pPr>
      <w:del w:id="1178" w:author="Marquordt" w:date="2022-07-28T15:41:00Z">
        <w:r w:rsidRPr="001556CF" w:rsidDel="003E7CEE">
          <w:delText>5)</w:delText>
        </w:r>
        <w:r w:rsidRPr="001556CF" w:rsidDel="003E7CEE">
          <w:tab/>
          <w:delText>the ME correctly updates the TMSI at call termination;</w:delText>
        </w:r>
      </w:del>
    </w:p>
    <w:p w14:paraId="66B37109" w14:textId="3A9F2234" w:rsidR="001556CF" w:rsidRPr="001556CF" w:rsidDel="003E7CEE" w:rsidRDefault="001556CF" w:rsidP="001556CF">
      <w:pPr>
        <w:overflowPunct w:val="0"/>
        <w:autoSpaceDE w:val="0"/>
        <w:autoSpaceDN w:val="0"/>
        <w:adjustRightInd w:val="0"/>
        <w:ind w:left="567" w:hanging="425"/>
        <w:textAlignment w:val="baseline"/>
        <w:rPr>
          <w:del w:id="1179" w:author="Marquordt" w:date="2022-07-28T15:41:00Z"/>
        </w:rPr>
      </w:pPr>
      <w:del w:id="1180" w:author="Marquordt" w:date="2022-07-28T15:41:00Z">
        <w:r w:rsidRPr="001556CF" w:rsidDel="003E7CEE">
          <w:delText>6)</w:delText>
        </w:r>
        <w:r w:rsidRPr="001556CF" w:rsidDel="003E7CEE">
          <w:tab/>
          <w:delText>the UPDATE EF</w:delText>
        </w:r>
        <w:r w:rsidRPr="001556CF" w:rsidDel="003E7CEE">
          <w:rPr>
            <w:vertAlign w:val="subscript"/>
          </w:rPr>
          <w:delText>LOCI</w:delText>
        </w:r>
        <w:r w:rsidRPr="001556CF" w:rsidDel="003E7CEE">
          <w:delText xml:space="preserve"> command is performed correctly by the </w:delText>
        </w:r>
        <w:r w:rsidRPr="001556CF" w:rsidDel="003E7CEE">
          <w:rPr>
            <w:lang w:val="en-US" w:eastAsia="en-GB"/>
          </w:rPr>
          <w:delText>ME.</w:delText>
        </w:r>
      </w:del>
    </w:p>
    <w:p w14:paraId="0D045A7D" w14:textId="77777777" w:rsidR="001556CF" w:rsidRPr="001556CF" w:rsidRDefault="001556CF" w:rsidP="00DB2C3A">
      <w:pPr>
        <w:pStyle w:val="Heading4"/>
      </w:pPr>
      <w:bookmarkStart w:id="1181" w:name="_Toc103688361"/>
      <w:bookmarkStart w:id="1182" w:name="_Toc110264406"/>
      <w:r w:rsidRPr="001556CF">
        <w:t>5.1.5.2</w:t>
      </w:r>
      <w:r w:rsidRPr="001556CF">
        <w:tab/>
        <w:t>Conformance requirement</w:t>
      </w:r>
      <w:bookmarkEnd w:id="1181"/>
      <w:bookmarkEnd w:id="1182"/>
    </w:p>
    <w:p w14:paraId="7B101651" w14:textId="77777777" w:rsidR="001556CF" w:rsidRPr="001556CF" w:rsidRDefault="001556CF" w:rsidP="001556CF">
      <w:pPr>
        <w:overflowPunct w:val="0"/>
        <w:autoSpaceDE w:val="0"/>
        <w:autoSpaceDN w:val="0"/>
        <w:adjustRightInd w:val="0"/>
        <w:spacing w:after="120"/>
        <w:ind w:left="567" w:hanging="567"/>
        <w:textAlignment w:val="baseline"/>
      </w:pPr>
      <w:r w:rsidRPr="001556CF">
        <w:t>CR 1</w:t>
      </w:r>
      <w:r w:rsidRPr="001556CF">
        <w:tab/>
        <w:t>After successful completion of the RRC Connection Establishment procedure the UE shall send PAGING RESPONSE containing the correct IMSI stored in the USIM.</w:t>
      </w:r>
    </w:p>
    <w:p w14:paraId="3335285F"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195AA399" w14:textId="7AEC8A55"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000F3EC4">
        <w:t>[19]</w:t>
      </w:r>
      <w:r w:rsidRPr="001556CF">
        <w:fldChar w:fldCharType="end"/>
      </w:r>
      <w:r w:rsidRPr="001556CF">
        <w:t>, clauses 5.1.1 and 5.2.2;</w:t>
      </w:r>
    </w:p>
    <w:p w14:paraId="4542EB50" w14:textId="5E9F5691" w:rsidR="001556CF" w:rsidRPr="001556CF" w:rsidRDefault="001556CF" w:rsidP="001556CF">
      <w:pPr>
        <w:overflowPunct w:val="0"/>
        <w:autoSpaceDE w:val="0"/>
        <w:autoSpaceDN w:val="0"/>
        <w:adjustRightInd w:val="0"/>
        <w:ind w:left="1191" w:hanging="454"/>
        <w:textAlignment w:val="baseline"/>
      </w:pPr>
      <w:r w:rsidRPr="001556CF">
        <w:t>-</w:t>
      </w:r>
      <w:r w:rsidRPr="001556CF">
        <w:tab/>
        <w:t>TS 24.008 </w:t>
      </w:r>
      <w:r w:rsidRPr="001556CF">
        <w:fldChar w:fldCharType="begin"/>
      </w:r>
      <w:r w:rsidRPr="001556CF">
        <w:instrText xml:space="preserve"> REF _Ref72251210 \r \h </w:instrText>
      </w:r>
      <w:r w:rsidRPr="001556CF">
        <w:fldChar w:fldCharType="separate"/>
      </w:r>
      <w:r w:rsidR="000F3EC4">
        <w:t>[31]</w:t>
      </w:r>
      <w:r w:rsidRPr="001556CF">
        <w:fldChar w:fldCharType="end"/>
      </w:r>
      <w:r w:rsidRPr="001556CF">
        <w:t>, clause 10.5.1.4.</w:t>
      </w:r>
    </w:p>
    <w:p w14:paraId="334A47E3" w14:textId="77777777" w:rsidR="001556CF" w:rsidRPr="001556CF" w:rsidRDefault="001556CF" w:rsidP="001556CF">
      <w:pPr>
        <w:autoSpaceDE w:val="0"/>
        <w:autoSpaceDN w:val="0"/>
        <w:adjustRightInd w:val="0"/>
        <w:spacing w:after="120"/>
        <w:ind w:left="567" w:hanging="567"/>
        <w:rPr>
          <w:lang w:val="en-US" w:eastAsia="en-GB"/>
        </w:rPr>
      </w:pPr>
      <w:r w:rsidRPr="001556CF">
        <w:t>CR 2</w:t>
      </w:r>
      <w:r w:rsidRPr="001556CF">
        <w:tab/>
      </w:r>
      <w:r w:rsidRPr="001556CF">
        <w:rPr>
          <w:lang w:val="en-US" w:eastAsia="en-GB"/>
        </w:rPr>
        <w:t>After call termination the USIM shall contain the key set identifier and TMSI received by the UE during the authentication and TMSI reallocation procedures.</w:t>
      </w:r>
    </w:p>
    <w:p w14:paraId="43B4918D"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0140B002" w14:textId="33A21CB3"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000F3EC4">
        <w:t>[19]</w:t>
      </w:r>
      <w:r w:rsidRPr="001556CF">
        <w:fldChar w:fldCharType="end"/>
      </w:r>
      <w:r w:rsidRPr="001556CF">
        <w:t>, clauses 5.1.2, 5.2.5 and 5.2.6;</w:t>
      </w:r>
    </w:p>
    <w:p w14:paraId="29ACF1C7" w14:textId="7716C535" w:rsidR="001556CF" w:rsidRPr="001556CF" w:rsidRDefault="001556CF" w:rsidP="001556CF">
      <w:pPr>
        <w:overflowPunct w:val="0"/>
        <w:autoSpaceDE w:val="0"/>
        <w:autoSpaceDN w:val="0"/>
        <w:adjustRightInd w:val="0"/>
        <w:ind w:left="1191" w:hanging="454"/>
        <w:textAlignment w:val="baseline"/>
      </w:pPr>
      <w:r w:rsidRPr="001556CF">
        <w:t>-</w:t>
      </w:r>
      <w:r w:rsidRPr="001556CF">
        <w:tab/>
        <w:t>TS 21.111 </w:t>
      </w:r>
      <w:r w:rsidRPr="001556CF">
        <w:fldChar w:fldCharType="begin"/>
      </w:r>
      <w:r w:rsidRPr="001556CF">
        <w:instrText xml:space="preserve"> REF _Ref62649563 \r \h </w:instrText>
      </w:r>
      <w:r w:rsidRPr="001556CF">
        <w:fldChar w:fldCharType="separate"/>
      </w:r>
      <w:r w:rsidR="000F3EC4">
        <w:t>[20]</w:t>
      </w:r>
      <w:r w:rsidRPr="001556CF">
        <w:fldChar w:fldCharType="end"/>
      </w:r>
      <w:r w:rsidRPr="001556CF">
        <w:t>, clause 10.1;</w:t>
      </w:r>
    </w:p>
    <w:p w14:paraId="6AC429D8" w14:textId="58D753FE" w:rsidR="001556CF" w:rsidRPr="001556CF" w:rsidRDefault="001556CF" w:rsidP="001556CF">
      <w:pPr>
        <w:overflowPunct w:val="0"/>
        <w:autoSpaceDE w:val="0"/>
        <w:autoSpaceDN w:val="0"/>
        <w:adjustRightInd w:val="0"/>
        <w:ind w:left="1191" w:hanging="454"/>
        <w:textAlignment w:val="baseline"/>
      </w:pPr>
      <w:r w:rsidRPr="001556CF">
        <w:t>-</w:t>
      </w:r>
      <w:r w:rsidRPr="001556CF">
        <w:tab/>
        <w:t>TS 24.008 </w:t>
      </w:r>
      <w:r w:rsidRPr="001556CF">
        <w:fldChar w:fldCharType="begin"/>
      </w:r>
      <w:r w:rsidRPr="001556CF">
        <w:instrText xml:space="preserve"> REF _Ref72251210 \r \h </w:instrText>
      </w:r>
      <w:r w:rsidRPr="001556CF">
        <w:fldChar w:fldCharType="separate"/>
      </w:r>
      <w:r w:rsidR="000F3EC4">
        <w:t>[31]</w:t>
      </w:r>
      <w:r w:rsidRPr="001556CF">
        <w:fldChar w:fldCharType="end"/>
      </w:r>
      <w:r w:rsidRPr="001556CF">
        <w:t>, clause 4.3.2.4.</w:t>
      </w:r>
    </w:p>
    <w:p w14:paraId="028644E9" w14:textId="77777777" w:rsidR="001556CF" w:rsidRPr="001556CF" w:rsidRDefault="001556CF" w:rsidP="001556CF">
      <w:pPr>
        <w:autoSpaceDE w:val="0"/>
        <w:autoSpaceDN w:val="0"/>
        <w:adjustRightInd w:val="0"/>
        <w:spacing w:after="120"/>
        <w:ind w:left="567" w:hanging="567"/>
        <w:rPr>
          <w:lang w:val="en-US" w:eastAsia="en-GB"/>
        </w:rPr>
      </w:pPr>
      <w:r w:rsidRPr="001556CF">
        <w:t>CR 3</w:t>
      </w:r>
      <w:r w:rsidRPr="001556CF">
        <w:tab/>
      </w:r>
      <w:r w:rsidRPr="001556CF">
        <w:rPr>
          <w:lang w:val="en-US" w:eastAsia="en-GB"/>
        </w:rPr>
        <w:t>After call termination the ME shall have updated EF</w:t>
      </w:r>
      <w:r w:rsidRPr="001556CF">
        <w:rPr>
          <w:vertAlign w:val="subscript"/>
          <w:lang w:val="en-US" w:eastAsia="en-GB"/>
        </w:rPr>
        <w:t>LOCI</w:t>
      </w:r>
    </w:p>
    <w:p w14:paraId="740E5D0F"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6614EE0D" w14:textId="31613A2F" w:rsidR="001556CF" w:rsidRPr="001556CF" w:rsidRDefault="001556CF" w:rsidP="001556CF">
      <w:pPr>
        <w:overflowPunct w:val="0"/>
        <w:autoSpaceDE w:val="0"/>
        <w:autoSpaceDN w:val="0"/>
        <w:adjustRightInd w:val="0"/>
        <w:ind w:left="1191" w:hanging="454"/>
        <w:textAlignment w:val="baseline"/>
      </w:pPr>
      <w:r w:rsidRPr="001556CF">
        <w:t>-</w:t>
      </w:r>
      <w:r w:rsidRPr="001556CF">
        <w:tab/>
        <w:t>ETSI TS 102 221 </w:t>
      </w:r>
      <w:r w:rsidRPr="001556CF">
        <w:fldChar w:fldCharType="begin"/>
      </w:r>
      <w:r w:rsidRPr="001556CF">
        <w:instrText xml:space="preserve"> REF _Ref72225733 \r \h </w:instrText>
      </w:r>
      <w:r w:rsidRPr="001556CF">
        <w:fldChar w:fldCharType="separate"/>
      </w:r>
      <w:r w:rsidR="000F3EC4">
        <w:t>[28]</w:t>
      </w:r>
      <w:r w:rsidRPr="001556CF">
        <w:fldChar w:fldCharType="end"/>
      </w:r>
      <w:r w:rsidRPr="001556CF">
        <w:t>, clause 14.1.2;</w:t>
      </w:r>
    </w:p>
    <w:p w14:paraId="4BFD6554" w14:textId="2E581203" w:rsidR="001556CF" w:rsidRPr="001556CF" w:rsidDel="003E7CEE" w:rsidRDefault="001556CF" w:rsidP="001556CF">
      <w:pPr>
        <w:autoSpaceDE w:val="0"/>
        <w:autoSpaceDN w:val="0"/>
        <w:adjustRightInd w:val="0"/>
        <w:spacing w:after="120"/>
        <w:ind w:left="567" w:hanging="567"/>
        <w:rPr>
          <w:del w:id="1183" w:author="Marquordt" w:date="2022-07-28T15:42:00Z"/>
          <w:lang w:val="en-US" w:eastAsia="en-GB"/>
        </w:rPr>
      </w:pPr>
      <w:commentRangeStart w:id="1184"/>
      <w:del w:id="1185" w:author="Marquordt" w:date="2022-07-28T15:42:00Z">
        <w:r w:rsidRPr="001556CF" w:rsidDel="003E7CEE">
          <w:delText>CR 4</w:delText>
        </w:r>
        <w:r w:rsidRPr="001556CF" w:rsidDel="003E7CEE">
          <w:tab/>
          <w:delText xml:space="preserve">The </w:delText>
        </w:r>
        <w:r w:rsidRPr="001556CF" w:rsidDel="003E7CEE">
          <w:rPr>
            <w:lang w:val="en-US" w:eastAsia="en-GB"/>
          </w:rPr>
          <w:delText>Updating of EF</w:delText>
        </w:r>
        <w:r w:rsidRPr="001556CF" w:rsidDel="003E7CEE">
          <w:rPr>
            <w:vertAlign w:val="subscript"/>
            <w:lang w:val="en-US" w:eastAsia="en-GB"/>
          </w:rPr>
          <w:delText>LOCI</w:delText>
        </w:r>
        <w:r w:rsidRPr="001556CF" w:rsidDel="003E7CEE">
          <w:rPr>
            <w:lang w:val="en-US" w:eastAsia="en-GB"/>
          </w:rPr>
          <w:delText xml:space="preserve"> is performed as defined in </w:delText>
        </w:r>
        <w:r w:rsidRPr="001556CF" w:rsidDel="003E7CEE">
          <w:delText>ETSI TS 102 221 </w:delText>
        </w:r>
        <w:r w:rsidRPr="001556CF" w:rsidDel="003E7CEE">
          <w:rPr>
            <w:strike/>
          </w:rPr>
          <w:fldChar w:fldCharType="begin"/>
        </w:r>
        <w:r w:rsidRPr="001556CF" w:rsidDel="003E7CEE">
          <w:delInstrText xml:space="preserve"> REF _Ref72225733 \r \h </w:delInstrText>
        </w:r>
        <w:r w:rsidRPr="001556CF" w:rsidDel="003E7CEE">
          <w:rPr>
            <w:strike/>
          </w:rPr>
        </w:r>
        <w:r w:rsidRPr="001556CF" w:rsidDel="003E7CEE">
          <w:rPr>
            <w:strike/>
          </w:rPr>
          <w:fldChar w:fldCharType="separate"/>
        </w:r>
        <w:r w:rsidRPr="001556CF" w:rsidDel="003E7CEE">
          <w:delText>[28]</w:delText>
        </w:r>
        <w:r w:rsidRPr="001556CF" w:rsidDel="003E7CEE">
          <w:rPr>
            <w:strike/>
          </w:rPr>
          <w:fldChar w:fldCharType="end"/>
        </w:r>
        <w:r w:rsidRPr="001556CF" w:rsidDel="003E7CEE">
          <w:delText>, clause 14.1.2</w:delText>
        </w:r>
      </w:del>
    </w:p>
    <w:p w14:paraId="532523FA" w14:textId="03B7BB36" w:rsidR="001556CF" w:rsidRPr="001556CF" w:rsidDel="003E7CEE" w:rsidRDefault="001556CF" w:rsidP="001556CF">
      <w:pPr>
        <w:overflowPunct w:val="0"/>
        <w:autoSpaceDE w:val="0"/>
        <w:autoSpaceDN w:val="0"/>
        <w:adjustRightInd w:val="0"/>
        <w:spacing w:after="120"/>
        <w:ind w:left="1191" w:hanging="454"/>
        <w:textAlignment w:val="baseline"/>
        <w:rPr>
          <w:del w:id="1186" w:author="Marquordt" w:date="2022-07-28T15:42:00Z"/>
        </w:rPr>
      </w:pPr>
      <w:del w:id="1187" w:author="Marquordt" w:date="2022-07-28T15:42:00Z">
        <w:r w:rsidRPr="001556CF" w:rsidDel="003E7CEE">
          <w:delText>Reference:</w:delText>
        </w:r>
      </w:del>
    </w:p>
    <w:p w14:paraId="52E20D34" w14:textId="7B2A980C" w:rsidR="001556CF" w:rsidRPr="001556CF" w:rsidDel="003E7CEE" w:rsidRDefault="001556CF" w:rsidP="001556CF">
      <w:pPr>
        <w:overflowPunct w:val="0"/>
        <w:autoSpaceDE w:val="0"/>
        <w:autoSpaceDN w:val="0"/>
        <w:adjustRightInd w:val="0"/>
        <w:spacing w:after="120"/>
        <w:ind w:left="1191" w:hanging="454"/>
        <w:textAlignment w:val="baseline"/>
        <w:rPr>
          <w:del w:id="1188" w:author="Marquordt" w:date="2022-07-28T15:42:00Z"/>
          <w:strike/>
        </w:rPr>
      </w:pPr>
      <w:del w:id="1189" w:author="Marquordt" w:date="2022-07-28T15:42:00Z">
        <w:r w:rsidRPr="001556CF" w:rsidDel="003E7CEE">
          <w:delText>-</w:delText>
        </w:r>
        <w:r w:rsidRPr="001556CF" w:rsidDel="003E7CEE">
          <w:tab/>
          <w:delText>ETSI TS 102 221 </w:delText>
        </w:r>
        <w:r w:rsidRPr="001556CF" w:rsidDel="003E7CEE">
          <w:rPr>
            <w:strike/>
          </w:rPr>
          <w:fldChar w:fldCharType="begin"/>
        </w:r>
        <w:r w:rsidRPr="001556CF" w:rsidDel="003E7CEE">
          <w:delInstrText xml:space="preserve"> REF _Ref72225733 \r \h </w:delInstrText>
        </w:r>
        <w:r w:rsidRPr="001556CF" w:rsidDel="003E7CEE">
          <w:rPr>
            <w:strike/>
          </w:rPr>
        </w:r>
        <w:r w:rsidRPr="001556CF" w:rsidDel="003E7CEE">
          <w:rPr>
            <w:strike/>
          </w:rPr>
          <w:fldChar w:fldCharType="separate"/>
        </w:r>
        <w:r w:rsidRPr="001556CF" w:rsidDel="003E7CEE">
          <w:delText>[28]</w:delText>
        </w:r>
        <w:r w:rsidRPr="001556CF" w:rsidDel="003E7CEE">
          <w:rPr>
            <w:strike/>
          </w:rPr>
          <w:fldChar w:fldCharType="end"/>
        </w:r>
        <w:r w:rsidRPr="001556CF" w:rsidDel="003E7CEE">
          <w:delText>, clause 14.1.2;</w:delText>
        </w:r>
        <w:commentRangeEnd w:id="1184"/>
        <w:r w:rsidRPr="001556CF" w:rsidDel="003E7CEE">
          <w:rPr>
            <w:rFonts w:ascii="CG Times (WN)" w:hAnsi="CG Times (WN)"/>
            <w:sz w:val="16"/>
          </w:rPr>
          <w:commentReference w:id="1184"/>
        </w:r>
      </w:del>
    </w:p>
    <w:p w14:paraId="5B236A42" w14:textId="4F2472FE" w:rsidR="003E7CEE" w:rsidRPr="001556CF" w:rsidRDefault="001556CF" w:rsidP="003E7CEE">
      <w:pPr>
        <w:pStyle w:val="Heading4"/>
        <w:rPr>
          <w:ins w:id="1190" w:author="Marquordt" w:date="2022-07-28T15:43:00Z"/>
          <w:lang w:eastAsia="en-GB"/>
        </w:rPr>
      </w:pPr>
      <w:bookmarkStart w:id="1191" w:name="_Toc110264407"/>
      <w:bookmarkStart w:id="1192" w:name="_Toc103688362"/>
      <w:r w:rsidRPr="001556CF">
        <w:rPr>
          <w:lang w:eastAsia="en-GB"/>
        </w:rPr>
        <w:t>5.1.5.3</w:t>
      </w:r>
      <w:r w:rsidRPr="001556CF">
        <w:rPr>
          <w:lang w:eastAsia="en-GB"/>
        </w:rPr>
        <w:tab/>
      </w:r>
      <w:ins w:id="1193" w:author="Marquordt" w:date="2022-07-28T15:43:00Z">
        <w:r w:rsidR="003E7CEE" w:rsidRPr="001556CF">
          <w:t>Test purpose</w:t>
        </w:r>
        <w:bookmarkEnd w:id="1191"/>
      </w:ins>
    </w:p>
    <w:p w14:paraId="78B0492E" w14:textId="77777777" w:rsidR="003E7CEE" w:rsidRPr="001556CF" w:rsidRDefault="003E7CEE" w:rsidP="003E7CEE">
      <w:pPr>
        <w:overflowPunct w:val="0"/>
        <w:autoSpaceDE w:val="0"/>
        <w:autoSpaceDN w:val="0"/>
        <w:adjustRightInd w:val="0"/>
        <w:textAlignment w:val="baseline"/>
        <w:rPr>
          <w:ins w:id="1194" w:author="Marquordt" w:date="2022-07-28T15:43:00Z"/>
        </w:rPr>
      </w:pPr>
      <w:ins w:id="1195" w:author="Marquordt" w:date="2022-07-28T15:43:00Z">
        <w:r w:rsidRPr="001556CF">
          <w:t>The purpose of this test is to verify that:</w:t>
        </w:r>
      </w:ins>
    </w:p>
    <w:p w14:paraId="1DF4566F" w14:textId="77777777" w:rsidR="003E7CEE" w:rsidRPr="001556CF" w:rsidRDefault="003E7CEE" w:rsidP="003E7CEE">
      <w:pPr>
        <w:numPr>
          <w:ilvl w:val="0"/>
          <w:numId w:val="45"/>
        </w:numPr>
        <w:overflowPunct w:val="0"/>
        <w:autoSpaceDE w:val="0"/>
        <w:autoSpaceDN w:val="0"/>
        <w:adjustRightInd w:val="0"/>
        <w:textAlignment w:val="baseline"/>
        <w:rPr>
          <w:ins w:id="1196" w:author="Marquordt" w:date="2022-07-28T15:43:00Z"/>
        </w:rPr>
      </w:pPr>
      <w:ins w:id="1197" w:author="Marquordt" w:date="2022-07-28T15:43:00Z">
        <w:r w:rsidRPr="001556CF">
          <w:t>the ME uses the IMSI stored in the USIM when attaching to the network;</w:t>
        </w:r>
      </w:ins>
    </w:p>
    <w:p w14:paraId="41A4A961" w14:textId="77777777" w:rsidR="003E7CEE" w:rsidRPr="001556CF" w:rsidRDefault="003E7CEE" w:rsidP="003E7CEE">
      <w:pPr>
        <w:numPr>
          <w:ilvl w:val="0"/>
          <w:numId w:val="45"/>
        </w:numPr>
        <w:overflowPunct w:val="0"/>
        <w:autoSpaceDE w:val="0"/>
        <w:autoSpaceDN w:val="0"/>
        <w:adjustRightInd w:val="0"/>
        <w:textAlignment w:val="baseline"/>
        <w:rPr>
          <w:ins w:id="1198" w:author="Marquordt" w:date="2022-07-28T15:43:00Z"/>
        </w:rPr>
      </w:pPr>
      <w:ins w:id="1199" w:author="Marquordt" w:date="2022-07-28T15:43:00Z">
        <w:r w:rsidRPr="001556CF">
          <w:rPr>
            <w:lang w:val="en-US" w:eastAsia="en-GB"/>
          </w:rPr>
          <w:t>the ME does not respond to a paging message containing an IMSI a previous IMSI;</w:t>
        </w:r>
      </w:ins>
    </w:p>
    <w:p w14:paraId="6502CBE6" w14:textId="77777777" w:rsidR="003E7CEE" w:rsidRPr="001556CF" w:rsidRDefault="003E7CEE" w:rsidP="003E7CEE">
      <w:pPr>
        <w:numPr>
          <w:ilvl w:val="0"/>
          <w:numId w:val="45"/>
        </w:numPr>
        <w:overflowPunct w:val="0"/>
        <w:autoSpaceDE w:val="0"/>
        <w:autoSpaceDN w:val="0"/>
        <w:adjustRightInd w:val="0"/>
        <w:textAlignment w:val="baseline"/>
        <w:rPr>
          <w:ins w:id="1200" w:author="Marquordt" w:date="2022-07-28T15:43:00Z"/>
        </w:rPr>
      </w:pPr>
      <w:ins w:id="1201" w:author="Marquordt" w:date="2022-07-28T15:43:00Z">
        <w:r w:rsidRPr="001556CF">
          <w:t>the ME can handle an IMSI of the maximum length;</w:t>
        </w:r>
      </w:ins>
    </w:p>
    <w:p w14:paraId="37551258" w14:textId="77777777" w:rsidR="003E7CEE" w:rsidRPr="001556CF" w:rsidRDefault="003E7CEE" w:rsidP="003E7CEE">
      <w:pPr>
        <w:overflowPunct w:val="0"/>
        <w:autoSpaceDE w:val="0"/>
        <w:autoSpaceDN w:val="0"/>
        <w:adjustRightInd w:val="0"/>
        <w:ind w:left="567" w:hanging="425"/>
        <w:textAlignment w:val="baseline"/>
        <w:rPr>
          <w:ins w:id="1202" w:author="Marquordt" w:date="2022-07-28T15:43:00Z"/>
        </w:rPr>
      </w:pPr>
      <w:ins w:id="1203" w:author="Marquordt" w:date="2022-07-28T15:43:00Z">
        <w:r w:rsidRPr="001556CF">
          <w:t>4)</w:t>
        </w:r>
        <w:r w:rsidRPr="001556CF">
          <w:tab/>
          <w:t>the ME correctly updates the ciphering key sequence number at call termination;</w:t>
        </w:r>
      </w:ins>
    </w:p>
    <w:p w14:paraId="55AD8100" w14:textId="77777777" w:rsidR="003E7CEE" w:rsidRPr="001556CF" w:rsidRDefault="003E7CEE" w:rsidP="003E7CEE">
      <w:pPr>
        <w:overflowPunct w:val="0"/>
        <w:autoSpaceDE w:val="0"/>
        <w:autoSpaceDN w:val="0"/>
        <w:adjustRightInd w:val="0"/>
        <w:ind w:left="567" w:hanging="425"/>
        <w:textAlignment w:val="baseline"/>
        <w:rPr>
          <w:ins w:id="1204" w:author="Marquordt" w:date="2022-07-28T15:43:00Z"/>
        </w:rPr>
      </w:pPr>
      <w:ins w:id="1205" w:author="Marquordt" w:date="2022-07-28T15:43:00Z">
        <w:r w:rsidRPr="001556CF">
          <w:t>5)</w:t>
        </w:r>
        <w:r w:rsidRPr="001556CF">
          <w:tab/>
          <w:t>the ME correctly updates the TMSI at call termination;</w:t>
        </w:r>
      </w:ins>
    </w:p>
    <w:p w14:paraId="7C3ABE54" w14:textId="77777777" w:rsidR="003E7CEE" w:rsidRPr="001556CF" w:rsidRDefault="003E7CEE" w:rsidP="003E7CEE">
      <w:pPr>
        <w:overflowPunct w:val="0"/>
        <w:autoSpaceDE w:val="0"/>
        <w:autoSpaceDN w:val="0"/>
        <w:adjustRightInd w:val="0"/>
        <w:ind w:left="567" w:hanging="425"/>
        <w:textAlignment w:val="baseline"/>
        <w:rPr>
          <w:ins w:id="1206" w:author="Marquordt" w:date="2022-07-28T15:43:00Z"/>
        </w:rPr>
      </w:pPr>
      <w:ins w:id="1207" w:author="Marquordt" w:date="2022-07-28T15:43:00Z">
        <w:r w:rsidRPr="001556CF">
          <w:t>6)</w:t>
        </w:r>
        <w:r w:rsidRPr="001556CF">
          <w:tab/>
          <w:t>the UPDATE EF</w:t>
        </w:r>
        <w:r w:rsidRPr="001556CF">
          <w:rPr>
            <w:vertAlign w:val="subscript"/>
          </w:rPr>
          <w:t>LOCI</w:t>
        </w:r>
        <w:r w:rsidRPr="001556CF">
          <w:t xml:space="preserve"> command is performed correctly by the </w:t>
        </w:r>
        <w:r w:rsidRPr="001556CF">
          <w:rPr>
            <w:lang w:val="en-US" w:eastAsia="en-GB"/>
          </w:rPr>
          <w:t>ME.</w:t>
        </w:r>
      </w:ins>
    </w:p>
    <w:p w14:paraId="4521667F" w14:textId="675FF54A" w:rsidR="001556CF" w:rsidRPr="001556CF" w:rsidRDefault="003E7CEE" w:rsidP="00DB2C3A">
      <w:pPr>
        <w:pStyle w:val="Heading4"/>
        <w:rPr>
          <w:lang w:eastAsia="en-GB"/>
        </w:rPr>
      </w:pPr>
      <w:bookmarkStart w:id="1208" w:name="_Toc110264408"/>
      <w:ins w:id="1209" w:author="Marquordt" w:date="2022-07-28T15:44:00Z">
        <w:r>
          <w:rPr>
            <w:lang w:eastAsia="en-GB"/>
          </w:rPr>
          <w:t>5.1.5.4</w:t>
        </w:r>
        <w:r>
          <w:rPr>
            <w:lang w:eastAsia="en-GB"/>
          </w:rPr>
          <w:tab/>
        </w:r>
      </w:ins>
      <w:r w:rsidR="001556CF" w:rsidRPr="001556CF">
        <w:rPr>
          <w:lang w:eastAsia="en-GB"/>
        </w:rPr>
        <w:t>Method of test</w:t>
      </w:r>
      <w:bookmarkEnd w:id="1192"/>
      <w:bookmarkEnd w:id="1208"/>
    </w:p>
    <w:p w14:paraId="2D65F17A" w14:textId="6326930F" w:rsidR="001556CF" w:rsidRPr="001556CF" w:rsidRDefault="001556CF" w:rsidP="00DB2C3A">
      <w:pPr>
        <w:pStyle w:val="Heading5"/>
        <w:rPr>
          <w:lang w:eastAsia="en-GB"/>
        </w:rPr>
      </w:pPr>
      <w:bookmarkStart w:id="1210" w:name="_Toc103688363"/>
      <w:bookmarkStart w:id="1211" w:name="_Toc110264409"/>
      <w:r w:rsidRPr="001556CF">
        <w:rPr>
          <w:lang w:eastAsia="en-GB"/>
        </w:rPr>
        <w:t>5.1.5.</w:t>
      </w:r>
      <w:del w:id="1212" w:author="Marquordt" w:date="2022-07-28T15:44:00Z">
        <w:r w:rsidRPr="001556CF" w:rsidDel="003E7CEE">
          <w:rPr>
            <w:lang w:eastAsia="en-GB"/>
          </w:rPr>
          <w:delText>3</w:delText>
        </w:r>
      </w:del>
      <w:ins w:id="1213" w:author="Marquordt" w:date="2022-07-28T15:44:00Z">
        <w:r w:rsidR="003E7CEE">
          <w:rPr>
            <w:lang w:eastAsia="en-GB"/>
          </w:rPr>
          <w:t>4</w:t>
        </w:r>
      </w:ins>
      <w:r w:rsidRPr="001556CF">
        <w:rPr>
          <w:lang w:eastAsia="en-GB"/>
        </w:rPr>
        <w:t>.1</w:t>
      </w:r>
      <w:r w:rsidRPr="001556CF">
        <w:rPr>
          <w:lang w:eastAsia="en-GB"/>
        </w:rPr>
        <w:tab/>
        <w:t>Initial conditions</w:t>
      </w:r>
      <w:bookmarkEnd w:id="1210"/>
      <w:bookmarkEnd w:id="1211"/>
    </w:p>
    <w:p w14:paraId="3AED98E8" w14:textId="77777777" w:rsidR="001556CF" w:rsidRPr="001556CF" w:rsidRDefault="001556CF" w:rsidP="005873BF">
      <w:pPr>
        <w:rPr>
          <w:lang w:val="en-US" w:eastAsia="en-GB"/>
        </w:rPr>
      </w:pPr>
      <w:r w:rsidRPr="001556CF">
        <w:rPr>
          <w:lang w:val="en-US" w:eastAsia="en-GB"/>
        </w:rPr>
        <w:t>Ensure that the UE has been operated with a USIM containing an IMSI with a logical value "246081357</w:t>
      </w:r>
      <w:r w:rsidRPr="001556CF">
        <w:rPr>
          <w:color w:val="FF0000"/>
          <w:lang w:val="en-US" w:eastAsia="en-GB"/>
        </w:rPr>
        <w:t>x</w:t>
      </w:r>
      <w:r w:rsidRPr="001556CF">
        <w:rPr>
          <w:lang w:val="en-US" w:eastAsia="en-GB"/>
        </w:rPr>
        <w:t>" (</w:t>
      </w:r>
      <w:r w:rsidRPr="001556CF">
        <w:rPr>
          <w:i/>
        </w:rPr>
        <w:t>D</w:t>
      </w:r>
      <w:r w:rsidRPr="001556CF">
        <w:t>: x</w:t>
      </w:r>
      <w:r w:rsidRPr="001556CF">
        <w:rPr>
          <w:rFonts w:ascii="MathJax_Math-italic" w:hAnsi="MathJax_Math-italic" w:hint="eastAsia"/>
          <w:color w:val="414152"/>
          <w:bdr w:val="none" w:sz="0" w:space="0" w:color="auto" w:frame="1"/>
          <w:shd w:val="clear" w:color="auto" w:fill="FFFFFF"/>
        </w:rPr>
        <w:t> </w:t>
      </w:r>
      <w:r w:rsidRPr="001556CF">
        <w:rPr>
          <w:rFonts w:ascii="MathJax_Main" w:hAnsi="MathJax_Main"/>
          <w:color w:val="414152"/>
          <w:bdr w:val="none" w:sz="0" w:space="0" w:color="auto" w:frame="1"/>
          <w:shd w:val="clear" w:color="auto" w:fill="FFFFFF"/>
        </w:rPr>
        <w:t>∈</w:t>
      </w:r>
      <w:r w:rsidRPr="001556CF">
        <w:t> {0x0; …; 0x9, 0xF})</w:t>
      </w:r>
      <w:r w:rsidRPr="001556CF">
        <w:rPr>
          <w:lang w:val="en-US" w:eastAsia="en-GB"/>
        </w:rPr>
        <w:t>.</w:t>
      </w:r>
    </w:p>
    <w:p w14:paraId="480FCFFA" w14:textId="77777777" w:rsidR="001556CF" w:rsidRPr="001556CF" w:rsidRDefault="001556CF" w:rsidP="005873BF">
      <w:pPr>
        <w:pStyle w:val="NO"/>
        <w:rPr>
          <w:lang w:val="en-US" w:eastAsia="en-GB"/>
        </w:rPr>
      </w:pPr>
      <w:r w:rsidRPr="001556CF">
        <w:rPr>
          <w:lang w:val="en-US" w:eastAsia="en-GB"/>
        </w:rPr>
        <w:t>NOTE:</w:t>
      </w:r>
      <w:r w:rsidRPr="001556CF">
        <w:rPr>
          <w:lang w:val="en-US" w:eastAsia="en-GB"/>
        </w:rPr>
        <w:tab/>
        <w:t>This may be achieved by executing the previous test (5.1.4) prior to this test.</w:t>
      </w:r>
    </w:p>
    <w:p w14:paraId="21AA7F8A" w14:textId="095992DF" w:rsidR="001556CF" w:rsidRPr="001556CF" w:rsidRDefault="001556CF" w:rsidP="001556CF">
      <w:pPr>
        <w:overflowPunct w:val="0"/>
        <w:autoSpaceDE w:val="0"/>
        <w:autoSpaceDN w:val="0"/>
        <w:adjustRightInd w:val="0"/>
        <w:textAlignment w:val="baseline"/>
        <w:rPr>
          <w:rFonts w:eastAsia="TimesNewRoman"/>
          <w:lang w:eastAsia="en-GB"/>
        </w:rPr>
      </w:pPr>
      <w:r w:rsidRPr="001556CF">
        <w:rPr>
          <w:lang w:eastAsia="en-GB"/>
        </w:rPr>
        <w:t xml:space="preserve">The values of the default UICC as defined in clause 4.4.1 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4.</w:t>
      </w:r>
      <w:del w:id="1214" w:author="Marquordt" w:date="2022-07-28T16:04:00Z">
        <w:r w:rsidRPr="001556CF" w:rsidDel="001C6364">
          <w:rPr>
            <w:rFonts w:eastAsia="TimesNewRoman"/>
          </w:rPr>
          <w:delText>4</w:delText>
        </w:r>
      </w:del>
      <w:ins w:id="1215" w:author="Marquordt" w:date="2022-07-28T16:04:00Z">
        <w:r w:rsidR="001C6364">
          <w:rPr>
            <w:rFonts w:eastAsia="TimesNewRoman"/>
          </w:rPr>
          <w:t>5</w:t>
        </w:r>
      </w:ins>
      <w:r w:rsidRPr="001556CF">
        <w:rPr>
          <w:rFonts w:eastAsia="TimesNewRoman"/>
        </w:rPr>
        <w:t>.8.4.</w:t>
      </w:r>
    </w:p>
    <w:p w14:paraId="24EBA32E" w14:textId="77777777" w:rsidR="001556CF" w:rsidRPr="001556CF" w:rsidRDefault="001556CF" w:rsidP="001556CF">
      <w:pPr>
        <w:overflowPunct w:val="0"/>
        <w:autoSpaceDE w:val="0"/>
        <w:autoSpaceDN w:val="0"/>
        <w:adjustRightInd w:val="0"/>
        <w:textAlignment w:val="baseline"/>
        <w:rPr>
          <w:lang w:eastAsia="en-GB"/>
        </w:rPr>
      </w:pPr>
      <w:r w:rsidRPr="001556CF">
        <w:t>The UICC/USIM data is installed in the UE.</w:t>
      </w:r>
    </w:p>
    <w:p w14:paraId="7EDFF193" w14:textId="77777777" w:rsidR="001556CF" w:rsidRPr="001556CF" w:rsidRDefault="001556CF" w:rsidP="001556CF">
      <w:pPr>
        <w:overflowPunct w:val="0"/>
        <w:autoSpaceDE w:val="0"/>
        <w:autoSpaceDN w:val="0"/>
        <w:adjustRightInd w:val="0"/>
        <w:spacing w:after="120"/>
        <w:textAlignment w:val="baseline"/>
      </w:pPr>
      <w:r w:rsidRPr="001556CF">
        <w:t>The USS transmits on the BCCH, with the following network parameters:</w:t>
      </w:r>
    </w:p>
    <w:p w14:paraId="70439ABF"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TAI (MCC/MNC/TAC):</w:t>
      </w:r>
      <w:r w:rsidRPr="001556CF">
        <w:rPr>
          <w:rFonts w:eastAsia="Calibri"/>
          <w:lang w:eastAsia="en-GB"/>
        </w:rPr>
        <w:tab/>
      </w:r>
      <w:r w:rsidRPr="001556CF">
        <w:rPr>
          <w:rFonts w:eastAsia="Calibri"/>
          <w:lang w:eastAsia="en-GB"/>
        </w:rPr>
        <w:tab/>
        <w:t>246/081/0001</w:t>
      </w:r>
    </w:p>
    <w:p w14:paraId="6C948573" w14:textId="77777777" w:rsidR="001556CF" w:rsidRPr="001556CF" w:rsidRDefault="001556CF" w:rsidP="001556CF">
      <w:pPr>
        <w:overflowPunct w:val="0"/>
        <w:autoSpaceDE w:val="0"/>
        <w:autoSpaceDN w:val="0"/>
        <w:adjustRightInd w:val="0"/>
        <w:spacing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Access control:</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unrestricted</w:t>
      </w:r>
    </w:p>
    <w:p w14:paraId="18D0748E" w14:textId="77777777" w:rsidR="001556CF" w:rsidRPr="001556CF" w:rsidRDefault="001556CF" w:rsidP="001556CF">
      <w:pPr>
        <w:overflowPunct w:val="0"/>
        <w:autoSpaceDE w:val="0"/>
        <w:autoSpaceDN w:val="0"/>
        <w:adjustRightInd w:val="0"/>
        <w:textAlignment w:val="baseline"/>
      </w:pPr>
      <w:r w:rsidRPr="001556CF">
        <w:t>Ensure that the UE is using the UICC/USIM configuration defined for this test case and runs an initial activation.</w:t>
      </w:r>
    </w:p>
    <w:p w14:paraId="10143518" w14:textId="0923B624" w:rsidR="001556CF" w:rsidRPr="001556CF" w:rsidRDefault="001556CF" w:rsidP="00DB2C3A">
      <w:pPr>
        <w:pStyle w:val="Heading5"/>
      </w:pPr>
      <w:bookmarkStart w:id="1216" w:name="_Toc103688364"/>
      <w:bookmarkStart w:id="1217" w:name="_Toc110264410"/>
      <w:r w:rsidRPr="001556CF">
        <w:t>5.1.5.</w:t>
      </w:r>
      <w:del w:id="1218" w:author="Marquordt" w:date="2022-07-28T15:44:00Z">
        <w:r w:rsidRPr="001556CF" w:rsidDel="003E7CEE">
          <w:delText>3</w:delText>
        </w:r>
      </w:del>
      <w:ins w:id="1219" w:author="Marquordt" w:date="2022-07-28T15:44:00Z">
        <w:r w:rsidR="003E7CEE">
          <w:t>4</w:t>
        </w:r>
      </w:ins>
      <w:r w:rsidRPr="001556CF">
        <w:t>.2</w:t>
      </w:r>
      <w:r w:rsidRPr="001556CF">
        <w:tab/>
        <w:t>Procedure</w:t>
      </w:r>
      <w:bookmarkEnd w:id="1216"/>
      <w:bookmarkEnd w:id="1217"/>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Change w:id="1220" w:author="Stanley Mayalil" w:date="2022-08-09T09:11:00Z">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PrChange>
      </w:tblPr>
      <w:tblGrid>
        <w:gridCol w:w="542"/>
        <w:gridCol w:w="1090"/>
        <w:gridCol w:w="2593"/>
        <w:gridCol w:w="3511"/>
        <w:gridCol w:w="811"/>
        <w:gridCol w:w="1084"/>
        <w:tblGridChange w:id="1221">
          <w:tblGrid>
            <w:gridCol w:w="543"/>
            <w:gridCol w:w="1090"/>
            <w:gridCol w:w="3361"/>
            <w:gridCol w:w="3361"/>
            <w:gridCol w:w="638"/>
            <w:gridCol w:w="638"/>
          </w:tblGrid>
        </w:tblGridChange>
      </w:tblGrid>
      <w:tr w:rsidR="001556CF" w:rsidRPr="001556CF" w14:paraId="3A8CE0FB" w14:textId="77777777" w:rsidTr="00F139C7">
        <w:trPr>
          <w:trHeight w:val="20"/>
          <w:trPrChange w:id="1222" w:author="Stanley Mayalil" w:date="2022-08-09T09:11:00Z">
            <w:trPr>
              <w:trHeight w:val="20"/>
            </w:trPr>
          </w:trPrChange>
        </w:trPr>
        <w:tc>
          <w:tcPr>
            <w:tcW w:w="281" w:type="pct"/>
            <w:shd w:val="clear" w:color="auto" w:fill="D9D9D9" w:themeFill="background1" w:themeFillShade="D9"/>
            <w:hideMark/>
            <w:tcPrChange w:id="1223" w:author="Stanley Mayalil" w:date="2022-08-09T09:11:00Z">
              <w:tcPr>
                <w:tcW w:w="282" w:type="pct"/>
                <w:shd w:val="clear" w:color="auto" w:fill="D9D9D9" w:themeFill="background1" w:themeFillShade="D9"/>
                <w:hideMark/>
              </w:tcPr>
            </w:tcPrChange>
          </w:tcPr>
          <w:p w14:paraId="7245947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Step</w:t>
            </w:r>
          </w:p>
        </w:tc>
        <w:tc>
          <w:tcPr>
            <w:tcW w:w="566" w:type="pct"/>
            <w:shd w:val="clear" w:color="auto" w:fill="D9D9D9" w:themeFill="background1" w:themeFillShade="D9"/>
            <w:hideMark/>
            <w:tcPrChange w:id="1224" w:author="Stanley Mayalil" w:date="2022-08-09T09:11:00Z">
              <w:tcPr>
                <w:tcW w:w="566" w:type="pct"/>
                <w:shd w:val="clear" w:color="auto" w:fill="D9D9D9" w:themeFill="background1" w:themeFillShade="D9"/>
                <w:hideMark/>
              </w:tcPr>
            </w:tcPrChange>
          </w:tcPr>
          <w:p w14:paraId="725D5C4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Direction</w:t>
            </w:r>
          </w:p>
        </w:tc>
        <w:tc>
          <w:tcPr>
            <w:tcW w:w="1346" w:type="pct"/>
            <w:shd w:val="clear" w:color="auto" w:fill="D9D9D9" w:themeFill="background1" w:themeFillShade="D9"/>
            <w:hideMark/>
            <w:tcPrChange w:id="1225" w:author="Stanley Mayalil" w:date="2022-08-09T09:11:00Z">
              <w:tcPr>
                <w:tcW w:w="1745" w:type="pct"/>
                <w:shd w:val="clear" w:color="auto" w:fill="D9D9D9" w:themeFill="background1" w:themeFillShade="D9"/>
                <w:hideMark/>
              </w:tcPr>
            </w:tcPrChange>
          </w:tcPr>
          <w:p w14:paraId="02AA729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Action</w:t>
            </w:r>
          </w:p>
        </w:tc>
        <w:tc>
          <w:tcPr>
            <w:tcW w:w="1823" w:type="pct"/>
            <w:shd w:val="clear" w:color="auto" w:fill="D9D9D9" w:themeFill="background1" w:themeFillShade="D9"/>
            <w:hideMark/>
            <w:tcPrChange w:id="1226" w:author="Stanley Mayalil" w:date="2022-08-09T09:11:00Z">
              <w:tcPr>
                <w:tcW w:w="1745" w:type="pct"/>
                <w:shd w:val="clear" w:color="auto" w:fill="D9D9D9" w:themeFill="background1" w:themeFillShade="D9"/>
                <w:hideMark/>
              </w:tcPr>
            </w:tcPrChange>
          </w:tcPr>
          <w:p w14:paraId="5FFB513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Comment</w:t>
            </w:r>
          </w:p>
        </w:tc>
        <w:tc>
          <w:tcPr>
            <w:tcW w:w="421" w:type="pct"/>
            <w:shd w:val="clear" w:color="auto" w:fill="D9D9D9" w:themeFill="background1" w:themeFillShade="D9"/>
            <w:tcPrChange w:id="1227" w:author="Stanley Mayalil" w:date="2022-08-09T09:11:00Z">
              <w:tcPr>
                <w:tcW w:w="331" w:type="pct"/>
                <w:shd w:val="clear" w:color="auto" w:fill="D9D9D9" w:themeFill="background1" w:themeFillShade="D9"/>
              </w:tcPr>
            </w:tcPrChange>
          </w:tcPr>
          <w:p w14:paraId="4766971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REQ</w:t>
            </w:r>
          </w:p>
        </w:tc>
        <w:tc>
          <w:tcPr>
            <w:tcW w:w="564" w:type="pct"/>
            <w:shd w:val="clear" w:color="auto" w:fill="D9D9D9" w:themeFill="background1" w:themeFillShade="D9"/>
            <w:tcPrChange w:id="1228" w:author="Stanley Mayalil" w:date="2022-08-09T09:11:00Z">
              <w:tcPr>
                <w:tcW w:w="331" w:type="pct"/>
                <w:shd w:val="clear" w:color="auto" w:fill="D9D9D9" w:themeFill="background1" w:themeFillShade="D9"/>
              </w:tcPr>
            </w:tcPrChange>
          </w:tcPr>
          <w:p w14:paraId="45BE8F5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SA</w:t>
            </w:r>
          </w:p>
        </w:tc>
      </w:tr>
      <w:tr w:rsidR="001556CF" w:rsidRPr="001556CF" w14:paraId="07B2D35F" w14:textId="77777777" w:rsidTr="00F139C7">
        <w:trPr>
          <w:trHeight w:val="20"/>
          <w:trPrChange w:id="1229" w:author="Stanley Mayalil" w:date="2022-08-09T09:11:00Z">
            <w:trPr>
              <w:trHeight w:val="20"/>
            </w:trPr>
          </w:trPrChange>
        </w:trPr>
        <w:tc>
          <w:tcPr>
            <w:tcW w:w="281" w:type="pct"/>
            <w:hideMark/>
            <w:tcPrChange w:id="1230" w:author="Stanley Mayalil" w:date="2022-08-09T09:11:00Z">
              <w:tcPr>
                <w:tcW w:w="282" w:type="pct"/>
                <w:hideMark/>
              </w:tcPr>
            </w:tcPrChange>
          </w:tcPr>
          <w:p w14:paraId="0507004F" w14:textId="2F9F9852" w:rsidR="001556CF" w:rsidRPr="001556CF" w:rsidRDefault="00524746"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Pr>
                <w:rFonts w:ascii="Arial" w:eastAsia="SimSun" w:hAnsi="Arial"/>
                <w:sz w:val="18"/>
                <w:lang w:eastAsia="ja-JP"/>
              </w:rPr>
              <w:t>1</w:t>
            </w:r>
          </w:p>
        </w:tc>
        <w:tc>
          <w:tcPr>
            <w:tcW w:w="566" w:type="pct"/>
            <w:tcPrChange w:id="1231" w:author="Stanley Mayalil" w:date="2022-08-09T09:11:00Z">
              <w:tcPr>
                <w:tcW w:w="566" w:type="pct"/>
              </w:tcPr>
            </w:tcPrChange>
          </w:tcPr>
          <w:p w14:paraId="78A37EC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346" w:type="pct"/>
            <w:hideMark/>
            <w:tcPrChange w:id="1232" w:author="Stanley Mayalil" w:date="2022-08-09T09:11:00Z">
              <w:tcPr>
                <w:tcW w:w="1745" w:type="pct"/>
                <w:hideMark/>
              </w:tcPr>
            </w:tcPrChange>
          </w:tcPr>
          <w:p w14:paraId="3343C5AE"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 xml:space="preserve">Send Paging Type 1 with IMSI </w:t>
            </w:r>
            <w:r w:rsidRPr="001556CF">
              <w:rPr>
                <w:rFonts w:ascii="Arial" w:hAnsi="Arial"/>
                <w:sz w:val="18"/>
              </w:rPr>
              <w:t>246081357x</w:t>
            </w:r>
          </w:p>
        </w:tc>
        <w:tc>
          <w:tcPr>
            <w:tcW w:w="1823" w:type="pct"/>
            <w:tcPrChange w:id="1233" w:author="Stanley Mayalil" w:date="2022-08-09T09:11:00Z">
              <w:tcPr>
                <w:tcW w:w="1745" w:type="pct"/>
              </w:tcPr>
            </w:tcPrChange>
          </w:tcPr>
          <w:p w14:paraId="4A0363FA"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 xml:space="preserve">The UE does not send an </w:t>
            </w:r>
            <w:r w:rsidRPr="001556CF">
              <w:rPr>
                <w:rFonts w:ascii="Arial" w:hAnsi="Arial"/>
                <w:i/>
                <w:sz w:val="18"/>
              </w:rPr>
              <w:t>RCConnectionRequest</w:t>
            </w:r>
          </w:p>
        </w:tc>
        <w:tc>
          <w:tcPr>
            <w:tcW w:w="421" w:type="pct"/>
            <w:tcPrChange w:id="1234" w:author="Stanley Mayalil" w:date="2022-08-09T09:11:00Z">
              <w:tcPr>
                <w:tcW w:w="331" w:type="pct"/>
              </w:tcPr>
            </w:tcPrChange>
          </w:tcPr>
          <w:p w14:paraId="7F1F3765"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c>
          <w:tcPr>
            <w:tcW w:w="564" w:type="pct"/>
            <w:tcPrChange w:id="1235" w:author="Stanley Mayalil" w:date="2022-08-09T09:11:00Z">
              <w:tcPr>
                <w:tcW w:w="331" w:type="pct"/>
              </w:tcPr>
            </w:tcPrChange>
          </w:tcPr>
          <w:p w14:paraId="6B9D2C21"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r>
      <w:tr w:rsidR="001556CF" w:rsidRPr="001556CF" w14:paraId="2B141451" w14:textId="77777777" w:rsidTr="00F139C7">
        <w:trPr>
          <w:trHeight w:val="20"/>
          <w:trPrChange w:id="1236" w:author="Stanley Mayalil" w:date="2022-08-09T09:11:00Z">
            <w:trPr>
              <w:trHeight w:val="20"/>
            </w:trPr>
          </w:trPrChange>
        </w:trPr>
        <w:tc>
          <w:tcPr>
            <w:tcW w:w="281" w:type="pct"/>
            <w:tcPrChange w:id="1237" w:author="Stanley Mayalil" w:date="2022-08-09T09:11:00Z">
              <w:tcPr>
                <w:tcW w:w="282" w:type="pct"/>
              </w:tcPr>
            </w:tcPrChange>
          </w:tcPr>
          <w:p w14:paraId="72638DD8" w14:textId="3ADFF951" w:rsidR="001556CF" w:rsidRPr="001556CF" w:rsidRDefault="00524746"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Pr>
                <w:rFonts w:ascii="Arial" w:eastAsia="SimSun" w:hAnsi="Arial"/>
                <w:sz w:val="18"/>
                <w:lang w:eastAsia="ja-JP"/>
              </w:rPr>
              <w:t>2</w:t>
            </w:r>
          </w:p>
        </w:tc>
        <w:tc>
          <w:tcPr>
            <w:tcW w:w="566" w:type="pct"/>
            <w:tcPrChange w:id="1238" w:author="Stanley Mayalil" w:date="2022-08-09T09:11:00Z">
              <w:tcPr>
                <w:tcW w:w="566" w:type="pct"/>
              </w:tcPr>
            </w:tcPrChange>
          </w:tcPr>
          <w:p w14:paraId="7045895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346" w:type="pct"/>
            <w:tcPrChange w:id="1239" w:author="Stanley Mayalil" w:date="2022-08-09T09:11:00Z">
              <w:tcPr>
                <w:tcW w:w="1745" w:type="pct"/>
              </w:tcPr>
            </w:tcPrChange>
          </w:tcPr>
          <w:p w14:paraId="36B36BDC"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Send Paging Type 1 with the IMSI stored in the USIM</w:t>
            </w:r>
          </w:p>
        </w:tc>
        <w:tc>
          <w:tcPr>
            <w:tcW w:w="1823" w:type="pct"/>
            <w:tcPrChange w:id="1240" w:author="Stanley Mayalil" w:date="2022-08-09T09:11:00Z">
              <w:tcPr>
                <w:tcW w:w="1745" w:type="pct"/>
              </w:tcPr>
            </w:tcPrChange>
          </w:tcPr>
          <w:p w14:paraId="1C3D9DE2"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c>
          <w:tcPr>
            <w:tcW w:w="421" w:type="pct"/>
            <w:tcPrChange w:id="1241" w:author="Stanley Mayalil" w:date="2022-08-09T09:11:00Z">
              <w:tcPr>
                <w:tcW w:w="331" w:type="pct"/>
              </w:tcPr>
            </w:tcPrChange>
          </w:tcPr>
          <w:p w14:paraId="02DE9B1B"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c>
          <w:tcPr>
            <w:tcW w:w="564" w:type="pct"/>
            <w:tcPrChange w:id="1242" w:author="Stanley Mayalil" w:date="2022-08-09T09:11:00Z">
              <w:tcPr>
                <w:tcW w:w="331" w:type="pct"/>
              </w:tcPr>
            </w:tcPrChange>
          </w:tcPr>
          <w:p w14:paraId="30F11089"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r>
      <w:tr w:rsidR="001556CF" w:rsidRPr="001556CF" w14:paraId="5CD8B5B0" w14:textId="77777777" w:rsidTr="00F139C7">
        <w:trPr>
          <w:cantSplit/>
          <w:trHeight w:val="20"/>
          <w:trPrChange w:id="1243" w:author="Stanley Mayalil" w:date="2022-08-09T09:11:00Z">
            <w:trPr>
              <w:cantSplit/>
              <w:trHeight w:val="20"/>
            </w:trPr>
          </w:trPrChange>
        </w:trPr>
        <w:tc>
          <w:tcPr>
            <w:tcW w:w="281" w:type="pct"/>
            <w:hideMark/>
            <w:tcPrChange w:id="1244" w:author="Stanley Mayalil" w:date="2022-08-09T09:11:00Z">
              <w:tcPr>
                <w:tcW w:w="282" w:type="pct"/>
                <w:hideMark/>
              </w:tcPr>
            </w:tcPrChange>
          </w:tcPr>
          <w:p w14:paraId="3C5C28EA" w14:textId="4C9FCF92" w:rsidR="001556CF" w:rsidRPr="001556CF" w:rsidRDefault="00524746"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Pr>
                <w:rFonts w:ascii="Arial" w:eastAsia="SimSun" w:hAnsi="Arial"/>
                <w:sz w:val="18"/>
                <w:lang w:eastAsia="ja-JP"/>
              </w:rPr>
              <w:t>3</w:t>
            </w:r>
          </w:p>
        </w:tc>
        <w:tc>
          <w:tcPr>
            <w:tcW w:w="566" w:type="pct"/>
            <w:tcPrChange w:id="1245" w:author="Stanley Mayalil" w:date="2022-08-09T09:11:00Z">
              <w:tcPr>
                <w:tcW w:w="566" w:type="pct"/>
              </w:tcPr>
            </w:tcPrChange>
          </w:tcPr>
          <w:p w14:paraId="369A696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 &gt; TT</w:t>
            </w:r>
          </w:p>
        </w:tc>
        <w:tc>
          <w:tcPr>
            <w:tcW w:w="1346" w:type="pct"/>
            <w:hideMark/>
            <w:tcPrChange w:id="1246" w:author="Stanley Mayalil" w:date="2022-08-09T09:11:00Z">
              <w:tcPr>
                <w:tcW w:w="1745" w:type="pct"/>
                <w:hideMark/>
              </w:tcPr>
            </w:tcPrChange>
          </w:tcPr>
          <w:p w14:paraId="5CCA90CC"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 xml:space="preserve">Send an </w:t>
            </w:r>
            <w:r w:rsidRPr="001556CF">
              <w:rPr>
                <w:rFonts w:ascii="Arial" w:hAnsi="Arial"/>
                <w:i/>
                <w:sz w:val="18"/>
              </w:rPr>
              <w:t>RRCConnectionRequest</w:t>
            </w:r>
          </w:p>
        </w:tc>
        <w:tc>
          <w:tcPr>
            <w:tcW w:w="1823" w:type="pct"/>
            <w:tcPrChange w:id="1247" w:author="Stanley Mayalil" w:date="2022-08-09T09:11:00Z">
              <w:tcPr>
                <w:tcW w:w="1745" w:type="pct"/>
              </w:tcPr>
            </w:tcPrChange>
          </w:tcPr>
          <w:p w14:paraId="6221D007"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c>
          <w:tcPr>
            <w:tcW w:w="421" w:type="pct"/>
            <w:tcPrChange w:id="1248" w:author="Stanley Mayalil" w:date="2022-08-09T09:11:00Z">
              <w:tcPr>
                <w:tcW w:w="331" w:type="pct"/>
              </w:tcPr>
            </w:tcPrChange>
          </w:tcPr>
          <w:p w14:paraId="4636884A" w14:textId="3AA1738E"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del w:id="1249" w:author="Stanley Mayalil" w:date="2022-08-02T23:41:00Z">
              <w:r w:rsidRPr="001556CF" w:rsidDel="000B1799">
                <w:rPr>
                  <w:rFonts w:ascii="Arial" w:eastAsia="SimSun" w:hAnsi="Arial"/>
                  <w:sz w:val="18"/>
                </w:rPr>
                <w:delText>CR 1</w:delText>
              </w:r>
            </w:del>
          </w:p>
        </w:tc>
        <w:tc>
          <w:tcPr>
            <w:tcW w:w="564" w:type="pct"/>
            <w:tcPrChange w:id="1250" w:author="Stanley Mayalil" w:date="2022-08-09T09:11:00Z">
              <w:tcPr>
                <w:tcW w:w="331" w:type="pct"/>
              </w:tcPr>
            </w:tcPrChange>
          </w:tcPr>
          <w:p w14:paraId="3517605E"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r>
      <w:tr w:rsidR="001556CF" w:rsidRPr="001556CF" w14:paraId="7186272C" w14:textId="77777777" w:rsidTr="00F139C7">
        <w:trPr>
          <w:cantSplit/>
          <w:trHeight w:val="20"/>
          <w:trPrChange w:id="1251" w:author="Stanley Mayalil" w:date="2022-08-09T09:11:00Z">
            <w:trPr>
              <w:cantSplit/>
              <w:trHeight w:val="20"/>
            </w:trPr>
          </w:trPrChange>
        </w:trPr>
        <w:tc>
          <w:tcPr>
            <w:tcW w:w="281" w:type="pct"/>
            <w:tcPrChange w:id="1252" w:author="Stanley Mayalil" w:date="2022-08-09T09:11:00Z">
              <w:tcPr>
                <w:tcW w:w="282" w:type="pct"/>
              </w:tcPr>
            </w:tcPrChange>
          </w:tcPr>
          <w:p w14:paraId="00BEFBFB" w14:textId="6BB66A68" w:rsidR="001556CF" w:rsidRPr="001556CF" w:rsidRDefault="00524746"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Pr>
                <w:rFonts w:ascii="Arial" w:eastAsia="SimSun" w:hAnsi="Arial"/>
                <w:sz w:val="18"/>
                <w:lang w:eastAsia="ja-JP"/>
              </w:rPr>
              <w:t>4</w:t>
            </w:r>
          </w:p>
        </w:tc>
        <w:tc>
          <w:tcPr>
            <w:tcW w:w="566" w:type="pct"/>
            <w:tcPrChange w:id="1253" w:author="Stanley Mayalil" w:date="2022-08-09T09:11:00Z">
              <w:tcPr>
                <w:tcW w:w="566" w:type="pct"/>
              </w:tcPr>
            </w:tcPrChange>
          </w:tcPr>
          <w:p w14:paraId="39D573E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346" w:type="pct"/>
            <w:tcPrChange w:id="1254" w:author="Stanley Mayalil" w:date="2022-08-09T09:11:00Z">
              <w:tcPr>
                <w:tcW w:w="1745" w:type="pct"/>
              </w:tcPr>
            </w:tcPrChange>
          </w:tcPr>
          <w:p w14:paraId="4CCBFC5F"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 xml:space="preserve">Send an </w:t>
            </w:r>
            <w:r w:rsidRPr="001556CF">
              <w:rPr>
                <w:rFonts w:ascii="Arial" w:eastAsia="SimSun" w:hAnsi="Arial"/>
                <w:i/>
                <w:sz w:val="18"/>
              </w:rPr>
              <w:t>RRCConnectionSetup</w:t>
            </w:r>
          </w:p>
        </w:tc>
        <w:tc>
          <w:tcPr>
            <w:tcW w:w="1823" w:type="pct"/>
            <w:tcPrChange w:id="1255" w:author="Stanley Mayalil" w:date="2022-08-09T09:11:00Z">
              <w:tcPr>
                <w:tcW w:w="1745" w:type="pct"/>
              </w:tcPr>
            </w:tcPrChange>
          </w:tcPr>
          <w:p w14:paraId="489DA832"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c>
          <w:tcPr>
            <w:tcW w:w="421" w:type="pct"/>
            <w:tcPrChange w:id="1256" w:author="Stanley Mayalil" w:date="2022-08-09T09:11:00Z">
              <w:tcPr>
                <w:tcW w:w="331" w:type="pct"/>
              </w:tcPr>
            </w:tcPrChange>
          </w:tcPr>
          <w:p w14:paraId="634A5E47"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c>
          <w:tcPr>
            <w:tcW w:w="564" w:type="pct"/>
            <w:tcPrChange w:id="1257" w:author="Stanley Mayalil" w:date="2022-08-09T09:11:00Z">
              <w:tcPr>
                <w:tcW w:w="331" w:type="pct"/>
              </w:tcPr>
            </w:tcPrChange>
          </w:tcPr>
          <w:p w14:paraId="370FBB03"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r>
      <w:tr w:rsidR="001556CF" w:rsidRPr="001556CF" w14:paraId="3BE1B123" w14:textId="77777777" w:rsidTr="00F139C7">
        <w:trPr>
          <w:cantSplit/>
          <w:trHeight w:val="20"/>
          <w:trPrChange w:id="1258" w:author="Stanley Mayalil" w:date="2022-08-09T09:11:00Z">
            <w:trPr>
              <w:cantSplit/>
              <w:trHeight w:val="20"/>
            </w:trPr>
          </w:trPrChange>
        </w:trPr>
        <w:tc>
          <w:tcPr>
            <w:tcW w:w="281" w:type="pct"/>
            <w:hideMark/>
            <w:tcPrChange w:id="1259" w:author="Stanley Mayalil" w:date="2022-08-09T09:11:00Z">
              <w:tcPr>
                <w:tcW w:w="282" w:type="pct"/>
                <w:hideMark/>
              </w:tcPr>
            </w:tcPrChange>
          </w:tcPr>
          <w:p w14:paraId="4299AEF5" w14:textId="6451C970" w:rsidR="001556CF" w:rsidRPr="001556CF" w:rsidRDefault="00524746"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Pr>
                <w:rFonts w:ascii="Arial" w:eastAsia="SimSun" w:hAnsi="Arial"/>
                <w:sz w:val="18"/>
                <w:lang w:eastAsia="ja-JP"/>
              </w:rPr>
              <w:t>5</w:t>
            </w:r>
          </w:p>
        </w:tc>
        <w:tc>
          <w:tcPr>
            <w:tcW w:w="566" w:type="pct"/>
            <w:tcPrChange w:id="1260" w:author="Stanley Mayalil" w:date="2022-08-09T09:11:00Z">
              <w:tcPr>
                <w:tcW w:w="566" w:type="pct"/>
              </w:tcPr>
            </w:tcPrChange>
          </w:tcPr>
          <w:p w14:paraId="1CD9BD1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 &gt; TT</w:t>
            </w:r>
          </w:p>
        </w:tc>
        <w:tc>
          <w:tcPr>
            <w:tcW w:w="1346" w:type="pct"/>
            <w:hideMark/>
            <w:tcPrChange w:id="1261" w:author="Stanley Mayalil" w:date="2022-08-09T09:11:00Z">
              <w:tcPr>
                <w:tcW w:w="1745" w:type="pct"/>
                <w:hideMark/>
              </w:tcPr>
            </w:tcPrChange>
          </w:tcPr>
          <w:p w14:paraId="68386EF3"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 xml:space="preserve">Send an </w:t>
            </w:r>
            <w:r w:rsidRPr="001556CF">
              <w:rPr>
                <w:rFonts w:ascii="Arial" w:hAnsi="Arial"/>
                <w:i/>
                <w:sz w:val="18"/>
              </w:rPr>
              <w:t>RRCConnectionSetupComplete</w:t>
            </w:r>
          </w:p>
        </w:tc>
        <w:tc>
          <w:tcPr>
            <w:tcW w:w="1823" w:type="pct"/>
            <w:tcPrChange w:id="1262" w:author="Stanley Mayalil" w:date="2022-08-09T09:11:00Z">
              <w:tcPr>
                <w:tcW w:w="1745" w:type="pct"/>
              </w:tcPr>
            </w:tcPrChange>
          </w:tcPr>
          <w:p w14:paraId="58055EAE" w14:textId="74F84D6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del w:id="1263" w:author="Stanley Mayalil" w:date="2022-08-09T08:30:00Z">
              <w:r w:rsidRPr="001556CF" w:rsidDel="004845F1">
                <w:rPr>
                  <w:rFonts w:ascii="Arial" w:eastAsia="SimSun" w:hAnsi="Arial"/>
                  <w:sz w:val="18"/>
                </w:rPr>
                <w:delText>The UE performs the attach procedure</w:delText>
              </w:r>
            </w:del>
          </w:p>
        </w:tc>
        <w:tc>
          <w:tcPr>
            <w:tcW w:w="421" w:type="pct"/>
            <w:tcPrChange w:id="1264" w:author="Stanley Mayalil" w:date="2022-08-09T09:11:00Z">
              <w:tcPr>
                <w:tcW w:w="331" w:type="pct"/>
              </w:tcPr>
            </w:tcPrChange>
          </w:tcPr>
          <w:p w14:paraId="610E2375"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c>
          <w:tcPr>
            <w:tcW w:w="564" w:type="pct"/>
            <w:tcPrChange w:id="1265" w:author="Stanley Mayalil" w:date="2022-08-09T09:11:00Z">
              <w:tcPr>
                <w:tcW w:w="331" w:type="pct"/>
              </w:tcPr>
            </w:tcPrChange>
          </w:tcPr>
          <w:p w14:paraId="76732F12"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r>
      <w:tr w:rsidR="001556CF" w:rsidRPr="001556CF" w14:paraId="1AA4464A" w14:textId="77777777" w:rsidTr="00F139C7">
        <w:trPr>
          <w:trHeight w:val="50"/>
          <w:trPrChange w:id="1266" w:author="Stanley Mayalil" w:date="2022-08-09T09:11:00Z">
            <w:trPr>
              <w:trHeight w:val="50"/>
            </w:trPr>
          </w:trPrChange>
        </w:trPr>
        <w:tc>
          <w:tcPr>
            <w:tcW w:w="281" w:type="pct"/>
            <w:tcPrChange w:id="1267" w:author="Stanley Mayalil" w:date="2022-08-09T09:11:00Z">
              <w:tcPr>
                <w:tcW w:w="282" w:type="pct"/>
              </w:tcPr>
            </w:tcPrChange>
          </w:tcPr>
          <w:p w14:paraId="5C555F42" w14:textId="741EF1CD" w:rsidR="001556CF" w:rsidRPr="001556CF" w:rsidRDefault="00524746"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Pr>
                <w:rFonts w:ascii="Arial" w:eastAsia="SimSun" w:hAnsi="Arial"/>
                <w:sz w:val="18"/>
                <w:lang w:eastAsia="ja-JP"/>
              </w:rPr>
              <w:t>6</w:t>
            </w:r>
          </w:p>
        </w:tc>
        <w:tc>
          <w:tcPr>
            <w:tcW w:w="566" w:type="pct"/>
            <w:tcPrChange w:id="1268" w:author="Stanley Mayalil" w:date="2022-08-09T09:11:00Z">
              <w:tcPr>
                <w:tcW w:w="566" w:type="pct"/>
              </w:tcPr>
            </w:tcPrChange>
          </w:tcPr>
          <w:p w14:paraId="5234551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 &gt; TT</w:t>
            </w:r>
          </w:p>
        </w:tc>
        <w:tc>
          <w:tcPr>
            <w:tcW w:w="1346" w:type="pct"/>
            <w:tcPrChange w:id="1269" w:author="Stanley Mayalil" w:date="2022-08-09T09:11:00Z">
              <w:tcPr>
                <w:tcW w:w="1745" w:type="pct"/>
              </w:tcPr>
            </w:tcPrChange>
          </w:tcPr>
          <w:p w14:paraId="3CB2608D"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 xml:space="preserve">Send a </w:t>
            </w:r>
            <w:r w:rsidRPr="001556CF">
              <w:rPr>
                <w:rFonts w:ascii="Arial" w:hAnsi="Arial"/>
                <w:i/>
                <w:sz w:val="18"/>
              </w:rPr>
              <w:t>PagingResponse</w:t>
            </w:r>
          </w:p>
        </w:tc>
        <w:tc>
          <w:tcPr>
            <w:tcW w:w="1823" w:type="pct"/>
            <w:tcPrChange w:id="1270" w:author="Stanley Mayalil" w:date="2022-08-09T09:11:00Z">
              <w:tcPr>
                <w:tcW w:w="1745" w:type="pct"/>
              </w:tcPr>
            </w:tcPrChange>
          </w:tcPr>
          <w:p w14:paraId="222ED658"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c>
          <w:tcPr>
            <w:tcW w:w="421" w:type="pct"/>
            <w:tcPrChange w:id="1271" w:author="Stanley Mayalil" w:date="2022-08-09T09:11:00Z">
              <w:tcPr>
                <w:tcW w:w="331" w:type="pct"/>
              </w:tcPr>
            </w:tcPrChange>
          </w:tcPr>
          <w:p w14:paraId="79E1AEA1" w14:textId="262582F2" w:rsidR="001556CF" w:rsidRPr="001556CF" w:rsidRDefault="000B1799" w:rsidP="001556CF">
            <w:pPr>
              <w:keepNext/>
              <w:keepLines/>
              <w:overflowPunct w:val="0"/>
              <w:autoSpaceDE w:val="0"/>
              <w:autoSpaceDN w:val="0"/>
              <w:adjustRightInd w:val="0"/>
              <w:spacing w:after="0"/>
              <w:textAlignment w:val="baseline"/>
              <w:rPr>
                <w:rFonts w:ascii="Arial" w:eastAsia="SimSun" w:hAnsi="Arial"/>
                <w:sz w:val="18"/>
              </w:rPr>
            </w:pPr>
            <w:ins w:id="1272" w:author="Stanley Mayalil" w:date="2022-08-02T23:41:00Z">
              <w:r>
                <w:rPr>
                  <w:rFonts w:ascii="Arial" w:eastAsia="SimSun" w:hAnsi="Arial"/>
                  <w:sz w:val="18"/>
                </w:rPr>
                <w:t>CR1</w:t>
              </w:r>
            </w:ins>
          </w:p>
        </w:tc>
        <w:tc>
          <w:tcPr>
            <w:tcW w:w="564" w:type="pct"/>
            <w:tcPrChange w:id="1273" w:author="Stanley Mayalil" w:date="2022-08-09T09:11:00Z">
              <w:tcPr>
                <w:tcW w:w="331" w:type="pct"/>
              </w:tcPr>
            </w:tcPrChange>
          </w:tcPr>
          <w:p w14:paraId="61F54D53" w14:textId="557324B5"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r>
      <w:tr w:rsidR="001556CF" w:rsidRPr="001556CF" w14:paraId="4DC7C6DC" w14:textId="77777777" w:rsidTr="00F139C7">
        <w:trPr>
          <w:trHeight w:val="20"/>
          <w:trPrChange w:id="1274" w:author="Stanley Mayalil" w:date="2022-08-09T09:11:00Z">
            <w:trPr>
              <w:trHeight w:val="20"/>
            </w:trPr>
          </w:trPrChange>
        </w:trPr>
        <w:tc>
          <w:tcPr>
            <w:tcW w:w="281" w:type="pct"/>
            <w:tcBorders>
              <w:bottom w:val="single" w:sz="4" w:space="0" w:color="auto"/>
            </w:tcBorders>
            <w:tcPrChange w:id="1275" w:author="Stanley Mayalil" w:date="2022-08-09T09:11:00Z">
              <w:tcPr>
                <w:tcW w:w="282" w:type="pct"/>
                <w:tcBorders>
                  <w:bottom w:val="single" w:sz="4" w:space="0" w:color="auto"/>
                </w:tcBorders>
              </w:tcPr>
            </w:tcPrChange>
          </w:tcPr>
          <w:p w14:paraId="2B295642" w14:textId="59F6DD94" w:rsidR="001556CF" w:rsidRPr="001556CF" w:rsidRDefault="00524746"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Pr>
                <w:rFonts w:ascii="Arial" w:eastAsia="SimSun" w:hAnsi="Arial"/>
                <w:sz w:val="18"/>
                <w:lang w:eastAsia="ja-JP"/>
              </w:rPr>
              <w:t>7</w:t>
            </w:r>
          </w:p>
        </w:tc>
        <w:tc>
          <w:tcPr>
            <w:tcW w:w="566" w:type="pct"/>
            <w:tcBorders>
              <w:bottom w:val="single" w:sz="4" w:space="0" w:color="auto"/>
            </w:tcBorders>
            <w:tcPrChange w:id="1276" w:author="Stanley Mayalil" w:date="2022-08-09T09:11:00Z">
              <w:tcPr>
                <w:tcW w:w="566" w:type="pct"/>
                <w:tcBorders>
                  <w:bottom w:val="single" w:sz="4" w:space="0" w:color="auto"/>
                </w:tcBorders>
              </w:tcPr>
            </w:tcPrChange>
          </w:tcPr>
          <w:p w14:paraId="6BDEDF7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346" w:type="pct"/>
            <w:tcBorders>
              <w:bottom w:val="single" w:sz="4" w:space="0" w:color="auto"/>
            </w:tcBorders>
            <w:tcPrChange w:id="1277" w:author="Stanley Mayalil" w:date="2022-08-09T09:11:00Z">
              <w:tcPr>
                <w:tcW w:w="1745" w:type="pct"/>
                <w:tcBorders>
                  <w:bottom w:val="single" w:sz="4" w:space="0" w:color="auto"/>
                </w:tcBorders>
              </w:tcPr>
            </w:tcPrChange>
          </w:tcPr>
          <w:p w14:paraId="6030C37B"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 xml:space="preserve">Send an </w:t>
            </w:r>
            <w:r w:rsidRPr="001556CF">
              <w:rPr>
                <w:rFonts w:ascii="Arial" w:eastAsia="SimSun" w:hAnsi="Arial"/>
                <w:i/>
                <w:sz w:val="18"/>
              </w:rPr>
              <w:t>AuthenticationRequest</w:t>
            </w:r>
          </w:p>
        </w:tc>
        <w:tc>
          <w:tcPr>
            <w:tcW w:w="1823" w:type="pct"/>
            <w:tcBorders>
              <w:bottom w:val="single" w:sz="4" w:space="0" w:color="auto"/>
            </w:tcBorders>
            <w:tcPrChange w:id="1278" w:author="Stanley Mayalil" w:date="2022-08-09T09:11:00Z">
              <w:tcPr>
                <w:tcW w:w="1745" w:type="pct"/>
                <w:tcBorders>
                  <w:bottom w:val="single" w:sz="4" w:space="0" w:color="auto"/>
                </w:tcBorders>
              </w:tcPr>
            </w:tcPrChange>
          </w:tcPr>
          <w:p w14:paraId="49C8364D"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 xml:space="preserve">The </w:t>
            </w:r>
            <w:r w:rsidRPr="001556CF">
              <w:rPr>
                <w:rFonts w:ascii="Arial" w:eastAsia="SimSun" w:hAnsi="Arial"/>
                <w:i/>
                <w:sz w:val="18"/>
              </w:rPr>
              <w:t>AuthenticationRequest</w:t>
            </w:r>
            <w:r w:rsidRPr="001556CF">
              <w:rPr>
                <w:rFonts w:ascii="Arial" w:eastAsia="SimSun" w:hAnsi="Arial"/>
                <w:sz w:val="18"/>
              </w:rPr>
              <w:t xml:space="preserve"> is containing Key Set Identifier KSI (ciphering key sequence number) set to binary 010</w:t>
            </w:r>
          </w:p>
        </w:tc>
        <w:tc>
          <w:tcPr>
            <w:tcW w:w="421" w:type="pct"/>
            <w:tcBorders>
              <w:bottom w:val="single" w:sz="4" w:space="0" w:color="auto"/>
            </w:tcBorders>
            <w:tcPrChange w:id="1279" w:author="Stanley Mayalil" w:date="2022-08-09T09:11:00Z">
              <w:tcPr>
                <w:tcW w:w="331" w:type="pct"/>
                <w:tcBorders>
                  <w:bottom w:val="single" w:sz="4" w:space="0" w:color="auto"/>
                </w:tcBorders>
              </w:tcPr>
            </w:tcPrChange>
          </w:tcPr>
          <w:p w14:paraId="20D8020A"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c>
          <w:tcPr>
            <w:tcW w:w="564" w:type="pct"/>
            <w:tcBorders>
              <w:bottom w:val="single" w:sz="4" w:space="0" w:color="auto"/>
            </w:tcBorders>
            <w:tcPrChange w:id="1280" w:author="Stanley Mayalil" w:date="2022-08-09T09:11:00Z">
              <w:tcPr>
                <w:tcW w:w="331" w:type="pct"/>
                <w:tcBorders>
                  <w:bottom w:val="single" w:sz="4" w:space="0" w:color="auto"/>
                </w:tcBorders>
              </w:tcPr>
            </w:tcPrChange>
          </w:tcPr>
          <w:p w14:paraId="19D2F9D9"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r>
      <w:tr w:rsidR="001556CF" w:rsidRPr="001556CF" w14:paraId="242E1CAB" w14:textId="77777777" w:rsidTr="00F139C7">
        <w:trPr>
          <w:trHeight w:val="20"/>
          <w:trPrChange w:id="1281" w:author="Stanley Mayalil" w:date="2022-08-09T09:11:00Z">
            <w:trPr>
              <w:trHeight w:val="20"/>
            </w:trPr>
          </w:trPrChange>
        </w:trPr>
        <w:tc>
          <w:tcPr>
            <w:tcW w:w="281" w:type="pct"/>
            <w:tcBorders>
              <w:bottom w:val="single" w:sz="4" w:space="0" w:color="auto"/>
            </w:tcBorders>
            <w:tcPrChange w:id="1282" w:author="Stanley Mayalil" w:date="2022-08-09T09:11:00Z">
              <w:tcPr>
                <w:tcW w:w="282" w:type="pct"/>
                <w:tcBorders>
                  <w:bottom w:val="single" w:sz="4" w:space="0" w:color="auto"/>
                </w:tcBorders>
              </w:tcPr>
            </w:tcPrChange>
          </w:tcPr>
          <w:p w14:paraId="0424B546" w14:textId="6DDE80A1" w:rsidR="001556CF" w:rsidRPr="001556CF" w:rsidRDefault="00524746"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Pr>
                <w:rFonts w:ascii="Arial" w:eastAsia="SimSun" w:hAnsi="Arial"/>
                <w:sz w:val="18"/>
                <w:lang w:eastAsia="ja-JP"/>
              </w:rPr>
              <w:t>8</w:t>
            </w:r>
          </w:p>
        </w:tc>
        <w:tc>
          <w:tcPr>
            <w:tcW w:w="566" w:type="pct"/>
            <w:tcBorders>
              <w:bottom w:val="single" w:sz="4" w:space="0" w:color="auto"/>
            </w:tcBorders>
            <w:tcPrChange w:id="1283" w:author="Stanley Mayalil" w:date="2022-08-09T09:11:00Z">
              <w:tcPr>
                <w:tcW w:w="566" w:type="pct"/>
                <w:tcBorders>
                  <w:bottom w:val="single" w:sz="4" w:space="0" w:color="auto"/>
                </w:tcBorders>
              </w:tcPr>
            </w:tcPrChange>
          </w:tcPr>
          <w:p w14:paraId="0F4AFF9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 &gt; TT</w:t>
            </w:r>
          </w:p>
        </w:tc>
        <w:tc>
          <w:tcPr>
            <w:tcW w:w="1346" w:type="pct"/>
            <w:tcBorders>
              <w:bottom w:val="single" w:sz="4" w:space="0" w:color="auto"/>
            </w:tcBorders>
            <w:tcPrChange w:id="1284" w:author="Stanley Mayalil" w:date="2022-08-09T09:11:00Z">
              <w:tcPr>
                <w:tcW w:w="1745" w:type="pct"/>
                <w:tcBorders>
                  <w:bottom w:val="single" w:sz="4" w:space="0" w:color="auto"/>
                </w:tcBorders>
              </w:tcPr>
            </w:tcPrChange>
          </w:tcPr>
          <w:p w14:paraId="4B3D2B49"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 xml:space="preserve">Send an </w:t>
            </w:r>
            <w:r w:rsidRPr="001556CF">
              <w:rPr>
                <w:rFonts w:ascii="Arial" w:eastAsia="SimSun" w:hAnsi="Arial"/>
                <w:i/>
                <w:sz w:val="18"/>
              </w:rPr>
              <w:t>AuthenticationResponse</w:t>
            </w:r>
          </w:p>
        </w:tc>
        <w:tc>
          <w:tcPr>
            <w:tcW w:w="1823" w:type="pct"/>
            <w:tcBorders>
              <w:bottom w:val="single" w:sz="4" w:space="0" w:color="auto"/>
            </w:tcBorders>
            <w:tcPrChange w:id="1285" w:author="Stanley Mayalil" w:date="2022-08-09T09:11:00Z">
              <w:tcPr>
                <w:tcW w:w="1745" w:type="pct"/>
                <w:tcBorders>
                  <w:bottom w:val="single" w:sz="4" w:space="0" w:color="auto"/>
                </w:tcBorders>
              </w:tcPr>
            </w:tcPrChange>
          </w:tcPr>
          <w:p w14:paraId="04B27606"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The security procedure is completed on RRC</w:t>
            </w:r>
          </w:p>
        </w:tc>
        <w:tc>
          <w:tcPr>
            <w:tcW w:w="421" w:type="pct"/>
            <w:tcBorders>
              <w:bottom w:val="single" w:sz="4" w:space="0" w:color="auto"/>
            </w:tcBorders>
            <w:tcPrChange w:id="1286" w:author="Stanley Mayalil" w:date="2022-08-09T09:11:00Z">
              <w:tcPr>
                <w:tcW w:w="331" w:type="pct"/>
                <w:tcBorders>
                  <w:bottom w:val="single" w:sz="4" w:space="0" w:color="auto"/>
                </w:tcBorders>
              </w:tcPr>
            </w:tcPrChange>
          </w:tcPr>
          <w:p w14:paraId="4D668A3D"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c>
          <w:tcPr>
            <w:tcW w:w="564" w:type="pct"/>
            <w:tcBorders>
              <w:bottom w:val="single" w:sz="4" w:space="0" w:color="auto"/>
            </w:tcBorders>
            <w:tcPrChange w:id="1287" w:author="Stanley Mayalil" w:date="2022-08-09T09:11:00Z">
              <w:tcPr>
                <w:tcW w:w="331" w:type="pct"/>
                <w:tcBorders>
                  <w:bottom w:val="single" w:sz="4" w:space="0" w:color="auto"/>
                </w:tcBorders>
              </w:tcPr>
            </w:tcPrChange>
          </w:tcPr>
          <w:p w14:paraId="71D219A1"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r>
      <w:tr w:rsidR="001556CF" w:rsidRPr="001556CF" w14:paraId="1C6EC046" w14:textId="77777777" w:rsidTr="00F139C7">
        <w:trPr>
          <w:trHeight w:val="20"/>
          <w:trPrChange w:id="1288" w:author="Stanley Mayalil" w:date="2022-08-09T09:11:00Z">
            <w:trPr>
              <w:trHeight w:val="20"/>
            </w:trPr>
          </w:trPrChange>
        </w:trPr>
        <w:tc>
          <w:tcPr>
            <w:tcW w:w="281" w:type="pct"/>
            <w:hideMark/>
            <w:tcPrChange w:id="1289" w:author="Stanley Mayalil" w:date="2022-08-09T09:11:00Z">
              <w:tcPr>
                <w:tcW w:w="282" w:type="pct"/>
                <w:hideMark/>
              </w:tcPr>
            </w:tcPrChange>
          </w:tcPr>
          <w:p w14:paraId="2ADD8315" w14:textId="20A35E5F" w:rsidR="001556CF" w:rsidRPr="001556CF" w:rsidRDefault="00524746"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Pr>
                <w:rFonts w:ascii="Arial" w:eastAsia="SimSun" w:hAnsi="Arial"/>
                <w:sz w:val="18"/>
                <w:lang w:eastAsia="ja-JP"/>
              </w:rPr>
              <w:t>9</w:t>
            </w:r>
          </w:p>
        </w:tc>
        <w:tc>
          <w:tcPr>
            <w:tcW w:w="566" w:type="pct"/>
            <w:tcPrChange w:id="1290" w:author="Stanley Mayalil" w:date="2022-08-09T09:11:00Z">
              <w:tcPr>
                <w:tcW w:w="566" w:type="pct"/>
              </w:tcPr>
            </w:tcPrChange>
          </w:tcPr>
          <w:p w14:paraId="0EFA77E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346" w:type="pct"/>
            <w:hideMark/>
            <w:tcPrChange w:id="1291" w:author="Stanley Mayalil" w:date="2022-08-09T09:11:00Z">
              <w:tcPr>
                <w:tcW w:w="1745" w:type="pct"/>
                <w:hideMark/>
              </w:tcPr>
            </w:tcPrChange>
          </w:tcPr>
          <w:p w14:paraId="39D68008"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 xml:space="preserve">Send a </w:t>
            </w:r>
            <w:r w:rsidRPr="001556CF">
              <w:rPr>
                <w:rFonts w:ascii="Arial" w:eastAsia="SimSun" w:hAnsi="Arial"/>
                <w:i/>
                <w:sz w:val="18"/>
              </w:rPr>
              <w:t>TMSI ReallocationCommand</w:t>
            </w:r>
          </w:p>
        </w:tc>
        <w:tc>
          <w:tcPr>
            <w:tcW w:w="1823" w:type="pct"/>
            <w:tcPrChange w:id="1292" w:author="Stanley Mayalil" w:date="2022-08-09T09:11:00Z">
              <w:tcPr>
                <w:tcW w:w="1745" w:type="pct"/>
              </w:tcPr>
            </w:tcPrChange>
          </w:tcPr>
          <w:p w14:paraId="74FA85B3"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TMSI reallocation command contains TMSI "32547698"</w:t>
            </w:r>
          </w:p>
        </w:tc>
        <w:tc>
          <w:tcPr>
            <w:tcW w:w="421" w:type="pct"/>
            <w:tcPrChange w:id="1293" w:author="Stanley Mayalil" w:date="2022-08-09T09:11:00Z">
              <w:tcPr>
                <w:tcW w:w="331" w:type="pct"/>
              </w:tcPr>
            </w:tcPrChange>
          </w:tcPr>
          <w:p w14:paraId="49E81937"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c>
          <w:tcPr>
            <w:tcW w:w="564" w:type="pct"/>
            <w:tcPrChange w:id="1294" w:author="Stanley Mayalil" w:date="2022-08-09T09:11:00Z">
              <w:tcPr>
                <w:tcW w:w="331" w:type="pct"/>
              </w:tcPr>
            </w:tcPrChange>
          </w:tcPr>
          <w:p w14:paraId="681C301D"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r>
      <w:tr w:rsidR="001556CF" w:rsidRPr="001556CF" w14:paraId="608DA399" w14:textId="77777777" w:rsidTr="00F139C7">
        <w:trPr>
          <w:trHeight w:val="20"/>
          <w:trPrChange w:id="1295" w:author="Stanley Mayalil" w:date="2022-08-09T09:11:00Z">
            <w:trPr>
              <w:trHeight w:val="20"/>
            </w:trPr>
          </w:trPrChange>
        </w:trPr>
        <w:tc>
          <w:tcPr>
            <w:tcW w:w="281" w:type="pct"/>
            <w:tcPrChange w:id="1296" w:author="Stanley Mayalil" w:date="2022-08-09T09:11:00Z">
              <w:tcPr>
                <w:tcW w:w="282" w:type="pct"/>
              </w:tcPr>
            </w:tcPrChange>
          </w:tcPr>
          <w:p w14:paraId="5FD2FAF2" w14:textId="62D6E86C"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1</w:t>
            </w:r>
            <w:r w:rsidR="00524746">
              <w:rPr>
                <w:rFonts w:ascii="Arial" w:eastAsia="SimSun" w:hAnsi="Arial"/>
                <w:sz w:val="18"/>
                <w:lang w:eastAsia="ja-JP"/>
              </w:rPr>
              <w:t>0</w:t>
            </w:r>
          </w:p>
        </w:tc>
        <w:tc>
          <w:tcPr>
            <w:tcW w:w="566" w:type="pct"/>
            <w:tcPrChange w:id="1297" w:author="Stanley Mayalil" w:date="2022-08-09T09:11:00Z">
              <w:tcPr>
                <w:tcW w:w="566" w:type="pct"/>
              </w:tcPr>
            </w:tcPrChange>
          </w:tcPr>
          <w:p w14:paraId="3BF1F4A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 &gt; TT</w:t>
            </w:r>
          </w:p>
        </w:tc>
        <w:tc>
          <w:tcPr>
            <w:tcW w:w="1346" w:type="pct"/>
            <w:tcPrChange w:id="1298" w:author="Stanley Mayalil" w:date="2022-08-09T09:11:00Z">
              <w:tcPr>
                <w:tcW w:w="1745" w:type="pct"/>
              </w:tcPr>
            </w:tcPrChange>
          </w:tcPr>
          <w:p w14:paraId="4C426861"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 xml:space="preserve">Send a </w:t>
            </w:r>
            <w:r w:rsidRPr="001556CF">
              <w:rPr>
                <w:rFonts w:ascii="Arial" w:eastAsia="SimSun" w:hAnsi="Arial"/>
                <w:i/>
                <w:sz w:val="18"/>
              </w:rPr>
              <w:t>TMSI ReallocationComplete</w:t>
            </w:r>
          </w:p>
        </w:tc>
        <w:tc>
          <w:tcPr>
            <w:tcW w:w="1823" w:type="pct"/>
            <w:tcPrChange w:id="1299" w:author="Stanley Mayalil" w:date="2022-08-09T09:11:00Z">
              <w:tcPr>
                <w:tcW w:w="1745" w:type="pct"/>
              </w:tcPr>
            </w:tcPrChange>
          </w:tcPr>
          <w:p w14:paraId="2AAB2B4E"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c>
          <w:tcPr>
            <w:tcW w:w="421" w:type="pct"/>
            <w:tcPrChange w:id="1300" w:author="Stanley Mayalil" w:date="2022-08-09T09:11:00Z">
              <w:tcPr>
                <w:tcW w:w="331" w:type="pct"/>
              </w:tcPr>
            </w:tcPrChange>
          </w:tcPr>
          <w:p w14:paraId="03A90F8E"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trike/>
                <w:sz w:val="18"/>
              </w:rPr>
            </w:pPr>
            <w:r w:rsidRPr="001556CF">
              <w:rPr>
                <w:rFonts w:ascii="Arial" w:eastAsia="SimSun" w:hAnsi="Arial"/>
                <w:sz w:val="18"/>
              </w:rPr>
              <w:t>CR 2</w:t>
            </w:r>
          </w:p>
        </w:tc>
        <w:tc>
          <w:tcPr>
            <w:tcW w:w="564" w:type="pct"/>
            <w:tcPrChange w:id="1301" w:author="Stanley Mayalil" w:date="2022-08-09T09:11:00Z">
              <w:tcPr>
                <w:tcW w:w="331" w:type="pct"/>
              </w:tcPr>
            </w:tcPrChange>
          </w:tcPr>
          <w:p w14:paraId="07C66141" w14:textId="50945E40"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r>
      <w:tr w:rsidR="000A7F10" w:rsidRPr="001556CF" w14:paraId="2E39FD32" w14:textId="77777777" w:rsidTr="00F139C7">
        <w:trPr>
          <w:cantSplit/>
          <w:trHeight w:val="20"/>
          <w:trPrChange w:id="1302" w:author="Stanley Mayalil" w:date="2022-08-09T09:11:00Z">
            <w:trPr>
              <w:cantSplit/>
              <w:trHeight w:val="20"/>
            </w:trPr>
          </w:trPrChange>
        </w:trPr>
        <w:tc>
          <w:tcPr>
            <w:tcW w:w="281" w:type="pct"/>
            <w:vMerge w:val="restart"/>
            <w:hideMark/>
            <w:tcPrChange w:id="1303" w:author="Stanley Mayalil" w:date="2022-08-09T09:11:00Z">
              <w:tcPr>
                <w:tcW w:w="282" w:type="pct"/>
                <w:vMerge w:val="restart"/>
                <w:hideMark/>
              </w:tcPr>
            </w:tcPrChange>
          </w:tcPr>
          <w:p w14:paraId="34CA0C22" w14:textId="6E3710F5" w:rsidR="000A7F10" w:rsidRPr="001556CF" w:rsidRDefault="000A7F10"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1</w:t>
            </w:r>
            <w:r>
              <w:rPr>
                <w:rFonts w:ascii="Arial" w:eastAsia="SimSun" w:hAnsi="Arial"/>
                <w:sz w:val="18"/>
                <w:lang w:eastAsia="ja-JP"/>
              </w:rPr>
              <w:t>1</w:t>
            </w:r>
          </w:p>
        </w:tc>
        <w:tc>
          <w:tcPr>
            <w:tcW w:w="566" w:type="pct"/>
            <w:tcPrChange w:id="1304" w:author="Stanley Mayalil" w:date="2022-08-09T09:11:00Z">
              <w:tcPr>
                <w:tcW w:w="566" w:type="pct"/>
              </w:tcPr>
            </w:tcPrChange>
          </w:tcPr>
          <w:p w14:paraId="46404F3D" w14:textId="77777777" w:rsidR="000A7F10" w:rsidRPr="001556CF" w:rsidRDefault="000A7F10"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346" w:type="pct"/>
            <w:hideMark/>
            <w:tcPrChange w:id="1305" w:author="Stanley Mayalil" w:date="2022-08-09T09:11:00Z">
              <w:tcPr>
                <w:tcW w:w="1745" w:type="pct"/>
                <w:hideMark/>
              </w:tcPr>
            </w:tcPrChange>
          </w:tcPr>
          <w:p w14:paraId="2C2CBDAA" w14:textId="77777777" w:rsidR="000A7F10" w:rsidRPr="001556CF" w:rsidRDefault="000A7F10"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 xml:space="preserve">Send an </w:t>
            </w:r>
            <w:r w:rsidRPr="001556CF">
              <w:rPr>
                <w:rFonts w:ascii="Arial" w:hAnsi="Arial"/>
                <w:i/>
                <w:sz w:val="18"/>
              </w:rPr>
              <w:t>RRCConnectionRelease</w:t>
            </w:r>
          </w:p>
        </w:tc>
        <w:tc>
          <w:tcPr>
            <w:tcW w:w="1823" w:type="pct"/>
            <w:tcPrChange w:id="1306" w:author="Stanley Mayalil" w:date="2022-08-09T09:11:00Z">
              <w:tcPr>
                <w:tcW w:w="1745" w:type="pct"/>
              </w:tcPr>
            </w:tcPrChange>
          </w:tcPr>
          <w:p w14:paraId="4B74E8D1" w14:textId="77777777" w:rsidR="000A7F10" w:rsidRPr="001556CF" w:rsidRDefault="000A7F10"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The</w:t>
            </w:r>
            <w:r w:rsidRPr="001556CF">
              <w:rPr>
                <w:rFonts w:ascii="Arial" w:hAnsi="Arial"/>
                <w:i/>
                <w:sz w:val="18"/>
              </w:rPr>
              <w:t xml:space="preserve"> RRCConnectionRelease </w:t>
            </w:r>
            <w:r w:rsidRPr="001556CF">
              <w:rPr>
                <w:rFonts w:ascii="Arial" w:hAnsi="Arial"/>
                <w:sz w:val="18"/>
              </w:rPr>
              <w:t>is sent within 5 s after reception of the</w:t>
            </w:r>
            <w:r w:rsidRPr="001556CF">
              <w:rPr>
                <w:rFonts w:ascii="Arial" w:hAnsi="Arial"/>
                <w:i/>
                <w:sz w:val="18"/>
              </w:rPr>
              <w:t xml:space="preserve"> </w:t>
            </w:r>
            <w:r w:rsidRPr="001556CF">
              <w:rPr>
                <w:rFonts w:ascii="Arial" w:eastAsia="SimSun" w:hAnsi="Arial"/>
                <w:i/>
                <w:sz w:val="18"/>
              </w:rPr>
              <w:t>TMSI ReallocationComplete</w:t>
            </w:r>
          </w:p>
        </w:tc>
        <w:tc>
          <w:tcPr>
            <w:tcW w:w="421" w:type="pct"/>
            <w:tcPrChange w:id="1307" w:author="Stanley Mayalil" w:date="2022-08-09T09:11:00Z">
              <w:tcPr>
                <w:tcW w:w="331" w:type="pct"/>
              </w:tcPr>
            </w:tcPrChange>
          </w:tcPr>
          <w:p w14:paraId="5F146D65" w14:textId="599EB67F" w:rsidR="000A7F10" w:rsidRPr="001556CF" w:rsidRDefault="000A7F10" w:rsidP="001556CF">
            <w:pPr>
              <w:keepNext/>
              <w:keepLines/>
              <w:overflowPunct w:val="0"/>
              <w:autoSpaceDE w:val="0"/>
              <w:autoSpaceDN w:val="0"/>
              <w:adjustRightInd w:val="0"/>
              <w:spacing w:after="0"/>
              <w:textAlignment w:val="baseline"/>
              <w:rPr>
                <w:rFonts w:ascii="Arial" w:eastAsia="SimSun" w:hAnsi="Arial"/>
                <w:sz w:val="18"/>
              </w:rPr>
            </w:pPr>
            <w:del w:id="1308" w:author="Stanley Mayalil" w:date="2022-08-09T08:12:00Z">
              <w:r w:rsidRPr="001556CF" w:rsidDel="00F220BF">
                <w:rPr>
                  <w:rFonts w:ascii="Arial" w:eastAsia="SimSun" w:hAnsi="Arial"/>
                  <w:sz w:val="18"/>
                </w:rPr>
                <w:delText>CR 3</w:delText>
              </w:r>
            </w:del>
            <w:del w:id="1309" w:author="Marquordt" w:date="2022-07-28T16:29:00Z">
              <w:r w:rsidRPr="001556CF" w:rsidDel="000A7F10">
                <w:rPr>
                  <w:rFonts w:ascii="Arial" w:eastAsia="SimSun" w:hAnsi="Arial"/>
                  <w:sz w:val="18"/>
                </w:rPr>
                <w:br/>
              </w:r>
            </w:del>
          </w:p>
        </w:tc>
        <w:tc>
          <w:tcPr>
            <w:tcW w:w="564" w:type="pct"/>
            <w:tcPrChange w:id="1310" w:author="Stanley Mayalil" w:date="2022-08-09T09:11:00Z">
              <w:tcPr>
                <w:tcW w:w="331" w:type="pct"/>
              </w:tcPr>
            </w:tcPrChange>
          </w:tcPr>
          <w:p w14:paraId="2C35FD0F" w14:textId="1DD88F7A" w:rsidR="00332F27" w:rsidRPr="00332F27" w:rsidRDefault="00332F27" w:rsidP="005A1C4A">
            <w:pPr>
              <w:keepNext/>
              <w:keepLines/>
              <w:overflowPunct w:val="0"/>
              <w:autoSpaceDE w:val="0"/>
              <w:autoSpaceDN w:val="0"/>
              <w:adjustRightInd w:val="0"/>
              <w:spacing w:after="0"/>
              <w:textAlignment w:val="baseline"/>
              <w:rPr>
                <w:rFonts w:ascii="Arial" w:eastAsia="SimSun" w:hAnsi="Arial"/>
                <w:sz w:val="18"/>
                <w:rPrChange w:id="1311" w:author="Stanley Mayalil" w:date="2022-08-02T23:49:00Z">
                  <w:rPr>
                    <w:rFonts w:ascii="Arial" w:eastAsia="SimSun" w:hAnsi="Arial"/>
                    <w:strike/>
                    <w:sz w:val="18"/>
                  </w:rPr>
                </w:rPrChange>
              </w:rPr>
            </w:pPr>
          </w:p>
        </w:tc>
      </w:tr>
      <w:tr w:rsidR="000A7F10" w:rsidRPr="001556CF" w14:paraId="5E4EBA98" w14:textId="77777777" w:rsidTr="00F139C7">
        <w:trPr>
          <w:cantSplit/>
          <w:trHeight w:val="595"/>
          <w:ins w:id="1312" w:author="Marquordt" w:date="2022-07-28T16:29:00Z"/>
          <w:trPrChange w:id="1313" w:author="Stanley Mayalil" w:date="2022-08-09T09:11:00Z">
            <w:trPr>
              <w:cantSplit/>
              <w:trHeight w:val="20"/>
            </w:trPr>
          </w:trPrChange>
        </w:trPr>
        <w:tc>
          <w:tcPr>
            <w:tcW w:w="281" w:type="pct"/>
            <w:vMerge/>
            <w:tcPrChange w:id="1314" w:author="Stanley Mayalil" w:date="2022-08-09T09:11:00Z">
              <w:tcPr>
                <w:tcW w:w="282" w:type="pct"/>
                <w:vMerge/>
              </w:tcPr>
            </w:tcPrChange>
          </w:tcPr>
          <w:p w14:paraId="4B88E0C6" w14:textId="77777777" w:rsidR="000A7F10" w:rsidRPr="001556CF" w:rsidRDefault="000A7F10" w:rsidP="001556CF">
            <w:pPr>
              <w:keepNext/>
              <w:keepLines/>
              <w:overflowPunct w:val="0"/>
              <w:autoSpaceDE w:val="0"/>
              <w:autoSpaceDN w:val="0"/>
              <w:adjustRightInd w:val="0"/>
              <w:spacing w:after="0"/>
              <w:jc w:val="center"/>
              <w:textAlignment w:val="baseline"/>
              <w:rPr>
                <w:ins w:id="1315" w:author="Marquordt" w:date="2022-07-28T16:29:00Z"/>
                <w:rFonts w:ascii="Arial" w:eastAsia="SimSun" w:hAnsi="Arial"/>
                <w:sz w:val="18"/>
                <w:lang w:eastAsia="ja-JP"/>
              </w:rPr>
            </w:pPr>
          </w:p>
        </w:tc>
        <w:tc>
          <w:tcPr>
            <w:tcW w:w="566" w:type="pct"/>
            <w:tcPrChange w:id="1316" w:author="Stanley Mayalil" w:date="2022-08-09T09:11:00Z">
              <w:tcPr>
                <w:tcW w:w="566" w:type="pct"/>
              </w:tcPr>
            </w:tcPrChange>
          </w:tcPr>
          <w:p w14:paraId="5D23F7FA" w14:textId="719E4225" w:rsidR="000A7F10" w:rsidRPr="00CE67A0" w:rsidRDefault="000A7F10" w:rsidP="001556CF">
            <w:pPr>
              <w:keepNext/>
              <w:keepLines/>
              <w:overflowPunct w:val="0"/>
              <w:autoSpaceDE w:val="0"/>
              <w:autoSpaceDN w:val="0"/>
              <w:adjustRightInd w:val="0"/>
              <w:spacing w:after="0"/>
              <w:jc w:val="center"/>
              <w:textAlignment w:val="baseline"/>
              <w:rPr>
                <w:ins w:id="1317" w:author="Marquordt" w:date="2022-07-28T16:29:00Z"/>
                <w:rFonts w:ascii="Arial" w:eastAsia="SimSun" w:hAnsi="Arial"/>
                <w:sz w:val="18"/>
                <w:lang w:eastAsia="ja-JP"/>
              </w:rPr>
            </w:pPr>
            <w:ins w:id="1318" w:author="Marquordt" w:date="2022-07-28T16:29:00Z">
              <w:r w:rsidRPr="00CE67A0">
                <w:rPr>
                  <w:rFonts w:ascii="Arial" w:eastAsia="SimSun" w:hAnsi="Arial"/>
                  <w:sz w:val="18"/>
                  <w:lang w:eastAsia="ja-JP"/>
                </w:rPr>
                <w:t>U</w:t>
              </w:r>
            </w:ins>
            <w:ins w:id="1319" w:author="Marquordt" w:date="2022-07-28T16:30:00Z">
              <w:r w:rsidRPr="00CE67A0">
                <w:rPr>
                  <w:rFonts w:ascii="Arial" w:eastAsia="SimSun" w:hAnsi="Arial"/>
                  <w:sz w:val="18"/>
                  <w:lang w:eastAsia="ja-JP"/>
                </w:rPr>
                <w:t>E</w:t>
              </w:r>
            </w:ins>
          </w:p>
        </w:tc>
        <w:tc>
          <w:tcPr>
            <w:tcW w:w="1346" w:type="pct"/>
            <w:tcPrChange w:id="1320" w:author="Stanley Mayalil" w:date="2022-08-09T09:11:00Z">
              <w:tcPr>
                <w:tcW w:w="1745" w:type="pct"/>
              </w:tcPr>
            </w:tcPrChange>
          </w:tcPr>
          <w:p w14:paraId="47ED08D0" w14:textId="5EB22666" w:rsidR="000A7F10" w:rsidRPr="00CE67A0" w:rsidRDefault="000A7F10" w:rsidP="001556CF">
            <w:pPr>
              <w:keepNext/>
              <w:keepLines/>
              <w:overflowPunct w:val="0"/>
              <w:autoSpaceDE w:val="0"/>
              <w:autoSpaceDN w:val="0"/>
              <w:adjustRightInd w:val="0"/>
              <w:spacing w:after="0"/>
              <w:textAlignment w:val="baseline"/>
              <w:rPr>
                <w:ins w:id="1321" w:author="Marquordt" w:date="2022-07-28T16:29:00Z"/>
                <w:rFonts w:ascii="Arial" w:eastAsia="SimSun" w:hAnsi="Arial"/>
                <w:sz w:val="18"/>
              </w:rPr>
            </w:pPr>
            <w:ins w:id="1322" w:author="Marquordt" w:date="2022-07-28T16:30:00Z">
              <w:r w:rsidRPr="00CE67A0">
                <w:rPr>
                  <w:rFonts w:ascii="Arial" w:eastAsia="SimSun" w:hAnsi="Arial"/>
                  <w:sz w:val="18"/>
                </w:rPr>
                <w:t xml:space="preserve">UPDATE </w:t>
              </w:r>
              <w:r w:rsidRPr="00CE67A0">
                <w:t xml:space="preserve"> </w:t>
              </w:r>
              <w:r w:rsidRPr="00CE67A0">
                <w:rPr>
                  <w:rFonts w:ascii="Arial" w:eastAsia="SimSun" w:hAnsi="Arial"/>
                  <w:sz w:val="18"/>
                </w:rPr>
                <w:t>EF</w:t>
              </w:r>
              <w:r w:rsidRPr="00CE67A0">
                <w:rPr>
                  <w:rFonts w:ascii="Arial" w:eastAsia="SimSun" w:hAnsi="Arial"/>
                  <w:sz w:val="18"/>
                  <w:vertAlign w:val="subscript"/>
                  <w:rPrChange w:id="1323" w:author="Stanley Mayalil" w:date="2022-08-09T07:40:00Z">
                    <w:rPr>
                      <w:rFonts w:ascii="Arial" w:eastAsia="SimSun" w:hAnsi="Arial"/>
                      <w:sz w:val="18"/>
                    </w:rPr>
                  </w:rPrChange>
                </w:rPr>
                <w:t>LOCI</w:t>
              </w:r>
            </w:ins>
          </w:p>
        </w:tc>
        <w:tc>
          <w:tcPr>
            <w:tcW w:w="1823" w:type="pct"/>
            <w:tcPrChange w:id="1324" w:author="Stanley Mayalil" w:date="2022-08-09T09:11:00Z">
              <w:tcPr>
                <w:tcW w:w="1745" w:type="pct"/>
              </w:tcPr>
            </w:tcPrChange>
          </w:tcPr>
          <w:p w14:paraId="6B77E8FA" w14:textId="77777777" w:rsidR="000A7F10" w:rsidRPr="00CE67A0" w:rsidRDefault="000A7F10" w:rsidP="001556CF">
            <w:pPr>
              <w:keepNext/>
              <w:keepLines/>
              <w:overflowPunct w:val="0"/>
              <w:autoSpaceDE w:val="0"/>
              <w:autoSpaceDN w:val="0"/>
              <w:adjustRightInd w:val="0"/>
              <w:spacing w:after="0"/>
              <w:textAlignment w:val="baseline"/>
              <w:rPr>
                <w:ins w:id="1325" w:author="Marquordt" w:date="2022-07-28T16:29:00Z"/>
                <w:rFonts w:ascii="Arial" w:eastAsia="SimSun" w:hAnsi="Arial"/>
                <w:sz w:val="18"/>
              </w:rPr>
            </w:pPr>
          </w:p>
        </w:tc>
        <w:tc>
          <w:tcPr>
            <w:tcW w:w="421" w:type="pct"/>
            <w:tcPrChange w:id="1326" w:author="Stanley Mayalil" w:date="2022-08-09T09:11:00Z">
              <w:tcPr>
                <w:tcW w:w="331" w:type="pct"/>
              </w:tcPr>
            </w:tcPrChange>
          </w:tcPr>
          <w:p w14:paraId="7231C1B8" w14:textId="5FC640F8" w:rsidR="000A7F10" w:rsidRPr="00CE67A0" w:rsidRDefault="000A7F10" w:rsidP="001556CF">
            <w:pPr>
              <w:keepNext/>
              <w:keepLines/>
              <w:overflowPunct w:val="0"/>
              <w:autoSpaceDE w:val="0"/>
              <w:autoSpaceDN w:val="0"/>
              <w:adjustRightInd w:val="0"/>
              <w:spacing w:after="0"/>
              <w:textAlignment w:val="baseline"/>
              <w:rPr>
                <w:ins w:id="1327" w:author="Marquordt" w:date="2022-07-28T16:29:00Z"/>
                <w:rFonts w:ascii="Arial" w:eastAsia="SimSun" w:hAnsi="Arial"/>
                <w:sz w:val="18"/>
              </w:rPr>
            </w:pPr>
            <w:ins w:id="1328" w:author="Marquordt" w:date="2022-07-28T16:31:00Z">
              <w:r w:rsidRPr="00CE67A0">
                <w:rPr>
                  <w:rFonts w:ascii="Arial" w:eastAsia="SimSun" w:hAnsi="Arial"/>
                  <w:sz w:val="18"/>
                </w:rPr>
                <w:t>CR </w:t>
              </w:r>
            </w:ins>
            <w:ins w:id="1329" w:author="Stanley Mayalil" w:date="2022-08-09T07:40:00Z">
              <w:r w:rsidR="00CE67A0">
                <w:rPr>
                  <w:rFonts w:ascii="Arial" w:eastAsia="SimSun" w:hAnsi="Arial"/>
                  <w:sz w:val="18"/>
                </w:rPr>
                <w:t>3</w:t>
              </w:r>
            </w:ins>
          </w:p>
        </w:tc>
        <w:tc>
          <w:tcPr>
            <w:tcW w:w="564" w:type="pct"/>
            <w:tcPrChange w:id="1330" w:author="Stanley Mayalil" w:date="2022-08-09T09:11:00Z">
              <w:tcPr>
                <w:tcW w:w="331" w:type="pct"/>
              </w:tcPr>
            </w:tcPrChange>
          </w:tcPr>
          <w:p w14:paraId="5899874D" w14:textId="419FEC9D" w:rsidR="00AD2473" w:rsidDel="00F139C7" w:rsidRDefault="00AD2473" w:rsidP="001556CF">
            <w:pPr>
              <w:keepNext/>
              <w:keepLines/>
              <w:overflowPunct w:val="0"/>
              <w:autoSpaceDE w:val="0"/>
              <w:autoSpaceDN w:val="0"/>
              <w:adjustRightInd w:val="0"/>
              <w:spacing w:after="0"/>
              <w:textAlignment w:val="baseline"/>
              <w:rPr>
                <w:del w:id="1331" w:author="Stanley Mayalil" w:date="2022-08-09T09:11:00Z"/>
                <w:rFonts w:ascii="Arial" w:eastAsia="SimSun" w:hAnsi="Arial"/>
                <w:sz w:val="18"/>
              </w:rPr>
            </w:pPr>
          </w:p>
          <w:p w14:paraId="79E19644" w14:textId="6DB33485" w:rsidR="000A7F10" w:rsidRPr="00CE67A0" w:rsidRDefault="00F136AA" w:rsidP="001556CF">
            <w:pPr>
              <w:keepNext/>
              <w:keepLines/>
              <w:overflowPunct w:val="0"/>
              <w:autoSpaceDE w:val="0"/>
              <w:autoSpaceDN w:val="0"/>
              <w:adjustRightInd w:val="0"/>
              <w:spacing w:after="0"/>
              <w:textAlignment w:val="baseline"/>
              <w:rPr>
                <w:ins w:id="1332" w:author="Marquordt" w:date="2022-07-28T16:29:00Z"/>
                <w:rFonts w:ascii="Arial" w:eastAsia="SimSun" w:hAnsi="Arial"/>
                <w:sz w:val="18"/>
              </w:rPr>
            </w:pPr>
            <w:ins w:id="1333" w:author="Stanley Mayalil" w:date="2022-08-09T08:47:00Z">
              <w:r>
                <w:rPr>
                  <w:rFonts w:ascii="Arial" w:eastAsia="SimSun" w:hAnsi="Arial"/>
                  <w:sz w:val="18"/>
                </w:rPr>
                <w:t>Explicit</w:t>
              </w:r>
            </w:ins>
            <w:ins w:id="1334" w:author="Stanley Mayalil" w:date="2022-08-09T09:10:00Z">
              <w:r w:rsidR="00F139C7">
                <w:rPr>
                  <w:rFonts w:ascii="Arial" w:eastAsia="SimSun" w:hAnsi="Arial"/>
                  <w:sz w:val="18"/>
                </w:rPr>
                <w:t xml:space="preserve"> method</w:t>
              </w:r>
            </w:ins>
            <w:ins w:id="1335" w:author="Stanley Mayalil" w:date="2022-08-09T08:47:00Z">
              <w:r>
                <w:rPr>
                  <w:rFonts w:ascii="Arial" w:eastAsia="SimSun" w:hAnsi="Arial"/>
                  <w:sz w:val="18"/>
                </w:rPr>
                <w:t xml:space="preserve">: </w:t>
              </w:r>
            </w:ins>
            <w:ins w:id="1336" w:author="Stanley Mayalil" w:date="2022-08-09T08:17:00Z">
              <w:r w:rsidR="00AD2473">
                <w:rPr>
                  <w:rFonts w:ascii="Arial" w:eastAsia="SimSun" w:hAnsi="Arial"/>
                  <w:sz w:val="18"/>
                </w:rPr>
                <w:t>any</w:t>
              </w:r>
            </w:ins>
            <w:ins w:id="1337" w:author="Stanley Mayalil" w:date="2022-08-09T08:53:00Z">
              <w:r w:rsidR="005F7FF2">
                <w:rPr>
                  <w:rFonts w:ascii="Arial" w:eastAsia="SimSun" w:hAnsi="Arial"/>
                  <w:sz w:val="18"/>
                </w:rPr>
                <w:t xml:space="preserve"> A.2/x</w:t>
              </w:r>
            </w:ins>
          </w:p>
        </w:tc>
      </w:tr>
    </w:tbl>
    <w:p w14:paraId="01B32B5A" w14:textId="71CA0DAD" w:rsidR="001556CF" w:rsidRPr="001556CF" w:rsidRDefault="001556CF" w:rsidP="00DB2C3A">
      <w:pPr>
        <w:pStyle w:val="Heading4"/>
        <w:rPr>
          <w:lang w:eastAsia="en-GB"/>
        </w:rPr>
      </w:pPr>
      <w:bookmarkStart w:id="1338" w:name="_Toc103688365"/>
      <w:bookmarkStart w:id="1339" w:name="_Toc110264411"/>
      <w:r w:rsidRPr="001556CF">
        <w:rPr>
          <w:lang w:eastAsia="en-GB"/>
        </w:rPr>
        <w:t>5.1.5.</w:t>
      </w:r>
      <w:del w:id="1340" w:author="Marquordt" w:date="2022-07-28T15:45:00Z">
        <w:r w:rsidRPr="001556CF" w:rsidDel="001C6364">
          <w:rPr>
            <w:lang w:eastAsia="en-GB"/>
          </w:rPr>
          <w:delText>4</w:delText>
        </w:r>
      </w:del>
      <w:ins w:id="1341" w:author="Marquordt" w:date="2022-07-28T15:45:00Z">
        <w:r w:rsidR="001C6364">
          <w:rPr>
            <w:lang w:eastAsia="en-GB"/>
          </w:rPr>
          <w:t>5</w:t>
        </w:r>
      </w:ins>
      <w:r w:rsidRPr="001556CF">
        <w:rPr>
          <w:lang w:eastAsia="en-GB"/>
        </w:rPr>
        <w:tab/>
        <w:t>Acceptance criteria</w:t>
      </w:r>
      <w:bookmarkEnd w:id="1338"/>
      <w:bookmarkEnd w:id="1339"/>
    </w:p>
    <w:p w14:paraId="5192DA69" w14:textId="38D02A8B" w:rsidR="001556CF" w:rsidRPr="001556CF" w:rsidRDefault="001556CF" w:rsidP="001556CF">
      <w:pPr>
        <w:overflowPunct w:val="0"/>
        <w:autoSpaceDE w:val="0"/>
        <w:autoSpaceDN w:val="0"/>
        <w:adjustRightInd w:val="0"/>
        <w:textAlignment w:val="baseline"/>
        <w:rPr>
          <w:lang w:eastAsia="en-GB"/>
        </w:rPr>
      </w:pPr>
      <w:commentRangeStart w:id="1342"/>
      <w:r w:rsidRPr="001556CF">
        <w:rPr>
          <w:highlight w:val="red"/>
          <w:lang w:eastAsia="en-GB"/>
        </w:rPr>
        <w:t xml:space="preserve">CR 1 is implicitly verified by analysing the IMSI value transferred by the UE in the </w:t>
      </w:r>
      <w:del w:id="1343" w:author="Stanley Mayalil" w:date="2022-08-02T23:43:00Z">
        <w:r w:rsidRPr="001556CF" w:rsidDel="000B1799">
          <w:rPr>
            <w:i/>
            <w:iCs/>
            <w:highlight w:val="red"/>
            <w:lang w:val="en-US" w:eastAsia="en-GB"/>
          </w:rPr>
          <w:delText>RRCConnectionRequest</w:delText>
        </w:r>
        <w:commentRangeEnd w:id="1342"/>
        <w:r w:rsidR="001C6364" w:rsidDel="000B1799">
          <w:rPr>
            <w:rStyle w:val="CommentReference"/>
          </w:rPr>
          <w:commentReference w:id="1342"/>
        </w:r>
      </w:del>
      <w:ins w:id="1344" w:author="Stanley Mayalil" w:date="2022-08-02T23:43:00Z">
        <w:r w:rsidR="000B1799">
          <w:rPr>
            <w:i/>
            <w:iCs/>
            <w:highlight w:val="red"/>
            <w:lang w:val="en-US" w:eastAsia="en-GB"/>
          </w:rPr>
          <w:t>Paging Response</w:t>
        </w:r>
      </w:ins>
      <w:r w:rsidRPr="001556CF">
        <w:rPr>
          <w:i/>
          <w:iCs/>
          <w:highlight w:val="red"/>
          <w:lang w:val="en-US" w:eastAsia="en-GB"/>
        </w:rPr>
        <w:t>.</w:t>
      </w:r>
      <w:r w:rsidRPr="001556CF">
        <w:rPr>
          <w:i/>
          <w:iCs/>
          <w:lang w:val="en-US" w:eastAsia="en-GB"/>
        </w:rPr>
        <w:t xml:space="preserve"> </w:t>
      </w:r>
      <w:r w:rsidRPr="001556CF">
        <w:rPr>
          <w:lang w:eastAsia="en-GB"/>
        </w:rPr>
        <w:t>The conformance requirement CR 1 is met if the IMSI value stored on the USIM matches the IMSI value provided to the TT (USS) in step 4).</w:t>
      </w:r>
    </w:p>
    <w:p w14:paraId="09D1C943" w14:textId="77777777" w:rsidR="001556CF" w:rsidRPr="001556CF" w:rsidRDefault="001556CF" w:rsidP="001556CF">
      <w:pPr>
        <w:overflowPunct w:val="0"/>
        <w:autoSpaceDE w:val="0"/>
        <w:autoSpaceDN w:val="0"/>
        <w:adjustRightInd w:val="0"/>
        <w:textAlignment w:val="baseline"/>
        <w:rPr>
          <w:lang w:eastAsia="en-GB"/>
        </w:rPr>
      </w:pPr>
      <w:r w:rsidRPr="001556CF">
        <w:rPr>
          <w:lang w:eastAsia="en-GB"/>
        </w:rPr>
        <w:t>CR 2 is implicitly verified by executing the TMSI reallocation procedure. The conformance requirement CR 2 is met if the TMSI reallocation procedure can be completed successfully.</w:t>
      </w:r>
    </w:p>
    <w:p w14:paraId="5022D506" w14:textId="3A89B0D4"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CR 3 is explicitly verified </w:t>
      </w:r>
      <w:ins w:id="1345" w:author="Stanley Mayalil" w:date="2022-08-09T07:42:00Z">
        <w:r w:rsidR="000F71E1">
          <w:rPr>
            <w:lang w:eastAsia="en-GB"/>
          </w:rPr>
          <w:t xml:space="preserve">either </w:t>
        </w:r>
      </w:ins>
      <w:r w:rsidRPr="001556CF">
        <w:rPr>
          <w:lang w:eastAsia="en-GB"/>
        </w:rPr>
        <w:t xml:space="preserve">by analysing </w:t>
      </w:r>
      <w:r w:rsidRPr="001556CF">
        <w:rPr>
          <w:lang w:val="en-US" w:eastAsia="en-GB"/>
        </w:rPr>
        <w:t>EF</w:t>
      </w:r>
      <w:r w:rsidRPr="001556CF">
        <w:rPr>
          <w:vertAlign w:val="subscript"/>
          <w:lang w:val="en-US" w:eastAsia="en-GB"/>
        </w:rPr>
        <w:t>LOCI</w:t>
      </w:r>
      <w:r w:rsidRPr="001556CF">
        <w:rPr>
          <w:lang w:eastAsia="en-GB"/>
        </w:rPr>
        <w:t xml:space="preserve"> after call termination via File Content verfication (A</w:t>
      </w:r>
      <w:ins w:id="1346" w:author="Marquordt" w:date="2022-07-28T16:08:00Z">
        <w:r w:rsidR="001C6364">
          <w:rPr>
            <w:lang w:eastAsia="en-GB"/>
          </w:rPr>
          <w:t>.</w:t>
        </w:r>
      </w:ins>
      <w:r w:rsidRPr="001556CF">
        <w:rPr>
          <w:lang w:eastAsia="en-GB"/>
        </w:rPr>
        <w:t>2/3)</w:t>
      </w:r>
      <w:ins w:id="1347" w:author="Stanley Mayalil" w:date="2022-08-02T23:47:00Z">
        <w:r w:rsidR="00332F27">
          <w:rPr>
            <w:lang w:eastAsia="en-GB"/>
          </w:rPr>
          <w:t xml:space="preserve"> or by analyzing the UPDATE command </w:t>
        </w:r>
      </w:ins>
      <w:ins w:id="1348" w:author="Stanley Mayalil" w:date="2022-08-02T23:48:00Z">
        <w:r w:rsidR="00332F27">
          <w:rPr>
            <w:lang w:eastAsia="en-GB"/>
          </w:rPr>
          <w:t xml:space="preserve">used to update </w:t>
        </w:r>
        <w:r w:rsidR="00332F27" w:rsidRPr="001556CF">
          <w:rPr>
            <w:lang w:val="en-US" w:eastAsia="en-GB"/>
          </w:rPr>
          <w:t>EF</w:t>
        </w:r>
        <w:r w:rsidR="00332F27" w:rsidRPr="001556CF">
          <w:rPr>
            <w:vertAlign w:val="subscript"/>
            <w:lang w:val="en-US" w:eastAsia="en-GB"/>
          </w:rPr>
          <w:t>LOCI</w:t>
        </w:r>
      </w:ins>
      <w:ins w:id="1349" w:author="Stanley Mayalil" w:date="2022-08-09T08:19:00Z">
        <w:r w:rsidR="00AD2473">
          <w:rPr>
            <w:vertAlign w:val="subscript"/>
            <w:lang w:val="en-US" w:eastAsia="en-GB"/>
          </w:rPr>
          <w:t xml:space="preserve"> </w:t>
        </w:r>
      </w:ins>
      <w:ins w:id="1350" w:author="Stanley Mayalil" w:date="2022-08-09T08:18:00Z">
        <w:r w:rsidR="00AD2473" w:rsidRPr="001556CF">
          <w:rPr>
            <w:lang w:eastAsia="en-GB"/>
          </w:rPr>
          <w:t>(A</w:t>
        </w:r>
        <w:r w:rsidR="00AD2473">
          <w:rPr>
            <w:lang w:eastAsia="en-GB"/>
          </w:rPr>
          <w:t>.</w:t>
        </w:r>
        <w:r w:rsidR="00AD2473" w:rsidRPr="001556CF">
          <w:rPr>
            <w:lang w:eastAsia="en-GB"/>
          </w:rPr>
          <w:t>2/</w:t>
        </w:r>
      </w:ins>
      <w:ins w:id="1351" w:author="Stanley Mayalil" w:date="2022-08-09T08:19:00Z">
        <w:r w:rsidR="00AD2473">
          <w:rPr>
            <w:lang w:eastAsia="en-GB"/>
          </w:rPr>
          <w:t xml:space="preserve">1 or </w:t>
        </w:r>
        <w:r w:rsidR="00AD2473" w:rsidRPr="001556CF">
          <w:rPr>
            <w:lang w:eastAsia="en-GB"/>
          </w:rPr>
          <w:t>A</w:t>
        </w:r>
        <w:r w:rsidR="00AD2473">
          <w:rPr>
            <w:lang w:eastAsia="en-GB"/>
          </w:rPr>
          <w:t>.</w:t>
        </w:r>
        <w:r w:rsidR="00AD2473" w:rsidRPr="001556CF">
          <w:rPr>
            <w:lang w:eastAsia="en-GB"/>
          </w:rPr>
          <w:t>2/</w:t>
        </w:r>
        <w:r w:rsidR="00AD2473">
          <w:rPr>
            <w:lang w:eastAsia="en-GB"/>
          </w:rPr>
          <w:t>2</w:t>
        </w:r>
      </w:ins>
      <w:ins w:id="1352" w:author="Stanley Mayalil" w:date="2022-08-09T08:18:00Z">
        <w:r w:rsidR="00AD2473" w:rsidRPr="001556CF">
          <w:rPr>
            <w:lang w:eastAsia="en-GB"/>
          </w:rPr>
          <w:t>)</w:t>
        </w:r>
      </w:ins>
      <w:ins w:id="1353" w:author="Stanley Mayalil" w:date="2022-08-09T08:19:00Z">
        <w:r w:rsidR="00AD2473">
          <w:rPr>
            <w:lang w:eastAsia="en-GB"/>
          </w:rPr>
          <w:t>.</w:t>
        </w:r>
      </w:ins>
      <w:ins w:id="1354" w:author="Stanley Mayalil" w:date="2022-08-09T08:18:00Z">
        <w:r w:rsidR="00AD2473">
          <w:rPr>
            <w:lang w:eastAsia="en-GB"/>
          </w:rPr>
          <w:t xml:space="preserve"> </w:t>
        </w:r>
      </w:ins>
      <w:r w:rsidRPr="001556CF">
        <w:rPr>
          <w:lang w:eastAsia="en-GB"/>
        </w:rPr>
        <w:t xml:space="preserve">CR 3 is met if the </w:t>
      </w:r>
      <w:r w:rsidRPr="001556CF">
        <w:rPr>
          <w:lang w:val="en-US" w:eastAsia="en-GB"/>
        </w:rPr>
        <w:t>EF</w:t>
      </w:r>
      <w:r w:rsidRPr="001556CF">
        <w:rPr>
          <w:vertAlign w:val="subscript"/>
          <w:lang w:val="en-US" w:eastAsia="en-GB"/>
        </w:rPr>
        <w:t>LOCI</w:t>
      </w:r>
      <w:r w:rsidRPr="001556CF">
        <w:rPr>
          <w:lang w:eastAsia="en-GB"/>
        </w:rPr>
        <w:t xml:space="preserve"> value available on the USIM matches the </w:t>
      </w:r>
      <w:r w:rsidRPr="001556CF">
        <w:rPr>
          <w:lang w:val="en-US" w:eastAsia="en-GB"/>
        </w:rPr>
        <w:t>EF</w:t>
      </w:r>
      <w:r w:rsidRPr="001556CF">
        <w:rPr>
          <w:vertAlign w:val="subscript"/>
          <w:lang w:val="en-US" w:eastAsia="en-GB"/>
        </w:rPr>
        <w:t>LOCI</w:t>
      </w:r>
      <w:r w:rsidRPr="001556CF">
        <w:rPr>
          <w:lang w:eastAsia="en-GB"/>
        </w:rPr>
        <w:t xml:space="preserve"> value of the last update initiated by the ME.</w:t>
      </w:r>
    </w:p>
    <w:p w14:paraId="63531E2B" w14:textId="3BFBDDBA" w:rsidR="001556CF" w:rsidRPr="001556CF" w:rsidDel="000B1799" w:rsidRDefault="001556CF" w:rsidP="001556CF">
      <w:pPr>
        <w:overflowPunct w:val="0"/>
        <w:autoSpaceDE w:val="0"/>
        <w:autoSpaceDN w:val="0"/>
        <w:adjustRightInd w:val="0"/>
        <w:textAlignment w:val="baseline"/>
        <w:rPr>
          <w:del w:id="1355" w:author="Stanley Mayalil" w:date="2022-08-02T23:45:00Z"/>
          <w:lang w:eastAsia="en-GB"/>
        </w:rPr>
      </w:pPr>
      <w:del w:id="1356" w:author="Stanley Mayalil" w:date="2022-08-02T23:45:00Z">
        <w:r w:rsidRPr="001556CF" w:rsidDel="000B1799">
          <w:rPr>
            <w:lang w:eastAsia="en-GB"/>
          </w:rPr>
          <w:delText>CR 4 is explicitly verified by analysing the UPDATE command used to update the contents of EF</w:delText>
        </w:r>
        <w:r w:rsidRPr="001556CF" w:rsidDel="000B1799">
          <w:rPr>
            <w:vertAlign w:val="subscript"/>
            <w:lang w:eastAsia="en-GB"/>
          </w:rPr>
          <w:delText>LOCI</w:delText>
        </w:r>
        <w:r w:rsidRPr="001556CF" w:rsidDel="000B1799">
          <w:rPr>
            <w:lang w:eastAsia="en-GB"/>
          </w:rPr>
          <w:delText>.</w:delText>
        </w:r>
      </w:del>
      <w:ins w:id="1357" w:author="Marquordt" w:date="2022-07-28T16:38:00Z">
        <w:del w:id="1358" w:author="Stanley Mayalil" w:date="2022-08-02T23:45:00Z">
          <w:r w:rsidR="000A7F10" w:rsidDel="000B1799">
            <w:rPr>
              <w:lang w:eastAsia="en-GB"/>
            </w:rPr>
            <w:delText xml:space="preserve"> </w:delText>
          </w:r>
          <w:r w:rsidR="000A7F10" w:rsidDel="000B1799">
            <w:delText xml:space="preserve">CR 4 is met if the </w:delText>
          </w:r>
        </w:del>
      </w:ins>
      <w:ins w:id="1359" w:author="Marquordt" w:date="2022-07-28T16:39:00Z">
        <w:del w:id="1360" w:author="Stanley Mayalil" w:date="2022-08-02T23:45:00Z">
          <w:r w:rsidR="000A7F10" w:rsidDel="000B1799">
            <w:delText>UP</w:delText>
          </w:r>
        </w:del>
      </w:ins>
      <w:ins w:id="1361" w:author="Marquordt" w:date="2022-07-28T16:38:00Z">
        <w:del w:id="1362" w:author="Stanley Mayalil" w:date="2022-08-02T23:45:00Z">
          <w:r w:rsidR="000A7F10" w:rsidDel="000B1799">
            <w:delText>D</w:delText>
          </w:r>
        </w:del>
      </w:ins>
      <w:ins w:id="1363" w:author="Marquordt" w:date="2022-07-28T16:39:00Z">
        <w:del w:id="1364" w:author="Stanley Mayalil" w:date="2022-08-02T23:45:00Z">
          <w:r w:rsidR="000A7F10" w:rsidDel="000B1799">
            <w:delText>ATE</w:delText>
          </w:r>
        </w:del>
      </w:ins>
      <w:ins w:id="1365" w:author="Marquordt" w:date="2022-07-28T16:38:00Z">
        <w:del w:id="1366" w:author="Stanley Mayalil" w:date="2022-08-02T23:45:00Z">
          <w:r w:rsidR="000A7F10" w:rsidDel="000B1799">
            <w:delText xml:space="preserve"> command is executed as defined in </w:delText>
          </w:r>
          <w:r w:rsidR="000A7F10" w:rsidRPr="001556CF" w:rsidDel="000B1799">
            <w:fldChar w:fldCharType="begin"/>
          </w:r>
          <w:r w:rsidR="000A7F10" w:rsidRPr="001556CF" w:rsidDel="000B1799">
            <w:delInstrText xml:space="preserve"> REF _Ref72225733 \r \h </w:delInstrText>
          </w:r>
        </w:del>
      </w:ins>
      <w:del w:id="1367" w:author="Stanley Mayalil" w:date="2022-08-02T23:45:00Z"/>
      <w:ins w:id="1368" w:author="Marquordt" w:date="2022-07-28T16:38:00Z">
        <w:del w:id="1369" w:author="Stanley Mayalil" w:date="2022-08-02T23:45:00Z">
          <w:r w:rsidR="000A7F10" w:rsidRPr="001556CF" w:rsidDel="000B1799">
            <w:fldChar w:fldCharType="separate"/>
          </w:r>
          <w:r w:rsidR="000A7F10" w:rsidRPr="001556CF" w:rsidDel="000B1799">
            <w:delText>[28]</w:delText>
          </w:r>
          <w:r w:rsidR="000A7F10" w:rsidRPr="001556CF" w:rsidDel="000B1799">
            <w:fldChar w:fldCharType="end"/>
          </w:r>
          <w:r w:rsidR="000A7F10" w:rsidRPr="001556CF" w:rsidDel="000B1799">
            <w:delText>, clause 14.1.</w:delText>
          </w:r>
        </w:del>
      </w:ins>
      <w:ins w:id="1370" w:author="Marquordt" w:date="2022-07-28T16:40:00Z">
        <w:del w:id="1371" w:author="Stanley Mayalil" w:date="2022-08-02T23:45:00Z">
          <w:r w:rsidR="000A7F10" w:rsidDel="000B1799">
            <w:delText>2</w:delText>
          </w:r>
        </w:del>
      </w:ins>
      <w:ins w:id="1372" w:author="Marquordt" w:date="2022-07-28T16:38:00Z">
        <w:del w:id="1373" w:author="Stanley Mayalil" w:date="2022-08-02T23:45:00Z">
          <w:r w:rsidR="000A7F10" w:rsidDel="000B1799">
            <w:delText>.</w:delText>
          </w:r>
        </w:del>
      </w:ins>
    </w:p>
    <w:p w14:paraId="06B95368" w14:textId="1E41474D" w:rsidR="001556CF" w:rsidRPr="001556CF" w:rsidDel="001C6364" w:rsidRDefault="001556CF" w:rsidP="00DB2C3A">
      <w:pPr>
        <w:pStyle w:val="Heading4"/>
        <w:rPr>
          <w:del w:id="1374" w:author="Marquordt" w:date="2022-07-28T16:05:00Z"/>
          <w:lang w:eastAsia="en-GB"/>
        </w:rPr>
      </w:pPr>
      <w:bookmarkStart w:id="1375" w:name="_Toc103688366"/>
      <w:del w:id="1376" w:author="Marquordt" w:date="2022-07-28T16:05:00Z">
        <w:r w:rsidRPr="001556CF" w:rsidDel="001C6364">
          <w:rPr>
            <w:lang w:eastAsia="en-GB"/>
          </w:rPr>
          <w:delText>5.1.5.5</w:delText>
        </w:r>
        <w:r w:rsidRPr="001556CF" w:rsidDel="001C6364">
          <w:rPr>
            <w:lang w:eastAsia="en-GB"/>
          </w:rPr>
          <w:tab/>
        </w:r>
        <w:r w:rsidRPr="001556CF" w:rsidDel="001C6364">
          <w:delText>Suitability assessment</w:delText>
        </w:r>
        <w:bookmarkEnd w:id="1375"/>
      </w:del>
    </w:p>
    <w:p w14:paraId="0EC172F5" w14:textId="4959053A" w:rsidR="001556CF" w:rsidRPr="001556CF" w:rsidDel="001C6364" w:rsidRDefault="001556CF" w:rsidP="001556CF">
      <w:pPr>
        <w:overflowPunct w:val="0"/>
        <w:autoSpaceDE w:val="0"/>
        <w:autoSpaceDN w:val="0"/>
        <w:adjustRightInd w:val="0"/>
        <w:textAlignment w:val="baseline"/>
        <w:rPr>
          <w:del w:id="1377" w:author="Marquordt" w:date="2022-07-28T16:05:00Z"/>
        </w:rPr>
      </w:pPr>
      <w:del w:id="1378" w:author="Marquordt" w:date="2022-07-28T16:05:00Z">
        <w:r w:rsidRPr="001556CF" w:rsidDel="001C6364">
          <w:delText xml:space="preserve">For </w:delText>
        </w:r>
      </w:del>
    </w:p>
    <w:p w14:paraId="2E63E0FE" w14:textId="4B86D246" w:rsidR="001556CF" w:rsidRPr="001556CF" w:rsidDel="001C6364" w:rsidRDefault="001556CF" w:rsidP="001556CF">
      <w:pPr>
        <w:overflowPunct w:val="0"/>
        <w:autoSpaceDE w:val="0"/>
        <w:autoSpaceDN w:val="0"/>
        <w:adjustRightInd w:val="0"/>
        <w:textAlignment w:val="baseline"/>
        <w:rPr>
          <w:del w:id="1379" w:author="Marquordt" w:date="2022-07-28T16:05:00Z"/>
          <w:rFonts w:eastAsia="TimesNewRoman"/>
        </w:rPr>
      </w:pPr>
      <w:del w:id="1380" w:author="Marquordt" w:date="2022-07-28T16:05:00Z">
        <w:r w:rsidRPr="001556CF" w:rsidDel="001C6364">
          <w:delText>CR 4 : The conformance can be verified by a method capable to trace APDU command handling or running any other method to verify the correct handling of the UPDATE command (i.e., A2/1 or A2/2).</w:delText>
        </w:r>
        <w:r w:rsidRPr="001556CF" w:rsidDel="001C6364">
          <w:rPr>
            <w:lang w:eastAsia="en-GB"/>
          </w:rPr>
          <w:delText xml:space="preserve"> The result of this verification if supported has to be reported.</w:delText>
        </w:r>
        <w:bookmarkStart w:id="1381" w:name="_Toc103688367"/>
      </w:del>
    </w:p>
    <w:p w14:paraId="48BB4EC2" w14:textId="77777777" w:rsidR="001556CF" w:rsidRPr="001556CF" w:rsidRDefault="001556CF" w:rsidP="00DB2C3A">
      <w:pPr>
        <w:pStyle w:val="Heading3"/>
      </w:pPr>
      <w:bookmarkStart w:id="1382" w:name="_Toc110264412"/>
      <w:r w:rsidRPr="001556CF">
        <w:t>5.1.6</w:t>
      </w:r>
      <w:r w:rsidRPr="001556CF">
        <w:tab/>
        <w:t>UE identification by short IMSI when accessing E-UTRAN/EPC</w:t>
      </w:r>
      <w:bookmarkEnd w:id="1381"/>
      <w:bookmarkEnd w:id="1382"/>
    </w:p>
    <w:p w14:paraId="6530631E" w14:textId="77777777" w:rsidR="001C6364" w:rsidRPr="00943D4C" w:rsidRDefault="001556CF" w:rsidP="001C6364">
      <w:pPr>
        <w:pStyle w:val="Heading4"/>
        <w:rPr>
          <w:ins w:id="1383" w:author="Marquordt" w:date="2022-07-28T16:10:00Z"/>
        </w:rPr>
      </w:pPr>
      <w:bookmarkStart w:id="1384" w:name="_Toc110264413"/>
      <w:r w:rsidRPr="001556CF">
        <w:t>5.1.6.1</w:t>
      </w:r>
      <w:r w:rsidRPr="001556CF">
        <w:tab/>
      </w:r>
      <w:bookmarkStart w:id="1385" w:name="_Toc10738361"/>
      <w:bookmarkStart w:id="1386" w:name="_Toc20396200"/>
      <w:bookmarkStart w:id="1387" w:name="_Toc29397782"/>
      <w:bookmarkStart w:id="1388" w:name="_Toc29398904"/>
      <w:bookmarkStart w:id="1389" w:name="_Toc36648914"/>
      <w:bookmarkStart w:id="1390" w:name="_Toc36654702"/>
      <w:bookmarkStart w:id="1391" w:name="_Toc44960972"/>
      <w:bookmarkStart w:id="1392" w:name="_Toc50982613"/>
      <w:bookmarkStart w:id="1393" w:name="_Toc50984784"/>
      <w:bookmarkStart w:id="1394" w:name="_Toc57112051"/>
      <w:bookmarkStart w:id="1395" w:name="_Toc106966788"/>
      <w:ins w:id="1396" w:author="Marquordt" w:date="2022-07-28T16:10:00Z">
        <w:r w:rsidR="001C6364" w:rsidRPr="005B6102">
          <w:rPr>
            <w:strike/>
            <w:rPrChange w:id="1397" w:author="Stanley Mayalil" w:date="2022-08-09T08:38:00Z">
              <w:rPr/>
            </w:rPrChange>
          </w:rPr>
          <w:t>5.1.6.1</w:t>
        </w:r>
        <w:r w:rsidR="001C6364" w:rsidRPr="005B6102">
          <w:rPr>
            <w:strike/>
            <w:rPrChange w:id="1398" w:author="Stanley Mayalil" w:date="2022-08-09T08:38:00Z">
              <w:rPr/>
            </w:rPrChange>
          </w:rPr>
          <w:tab/>
        </w:r>
        <w:r w:rsidR="001C6364" w:rsidRPr="00943D4C">
          <w:t>Definition and applicability</w:t>
        </w:r>
        <w:bookmarkEnd w:id="1384"/>
        <w:bookmarkEnd w:id="1385"/>
        <w:bookmarkEnd w:id="1386"/>
        <w:bookmarkEnd w:id="1387"/>
        <w:bookmarkEnd w:id="1388"/>
        <w:bookmarkEnd w:id="1389"/>
        <w:bookmarkEnd w:id="1390"/>
        <w:bookmarkEnd w:id="1391"/>
        <w:bookmarkEnd w:id="1392"/>
        <w:bookmarkEnd w:id="1393"/>
        <w:bookmarkEnd w:id="1394"/>
        <w:bookmarkEnd w:id="1395"/>
      </w:ins>
    </w:p>
    <w:p w14:paraId="0C57543D" w14:textId="77777777" w:rsidR="001C6364" w:rsidRPr="00943D4C" w:rsidRDefault="001C6364" w:rsidP="001C6364">
      <w:pPr>
        <w:rPr>
          <w:ins w:id="1399" w:author="Marquordt" w:date="2022-07-28T16:10:00Z"/>
        </w:rPr>
      </w:pPr>
      <w:ins w:id="1400" w:author="Marquordt" w:date="2022-07-28T16:10:00Z">
        <w:r w:rsidRPr="00943D4C">
          <w:t>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ins>
    </w:p>
    <w:p w14:paraId="54C94430" w14:textId="67BA6446" w:rsidR="001556CF" w:rsidRPr="001556CF" w:rsidDel="001C6364" w:rsidRDefault="001556CF" w:rsidP="00DB2C3A">
      <w:pPr>
        <w:pStyle w:val="Heading4"/>
        <w:rPr>
          <w:moveFrom w:id="1401" w:author="Marquordt" w:date="2022-07-28T16:11:00Z"/>
        </w:rPr>
      </w:pPr>
      <w:moveFromRangeStart w:id="1402" w:author="Marquordt" w:date="2022-07-28T16:11:00Z" w:name="move109917089"/>
      <w:moveFrom w:id="1403" w:author="Marquordt" w:date="2022-07-28T16:11:00Z">
        <w:r w:rsidRPr="001556CF" w:rsidDel="001C6364">
          <w:t>Test purpose</w:t>
        </w:r>
      </w:moveFrom>
    </w:p>
    <w:p w14:paraId="4849CBDD" w14:textId="74A5C6C4" w:rsidR="001556CF" w:rsidRPr="001556CF" w:rsidDel="001C6364" w:rsidRDefault="001556CF" w:rsidP="001556CF">
      <w:pPr>
        <w:overflowPunct w:val="0"/>
        <w:autoSpaceDE w:val="0"/>
        <w:autoSpaceDN w:val="0"/>
        <w:adjustRightInd w:val="0"/>
        <w:textAlignment w:val="baseline"/>
        <w:rPr>
          <w:moveFrom w:id="1404" w:author="Marquordt" w:date="2022-07-28T16:11:00Z"/>
        </w:rPr>
      </w:pPr>
      <w:moveFrom w:id="1405" w:author="Marquordt" w:date="2022-07-28T16:11:00Z">
        <w:r w:rsidRPr="001556CF" w:rsidDel="001C6364">
          <w:t>The purpose of this test is to verify that:</w:t>
        </w:r>
      </w:moveFrom>
    </w:p>
    <w:p w14:paraId="521EC2BD" w14:textId="73C6C4FF" w:rsidR="001556CF" w:rsidRPr="001556CF" w:rsidDel="001C6364" w:rsidRDefault="001556CF" w:rsidP="001556CF">
      <w:pPr>
        <w:overflowPunct w:val="0"/>
        <w:autoSpaceDE w:val="0"/>
        <w:autoSpaceDN w:val="0"/>
        <w:adjustRightInd w:val="0"/>
        <w:ind w:left="567" w:hanging="425"/>
        <w:textAlignment w:val="baseline"/>
        <w:rPr>
          <w:moveFrom w:id="1406" w:author="Marquordt" w:date="2022-07-28T16:11:00Z"/>
        </w:rPr>
      </w:pPr>
      <w:moveFrom w:id="1407" w:author="Marquordt" w:date="2022-07-28T16:11:00Z">
        <w:r w:rsidRPr="001556CF" w:rsidDel="001C6364">
          <w:t>1)</w:t>
        </w:r>
        <w:r w:rsidRPr="001556CF" w:rsidDel="001C6364">
          <w:tab/>
          <w:t>the ME uses the IMSI stored in the USIM when attaching to the network;</w:t>
        </w:r>
      </w:moveFrom>
    </w:p>
    <w:p w14:paraId="0121A441" w14:textId="2B80563C" w:rsidR="001556CF" w:rsidRPr="001556CF" w:rsidDel="001C6364" w:rsidRDefault="001556CF" w:rsidP="001556CF">
      <w:pPr>
        <w:overflowPunct w:val="0"/>
        <w:autoSpaceDE w:val="0"/>
        <w:autoSpaceDN w:val="0"/>
        <w:adjustRightInd w:val="0"/>
        <w:ind w:left="567" w:hanging="425"/>
        <w:textAlignment w:val="baseline"/>
        <w:rPr>
          <w:moveFrom w:id="1408" w:author="Marquordt" w:date="2022-07-28T16:11:00Z"/>
        </w:rPr>
      </w:pPr>
      <w:moveFrom w:id="1409" w:author="Marquordt" w:date="2022-07-28T16:11:00Z">
        <w:r w:rsidRPr="001556CF" w:rsidDel="001C6364">
          <w:t>2)</w:t>
        </w:r>
        <w:r w:rsidRPr="001556CF" w:rsidDel="001C6364">
          <w:tab/>
          <w:t>the ME can handle an IMSI of less than the maximum length.</w:t>
        </w:r>
      </w:moveFrom>
    </w:p>
    <w:p w14:paraId="02A7120E" w14:textId="3D89B68F" w:rsidR="001556CF" w:rsidRPr="001556CF" w:rsidDel="001C6364" w:rsidRDefault="001556CF" w:rsidP="001556CF">
      <w:pPr>
        <w:overflowPunct w:val="0"/>
        <w:autoSpaceDE w:val="0"/>
        <w:autoSpaceDN w:val="0"/>
        <w:adjustRightInd w:val="0"/>
        <w:ind w:left="567" w:hanging="425"/>
        <w:textAlignment w:val="baseline"/>
        <w:rPr>
          <w:moveFrom w:id="1410" w:author="Marquordt" w:date="2022-07-28T16:11:00Z"/>
        </w:rPr>
      </w:pPr>
      <w:moveFrom w:id="1411" w:author="Marquordt" w:date="2022-07-28T16:11:00Z">
        <w:r w:rsidRPr="001556CF" w:rsidDel="001C6364">
          <w:t>3)</w:t>
        </w:r>
        <w:r w:rsidRPr="001556CF" w:rsidDel="001C6364">
          <w:tab/>
        </w:r>
        <w:r w:rsidRPr="001556CF" w:rsidDel="001C6364">
          <w:rPr>
            <w:lang w:val="en-US" w:eastAsia="en-GB"/>
          </w:rPr>
          <w:t>To verify that the READ EF</w:t>
        </w:r>
        <w:r w:rsidRPr="001556CF" w:rsidDel="001C6364">
          <w:rPr>
            <w:sz w:val="13"/>
            <w:szCs w:val="13"/>
            <w:lang w:val="en-US" w:eastAsia="en-GB"/>
          </w:rPr>
          <w:t xml:space="preserve">IMSI </w:t>
        </w:r>
        <w:r w:rsidRPr="001556CF" w:rsidDel="001C6364">
          <w:rPr>
            <w:lang w:val="en-US" w:eastAsia="en-GB"/>
          </w:rPr>
          <w:t>command is performed correctly by the terminal.</w:t>
        </w:r>
      </w:moveFrom>
    </w:p>
    <w:p w14:paraId="5E6C5EA7" w14:textId="36B4090D" w:rsidR="001556CF" w:rsidRPr="001556CF" w:rsidDel="001C6364" w:rsidRDefault="001556CF" w:rsidP="001556CF">
      <w:pPr>
        <w:overflowPunct w:val="0"/>
        <w:autoSpaceDE w:val="0"/>
        <w:autoSpaceDN w:val="0"/>
        <w:adjustRightInd w:val="0"/>
        <w:ind w:left="567" w:hanging="425"/>
        <w:textAlignment w:val="baseline"/>
        <w:rPr>
          <w:moveFrom w:id="1412" w:author="Marquordt" w:date="2022-07-28T16:11:00Z"/>
        </w:rPr>
      </w:pPr>
      <w:moveFrom w:id="1413" w:author="Marquordt" w:date="2022-07-28T16:11:00Z">
        <w:r w:rsidRPr="001556CF" w:rsidDel="001C6364">
          <w:rPr>
            <w:lang w:val="en-US" w:eastAsia="en-GB"/>
          </w:rPr>
          <w:t>4)</w:t>
        </w:r>
        <w:r w:rsidRPr="001556CF" w:rsidDel="001C6364">
          <w:rPr>
            <w:lang w:val="en-US" w:eastAsia="en-GB"/>
          </w:rPr>
          <w:tab/>
          <w:t>To verify that the terminal does not respond to a paging message containing an IMSI not stored in the USIM.</w:t>
        </w:r>
      </w:moveFrom>
    </w:p>
    <w:p w14:paraId="7E782183" w14:textId="142A4C64" w:rsidR="001556CF" w:rsidRPr="001556CF" w:rsidRDefault="001556CF" w:rsidP="00DB2C3A">
      <w:pPr>
        <w:pStyle w:val="Heading4"/>
      </w:pPr>
      <w:bookmarkStart w:id="1414" w:name="_Toc103688368"/>
      <w:bookmarkStart w:id="1415" w:name="_Toc110264414"/>
      <w:moveFromRangeEnd w:id="1402"/>
      <w:r w:rsidRPr="001556CF">
        <w:t>5.1.6.2</w:t>
      </w:r>
      <w:r w:rsidRPr="001556CF">
        <w:tab/>
        <w:t>Conformance requirement</w:t>
      </w:r>
      <w:bookmarkEnd w:id="1414"/>
      <w:bookmarkEnd w:id="1415"/>
    </w:p>
    <w:p w14:paraId="61AAA54F" w14:textId="77777777" w:rsidR="001556CF" w:rsidRPr="001556CF" w:rsidRDefault="001556CF" w:rsidP="001556CF">
      <w:pPr>
        <w:overflowPunct w:val="0"/>
        <w:autoSpaceDE w:val="0"/>
        <w:autoSpaceDN w:val="0"/>
        <w:adjustRightInd w:val="0"/>
        <w:spacing w:after="120"/>
        <w:ind w:left="567" w:hanging="567"/>
        <w:textAlignment w:val="baseline"/>
      </w:pPr>
      <w:r w:rsidRPr="001556CF">
        <w:t>CR 1</w:t>
      </w:r>
      <w:r w:rsidRPr="001556CF">
        <w:tab/>
        <w:t xml:space="preserve">Only after reception of a Paging message containing the IMSI stored in the USIM the UE shall send the </w:t>
      </w:r>
      <w:r w:rsidRPr="001556CF">
        <w:rPr>
          <w:i/>
        </w:rPr>
        <w:t>RRCConnectionRequest</w:t>
      </w:r>
      <w:r w:rsidRPr="001556CF">
        <w:t xml:space="preserve"> message.</w:t>
      </w:r>
    </w:p>
    <w:p w14:paraId="6A94B850"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666FD57D" w14:textId="354E0481"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000F3EC4">
        <w:t>[19]</w:t>
      </w:r>
      <w:r w:rsidRPr="001556CF">
        <w:fldChar w:fldCharType="end"/>
      </w:r>
      <w:r w:rsidRPr="001556CF">
        <w:t>, clauses 5.1.1 and 5.2.2;</w:t>
      </w:r>
    </w:p>
    <w:p w14:paraId="6B5E02FC" w14:textId="2A6BF5E0" w:rsidR="001556CF" w:rsidRPr="001556CF" w:rsidRDefault="001556CF" w:rsidP="001556CF">
      <w:pPr>
        <w:overflowPunct w:val="0"/>
        <w:autoSpaceDE w:val="0"/>
        <w:autoSpaceDN w:val="0"/>
        <w:adjustRightInd w:val="0"/>
        <w:ind w:left="1191" w:hanging="454"/>
        <w:textAlignment w:val="baseline"/>
      </w:pPr>
      <w:r w:rsidRPr="001556CF">
        <w:t>-</w:t>
      </w:r>
      <w:r w:rsidRPr="001556CF">
        <w:tab/>
        <w:t>TS 24.301 </w:t>
      </w:r>
      <w:r w:rsidRPr="001556CF">
        <w:fldChar w:fldCharType="begin"/>
      </w:r>
      <w:r w:rsidRPr="001556CF">
        <w:instrText xml:space="preserve"> REF _Ref62649731 \r \h </w:instrText>
      </w:r>
      <w:r w:rsidRPr="001556CF">
        <w:fldChar w:fldCharType="separate"/>
      </w:r>
      <w:r w:rsidR="000F3EC4">
        <w:t>[21]</w:t>
      </w:r>
      <w:r w:rsidRPr="001556CF">
        <w:fldChar w:fldCharType="end"/>
      </w:r>
      <w:r w:rsidRPr="001556CF">
        <w:t>, clause 5.6.2.2.2 and 5.6.2.4.</w:t>
      </w:r>
    </w:p>
    <w:p w14:paraId="10A570F1" w14:textId="77777777" w:rsidR="001556CF" w:rsidRPr="001556CF" w:rsidRDefault="001556CF" w:rsidP="001556CF">
      <w:pPr>
        <w:autoSpaceDE w:val="0"/>
        <w:autoSpaceDN w:val="0"/>
        <w:adjustRightInd w:val="0"/>
        <w:spacing w:after="120"/>
        <w:ind w:left="567" w:hanging="567"/>
        <w:rPr>
          <w:lang w:val="en-US" w:eastAsia="en-GB"/>
        </w:rPr>
      </w:pPr>
      <w:r w:rsidRPr="001556CF">
        <w:t>CR 2</w:t>
      </w:r>
      <w:r w:rsidRPr="001556CF">
        <w:tab/>
      </w:r>
      <w:r w:rsidRPr="001556CF">
        <w:rPr>
          <w:lang w:val="en-US" w:eastAsia="en-GB"/>
        </w:rPr>
        <w:t>For NB-IoT, the paging message shall include a CN domain indicator set to "PS". If the paging message includes a UE Paging Identity set to the UE’s IMSI, the paging procedure is performed according to clause 5.6.2.2.2 [26].</w:t>
      </w:r>
    </w:p>
    <w:p w14:paraId="35EA768A"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7ED24D51" w14:textId="2C334EC2"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000F3EC4">
        <w:t>[19]</w:t>
      </w:r>
      <w:r w:rsidRPr="001556CF">
        <w:fldChar w:fldCharType="end"/>
      </w:r>
      <w:r w:rsidRPr="001556CF">
        <w:t>, clauses 5.1.1 and 5.2.2;</w:t>
      </w:r>
    </w:p>
    <w:p w14:paraId="64ED1DAD" w14:textId="76BBCBCE" w:rsidR="001556CF" w:rsidRPr="001556CF" w:rsidRDefault="001556CF" w:rsidP="001556CF">
      <w:pPr>
        <w:overflowPunct w:val="0"/>
        <w:autoSpaceDE w:val="0"/>
        <w:autoSpaceDN w:val="0"/>
        <w:adjustRightInd w:val="0"/>
        <w:ind w:left="1191" w:hanging="454"/>
        <w:textAlignment w:val="baseline"/>
      </w:pPr>
      <w:r w:rsidRPr="001556CF">
        <w:t>-</w:t>
      </w:r>
      <w:r w:rsidRPr="001556CF">
        <w:tab/>
        <w:t>TS 24.301 </w:t>
      </w:r>
      <w:r w:rsidRPr="001556CF">
        <w:fldChar w:fldCharType="begin"/>
      </w:r>
      <w:r w:rsidRPr="001556CF">
        <w:instrText xml:space="preserve"> REF _Ref62649731 \r \h </w:instrText>
      </w:r>
      <w:r w:rsidRPr="001556CF">
        <w:fldChar w:fldCharType="separate"/>
      </w:r>
      <w:r w:rsidR="000F3EC4">
        <w:t>[21]</w:t>
      </w:r>
      <w:r w:rsidRPr="001556CF">
        <w:fldChar w:fldCharType="end"/>
      </w:r>
      <w:r w:rsidRPr="001556CF">
        <w:t>, clause 5.6.2.2.2 and 5.6.2.4.</w:t>
      </w:r>
    </w:p>
    <w:p w14:paraId="77985C6C" w14:textId="4F78423E" w:rsidR="001556CF" w:rsidRPr="001556CF" w:rsidRDefault="001556CF" w:rsidP="001556CF">
      <w:pPr>
        <w:autoSpaceDE w:val="0"/>
        <w:autoSpaceDN w:val="0"/>
        <w:adjustRightInd w:val="0"/>
        <w:spacing w:after="120"/>
        <w:ind w:left="567" w:hanging="567"/>
        <w:rPr>
          <w:lang w:val="en-US" w:eastAsia="en-GB"/>
        </w:rPr>
      </w:pPr>
      <w:r w:rsidRPr="001556CF">
        <w:t>CR 3</w:t>
      </w:r>
      <w:r w:rsidRPr="001556CF">
        <w:tab/>
      </w:r>
      <w:r w:rsidRPr="001556CF">
        <w:rPr>
          <w:lang w:val="en-US" w:eastAsia="en-GB"/>
        </w:rPr>
        <w:t xml:space="preserve">Reading of an EF is performed as defined in </w:t>
      </w:r>
      <w:r w:rsidRPr="001556CF">
        <w:t>ETSI TS 102 221 </w:t>
      </w:r>
      <w:r w:rsidRPr="001556CF">
        <w:fldChar w:fldCharType="begin"/>
      </w:r>
      <w:r w:rsidRPr="001556CF">
        <w:instrText xml:space="preserve"> REF _Ref72225733 \r \h </w:instrText>
      </w:r>
      <w:r w:rsidRPr="001556CF">
        <w:fldChar w:fldCharType="separate"/>
      </w:r>
      <w:r w:rsidR="000F3EC4">
        <w:t>[28]</w:t>
      </w:r>
      <w:r w:rsidRPr="001556CF">
        <w:fldChar w:fldCharType="end"/>
      </w:r>
      <w:r w:rsidRPr="001556CF">
        <w:t>, clause 14.1.1</w:t>
      </w:r>
    </w:p>
    <w:p w14:paraId="2B1E8EA0"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4E525F79" w14:textId="28C03AA8"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ETSI TS 102 221 </w:t>
      </w:r>
      <w:r w:rsidRPr="001556CF">
        <w:fldChar w:fldCharType="begin"/>
      </w:r>
      <w:r w:rsidRPr="001556CF">
        <w:instrText xml:space="preserve"> REF _Ref72225733 \r \h </w:instrText>
      </w:r>
      <w:r w:rsidRPr="001556CF">
        <w:fldChar w:fldCharType="separate"/>
      </w:r>
      <w:r w:rsidR="000F3EC4">
        <w:t>[28]</w:t>
      </w:r>
      <w:r w:rsidRPr="001556CF">
        <w:fldChar w:fldCharType="end"/>
      </w:r>
      <w:r w:rsidRPr="001556CF">
        <w:t>, clause 14.1.1;</w:t>
      </w:r>
    </w:p>
    <w:p w14:paraId="11030215" w14:textId="77777777" w:rsidR="001C6364" w:rsidDel="001C6364" w:rsidRDefault="001556CF" w:rsidP="001C6364">
      <w:pPr>
        <w:pStyle w:val="Heading4"/>
        <w:rPr>
          <w:del w:id="1416" w:author="Marquordt" w:date="2022-07-28T16:11:00Z"/>
          <w:moveTo w:id="1417" w:author="Marquordt" w:date="2022-07-28T16:11:00Z"/>
        </w:rPr>
      </w:pPr>
      <w:bookmarkStart w:id="1418" w:name="_Toc110264415"/>
      <w:bookmarkStart w:id="1419" w:name="_Toc103688369"/>
      <w:r w:rsidRPr="001556CF">
        <w:rPr>
          <w:lang w:eastAsia="en-GB"/>
        </w:rPr>
        <w:t>5.1.6.3</w:t>
      </w:r>
      <w:bookmarkEnd w:id="1418"/>
      <w:r w:rsidRPr="001556CF">
        <w:rPr>
          <w:lang w:eastAsia="en-GB"/>
        </w:rPr>
        <w:tab/>
      </w:r>
      <w:moveToRangeStart w:id="1420" w:author="Marquordt" w:date="2022-07-28T16:11:00Z" w:name="move109917089"/>
    </w:p>
    <w:p w14:paraId="3B73A9E2" w14:textId="77777777" w:rsidR="001C6364" w:rsidRPr="001556CF" w:rsidRDefault="001C6364" w:rsidP="001C6364">
      <w:pPr>
        <w:pStyle w:val="Heading4"/>
        <w:rPr>
          <w:moveTo w:id="1421" w:author="Marquordt" w:date="2022-07-28T16:11:00Z"/>
        </w:rPr>
      </w:pPr>
      <w:bookmarkStart w:id="1422" w:name="_Toc110264416"/>
      <w:moveTo w:id="1423" w:author="Marquordt" w:date="2022-07-28T16:11:00Z">
        <w:r w:rsidRPr="001556CF">
          <w:t>Test purpose</w:t>
        </w:r>
        <w:bookmarkEnd w:id="1422"/>
      </w:moveTo>
    </w:p>
    <w:p w14:paraId="5F491D2A" w14:textId="77777777" w:rsidR="001C6364" w:rsidRPr="001556CF" w:rsidRDefault="001C6364" w:rsidP="001C6364">
      <w:pPr>
        <w:overflowPunct w:val="0"/>
        <w:autoSpaceDE w:val="0"/>
        <w:autoSpaceDN w:val="0"/>
        <w:adjustRightInd w:val="0"/>
        <w:textAlignment w:val="baseline"/>
        <w:rPr>
          <w:moveTo w:id="1424" w:author="Marquordt" w:date="2022-07-28T16:11:00Z"/>
        </w:rPr>
      </w:pPr>
      <w:moveTo w:id="1425" w:author="Marquordt" w:date="2022-07-28T16:11:00Z">
        <w:r w:rsidRPr="001556CF">
          <w:t>The purpose of this test is to verify that:</w:t>
        </w:r>
      </w:moveTo>
    </w:p>
    <w:p w14:paraId="12F0BAD6" w14:textId="77777777" w:rsidR="001C6364" w:rsidRPr="001556CF" w:rsidRDefault="001C6364" w:rsidP="001C6364">
      <w:pPr>
        <w:overflowPunct w:val="0"/>
        <w:autoSpaceDE w:val="0"/>
        <w:autoSpaceDN w:val="0"/>
        <w:adjustRightInd w:val="0"/>
        <w:ind w:left="567" w:hanging="425"/>
        <w:textAlignment w:val="baseline"/>
        <w:rPr>
          <w:moveTo w:id="1426" w:author="Marquordt" w:date="2022-07-28T16:11:00Z"/>
        </w:rPr>
      </w:pPr>
      <w:moveTo w:id="1427" w:author="Marquordt" w:date="2022-07-28T16:11:00Z">
        <w:r w:rsidRPr="001556CF">
          <w:t>1)</w:t>
        </w:r>
        <w:r w:rsidRPr="001556CF">
          <w:tab/>
          <w:t>the ME uses the IMSI stored in the USIM when attaching to the network;</w:t>
        </w:r>
      </w:moveTo>
    </w:p>
    <w:p w14:paraId="383C70C5" w14:textId="77777777" w:rsidR="001C6364" w:rsidRPr="001556CF" w:rsidRDefault="001C6364" w:rsidP="001C6364">
      <w:pPr>
        <w:overflowPunct w:val="0"/>
        <w:autoSpaceDE w:val="0"/>
        <w:autoSpaceDN w:val="0"/>
        <w:adjustRightInd w:val="0"/>
        <w:ind w:left="567" w:hanging="425"/>
        <w:textAlignment w:val="baseline"/>
        <w:rPr>
          <w:moveTo w:id="1428" w:author="Marquordt" w:date="2022-07-28T16:11:00Z"/>
        </w:rPr>
      </w:pPr>
      <w:moveTo w:id="1429" w:author="Marquordt" w:date="2022-07-28T16:11:00Z">
        <w:r w:rsidRPr="001556CF">
          <w:t>2)</w:t>
        </w:r>
        <w:r w:rsidRPr="001556CF">
          <w:tab/>
          <w:t>the ME can handle an IMSI of less than the maximum length.</w:t>
        </w:r>
      </w:moveTo>
    </w:p>
    <w:p w14:paraId="01BF04EB" w14:textId="77777777" w:rsidR="001C6364" w:rsidRPr="001556CF" w:rsidRDefault="001C6364" w:rsidP="001C6364">
      <w:pPr>
        <w:overflowPunct w:val="0"/>
        <w:autoSpaceDE w:val="0"/>
        <w:autoSpaceDN w:val="0"/>
        <w:adjustRightInd w:val="0"/>
        <w:ind w:left="567" w:hanging="425"/>
        <w:textAlignment w:val="baseline"/>
        <w:rPr>
          <w:moveTo w:id="1430" w:author="Marquordt" w:date="2022-07-28T16:11:00Z"/>
        </w:rPr>
      </w:pPr>
      <w:moveTo w:id="1431" w:author="Marquordt" w:date="2022-07-28T16:11:00Z">
        <w:r w:rsidRPr="001556CF">
          <w:t>3)</w:t>
        </w:r>
        <w:r w:rsidRPr="001556CF">
          <w:tab/>
        </w:r>
        <w:r w:rsidRPr="001556CF">
          <w:rPr>
            <w:lang w:val="en-US" w:eastAsia="en-GB"/>
          </w:rPr>
          <w:t>To verify that the READ EF</w:t>
        </w:r>
        <w:r w:rsidRPr="001556CF">
          <w:rPr>
            <w:sz w:val="13"/>
            <w:szCs w:val="13"/>
            <w:lang w:val="en-US" w:eastAsia="en-GB"/>
          </w:rPr>
          <w:t xml:space="preserve">IMSI </w:t>
        </w:r>
        <w:r w:rsidRPr="001556CF">
          <w:rPr>
            <w:lang w:val="en-US" w:eastAsia="en-GB"/>
          </w:rPr>
          <w:t>command is performed correctly by the terminal.</w:t>
        </w:r>
      </w:moveTo>
    </w:p>
    <w:p w14:paraId="182C6C90" w14:textId="77777777" w:rsidR="001C6364" w:rsidRPr="001556CF" w:rsidRDefault="001C6364" w:rsidP="001C6364">
      <w:pPr>
        <w:overflowPunct w:val="0"/>
        <w:autoSpaceDE w:val="0"/>
        <w:autoSpaceDN w:val="0"/>
        <w:adjustRightInd w:val="0"/>
        <w:ind w:left="567" w:hanging="425"/>
        <w:textAlignment w:val="baseline"/>
        <w:rPr>
          <w:moveTo w:id="1432" w:author="Marquordt" w:date="2022-07-28T16:11:00Z"/>
        </w:rPr>
      </w:pPr>
      <w:moveTo w:id="1433" w:author="Marquordt" w:date="2022-07-28T16:11:00Z">
        <w:r w:rsidRPr="001556CF">
          <w:rPr>
            <w:lang w:val="en-US" w:eastAsia="en-GB"/>
          </w:rPr>
          <w:t>4)</w:t>
        </w:r>
        <w:r w:rsidRPr="001556CF">
          <w:rPr>
            <w:lang w:val="en-US" w:eastAsia="en-GB"/>
          </w:rPr>
          <w:tab/>
          <w:t>To verify that the terminal does not respond to a paging message containing an IMSI not stored in the USIM.</w:t>
        </w:r>
      </w:moveTo>
    </w:p>
    <w:p w14:paraId="49258C82" w14:textId="50682BFC" w:rsidR="001556CF" w:rsidRPr="001556CF" w:rsidRDefault="001C6364" w:rsidP="00DB2C3A">
      <w:pPr>
        <w:pStyle w:val="Heading4"/>
        <w:rPr>
          <w:lang w:eastAsia="en-GB"/>
        </w:rPr>
      </w:pPr>
      <w:bookmarkStart w:id="1434" w:name="_Toc110264417"/>
      <w:moveToRangeEnd w:id="1420"/>
      <w:ins w:id="1435" w:author="Marquordt" w:date="2022-07-28T16:12:00Z">
        <w:r>
          <w:rPr>
            <w:lang w:eastAsia="en-GB"/>
          </w:rPr>
          <w:t>5.1.6.4</w:t>
        </w:r>
        <w:r>
          <w:rPr>
            <w:lang w:eastAsia="en-GB"/>
          </w:rPr>
          <w:tab/>
        </w:r>
      </w:ins>
      <w:r w:rsidR="001556CF" w:rsidRPr="001556CF">
        <w:rPr>
          <w:lang w:eastAsia="en-GB"/>
        </w:rPr>
        <w:t>Method of test</w:t>
      </w:r>
      <w:bookmarkEnd w:id="1419"/>
      <w:bookmarkEnd w:id="1434"/>
    </w:p>
    <w:p w14:paraId="408C321D" w14:textId="222E5447" w:rsidR="001556CF" w:rsidRPr="001556CF" w:rsidRDefault="001556CF" w:rsidP="00DB2C3A">
      <w:pPr>
        <w:pStyle w:val="Heading5"/>
        <w:rPr>
          <w:lang w:eastAsia="en-GB"/>
        </w:rPr>
      </w:pPr>
      <w:bookmarkStart w:id="1436" w:name="_Toc103688370"/>
      <w:bookmarkStart w:id="1437" w:name="_Toc110264418"/>
      <w:r w:rsidRPr="001556CF">
        <w:rPr>
          <w:lang w:eastAsia="en-GB"/>
        </w:rPr>
        <w:t>5.1.6.</w:t>
      </w:r>
      <w:del w:id="1438" w:author="Marquordt" w:date="2022-07-28T16:12:00Z">
        <w:r w:rsidRPr="001556CF" w:rsidDel="001C6364">
          <w:rPr>
            <w:lang w:eastAsia="en-GB"/>
          </w:rPr>
          <w:delText>3</w:delText>
        </w:r>
      </w:del>
      <w:ins w:id="1439" w:author="Marquordt" w:date="2022-07-28T16:12:00Z">
        <w:r w:rsidR="001C6364">
          <w:rPr>
            <w:lang w:eastAsia="en-GB"/>
          </w:rPr>
          <w:t>4</w:t>
        </w:r>
      </w:ins>
      <w:r w:rsidRPr="001556CF">
        <w:rPr>
          <w:lang w:eastAsia="en-GB"/>
        </w:rPr>
        <w:t>.1</w:t>
      </w:r>
      <w:r w:rsidRPr="001556CF">
        <w:rPr>
          <w:lang w:eastAsia="en-GB"/>
        </w:rPr>
        <w:tab/>
        <w:t>Initial conditions</w:t>
      </w:r>
      <w:bookmarkEnd w:id="1436"/>
      <w:bookmarkEnd w:id="1437"/>
    </w:p>
    <w:p w14:paraId="5D6B6909" w14:textId="48EA7F7D" w:rsidR="001556CF" w:rsidRPr="001556CF" w:rsidRDefault="001556CF" w:rsidP="001556CF">
      <w:pPr>
        <w:overflowPunct w:val="0"/>
        <w:autoSpaceDE w:val="0"/>
        <w:autoSpaceDN w:val="0"/>
        <w:adjustRightInd w:val="0"/>
        <w:textAlignment w:val="baseline"/>
        <w:rPr>
          <w:rFonts w:eastAsia="TimesNewRoman"/>
        </w:rPr>
      </w:pPr>
      <w:r w:rsidRPr="001556CF">
        <w:rPr>
          <w:lang w:eastAsia="en-GB"/>
        </w:rPr>
        <w:t xml:space="preserve">The values of the default E-UTRAN UICC as defined in </w:t>
      </w:r>
      <w:r w:rsidRPr="001556CF">
        <w:rPr>
          <w:lang w:eastAsia="en-GB"/>
        </w:rPr>
        <w:fldChar w:fldCharType="begin"/>
      </w:r>
      <w:r w:rsidRPr="001556CF">
        <w:rPr>
          <w:lang w:eastAsia="en-GB"/>
        </w:rPr>
        <w:instrText xml:space="preserve"> REF _Ref62645896 \r \h </w:instrText>
      </w:r>
      <w:r w:rsidRPr="001556CF">
        <w:rPr>
          <w:lang w:eastAsia="en-GB"/>
        </w:rPr>
      </w:r>
      <w:r w:rsidR="000F3EC4">
        <w:rPr>
          <w:lang w:eastAsia="en-GB"/>
        </w:rPr>
        <w:fldChar w:fldCharType="separate"/>
      </w:r>
      <w:ins w:id="1440" w:author="Stanley Mayalil" w:date="2022-10-11T09:06:00Z">
        <w:r w:rsidR="000F3EC4">
          <w:rPr>
            <w:lang w:eastAsia="en-GB"/>
          </w:rPr>
          <w:t>[2]</w:t>
        </w:r>
      </w:ins>
      <w:r w:rsidRPr="001556CF">
        <w:rPr>
          <w:lang w:eastAsia="en-GB"/>
        </w:rPr>
        <w:fldChar w:fldCharType="end"/>
      </w:r>
      <w:r w:rsidRPr="001556CF">
        <w:rPr>
          <w:lang w:eastAsia="en-GB"/>
        </w:rPr>
        <w:t xml:space="preserve">clause 4.4.1 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4.</w:t>
      </w:r>
      <w:del w:id="1441" w:author="Marquordt" w:date="2022-07-28T16:13:00Z">
        <w:r w:rsidRPr="001556CF" w:rsidDel="001C6364">
          <w:rPr>
            <w:rFonts w:eastAsia="TimesNewRoman"/>
          </w:rPr>
          <w:delText>4</w:delText>
        </w:r>
      </w:del>
      <w:ins w:id="1442" w:author="Marquordt" w:date="2022-07-28T16:13:00Z">
        <w:r w:rsidR="001C6364">
          <w:rPr>
            <w:rFonts w:eastAsia="TimesNewRoman"/>
          </w:rPr>
          <w:t>5</w:t>
        </w:r>
      </w:ins>
      <w:r w:rsidRPr="001556CF">
        <w:rPr>
          <w:rFonts w:eastAsia="TimesNewRoman"/>
        </w:rPr>
        <w:t>.8.2.</w:t>
      </w:r>
    </w:p>
    <w:p w14:paraId="7CA96AB0" w14:textId="77777777" w:rsidR="001556CF" w:rsidRPr="001556CF" w:rsidRDefault="001556CF" w:rsidP="001556CF">
      <w:pPr>
        <w:overflowPunct w:val="0"/>
        <w:autoSpaceDE w:val="0"/>
        <w:autoSpaceDN w:val="0"/>
        <w:adjustRightInd w:val="0"/>
        <w:textAlignment w:val="baseline"/>
        <w:rPr>
          <w:lang w:eastAsia="en-GB"/>
        </w:rPr>
      </w:pPr>
      <w:r w:rsidRPr="001556CF">
        <w:t>The UICC/USIM data is installed in the UE.</w:t>
      </w:r>
    </w:p>
    <w:p w14:paraId="0A6EDBC6" w14:textId="77777777" w:rsidR="001556CF" w:rsidRPr="001556CF" w:rsidRDefault="001556CF" w:rsidP="001556CF">
      <w:pPr>
        <w:overflowPunct w:val="0"/>
        <w:autoSpaceDE w:val="0"/>
        <w:autoSpaceDN w:val="0"/>
        <w:adjustRightInd w:val="0"/>
        <w:spacing w:after="120"/>
        <w:textAlignment w:val="baseline"/>
      </w:pPr>
      <w:r w:rsidRPr="001556CF">
        <w:t>For Test Procedure A the E-USS transmits on the BCCH, with the following network parameters:</w:t>
      </w:r>
    </w:p>
    <w:p w14:paraId="59F1FBE4"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TAI (MCC/MNC/TAC):</w:t>
      </w:r>
      <w:r w:rsidRPr="001556CF">
        <w:rPr>
          <w:rFonts w:eastAsia="Calibri"/>
          <w:lang w:eastAsia="en-GB"/>
        </w:rPr>
        <w:tab/>
      </w:r>
      <w:r w:rsidRPr="001556CF">
        <w:rPr>
          <w:rFonts w:eastAsia="Calibri"/>
          <w:lang w:eastAsia="en-GB"/>
        </w:rPr>
        <w:tab/>
        <w:t>246/081/0001</w:t>
      </w:r>
    </w:p>
    <w:p w14:paraId="3359462D" w14:textId="77777777" w:rsidR="001556CF" w:rsidRPr="001556CF" w:rsidRDefault="001556CF" w:rsidP="001556CF">
      <w:pPr>
        <w:overflowPunct w:val="0"/>
        <w:autoSpaceDE w:val="0"/>
        <w:autoSpaceDN w:val="0"/>
        <w:adjustRightInd w:val="0"/>
        <w:spacing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Access control:</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unrestricted</w:t>
      </w:r>
    </w:p>
    <w:p w14:paraId="02E5F8DA" w14:textId="77777777" w:rsidR="001556CF" w:rsidRPr="001556CF" w:rsidRDefault="001556CF" w:rsidP="001556CF">
      <w:pPr>
        <w:overflowPunct w:val="0"/>
        <w:autoSpaceDE w:val="0"/>
        <w:autoSpaceDN w:val="0"/>
        <w:adjustRightInd w:val="0"/>
        <w:spacing w:after="120"/>
        <w:textAlignment w:val="baseline"/>
      </w:pPr>
      <w:r w:rsidRPr="001556CF">
        <w:t>For Test Procedure B the NB-SS transmits on the BCCH, with the following network parameters:</w:t>
      </w:r>
    </w:p>
    <w:p w14:paraId="4B888821"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TAI (MCC/MNC/TAC):</w:t>
      </w:r>
      <w:r w:rsidRPr="001556CF">
        <w:rPr>
          <w:rFonts w:eastAsia="Calibri"/>
          <w:lang w:eastAsia="en-GB"/>
        </w:rPr>
        <w:tab/>
      </w:r>
      <w:r w:rsidRPr="001556CF">
        <w:rPr>
          <w:rFonts w:eastAsia="Calibri"/>
          <w:lang w:eastAsia="en-GB"/>
        </w:rPr>
        <w:tab/>
        <w:t>246/081/0001</w:t>
      </w:r>
    </w:p>
    <w:p w14:paraId="4FDB3806" w14:textId="77777777" w:rsidR="001556CF" w:rsidRPr="001556CF" w:rsidRDefault="001556CF" w:rsidP="001556CF">
      <w:pPr>
        <w:overflowPunct w:val="0"/>
        <w:autoSpaceDE w:val="0"/>
        <w:autoSpaceDN w:val="0"/>
        <w:adjustRightInd w:val="0"/>
        <w:spacing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Access control:</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unrestricted</w:t>
      </w:r>
    </w:p>
    <w:p w14:paraId="28012D73" w14:textId="77777777" w:rsidR="001556CF" w:rsidRPr="001556CF" w:rsidRDefault="001556CF" w:rsidP="001556CF">
      <w:pPr>
        <w:overflowPunct w:val="0"/>
        <w:autoSpaceDE w:val="0"/>
        <w:autoSpaceDN w:val="0"/>
        <w:adjustRightInd w:val="0"/>
        <w:textAlignment w:val="baseline"/>
      </w:pPr>
      <w:r w:rsidRPr="001556CF">
        <w:t>Ensure that the UE is using the UICC/USIM configuration defined for this test case and runs an initial activation.</w:t>
      </w:r>
    </w:p>
    <w:p w14:paraId="50396480" w14:textId="6F505D9D" w:rsidR="001556CF" w:rsidRPr="001556CF" w:rsidRDefault="001556CF" w:rsidP="00DB2C3A">
      <w:pPr>
        <w:pStyle w:val="Heading5"/>
        <w:rPr>
          <w:lang w:eastAsia="en-GB"/>
        </w:rPr>
      </w:pPr>
      <w:bookmarkStart w:id="1443" w:name="_Toc103688371"/>
      <w:bookmarkStart w:id="1444" w:name="_Toc110264419"/>
      <w:r w:rsidRPr="001556CF">
        <w:rPr>
          <w:lang w:eastAsia="en-GB"/>
        </w:rPr>
        <w:t>5.1.6.</w:t>
      </w:r>
      <w:del w:id="1445" w:author="Marquordt" w:date="2022-07-28T16:13:00Z">
        <w:r w:rsidRPr="001556CF" w:rsidDel="001C6364">
          <w:rPr>
            <w:lang w:eastAsia="en-GB"/>
          </w:rPr>
          <w:delText>3</w:delText>
        </w:r>
      </w:del>
      <w:ins w:id="1446" w:author="Marquordt" w:date="2022-07-28T16:13:00Z">
        <w:r w:rsidR="001C6364">
          <w:rPr>
            <w:lang w:eastAsia="en-GB"/>
          </w:rPr>
          <w:t>4</w:t>
        </w:r>
      </w:ins>
      <w:r w:rsidRPr="001556CF">
        <w:rPr>
          <w:lang w:eastAsia="en-GB"/>
        </w:rPr>
        <w:t>.2</w:t>
      </w:r>
      <w:r w:rsidRPr="001556CF">
        <w:rPr>
          <w:lang w:eastAsia="en-GB"/>
        </w:rPr>
        <w:tab/>
        <w:t>Procedure</w:t>
      </w:r>
      <w:bookmarkEnd w:id="1443"/>
      <w:bookmarkEnd w:id="1444"/>
    </w:p>
    <w:p w14:paraId="44D16688" w14:textId="0234DBDB" w:rsidR="001556CF" w:rsidRPr="001556CF" w:rsidRDefault="001556CF" w:rsidP="00DB2C3A">
      <w:pPr>
        <w:pStyle w:val="Heading6"/>
        <w:rPr>
          <w:rFonts w:eastAsiaTheme="majorEastAsia"/>
        </w:rPr>
      </w:pPr>
      <w:bookmarkStart w:id="1447" w:name="_Toc103688372"/>
      <w:bookmarkStart w:id="1448" w:name="_Toc110264420"/>
      <w:r w:rsidRPr="001556CF">
        <w:rPr>
          <w:rFonts w:eastAsiaTheme="majorEastAsia"/>
        </w:rPr>
        <w:t>5.1.6.</w:t>
      </w:r>
      <w:del w:id="1449" w:author="Marquordt" w:date="2022-07-28T16:13:00Z">
        <w:r w:rsidRPr="001556CF" w:rsidDel="001C6364">
          <w:rPr>
            <w:rFonts w:eastAsiaTheme="majorEastAsia"/>
          </w:rPr>
          <w:delText>3</w:delText>
        </w:r>
      </w:del>
      <w:ins w:id="1450" w:author="Marquordt" w:date="2022-07-28T16:13:00Z">
        <w:r w:rsidR="001C6364">
          <w:rPr>
            <w:rFonts w:eastAsiaTheme="majorEastAsia"/>
          </w:rPr>
          <w:t>4</w:t>
        </w:r>
      </w:ins>
      <w:r w:rsidRPr="001556CF">
        <w:rPr>
          <w:rFonts w:eastAsiaTheme="majorEastAsia"/>
        </w:rPr>
        <w:t>.2.1</w:t>
      </w:r>
      <w:r w:rsidRPr="001556CF">
        <w:rPr>
          <w:rFonts w:eastAsiaTheme="majorEastAsia"/>
        </w:rPr>
        <w:tab/>
        <w:t>Test Procedure A</w:t>
      </w:r>
      <w:bookmarkEnd w:id="1447"/>
      <w:bookmarkEnd w:id="1448"/>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8"/>
        <w:gridCol w:w="638"/>
      </w:tblGrid>
      <w:tr w:rsidR="001556CF" w:rsidRPr="001556CF" w14:paraId="157536D4" w14:textId="77777777" w:rsidTr="009A08A9">
        <w:trPr>
          <w:trHeight w:val="20"/>
        </w:trPr>
        <w:tc>
          <w:tcPr>
            <w:tcW w:w="282" w:type="pct"/>
            <w:shd w:val="clear" w:color="auto" w:fill="D9D9D9"/>
            <w:hideMark/>
          </w:tcPr>
          <w:p w14:paraId="305735B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Step</w:t>
            </w:r>
          </w:p>
        </w:tc>
        <w:tc>
          <w:tcPr>
            <w:tcW w:w="566" w:type="pct"/>
            <w:shd w:val="clear" w:color="auto" w:fill="D9D9D9"/>
            <w:hideMark/>
          </w:tcPr>
          <w:p w14:paraId="1CB3895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Direction</w:t>
            </w:r>
          </w:p>
        </w:tc>
        <w:tc>
          <w:tcPr>
            <w:tcW w:w="1745" w:type="pct"/>
            <w:shd w:val="clear" w:color="auto" w:fill="D9D9D9"/>
            <w:hideMark/>
          </w:tcPr>
          <w:p w14:paraId="2EA79CE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Action</w:t>
            </w:r>
          </w:p>
        </w:tc>
        <w:tc>
          <w:tcPr>
            <w:tcW w:w="1745" w:type="pct"/>
            <w:shd w:val="clear" w:color="auto" w:fill="D9D9D9"/>
            <w:hideMark/>
          </w:tcPr>
          <w:p w14:paraId="6F3A1CE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Comment</w:t>
            </w:r>
          </w:p>
        </w:tc>
        <w:tc>
          <w:tcPr>
            <w:tcW w:w="331" w:type="pct"/>
            <w:shd w:val="clear" w:color="auto" w:fill="D9D9D9"/>
          </w:tcPr>
          <w:p w14:paraId="2373E0D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REQ</w:t>
            </w:r>
          </w:p>
        </w:tc>
        <w:tc>
          <w:tcPr>
            <w:tcW w:w="331" w:type="pct"/>
            <w:shd w:val="clear" w:color="auto" w:fill="D9D9D9"/>
          </w:tcPr>
          <w:p w14:paraId="2F84D1E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SA</w:t>
            </w:r>
          </w:p>
        </w:tc>
      </w:tr>
      <w:tr w:rsidR="001556CF" w:rsidRPr="001556CF" w14:paraId="0D203D76" w14:textId="77777777" w:rsidTr="009A08A9">
        <w:trPr>
          <w:trHeight w:val="20"/>
        </w:trPr>
        <w:tc>
          <w:tcPr>
            <w:tcW w:w="282" w:type="pct"/>
            <w:tcBorders>
              <w:bottom w:val="single" w:sz="4" w:space="0" w:color="auto"/>
            </w:tcBorders>
          </w:tcPr>
          <w:p w14:paraId="4CC5276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1</w:t>
            </w:r>
          </w:p>
        </w:tc>
        <w:tc>
          <w:tcPr>
            <w:tcW w:w="566" w:type="pct"/>
            <w:tcBorders>
              <w:bottom w:val="single" w:sz="4" w:space="0" w:color="auto"/>
            </w:tcBorders>
          </w:tcPr>
          <w:p w14:paraId="42865438" w14:textId="5A723769"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 &gt; TT</w:t>
            </w:r>
          </w:p>
        </w:tc>
        <w:tc>
          <w:tcPr>
            <w:tcW w:w="1745" w:type="pct"/>
            <w:tcBorders>
              <w:bottom w:val="single" w:sz="4" w:space="0" w:color="auto"/>
            </w:tcBorders>
          </w:tcPr>
          <w:p w14:paraId="3659B718"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 xml:space="preserve">Send an </w:t>
            </w:r>
            <w:r w:rsidRPr="001556CF">
              <w:rPr>
                <w:rFonts w:ascii="Arial" w:eastAsia="SimSun" w:hAnsi="Arial"/>
                <w:i/>
                <w:sz w:val="18"/>
                <w:lang w:eastAsia="de-DE"/>
              </w:rPr>
              <w:t>AttachRequest</w:t>
            </w:r>
          </w:p>
        </w:tc>
        <w:tc>
          <w:tcPr>
            <w:tcW w:w="1745" w:type="pct"/>
            <w:tcBorders>
              <w:bottom w:val="single" w:sz="4" w:space="0" w:color="auto"/>
            </w:tcBorders>
          </w:tcPr>
          <w:p w14:paraId="2AD1E9E3"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Borders>
              <w:bottom w:val="single" w:sz="4" w:space="0" w:color="auto"/>
            </w:tcBorders>
          </w:tcPr>
          <w:p w14:paraId="52067EF5"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Borders>
              <w:bottom w:val="single" w:sz="4" w:space="0" w:color="auto"/>
            </w:tcBorders>
          </w:tcPr>
          <w:p w14:paraId="5E416082"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r>
      <w:tr w:rsidR="000A7F10" w:rsidRPr="001556CF" w14:paraId="76562DED" w14:textId="77777777" w:rsidTr="009A08A9">
        <w:trPr>
          <w:trHeight w:val="20"/>
        </w:trPr>
        <w:tc>
          <w:tcPr>
            <w:tcW w:w="282" w:type="pct"/>
            <w:vMerge w:val="restart"/>
            <w:hideMark/>
          </w:tcPr>
          <w:p w14:paraId="642708BB" w14:textId="77777777" w:rsidR="000A7F10" w:rsidRPr="001556CF" w:rsidDel="000A7F10" w:rsidRDefault="000A7F10" w:rsidP="001556CF">
            <w:pPr>
              <w:keepNext/>
              <w:keepLines/>
              <w:overflowPunct w:val="0"/>
              <w:autoSpaceDE w:val="0"/>
              <w:autoSpaceDN w:val="0"/>
              <w:adjustRightInd w:val="0"/>
              <w:spacing w:after="0"/>
              <w:jc w:val="center"/>
              <w:textAlignment w:val="baseline"/>
              <w:rPr>
                <w:del w:id="1451" w:author="Marquordt" w:date="2022-07-28T16:24:00Z"/>
                <w:rFonts w:ascii="Arial" w:eastAsia="SimSun" w:hAnsi="Arial"/>
                <w:sz w:val="18"/>
                <w:lang w:eastAsia="ja-JP"/>
              </w:rPr>
            </w:pPr>
            <w:r w:rsidRPr="001556CF">
              <w:rPr>
                <w:rFonts w:ascii="Arial" w:eastAsia="SimSun" w:hAnsi="Arial"/>
                <w:sz w:val="18"/>
                <w:lang w:eastAsia="ja-JP"/>
              </w:rPr>
              <w:t>2</w:t>
            </w:r>
          </w:p>
          <w:p w14:paraId="28E2905D" w14:textId="4886D123" w:rsidR="000A7F10" w:rsidRPr="001556CF" w:rsidRDefault="000A7F10" w:rsidP="000A7F10">
            <w:pPr>
              <w:keepNext/>
              <w:keepLines/>
              <w:overflowPunct w:val="0"/>
              <w:autoSpaceDE w:val="0"/>
              <w:autoSpaceDN w:val="0"/>
              <w:adjustRightInd w:val="0"/>
              <w:spacing w:after="0"/>
              <w:jc w:val="center"/>
              <w:textAlignment w:val="baseline"/>
              <w:rPr>
                <w:rFonts w:ascii="Arial" w:eastAsia="SimSun" w:hAnsi="Arial"/>
                <w:sz w:val="18"/>
                <w:lang w:eastAsia="ja-JP"/>
              </w:rPr>
            </w:pPr>
            <w:del w:id="1452" w:author="Marquordt" w:date="2022-07-28T16:24:00Z">
              <w:r w:rsidRPr="001556CF" w:rsidDel="000A7F10">
                <w:rPr>
                  <w:rFonts w:ascii="Arial" w:eastAsia="SimSun" w:hAnsi="Arial"/>
                  <w:sz w:val="18"/>
                  <w:highlight w:val="yellow"/>
                  <w:lang w:eastAsia="ja-JP"/>
                </w:rPr>
                <w:delText>2a</w:delText>
              </w:r>
            </w:del>
          </w:p>
        </w:tc>
        <w:tc>
          <w:tcPr>
            <w:tcW w:w="566" w:type="pct"/>
          </w:tcPr>
          <w:p w14:paraId="16C917FB" w14:textId="77777777" w:rsidR="000A7F10" w:rsidRPr="001556CF" w:rsidRDefault="000A7F10"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745" w:type="pct"/>
            <w:hideMark/>
          </w:tcPr>
          <w:p w14:paraId="3BA9A3A5" w14:textId="77777777" w:rsidR="000A7F10" w:rsidRPr="001556CF" w:rsidRDefault="000A7F10" w:rsidP="001556CF">
            <w:pPr>
              <w:keepNext/>
              <w:keepLines/>
              <w:overflowPunct w:val="0"/>
              <w:autoSpaceDE w:val="0"/>
              <w:autoSpaceDN w:val="0"/>
              <w:adjustRightInd w:val="0"/>
              <w:spacing w:after="0"/>
              <w:textAlignment w:val="baseline"/>
              <w:rPr>
                <w:rFonts w:ascii="Arial" w:eastAsia="SimSun" w:hAnsi="Arial"/>
                <w:sz w:val="18"/>
                <w:lang w:eastAsia="ja-JP"/>
              </w:rPr>
            </w:pPr>
            <w:r w:rsidRPr="001556CF">
              <w:rPr>
                <w:rFonts w:ascii="Arial" w:eastAsia="SimSun" w:hAnsi="Arial"/>
                <w:sz w:val="18"/>
                <w:lang w:eastAsia="de-DE"/>
              </w:rPr>
              <w:t xml:space="preserve">Send </w:t>
            </w:r>
            <w:r w:rsidRPr="001556CF">
              <w:rPr>
                <w:rFonts w:ascii="Arial" w:eastAsia="SimSun" w:hAnsi="Arial"/>
                <w:i/>
                <w:sz w:val="18"/>
                <w:lang w:eastAsia="de-DE"/>
              </w:rPr>
              <w:t xml:space="preserve">Paging </w:t>
            </w:r>
            <w:r w:rsidRPr="001556CF">
              <w:rPr>
                <w:rFonts w:ascii="Arial" w:eastAsia="SimSun" w:hAnsi="Arial"/>
                <w:sz w:val="18"/>
                <w:lang w:eastAsia="de-DE"/>
              </w:rPr>
              <w:t>with IMSI 24608122222</w:t>
            </w:r>
          </w:p>
        </w:tc>
        <w:tc>
          <w:tcPr>
            <w:tcW w:w="1745" w:type="pct"/>
          </w:tcPr>
          <w:p w14:paraId="75F7B1E7" w14:textId="77777777" w:rsidR="000A7F10" w:rsidRPr="001556CF" w:rsidRDefault="000A7F10"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 xml:space="preserve">The UE does not send an </w:t>
            </w:r>
            <w:r w:rsidRPr="001556CF">
              <w:rPr>
                <w:rFonts w:ascii="Arial" w:hAnsi="Arial"/>
                <w:i/>
                <w:iCs/>
                <w:sz w:val="18"/>
                <w:lang w:val="en-US" w:eastAsia="en-GB"/>
              </w:rPr>
              <w:t>RCConnectionRequest</w:t>
            </w:r>
          </w:p>
        </w:tc>
        <w:tc>
          <w:tcPr>
            <w:tcW w:w="331" w:type="pct"/>
          </w:tcPr>
          <w:p w14:paraId="3A70D744" w14:textId="77777777" w:rsidR="000A7F10" w:rsidRPr="001556CF" w:rsidRDefault="000A7F10"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15FF185C" w14:textId="77777777" w:rsidR="000A7F10" w:rsidRPr="001556CF" w:rsidRDefault="000A7F10" w:rsidP="001556CF">
            <w:pPr>
              <w:keepNext/>
              <w:keepLines/>
              <w:overflowPunct w:val="0"/>
              <w:autoSpaceDE w:val="0"/>
              <w:autoSpaceDN w:val="0"/>
              <w:adjustRightInd w:val="0"/>
              <w:spacing w:after="0"/>
              <w:textAlignment w:val="baseline"/>
              <w:rPr>
                <w:rFonts w:ascii="Arial" w:eastAsia="SimSun" w:hAnsi="Arial"/>
                <w:sz w:val="18"/>
                <w:lang w:eastAsia="de-DE"/>
              </w:rPr>
            </w:pPr>
          </w:p>
        </w:tc>
      </w:tr>
      <w:tr w:rsidR="000A7F10" w:rsidRPr="001556CF" w14:paraId="7609EF54" w14:textId="77777777" w:rsidTr="009A08A9">
        <w:trPr>
          <w:trHeight w:val="20"/>
        </w:trPr>
        <w:tc>
          <w:tcPr>
            <w:tcW w:w="282" w:type="pct"/>
            <w:vMerge/>
          </w:tcPr>
          <w:p w14:paraId="632CD941" w14:textId="5743EEA5" w:rsidR="000A7F10" w:rsidRPr="001556CF" w:rsidRDefault="000A7F10" w:rsidP="001556CF">
            <w:pPr>
              <w:keepNext/>
              <w:keepLines/>
              <w:overflowPunct w:val="0"/>
              <w:autoSpaceDE w:val="0"/>
              <w:autoSpaceDN w:val="0"/>
              <w:adjustRightInd w:val="0"/>
              <w:spacing w:after="0"/>
              <w:jc w:val="center"/>
              <w:textAlignment w:val="baseline"/>
              <w:rPr>
                <w:rFonts w:ascii="Arial" w:eastAsia="SimSun" w:hAnsi="Arial"/>
                <w:sz w:val="18"/>
                <w:highlight w:val="yellow"/>
                <w:lang w:eastAsia="ja-JP"/>
              </w:rPr>
            </w:pPr>
          </w:p>
        </w:tc>
        <w:tc>
          <w:tcPr>
            <w:tcW w:w="566" w:type="pct"/>
          </w:tcPr>
          <w:p w14:paraId="4A976BB4" w14:textId="77777777" w:rsidR="000A7F10" w:rsidRPr="000A7F10" w:rsidRDefault="000A7F10"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0A7F10">
              <w:rPr>
                <w:rFonts w:ascii="Arial" w:eastAsia="SimSun" w:hAnsi="Arial"/>
                <w:sz w:val="18"/>
                <w:lang w:eastAsia="ja-JP"/>
              </w:rPr>
              <w:t>UE</w:t>
            </w:r>
          </w:p>
        </w:tc>
        <w:tc>
          <w:tcPr>
            <w:tcW w:w="1745" w:type="pct"/>
          </w:tcPr>
          <w:p w14:paraId="2E0BB11B" w14:textId="77777777" w:rsidR="000A7F10" w:rsidRPr="000A7F10" w:rsidRDefault="000A7F10" w:rsidP="001556CF">
            <w:pPr>
              <w:keepNext/>
              <w:keepLines/>
              <w:overflowPunct w:val="0"/>
              <w:autoSpaceDE w:val="0"/>
              <w:autoSpaceDN w:val="0"/>
              <w:adjustRightInd w:val="0"/>
              <w:spacing w:after="0"/>
              <w:textAlignment w:val="baseline"/>
              <w:rPr>
                <w:rFonts w:ascii="Arial" w:eastAsia="SimSun" w:hAnsi="Arial"/>
                <w:sz w:val="18"/>
                <w:lang w:eastAsia="de-DE"/>
              </w:rPr>
            </w:pPr>
            <w:r w:rsidRPr="000A7F10">
              <w:rPr>
                <w:rFonts w:ascii="Arial" w:eastAsia="SimSun" w:hAnsi="Arial"/>
                <w:sz w:val="18"/>
                <w:lang w:eastAsia="de-DE"/>
              </w:rPr>
              <w:t>READ EF</w:t>
            </w:r>
            <w:r w:rsidRPr="000A7F10">
              <w:rPr>
                <w:rFonts w:ascii="Arial" w:eastAsia="SimSun" w:hAnsi="Arial"/>
                <w:sz w:val="18"/>
                <w:vertAlign w:val="subscript"/>
                <w:lang w:eastAsia="de-DE"/>
              </w:rPr>
              <w:t>IMSI</w:t>
            </w:r>
          </w:p>
        </w:tc>
        <w:tc>
          <w:tcPr>
            <w:tcW w:w="1745" w:type="pct"/>
          </w:tcPr>
          <w:p w14:paraId="1196350C" w14:textId="77777777" w:rsidR="000A7F10" w:rsidRPr="001556CF" w:rsidRDefault="000A7F10" w:rsidP="001556CF">
            <w:pPr>
              <w:keepNext/>
              <w:keepLines/>
              <w:overflowPunct w:val="0"/>
              <w:autoSpaceDE w:val="0"/>
              <w:autoSpaceDN w:val="0"/>
              <w:adjustRightInd w:val="0"/>
              <w:spacing w:after="0"/>
              <w:textAlignment w:val="baseline"/>
              <w:rPr>
                <w:rFonts w:ascii="Arial" w:eastAsia="SimSun" w:hAnsi="Arial"/>
                <w:sz w:val="18"/>
                <w:highlight w:val="yellow"/>
                <w:lang w:eastAsia="de-DE"/>
              </w:rPr>
            </w:pPr>
          </w:p>
        </w:tc>
        <w:tc>
          <w:tcPr>
            <w:tcW w:w="331" w:type="pct"/>
          </w:tcPr>
          <w:p w14:paraId="4A7DD7D6" w14:textId="279E4071" w:rsidR="000A7F10" w:rsidRPr="001556CF" w:rsidRDefault="000A7F10" w:rsidP="001556CF">
            <w:pPr>
              <w:keepNext/>
              <w:keepLines/>
              <w:overflowPunct w:val="0"/>
              <w:autoSpaceDE w:val="0"/>
              <w:autoSpaceDN w:val="0"/>
              <w:adjustRightInd w:val="0"/>
              <w:spacing w:after="0"/>
              <w:textAlignment w:val="baseline"/>
              <w:rPr>
                <w:rFonts w:ascii="Arial" w:eastAsia="SimSun" w:hAnsi="Arial"/>
                <w:sz w:val="18"/>
                <w:highlight w:val="yellow"/>
                <w:lang w:eastAsia="de-DE"/>
              </w:rPr>
            </w:pPr>
            <w:ins w:id="1453" w:author="Marquordt" w:date="2022-07-28T16:25:00Z">
              <w:r w:rsidRPr="000A7F10">
                <w:rPr>
                  <w:rFonts w:ascii="Arial" w:eastAsia="SimSun" w:hAnsi="Arial"/>
                  <w:sz w:val="18"/>
                  <w:lang w:eastAsia="de-DE"/>
                </w:rPr>
                <w:t>CR 3</w:t>
              </w:r>
            </w:ins>
          </w:p>
        </w:tc>
        <w:tc>
          <w:tcPr>
            <w:tcW w:w="331" w:type="pct"/>
          </w:tcPr>
          <w:p w14:paraId="58CE1BB6" w14:textId="2F5362FC" w:rsidR="000A7F10" w:rsidRPr="001556CF" w:rsidRDefault="000A7F10" w:rsidP="001556CF">
            <w:pPr>
              <w:keepNext/>
              <w:keepLines/>
              <w:overflowPunct w:val="0"/>
              <w:autoSpaceDE w:val="0"/>
              <w:autoSpaceDN w:val="0"/>
              <w:adjustRightInd w:val="0"/>
              <w:spacing w:after="0"/>
              <w:textAlignment w:val="baseline"/>
              <w:rPr>
                <w:rFonts w:ascii="Arial" w:eastAsia="SimSun" w:hAnsi="Arial"/>
                <w:sz w:val="18"/>
                <w:highlight w:val="yellow"/>
                <w:lang w:eastAsia="de-DE"/>
              </w:rPr>
            </w:pPr>
            <w:del w:id="1454" w:author="Marquordt" w:date="2022-07-28T16:26:00Z">
              <w:r w:rsidRPr="000A7F10" w:rsidDel="000A7F10">
                <w:rPr>
                  <w:rFonts w:ascii="Arial" w:eastAsia="SimSun" w:hAnsi="Arial"/>
                  <w:sz w:val="18"/>
                  <w:lang w:eastAsia="de-DE"/>
                </w:rPr>
                <w:delText>CR 3</w:delText>
              </w:r>
            </w:del>
            <w:ins w:id="1455" w:author="Marquordt" w:date="2022-07-28T16:26:00Z">
              <w:r>
                <w:rPr>
                  <w:rFonts w:ascii="Arial" w:eastAsia="SimSun" w:hAnsi="Arial"/>
                  <w:sz w:val="18"/>
                  <w:lang w:eastAsia="de-DE"/>
                </w:rPr>
                <w:t>A.2/1</w:t>
              </w:r>
            </w:ins>
            <w:ins w:id="1456" w:author="Marquordt" w:date="2022-07-28T16:27:00Z">
              <w:r>
                <w:rPr>
                  <w:rFonts w:ascii="Arial" w:eastAsia="SimSun" w:hAnsi="Arial"/>
                  <w:sz w:val="18"/>
                  <w:lang w:eastAsia="de-DE"/>
                </w:rPr>
                <w:t xml:space="preserve"> OR </w:t>
              </w:r>
            </w:ins>
            <w:ins w:id="1457" w:author="Marquordt" w:date="2022-07-28T16:26:00Z">
              <w:r>
                <w:rPr>
                  <w:rFonts w:ascii="Arial" w:eastAsia="SimSun" w:hAnsi="Arial"/>
                  <w:sz w:val="18"/>
                  <w:lang w:eastAsia="de-DE"/>
                </w:rPr>
                <w:t>A.2/2 OR A</w:t>
              </w:r>
            </w:ins>
            <w:ins w:id="1458" w:author="Marquordt" w:date="2022-07-28T16:27:00Z">
              <w:r>
                <w:rPr>
                  <w:rFonts w:ascii="Arial" w:eastAsia="SimSun" w:hAnsi="Arial"/>
                  <w:sz w:val="18"/>
                  <w:lang w:eastAsia="de-DE"/>
                </w:rPr>
                <w:t>.2/4</w:t>
              </w:r>
            </w:ins>
          </w:p>
        </w:tc>
      </w:tr>
      <w:tr w:rsidR="001556CF" w:rsidRPr="001556CF" w:rsidDel="000A7F10" w14:paraId="1753DD66" w14:textId="570987F0" w:rsidTr="009A08A9">
        <w:trPr>
          <w:trHeight w:val="20"/>
          <w:del w:id="1459" w:author="Marquordt" w:date="2022-07-28T16:24:00Z"/>
        </w:trPr>
        <w:tc>
          <w:tcPr>
            <w:tcW w:w="282" w:type="pct"/>
          </w:tcPr>
          <w:p w14:paraId="762F5E07" w14:textId="54704D19" w:rsidR="001556CF" w:rsidRPr="001556CF" w:rsidDel="000A7F10" w:rsidRDefault="001556CF" w:rsidP="001556CF">
            <w:pPr>
              <w:keepNext/>
              <w:keepLines/>
              <w:overflowPunct w:val="0"/>
              <w:autoSpaceDE w:val="0"/>
              <w:autoSpaceDN w:val="0"/>
              <w:adjustRightInd w:val="0"/>
              <w:spacing w:after="0"/>
              <w:jc w:val="center"/>
              <w:textAlignment w:val="baseline"/>
              <w:rPr>
                <w:del w:id="1460" w:author="Marquordt" w:date="2022-07-28T16:24:00Z"/>
                <w:rFonts w:ascii="Arial" w:eastAsia="SimSun" w:hAnsi="Arial"/>
                <w:sz w:val="18"/>
                <w:lang w:eastAsia="ja-JP"/>
              </w:rPr>
            </w:pPr>
          </w:p>
        </w:tc>
        <w:tc>
          <w:tcPr>
            <w:tcW w:w="566" w:type="pct"/>
          </w:tcPr>
          <w:p w14:paraId="12371DC5" w14:textId="734AA2B4" w:rsidR="001556CF" w:rsidRPr="001556CF" w:rsidDel="000A7F10" w:rsidRDefault="001556CF" w:rsidP="001556CF">
            <w:pPr>
              <w:keepNext/>
              <w:keepLines/>
              <w:overflowPunct w:val="0"/>
              <w:autoSpaceDE w:val="0"/>
              <w:autoSpaceDN w:val="0"/>
              <w:adjustRightInd w:val="0"/>
              <w:spacing w:after="0"/>
              <w:jc w:val="center"/>
              <w:textAlignment w:val="baseline"/>
              <w:rPr>
                <w:del w:id="1461" w:author="Marquordt" w:date="2022-07-28T16:24:00Z"/>
                <w:rFonts w:ascii="Arial" w:eastAsia="SimSun" w:hAnsi="Arial"/>
                <w:sz w:val="18"/>
                <w:lang w:eastAsia="ja-JP"/>
              </w:rPr>
            </w:pPr>
          </w:p>
        </w:tc>
        <w:tc>
          <w:tcPr>
            <w:tcW w:w="1745" w:type="pct"/>
          </w:tcPr>
          <w:p w14:paraId="677DBF58" w14:textId="1150BF71" w:rsidR="001556CF" w:rsidRPr="001556CF" w:rsidDel="000A7F10" w:rsidRDefault="001556CF" w:rsidP="001556CF">
            <w:pPr>
              <w:keepNext/>
              <w:keepLines/>
              <w:overflowPunct w:val="0"/>
              <w:autoSpaceDE w:val="0"/>
              <w:autoSpaceDN w:val="0"/>
              <w:adjustRightInd w:val="0"/>
              <w:spacing w:after="0"/>
              <w:textAlignment w:val="baseline"/>
              <w:rPr>
                <w:del w:id="1462" w:author="Marquordt" w:date="2022-07-28T16:24:00Z"/>
                <w:rFonts w:ascii="Arial" w:eastAsia="SimSun" w:hAnsi="Arial"/>
                <w:sz w:val="18"/>
                <w:lang w:eastAsia="de-DE"/>
              </w:rPr>
            </w:pPr>
          </w:p>
        </w:tc>
        <w:tc>
          <w:tcPr>
            <w:tcW w:w="1745" w:type="pct"/>
          </w:tcPr>
          <w:p w14:paraId="5E227652" w14:textId="61CD02D4" w:rsidR="001556CF" w:rsidRPr="001556CF" w:rsidDel="000A7F10" w:rsidRDefault="001556CF" w:rsidP="001556CF">
            <w:pPr>
              <w:keepNext/>
              <w:keepLines/>
              <w:overflowPunct w:val="0"/>
              <w:autoSpaceDE w:val="0"/>
              <w:autoSpaceDN w:val="0"/>
              <w:adjustRightInd w:val="0"/>
              <w:spacing w:after="0"/>
              <w:textAlignment w:val="baseline"/>
              <w:rPr>
                <w:del w:id="1463" w:author="Marquordt" w:date="2022-07-28T16:24:00Z"/>
                <w:rFonts w:ascii="Arial" w:eastAsia="SimSun" w:hAnsi="Arial"/>
                <w:sz w:val="18"/>
                <w:lang w:eastAsia="de-DE"/>
              </w:rPr>
            </w:pPr>
          </w:p>
        </w:tc>
        <w:tc>
          <w:tcPr>
            <w:tcW w:w="331" w:type="pct"/>
          </w:tcPr>
          <w:p w14:paraId="6B222272" w14:textId="10F26260" w:rsidR="001556CF" w:rsidRPr="001556CF" w:rsidDel="000A7F10" w:rsidRDefault="001556CF" w:rsidP="001556CF">
            <w:pPr>
              <w:keepNext/>
              <w:keepLines/>
              <w:overflowPunct w:val="0"/>
              <w:autoSpaceDE w:val="0"/>
              <w:autoSpaceDN w:val="0"/>
              <w:adjustRightInd w:val="0"/>
              <w:spacing w:after="0"/>
              <w:textAlignment w:val="baseline"/>
              <w:rPr>
                <w:del w:id="1464" w:author="Marquordt" w:date="2022-07-28T16:24:00Z"/>
                <w:rFonts w:ascii="Arial" w:eastAsia="SimSun" w:hAnsi="Arial"/>
                <w:sz w:val="18"/>
                <w:lang w:eastAsia="de-DE"/>
              </w:rPr>
            </w:pPr>
          </w:p>
        </w:tc>
        <w:tc>
          <w:tcPr>
            <w:tcW w:w="331" w:type="pct"/>
          </w:tcPr>
          <w:p w14:paraId="17905685" w14:textId="3DB4AACE" w:rsidR="001556CF" w:rsidRPr="001556CF" w:rsidDel="000A7F10" w:rsidRDefault="001556CF" w:rsidP="001556CF">
            <w:pPr>
              <w:keepNext/>
              <w:keepLines/>
              <w:overflowPunct w:val="0"/>
              <w:autoSpaceDE w:val="0"/>
              <w:autoSpaceDN w:val="0"/>
              <w:adjustRightInd w:val="0"/>
              <w:spacing w:after="0"/>
              <w:textAlignment w:val="baseline"/>
              <w:rPr>
                <w:del w:id="1465" w:author="Marquordt" w:date="2022-07-28T16:24:00Z"/>
                <w:rFonts w:ascii="Arial" w:eastAsia="SimSun" w:hAnsi="Arial"/>
                <w:sz w:val="18"/>
                <w:lang w:eastAsia="de-DE"/>
              </w:rPr>
            </w:pPr>
          </w:p>
        </w:tc>
      </w:tr>
      <w:tr w:rsidR="001556CF" w:rsidRPr="001556CF" w14:paraId="2C715043" w14:textId="77777777" w:rsidTr="009A08A9">
        <w:trPr>
          <w:trHeight w:val="20"/>
        </w:trPr>
        <w:tc>
          <w:tcPr>
            <w:tcW w:w="282" w:type="pct"/>
          </w:tcPr>
          <w:p w14:paraId="0761448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3</w:t>
            </w:r>
          </w:p>
        </w:tc>
        <w:tc>
          <w:tcPr>
            <w:tcW w:w="566" w:type="pct"/>
          </w:tcPr>
          <w:p w14:paraId="398FE5C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745" w:type="pct"/>
          </w:tcPr>
          <w:p w14:paraId="606E2C13"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 xml:space="preserve">Send </w:t>
            </w:r>
            <w:r w:rsidRPr="001556CF">
              <w:rPr>
                <w:rFonts w:ascii="Arial" w:eastAsia="SimSun" w:hAnsi="Arial"/>
                <w:i/>
                <w:sz w:val="18"/>
                <w:lang w:eastAsia="de-DE"/>
              </w:rPr>
              <w:t>Paging</w:t>
            </w:r>
            <w:r w:rsidRPr="001556CF">
              <w:rPr>
                <w:rFonts w:ascii="Arial" w:eastAsia="SimSun" w:hAnsi="Arial"/>
                <w:sz w:val="18"/>
                <w:lang w:eastAsia="de-DE"/>
              </w:rPr>
              <w:t xml:space="preserve"> with the IMSI stored in the USIM</w:t>
            </w:r>
          </w:p>
        </w:tc>
        <w:tc>
          <w:tcPr>
            <w:tcW w:w="1745" w:type="pct"/>
          </w:tcPr>
          <w:p w14:paraId="7D9DC49E"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288CDAEF"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3EB7CE47"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r>
      <w:tr w:rsidR="001556CF" w:rsidRPr="001556CF" w14:paraId="0949A229" w14:textId="77777777" w:rsidTr="009A08A9">
        <w:trPr>
          <w:cantSplit/>
          <w:trHeight w:val="20"/>
        </w:trPr>
        <w:tc>
          <w:tcPr>
            <w:tcW w:w="282" w:type="pct"/>
            <w:hideMark/>
          </w:tcPr>
          <w:p w14:paraId="1220E55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4</w:t>
            </w:r>
          </w:p>
        </w:tc>
        <w:tc>
          <w:tcPr>
            <w:tcW w:w="566" w:type="pct"/>
          </w:tcPr>
          <w:p w14:paraId="130B33F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 &gt; TT</w:t>
            </w:r>
          </w:p>
        </w:tc>
        <w:tc>
          <w:tcPr>
            <w:tcW w:w="1745" w:type="pct"/>
            <w:hideMark/>
          </w:tcPr>
          <w:p w14:paraId="2FD654A4"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ja-JP"/>
              </w:rPr>
            </w:pPr>
            <w:r w:rsidRPr="001556CF">
              <w:rPr>
                <w:rFonts w:ascii="Arial" w:eastAsia="SimSun" w:hAnsi="Arial"/>
                <w:sz w:val="18"/>
                <w:lang w:eastAsia="de-DE"/>
              </w:rPr>
              <w:t xml:space="preserve">Send an </w:t>
            </w:r>
            <w:r w:rsidRPr="001556CF">
              <w:rPr>
                <w:rFonts w:ascii="Arial" w:hAnsi="Arial"/>
                <w:i/>
                <w:iCs/>
                <w:sz w:val="18"/>
                <w:lang w:val="en-US" w:eastAsia="en-GB"/>
              </w:rPr>
              <w:t>RRCConnectionRequest</w:t>
            </w:r>
          </w:p>
        </w:tc>
        <w:tc>
          <w:tcPr>
            <w:tcW w:w="1745" w:type="pct"/>
          </w:tcPr>
          <w:p w14:paraId="4C79E85A"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7BD39730"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CR 1</w:t>
            </w:r>
          </w:p>
        </w:tc>
        <w:tc>
          <w:tcPr>
            <w:tcW w:w="331" w:type="pct"/>
          </w:tcPr>
          <w:p w14:paraId="7F5C0C1D"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r>
      <w:tr w:rsidR="001556CF" w:rsidRPr="001556CF" w14:paraId="43278F22" w14:textId="77777777" w:rsidTr="009A08A9">
        <w:trPr>
          <w:cantSplit/>
          <w:trHeight w:val="20"/>
        </w:trPr>
        <w:tc>
          <w:tcPr>
            <w:tcW w:w="282" w:type="pct"/>
          </w:tcPr>
          <w:p w14:paraId="68DEA87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5</w:t>
            </w:r>
          </w:p>
        </w:tc>
        <w:tc>
          <w:tcPr>
            <w:tcW w:w="566" w:type="pct"/>
          </w:tcPr>
          <w:p w14:paraId="40F2494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745" w:type="pct"/>
          </w:tcPr>
          <w:p w14:paraId="29F122E6"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 xml:space="preserve">Send an </w:t>
            </w:r>
            <w:r w:rsidRPr="001556CF">
              <w:rPr>
                <w:rFonts w:ascii="Arial" w:eastAsia="SimSun" w:hAnsi="Arial"/>
                <w:i/>
                <w:sz w:val="18"/>
                <w:lang w:eastAsia="de-DE"/>
              </w:rPr>
              <w:t>RRCConnectionSetup</w:t>
            </w:r>
          </w:p>
        </w:tc>
        <w:tc>
          <w:tcPr>
            <w:tcW w:w="1745" w:type="pct"/>
          </w:tcPr>
          <w:p w14:paraId="22D494B1"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50591A8C"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055C5B4F"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r>
      <w:tr w:rsidR="001556CF" w:rsidRPr="001556CF" w14:paraId="15C01D67" w14:textId="77777777" w:rsidTr="009A08A9">
        <w:trPr>
          <w:cantSplit/>
          <w:trHeight w:val="20"/>
        </w:trPr>
        <w:tc>
          <w:tcPr>
            <w:tcW w:w="282" w:type="pct"/>
            <w:hideMark/>
          </w:tcPr>
          <w:p w14:paraId="5FAAF65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6</w:t>
            </w:r>
          </w:p>
        </w:tc>
        <w:tc>
          <w:tcPr>
            <w:tcW w:w="566" w:type="pct"/>
          </w:tcPr>
          <w:p w14:paraId="3CB99CD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 &gt; TT</w:t>
            </w:r>
          </w:p>
        </w:tc>
        <w:tc>
          <w:tcPr>
            <w:tcW w:w="1745" w:type="pct"/>
            <w:hideMark/>
          </w:tcPr>
          <w:p w14:paraId="37C3664F"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ja-JP"/>
              </w:rPr>
            </w:pPr>
            <w:r w:rsidRPr="001556CF">
              <w:rPr>
                <w:rFonts w:ascii="Arial" w:eastAsia="SimSun" w:hAnsi="Arial"/>
                <w:sz w:val="18"/>
                <w:lang w:eastAsia="de-DE"/>
              </w:rPr>
              <w:t xml:space="preserve">Send an </w:t>
            </w:r>
            <w:r w:rsidRPr="001556CF">
              <w:rPr>
                <w:rFonts w:ascii="Arial" w:hAnsi="Arial"/>
                <w:i/>
                <w:iCs/>
                <w:sz w:val="18"/>
                <w:lang w:val="en-US" w:eastAsia="en-GB"/>
              </w:rPr>
              <w:t>RRCConnectionSetupComplete</w:t>
            </w:r>
          </w:p>
        </w:tc>
        <w:tc>
          <w:tcPr>
            <w:tcW w:w="1745" w:type="pct"/>
          </w:tcPr>
          <w:p w14:paraId="5E38BBFD"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The UE performs the EPS attach procedure</w:t>
            </w:r>
          </w:p>
        </w:tc>
        <w:tc>
          <w:tcPr>
            <w:tcW w:w="331" w:type="pct"/>
          </w:tcPr>
          <w:p w14:paraId="4190CA34"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6AA9F8F1"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r>
      <w:tr w:rsidR="001556CF" w:rsidRPr="001556CF" w14:paraId="71E77D19" w14:textId="77777777" w:rsidTr="009A08A9">
        <w:trPr>
          <w:trHeight w:val="462"/>
        </w:trPr>
        <w:tc>
          <w:tcPr>
            <w:tcW w:w="282" w:type="pct"/>
          </w:tcPr>
          <w:p w14:paraId="0634C8D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7</w:t>
            </w:r>
          </w:p>
        </w:tc>
        <w:tc>
          <w:tcPr>
            <w:tcW w:w="566" w:type="pct"/>
          </w:tcPr>
          <w:p w14:paraId="3208CFF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745" w:type="pct"/>
          </w:tcPr>
          <w:p w14:paraId="171E3E79"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 xml:space="preserve">Send an </w:t>
            </w:r>
            <w:r w:rsidRPr="001556CF">
              <w:rPr>
                <w:rFonts w:ascii="Arial" w:hAnsi="Arial"/>
                <w:i/>
                <w:iCs/>
                <w:sz w:val="18"/>
                <w:lang w:val="en-US" w:eastAsia="en-GB"/>
              </w:rPr>
              <w:t>RRCConnectionRelease</w:t>
            </w:r>
          </w:p>
        </w:tc>
        <w:tc>
          <w:tcPr>
            <w:tcW w:w="1745" w:type="pct"/>
          </w:tcPr>
          <w:p w14:paraId="7E4F6D56"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48228416"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6F3225F8"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r>
    </w:tbl>
    <w:p w14:paraId="58B71866" w14:textId="699D2A39" w:rsidR="001556CF" w:rsidRPr="001556CF" w:rsidRDefault="001556CF" w:rsidP="00DB2C3A">
      <w:pPr>
        <w:pStyle w:val="Heading6"/>
        <w:rPr>
          <w:rFonts w:eastAsiaTheme="majorEastAsia"/>
        </w:rPr>
      </w:pPr>
      <w:bookmarkStart w:id="1466" w:name="_Toc103688373"/>
      <w:bookmarkStart w:id="1467" w:name="_Toc110264421"/>
      <w:r w:rsidRPr="001556CF">
        <w:rPr>
          <w:rFonts w:eastAsiaTheme="majorEastAsia"/>
        </w:rPr>
        <w:t>5.1.6.</w:t>
      </w:r>
      <w:del w:id="1468" w:author="Marquordt" w:date="2022-07-28T16:13:00Z">
        <w:r w:rsidRPr="001556CF" w:rsidDel="001C6364">
          <w:rPr>
            <w:rFonts w:eastAsiaTheme="majorEastAsia"/>
          </w:rPr>
          <w:delText>3</w:delText>
        </w:r>
      </w:del>
      <w:ins w:id="1469" w:author="Marquordt" w:date="2022-07-28T16:13:00Z">
        <w:r w:rsidR="001C6364">
          <w:rPr>
            <w:rFonts w:eastAsiaTheme="majorEastAsia"/>
          </w:rPr>
          <w:t>4</w:t>
        </w:r>
      </w:ins>
      <w:r w:rsidRPr="001556CF">
        <w:rPr>
          <w:rFonts w:eastAsiaTheme="majorEastAsia"/>
        </w:rPr>
        <w:t>.2.2</w:t>
      </w:r>
      <w:r w:rsidRPr="001556CF">
        <w:rPr>
          <w:rFonts w:eastAsiaTheme="majorEastAsia"/>
        </w:rPr>
        <w:tab/>
        <w:t>Test Procedure B</w:t>
      </w:r>
      <w:bookmarkEnd w:id="1466"/>
      <w:bookmarkEnd w:id="1467"/>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8"/>
        <w:gridCol w:w="638"/>
      </w:tblGrid>
      <w:tr w:rsidR="001556CF" w:rsidRPr="001556CF" w14:paraId="30C926FE" w14:textId="77777777" w:rsidTr="009A08A9">
        <w:trPr>
          <w:trHeight w:val="20"/>
        </w:trPr>
        <w:tc>
          <w:tcPr>
            <w:tcW w:w="282" w:type="pct"/>
            <w:shd w:val="clear" w:color="auto" w:fill="D9D9D9"/>
            <w:hideMark/>
          </w:tcPr>
          <w:p w14:paraId="032FE5B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Step</w:t>
            </w:r>
          </w:p>
        </w:tc>
        <w:tc>
          <w:tcPr>
            <w:tcW w:w="566" w:type="pct"/>
            <w:shd w:val="clear" w:color="auto" w:fill="D9D9D9"/>
            <w:hideMark/>
          </w:tcPr>
          <w:p w14:paraId="5F8B423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Direction</w:t>
            </w:r>
          </w:p>
        </w:tc>
        <w:tc>
          <w:tcPr>
            <w:tcW w:w="1745" w:type="pct"/>
            <w:shd w:val="clear" w:color="auto" w:fill="D9D9D9"/>
            <w:hideMark/>
          </w:tcPr>
          <w:p w14:paraId="7C790BE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Action</w:t>
            </w:r>
          </w:p>
        </w:tc>
        <w:tc>
          <w:tcPr>
            <w:tcW w:w="1745" w:type="pct"/>
            <w:shd w:val="clear" w:color="auto" w:fill="D9D9D9"/>
            <w:hideMark/>
          </w:tcPr>
          <w:p w14:paraId="4ACB9E4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Comment</w:t>
            </w:r>
          </w:p>
        </w:tc>
        <w:tc>
          <w:tcPr>
            <w:tcW w:w="331" w:type="pct"/>
            <w:shd w:val="clear" w:color="auto" w:fill="D9D9D9"/>
          </w:tcPr>
          <w:p w14:paraId="0083C42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REQ</w:t>
            </w:r>
          </w:p>
        </w:tc>
        <w:tc>
          <w:tcPr>
            <w:tcW w:w="331" w:type="pct"/>
            <w:shd w:val="clear" w:color="auto" w:fill="D9D9D9"/>
          </w:tcPr>
          <w:p w14:paraId="5A0945D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SA</w:t>
            </w:r>
          </w:p>
        </w:tc>
      </w:tr>
      <w:tr w:rsidR="001556CF" w:rsidRPr="001556CF" w14:paraId="0BEE0ABE" w14:textId="77777777" w:rsidTr="009A08A9">
        <w:trPr>
          <w:trHeight w:val="20"/>
        </w:trPr>
        <w:tc>
          <w:tcPr>
            <w:tcW w:w="282" w:type="pct"/>
            <w:tcBorders>
              <w:bottom w:val="single" w:sz="4" w:space="0" w:color="auto"/>
            </w:tcBorders>
          </w:tcPr>
          <w:p w14:paraId="2FE9B41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1</w:t>
            </w:r>
          </w:p>
        </w:tc>
        <w:tc>
          <w:tcPr>
            <w:tcW w:w="566" w:type="pct"/>
            <w:tcBorders>
              <w:bottom w:val="single" w:sz="4" w:space="0" w:color="auto"/>
            </w:tcBorders>
          </w:tcPr>
          <w:p w14:paraId="33ADC93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 &gt; TT</w:t>
            </w:r>
          </w:p>
        </w:tc>
        <w:tc>
          <w:tcPr>
            <w:tcW w:w="1745" w:type="pct"/>
            <w:tcBorders>
              <w:bottom w:val="single" w:sz="4" w:space="0" w:color="auto"/>
            </w:tcBorders>
          </w:tcPr>
          <w:p w14:paraId="2D0C2E8D"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 xml:space="preserve">Send an </w:t>
            </w:r>
            <w:r w:rsidRPr="001556CF">
              <w:rPr>
                <w:rFonts w:ascii="Arial" w:eastAsia="SimSun" w:hAnsi="Arial"/>
                <w:i/>
                <w:sz w:val="18"/>
                <w:lang w:eastAsia="de-DE"/>
              </w:rPr>
              <w:t>AttachRequest</w:t>
            </w:r>
          </w:p>
        </w:tc>
        <w:tc>
          <w:tcPr>
            <w:tcW w:w="1745" w:type="pct"/>
            <w:tcBorders>
              <w:bottom w:val="single" w:sz="4" w:space="0" w:color="auto"/>
            </w:tcBorders>
          </w:tcPr>
          <w:p w14:paraId="47629138"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Borders>
              <w:bottom w:val="single" w:sz="4" w:space="0" w:color="auto"/>
            </w:tcBorders>
          </w:tcPr>
          <w:p w14:paraId="2B69DB73"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Borders>
              <w:bottom w:val="single" w:sz="4" w:space="0" w:color="auto"/>
            </w:tcBorders>
          </w:tcPr>
          <w:p w14:paraId="171496E8"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r>
      <w:tr w:rsidR="000A7F10" w:rsidRPr="001556CF" w14:paraId="4F7156CA" w14:textId="77777777" w:rsidTr="009A08A9">
        <w:trPr>
          <w:trHeight w:val="20"/>
        </w:trPr>
        <w:tc>
          <w:tcPr>
            <w:tcW w:w="282" w:type="pct"/>
            <w:vMerge w:val="restart"/>
            <w:hideMark/>
          </w:tcPr>
          <w:p w14:paraId="77BC9607" w14:textId="77777777" w:rsidR="000A7F10" w:rsidRPr="001556CF" w:rsidRDefault="000A7F10"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2</w:t>
            </w:r>
          </w:p>
          <w:p w14:paraId="461EC0F0" w14:textId="18D491DE" w:rsidR="000A7F10" w:rsidRPr="001556CF" w:rsidRDefault="000A7F10" w:rsidP="000A7F10">
            <w:pPr>
              <w:keepNext/>
              <w:keepLines/>
              <w:overflowPunct w:val="0"/>
              <w:autoSpaceDE w:val="0"/>
              <w:autoSpaceDN w:val="0"/>
              <w:adjustRightInd w:val="0"/>
              <w:spacing w:after="0"/>
              <w:jc w:val="center"/>
              <w:textAlignment w:val="baseline"/>
              <w:rPr>
                <w:rFonts w:ascii="Arial" w:eastAsia="SimSun" w:hAnsi="Arial"/>
                <w:sz w:val="18"/>
                <w:lang w:eastAsia="ja-JP"/>
              </w:rPr>
            </w:pPr>
            <w:del w:id="1470" w:author="Marquordt" w:date="2022-07-28T16:32:00Z">
              <w:r w:rsidRPr="001556CF" w:rsidDel="000A7F10">
                <w:rPr>
                  <w:rFonts w:ascii="Arial" w:eastAsia="SimSun" w:hAnsi="Arial"/>
                  <w:sz w:val="18"/>
                  <w:highlight w:val="yellow"/>
                  <w:lang w:eastAsia="ja-JP"/>
                </w:rPr>
                <w:delText>2a</w:delText>
              </w:r>
            </w:del>
          </w:p>
        </w:tc>
        <w:tc>
          <w:tcPr>
            <w:tcW w:w="566" w:type="pct"/>
          </w:tcPr>
          <w:p w14:paraId="24DC8D95" w14:textId="77777777" w:rsidR="000A7F10" w:rsidRPr="001556CF" w:rsidRDefault="000A7F10"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745" w:type="pct"/>
            <w:hideMark/>
          </w:tcPr>
          <w:p w14:paraId="3C30512A" w14:textId="77777777" w:rsidR="000A7F10" w:rsidRPr="001556CF" w:rsidRDefault="000A7F10" w:rsidP="001556CF">
            <w:pPr>
              <w:keepNext/>
              <w:keepLines/>
              <w:overflowPunct w:val="0"/>
              <w:autoSpaceDE w:val="0"/>
              <w:autoSpaceDN w:val="0"/>
              <w:adjustRightInd w:val="0"/>
              <w:spacing w:after="0"/>
              <w:textAlignment w:val="baseline"/>
              <w:rPr>
                <w:rFonts w:ascii="Arial" w:eastAsia="SimSun" w:hAnsi="Arial"/>
                <w:sz w:val="18"/>
                <w:lang w:eastAsia="ja-JP"/>
              </w:rPr>
            </w:pPr>
            <w:r w:rsidRPr="001556CF">
              <w:rPr>
                <w:rFonts w:ascii="Arial" w:eastAsia="SimSun" w:hAnsi="Arial"/>
                <w:sz w:val="18"/>
                <w:lang w:eastAsia="de-DE"/>
              </w:rPr>
              <w:t xml:space="preserve">Send </w:t>
            </w:r>
            <w:r w:rsidRPr="001556CF">
              <w:rPr>
                <w:rFonts w:ascii="Arial" w:eastAsia="SimSun" w:hAnsi="Arial"/>
                <w:i/>
                <w:sz w:val="18"/>
                <w:lang w:eastAsia="de-DE"/>
              </w:rPr>
              <w:t>Paging-NB</w:t>
            </w:r>
            <w:r w:rsidRPr="001556CF">
              <w:rPr>
                <w:rFonts w:ascii="Arial" w:eastAsia="SimSun" w:hAnsi="Arial"/>
                <w:sz w:val="18"/>
                <w:lang w:eastAsia="de-DE"/>
              </w:rPr>
              <w:t xml:space="preserve"> with IMSI 24608122222</w:t>
            </w:r>
          </w:p>
        </w:tc>
        <w:tc>
          <w:tcPr>
            <w:tcW w:w="1745" w:type="pct"/>
          </w:tcPr>
          <w:p w14:paraId="24A68F67" w14:textId="77777777" w:rsidR="000A7F10" w:rsidRPr="001556CF" w:rsidRDefault="000A7F10"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 xml:space="preserve">The UE does not send an </w:t>
            </w:r>
            <w:r w:rsidRPr="001556CF">
              <w:rPr>
                <w:rFonts w:ascii="Arial" w:hAnsi="Arial"/>
                <w:i/>
                <w:iCs/>
                <w:sz w:val="18"/>
                <w:lang w:val="en-US" w:eastAsia="en-GB"/>
              </w:rPr>
              <w:t>RCConnectionRequest-NB</w:t>
            </w:r>
          </w:p>
        </w:tc>
        <w:tc>
          <w:tcPr>
            <w:tcW w:w="331" w:type="pct"/>
          </w:tcPr>
          <w:p w14:paraId="24D81F69" w14:textId="77777777" w:rsidR="000A7F10" w:rsidRPr="001556CF" w:rsidRDefault="000A7F10"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1239D371" w14:textId="77777777" w:rsidR="000A7F10" w:rsidRPr="001556CF" w:rsidRDefault="000A7F10" w:rsidP="001556CF">
            <w:pPr>
              <w:keepNext/>
              <w:keepLines/>
              <w:overflowPunct w:val="0"/>
              <w:autoSpaceDE w:val="0"/>
              <w:autoSpaceDN w:val="0"/>
              <w:adjustRightInd w:val="0"/>
              <w:spacing w:after="0"/>
              <w:textAlignment w:val="baseline"/>
              <w:rPr>
                <w:rFonts w:ascii="Arial" w:eastAsia="SimSun" w:hAnsi="Arial"/>
                <w:sz w:val="18"/>
                <w:lang w:eastAsia="de-DE"/>
              </w:rPr>
            </w:pPr>
          </w:p>
        </w:tc>
      </w:tr>
      <w:tr w:rsidR="000A7F10" w:rsidRPr="001556CF" w14:paraId="1C426DDF" w14:textId="77777777" w:rsidTr="009A08A9">
        <w:trPr>
          <w:trHeight w:val="20"/>
        </w:trPr>
        <w:tc>
          <w:tcPr>
            <w:tcW w:w="282" w:type="pct"/>
            <w:vMerge/>
          </w:tcPr>
          <w:p w14:paraId="4A1B5AD3" w14:textId="39226655" w:rsidR="000A7F10" w:rsidRPr="001556CF" w:rsidRDefault="000A7F10" w:rsidP="001556CF">
            <w:pPr>
              <w:keepNext/>
              <w:keepLines/>
              <w:overflowPunct w:val="0"/>
              <w:autoSpaceDE w:val="0"/>
              <w:autoSpaceDN w:val="0"/>
              <w:adjustRightInd w:val="0"/>
              <w:spacing w:after="0"/>
              <w:jc w:val="center"/>
              <w:textAlignment w:val="baseline"/>
              <w:rPr>
                <w:rFonts w:ascii="Arial" w:eastAsia="SimSun" w:hAnsi="Arial"/>
                <w:sz w:val="18"/>
                <w:highlight w:val="yellow"/>
                <w:lang w:eastAsia="ja-JP"/>
              </w:rPr>
            </w:pPr>
          </w:p>
        </w:tc>
        <w:tc>
          <w:tcPr>
            <w:tcW w:w="566" w:type="pct"/>
          </w:tcPr>
          <w:p w14:paraId="16782985" w14:textId="77777777" w:rsidR="000A7F10" w:rsidRPr="000A7F10" w:rsidRDefault="000A7F10"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0A7F10">
              <w:rPr>
                <w:rFonts w:ascii="Arial" w:eastAsia="SimSun" w:hAnsi="Arial"/>
                <w:sz w:val="18"/>
                <w:lang w:eastAsia="ja-JP"/>
              </w:rPr>
              <w:t>UE</w:t>
            </w:r>
          </w:p>
        </w:tc>
        <w:tc>
          <w:tcPr>
            <w:tcW w:w="1745" w:type="pct"/>
          </w:tcPr>
          <w:p w14:paraId="1ADD9721" w14:textId="77777777" w:rsidR="000A7F10" w:rsidRPr="000A7F10" w:rsidRDefault="000A7F10" w:rsidP="001556CF">
            <w:pPr>
              <w:keepNext/>
              <w:keepLines/>
              <w:overflowPunct w:val="0"/>
              <w:autoSpaceDE w:val="0"/>
              <w:autoSpaceDN w:val="0"/>
              <w:adjustRightInd w:val="0"/>
              <w:spacing w:after="0"/>
              <w:textAlignment w:val="baseline"/>
              <w:rPr>
                <w:rFonts w:ascii="Arial" w:eastAsia="SimSun" w:hAnsi="Arial"/>
                <w:sz w:val="18"/>
                <w:lang w:eastAsia="de-DE"/>
              </w:rPr>
            </w:pPr>
            <w:r w:rsidRPr="000A7F10">
              <w:rPr>
                <w:rFonts w:ascii="Arial" w:eastAsia="SimSun" w:hAnsi="Arial"/>
                <w:sz w:val="18"/>
                <w:lang w:eastAsia="de-DE"/>
              </w:rPr>
              <w:t>READ EF</w:t>
            </w:r>
            <w:r w:rsidRPr="000A7F10">
              <w:rPr>
                <w:rFonts w:ascii="Arial" w:eastAsia="SimSun" w:hAnsi="Arial"/>
                <w:sz w:val="18"/>
                <w:vertAlign w:val="subscript"/>
                <w:lang w:eastAsia="de-DE"/>
              </w:rPr>
              <w:t>IMSI</w:t>
            </w:r>
          </w:p>
        </w:tc>
        <w:tc>
          <w:tcPr>
            <w:tcW w:w="1745" w:type="pct"/>
          </w:tcPr>
          <w:p w14:paraId="41FB8F3A" w14:textId="77777777" w:rsidR="000A7F10" w:rsidRPr="000A7F10" w:rsidRDefault="000A7F10"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6AB26D6C" w14:textId="2D9C8D59" w:rsidR="000A7F10" w:rsidRPr="000A7F10" w:rsidRDefault="000A7F10" w:rsidP="001556CF">
            <w:pPr>
              <w:keepNext/>
              <w:keepLines/>
              <w:overflowPunct w:val="0"/>
              <w:autoSpaceDE w:val="0"/>
              <w:autoSpaceDN w:val="0"/>
              <w:adjustRightInd w:val="0"/>
              <w:spacing w:after="0"/>
              <w:textAlignment w:val="baseline"/>
              <w:rPr>
                <w:rFonts w:ascii="Arial" w:eastAsia="SimSun" w:hAnsi="Arial"/>
                <w:sz w:val="18"/>
                <w:lang w:eastAsia="de-DE"/>
              </w:rPr>
            </w:pPr>
            <w:ins w:id="1471" w:author="Marquordt" w:date="2022-07-28T16:25:00Z">
              <w:r w:rsidRPr="000A7F10">
                <w:rPr>
                  <w:rFonts w:ascii="Arial" w:eastAsia="SimSun" w:hAnsi="Arial"/>
                  <w:sz w:val="18"/>
                  <w:lang w:eastAsia="de-DE"/>
                </w:rPr>
                <w:t>CR 3</w:t>
              </w:r>
            </w:ins>
          </w:p>
        </w:tc>
        <w:tc>
          <w:tcPr>
            <w:tcW w:w="331" w:type="pct"/>
          </w:tcPr>
          <w:p w14:paraId="5A1CC1C4" w14:textId="0F95AFD8" w:rsidR="000A7F10" w:rsidRPr="000A7F10" w:rsidRDefault="000A7F10" w:rsidP="001556CF">
            <w:pPr>
              <w:keepNext/>
              <w:keepLines/>
              <w:overflowPunct w:val="0"/>
              <w:autoSpaceDE w:val="0"/>
              <w:autoSpaceDN w:val="0"/>
              <w:adjustRightInd w:val="0"/>
              <w:spacing w:after="0"/>
              <w:textAlignment w:val="baseline"/>
              <w:rPr>
                <w:rFonts w:ascii="Arial" w:eastAsia="SimSun" w:hAnsi="Arial"/>
                <w:sz w:val="18"/>
                <w:lang w:eastAsia="de-DE"/>
              </w:rPr>
            </w:pPr>
            <w:ins w:id="1472" w:author="Marquordt" w:date="2022-07-28T16:33:00Z">
              <w:r>
                <w:rPr>
                  <w:rFonts w:ascii="Arial" w:eastAsia="SimSun" w:hAnsi="Arial"/>
                  <w:sz w:val="18"/>
                  <w:lang w:eastAsia="de-DE"/>
                </w:rPr>
                <w:t>A.2/1 OR A.2/2 OR A.2/4</w:t>
              </w:r>
            </w:ins>
            <w:del w:id="1473" w:author="Marquordt" w:date="2022-07-28T16:33:00Z">
              <w:r w:rsidRPr="000A7F10" w:rsidDel="000A7F10">
                <w:rPr>
                  <w:rFonts w:ascii="Arial" w:eastAsia="SimSun" w:hAnsi="Arial"/>
                  <w:sz w:val="18"/>
                  <w:lang w:eastAsia="de-DE"/>
                </w:rPr>
                <w:delText>CR 3</w:delText>
              </w:r>
            </w:del>
          </w:p>
        </w:tc>
      </w:tr>
      <w:tr w:rsidR="001556CF" w:rsidRPr="001556CF" w14:paraId="29E76EEE" w14:textId="77777777" w:rsidTr="009A08A9">
        <w:trPr>
          <w:trHeight w:val="20"/>
        </w:trPr>
        <w:tc>
          <w:tcPr>
            <w:tcW w:w="282" w:type="pct"/>
          </w:tcPr>
          <w:p w14:paraId="3B7DCC8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3</w:t>
            </w:r>
          </w:p>
        </w:tc>
        <w:tc>
          <w:tcPr>
            <w:tcW w:w="566" w:type="pct"/>
          </w:tcPr>
          <w:p w14:paraId="641CC3B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745" w:type="pct"/>
          </w:tcPr>
          <w:p w14:paraId="3E8E224C"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 xml:space="preserve">Send </w:t>
            </w:r>
            <w:r w:rsidRPr="001556CF">
              <w:rPr>
                <w:rFonts w:ascii="Arial" w:eastAsia="SimSun" w:hAnsi="Arial"/>
                <w:i/>
                <w:sz w:val="18"/>
                <w:lang w:eastAsia="de-DE"/>
              </w:rPr>
              <w:t>Paging-NB</w:t>
            </w:r>
            <w:r w:rsidRPr="001556CF">
              <w:rPr>
                <w:rFonts w:ascii="Arial" w:eastAsia="SimSun" w:hAnsi="Arial"/>
                <w:sz w:val="18"/>
                <w:lang w:eastAsia="de-DE"/>
              </w:rPr>
              <w:t xml:space="preserve"> with the IMSI stored in the USIM</w:t>
            </w:r>
          </w:p>
        </w:tc>
        <w:tc>
          <w:tcPr>
            <w:tcW w:w="1745" w:type="pct"/>
          </w:tcPr>
          <w:p w14:paraId="6DC68204"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7376CD6F"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2FB41070"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r>
      <w:tr w:rsidR="001556CF" w:rsidRPr="001556CF" w14:paraId="05D98EEB" w14:textId="77777777" w:rsidTr="009A08A9">
        <w:trPr>
          <w:cantSplit/>
          <w:trHeight w:val="20"/>
        </w:trPr>
        <w:tc>
          <w:tcPr>
            <w:tcW w:w="282" w:type="pct"/>
            <w:hideMark/>
          </w:tcPr>
          <w:p w14:paraId="2E977CE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4</w:t>
            </w:r>
          </w:p>
        </w:tc>
        <w:tc>
          <w:tcPr>
            <w:tcW w:w="566" w:type="pct"/>
          </w:tcPr>
          <w:p w14:paraId="04A0491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 &gt; TT</w:t>
            </w:r>
          </w:p>
        </w:tc>
        <w:tc>
          <w:tcPr>
            <w:tcW w:w="1745" w:type="pct"/>
            <w:hideMark/>
          </w:tcPr>
          <w:p w14:paraId="1421E682"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ja-JP"/>
              </w:rPr>
            </w:pPr>
            <w:r w:rsidRPr="001556CF">
              <w:rPr>
                <w:rFonts w:ascii="Arial" w:eastAsia="SimSun" w:hAnsi="Arial"/>
                <w:sz w:val="18"/>
                <w:lang w:eastAsia="de-DE"/>
              </w:rPr>
              <w:t xml:space="preserve">Send an </w:t>
            </w:r>
            <w:r w:rsidRPr="001556CF">
              <w:rPr>
                <w:rFonts w:ascii="Arial" w:hAnsi="Arial"/>
                <w:i/>
                <w:iCs/>
                <w:sz w:val="18"/>
                <w:lang w:val="en-US" w:eastAsia="en-GB"/>
              </w:rPr>
              <w:t>RRCConnectionRequest-NB</w:t>
            </w:r>
          </w:p>
        </w:tc>
        <w:tc>
          <w:tcPr>
            <w:tcW w:w="1745" w:type="pct"/>
          </w:tcPr>
          <w:p w14:paraId="7394BE33"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2C51947A"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CR 2</w:t>
            </w:r>
          </w:p>
        </w:tc>
        <w:tc>
          <w:tcPr>
            <w:tcW w:w="331" w:type="pct"/>
          </w:tcPr>
          <w:p w14:paraId="50B9E02A"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r>
      <w:tr w:rsidR="001556CF" w:rsidRPr="001556CF" w14:paraId="47ED202A" w14:textId="77777777" w:rsidTr="009A08A9">
        <w:trPr>
          <w:cantSplit/>
          <w:trHeight w:val="20"/>
        </w:trPr>
        <w:tc>
          <w:tcPr>
            <w:tcW w:w="282" w:type="pct"/>
          </w:tcPr>
          <w:p w14:paraId="064C70D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5</w:t>
            </w:r>
          </w:p>
        </w:tc>
        <w:tc>
          <w:tcPr>
            <w:tcW w:w="566" w:type="pct"/>
          </w:tcPr>
          <w:p w14:paraId="3D90B22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745" w:type="pct"/>
          </w:tcPr>
          <w:p w14:paraId="731067A6"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 xml:space="preserve">Send an </w:t>
            </w:r>
            <w:r w:rsidRPr="001556CF">
              <w:rPr>
                <w:rFonts w:ascii="Arial" w:eastAsia="SimSun" w:hAnsi="Arial"/>
                <w:i/>
                <w:sz w:val="18"/>
                <w:lang w:eastAsia="de-DE"/>
              </w:rPr>
              <w:t>RRCConnectionSetup-NB</w:t>
            </w:r>
          </w:p>
        </w:tc>
        <w:tc>
          <w:tcPr>
            <w:tcW w:w="1745" w:type="pct"/>
          </w:tcPr>
          <w:p w14:paraId="57653C72"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61CCC60B"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07D66BAA"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r>
      <w:tr w:rsidR="001556CF" w:rsidRPr="001556CF" w14:paraId="2613373E" w14:textId="77777777" w:rsidTr="009A08A9">
        <w:trPr>
          <w:cantSplit/>
          <w:trHeight w:val="20"/>
        </w:trPr>
        <w:tc>
          <w:tcPr>
            <w:tcW w:w="282" w:type="pct"/>
            <w:hideMark/>
          </w:tcPr>
          <w:p w14:paraId="6EF7C91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6</w:t>
            </w:r>
          </w:p>
        </w:tc>
        <w:tc>
          <w:tcPr>
            <w:tcW w:w="566" w:type="pct"/>
          </w:tcPr>
          <w:p w14:paraId="32E97AE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 &gt; TT</w:t>
            </w:r>
          </w:p>
        </w:tc>
        <w:tc>
          <w:tcPr>
            <w:tcW w:w="1745" w:type="pct"/>
            <w:hideMark/>
          </w:tcPr>
          <w:p w14:paraId="421CAEC8"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ja-JP"/>
              </w:rPr>
            </w:pPr>
            <w:r w:rsidRPr="001556CF">
              <w:rPr>
                <w:rFonts w:ascii="Arial" w:eastAsia="SimSun" w:hAnsi="Arial"/>
                <w:sz w:val="18"/>
                <w:lang w:eastAsia="de-DE"/>
              </w:rPr>
              <w:t xml:space="preserve">Send an </w:t>
            </w:r>
            <w:r w:rsidRPr="001556CF">
              <w:rPr>
                <w:rFonts w:ascii="Arial" w:hAnsi="Arial"/>
                <w:i/>
                <w:iCs/>
                <w:sz w:val="18"/>
                <w:lang w:val="en-US" w:eastAsia="en-GB"/>
              </w:rPr>
              <w:t>RRCConnectionSetupComplete</w:t>
            </w:r>
            <w:r w:rsidRPr="001556CF">
              <w:rPr>
                <w:rFonts w:ascii="Arial" w:hAnsi="Arial"/>
                <w:i/>
                <w:iCs/>
                <w:sz w:val="18"/>
                <w:lang w:val="en-US" w:eastAsia="en-GB"/>
              </w:rPr>
              <w:noBreakHyphen/>
              <w:t>NB</w:t>
            </w:r>
          </w:p>
        </w:tc>
        <w:tc>
          <w:tcPr>
            <w:tcW w:w="1745" w:type="pct"/>
          </w:tcPr>
          <w:p w14:paraId="616A17B4"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The UE performs the EPS attach procedure</w:t>
            </w:r>
          </w:p>
        </w:tc>
        <w:tc>
          <w:tcPr>
            <w:tcW w:w="331" w:type="pct"/>
          </w:tcPr>
          <w:p w14:paraId="3E1C478E"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5DF1F364"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r>
      <w:tr w:rsidR="001556CF" w:rsidRPr="001556CF" w14:paraId="6150E82C" w14:textId="77777777" w:rsidTr="009A08A9">
        <w:trPr>
          <w:trHeight w:val="462"/>
        </w:trPr>
        <w:tc>
          <w:tcPr>
            <w:tcW w:w="282" w:type="pct"/>
          </w:tcPr>
          <w:p w14:paraId="4A3B1F4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7</w:t>
            </w:r>
          </w:p>
        </w:tc>
        <w:tc>
          <w:tcPr>
            <w:tcW w:w="566" w:type="pct"/>
          </w:tcPr>
          <w:p w14:paraId="592C249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745" w:type="pct"/>
          </w:tcPr>
          <w:p w14:paraId="0D846C02"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 xml:space="preserve">Send an </w:t>
            </w:r>
            <w:r w:rsidRPr="001556CF">
              <w:rPr>
                <w:rFonts w:ascii="Arial" w:hAnsi="Arial"/>
                <w:i/>
                <w:iCs/>
                <w:sz w:val="18"/>
                <w:lang w:val="en-US" w:eastAsia="en-GB"/>
              </w:rPr>
              <w:t>RRCConnectionRelease-NB</w:t>
            </w:r>
          </w:p>
        </w:tc>
        <w:tc>
          <w:tcPr>
            <w:tcW w:w="1745" w:type="pct"/>
          </w:tcPr>
          <w:p w14:paraId="2C303037"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4FB67D41"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26F00733"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r>
    </w:tbl>
    <w:p w14:paraId="77E7C61C" w14:textId="02B34335" w:rsidR="001556CF" w:rsidRPr="001556CF" w:rsidRDefault="001556CF" w:rsidP="00DB2C3A">
      <w:pPr>
        <w:pStyle w:val="Heading4"/>
        <w:rPr>
          <w:lang w:eastAsia="en-GB"/>
        </w:rPr>
      </w:pPr>
      <w:bookmarkStart w:id="1474" w:name="_Toc103688374"/>
      <w:bookmarkStart w:id="1475" w:name="_Toc110264422"/>
      <w:r w:rsidRPr="001556CF">
        <w:rPr>
          <w:lang w:eastAsia="en-GB"/>
        </w:rPr>
        <w:t>5.1.6.</w:t>
      </w:r>
      <w:del w:id="1476" w:author="Marquordt" w:date="2022-07-28T16:33:00Z">
        <w:r w:rsidRPr="001556CF" w:rsidDel="000A7F10">
          <w:rPr>
            <w:lang w:eastAsia="en-GB"/>
          </w:rPr>
          <w:delText>4</w:delText>
        </w:r>
      </w:del>
      <w:ins w:id="1477" w:author="Marquordt" w:date="2022-07-28T16:33:00Z">
        <w:r w:rsidR="000A7F10">
          <w:rPr>
            <w:lang w:eastAsia="en-GB"/>
          </w:rPr>
          <w:t>5</w:t>
        </w:r>
      </w:ins>
      <w:r w:rsidRPr="001556CF">
        <w:rPr>
          <w:lang w:eastAsia="en-GB"/>
        </w:rPr>
        <w:tab/>
        <w:t>Acceptance criteria</w:t>
      </w:r>
      <w:bookmarkEnd w:id="1474"/>
      <w:bookmarkEnd w:id="1475"/>
    </w:p>
    <w:p w14:paraId="11A8101E" w14:textId="4719EAA9" w:rsidR="001556CF" w:rsidRPr="001556CF" w:rsidRDefault="001556CF" w:rsidP="00DB2C3A">
      <w:pPr>
        <w:pStyle w:val="Heading5"/>
        <w:rPr>
          <w:rFonts w:eastAsiaTheme="majorEastAsia"/>
        </w:rPr>
      </w:pPr>
      <w:bookmarkStart w:id="1478" w:name="_Toc103688375"/>
      <w:bookmarkStart w:id="1479" w:name="_Toc110264423"/>
      <w:r w:rsidRPr="001556CF">
        <w:rPr>
          <w:rFonts w:eastAsiaTheme="majorEastAsia"/>
        </w:rPr>
        <w:t>5.1.6.</w:t>
      </w:r>
      <w:del w:id="1480" w:author="Marquordt" w:date="2022-07-28T16:33:00Z">
        <w:r w:rsidRPr="001556CF" w:rsidDel="000A7F10">
          <w:rPr>
            <w:rFonts w:eastAsiaTheme="majorEastAsia"/>
          </w:rPr>
          <w:delText>4</w:delText>
        </w:r>
      </w:del>
      <w:ins w:id="1481" w:author="Marquordt" w:date="2022-07-28T16:33:00Z">
        <w:r w:rsidR="000A7F10">
          <w:rPr>
            <w:rFonts w:eastAsiaTheme="majorEastAsia"/>
          </w:rPr>
          <w:t>5</w:t>
        </w:r>
      </w:ins>
      <w:r w:rsidRPr="001556CF">
        <w:rPr>
          <w:rFonts w:eastAsiaTheme="majorEastAsia"/>
        </w:rPr>
        <w:t>.1</w:t>
      </w:r>
      <w:r w:rsidRPr="001556CF">
        <w:rPr>
          <w:rFonts w:eastAsiaTheme="majorEastAsia"/>
        </w:rPr>
        <w:tab/>
      </w:r>
      <w:r w:rsidRPr="001556CF">
        <w:rPr>
          <w:lang w:eastAsia="en-GB"/>
        </w:rPr>
        <w:t>Acceptance criteria</w:t>
      </w:r>
      <w:r w:rsidRPr="001556CF">
        <w:rPr>
          <w:rFonts w:eastAsiaTheme="majorEastAsia"/>
        </w:rPr>
        <w:t xml:space="preserve"> for Test Procedure A</w:t>
      </w:r>
      <w:bookmarkEnd w:id="1478"/>
      <w:bookmarkEnd w:id="1479"/>
    </w:p>
    <w:p w14:paraId="777F10C2" w14:textId="77777777"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CR 1 is verified by analysing the IMSI value transferred by the UE in the </w:t>
      </w:r>
      <w:r w:rsidRPr="001556CF">
        <w:rPr>
          <w:i/>
          <w:iCs/>
          <w:lang w:val="en-US" w:eastAsia="en-GB"/>
        </w:rPr>
        <w:t xml:space="preserve">RRCConnectionRequest. </w:t>
      </w:r>
      <w:r w:rsidRPr="001556CF">
        <w:rPr>
          <w:lang w:eastAsia="en-GB"/>
        </w:rPr>
        <w:t>The conformance requirement CR 1 is met if the IMSI value stored on the USIM matches the IMSI value provided to the TT (USS).</w:t>
      </w:r>
    </w:p>
    <w:p w14:paraId="60B2D5B7" w14:textId="7DB166E5" w:rsidR="001556CF" w:rsidRPr="001556CF" w:rsidRDefault="001556CF" w:rsidP="00DB2C3A">
      <w:pPr>
        <w:pStyle w:val="Heading5"/>
        <w:rPr>
          <w:rFonts w:eastAsiaTheme="majorEastAsia"/>
        </w:rPr>
      </w:pPr>
      <w:bookmarkStart w:id="1482" w:name="_Toc103688376"/>
      <w:bookmarkStart w:id="1483" w:name="_Toc110264424"/>
      <w:r w:rsidRPr="001556CF">
        <w:rPr>
          <w:rFonts w:eastAsiaTheme="majorEastAsia"/>
        </w:rPr>
        <w:t>5.1.6.</w:t>
      </w:r>
      <w:del w:id="1484" w:author="Marquordt" w:date="2022-07-28T16:33:00Z">
        <w:r w:rsidRPr="001556CF" w:rsidDel="000A7F10">
          <w:rPr>
            <w:rFonts w:eastAsiaTheme="majorEastAsia"/>
          </w:rPr>
          <w:delText>4</w:delText>
        </w:r>
      </w:del>
      <w:ins w:id="1485" w:author="Marquordt" w:date="2022-07-28T16:33:00Z">
        <w:r w:rsidR="000A7F10">
          <w:rPr>
            <w:rFonts w:eastAsiaTheme="majorEastAsia"/>
          </w:rPr>
          <w:t>5</w:t>
        </w:r>
      </w:ins>
      <w:r w:rsidRPr="001556CF">
        <w:rPr>
          <w:rFonts w:eastAsiaTheme="majorEastAsia"/>
        </w:rPr>
        <w:t>.2</w:t>
      </w:r>
      <w:r w:rsidRPr="001556CF">
        <w:rPr>
          <w:rFonts w:eastAsiaTheme="majorEastAsia"/>
        </w:rPr>
        <w:tab/>
      </w:r>
      <w:r w:rsidRPr="001556CF">
        <w:rPr>
          <w:lang w:eastAsia="en-GB"/>
        </w:rPr>
        <w:t>Acceptance criteria</w:t>
      </w:r>
      <w:r w:rsidRPr="001556CF">
        <w:rPr>
          <w:rFonts w:eastAsiaTheme="majorEastAsia"/>
        </w:rPr>
        <w:t xml:space="preserve"> for Test Procedure B</w:t>
      </w:r>
      <w:bookmarkEnd w:id="1482"/>
      <w:bookmarkEnd w:id="1483"/>
    </w:p>
    <w:p w14:paraId="47BDB568" w14:textId="77777777"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CR 2 is verified by analysing the IMSI value transferred by the UE in the </w:t>
      </w:r>
      <w:r w:rsidRPr="001556CF">
        <w:rPr>
          <w:i/>
          <w:iCs/>
          <w:lang w:val="en-US" w:eastAsia="en-GB"/>
        </w:rPr>
        <w:t xml:space="preserve">RRCConnectionRequest-NB. </w:t>
      </w:r>
      <w:r w:rsidRPr="001556CF">
        <w:rPr>
          <w:lang w:eastAsia="en-GB"/>
        </w:rPr>
        <w:t>The conformance requirement CR 2 is met if the IMSI value stored on the USIM matches the IMSI value provided to the TT (NB-SS).</w:t>
      </w:r>
    </w:p>
    <w:p w14:paraId="53E52E26" w14:textId="77777777" w:rsidR="001556CF" w:rsidRPr="001556CF" w:rsidRDefault="001556CF" w:rsidP="00DB2C3A">
      <w:pPr>
        <w:pStyle w:val="Heading5"/>
        <w:rPr>
          <w:rFonts w:eastAsiaTheme="majorEastAsia"/>
        </w:rPr>
      </w:pPr>
      <w:bookmarkStart w:id="1486" w:name="_Toc103688377"/>
      <w:bookmarkStart w:id="1487" w:name="_Toc110264425"/>
      <w:r w:rsidRPr="001556CF">
        <w:rPr>
          <w:rFonts w:eastAsiaTheme="majorEastAsia"/>
        </w:rPr>
        <w:t>5.1.6.4.3</w:t>
      </w:r>
      <w:r w:rsidRPr="001556CF">
        <w:rPr>
          <w:rFonts w:eastAsiaTheme="majorEastAsia"/>
        </w:rPr>
        <w:tab/>
      </w:r>
      <w:r w:rsidRPr="001556CF">
        <w:rPr>
          <w:lang w:eastAsia="en-GB"/>
        </w:rPr>
        <w:t>Common acceptance criteria</w:t>
      </w:r>
      <w:bookmarkEnd w:id="1486"/>
      <w:bookmarkEnd w:id="1487"/>
    </w:p>
    <w:p w14:paraId="1A2839B4" w14:textId="49B31CB6" w:rsidR="001556CF" w:rsidRPr="001556CF" w:rsidRDefault="001556CF" w:rsidP="001556CF">
      <w:pPr>
        <w:overflowPunct w:val="0"/>
        <w:autoSpaceDE w:val="0"/>
        <w:autoSpaceDN w:val="0"/>
        <w:adjustRightInd w:val="0"/>
        <w:textAlignment w:val="baseline"/>
        <w:rPr>
          <w:lang w:eastAsia="en-GB"/>
        </w:rPr>
      </w:pPr>
      <w:r w:rsidRPr="001556CF">
        <w:t xml:space="preserve">CR 3 can be verified by a method capable to trace APDU command handling or running any other method to verify correct handling of the READ command </w:t>
      </w:r>
      <w:r w:rsidRPr="001556CF">
        <w:rPr>
          <w:lang w:eastAsia="en-GB"/>
        </w:rPr>
        <w:t>used to read the contents of EF</w:t>
      </w:r>
      <w:r w:rsidRPr="001556CF">
        <w:rPr>
          <w:vertAlign w:val="subscript"/>
          <w:lang w:eastAsia="en-GB"/>
        </w:rPr>
        <w:t>IMSI</w:t>
      </w:r>
      <w:r w:rsidRPr="001556CF">
        <w:t>.</w:t>
      </w:r>
      <w:ins w:id="1488" w:author="Marquordt" w:date="2022-07-28T16:34:00Z">
        <w:r w:rsidR="000A7F10">
          <w:t xml:space="preserve"> </w:t>
        </w:r>
      </w:ins>
      <w:ins w:id="1489" w:author="Marquordt" w:date="2022-07-28T16:35:00Z">
        <w:r w:rsidR="000A7F10">
          <w:t>CR 3 is met if the READ command is executed as defined in</w:t>
        </w:r>
      </w:ins>
      <w:ins w:id="1490" w:author="Marquordt" w:date="2022-07-28T16:36:00Z">
        <w:r w:rsidR="000A7F10">
          <w:t xml:space="preserve"> </w:t>
        </w:r>
        <w:r w:rsidR="000A7F10" w:rsidRPr="001556CF">
          <w:fldChar w:fldCharType="begin"/>
        </w:r>
        <w:r w:rsidR="000A7F10" w:rsidRPr="001556CF">
          <w:instrText xml:space="preserve"> REF _Ref72225733 \r \h </w:instrText>
        </w:r>
      </w:ins>
      <w:ins w:id="1491" w:author="Marquordt" w:date="2022-07-28T16:36:00Z">
        <w:r w:rsidR="000A7F10" w:rsidRPr="001556CF">
          <w:fldChar w:fldCharType="separate"/>
        </w:r>
      </w:ins>
      <w:ins w:id="1492" w:author="Stanley Mayalil" w:date="2022-10-11T09:06:00Z">
        <w:r w:rsidR="000F3EC4">
          <w:t>[28]</w:t>
        </w:r>
      </w:ins>
      <w:ins w:id="1493" w:author="Marquordt" w:date="2022-07-28T16:36:00Z">
        <w:r w:rsidR="000A7F10" w:rsidRPr="001556CF">
          <w:fldChar w:fldCharType="end"/>
        </w:r>
        <w:r w:rsidR="000A7F10" w:rsidRPr="001556CF">
          <w:t>, clause 14.1.1</w:t>
        </w:r>
        <w:r w:rsidR="000A7F10">
          <w:t>.</w:t>
        </w:r>
      </w:ins>
    </w:p>
    <w:p w14:paraId="143A7653" w14:textId="0BE7743D" w:rsidR="001556CF" w:rsidRPr="001556CF" w:rsidDel="000A7F10" w:rsidRDefault="001556CF" w:rsidP="00DB2C3A">
      <w:pPr>
        <w:pStyle w:val="Heading4"/>
        <w:rPr>
          <w:del w:id="1494" w:author="Marquordt" w:date="2022-07-28T16:34:00Z"/>
        </w:rPr>
      </w:pPr>
      <w:bookmarkStart w:id="1495" w:name="_Toc103688378"/>
      <w:del w:id="1496" w:author="Marquordt" w:date="2022-07-28T16:34:00Z">
        <w:r w:rsidRPr="001556CF" w:rsidDel="000A7F10">
          <w:delText>5.1.6.5</w:delText>
        </w:r>
        <w:r w:rsidRPr="001556CF" w:rsidDel="000A7F10">
          <w:tab/>
          <w:delText>Suitability assessment</w:delText>
        </w:r>
        <w:bookmarkEnd w:id="1495"/>
      </w:del>
    </w:p>
    <w:p w14:paraId="21DA1004" w14:textId="15327FDD" w:rsidR="001556CF" w:rsidRPr="001556CF" w:rsidDel="000A7F10" w:rsidRDefault="001556CF" w:rsidP="001556CF">
      <w:pPr>
        <w:overflowPunct w:val="0"/>
        <w:autoSpaceDE w:val="0"/>
        <w:autoSpaceDN w:val="0"/>
        <w:adjustRightInd w:val="0"/>
        <w:textAlignment w:val="baseline"/>
        <w:rPr>
          <w:del w:id="1497" w:author="Marquordt" w:date="2022-07-28T16:34:00Z"/>
          <w:rFonts w:eastAsia="TimesNewRoman"/>
        </w:rPr>
      </w:pPr>
      <w:del w:id="1498" w:author="Marquordt" w:date="2022-07-28T16:34:00Z">
        <w:r w:rsidRPr="001556CF" w:rsidDel="000A7F10">
          <w:delText xml:space="preserve">For CR 3: CR 3 can be verified by a method capable to trace the APDU command handling or running any other method to verify the correct handling of the READ command. </w:delText>
        </w:r>
        <w:r w:rsidRPr="001556CF" w:rsidDel="000A7F10">
          <w:rPr>
            <w:lang w:eastAsia="en-GB"/>
          </w:rPr>
          <w:delText>The result of this verification has to be reported</w:delText>
        </w:r>
        <w:r w:rsidRPr="001556CF" w:rsidDel="000A7F10">
          <w:rPr>
            <w:rFonts w:eastAsia="TimesNewRoman"/>
          </w:rPr>
          <w:delText>.</w:delText>
        </w:r>
        <w:bookmarkStart w:id="1499" w:name="_Toc103688379"/>
      </w:del>
    </w:p>
    <w:p w14:paraId="45A53654" w14:textId="77777777" w:rsidR="001556CF" w:rsidRPr="009A08A9" w:rsidRDefault="001556CF" w:rsidP="009A08A9">
      <w:pPr>
        <w:pStyle w:val="Heading3"/>
      </w:pPr>
      <w:bookmarkStart w:id="1500" w:name="_Toc110264426"/>
      <w:r w:rsidRPr="009A08A9">
        <w:t>5.1.7</w:t>
      </w:r>
      <w:r w:rsidRPr="009A08A9">
        <w:tab/>
        <w:t>UE identification by short IMSI using a 2-digit MNC when accessing E-UTRAN/</w:t>
      </w:r>
      <w:commentRangeStart w:id="1501"/>
      <w:r w:rsidRPr="009A08A9">
        <w:t>EPC</w:t>
      </w:r>
      <w:bookmarkEnd w:id="1499"/>
      <w:commentRangeEnd w:id="1501"/>
      <w:r w:rsidR="00DB2C3A" w:rsidRPr="009A08A9">
        <w:rPr>
          <w:rStyle w:val="CommentReference"/>
          <w:sz w:val="28"/>
        </w:rPr>
        <w:commentReference w:id="1501"/>
      </w:r>
      <w:bookmarkEnd w:id="1500"/>
    </w:p>
    <w:p w14:paraId="3F85F37D" w14:textId="77777777" w:rsidR="000A7F10" w:rsidRPr="00943D4C" w:rsidRDefault="001556CF" w:rsidP="000A7F10">
      <w:pPr>
        <w:pStyle w:val="Heading4"/>
        <w:rPr>
          <w:ins w:id="1502" w:author="Marquordt" w:date="2022-07-28T16:41:00Z"/>
        </w:rPr>
      </w:pPr>
      <w:bookmarkStart w:id="1503" w:name="_Toc110264427"/>
      <w:r w:rsidRPr="001556CF">
        <w:t>5.1.7.1</w:t>
      </w:r>
      <w:r w:rsidRPr="001556CF">
        <w:tab/>
      </w:r>
      <w:ins w:id="1504" w:author="Marquordt" w:date="2022-07-28T16:41:00Z">
        <w:r w:rsidR="000A7F10" w:rsidRPr="00943D4C">
          <w:t>Definition and applicability</w:t>
        </w:r>
        <w:bookmarkEnd w:id="1503"/>
      </w:ins>
    </w:p>
    <w:p w14:paraId="10DAC6E6" w14:textId="77777777" w:rsidR="000A7F10" w:rsidRPr="00943D4C" w:rsidRDefault="000A7F10" w:rsidP="000A7F10">
      <w:pPr>
        <w:rPr>
          <w:ins w:id="1505" w:author="Marquordt" w:date="2022-07-28T16:41:00Z"/>
        </w:rPr>
      </w:pPr>
      <w:ins w:id="1506" w:author="Marquordt" w:date="2022-07-28T16:41:00Z">
        <w:r w:rsidRPr="00943D4C">
          <w:t>In some networks the IMSI identifying the E-UTRAN/EPC can be consistence of a 2 digit MNC. 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ins>
    </w:p>
    <w:p w14:paraId="6E221C4A" w14:textId="49074411" w:rsidR="001556CF" w:rsidRPr="000A7F10" w:rsidDel="000A7F10" w:rsidRDefault="001556CF" w:rsidP="000A7F10">
      <w:pPr>
        <w:pStyle w:val="Heading4"/>
        <w:rPr>
          <w:del w:id="1507" w:author="Marquordt" w:date="2022-07-28T16:41:00Z"/>
        </w:rPr>
      </w:pPr>
      <w:del w:id="1508" w:author="Marquordt" w:date="2022-07-28T16:41:00Z">
        <w:r w:rsidRPr="000A7F10" w:rsidDel="000A7F10">
          <w:delText>Test purpose</w:delText>
        </w:r>
      </w:del>
    </w:p>
    <w:p w14:paraId="2DA432AD" w14:textId="65759675" w:rsidR="001556CF" w:rsidRPr="001556CF" w:rsidDel="000A7F10" w:rsidRDefault="001556CF" w:rsidP="001556CF">
      <w:pPr>
        <w:overflowPunct w:val="0"/>
        <w:autoSpaceDE w:val="0"/>
        <w:autoSpaceDN w:val="0"/>
        <w:adjustRightInd w:val="0"/>
        <w:textAlignment w:val="baseline"/>
        <w:rPr>
          <w:del w:id="1509" w:author="Marquordt" w:date="2022-07-28T16:41:00Z"/>
        </w:rPr>
      </w:pPr>
      <w:del w:id="1510" w:author="Marquordt" w:date="2022-07-28T16:41:00Z">
        <w:r w:rsidRPr="001556CF" w:rsidDel="000A7F10">
          <w:delText>The purpose of this test is to verify that:</w:delText>
        </w:r>
      </w:del>
    </w:p>
    <w:p w14:paraId="0F38F0FD" w14:textId="6B19FF83" w:rsidR="001556CF" w:rsidRPr="001556CF" w:rsidDel="000A7F10" w:rsidRDefault="001556CF" w:rsidP="001556CF">
      <w:pPr>
        <w:overflowPunct w:val="0"/>
        <w:autoSpaceDE w:val="0"/>
        <w:autoSpaceDN w:val="0"/>
        <w:adjustRightInd w:val="0"/>
        <w:ind w:left="567" w:hanging="425"/>
        <w:textAlignment w:val="baseline"/>
        <w:rPr>
          <w:del w:id="1511" w:author="Marquordt" w:date="2022-07-28T16:41:00Z"/>
        </w:rPr>
      </w:pPr>
      <w:del w:id="1512" w:author="Marquordt" w:date="2022-07-28T16:41:00Z">
        <w:r w:rsidRPr="001556CF" w:rsidDel="000A7F10">
          <w:delText>1)</w:delText>
        </w:r>
        <w:r w:rsidRPr="001556CF" w:rsidDel="000A7F10">
          <w:tab/>
          <w:delText>the ME uses the IMSI stored in the USIM when attaching to the network;</w:delText>
        </w:r>
      </w:del>
    </w:p>
    <w:p w14:paraId="1681E118" w14:textId="5F6C2BD7" w:rsidR="001556CF" w:rsidRPr="001556CF" w:rsidDel="000A7F10" w:rsidRDefault="001556CF" w:rsidP="001556CF">
      <w:pPr>
        <w:overflowPunct w:val="0"/>
        <w:autoSpaceDE w:val="0"/>
        <w:autoSpaceDN w:val="0"/>
        <w:adjustRightInd w:val="0"/>
        <w:ind w:left="567" w:hanging="425"/>
        <w:textAlignment w:val="baseline"/>
        <w:rPr>
          <w:del w:id="1513" w:author="Marquordt" w:date="2022-07-28T16:41:00Z"/>
        </w:rPr>
      </w:pPr>
      <w:del w:id="1514" w:author="Marquordt" w:date="2022-07-28T16:41:00Z">
        <w:r w:rsidRPr="001556CF" w:rsidDel="000A7F10">
          <w:delText>2)</w:delText>
        </w:r>
        <w:r w:rsidRPr="001556CF" w:rsidDel="000A7F10">
          <w:tab/>
          <w:delText>the ME is capable of handling an IMSI with a 2-digit MNC;</w:delText>
        </w:r>
      </w:del>
    </w:p>
    <w:p w14:paraId="0FA51EA1" w14:textId="6D904272" w:rsidR="001556CF" w:rsidRPr="001556CF" w:rsidDel="000A7F10" w:rsidRDefault="001556CF" w:rsidP="001556CF">
      <w:pPr>
        <w:overflowPunct w:val="0"/>
        <w:autoSpaceDE w:val="0"/>
        <w:autoSpaceDN w:val="0"/>
        <w:adjustRightInd w:val="0"/>
        <w:ind w:left="567" w:hanging="425"/>
        <w:textAlignment w:val="baseline"/>
        <w:rPr>
          <w:del w:id="1515" w:author="Marquordt" w:date="2022-07-28T16:41:00Z"/>
        </w:rPr>
      </w:pPr>
      <w:del w:id="1516" w:author="Marquordt" w:date="2022-07-28T16:41:00Z">
        <w:r w:rsidRPr="001556CF" w:rsidDel="000A7F10">
          <w:delText>3)</w:delText>
        </w:r>
        <w:r w:rsidRPr="001556CF" w:rsidDel="000A7F10">
          <w:tab/>
        </w:r>
        <w:r w:rsidRPr="001556CF" w:rsidDel="000A7F10">
          <w:rPr>
            <w:lang w:val="en-US" w:eastAsia="en-GB"/>
          </w:rPr>
          <w:delText>the READ EF</w:delText>
        </w:r>
        <w:r w:rsidRPr="001556CF" w:rsidDel="000A7F10">
          <w:rPr>
            <w:sz w:val="13"/>
            <w:szCs w:val="13"/>
            <w:lang w:val="en-US" w:eastAsia="en-GB"/>
          </w:rPr>
          <w:delText xml:space="preserve">IMSI </w:delText>
        </w:r>
        <w:r w:rsidRPr="001556CF" w:rsidDel="000A7F10">
          <w:rPr>
            <w:lang w:val="en-US" w:eastAsia="en-GB"/>
          </w:rPr>
          <w:delText>command is performed correctly by the ME;</w:delText>
        </w:r>
      </w:del>
    </w:p>
    <w:p w14:paraId="4C94AFD9" w14:textId="525207F9" w:rsidR="001556CF" w:rsidRPr="001556CF" w:rsidRDefault="001556CF" w:rsidP="001556CF">
      <w:pPr>
        <w:overflowPunct w:val="0"/>
        <w:autoSpaceDE w:val="0"/>
        <w:autoSpaceDN w:val="0"/>
        <w:adjustRightInd w:val="0"/>
        <w:ind w:left="567" w:hanging="425"/>
        <w:textAlignment w:val="baseline"/>
      </w:pPr>
      <w:del w:id="1517" w:author="Marquordt" w:date="2022-07-28T16:41:00Z">
        <w:r w:rsidRPr="001556CF" w:rsidDel="000A7F10">
          <w:rPr>
            <w:lang w:val="en-US" w:eastAsia="en-GB"/>
          </w:rPr>
          <w:delText>4)</w:delText>
        </w:r>
        <w:r w:rsidRPr="001556CF" w:rsidDel="000A7F10">
          <w:rPr>
            <w:lang w:val="en-US" w:eastAsia="en-GB"/>
          </w:rPr>
          <w:tab/>
          <w:delText>the ME does not respond to a Paging message containing an IMSI not stored in the USIM.</w:delText>
        </w:r>
      </w:del>
    </w:p>
    <w:p w14:paraId="7F2AFBDC" w14:textId="77777777" w:rsidR="001556CF" w:rsidRPr="001556CF" w:rsidRDefault="001556CF" w:rsidP="009A08A9">
      <w:pPr>
        <w:pStyle w:val="Heading4"/>
      </w:pPr>
      <w:bookmarkStart w:id="1518" w:name="_Toc103688380"/>
      <w:bookmarkStart w:id="1519" w:name="_Toc110264428"/>
      <w:r w:rsidRPr="001556CF">
        <w:t>5.1.7.2</w:t>
      </w:r>
      <w:r w:rsidRPr="001556CF">
        <w:tab/>
        <w:t>Conformance requirement</w:t>
      </w:r>
      <w:bookmarkEnd w:id="1518"/>
      <w:bookmarkEnd w:id="1519"/>
    </w:p>
    <w:p w14:paraId="2F0D1392" w14:textId="77777777" w:rsidR="001556CF" w:rsidRPr="001556CF" w:rsidRDefault="001556CF" w:rsidP="001556CF">
      <w:pPr>
        <w:overflowPunct w:val="0"/>
        <w:autoSpaceDE w:val="0"/>
        <w:autoSpaceDN w:val="0"/>
        <w:adjustRightInd w:val="0"/>
        <w:spacing w:after="120"/>
        <w:ind w:left="567" w:hanging="567"/>
        <w:textAlignment w:val="baseline"/>
      </w:pPr>
      <w:r w:rsidRPr="001556CF">
        <w:t>CR 1</w:t>
      </w:r>
      <w:r w:rsidRPr="001556CF">
        <w:tab/>
      </w:r>
      <w:r w:rsidRPr="001556CF">
        <w:rPr>
          <w:lang w:val="en-US" w:eastAsia="en-GB"/>
        </w:rPr>
        <w:t>Only after reception of a Paging message containing the IMSI stored in the USIM the UE shall send the</w:t>
      </w:r>
      <w:r w:rsidRPr="001556CF">
        <w:t xml:space="preserve"> </w:t>
      </w:r>
      <w:r w:rsidRPr="001556CF">
        <w:rPr>
          <w:i/>
          <w:iCs/>
          <w:lang w:val="en-US" w:eastAsia="en-GB"/>
        </w:rPr>
        <w:t xml:space="preserve">RRCConnectionRequest </w:t>
      </w:r>
      <w:r w:rsidRPr="001556CF">
        <w:rPr>
          <w:lang w:val="en-US" w:eastAsia="en-GB"/>
        </w:rPr>
        <w:t>message</w:t>
      </w:r>
      <w:r w:rsidRPr="001556CF">
        <w:t>.</w:t>
      </w:r>
    </w:p>
    <w:p w14:paraId="23B48A34"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6026AF47" w14:textId="6A278D9F"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000F3EC4">
        <w:t>[19]</w:t>
      </w:r>
      <w:r w:rsidRPr="001556CF">
        <w:fldChar w:fldCharType="end"/>
      </w:r>
      <w:r w:rsidRPr="001556CF">
        <w:t>, clause 5.1.1 and 5.2.2;</w:t>
      </w:r>
    </w:p>
    <w:p w14:paraId="471F0E16" w14:textId="2DA3B60F" w:rsidR="001556CF" w:rsidRPr="001556CF" w:rsidRDefault="001556CF" w:rsidP="001556CF">
      <w:pPr>
        <w:overflowPunct w:val="0"/>
        <w:autoSpaceDE w:val="0"/>
        <w:autoSpaceDN w:val="0"/>
        <w:adjustRightInd w:val="0"/>
        <w:ind w:left="1191" w:hanging="454"/>
        <w:textAlignment w:val="baseline"/>
      </w:pPr>
      <w:r w:rsidRPr="001556CF">
        <w:t>-</w:t>
      </w:r>
      <w:r w:rsidRPr="001556CF">
        <w:tab/>
        <w:t>ETSI TS 102 221 </w:t>
      </w:r>
      <w:r w:rsidRPr="001556CF">
        <w:fldChar w:fldCharType="begin"/>
      </w:r>
      <w:r w:rsidRPr="001556CF">
        <w:instrText xml:space="preserve"> REF _Ref72225733 \r \h </w:instrText>
      </w:r>
      <w:r w:rsidRPr="001556CF">
        <w:fldChar w:fldCharType="separate"/>
      </w:r>
      <w:r w:rsidR="000F3EC4">
        <w:t>[28]</w:t>
      </w:r>
      <w:r w:rsidRPr="001556CF">
        <w:fldChar w:fldCharType="end"/>
      </w:r>
      <w:r w:rsidRPr="001556CF">
        <w:t>, clause 14.1.1;</w:t>
      </w:r>
    </w:p>
    <w:p w14:paraId="0D6C2CED" w14:textId="295D2D20" w:rsidR="001556CF" w:rsidRPr="001556CF" w:rsidRDefault="001556CF" w:rsidP="001556CF">
      <w:pPr>
        <w:overflowPunct w:val="0"/>
        <w:autoSpaceDE w:val="0"/>
        <w:autoSpaceDN w:val="0"/>
        <w:adjustRightInd w:val="0"/>
        <w:ind w:left="1191" w:hanging="454"/>
        <w:textAlignment w:val="baseline"/>
      </w:pPr>
      <w:r w:rsidRPr="001556CF">
        <w:t>-</w:t>
      </w:r>
      <w:r w:rsidRPr="001556CF">
        <w:tab/>
        <w:t>TS 24.301 </w:t>
      </w:r>
      <w:r w:rsidRPr="001556CF">
        <w:fldChar w:fldCharType="begin"/>
      </w:r>
      <w:r w:rsidRPr="001556CF">
        <w:instrText xml:space="preserve"> REF _Ref62649731 \r \h </w:instrText>
      </w:r>
      <w:r w:rsidRPr="001556CF">
        <w:fldChar w:fldCharType="separate"/>
      </w:r>
      <w:r w:rsidR="000F3EC4">
        <w:t>[21]</w:t>
      </w:r>
      <w:r w:rsidRPr="001556CF">
        <w:fldChar w:fldCharType="end"/>
      </w:r>
      <w:r w:rsidRPr="001556CF">
        <w:t>, clause 5.6.2.2.2 and 5.6.2.4.</w:t>
      </w:r>
    </w:p>
    <w:p w14:paraId="0A0425CA" w14:textId="660AF10A" w:rsidR="001556CF" w:rsidRPr="001556CF" w:rsidRDefault="001556CF" w:rsidP="001556CF">
      <w:pPr>
        <w:autoSpaceDE w:val="0"/>
        <w:autoSpaceDN w:val="0"/>
        <w:adjustRightInd w:val="0"/>
        <w:spacing w:after="120"/>
        <w:ind w:left="567" w:hanging="567"/>
        <w:rPr>
          <w:lang w:val="en-US" w:eastAsia="en-GB"/>
        </w:rPr>
      </w:pPr>
      <w:r w:rsidRPr="001556CF">
        <w:t>CR 2</w:t>
      </w:r>
      <w:r w:rsidRPr="001556CF">
        <w:tab/>
      </w:r>
      <w:r w:rsidRPr="001556CF">
        <w:rPr>
          <w:lang w:val="en-US" w:eastAsia="en-GB"/>
        </w:rPr>
        <w:t xml:space="preserve">Reading of an EF is performed as defined in </w:t>
      </w:r>
      <w:r w:rsidRPr="001556CF">
        <w:t>ETSI TS 102 221 </w:t>
      </w:r>
      <w:r w:rsidRPr="001556CF">
        <w:fldChar w:fldCharType="begin"/>
      </w:r>
      <w:r w:rsidRPr="001556CF">
        <w:instrText xml:space="preserve"> REF _Ref72225733 \r \h </w:instrText>
      </w:r>
      <w:r w:rsidRPr="001556CF">
        <w:fldChar w:fldCharType="separate"/>
      </w:r>
      <w:r w:rsidR="000F3EC4">
        <w:t>[28]</w:t>
      </w:r>
      <w:r w:rsidRPr="001556CF">
        <w:fldChar w:fldCharType="end"/>
      </w:r>
      <w:r w:rsidRPr="001556CF">
        <w:t>, clause 14.1.1.</w:t>
      </w:r>
    </w:p>
    <w:p w14:paraId="5C2A77DE"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64457668" w14:textId="1487E52E" w:rsidR="001556CF" w:rsidRPr="001556CF" w:rsidRDefault="001556CF" w:rsidP="001556CF">
      <w:pPr>
        <w:overflowPunct w:val="0"/>
        <w:autoSpaceDE w:val="0"/>
        <w:autoSpaceDN w:val="0"/>
        <w:adjustRightInd w:val="0"/>
        <w:ind w:left="1191" w:hanging="454"/>
        <w:textAlignment w:val="baseline"/>
      </w:pPr>
      <w:r w:rsidRPr="001556CF">
        <w:t>-</w:t>
      </w:r>
      <w:r w:rsidRPr="001556CF">
        <w:tab/>
        <w:t>ETSI TS 102 221 </w:t>
      </w:r>
      <w:r w:rsidRPr="001556CF">
        <w:fldChar w:fldCharType="begin"/>
      </w:r>
      <w:r w:rsidRPr="001556CF">
        <w:instrText xml:space="preserve"> REF _Ref72225733 \r \h </w:instrText>
      </w:r>
      <w:r w:rsidRPr="001556CF">
        <w:fldChar w:fldCharType="separate"/>
      </w:r>
      <w:r w:rsidR="000F3EC4">
        <w:t>[28]</w:t>
      </w:r>
      <w:r w:rsidRPr="001556CF">
        <w:fldChar w:fldCharType="end"/>
      </w:r>
      <w:r w:rsidRPr="001556CF">
        <w:t>, clause 14.1.1;</w:t>
      </w:r>
    </w:p>
    <w:p w14:paraId="57DC7029" w14:textId="77777777" w:rsidR="001556CF" w:rsidRPr="001556CF" w:rsidRDefault="001556CF" w:rsidP="001556CF">
      <w:pPr>
        <w:autoSpaceDE w:val="0"/>
        <w:autoSpaceDN w:val="0"/>
        <w:adjustRightInd w:val="0"/>
        <w:spacing w:after="120"/>
        <w:ind w:left="567" w:hanging="567"/>
        <w:rPr>
          <w:lang w:val="en-US" w:eastAsia="en-GB"/>
        </w:rPr>
      </w:pPr>
      <w:r w:rsidRPr="001556CF">
        <w:t>CR 3</w:t>
      </w:r>
      <w:r w:rsidRPr="001556CF">
        <w:tab/>
        <w:t xml:space="preserve">After sending the </w:t>
      </w:r>
      <w:r w:rsidRPr="001556CF">
        <w:rPr>
          <w:i/>
          <w:iCs/>
          <w:lang w:val="en-US" w:eastAsia="en-GB"/>
        </w:rPr>
        <w:t>RRCConnectionSetupComplete</w:t>
      </w:r>
      <w:r w:rsidRPr="001556CF">
        <w:rPr>
          <w:lang w:val="en-US" w:eastAsia="en-GB"/>
        </w:rPr>
        <w:t xml:space="preserve"> the UE performs an EPS attach procedure.</w:t>
      </w:r>
    </w:p>
    <w:p w14:paraId="3EC7C2D1"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10899150" w14:textId="29913093"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TS </w:t>
      </w:r>
      <w:r w:rsidRPr="001556CF">
        <w:rPr>
          <w:highlight w:val="yellow"/>
        </w:rPr>
        <w:t>23.401</w:t>
      </w:r>
      <w:r w:rsidRPr="001556CF">
        <w:t> </w:t>
      </w:r>
      <w:r w:rsidRPr="001556CF">
        <w:fldChar w:fldCharType="begin"/>
      </w:r>
      <w:r w:rsidRPr="001556CF">
        <w:instrText xml:space="preserve"> REF _Ref72225733 \r \h </w:instrText>
      </w:r>
      <w:r w:rsidRPr="001556CF">
        <w:fldChar w:fldCharType="separate"/>
      </w:r>
      <w:r w:rsidR="000F3EC4">
        <w:t>[28]</w:t>
      </w:r>
      <w:r w:rsidRPr="001556CF">
        <w:fldChar w:fldCharType="end"/>
      </w:r>
      <w:r w:rsidRPr="001556CF">
        <w:t>, clause 14.1.1;</w:t>
      </w:r>
    </w:p>
    <w:p w14:paraId="0898652F" w14:textId="77777777" w:rsidR="001556CF" w:rsidRPr="001556CF" w:rsidRDefault="001556CF" w:rsidP="001556CF">
      <w:pPr>
        <w:overflowPunct w:val="0"/>
        <w:autoSpaceDE w:val="0"/>
        <w:autoSpaceDN w:val="0"/>
        <w:adjustRightInd w:val="0"/>
        <w:spacing w:after="120"/>
        <w:ind w:left="1191" w:hanging="454"/>
        <w:textAlignment w:val="baseline"/>
      </w:pPr>
      <w:r w:rsidRPr="001556CF">
        <w:rPr>
          <w:lang w:val="en-US" w:eastAsia="en-GB"/>
        </w:rPr>
        <w:t>After the EPS attach procedure the E-USS/NB-SS sends</w:t>
      </w:r>
    </w:p>
    <w:p w14:paraId="4A79A903" w14:textId="77777777" w:rsidR="000A7F10" w:rsidRPr="0085616F" w:rsidRDefault="001556CF" w:rsidP="000A7F10">
      <w:pPr>
        <w:pStyle w:val="Heading4"/>
        <w:rPr>
          <w:ins w:id="1520" w:author="Marquordt" w:date="2022-07-28T16:42:00Z"/>
        </w:rPr>
      </w:pPr>
      <w:bookmarkStart w:id="1521" w:name="_Toc110264429"/>
      <w:bookmarkStart w:id="1522" w:name="_Toc103688381"/>
      <w:r w:rsidRPr="001556CF">
        <w:rPr>
          <w:lang w:eastAsia="en-GB"/>
        </w:rPr>
        <w:t>5.1.7.3</w:t>
      </w:r>
      <w:r w:rsidRPr="001556CF">
        <w:rPr>
          <w:lang w:eastAsia="en-GB"/>
        </w:rPr>
        <w:tab/>
      </w:r>
      <w:ins w:id="1523" w:author="Marquordt" w:date="2022-07-28T16:42:00Z">
        <w:r w:rsidR="000A7F10" w:rsidRPr="0085616F">
          <w:tab/>
          <w:t>Test purpose</w:t>
        </w:r>
        <w:bookmarkEnd w:id="1521"/>
      </w:ins>
    </w:p>
    <w:p w14:paraId="3855AA96" w14:textId="77777777" w:rsidR="000A7F10" w:rsidRPr="001556CF" w:rsidRDefault="000A7F10" w:rsidP="000A7F10">
      <w:pPr>
        <w:overflowPunct w:val="0"/>
        <w:autoSpaceDE w:val="0"/>
        <w:autoSpaceDN w:val="0"/>
        <w:adjustRightInd w:val="0"/>
        <w:textAlignment w:val="baseline"/>
        <w:rPr>
          <w:ins w:id="1524" w:author="Marquordt" w:date="2022-07-28T16:42:00Z"/>
        </w:rPr>
      </w:pPr>
      <w:ins w:id="1525" w:author="Marquordt" w:date="2022-07-28T16:42:00Z">
        <w:r w:rsidRPr="001556CF">
          <w:t>The purpose of this test is to verify that:</w:t>
        </w:r>
      </w:ins>
    </w:p>
    <w:p w14:paraId="497E15CE" w14:textId="77777777" w:rsidR="000A7F10" w:rsidRPr="001556CF" w:rsidRDefault="000A7F10" w:rsidP="000A7F10">
      <w:pPr>
        <w:overflowPunct w:val="0"/>
        <w:autoSpaceDE w:val="0"/>
        <w:autoSpaceDN w:val="0"/>
        <w:adjustRightInd w:val="0"/>
        <w:ind w:left="567" w:hanging="425"/>
        <w:textAlignment w:val="baseline"/>
        <w:rPr>
          <w:ins w:id="1526" w:author="Marquordt" w:date="2022-07-28T16:42:00Z"/>
        </w:rPr>
      </w:pPr>
      <w:ins w:id="1527" w:author="Marquordt" w:date="2022-07-28T16:42:00Z">
        <w:r w:rsidRPr="001556CF">
          <w:t>1)</w:t>
        </w:r>
        <w:r w:rsidRPr="001556CF">
          <w:tab/>
          <w:t>the ME uses the IMSI stored in the USIM when attaching to the network;</w:t>
        </w:r>
      </w:ins>
    </w:p>
    <w:p w14:paraId="05176D76" w14:textId="77777777" w:rsidR="000A7F10" w:rsidRPr="001556CF" w:rsidRDefault="000A7F10" w:rsidP="000A7F10">
      <w:pPr>
        <w:overflowPunct w:val="0"/>
        <w:autoSpaceDE w:val="0"/>
        <w:autoSpaceDN w:val="0"/>
        <w:adjustRightInd w:val="0"/>
        <w:ind w:left="567" w:hanging="425"/>
        <w:textAlignment w:val="baseline"/>
        <w:rPr>
          <w:ins w:id="1528" w:author="Marquordt" w:date="2022-07-28T16:42:00Z"/>
        </w:rPr>
      </w:pPr>
      <w:ins w:id="1529" w:author="Marquordt" w:date="2022-07-28T16:42:00Z">
        <w:r w:rsidRPr="001556CF">
          <w:t>2)</w:t>
        </w:r>
        <w:r w:rsidRPr="001556CF">
          <w:tab/>
          <w:t>the ME is capable of handling an IMSI with a 2-digit MNC;</w:t>
        </w:r>
      </w:ins>
    </w:p>
    <w:p w14:paraId="6ECEF160" w14:textId="77777777" w:rsidR="000A7F10" w:rsidRPr="001556CF" w:rsidRDefault="000A7F10" w:rsidP="000A7F10">
      <w:pPr>
        <w:overflowPunct w:val="0"/>
        <w:autoSpaceDE w:val="0"/>
        <w:autoSpaceDN w:val="0"/>
        <w:adjustRightInd w:val="0"/>
        <w:ind w:left="567" w:hanging="425"/>
        <w:textAlignment w:val="baseline"/>
        <w:rPr>
          <w:ins w:id="1530" w:author="Marquordt" w:date="2022-07-28T16:42:00Z"/>
        </w:rPr>
      </w:pPr>
      <w:ins w:id="1531" w:author="Marquordt" w:date="2022-07-28T16:42:00Z">
        <w:r w:rsidRPr="001556CF">
          <w:t>3)</w:t>
        </w:r>
        <w:r w:rsidRPr="001556CF">
          <w:tab/>
        </w:r>
        <w:r w:rsidRPr="001556CF">
          <w:rPr>
            <w:lang w:val="en-US" w:eastAsia="en-GB"/>
          </w:rPr>
          <w:t>the READ EF</w:t>
        </w:r>
        <w:r w:rsidRPr="001556CF">
          <w:rPr>
            <w:sz w:val="13"/>
            <w:szCs w:val="13"/>
            <w:lang w:val="en-US" w:eastAsia="en-GB"/>
          </w:rPr>
          <w:t xml:space="preserve">IMSI </w:t>
        </w:r>
        <w:r w:rsidRPr="001556CF">
          <w:rPr>
            <w:lang w:val="en-US" w:eastAsia="en-GB"/>
          </w:rPr>
          <w:t>command is performed correctly by the ME;</w:t>
        </w:r>
      </w:ins>
    </w:p>
    <w:p w14:paraId="140EE1D8" w14:textId="77777777" w:rsidR="000A7F10" w:rsidRPr="001556CF" w:rsidRDefault="000A7F10" w:rsidP="000A7F10">
      <w:pPr>
        <w:overflowPunct w:val="0"/>
        <w:autoSpaceDE w:val="0"/>
        <w:autoSpaceDN w:val="0"/>
        <w:adjustRightInd w:val="0"/>
        <w:ind w:left="567" w:hanging="425"/>
        <w:textAlignment w:val="baseline"/>
        <w:rPr>
          <w:ins w:id="1532" w:author="Marquordt" w:date="2022-07-28T16:42:00Z"/>
        </w:rPr>
      </w:pPr>
      <w:ins w:id="1533" w:author="Marquordt" w:date="2022-07-28T16:42:00Z">
        <w:r w:rsidRPr="001556CF">
          <w:rPr>
            <w:lang w:val="en-US" w:eastAsia="en-GB"/>
          </w:rPr>
          <w:t>4)</w:t>
        </w:r>
        <w:r w:rsidRPr="001556CF">
          <w:rPr>
            <w:lang w:val="en-US" w:eastAsia="en-GB"/>
          </w:rPr>
          <w:tab/>
          <w:t>the ME does not respond to a Paging message containing an IMSI not stored in the USIM.</w:t>
        </w:r>
      </w:ins>
    </w:p>
    <w:p w14:paraId="7E891112" w14:textId="4223DEEA" w:rsidR="001556CF" w:rsidRPr="001556CF" w:rsidRDefault="000A7F10" w:rsidP="009A08A9">
      <w:pPr>
        <w:pStyle w:val="Heading4"/>
        <w:rPr>
          <w:lang w:eastAsia="en-GB"/>
        </w:rPr>
      </w:pPr>
      <w:bookmarkStart w:id="1534" w:name="_Toc110264430"/>
      <w:ins w:id="1535" w:author="Marquordt" w:date="2022-07-28T16:42:00Z">
        <w:r>
          <w:rPr>
            <w:lang w:eastAsia="en-GB"/>
          </w:rPr>
          <w:t>5.1.7.4</w:t>
        </w:r>
        <w:r>
          <w:rPr>
            <w:lang w:eastAsia="en-GB"/>
          </w:rPr>
          <w:tab/>
        </w:r>
      </w:ins>
      <w:r w:rsidR="001556CF" w:rsidRPr="001556CF">
        <w:rPr>
          <w:lang w:eastAsia="en-GB"/>
        </w:rPr>
        <w:t>Method of test</w:t>
      </w:r>
      <w:bookmarkEnd w:id="1522"/>
      <w:bookmarkEnd w:id="1534"/>
    </w:p>
    <w:p w14:paraId="6B60D3FA" w14:textId="41A7CCC2" w:rsidR="001556CF" w:rsidRPr="009A08A9" w:rsidRDefault="001556CF" w:rsidP="009A08A9">
      <w:pPr>
        <w:pStyle w:val="Heading5"/>
      </w:pPr>
      <w:bookmarkStart w:id="1536" w:name="_Toc103688382"/>
      <w:bookmarkStart w:id="1537" w:name="_Toc110264431"/>
      <w:r w:rsidRPr="009A08A9">
        <w:t>5.1.7.</w:t>
      </w:r>
      <w:del w:id="1538" w:author="Marquordt" w:date="2022-07-28T16:42:00Z">
        <w:r w:rsidRPr="009A08A9" w:rsidDel="000A7F10">
          <w:delText>3</w:delText>
        </w:r>
      </w:del>
      <w:ins w:id="1539" w:author="Marquordt" w:date="2022-07-28T16:42:00Z">
        <w:r w:rsidR="000A7F10">
          <w:t>4</w:t>
        </w:r>
      </w:ins>
      <w:r w:rsidRPr="009A08A9">
        <w:t>.1</w:t>
      </w:r>
      <w:r w:rsidRPr="009A08A9">
        <w:tab/>
        <w:t>Initial conditions</w:t>
      </w:r>
      <w:bookmarkEnd w:id="1536"/>
      <w:bookmarkEnd w:id="1537"/>
    </w:p>
    <w:p w14:paraId="7CB10225" w14:textId="09D54BAF"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The values of the Default UICC as defined in clause 4.4.1 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4.</w:t>
      </w:r>
      <w:del w:id="1540" w:author="Marquordt" w:date="2022-07-28T16:42:00Z">
        <w:r w:rsidRPr="001556CF" w:rsidDel="000A7F10">
          <w:rPr>
            <w:rFonts w:eastAsia="TimesNewRoman"/>
          </w:rPr>
          <w:delText>4</w:delText>
        </w:r>
      </w:del>
      <w:ins w:id="1541" w:author="Marquordt" w:date="2022-07-28T16:42:00Z">
        <w:r w:rsidR="000A7F10">
          <w:rPr>
            <w:rFonts w:eastAsia="TimesNewRoman"/>
          </w:rPr>
          <w:t>5</w:t>
        </w:r>
      </w:ins>
      <w:r w:rsidRPr="001556CF">
        <w:rPr>
          <w:rFonts w:eastAsia="TimesNewRoman"/>
        </w:rPr>
        <w:t>.8.3.</w:t>
      </w:r>
    </w:p>
    <w:p w14:paraId="2DAC4E0A" w14:textId="445AAE71" w:rsidR="001556CF" w:rsidRPr="001556CF" w:rsidRDefault="001556CF" w:rsidP="001556CF">
      <w:pPr>
        <w:overflowPunct w:val="0"/>
        <w:autoSpaceDE w:val="0"/>
        <w:autoSpaceDN w:val="0"/>
        <w:adjustRightInd w:val="0"/>
        <w:textAlignment w:val="baseline"/>
        <w:rPr>
          <w:rFonts w:eastAsia="TimesNewRoman"/>
          <w:lang w:eastAsia="en-GB"/>
        </w:rPr>
      </w:pPr>
      <w:commentRangeStart w:id="1542"/>
      <w:r w:rsidRPr="001556CF">
        <w:rPr>
          <w:rFonts w:eastAsia="TimesNewRoman"/>
          <w:highlight w:val="yellow"/>
          <w:lang w:eastAsia="en-GB"/>
        </w:rPr>
        <w:t>EF</w:t>
      </w:r>
      <w:r w:rsidRPr="001556CF">
        <w:rPr>
          <w:rFonts w:eastAsia="TimesNewRoman"/>
          <w:highlight w:val="yellow"/>
          <w:vertAlign w:val="subscript"/>
          <w:lang w:eastAsia="en-GB"/>
        </w:rPr>
        <w:t>AD</w:t>
      </w:r>
      <w:r w:rsidRPr="001556CF">
        <w:rPr>
          <w:rFonts w:eastAsia="TimesNewRoman"/>
          <w:highlight w:val="yellow"/>
          <w:lang w:eastAsia="en-GB"/>
        </w:rPr>
        <w:t xml:space="preserve"> is used as defined in </w:t>
      </w:r>
      <w:r w:rsidRPr="001556CF">
        <w:rPr>
          <w:highlight w:val="yellow"/>
          <w:lang w:eastAsia="en-GB"/>
        </w:rPr>
        <w:fldChar w:fldCharType="begin"/>
      </w:r>
      <w:r w:rsidRPr="001556CF">
        <w:rPr>
          <w:highlight w:val="yellow"/>
          <w:lang w:eastAsia="en-GB"/>
        </w:rPr>
        <w:instrText xml:space="preserve"> REF _Ref62645896 \r \h  \* MERGEFORMAT </w:instrText>
      </w:r>
      <w:r w:rsidRPr="001556CF">
        <w:rPr>
          <w:highlight w:val="yellow"/>
          <w:lang w:eastAsia="en-GB"/>
        </w:rPr>
      </w:r>
      <w:r w:rsidRPr="001556CF">
        <w:rPr>
          <w:highlight w:val="yellow"/>
          <w:lang w:eastAsia="en-GB"/>
        </w:rPr>
        <w:fldChar w:fldCharType="separate"/>
      </w:r>
      <w:r w:rsidR="000F3EC4">
        <w:rPr>
          <w:highlight w:val="yellow"/>
          <w:lang w:eastAsia="en-GB"/>
        </w:rPr>
        <w:t>[2]</w:t>
      </w:r>
      <w:r w:rsidRPr="001556CF">
        <w:rPr>
          <w:highlight w:val="yellow"/>
          <w:lang w:eastAsia="en-GB"/>
        </w:rPr>
        <w:fldChar w:fldCharType="end"/>
      </w:r>
      <w:r w:rsidRPr="001556CF">
        <w:rPr>
          <w:highlight w:val="yellow"/>
          <w:lang w:eastAsia="en-GB"/>
        </w:rPr>
        <w:t xml:space="preserve"> clause 5.1.7.4.1</w:t>
      </w:r>
      <w:commentRangeEnd w:id="1542"/>
      <w:r w:rsidR="000A7F10">
        <w:rPr>
          <w:rStyle w:val="CommentReference"/>
        </w:rPr>
        <w:commentReference w:id="1542"/>
      </w:r>
    </w:p>
    <w:p w14:paraId="463A8E34" w14:textId="77777777" w:rsidR="001556CF" w:rsidRPr="001556CF" w:rsidRDefault="001556CF" w:rsidP="001556CF">
      <w:pPr>
        <w:overflowPunct w:val="0"/>
        <w:autoSpaceDE w:val="0"/>
        <w:autoSpaceDN w:val="0"/>
        <w:adjustRightInd w:val="0"/>
        <w:textAlignment w:val="baseline"/>
      </w:pPr>
      <w:r w:rsidRPr="001556CF">
        <w:t>The UICC/USIM data is installed in the UE.</w:t>
      </w:r>
    </w:p>
    <w:p w14:paraId="4F6E400D" w14:textId="77777777" w:rsidR="001556CF" w:rsidRPr="001556CF" w:rsidRDefault="001556CF" w:rsidP="001556CF">
      <w:pPr>
        <w:overflowPunct w:val="0"/>
        <w:autoSpaceDE w:val="0"/>
        <w:autoSpaceDN w:val="0"/>
        <w:adjustRightInd w:val="0"/>
        <w:spacing w:after="120"/>
        <w:textAlignment w:val="baseline"/>
      </w:pPr>
      <w:r w:rsidRPr="001556CF">
        <w:t>For Test Procedure A the E-USS transmits on the BCCH, with the following network parameters:</w:t>
      </w:r>
    </w:p>
    <w:p w14:paraId="539C006C"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TAI (MCC/MNC/TAC):</w:t>
      </w:r>
      <w:r w:rsidRPr="001556CF">
        <w:rPr>
          <w:rFonts w:eastAsia="Calibri"/>
          <w:lang w:eastAsia="en-GB"/>
        </w:rPr>
        <w:tab/>
      </w:r>
      <w:r w:rsidRPr="001556CF">
        <w:rPr>
          <w:rFonts w:eastAsia="Calibri"/>
          <w:lang w:eastAsia="en-GB"/>
        </w:rPr>
        <w:tab/>
        <w:t>246/81/0001</w:t>
      </w:r>
    </w:p>
    <w:p w14:paraId="22C916F0" w14:textId="77777777" w:rsidR="001556CF" w:rsidRPr="001556CF" w:rsidRDefault="001556CF" w:rsidP="001556CF">
      <w:pPr>
        <w:overflowPunct w:val="0"/>
        <w:autoSpaceDE w:val="0"/>
        <w:autoSpaceDN w:val="0"/>
        <w:adjustRightInd w:val="0"/>
        <w:spacing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Access control:</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unrestricted</w:t>
      </w:r>
    </w:p>
    <w:p w14:paraId="1781B7A7" w14:textId="77777777" w:rsidR="001556CF" w:rsidRPr="001556CF" w:rsidRDefault="001556CF" w:rsidP="001556CF">
      <w:pPr>
        <w:overflowPunct w:val="0"/>
        <w:autoSpaceDE w:val="0"/>
        <w:autoSpaceDN w:val="0"/>
        <w:adjustRightInd w:val="0"/>
        <w:spacing w:after="120"/>
        <w:textAlignment w:val="baseline"/>
      </w:pPr>
      <w:r w:rsidRPr="001556CF">
        <w:t>For Test Procedure B the NB-SS transmits on the BCCH, with the following network parameters:</w:t>
      </w:r>
    </w:p>
    <w:p w14:paraId="666F3990"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TAI (MCC/MNC/TAC):</w:t>
      </w:r>
      <w:r w:rsidRPr="001556CF">
        <w:rPr>
          <w:rFonts w:eastAsia="Calibri"/>
          <w:lang w:eastAsia="en-GB"/>
        </w:rPr>
        <w:tab/>
      </w:r>
      <w:r w:rsidRPr="001556CF">
        <w:rPr>
          <w:rFonts w:eastAsia="Calibri"/>
          <w:lang w:eastAsia="en-GB"/>
        </w:rPr>
        <w:tab/>
        <w:t>246/81/0001</w:t>
      </w:r>
    </w:p>
    <w:p w14:paraId="5400367B" w14:textId="77777777" w:rsidR="001556CF" w:rsidRPr="001556CF" w:rsidRDefault="001556CF" w:rsidP="001556CF">
      <w:pPr>
        <w:overflowPunct w:val="0"/>
        <w:autoSpaceDE w:val="0"/>
        <w:autoSpaceDN w:val="0"/>
        <w:adjustRightInd w:val="0"/>
        <w:spacing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Access control:</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unrestricted</w:t>
      </w:r>
    </w:p>
    <w:p w14:paraId="2736FF7A" w14:textId="77777777" w:rsidR="001556CF" w:rsidRPr="001556CF" w:rsidRDefault="001556CF" w:rsidP="001556CF">
      <w:pPr>
        <w:overflowPunct w:val="0"/>
        <w:autoSpaceDE w:val="0"/>
        <w:autoSpaceDN w:val="0"/>
        <w:adjustRightInd w:val="0"/>
        <w:textAlignment w:val="baseline"/>
      </w:pPr>
      <w:r w:rsidRPr="001556CF">
        <w:t>Ensure that the UE is using the UICC/USIM configuration defined for this test case and runs an initial activation.</w:t>
      </w:r>
    </w:p>
    <w:p w14:paraId="03F3A94A" w14:textId="77777777" w:rsidR="001556CF" w:rsidRPr="001556CF" w:rsidRDefault="001556CF" w:rsidP="009A08A9">
      <w:pPr>
        <w:pStyle w:val="Heading5"/>
        <w:rPr>
          <w:lang w:eastAsia="en-GB"/>
        </w:rPr>
      </w:pPr>
      <w:bookmarkStart w:id="1543" w:name="_Toc103688383"/>
      <w:bookmarkStart w:id="1544" w:name="_Toc110264432"/>
      <w:r w:rsidRPr="001556CF">
        <w:rPr>
          <w:lang w:eastAsia="en-GB"/>
        </w:rPr>
        <w:t>5.1.7.3.2</w:t>
      </w:r>
      <w:r w:rsidRPr="001556CF">
        <w:rPr>
          <w:lang w:eastAsia="en-GB"/>
        </w:rPr>
        <w:tab/>
        <w:t>Procedure</w:t>
      </w:r>
      <w:bookmarkEnd w:id="1543"/>
      <w:bookmarkEnd w:id="1544"/>
    </w:p>
    <w:p w14:paraId="35B237AD" w14:textId="6C566044" w:rsidR="001556CF" w:rsidRPr="001556CF" w:rsidRDefault="001556CF" w:rsidP="001556CF">
      <w:pPr>
        <w:overflowPunct w:val="0"/>
        <w:autoSpaceDE w:val="0"/>
        <w:autoSpaceDN w:val="0"/>
        <w:adjustRightInd w:val="0"/>
        <w:textAlignment w:val="baseline"/>
      </w:pPr>
      <w:r w:rsidRPr="001556CF">
        <w:rPr>
          <w:lang w:eastAsia="en-GB"/>
        </w:rPr>
        <w:t xml:space="preserve">To operate the test with an E-USS the </w:t>
      </w:r>
      <w:r w:rsidRPr="001556CF">
        <w:t>test procedure defined in clause 5.1.6.</w:t>
      </w:r>
      <w:del w:id="1545" w:author="Marquordt" w:date="2022-07-29T15:25:00Z">
        <w:r w:rsidRPr="001556CF" w:rsidDel="00302B86">
          <w:delText>3</w:delText>
        </w:r>
      </w:del>
      <w:ins w:id="1546" w:author="Marquordt" w:date="2022-07-29T15:25:00Z">
        <w:r w:rsidR="00302B86">
          <w:t>4</w:t>
        </w:r>
      </w:ins>
      <w:r w:rsidRPr="001556CF">
        <w:t>.2.1 - Procedure A of the present document is executed.</w:t>
      </w:r>
    </w:p>
    <w:p w14:paraId="110EBFBE" w14:textId="27E461DD" w:rsidR="001556CF" w:rsidRPr="001556CF" w:rsidRDefault="001556CF" w:rsidP="001556CF">
      <w:pPr>
        <w:overflowPunct w:val="0"/>
        <w:autoSpaceDE w:val="0"/>
        <w:autoSpaceDN w:val="0"/>
        <w:adjustRightInd w:val="0"/>
        <w:textAlignment w:val="baseline"/>
      </w:pPr>
      <w:r w:rsidRPr="001556CF">
        <w:rPr>
          <w:lang w:eastAsia="en-GB"/>
        </w:rPr>
        <w:t xml:space="preserve">To operate the test with an NB-SS the </w:t>
      </w:r>
      <w:r w:rsidRPr="001556CF">
        <w:t>test procedure defined in clause 5.1.6.</w:t>
      </w:r>
      <w:del w:id="1547" w:author="Marquordt" w:date="2022-07-29T15:25:00Z">
        <w:r w:rsidRPr="001556CF" w:rsidDel="00302B86">
          <w:delText>3</w:delText>
        </w:r>
      </w:del>
      <w:ins w:id="1548" w:author="Marquordt" w:date="2022-07-29T15:25:00Z">
        <w:r w:rsidR="00302B86">
          <w:t>4</w:t>
        </w:r>
      </w:ins>
      <w:r w:rsidRPr="001556CF">
        <w:t>.2.2 - Procedure B of the present document is executed.</w:t>
      </w:r>
    </w:p>
    <w:p w14:paraId="7DDE91F8" w14:textId="77777777" w:rsidR="001556CF" w:rsidRPr="001556CF" w:rsidRDefault="001556CF" w:rsidP="009A08A9">
      <w:pPr>
        <w:pStyle w:val="Heading4"/>
        <w:rPr>
          <w:lang w:eastAsia="en-GB"/>
        </w:rPr>
      </w:pPr>
      <w:bookmarkStart w:id="1549" w:name="_Toc103688384"/>
      <w:bookmarkStart w:id="1550" w:name="_Toc110264433"/>
      <w:r w:rsidRPr="001556CF">
        <w:rPr>
          <w:lang w:eastAsia="en-GB"/>
        </w:rPr>
        <w:t>5.1.7.4</w:t>
      </w:r>
      <w:r w:rsidRPr="001556CF">
        <w:rPr>
          <w:lang w:eastAsia="en-GB"/>
        </w:rPr>
        <w:tab/>
        <w:t>Acceptance criteria</w:t>
      </w:r>
      <w:bookmarkEnd w:id="1549"/>
      <w:bookmarkEnd w:id="1550"/>
    </w:p>
    <w:p w14:paraId="5E92CEE7" w14:textId="77777777"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For Procedure A, CR 1 is verified by analysing the </w:t>
      </w:r>
      <w:r w:rsidRPr="001556CF">
        <w:rPr>
          <w:i/>
          <w:lang w:eastAsia="en-GB"/>
        </w:rPr>
        <w:t>RRCConnectionRequest</w:t>
      </w:r>
      <w:r w:rsidRPr="001556CF">
        <w:rPr>
          <w:lang w:eastAsia="en-GB"/>
        </w:rPr>
        <w:t>. The conformance requirement CR 1 is met if the IMSI value stored on the USIM matches the IMSI value provided to the TT (USS)</w:t>
      </w:r>
    </w:p>
    <w:p w14:paraId="41185ED7" w14:textId="77777777"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For Procedure B, CR 1 is verified by analysing the </w:t>
      </w:r>
      <w:r w:rsidRPr="001556CF">
        <w:rPr>
          <w:i/>
          <w:lang w:eastAsia="en-GB"/>
        </w:rPr>
        <w:t>RRCConnectionRequest-NB</w:t>
      </w:r>
      <w:r w:rsidRPr="001556CF">
        <w:rPr>
          <w:lang w:eastAsia="en-GB"/>
        </w:rPr>
        <w:t>. The conformance requirement CR 1 is met if the IMSI value stored on the USIM matches the IMSI value provided to the TT (USS).</w:t>
      </w:r>
    </w:p>
    <w:p w14:paraId="5EFB3FA9" w14:textId="4FEC076A" w:rsidR="001556CF" w:rsidRPr="001556CF" w:rsidRDefault="001556CF" w:rsidP="001556CF">
      <w:pPr>
        <w:overflowPunct w:val="0"/>
        <w:autoSpaceDE w:val="0"/>
        <w:autoSpaceDN w:val="0"/>
        <w:adjustRightInd w:val="0"/>
        <w:textAlignment w:val="baseline"/>
        <w:rPr>
          <w:lang w:eastAsia="en-GB"/>
        </w:rPr>
      </w:pPr>
      <w:r w:rsidRPr="001556CF">
        <w:t xml:space="preserve">CR 2 can be verified by a method capable to trace APDU command handling or running any other method to verify correct handling of the READ command </w:t>
      </w:r>
      <w:r w:rsidRPr="001556CF">
        <w:rPr>
          <w:lang w:eastAsia="en-GB"/>
        </w:rPr>
        <w:t>used to read the contents of EF</w:t>
      </w:r>
      <w:r w:rsidRPr="001556CF">
        <w:rPr>
          <w:vertAlign w:val="subscript"/>
          <w:lang w:eastAsia="en-GB"/>
        </w:rPr>
        <w:t>IMSI</w:t>
      </w:r>
      <w:r w:rsidRPr="001556CF">
        <w:t>.</w:t>
      </w:r>
      <w:ins w:id="1551" w:author="Marquordt" w:date="2022-07-29T15:27:00Z">
        <w:r w:rsidR="00302B86" w:rsidRPr="00302B86">
          <w:t xml:space="preserve"> </w:t>
        </w:r>
        <w:r w:rsidR="00302B86">
          <w:t xml:space="preserve">For CR 2 </w:t>
        </w:r>
      </w:ins>
      <w:ins w:id="1552" w:author="Marquordt" w:date="2022-07-29T15:28:00Z">
        <w:r w:rsidR="00302B86">
          <w:t xml:space="preserve">of the present test case </w:t>
        </w:r>
      </w:ins>
      <w:ins w:id="1553" w:author="Marquordt" w:date="2022-07-29T15:27:00Z">
        <w:r w:rsidR="00302B86">
          <w:t xml:space="preserve">the </w:t>
        </w:r>
      </w:ins>
      <w:ins w:id="1554" w:author="Marquordt" w:date="2022-07-29T15:29:00Z">
        <w:r w:rsidR="00442F02">
          <w:t>SA</w:t>
        </w:r>
      </w:ins>
      <w:ins w:id="1555" w:author="Marquordt" w:date="2022-07-29T15:28:00Z">
        <w:r w:rsidR="00302B86">
          <w:t xml:space="preserve"> </w:t>
        </w:r>
        <w:r w:rsidR="00442F02">
          <w:t>similar to the one</w:t>
        </w:r>
      </w:ins>
      <w:ins w:id="1556" w:author="Marquordt" w:date="2022-07-29T15:31:00Z">
        <w:r w:rsidR="00442F02">
          <w:t>s</w:t>
        </w:r>
      </w:ins>
      <w:ins w:id="1557" w:author="Marquordt" w:date="2022-07-29T15:28:00Z">
        <w:r w:rsidR="00442F02">
          <w:t xml:space="preserve"> provided for CR 3</w:t>
        </w:r>
      </w:ins>
      <w:ins w:id="1558" w:author="Marquordt" w:date="2022-07-29T15:29:00Z">
        <w:r w:rsidR="00442F02">
          <w:t xml:space="preserve"> </w:t>
        </w:r>
      </w:ins>
      <w:ins w:id="1559" w:author="Marquordt" w:date="2022-07-29T15:30:00Z">
        <w:r w:rsidR="00442F02">
          <w:t xml:space="preserve">in Test Procedure A and B </w:t>
        </w:r>
      </w:ins>
      <w:ins w:id="1560" w:author="Marquordt" w:date="2022-07-29T15:29:00Z">
        <w:r w:rsidR="00442F02">
          <w:t>of test 5.6.1</w:t>
        </w:r>
      </w:ins>
      <w:ins w:id="1561" w:author="Marquordt" w:date="2022-07-29T15:31:00Z">
        <w:r w:rsidR="00442F02">
          <w:t xml:space="preserve"> is applicable. </w:t>
        </w:r>
      </w:ins>
      <w:ins w:id="1562" w:author="Marquordt" w:date="2022-07-29T15:27:00Z">
        <w:r w:rsidR="00302B86">
          <w:t xml:space="preserve">CR 2 is met if the READ command is executed as defined in </w:t>
        </w:r>
        <w:r w:rsidR="00302B86" w:rsidRPr="001556CF">
          <w:fldChar w:fldCharType="begin"/>
        </w:r>
        <w:r w:rsidR="00302B86" w:rsidRPr="001556CF">
          <w:instrText xml:space="preserve"> REF _Ref72225733 \r \h </w:instrText>
        </w:r>
      </w:ins>
      <w:ins w:id="1563" w:author="Marquordt" w:date="2022-07-29T15:27:00Z">
        <w:r w:rsidR="00302B86" w:rsidRPr="001556CF">
          <w:fldChar w:fldCharType="separate"/>
        </w:r>
      </w:ins>
      <w:ins w:id="1564" w:author="Stanley Mayalil" w:date="2022-10-11T09:06:00Z">
        <w:r w:rsidR="000F3EC4">
          <w:t>[28]</w:t>
        </w:r>
      </w:ins>
      <w:ins w:id="1565" w:author="Marquordt" w:date="2022-07-29T15:27:00Z">
        <w:r w:rsidR="00302B86" w:rsidRPr="001556CF">
          <w:fldChar w:fldCharType="end"/>
        </w:r>
        <w:r w:rsidR="00302B86" w:rsidRPr="001556CF">
          <w:t>, clause 14.1.1</w:t>
        </w:r>
        <w:r w:rsidR="00302B86">
          <w:t>.</w:t>
        </w:r>
      </w:ins>
    </w:p>
    <w:p w14:paraId="67C62343" w14:textId="0E4ECD38" w:rsidR="001556CF" w:rsidRPr="001556CF" w:rsidDel="00302B86" w:rsidRDefault="001556CF" w:rsidP="009A08A9">
      <w:pPr>
        <w:pStyle w:val="Heading4"/>
        <w:rPr>
          <w:del w:id="1566" w:author="Marquordt" w:date="2022-07-29T15:26:00Z"/>
          <w:lang w:eastAsia="en-GB"/>
        </w:rPr>
      </w:pPr>
      <w:bookmarkStart w:id="1567" w:name="_Toc103688385"/>
      <w:del w:id="1568" w:author="Marquordt" w:date="2022-07-29T15:26:00Z">
        <w:r w:rsidRPr="001556CF" w:rsidDel="00302B86">
          <w:rPr>
            <w:lang w:eastAsia="en-GB"/>
          </w:rPr>
          <w:delText>5.1.7.5</w:delText>
        </w:r>
        <w:r w:rsidRPr="001556CF" w:rsidDel="00302B86">
          <w:rPr>
            <w:lang w:eastAsia="en-GB"/>
          </w:rPr>
          <w:tab/>
        </w:r>
        <w:r w:rsidRPr="001556CF" w:rsidDel="00302B86">
          <w:delText>Suitability assessment</w:delText>
        </w:r>
        <w:bookmarkEnd w:id="1567"/>
      </w:del>
    </w:p>
    <w:p w14:paraId="3743BE9F" w14:textId="2E98349C" w:rsidR="001556CF" w:rsidRPr="001556CF" w:rsidDel="00302B86" w:rsidRDefault="001556CF" w:rsidP="001556CF">
      <w:pPr>
        <w:overflowPunct w:val="0"/>
        <w:autoSpaceDE w:val="0"/>
        <w:autoSpaceDN w:val="0"/>
        <w:adjustRightInd w:val="0"/>
        <w:textAlignment w:val="baseline"/>
        <w:rPr>
          <w:del w:id="1569" w:author="Marquordt" w:date="2022-07-29T15:26:00Z"/>
          <w:rFonts w:eastAsia="TimesNewRoman"/>
        </w:rPr>
      </w:pPr>
      <w:del w:id="1570" w:author="Marquordt" w:date="2022-07-29T15:26:00Z">
        <w:r w:rsidRPr="001556CF" w:rsidDel="00302B86">
          <w:delText xml:space="preserve">For CR 2: CR 2 can be verified by a method capable to trace the APDU command handling or running any other method to verify the correct handling of the READ command. </w:delText>
        </w:r>
        <w:r w:rsidRPr="001556CF" w:rsidDel="00302B86">
          <w:rPr>
            <w:lang w:eastAsia="en-GB"/>
          </w:rPr>
          <w:delText>The result of this verification has to be reported</w:delText>
        </w:r>
        <w:r w:rsidRPr="001556CF" w:rsidDel="00302B86">
          <w:rPr>
            <w:rFonts w:eastAsia="TimesNewRoman"/>
          </w:rPr>
          <w:delText>.</w:delText>
        </w:r>
      </w:del>
    </w:p>
    <w:p w14:paraId="3CF4A836" w14:textId="77777777" w:rsidR="001556CF" w:rsidRPr="001556CF" w:rsidRDefault="001556CF" w:rsidP="009A08A9">
      <w:pPr>
        <w:pStyle w:val="Heading3"/>
      </w:pPr>
      <w:bookmarkStart w:id="1571" w:name="_Toc103688386"/>
      <w:bookmarkStart w:id="1572" w:name="_Toc110264434"/>
      <w:r w:rsidRPr="001556CF">
        <w:rPr>
          <w:highlight w:val="yellow"/>
        </w:rPr>
        <w:t>5.1.8</w:t>
      </w:r>
      <w:r w:rsidRPr="001556CF">
        <w:rPr>
          <w:highlight w:val="yellow"/>
        </w:rPr>
        <w:tab/>
        <w:t>UE identification after changed IMSI with service "EMM Information" not available</w:t>
      </w:r>
      <w:bookmarkEnd w:id="1571"/>
      <w:bookmarkEnd w:id="1572"/>
    </w:p>
    <w:p w14:paraId="10E60047" w14:textId="77777777" w:rsidR="001556CF" w:rsidRPr="001556CF" w:rsidRDefault="001556CF" w:rsidP="009A08A9">
      <w:pPr>
        <w:pStyle w:val="Heading4"/>
        <w:rPr>
          <w:highlight w:val="yellow"/>
        </w:rPr>
      </w:pPr>
      <w:bookmarkStart w:id="1573" w:name="_Toc103688387"/>
      <w:bookmarkStart w:id="1574" w:name="_Toc110264435"/>
      <w:r w:rsidRPr="001556CF">
        <w:rPr>
          <w:highlight w:val="yellow"/>
          <w:lang w:eastAsia="en-GB"/>
        </w:rPr>
        <w:t>5.1.8.1</w:t>
      </w:r>
      <w:r w:rsidRPr="001556CF">
        <w:rPr>
          <w:highlight w:val="yellow"/>
          <w:lang w:eastAsia="en-GB"/>
        </w:rPr>
        <w:tab/>
        <w:t>Test purpose</w:t>
      </w:r>
      <w:bookmarkEnd w:id="1573"/>
      <w:bookmarkEnd w:id="1574"/>
    </w:p>
    <w:p w14:paraId="62A56368" w14:textId="77777777" w:rsidR="001556CF" w:rsidRPr="001556CF" w:rsidRDefault="001556CF" w:rsidP="001556CF">
      <w:pPr>
        <w:overflowPunct w:val="0"/>
        <w:autoSpaceDE w:val="0"/>
        <w:autoSpaceDN w:val="0"/>
        <w:adjustRightInd w:val="0"/>
        <w:textAlignment w:val="baseline"/>
        <w:rPr>
          <w:highlight w:val="yellow"/>
        </w:rPr>
      </w:pPr>
      <w:r w:rsidRPr="001556CF">
        <w:rPr>
          <w:highlight w:val="yellow"/>
        </w:rPr>
        <w:t>The purpose of this test is to verify that:</w:t>
      </w:r>
    </w:p>
    <w:p w14:paraId="7DE36EC9" w14:textId="77777777" w:rsidR="001556CF" w:rsidRPr="001556CF" w:rsidRDefault="001556CF" w:rsidP="001556CF">
      <w:pPr>
        <w:overflowPunct w:val="0"/>
        <w:autoSpaceDE w:val="0"/>
        <w:autoSpaceDN w:val="0"/>
        <w:adjustRightInd w:val="0"/>
        <w:ind w:left="567" w:hanging="425"/>
        <w:textAlignment w:val="baseline"/>
        <w:rPr>
          <w:highlight w:val="yellow"/>
        </w:rPr>
      </w:pPr>
      <w:r w:rsidRPr="001556CF">
        <w:rPr>
          <w:highlight w:val="yellow"/>
        </w:rPr>
        <w:t>1)</w:t>
      </w:r>
      <w:r w:rsidRPr="001556CF">
        <w:rPr>
          <w:highlight w:val="yellow"/>
        </w:rPr>
        <w:tab/>
        <w:t>the UE deletes existing EMM parameters from the UE's non-volatile memory in case a different IMSI is activated;</w:t>
      </w:r>
    </w:p>
    <w:p w14:paraId="191E0557" w14:textId="77777777" w:rsidR="001556CF" w:rsidRPr="001556CF" w:rsidRDefault="001556CF" w:rsidP="001556CF">
      <w:pPr>
        <w:overflowPunct w:val="0"/>
        <w:autoSpaceDE w:val="0"/>
        <w:autoSpaceDN w:val="0"/>
        <w:adjustRightInd w:val="0"/>
        <w:ind w:left="567" w:hanging="425"/>
        <w:textAlignment w:val="baseline"/>
        <w:rPr>
          <w:highlight w:val="yellow"/>
        </w:rPr>
      </w:pPr>
      <w:r w:rsidRPr="001556CF">
        <w:rPr>
          <w:highlight w:val="yellow"/>
        </w:rPr>
        <w:t>2)</w:t>
      </w:r>
      <w:r w:rsidRPr="001556CF">
        <w:rPr>
          <w:highlight w:val="yellow"/>
        </w:rPr>
        <w:tab/>
        <w:t>the UE includes the IMSI stored in the USIM during the attach procedure</w:t>
      </w:r>
      <w:r w:rsidRPr="001556CF">
        <w:rPr>
          <w:highlight w:val="yellow"/>
          <w:lang w:val="en-US" w:eastAsia="en-GB"/>
        </w:rPr>
        <w:t>.</w:t>
      </w:r>
    </w:p>
    <w:p w14:paraId="2FBF98DF" w14:textId="77777777" w:rsidR="001556CF" w:rsidRPr="001556CF" w:rsidRDefault="001556CF" w:rsidP="009A08A9">
      <w:pPr>
        <w:pStyle w:val="Heading4"/>
        <w:rPr>
          <w:highlight w:val="yellow"/>
        </w:rPr>
      </w:pPr>
      <w:bookmarkStart w:id="1575" w:name="_Toc103688388"/>
      <w:bookmarkStart w:id="1576" w:name="_Toc110264436"/>
      <w:r w:rsidRPr="001556CF">
        <w:rPr>
          <w:highlight w:val="yellow"/>
        </w:rPr>
        <w:t>5.1.8.2</w:t>
      </w:r>
      <w:r w:rsidRPr="001556CF">
        <w:rPr>
          <w:highlight w:val="yellow"/>
        </w:rPr>
        <w:tab/>
        <w:t>Conformance requirement</w:t>
      </w:r>
      <w:bookmarkEnd w:id="1575"/>
      <w:bookmarkEnd w:id="1576"/>
    </w:p>
    <w:p w14:paraId="64587AAD" w14:textId="77777777" w:rsidR="001556CF" w:rsidRPr="001556CF" w:rsidRDefault="001556CF" w:rsidP="001556CF">
      <w:pPr>
        <w:overflowPunct w:val="0"/>
        <w:autoSpaceDE w:val="0"/>
        <w:autoSpaceDN w:val="0"/>
        <w:adjustRightInd w:val="0"/>
        <w:spacing w:after="120"/>
        <w:ind w:left="567" w:hanging="567"/>
        <w:textAlignment w:val="baseline"/>
        <w:rPr>
          <w:highlight w:val="yellow"/>
        </w:rPr>
      </w:pPr>
      <w:r w:rsidRPr="001556CF">
        <w:rPr>
          <w:highlight w:val="yellow"/>
        </w:rPr>
        <w:t>CR 1</w:t>
      </w:r>
      <w:r w:rsidRPr="001556CF">
        <w:rPr>
          <w:highlight w:val="yellow"/>
        </w:rPr>
        <w:tab/>
      </w:r>
      <w:r w:rsidRPr="001556CF">
        <w:rPr>
          <w:highlight w:val="yellow"/>
          <w:lang w:val="en-US" w:eastAsia="en-GB"/>
        </w:rPr>
        <w:t>Only after reception of a Paging message containing the IMSI stored in the USIM the UE shall send the</w:t>
      </w:r>
      <w:r w:rsidRPr="001556CF">
        <w:rPr>
          <w:highlight w:val="yellow"/>
        </w:rPr>
        <w:t xml:space="preserve"> </w:t>
      </w:r>
      <w:r w:rsidRPr="001556CF">
        <w:rPr>
          <w:i/>
          <w:iCs/>
          <w:highlight w:val="yellow"/>
          <w:lang w:val="en-US" w:eastAsia="en-GB"/>
        </w:rPr>
        <w:t xml:space="preserve">RRCConnectionRequest </w:t>
      </w:r>
      <w:r w:rsidRPr="001556CF">
        <w:rPr>
          <w:highlight w:val="yellow"/>
          <w:lang w:val="en-US" w:eastAsia="en-GB"/>
        </w:rPr>
        <w:t>message</w:t>
      </w:r>
      <w:r w:rsidRPr="001556CF">
        <w:rPr>
          <w:highlight w:val="yellow"/>
        </w:rPr>
        <w:t>.</w:t>
      </w:r>
    </w:p>
    <w:p w14:paraId="31672C9E" w14:textId="77777777" w:rsidR="001556CF" w:rsidRPr="001556CF" w:rsidRDefault="001556CF" w:rsidP="001556CF">
      <w:pPr>
        <w:overflowPunct w:val="0"/>
        <w:autoSpaceDE w:val="0"/>
        <w:autoSpaceDN w:val="0"/>
        <w:adjustRightInd w:val="0"/>
        <w:spacing w:after="120"/>
        <w:ind w:left="1191" w:hanging="454"/>
        <w:textAlignment w:val="baseline"/>
        <w:rPr>
          <w:highlight w:val="yellow"/>
        </w:rPr>
      </w:pPr>
      <w:r w:rsidRPr="001556CF">
        <w:rPr>
          <w:highlight w:val="yellow"/>
        </w:rPr>
        <w:t>Reference:</w:t>
      </w:r>
    </w:p>
    <w:p w14:paraId="5E278735" w14:textId="73566E58" w:rsidR="001556CF" w:rsidRPr="001556CF" w:rsidRDefault="001556CF" w:rsidP="001556CF">
      <w:pPr>
        <w:overflowPunct w:val="0"/>
        <w:autoSpaceDE w:val="0"/>
        <w:autoSpaceDN w:val="0"/>
        <w:adjustRightInd w:val="0"/>
        <w:spacing w:after="120"/>
        <w:ind w:left="1191" w:hanging="454"/>
        <w:textAlignment w:val="baseline"/>
        <w:rPr>
          <w:highlight w:val="yellow"/>
        </w:rPr>
      </w:pPr>
      <w:r w:rsidRPr="001556CF">
        <w:rPr>
          <w:highlight w:val="yellow"/>
        </w:rPr>
        <w:t>-</w:t>
      </w:r>
      <w:r w:rsidRPr="001556CF">
        <w:rPr>
          <w:highlight w:val="yellow"/>
        </w:rPr>
        <w:tab/>
        <w:t>TS 31.102 </w:t>
      </w:r>
      <w:r w:rsidRPr="001556CF">
        <w:rPr>
          <w:highlight w:val="yellow"/>
        </w:rPr>
        <w:fldChar w:fldCharType="begin"/>
      </w:r>
      <w:r w:rsidRPr="001556CF">
        <w:rPr>
          <w:highlight w:val="yellow"/>
        </w:rPr>
        <w:instrText xml:space="preserve"> REF _Ref62649304 \r \h  \* MERGEFORMAT </w:instrText>
      </w:r>
      <w:r w:rsidRPr="001556CF">
        <w:rPr>
          <w:highlight w:val="yellow"/>
        </w:rPr>
      </w:r>
      <w:r w:rsidRPr="001556CF">
        <w:rPr>
          <w:highlight w:val="yellow"/>
        </w:rPr>
        <w:fldChar w:fldCharType="separate"/>
      </w:r>
      <w:r w:rsidR="000F3EC4">
        <w:rPr>
          <w:highlight w:val="yellow"/>
        </w:rPr>
        <w:t>[19]</w:t>
      </w:r>
      <w:r w:rsidRPr="001556CF">
        <w:rPr>
          <w:highlight w:val="yellow"/>
        </w:rPr>
        <w:fldChar w:fldCharType="end"/>
      </w:r>
      <w:r w:rsidRPr="001556CF">
        <w:rPr>
          <w:highlight w:val="yellow"/>
        </w:rPr>
        <w:t>, clause 5.1.1 and 5.2.2;</w:t>
      </w:r>
    </w:p>
    <w:p w14:paraId="2D7AE5FB" w14:textId="477B6FB6" w:rsidR="001556CF" w:rsidRPr="001556CF" w:rsidRDefault="001556CF" w:rsidP="001556CF">
      <w:pPr>
        <w:overflowPunct w:val="0"/>
        <w:autoSpaceDE w:val="0"/>
        <w:autoSpaceDN w:val="0"/>
        <w:adjustRightInd w:val="0"/>
        <w:ind w:left="1191" w:hanging="454"/>
        <w:textAlignment w:val="baseline"/>
        <w:rPr>
          <w:highlight w:val="yellow"/>
        </w:rPr>
      </w:pPr>
      <w:r w:rsidRPr="001556CF">
        <w:rPr>
          <w:highlight w:val="yellow"/>
        </w:rPr>
        <w:t>-</w:t>
      </w:r>
      <w:r w:rsidRPr="001556CF">
        <w:rPr>
          <w:highlight w:val="yellow"/>
        </w:rPr>
        <w:tab/>
        <w:t>ETSI TS 102 221 </w:t>
      </w:r>
      <w:r w:rsidRPr="001556CF">
        <w:rPr>
          <w:highlight w:val="yellow"/>
        </w:rPr>
        <w:fldChar w:fldCharType="begin"/>
      </w:r>
      <w:r w:rsidRPr="001556CF">
        <w:rPr>
          <w:highlight w:val="yellow"/>
        </w:rPr>
        <w:instrText xml:space="preserve"> REF _Ref72225733 \r \h  \* MERGEFORMAT </w:instrText>
      </w:r>
      <w:r w:rsidRPr="001556CF">
        <w:rPr>
          <w:highlight w:val="yellow"/>
        </w:rPr>
      </w:r>
      <w:r w:rsidRPr="001556CF">
        <w:rPr>
          <w:highlight w:val="yellow"/>
        </w:rPr>
        <w:fldChar w:fldCharType="separate"/>
      </w:r>
      <w:r w:rsidR="000F3EC4">
        <w:rPr>
          <w:highlight w:val="yellow"/>
        </w:rPr>
        <w:t>[28]</w:t>
      </w:r>
      <w:r w:rsidRPr="001556CF">
        <w:rPr>
          <w:highlight w:val="yellow"/>
        </w:rPr>
        <w:fldChar w:fldCharType="end"/>
      </w:r>
      <w:r w:rsidRPr="001556CF">
        <w:rPr>
          <w:highlight w:val="yellow"/>
        </w:rPr>
        <w:t>, clause 14.1.1;</w:t>
      </w:r>
    </w:p>
    <w:p w14:paraId="5ED58CF9" w14:textId="022A30ED" w:rsidR="001556CF" w:rsidRPr="001556CF" w:rsidRDefault="001556CF" w:rsidP="001556CF">
      <w:pPr>
        <w:overflowPunct w:val="0"/>
        <w:autoSpaceDE w:val="0"/>
        <w:autoSpaceDN w:val="0"/>
        <w:adjustRightInd w:val="0"/>
        <w:ind w:left="1191" w:hanging="454"/>
        <w:textAlignment w:val="baseline"/>
        <w:rPr>
          <w:highlight w:val="yellow"/>
        </w:rPr>
      </w:pPr>
      <w:r w:rsidRPr="001556CF">
        <w:rPr>
          <w:highlight w:val="yellow"/>
        </w:rPr>
        <w:t>-</w:t>
      </w:r>
      <w:r w:rsidRPr="001556CF">
        <w:rPr>
          <w:highlight w:val="yellow"/>
        </w:rPr>
        <w:tab/>
        <w:t>TS 24.301 </w:t>
      </w:r>
      <w:r w:rsidRPr="001556CF">
        <w:rPr>
          <w:highlight w:val="yellow"/>
        </w:rPr>
        <w:fldChar w:fldCharType="begin"/>
      </w:r>
      <w:r w:rsidRPr="001556CF">
        <w:rPr>
          <w:highlight w:val="yellow"/>
        </w:rPr>
        <w:instrText xml:space="preserve"> REF _Ref62649731 \r \h  \* MERGEFORMAT </w:instrText>
      </w:r>
      <w:r w:rsidRPr="001556CF">
        <w:rPr>
          <w:highlight w:val="yellow"/>
        </w:rPr>
      </w:r>
      <w:r w:rsidRPr="001556CF">
        <w:rPr>
          <w:highlight w:val="yellow"/>
        </w:rPr>
        <w:fldChar w:fldCharType="separate"/>
      </w:r>
      <w:r w:rsidR="000F3EC4">
        <w:rPr>
          <w:highlight w:val="yellow"/>
        </w:rPr>
        <w:t>[21]</w:t>
      </w:r>
      <w:r w:rsidRPr="001556CF">
        <w:rPr>
          <w:highlight w:val="yellow"/>
        </w:rPr>
        <w:fldChar w:fldCharType="end"/>
      </w:r>
      <w:r w:rsidRPr="001556CF">
        <w:rPr>
          <w:highlight w:val="yellow"/>
        </w:rPr>
        <w:t>, clause 5.6.2.2.2 and 5.6.2.4.</w:t>
      </w:r>
    </w:p>
    <w:p w14:paraId="418E0E8A" w14:textId="4C18A74F" w:rsidR="001556CF" w:rsidRPr="001556CF" w:rsidRDefault="001556CF" w:rsidP="001556CF">
      <w:pPr>
        <w:autoSpaceDE w:val="0"/>
        <w:autoSpaceDN w:val="0"/>
        <w:adjustRightInd w:val="0"/>
        <w:spacing w:after="120"/>
        <w:ind w:left="567" w:hanging="567"/>
        <w:rPr>
          <w:highlight w:val="yellow"/>
          <w:lang w:val="en-US" w:eastAsia="en-GB"/>
        </w:rPr>
      </w:pPr>
      <w:r w:rsidRPr="001556CF">
        <w:rPr>
          <w:highlight w:val="yellow"/>
        </w:rPr>
        <w:t>CR 2</w:t>
      </w:r>
      <w:r w:rsidRPr="001556CF">
        <w:rPr>
          <w:highlight w:val="yellow"/>
        </w:rPr>
        <w:tab/>
      </w:r>
      <w:r w:rsidRPr="001556CF">
        <w:rPr>
          <w:highlight w:val="yellow"/>
          <w:lang w:val="en-US" w:eastAsia="en-GB"/>
        </w:rPr>
        <w:t xml:space="preserve">Reading of an EF is performed as defined in </w:t>
      </w:r>
      <w:r w:rsidRPr="001556CF">
        <w:rPr>
          <w:highlight w:val="yellow"/>
        </w:rPr>
        <w:t>ETSI TS 102 221 </w:t>
      </w:r>
      <w:r w:rsidRPr="001556CF">
        <w:rPr>
          <w:highlight w:val="yellow"/>
        </w:rPr>
        <w:fldChar w:fldCharType="begin"/>
      </w:r>
      <w:r w:rsidRPr="001556CF">
        <w:rPr>
          <w:highlight w:val="yellow"/>
        </w:rPr>
        <w:instrText xml:space="preserve"> REF _Ref72225733 \r \h  \* MERGEFORMAT </w:instrText>
      </w:r>
      <w:r w:rsidRPr="001556CF">
        <w:rPr>
          <w:highlight w:val="yellow"/>
        </w:rPr>
      </w:r>
      <w:r w:rsidRPr="001556CF">
        <w:rPr>
          <w:highlight w:val="yellow"/>
        </w:rPr>
        <w:fldChar w:fldCharType="separate"/>
      </w:r>
      <w:r w:rsidR="000F3EC4">
        <w:rPr>
          <w:highlight w:val="yellow"/>
        </w:rPr>
        <w:t>[28]</w:t>
      </w:r>
      <w:r w:rsidRPr="001556CF">
        <w:rPr>
          <w:highlight w:val="yellow"/>
        </w:rPr>
        <w:fldChar w:fldCharType="end"/>
      </w:r>
      <w:r w:rsidRPr="001556CF">
        <w:rPr>
          <w:highlight w:val="yellow"/>
        </w:rPr>
        <w:t>, clause 14.1.1</w:t>
      </w:r>
    </w:p>
    <w:p w14:paraId="01D0950F" w14:textId="77777777" w:rsidR="001556CF" w:rsidRPr="001556CF" w:rsidRDefault="001556CF" w:rsidP="001556CF">
      <w:pPr>
        <w:overflowPunct w:val="0"/>
        <w:autoSpaceDE w:val="0"/>
        <w:autoSpaceDN w:val="0"/>
        <w:adjustRightInd w:val="0"/>
        <w:spacing w:after="120"/>
        <w:ind w:left="1191" w:hanging="454"/>
        <w:textAlignment w:val="baseline"/>
        <w:rPr>
          <w:highlight w:val="yellow"/>
        </w:rPr>
      </w:pPr>
      <w:r w:rsidRPr="001556CF">
        <w:rPr>
          <w:highlight w:val="yellow"/>
        </w:rPr>
        <w:t>Reference:</w:t>
      </w:r>
    </w:p>
    <w:p w14:paraId="39F31A85" w14:textId="2A71FCB3" w:rsidR="001556CF" w:rsidRPr="001556CF" w:rsidRDefault="001556CF" w:rsidP="001556CF">
      <w:pPr>
        <w:overflowPunct w:val="0"/>
        <w:autoSpaceDE w:val="0"/>
        <w:autoSpaceDN w:val="0"/>
        <w:adjustRightInd w:val="0"/>
        <w:ind w:left="1191" w:hanging="454"/>
        <w:textAlignment w:val="baseline"/>
        <w:rPr>
          <w:highlight w:val="yellow"/>
        </w:rPr>
      </w:pPr>
      <w:r w:rsidRPr="001556CF">
        <w:rPr>
          <w:highlight w:val="yellow"/>
        </w:rPr>
        <w:t>-</w:t>
      </w:r>
      <w:r w:rsidRPr="001556CF">
        <w:rPr>
          <w:highlight w:val="yellow"/>
        </w:rPr>
        <w:tab/>
        <w:t>ETSI TS 102 221 </w:t>
      </w:r>
      <w:r w:rsidRPr="001556CF">
        <w:rPr>
          <w:highlight w:val="yellow"/>
        </w:rPr>
        <w:fldChar w:fldCharType="begin"/>
      </w:r>
      <w:r w:rsidRPr="001556CF">
        <w:rPr>
          <w:highlight w:val="yellow"/>
        </w:rPr>
        <w:instrText xml:space="preserve"> REF _Ref72225733 \r \h  \* MERGEFORMAT </w:instrText>
      </w:r>
      <w:r w:rsidRPr="001556CF">
        <w:rPr>
          <w:highlight w:val="yellow"/>
        </w:rPr>
      </w:r>
      <w:r w:rsidRPr="001556CF">
        <w:rPr>
          <w:highlight w:val="yellow"/>
        </w:rPr>
        <w:fldChar w:fldCharType="separate"/>
      </w:r>
      <w:r w:rsidR="000F3EC4">
        <w:rPr>
          <w:highlight w:val="yellow"/>
        </w:rPr>
        <w:t>[28]</w:t>
      </w:r>
      <w:r w:rsidRPr="001556CF">
        <w:rPr>
          <w:highlight w:val="yellow"/>
        </w:rPr>
        <w:fldChar w:fldCharType="end"/>
      </w:r>
      <w:r w:rsidRPr="001556CF">
        <w:rPr>
          <w:highlight w:val="yellow"/>
        </w:rPr>
        <w:t>, clause 14.1.1;</w:t>
      </w:r>
    </w:p>
    <w:p w14:paraId="3E4D3164" w14:textId="77777777" w:rsidR="001556CF" w:rsidRPr="001556CF" w:rsidRDefault="001556CF" w:rsidP="009A08A9">
      <w:pPr>
        <w:pStyle w:val="Heading4"/>
        <w:rPr>
          <w:highlight w:val="yellow"/>
          <w:lang w:eastAsia="en-GB"/>
        </w:rPr>
      </w:pPr>
      <w:bookmarkStart w:id="1577" w:name="_Toc103688389"/>
      <w:bookmarkStart w:id="1578" w:name="_Toc110264437"/>
      <w:r w:rsidRPr="001556CF">
        <w:rPr>
          <w:highlight w:val="yellow"/>
          <w:lang w:eastAsia="en-GB"/>
        </w:rPr>
        <w:t>5.1.8.3</w:t>
      </w:r>
      <w:r w:rsidRPr="001556CF">
        <w:rPr>
          <w:highlight w:val="yellow"/>
          <w:lang w:eastAsia="en-GB"/>
        </w:rPr>
        <w:tab/>
        <w:t>Method of test</w:t>
      </w:r>
      <w:bookmarkEnd w:id="1577"/>
      <w:bookmarkEnd w:id="1578"/>
    </w:p>
    <w:p w14:paraId="326CA857" w14:textId="77777777" w:rsidR="001556CF" w:rsidRPr="001556CF" w:rsidRDefault="001556CF" w:rsidP="009A08A9">
      <w:pPr>
        <w:pStyle w:val="Heading5"/>
        <w:rPr>
          <w:highlight w:val="yellow"/>
          <w:lang w:eastAsia="en-GB"/>
        </w:rPr>
      </w:pPr>
      <w:bookmarkStart w:id="1579" w:name="_Toc103688390"/>
      <w:bookmarkStart w:id="1580" w:name="_Toc110264438"/>
      <w:r w:rsidRPr="001556CF">
        <w:rPr>
          <w:highlight w:val="yellow"/>
          <w:lang w:eastAsia="en-GB"/>
        </w:rPr>
        <w:t>5.1.8.3.1</w:t>
      </w:r>
      <w:r w:rsidRPr="001556CF">
        <w:rPr>
          <w:highlight w:val="yellow"/>
          <w:lang w:eastAsia="en-GB"/>
        </w:rPr>
        <w:tab/>
        <w:t>Initial conditions</w:t>
      </w:r>
      <w:bookmarkEnd w:id="1579"/>
      <w:bookmarkEnd w:id="1580"/>
    </w:p>
    <w:p w14:paraId="0D82D15F" w14:textId="5A5FB1AE" w:rsidR="001556CF" w:rsidRPr="001556CF" w:rsidRDefault="001556CF" w:rsidP="001556CF">
      <w:pPr>
        <w:overflowPunct w:val="0"/>
        <w:autoSpaceDE w:val="0"/>
        <w:autoSpaceDN w:val="0"/>
        <w:adjustRightInd w:val="0"/>
        <w:textAlignment w:val="baseline"/>
        <w:rPr>
          <w:highlight w:val="yellow"/>
          <w:lang w:eastAsia="en-GB"/>
        </w:rPr>
      </w:pPr>
      <w:r w:rsidRPr="001556CF">
        <w:rPr>
          <w:highlight w:val="yellow"/>
          <w:lang w:eastAsia="en-GB"/>
        </w:rPr>
        <w:t xml:space="preserve">The values of the Default UICC as defined in </w:t>
      </w:r>
      <w:r w:rsidRPr="001556CF">
        <w:rPr>
          <w:highlight w:val="yellow"/>
          <w:lang w:eastAsia="en-GB"/>
        </w:rPr>
        <w:fldChar w:fldCharType="begin"/>
      </w:r>
      <w:r w:rsidRPr="001556CF">
        <w:rPr>
          <w:highlight w:val="yellow"/>
          <w:lang w:eastAsia="en-GB"/>
        </w:rPr>
        <w:instrText xml:space="preserve"> REF _Ref62645896 \r \h  \* MERGEFORMAT </w:instrText>
      </w:r>
      <w:r w:rsidRPr="001556CF">
        <w:rPr>
          <w:highlight w:val="yellow"/>
          <w:lang w:eastAsia="en-GB"/>
        </w:rPr>
      </w:r>
      <w:r w:rsidRPr="001556CF">
        <w:rPr>
          <w:highlight w:val="yellow"/>
          <w:lang w:eastAsia="en-GB"/>
        </w:rPr>
        <w:fldChar w:fldCharType="separate"/>
      </w:r>
      <w:r w:rsidR="000F3EC4">
        <w:rPr>
          <w:highlight w:val="yellow"/>
          <w:lang w:eastAsia="en-GB"/>
        </w:rPr>
        <w:t>[2]</w:t>
      </w:r>
      <w:r w:rsidRPr="001556CF">
        <w:rPr>
          <w:highlight w:val="yellow"/>
          <w:lang w:eastAsia="en-GB"/>
        </w:rPr>
        <w:fldChar w:fldCharType="end"/>
      </w:r>
      <w:r w:rsidRPr="001556CF">
        <w:rPr>
          <w:highlight w:val="yellow"/>
          <w:lang w:eastAsia="en-GB"/>
        </w:rPr>
        <w:t xml:space="preserve"> clause 4.1.1 are used with the following exception:</w:t>
      </w:r>
    </w:p>
    <w:p w14:paraId="6EA6F317" w14:textId="77777777" w:rsidR="001556CF" w:rsidRPr="001556CF" w:rsidRDefault="001556CF" w:rsidP="001556CF">
      <w:pPr>
        <w:keepNext/>
        <w:keepLines/>
        <w:overflowPunct w:val="0"/>
        <w:autoSpaceDE w:val="0"/>
        <w:autoSpaceDN w:val="0"/>
        <w:adjustRightInd w:val="0"/>
        <w:spacing w:after="120"/>
        <w:textAlignment w:val="baseline"/>
        <w:rPr>
          <w:rFonts w:eastAsia="TimesNewRoman"/>
          <w:b/>
          <w:highlight w:val="yellow"/>
          <w:lang w:eastAsia="en-GB"/>
        </w:rPr>
      </w:pPr>
      <w:r w:rsidRPr="001556CF">
        <w:rPr>
          <w:rFonts w:eastAsia="TimesNewRoman"/>
          <w:b/>
          <w:highlight w:val="yellow"/>
          <w:lang w:eastAsia="en-GB"/>
        </w:rPr>
        <w:t>EF</w:t>
      </w:r>
      <w:r w:rsidRPr="001556CF">
        <w:rPr>
          <w:rFonts w:eastAsia="TimesNewRoman"/>
          <w:b/>
          <w:highlight w:val="yellow"/>
          <w:vertAlign w:val="subscript"/>
          <w:lang w:eastAsia="en-GB"/>
        </w:rPr>
        <w:t>IMSI</w:t>
      </w:r>
    </w:p>
    <w:p w14:paraId="15C8A16F"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b/>
        <w:t>Logically:</w:t>
      </w:r>
    </w:p>
    <w:p w14:paraId="4CE5DE57" w14:textId="77777777" w:rsidR="001556CF" w:rsidRPr="001556CF" w:rsidRDefault="001556CF" w:rsidP="001556CF">
      <w:pPr>
        <w:overflowPunct w:val="0"/>
        <w:autoSpaceDE w:val="0"/>
        <w:autoSpaceDN w:val="0"/>
        <w:adjustRightInd w:val="0"/>
        <w:textAlignment w:val="baseline"/>
        <w:rPr>
          <w:rFonts w:eastAsia="TimesNewRoman"/>
          <w:highlight w:val="yellow"/>
          <w:lang w:eastAsia="en-GB"/>
        </w:rPr>
      </w:pPr>
      <w:r w:rsidRPr="001556CF">
        <w:rPr>
          <w:rFonts w:eastAsia="TimesNewRoman"/>
          <w:highlight w:val="yellow"/>
          <w:lang w:eastAsia="en-GB"/>
        </w:rPr>
        <w:tab/>
      </w:r>
      <w:r w:rsidRPr="001556CF">
        <w:rPr>
          <w:rFonts w:eastAsia="TimesNewRoman"/>
          <w:highlight w:val="yellow"/>
          <w:lang w:eastAsia="en-GB"/>
        </w:rPr>
        <w:tab/>
        <w:t>2460813579135</w:t>
      </w:r>
      <w:r w:rsidRPr="001556CF">
        <w:rPr>
          <w:rFonts w:eastAsia="TimesNewRoman"/>
          <w:color w:val="FF0000"/>
          <w:highlight w:val="yellow"/>
          <w:lang w:eastAsia="en-GB"/>
        </w:rPr>
        <w:t>x</w:t>
      </w:r>
    </w:p>
    <w:p w14:paraId="298F803B" w14:textId="77777777" w:rsidR="001556CF" w:rsidRPr="001556CF" w:rsidRDefault="001556CF" w:rsidP="001556CF">
      <w:pPr>
        <w:overflowPunct w:val="0"/>
        <w:autoSpaceDE w:val="0"/>
        <w:autoSpaceDN w:val="0"/>
        <w:adjustRightInd w:val="0"/>
        <w:spacing w:after="120" w:line="276" w:lineRule="auto"/>
        <w:textAlignment w:val="baseline"/>
        <w:rPr>
          <w:rFonts w:eastAsia="TimesNewRoman"/>
          <w:highlight w:val="yellow"/>
          <w:lang w:eastAsia="en-GB"/>
        </w:rPr>
      </w:pPr>
      <w:r w:rsidRPr="001556CF">
        <w:rPr>
          <w:rFonts w:eastAsia="TimesNewRoman"/>
          <w:highlight w:val="yellow"/>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1556CF" w:rsidRPr="001556CF" w14:paraId="5949F7ED" w14:textId="77777777" w:rsidTr="009A08A9">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01371BFF" w14:textId="77777777" w:rsidR="001556CF" w:rsidRPr="001556CF" w:rsidRDefault="001556CF" w:rsidP="001556CF">
            <w:pPr>
              <w:keepNext/>
              <w:keepLines/>
              <w:overflowPunct w:val="0"/>
              <w:autoSpaceDE w:val="0"/>
              <w:autoSpaceDN w:val="0"/>
              <w:adjustRightInd w:val="0"/>
              <w:spacing w:after="0"/>
              <w:textAlignment w:val="baseline"/>
              <w:rPr>
                <w:rFonts w:ascii="Arial" w:eastAsia="TimesNewRoman" w:hAnsi="Arial"/>
                <w:highlight w:val="yellow"/>
                <w:lang w:val="en-US"/>
              </w:rPr>
            </w:pPr>
            <w:r w:rsidRPr="001556CF">
              <w:rPr>
                <w:rFonts w:ascii="Arial" w:eastAsia="Calibri" w:hAnsi="Arial"/>
                <w:highlight w:val="yellow"/>
                <w:lang w:val="en-US"/>
              </w:rPr>
              <w:t>Byte</w:t>
            </w:r>
          </w:p>
        </w:tc>
        <w:tc>
          <w:tcPr>
            <w:tcW w:w="680" w:type="dxa"/>
            <w:tcBorders>
              <w:top w:val="none" w:sz="0" w:space="0" w:color="auto"/>
              <w:left w:val="none" w:sz="0" w:space="0" w:color="auto"/>
              <w:bottom w:val="none" w:sz="0" w:space="0" w:color="auto"/>
              <w:right w:val="none" w:sz="0" w:space="0" w:color="auto"/>
            </w:tcBorders>
          </w:tcPr>
          <w:p w14:paraId="3A39C0D5" w14:textId="77777777" w:rsidR="001556CF" w:rsidRPr="001556CF"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highlight w:val="yellow"/>
                <w:lang w:val="en-US"/>
              </w:rPr>
            </w:pPr>
            <w:r w:rsidRPr="001556CF">
              <w:rPr>
                <w:rFonts w:ascii="Arial" w:eastAsia="Calibri" w:hAnsi="Arial"/>
                <w:highlight w:val="yellow"/>
                <w:lang w:val="en-US"/>
              </w:rPr>
              <w:t>B1</w:t>
            </w:r>
          </w:p>
        </w:tc>
        <w:tc>
          <w:tcPr>
            <w:tcW w:w="680" w:type="dxa"/>
            <w:tcBorders>
              <w:top w:val="none" w:sz="0" w:space="0" w:color="auto"/>
              <w:left w:val="none" w:sz="0" w:space="0" w:color="auto"/>
              <w:bottom w:val="none" w:sz="0" w:space="0" w:color="auto"/>
              <w:right w:val="none" w:sz="0" w:space="0" w:color="auto"/>
            </w:tcBorders>
          </w:tcPr>
          <w:p w14:paraId="54A771E3" w14:textId="77777777" w:rsidR="001556CF" w:rsidRPr="001556CF"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highlight w:val="yellow"/>
                <w:lang w:val="en-US"/>
              </w:rPr>
            </w:pPr>
            <w:r w:rsidRPr="001556CF">
              <w:rPr>
                <w:rFonts w:ascii="Arial" w:eastAsia="Calibri" w:hAnsi="Arial"/>
                <w:highlight w:val="yellow"/>
                <w:lang w:val="en-US"/>
              </w:rPr>
              <w:t>B2</w:t>
            </w:r>
          </w:p>
        </w:tc>
        <w:tc>
          <w:tcPr>
            <w:tcW w:w="680" w:type="dxa"/>
            <w:tcBorders>
              <w:top w:val="none" w:sz="0" w:space="0" w:color="auto"/>
              <w:left w:val="none" w:sz="0" w:space="0" w:color="auto"/>
              <w:bottom w:val="none" w:sz="0" w:space="0" w:color="auto"/>
              <w:right w:val="none" w:sz="0" w:space="0" w:color="auto"/>
            </w:tcBorders>
          </w:tcPr>
          <w:p w14:paraId="36C8F3D9" w14:textId="77777777" w:rsidR="001556CF" w:rsidRPr="001556CF"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highlight w:val="yellow"/>
                <w:lang w:val="en-US"/>
              </w:rPr>
            </w:pPr>
            <w:r w:rsidRPr="001556CF">
              <w:rPr>
                <w:rFonts w:ascii="Arial" w:eastAsia="Calibri" w:hAnsi="Arial"/>
                <w:highlight w:val="yellow"/>
                <w:lang w:val="en-US"/>
              </w:rPr>
              <w:t>B3</w:t>
            </w:r>
          </w:p>
        </w:tc>
        <w:tc>
          <w:tcPr>
            <w:tcW w:w="680" w:type="dxa"/>
            <w:tcBorders>
              <w:top w:val="none" w:sz="0" w:space="0" w:color="auto"/>
              <w:left w:val="none" w:sz="0" w:space="0" w:color="auto"/>
              <w:bottom w:val="none" w:sz="0" w:space="0" w:color="auto"/>
              <w:right w:val="none" w:sz="0" w:space="0" w:color="auto"/>
            </w:tcBorders>
          </w:tcPr>
          <w:p w14:paraId="563F9243" w14:textId="77777777" w:rsidR="001556CF" w:rsidRPr="001556CF"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highlight w:val="yellow"/>
                <w:lang w:val="en-US"/>
              </w:rPr>
            </w:pPr>
            <w:r w:rsidRPr="001556CF">
              <w:rPr>
                <w:rFonts w:ascii="Arial" w:eastAsia="Calibri" w:hAnsi="Arial"/>
                <w:highlight w:val="yellow"/>
                <w:lang w:val="en-US"/>
              </w:rPr>
              <w:t>B4</w:t>
            </w:r>
          </w:p>
        </w:tc>
        <w:tc>
          <w:tcPr>
            <w:tcW w:w="680" w:type="dxa"/>
            <w:tcBorders>
              <w:top w:val="none" w:sz="0" w:space="0" w:color="auto"/>
              <w:left w:val="none" w:sz="0" w:space="0" w:color="auto"/>
              <w:bottom w:val="none" w:sz="0" w:space="0" w:color="auto"/>
              <w:right w:val="none" w:sz="0" w:space="0" w:color="auto"/>
            </w:tcBorders>
          </w:tcPr>
          <w:p w14:paraId="5FDB0AA6" w14:textId="77777777" w:rsidR="001556CF" w:rsidRPr="001556CF"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highlight w:val="yellow"/>
                <w:lang w:val="en-US"/>
              </w:rPr>
            </w:pPr>
            <w:r w:rsidRPr="001556CF">
              <w:rPr>
                <w:rFonts w:ascii="Arial" w:eastAsia="Calibri" w:hAnsi="Arial"/>
                <w:highlight w:val="yellow"/>
                <w:lang w:val="en-US"/>
              </w:rPr>
              <w:t>B5</w:t>
            </w:r>
          </w:p>
        </w:tc>
        <w:tc>
          <w:tcPr>
            <w:tcW w:w="680" w:type="dxa"/>
            <w:tcBorders>
              <w:top w:val="none" w:sz="0" w:space="0" w:color="auto"/>
              <w:left w:val="none" w:sz="0" w:space="0" w:color="auto"/>
              <w:bottom w:val="none" w:sz="0" w:space="0" w:color="auto"/>
              <w:right w:val="none" w:sz="0" w:space="0" w:color="auto"/>
            </w:tcBorders>
          </w:tcPr>
          <w:p w14:paraId="71347B3C" w14:textId="77777777" w:rsidR="001556CF" w:rsidRPr="001556CF"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highlight w:val="yellow"/>
                <w:lang w:val="en-US"/>
              </w:rPr>
            </w:pPr>
            <w:r w:rsidRPr="001556CF">
              <w:rPr>
                <w:rFonts w:ascii="Arial" w:eastAsia="Calibri" w:hAnsi="Arial"/>
                <w:highlight w:val="yellow"/>
                <w:lang w:val="en-US"/>
              </w:rPr>
              <w:t>B6</w:t>
            </w:r>
          </w:p>
        </w:tc>
        <w:tc>
          <w:tcPr>
            <w:tcW w:w="680" w:type="dxa"/>
            <w:tcBorders>
              <w:top w:val="none" w:sz="0" w:space="0" w:color="auto"/>
              <w:left w:val="none" w:sz="0" w:space="0" w:color="auto"/>
              <w:bottom w:val="none" w:sz="0" w:space="0" w:color="auto"/>
              <w:right w:val="none" w:sz="0" w:space="0" w:color="auto"/>
            </w:tcBorders>
          </w:tcPr>
          <w:p w14:paraId="0568B372" w14:textId="77777777" w:rsidR="001556CF" w:rsidRPr="001556CF"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highlight w:val="yellow"/>
                <w:lang w:val="en-US"/>
              </w:rPr>
            </w:pPr>
            <w:r w:rsidRPr="001556CF">
              <w:rPr>
                <w:rFonts w:ascii="Arial" w:eastAsia="Calibri" w:hAnsi="Arial"/>
                <w:highlight w:val="yellow"/>
                <w:lang w:val="en-US"/>
              </w:rPr>
              <w:t>B7</w:t>
            </w:r>
          </w:p>
        </w:tc>
        <w:tc>
          <w:tcPr>
            <w:tcW w:w="680" w:type="dxa"/>
            <w:tcBorders>
              <w:top w:val="none" w:sz="0" w:space="0" w:color="auto"/>
              <w:left w:val="none" w:sz="0" w:space="0" w:color="auto"/>
              <w:bottom w:val="none" w:sz="0" w:space="0" w:color="auto"/>
              <w:right w:val="none" w:sz="0" w:space="0" w:color="auto"/>
            </w:tcBorders>
          </w:tcPr>
          <w:p w14:paraId="1CB8DFA1" w14:textId="77777777" w:rsidR="001556CF" w:rsidRPr="001556CF"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highlight w:val="yellow"/>
                <w:lang w:val="en-US"/>
              </w:rPr>
            </w:pPr>
            <w:r w:rsidRPr="001556CF">
              <w:rPr>
                <w:rFonts w:ascii="Arial" w:eastAsia="Calibri" w:hAnsi="Arial"/>
                <w:highlight w:val="yellow"/>
                <w:lang w:val="en-US"/>
              </w:rPr>
              <w:t>B8</w:t>
            </w:r>
          </w:p>
        </w:tc>
        <w:tc>
          <w:tcPr>
            <w:tcW w:w="680" w:type="dxa"/>
            <w:tcBorders>
              <w:top w:val="none" w:sz="0" w:space="0" w:color="auto"/>
              <w:left w:val="none" w:sz="0" w:space="0" w:color="auto"/>
              <w:bottom w:val="none" w:sz="0" w:space="0" w:color="auto"/>
              <w:right w:val="none" w:sz="0" w:space="0" w:color="auto"/>
            </w:tcBorders>
          </w:tcPr>
          <w:p w14:paraId="7B67D457" w14:textId="77777777" w:rsidR="001556CF" w:rsidRPr="001556CF"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highlight w:val="yellow"/>
                <w:lang w:val="en-US"/>
              </w:rPr>
            </w:pPr>
            <w:r w:rsidRPr="001556CF">
              <w:rPr>
                <w:rFonts w:ascii="Arial" w:eastAsia="Calibri" w:hAnsi="Arial"/>
                <w:highlight w:val="yellow"/>
                <w:lang w:val="en-US"/>
              </w:rPr>
              <w:t>B9</w:t>
            </w:r>
          </w:p>
        </w:tc>
      </w:tr>
      <w:tr w:rsidR="001556CF" w:rsidRPr="001556CF" w14:paraId="13C2B795" w14:textId="77777777" w:rsidTr="009A08A9">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05B935B7" w14:textId="77777777" w:rsidR="001556CF" w:rsidRPr="001556CF" w:rsidRDefault="001556CF" w:rsidP="001556CF">
            <w:pPr>
              <w:keepNext/>
              <w:keepLines/>
              <w:overflowPunct w:val="0"/>
              <w:autoSpaceDE w:val="0"/>
              <w:autoSpaceDN w:val="0"/>
              <w:adjustRightInd w:val="0"/>
              <w:spacing w:after="0"/>
              <w:textAlignment w:val="baseline"/>
              <w:rPr>
                <w:rFonts w:eastAsia="TimesNewRoman"/>
                <w:sz w:val="18"/>
                <w:highlight w:val="yellow"/>
              </w:rPr>
            </w:pPr>
            <w:r w:rsidRPr="001556CF">
              <w:rPr>
                <w:rFonts w:eastAsia="Calibri"/>
                <w:sz w:val="18"/>
                <w:highlight w:val="yellow"/>
              </w:rPr>
              <w:t>Hex</w:t>
            </w:r>
          </w:p>
        </w:tc>
        <w:tc>
          <w:tcPr>
            <w:tcW w:w="680" w:type="dxa"/>
            <w:tcBorders>
              <w:top w:val="none" w:sz="0" w:space="0" w:color="auto"/>
              <w:left w:val="none" w:sz="0" w:space="0" w:color="auto"/>
              <w:bottom w:val="none" w:sz="0" w:space="0" w:color="auto"/>
              <w:right w:val="none" w:sz="0" w:space="0" w:color="auto"/>
            </w:tcBorders>
          </w:tcPr>
          <w:p w14:paraId="2D4E4F33" w14:textId="77777777" w:rsidR="001556CF" w:rsidRPr="001556CF"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highlight w:val="yellow"/>
              </w:rPr>
            </w:pPr>
            <w:r w:rsidRPr="001556CF">
              <w:rPr>
                <w:rFonts w:eastAsia="Calibri"/>
                <w:sz w:val="18"/>
                <w:highlight w:val="yellow"/>
              </w:rPr>
              <w:t>08</w:t>
            </w:r>
          </w:p>
        </w:tc>
        <w:tc>
          <w:tcPr>
            <w:tcW w:w="680" w:type="dxa"/>
            <w:tcBorders>
              <w:top w:val="none" w:sz="0" w:space="0" w:color="auto"/>
              <w:left w:val="none" w:sz="0" w:space="0" w:color="auto"/>
              <w:bottom w:val="none" w:sz="0" w:space="0" w:color="auto"/>
              <w:right w:val="none" w:sz="0" w:space="0" w:color="auto"/>
            </w:tcBorders>
          </w:tcPr>
          <w:p w14:paraId="30412754" w14:textId="77777777" w:rsidR="001556CF" w:rsidRPr="001556CF"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highlight w:val="yellow"/>
              </w:rPr>
            </w:pPr>
            <w:r w:rsidRPr="001556CF">
              <w:rPr>
                <w:rFonts w:eastAsia="Calibri"/>
                <w:sz w:val="18"/>
                <w:highlight w:val="yellow"/>
              </w:rPr>
              <w:t>21</w:t>
            </w:r>
          </w:p>
        </w:tc>
        <w:tc>
          <w:tcPr>
            <w:tcW w:w="680" w:type="dxa"/>
            <w:tcBorders>
              <w:top w:val="none" w:sz="0" w:space="0" w:color="auto"/>
              <w:left w:val="none" w:sz="0" w:space="0" w:color="auto"/>
              <w:bottom w:val="none" w:sz="0" w:space="0" w:color="auto"/>
              <w:right w:val="none" w:sz="0" w:space="0" w:color="auto"/>
            </w:tcBorders>
          </w:tcPr>
          <w:p w14:paraId="4E8E8626" w14:textId="77777777" w:rsidR="001556CF" w:rsidRPr="001556CF"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highlight w:val="yellow"/>
              </w:rPr>
            </w:pPr>
            <w:r w:rsidRPr="001556CF">
              <w:rPr>
                <w:rFonts w:eastAsia="Calibri"/>
                <w:sz w:val="18"/>
                <w:highlight w:val="yellow"/>
              </w:rPr>
              <w:t>64</w:t>
            </w:r>
          </w:p>
        </w:tc>
        <w:tc>
          <w:tcPr>
            <w:tcW w:w="680" w:type="dxa"/>
            <w:tcBorders>
              <w:top w:val="none" w:sz="0" w:space="0" w:color="auto"/>
              <w:left w:val="none" w:sz="0" w:space="0" w:color="auto"/>
              <w:bottom w:val="none" w:sz="0" w:space="0" w:color="auto"/>
              <w:right w:val="none" w:sz="0" w:space="0" w:color="auto"/>
            </w:tcBorders>
          </w:tcPr>
          <w:p w14:paraId="4CBD4854" w14:textId="77777777" w:rsidR="001556CF" w:rsidRPr="001556CF"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highlight w:val="yellow"/>
              </w:rPr>
            </w:pPr>
            <w:r w:rsidRPr="001556CF">
              <w:rPr>
                <w:rFonts w:eastAsia="Calibri"/>
                <w:sz w:val="18"/>
                <w:highlight w:val="yellow"/>
              </w:rPr>
              <w:t>80</w:t>
            </w:r>
          </w:p>
        </w:tc>
        <w:tc>
          <w:tcPr>
            <w:tcW w:w="680" w:type="dxa"/>
            <w:tcBorders>
              <w:top w:val="none" w:sz="0" w:space="0" w:color="auto"/>
              <w:left w:val="none" w:sz="0" w:space="0" w:color="auto"/>
              <w:bottom w:val="none" w:sz="0" w:space="0" w:color="auto"/>
              <w:right w:val="none" w:sz="0" w:space="0" w:color="auto"/>
            </w:tcBorders>
          </w:tcPr>
          <w:p w14:paraId="148CA745" w14:textId="77777777" w:rsidR="001556CF" w:rsidRPr="001556CF"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highlight w:val="yellow"/>
              </w:rPr>
            </w:pPr>
            <w:r w:rsidRPr="001556CF">
              <w:rPr>
                <w:rFonts w:eastAsia="Calibri"/>
                <w:sz w:val="18"/>
                <w:highlight w:val="yellow"/>
              </w:rPr>
              <w:t>31</w:t>
            </w:r>
          </w:p>
        </w:tc>
        <w:tc>
          <w:tcPr>
            <w:tcW w:w="680" w:type="dxa"/>
            <w:tcBorders>
              <w:top w:val="none" w:sz="0" w:space="0" w:color="auto"/>
              <w:left w:val="none" w:sz="0" w:space="0" w:color="auto"/>
              <w:bottom w:val="none" w:sz="0" w:space="0" w:color="auto"/>
              <w:right w:val="none" w:sz="0" w:space="0" w:color="auto"/>
            </w:tcBorders>
          </w:tcPr>
          <w:p w14:paraId="72F9B2FE" w14:textId="77777777" w:rsidR="001556CF" w:rsidRPr="001556CF"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highlight w:val="yellow"/>
              </w:rPr>
            </w:pPr>
            <w:r w:rsidRPr="001556CF">
              <w:rPr>
                <w:rFonts w:eastAsia="Calibri"/>
                <w:sz w:val="18"/>
                <w:highlight w:val="yellow"/>
              </w:rPr>
              <w:t>75</w:t>
            </w:r>
          </w:p>
        </w:tc>
        <w:tc>
          <w:tcPr>
            <w:tcW w:w="680" w:type="dxa"/>
            <w:tcBorders>
              <w:top w:val="none" w:sz="0" w:space="0" w:color="auto"/>
              <w:left w:val="none" w:sz="0" w:space="0" w:color="auto"/>
              <w:bottom w:val="none" w:sz="0" w:space="0" w:color="auto"/>
              <w:right w:val="none" w:sz="0" w:space="0" w:color="auto"/>
            </w:tcBorders>
          </w:tcPr>
          <w:p w14:paraId="7054AB90" w14:textId="77777777" w:rsidR="001556CF" w:rsidRPr="001556CF"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highlight w:val="yellow"/>
              </w:rPr>
            </w:pPr>
            <w:r w:rsidRPr="001556CF">
              <w:rPr>
                <w:rFonts w:eastAsia="TimesNewRoman"/>
                <w:sz w:val="18"/>
                <w:highlight w:val="yellow"/>
              </w:rPr>
              <w:t>19</w:t>
            </w:r>
          </w:p>
        </w:tc>
        <w:tc>
          <w:tcPr>
            <w:tcW w:w="680" w:type="dxa"/>
            <w:tcBorders>
              <w:top w:val="none" w:sz="0" w:space="0" w:color="auto"/>
              <w:left w:val="none" w:sz="0" w:space="0" w:color="auto"/>
              <w:bottom w:val="none" w:sz="0" w:space="0" w:color="auto"/>
              <w:right w:val="none" w:sz="0" w:space="0" w:color="auto"/>
            </w:tcBorders>
          </w:tcPr>
          <w:p w14:paraId="7B46A5BA" w14:textId="77777777" w:rsidR="001556CF" w:rsidRPr="001556CF"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highlight w:val="yellow"/>
              </w:rPr>
            </w:pPr>
            <w:r w:rsidRPr="001556CF">
              <w:rPr>
                <w:rFonts w:eastAsia="Calibri"/>
                <w:sz w:val="18"/>
                <w:highlight w:val="yellow"/>
              </w:rPr>
              <w:t>53</w:t>
            </w:r>
          </w:p>
        </w:tc>
        <w:tc>
          <w:tcPr>
            <w:tcW w:w="680" w:type="dxa"/>
            <w:tcBorders>
              <w:top w:val="none" w:sz="0" w:space="0" w:color="auto"/>
              <w:left w:val="none" w:sz="0" w:space="0" w:color="auto"/>
              <w:bottom w:val="none" w:sz="0" w:space="0" w:color="auto"/>
              <w:right w:val="none" w:sz="0" w:space="0" w:color="auto"/>
            </w:tcBorders>
          </w:tcPr>
          <w:p w14:paraId="6050B87F" w14:textId="77777777" w:rsidR="001556CF" w:rsidRPr="001556CF"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highlight w:val="yellow"/>
              </w:rPr>
            </w:pPr>
            <w:r w:rsidRPr="001556CF">
              <w:rPr>
                <w:rFonts w:eastAsia="Calibri"/>
                <w:sz w:val="18"/>
                <w:highlight w:val="yellow"/>
              </w:rPr>
              <w:t>F</w:t>
            </w:r>
            <w:r w:rsidRPr="001556CF">
              <w:rPr>
                <w:rFonts w:eastAsia="Calibri"/>
                <w:color w:val="FF0000"/>
                <w:sz w:val="18"/>
                <w:highlight w:val="yellow"/>
              </w:rPr>
              <w:t>x</w:t>
            </w:r>
          </w:p>
        </w:tc>
      </w:tr>
    </w:tbl>
    <w:p w14:paraId="300981A2" w14:textId="77777777" w:rsidR="001556CF" w:rsidRPr="001556CF" w:rsidRDefault="001556CF" w:rsidP="001556CF">
      <w:pPr>
        <w:overflowPunct w:val="0"/>
        <w:autoSpaceDE w:val="0"/>
        <w:autoSpaceDN w:val="0"/>
        <w:adjustRightInd w:val="0"/>
        <w:spacing w:before="60"/>
        <w:textAlignment w:val="baseline"/>
        <w:rPr>
          <w:highlight w:val="yellow"/>
        </w:rPr>
      </w:pPr>
      <w:r w:rsidRPr="001556CF">
        <w:rPr>
          <w:highlight w:val="yellow"/>
        </w:rPr>
        <w:tab/>
      </w:r>
      <w:r w:rsidRPr="001556CF">
        <w:rPr>
          <w:highlight w:val="yellow"/>
        </w:rPr>
        <w:tab/>
      </w:r>
      <w:r w:rsidRPr="001556CF">
        <w:rPr>
          <w:i/>
          <w:highlight w:val="yellow"/>
        </w:rPr>
        <w:t>D</w:t>
      </w:r>
      <w:r w:rsidRPr="001556CF">
        <w:rPr>
          <w:highlight w:val="yellow"/>
        </w:rPr>
        <w:t>:</w:t>
      </w:r>
      <w:r w:rsidRPr="001556CF">
        <w:rPr>
          <w:highlight w:val="yellow"/>
        </w:rPr>
        <w:tab/>
        <w:t xml:space="preserve"> x</w:t>
      </w:r>
      <w:r w:rsidRPr="001556CF">
        <w:rPr>
          <w:rFonts w:ascii="MathJax_Math-italic" w:hAnsi="MathJax_Math-italic"/>
          <w:color w:val="414152"/>
          <w:highlight w:val="yellow"/>
          <w:bdr w:val="none" w:sz="0" w:space="0" w:color="auto" w:frame="1"/>
          <w:shd w:val="clear" w:color="auto" w:fill="FFFFFF"/>
        </w:rPr>
        <w:t xml:space="preserve"> </w:t>
      </w:r>
      <w:r w:rsidRPr="001556CF">
        <w:rPr>
          <w:rFonts w:ascii="MathJax_Main" w:hAnsi="MathJax_Main"/>
          <w:color w:val="414152"/>
          <w:highlight w:val="yellow"/>
          <w:bdr w:val="none" w:sz="0" w:space="0" w:color="auto" w:frame="1"/>
          <w:shd w:val="clear" w:color="auto" w:fill="FFFFFF"/>
        </w:rPr>
        <w:t>∈</w:t>
      </w:r>
      <w:r w:rsidRPr="001556CF">
        <w:rPr>
          <w:highlight w:val="yellow"/>
        </w:rPr>
        <w:t xml:space="preserve"> {0x0; …; 0x9, 0xF}</w:t>
      </w:r>
    </w:p>
    <w:p w14:paraId="77BEE7A9" w14:textId="77777777" w:rsidR="001556CF" w:rsidRPr="001556CF" w:rsidRDefault="001556CF" w:rsidP="001556CF">
      <w:pPr>
        <w:overflowPunct w:val="0"/>
        <w:autoSpaceDE w:val="0"/>
        <w:autoSpaceDN w:val="0"/>
        <w:adjustRightInd w:val="0"/>
        <w:spacing w:after="120"/>
        <w:textAlignment w:val="baseline"/>
        <w:rPr>
          <w:highlight w:val="yellow"/>
        </w:rPr>
      </w:pPr>
      <w:r w:rsidRPr="001556CF">
        <w:rPr>
          <w:highlight w:val="yellow"/>
        </w:rPr>
        <w:t>For Test Procedure A the E-USS transmits on the BCCH, with the following network parameters:</w:t>
      </w:r>
    </w:p>
    <w:p w14:paraId="71CA26FE"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b/>
        <w:t>-</w:t>
      </w:r>
      <w:r w:rsidRPr="001556CF">
        <w:rPr>
          <w:rFonts w:eastAsia="Calibri"/>
          <w:highlight w:val="yellow"/>
          <w:lang w:eastAsia="en-GB"/>
        </w:rPr>
        <w:tab/>
        <w:t>TAI (MCC/MNC/TAC):</w:t>
      </w:r>
      <w:r w:rsidRPr="001556CF">
        <w:rPr>
          <w:rFonts w:eastAsia="Calibri"/>
          <w:highlight w:val="yellow"/>
          <w:lang w:eastAsia="en-GB"/>
        </w:rPr>
        <w:tab/>
      </w:r>
      <w:r w:rsidRPr="001556CF">
        <w:rPr>
          <w:rFonts w:eastAsia="Calibri"/>
          <w:highlight w:val="yellow"/>
          <w:lang w:eastAsia="en-GB"/>
        </w:rPr>
        <w:tab/>
        <w:t>246/81/0001</w:t>
      </w:r>
    </w:p>
    <w:p w14:paraId="7346CDFD" w14:textId="77777777" w:rsidR="001556CF" w:rsidRPr="001556CF" w:rsidRDefault="001556CF" w:rsidP="001556CF">
      <w:pPr>
        <w:overflowPunct w:val="0"/>
        <w:autoSpaceDE w:val="0"/>
        <w:autoSpaceDN w:val="0"/>
        <w:adjustRightInd w:val="0"/>
        <w:spacing w:line="276" w:lineRule="auto"/>
        <w:textAlignment w:val="baseline"/>
        <w:rPr>
          <w:rFonts w:eastAsia="Calibri"/>
          <w:highlight w:val="yellow"/>
          <w:lang w:eastAsia="en-GB"/>
        </w:rPr>
      </w:pPr>
      <w:r w:rsidRPr="001556CF">
        <w:rPr>
          <w:rFonts w:eastAsia="Calibri"/>
          <w:highlight w:val="yellow"/>
          <w:lang w:eastAsia="en-GB"/>
        </w:rPr>
        <w:tab/>
        <w:t>-</w:t>
      </w:r>
      <w:r w:rsidRPr="001556CF">
        <w:rPr>
          <w:rFonts w:eastAsia="Calibri"/>
          <w:highlight w:val="yellow"/>
          <w:lang w:eastAsia="en-GB"/>
        </w:rPr>
        <w:tab/>
        <w:t>Access control:</w:t>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t>unrestricted</w:t>
      </w:r>
    </w:p>
    <w:p w14:paraId="7E595C84" w14:textId="77777777" w:rsidR="001556CF" w:rsidRPr="001556CF" w:rsidRDefault="001556CF" w:rsidP="001556CF">
      <w:pPr>
        <w:overflowPunct w:val="0"/>
        <w:autoSpaceDE w:val="0"/>
        <w:autoSpaceDN w:val="0"/>
        <w:adjustRightInd w:val="0"/>
        <w:spacing w:after="120"/>
        <w:textAlignment w:val="baseline"/>
        <w:rPr>
          <w:highlight w:val="yellow"/>
        </w:rPr>
      </w:pPr>
      <w:r w:rsidRPr="001556CF">
        <w:rPr>
          <w:highlight w:val="yellow"/>
        </w:rPr>
        <w:t>For Test Procedure B the NB-SS transmits on the BCCH, with the following network parameters:</w:t>
      </w:r>
    </w:p>
    <w:p w14:paraId="453F2CAA"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b/>
        <w:t>-</w:t>
      </w:r>
      <w:r w:rsidRPr="001556CF">
        <w:rPr>
          <w:rFonts w:eastAsia="Calibri"/>
          <w:highlight w:val="yellow"/>
          <w:lang w:eastAsia="en-GB"/>
        </w:rPr>
        <w:tab/>
        <w:t>TAI (MCC/MNC/TAC):</w:t>
      </w:r>
      <w:r w:rsidRPr="001556CF">
        <w:rPr>
          <w:rFonts w:eastAsia="Calibri"/>
          <w:highlight w:val="yellow"/>
          <w:lang w:eastAsia="en-GB"/>
        </w:rPr>
        <w:tab/>
      </w:r>
      <w:r w:rsidRPr="001556CF">
        <w:rPr>
          <w:rFonts w:eastAsia="Calibri"/>
          <w:highlight w:val="yellow"/>
          <w:lang w:eastAsia="en-GB"/>
        </w:rPr>
        <w:tab/>
        <w:t>246/81/0001</w:t>
      </w:r>
    </w:p>
    <w:p w14:paraId="23A14136" w14:textId="77777777" w:rsidR="001556CF" w:rsidRPr="001556CF" w:rsidRDefault="001556CF" w:rsidP="001556CF">
      <w:pPr>
        <w:overflowPunct w:val="0"/>
        <w:autoSpaceDE w:val="0"/>
        <w:autoSpaceDN w:val="0"/>
        <w:adjustRightInd w:val="0"/>
        <w:spacing w:line="276" w:lineRule="auto"/>
        <w:textAlignment w:val="baseline"/>
        <w:rPr>
          <w:rFonts w:eastAsia="Calibri"/>
          <w:highlight w:val="yellow"/>
          <w:lang w:eastAsia="en-GB"/>
        </w:rPr>
      </w:pPr>
      <w:r w:rsidRPr="001556CF">
        <w:rPr>
          <w:rFonts w:eastAsia="Calibri"/>
          <w:highlight w:val="yellow"/>
          <w:lang w:eastAsia="en-GB"/>
        </w:rPr>
        <w:tab/>
        <w:t>-</w:t>
      </w:r>
      <w:r w:rsidRPr="001556CF">
        <w:rPr>
          <w:rFonts w:eastAsia="Calibri"/>
          <w:highlight w:val="yellow"/>
          <w:lang w:eastAsia="en-GB"/>
        </w:rPr>
        <w:tab/>
        <w:t>Access control:</w:t>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t>unrestricted</w:t>
      </w:r>
    </w:p>
    <w:p w14:paraId="7C4F8B15" w14:textId="77777777" w:rsidR="001556CF" w:rsidRPr="001556CF" w:rsidRDefault="001556CF" w:rsidP="001556CF">
      <w:pPr>
        <w:overflowPunct w:val="0"/>
        <w:autoSpaceDE w:val="0"/>
        <w:autoSpaceDN w:val="0"/>
        <w:adjustRightInd w:val="0"/>
        <w:textAlignment w:val="baseline"/>
        <w:rPr>
          <w:highlight w:val="yellow"/>
        </w:rPr>
      </w:pPr>
      <w:r w:rsidRPr="001556CF">
        <w:rPr>
          <w:highlight w:val="yellow"/>
        </w:rPr>
        <w:t>The UICC/USIM data is installed in the UE.</w:t>
      </w:r>
    </w:p>
    <w:p w14:paraId="12979600" w14:textId="77777777" w:rsidR="001556CF" w:rsidRPr="001556CF" w:rsidRDefault="001556CF" w:rsidP="001556CF">
      <w:pPr>
        <w:overflowPunct w:val="0"/>
        <w:autoSpaceDE w:val="0"/>
        <w:autoSpaceDN w:val="0"/>
        <w:adjustRightInd w:val="0"/>
        <w:textAlignment w:val="baseline"/>
        <w:rPr>
          <w:highlight w:val="yellow"/>
        </w:rPr>
      </w:pPr>
      <w:r w:rsidRPr="001556CF">
        <w:rPr>
          <w:highlight w:val="yellow"/>
        </w:rPr>
        <w:t>Ensure that the UE is using the UICC/USIM configuration defined for this test case and runs an initial activation.</w:t>
      </w:r>
    </w:p>
    <w:p w14:paraId="5C622ABB" w14:textId="77777777" w:rsidR="001556CF" w:rsidRPr="001556CF" w:rsidRDefault="001556CF" w:rsidP="009A08A9">
      <w:pPr>
        <w:pStyle w:val="Heading5"/>
        <w:rPr>
          <w:highlight w:val="yellow"/>
          <w:lang w:eastAsia="en-GB"/>
        </w:rPr>
      </w:pPr>
      <w:bookmarkStart w:id="1581" w:name="_Toc103688391"/>
      <w:bookmarkStart w:id="1582" w:name="_Toc110264439"/>
      <w:r w:rsidRPr="001556CF">
        <w:rPr>
          <w:highlight w:val="yellow"/>
          <w:lang w:eastAsia="en-GB"/>
        </w:rPr>
        <w:t>5.1.8.3.2</w:t>
      </w:r>
      <w:r w:rsidRPr="001556CF">
        <w:rPr>
          <w:highlight w:val="yellow"/>
          <w:lang w:eastAsia="en-GB"/>
        </w:rPr>
        <w:tab/>
        <w:t>Procedure</w:t>
      </w:r>
      <w:bookmarkEnd w:id="1581"/>
      <w:bookmarkEnd w:id="1582"/>
    </w:p>
    <w:p w14:paraId="3D0E32A2" w14:textId="77777777" w:rsidR="001556CF" w:rsidRPr="001556CF" w:rsidRDefault="001556CF" w:rsidP="001556CF">
      <w:pPr>
        <w:overflowPunct w:val="0"/>
        <w:autoSpaceDE w:val="0"/>
        <w:autoSpaceDN w:val="0"/>
        <w:adjustRightInd w:val="0"/>
        <w:textAlignment w:val="baseline"/>
        <w:rPr>
          <w:highlight w:val="yellow"/>
        </w:rPr>
      </w:pPr>
      <w:r w:rsidRPr="001556CF">
        <w:rPr>
          <w:highlight w:val="yellow"/>
          <w:lang w:eastAsia="en-GB"/>
        </w:rPr>
        <w:t xml:space="preserve">To operate the test with an E-USS the </w:t>
      </w:r>
      <w:r w:rsidRPr="001556CF">
        <w:rPr>
          <w:highlight w:val="yellow"/>
        </w:rPr>
        <w:t>test procedure defined in clause 5.1.6.3.2,1 - Procedure A of the present document is executed.</w:t>
      </w:r>
    </w:p>
    <w:p w14:paraId="64B93D80" w14:textId="77777777" w:rsidR="001556CF" w:rsidRPr="001556CF" w:rsidRDefault="001556CF" w:rsidP="001556CF">
      <w:pPr>
        <w:overflowPunct w:val="0"/>
        <w:autoSpaceDE w:val="0"/>
        <w:autoSpaceDN w:val="0"/>
        <w:adjustRightInd w:val="0"/>
        <w:textAlignment w:val="baseline"/>
        <w:rPr>
          <w:highlight w:val="yellow"/>
        </w:rPr>
      </w:pPr>
      <w:r w:rsidRPr="001556CF">
        <w:rPr>
          <w:highlight w:val="yellow"/>
          <w:lang w:eastAsia="en-GB"/>
        </w:rPr>
        <w:t xml:space="preserve">To operate the test with an NB-SS the </w:t>
      </w:r>
      <w:r w:rsidRPr="001556CF">
        <w:rPr>
          <w:highlight w:val="yellow"/>
        </w:rPr>
        <w:t>test procedure defined in clause 5.1.6.3.2,2 - Procedure B of the present document is executed.</w:t>
      </w:r>
    </w:p>
    <w:p w14:paraId="317950BC" w14:textId="77777777" w:rsidR="001556CF" w:rsidRPr="001556CF" w:rsidRDefault="001556CF" w:rsidP="009A08A9">
      <w:pPr>
        <w:pStyle w:val="Heading4"/>
        <w:rPr>
          <w:highlight w:val="yellow"/>
          <w:lang w:eastAsia="en-GB"/>
        </w:rPr>
      </w:pPr>
      <w:bookmarkStart w:id="1583" w:name="_Toc103688392"/>
      <w:bookmarkStart w:id="1584" w:name="_Toc110264440"/>
      <w:r w:rsidRPr="001556CF">
        <w:rPr>
          <w:highlight w:val="yellow"/>
          <w:lang w:eastAsia="en-GB"/>
        </w:rPr>
        <w:t>5.1.8.4</w:t>
      </w:r>
      <w:r w:rsidRPr="001556CF">
        <w:rPr>
          <w:highlight w:val="yellow"/>
          <w:lang w:eastAsia="en-GB"/>
        </w:rPr>
        <w:tab/>
        <w:t>Acceptance criteria</w:t>
      </w:r>
      <w:bookmarkEnd w:id="1583"/>
      <w:bookmarkEnd w:id="1584"/>
    </w:p>
    <w:p w14:paraId="161B1218" w14:textId="77777777" w:rsidR="001556CF" w:rsidRPr="001556CF" w:rsidRDefault="001556CF" w:rsidP="001556CF">
      <w:pPr>
        <w:overflowPunct w:val="0"/>
        <w:autoSpaceDE w:val="0"/>
        <w:autoSpaceDN w:val="0"/>
        <w:adjustRightInd w:val="0"/>
        <w:textAlignment w:val="baseline"/>
        <w:rPr>
          <w:highlight w:val="yellow"/>
          <w:lang w:eastAsia="en-GB"/>
        </w:rPr>
      </w:pPr>
      <w:r w:rsidRPr="001556CF">
        <w:rPr>
          <w:highlight w:val="yellow"/>
          <w:lang w:eastAsia="en-GB"/>
        </w:rPr>
        <w:t xml:space="preserve">For Procedure A, CR 1 is verified by analysing the </w:t>
      </w:r>
      <w:r w:rsidRPr="001556CF">
        <w:rPr>
          <w:i/>
          <w:highlight w:val="yellow"/>
          <w:lang w:eastAsia="en-GB"/>
        </w:rPr>
        <w:t>RRCConnectionRequest</w:t>
      </w:r>
      <w:r w:rsidRPr="001556CF">
        <w:rPr>
          <w:highlight w:val="yellow"/>
          <w:lang w:eastAsia="en-GB"/>
        </w:rPr>
        <w:t>. The conformance requirement CR 1 is met if the IMSI value stored on the USIM matches the IMSI value provided to the TT (USS)</w:t>
      </w:r>
    </w:p>
    <w:p w14:paraId="2791D55F" w14:textId="77777777" w:rsidR="001556CF" w:rsidRPr="001556CF" w:rsidRDefault="001556CF" w:rsidP="001556CF">
      <w:pPr>
        <w:overflowPunct w:val="0"/>
        <w:autoSpaceDE w:val="0"/>
        <w:autoSpaceDN w:val="0"/>
        <w:adjustRightInd w:val="0"/>
        <w:textAlignment w:val="baseline"/>
        <w:rPr>
          <w:highlight w:val="yellow"/>
          <w:lang w:eastAsia="en-GB"/>
        </w:rPr>
      </w:pPr>
      <w:r w:rsidRPr="001556CF">
        <w:rPr>
          <w:highlight w:val="yellow"/>
          <w:lang w:eastAsia="en-GB"/>
        </w:rPr>
        <w:t xml:space="preserve">For Procedure B, CR 1 is verified by analysing the </w:t>
      </w:r>
      <w:r w:rsidRPr="001556CF">
        <w:rPr>
          <w:i/>
          <w:highlight w:val="yellow"/>
          <w:lang w:eastAsia="en-GB"/>
        </w:rPr>
        <w:t>RRCConnectionRequest-NB</w:t>
      </w:r>
      <w:r w:rsidRPr="001556CF">
        <w:rPr>
          <w:highlight w:val="yellow"/>
          <w:lang w:eastAsia="en-GB"/>
        </w:rPr>
        <w:t>. The conformance requirement CR 1 is met if the IMSI value stored on the USIM matches the IMSI value provided to the TT (USS).</w:t>
      </w:r>
    </w:p>
    <w:p w14:paraId="20B36F43" w14:textId="77777777" w:rsidR="001556CF" w:rsidRPr="001556CF" w:rsidRDefault="001556CF" w:rsidP="001556CF">
      <w:pPr>
        <w:overflowPunct w:val="0"/>
        <w:autoSpaceDE w:val="0"/>
        <w:autoSpaceDN w:val="0"/>
        <w:adjustRightInd w:val="0"/>
        <w:textAlignment w:val="baseline"/>
        <w:rPr>
          <w:highlight w:val="yellow"/>
          <w:lang w:eastAsia="en-GB"/>
        </w:rPr>
      </w:pPr>
      <w:r w:rsidRPr="001556CF">
        <w:rPr>
          <w:highlight w:val="yellow"/>
        </w:rPr>
        <w:t xml:space="preserve">CR 2 can be verified by a method capable to trace APDU command handling or running any other method to verify correct handling of the </w:t>
      </w:r>
      <w:r w:rsidRPr="001556CF">
        <w:rPr>
          <w:highlight w:val="yellow"/>
          <w:u w:val="single"/>
        </w:rPr>
        <w:t>READ</w:t>
      </w:r>
      <w:r w:rsidRPr="001556CF">
        <w:rPr>
          <w:highlight w:val="yellow"/>
        </w:rPr>
        <w:t xml:space="preserve"> command </w:t>
      </w:r>
      <w:r w:rsidRPr="001556CF">
        <w:rPr>
          <w:highlight w:val="yellow"/>
          <w:lang w:eastAsia="en-GB"/>
        </w:rPr>
        <w:t>used to read the contents of EF</w:t>
      </w:r>
      <w:r w:rsidRPr="001556CF">
        <w:rPr>
          <w:highlight w:val="yellow"/>
          <w:vertAlign w:val="subscript"/>
          <w:lang w:eastAsia="en-GB"/>
        </w:rPr>
        <w:t>IMSI</w:t>
      </w:r>
      <w:r w:rsidRPr="001556CF">
        <w:rPr>
          <w:highlight w:val="yellow"/>
        </w:rPr>
        <w:t>.</w:t>
      </w:r>
    </w:p>
    <w:p w14:paraId="1EC01756" w14:textId="77777777" w:rsidR="001556CF" w:rsidRPr="001556CF" w:rsidRDefault="001556CF" w:rsidP="009A08A9">
      <w:pPr>
        <w:pStyle w:val="Heading4"/>
        <w:rPr>
          <w:highlight w:val="yellow"/>
          <w:lang w:eastAsia="en-GB"/>
        </w:rPr>
      </w:pPr>
      <w:bookmarkStart w:id="1585" w:name="_Toc103688393"/>
      <w:bookmarkStart w:id="1586" w:name="_Toc110264441"/>
      <w:r w:rsidRPr="001556CF">
        <w:rPr>
          <w:highlight w:val="yellow"/>
          <w:lang w:eastAsia="en-GB"/>
        </w:rPr>
        <w:t>5.1.8.5</w:t>
      </w:r>
      <w:r w:rsidRPr="001556CF">
        <w:rPr>
          <w:highlight w:val="yellow"/>
          <w:lang w:eastAsia="en-GB"/>
        </w:rPr>
        <w:tab/>
      </w:r>
      <w:r w:rsidRPr="001556CF">
        <w:rPr>
          <w:highlight w:val="yellow"/>
        </w:rPr>
        <w:t>Suitability assessment</w:t>
      </w:r>
      <w:bookmarkEnd w:id="1585"/>
      <w:bookmarkEnd w:id="1586"/>
    </w:p>
    <w:p w14:paraId="4A4C0859" w14:textId="77777777" w:rsidR="001556CF" w:rsidRPr="001556CF" w:rsidRDefault="001556CF" w:rsidP="001556CF">
      <w:pPr>
        <w:overflowPunct w:val="0"/>
        <w:autoSpaceDE w:val="0"/>
        <w:autoSpaceDN w:val="0"/>
        <w:adjustRightInd w:val="0"/>
        <w:textAlignment w:val="baseline"/>
        <w:rPr>
          <w:highlight w:val="yellow"/>
          <w:lang w:eastAsia="en-GB"/>
        </w:rPr>
      </w:pPr>
      <w:r w:rsidRPr="001556CF">
        <w:rPr>
          <w:highlight w:val="yellow"/>
        </w:rPr>
        <w:t>To fulfil the given acceptance criteria for CR 1, the implicit verification of correct file handling and file contents is suitable.</w:t>
      </w:r>
    </w:p>
    <w:p w14:paraId="61E90A75" w14:textId="77777777" w:rsidR="001556CF" w:rsidRPr="001556CF" w:rsidRDefault="001556CF" w:rsidP="001556CF">
      <w:pPr>
        <w:overflowPunct w:val="0"/>
        <w:autoSpaceDE w:val="0"/>
        <w:autoSpaceDN w:val="0"/>
        <w:adjustRightInd w:val="0"/>
        <w:textAlignment w:val="baseline"/>
        <w:rPr>
          <w:rFonts w:eastAsia="TimesNewRoman"/>
          <w:highlight w:val="yellow"/>
        </w:rPr>
      </w:pPr>
      <w:r w:rsidRPr="001556CF">
        <w:rPr>
          <w:highlight w:val="yellow"/>
        </w:rPr>
        <w:t>For the given acceptance criteria CR 2 neither the implicit verification of correct file handling nor the verification of the file contents stored at the end of the test procedure is sufficient. CR 2 can be verified by a method capable to trace the APDU command handling or running any other method to verify the correct handling of the READ command.</w:t>
      </w:r>
      <w:r w:rsidRPr="001556CF">
        <w:rPr>
          <w:highlight w:val="yellow"/>
        </w:rPr>
        <w:br/>
      </w:r>
      <w:r w:rsidRPr="001556CF">
        <w:rPr>
          <w:rFonts w:eastAsia="TimesNewRoman"/>
          <w:highlight w:val="yellow"/>
        </w:rPr>
        <w:t>The method used to verify CR 2 shall be mentioned in the test report.</w:t>
      </w:r>
      <w:bookmarkStart w:id="1587" w:name="_Toc103688394"/>
    </w:p>
    <w:p w14:paraId="44431953" w14:textId="77777777" w:rsidR="001556CF" w:rsidRPr="001556CF" w:rsidRDefault="001556CF" w:rsidP="009A08A9">
      <w:pPr>
        <w:pStyle w:val="Heading3"/>
      </w:pPr>
      <w:bookmarkStart w:id="1588" w:name="_Toc110264442"/>
      <w:r w:rsidRPr="001556CF">
        <w:t>5.1.9</w:t>
      </w:r>
      <w:r w:rsidRPr="001556CF">
        <w:tab/>
        <w:t>UE identification by GUTI when using USIM with service "EMM Information" not available</w:t>
      </w:r>
      <w:bookmarkEnd w:id="1587"/>
      <w:bookmarkEnd w:id="1588"/>
    </w:p>
    <w:p w14:paraId="5D2F516E"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READ command on EF</w:t>
      </w:r>
      <w:r w:rsidRPr="001556CF">
        <w:rPr>
          <w:rFonts w:eastAsia="TimesNewRoman"/>
          <w:vertAlign w:val="subscript"/>
        </w:rPr>
        <w:t>UST</w:t>
      </w:r>
      <w:r w:rsidRPr="001556CF">
        <w:rPr>
          <w:rFonts w:eastAsia="TimesNewRoman"/>
        </w:rPr>
        <w:t xml:space="preserve"> needed.</w:t>
      </w:r>
    </w:p>
    <w:p w14:paraId="7B53BF5A" w14:textId="77777777" w:rsidR="001556CF" w:rsidRPr="001556CF" w:rsidRDefault="001556CF" w:rsidP="009A08A9">
      <w:pPr>
        <w:pStyle w:val="Heading3"/>
      </w:pPr>
      <w:bookmarkStart w:id="1589" w:name="_Toc103688395"/>
      <w:bookmarkStart w:id="1590" w:name="_Toc110264443"/>
      <w:r w:rsidRPr="001556CF">
        <w:t>5.1.10</w:t>
      </w:r>
      <w:r w:rsidRPr="001556CF">
        <w:tab/>
        <w:t>UE identification by GUTI when using USIM with service "EMM Information" available</w:t>
      </w:r>
      <w:bookmarkEnd w:id="1589"/>
      <w:bookmarkEnd w:id="1590"/>
    </w:p>
    <w:p w14:paraId="56E0CA18" w14:textId="77777777" w:rsidR="001556CF" w:rsidRPr="001556CF" w:rsidRDefault="001556CF" w:rsidP="001556CF">
      <w:pPr>
        <w:overflowPunct w:val="0"/>
        <w:autoSpaceDE w:val="0"/>
        <w:autoSpaceDN w:val="0"/>
        <w:adjustRightInd w:val="0"/>
        <w:textAlignment w:val="baseline"/>
      </w:pPr>
      <w:r w:rsidRPr="001556CF">
        <w:rPr>
          <w:rFonts w:eastAsia="TimesNewRoman"/>
          <w:highlight w:val="red"/>
        </w:rPr>
        <w:t>RFU</w:t>
      </w:r>
      <w:r w:rsidRPr="001556CF">
        <w:rPr>
          <w:rFonts w:eastAsia="TimesNewRoman"/>
        </w:rPr>
        <w:t xml:space="preserve"> – agreed method to verify the</w:t>
      </w:r>
      <w:r w:rsidRPr="001556CF">
        <w:t xml:space="preserve"> READ command on EF_UST and EF_EPSLOCI needed, verification of EF_EPSLOCI expected.</w:t>
      </w:r>
    </w:p>
    <w:p w14:paraId="08B5D1DD" w14:textId="77777777" w:rsidR="001556CF" w:rsidRPr="001556CF" w:rsidRDefault="001556CF" w:rsidP="009A08A9">
      <w:pPr>
        <w:pStyle w:val="Heading2"/>
        <w:rPr>
          <w:rFonts w:eastAsia="TimesNewRoman"/>
          <w:lang w:eastAsia="en-GB"/>
        </w:rPr>
      </w:pPr>
      <w:bookmarkStart w:id="1591" w:name="_Toc103688396"/>
      <w:bookmarkStart w:id="1592" w:name="_Toc110264444"/>
      <w:r w:rsidRPr="001556CF">
        <w:rPr>
          <w:rFonts w:eastAsia="TimesNewRoman"/>
          <w:lang w:eastAsia="en-GB"/>
        </w:rPr>
        <w:t>5.2</w:t>
      </w:r>
      <w:r w:rsidRPr="001556CF">
        <w:rPr>
          <w:rFonts w:eastAsia="TimesNewRoman"/>
          <w:lang w:eastAsia="en-GB"/>
        </w:rPr>
        <w:tab/>
        <w:t>Access Control handling</w:t>
      </w:r>
      <w:bookmarkEnd w:id="1591"/>
      <w:bookmarkEnd w:id="1592"/>
    </w:p>
    <w:p w14:paraId="4240C847" w14:textId="77777777" w:rsidR="001556CF" w:rsidRPr="001556CF" w:rsidRDefault="001556CF" w:rsidP="009A08A9">
      <w:pPr>
        <w:pStyle w:val="Heading3"/>
        <w:rPr>
          <w:rFonts w:eastAsia="TimesNewRoman"/>
          <w:lang w:eastAsia="en-GB"/>
        </w:rPr>
      </w:pPr>
      <w:bookmarkStart w:id="1593" w:name="_Toc103688397"/>
      <w:bookmarkStart w:id="1594" w:name="_Toc110264445"/>
      <w:r w:rsidRPr="001556CF">
        <w:rPr>
          <w:rFonts w:eastAsia="TimesNewRoman"/>
          <w:lang w:eastAsia="en-GB"/>
        </w:rPr>
        <w:t>5.2.1</w:t>
      </w:r>
      <w:r w:rsidRPr="001556CF">
        <w:rPr>
          <w:rFonts w:eastAsia="TimesNewRoman"/>
          <w:lang w:eastAsia="en-GB"/>
        </w:rPr>
        <w:tab/>
        <w:t>Access Control information handling</w:t>
      </w:r>
      <w:bookmarkEnd w:id="1593"/>
      <w:bookmarkEnd w:id="1594"/>
    </w:p>
    <w:p w14:paraId="47D04494" w14:textId="77777777" w:rsidR="00EA05C9" w:rsidRPr="00943D4C" w:rsidRDefault="001556CF" w:rsidP="00EA05C9">
      <w:pPr>
        <w:pStyle w:val="Heading4"/>
        <w:rPr>
          <w:ins w:id="1595" w:author="Marquordt" w:date="2022-07-29T16:36:00Z"/>
        </w:rPr>
      </w:pPr>
      <w:bookmarkStart w:id="1596" w:name="_Toc110264446"/>
      <w:r w:rsidRPr="001556CF">
        <w:t>5.2.1.1</w:t>
      </w:r>
      <w:r w:rsidRPr="001556CF">
        <w:tab/>
      </w:r>
      <w:ins w:id="1597" w:author="Marquordt" w:date="2022-07-29T16:36:00Z">
        <w:r w:rsidR="00EA05C9" w:rsidRPr="00943D4C">
          <w:t>Definition and applicability</w:t>
        </w:r>
        <w:bookmarkEnd w:id="1596"/>
      </w:ins>
    </w:p>
    <w:p w14:paraId="1BE3C3A0" w14:textId="77777777" w:rsidR="00EA05C9" w:rsidRPr="00943D4C" w:rsidRDefault="00EA05C9" w:rsidP="00EA05C9">
      <w:pPr>
        <w:rPr>
          <w:ins w:id="1598" w:author="Marquordt" w:date="2022-07-29T16:36:00Z"/>
        </w:rPr>
      </w:pPr>
      <w:ins w:id="1599" w:author="Marquordt" w:date="2022-07-29T16:36:00Z">
        <w:r w:rsidRPr="00943D4C">
          <w:t xml:space="preserve">Access Control allows restriction of call access attempts. All User </w:t>
        </w:r>
        <w:r w:rsidRPr="00EC6E60">
          <w:t>Equipment</w:t>
        </w:r>
        <w:r w:rsidRPr="00943D4C">
          <w:t xml:space="preserve"> are assigned to one out of ten randomly allocated classes, and optionally (for priority uses) also to one or more special categories.</w:t>
        </w:r>
      </w:ins>
    </w:p>
    <w:p w14:paraId="0BD48D25" w14:textId="77777777" w:rsidR="00EA05C9" w:rsidRPr="00943D4C" w:rsidRDefault="00EA05C9" w:rsidP="00EA05C9">
      <w:pPr>
        <w:rPr>
          <w:ins w:id="1600" w:author="Marquordt" w:date="2022-07-29T16:36:00Z"/>
        </w:rPr>
      </w:pPr>
      <w:ins w:id="1601" w:author="Marquordt" w:date="2022-07-29T16:36:00Z">
        <w:r w:rsidRPr="00943D4C">
          <w:t>An Access Class of the special Categories is only valid in the HPLMN or HPLMN country. Otherwise, the randomly allocated class is used.</w:t>
        </w:r>
      </w:ins>
    </w:p>
    <w:p w14:paraId="74378ADF" w14:textId="77777777" w:rsidR="00EA05C9" w:rsidRPr="00943D4C" w:rsidRDefault="00EA05C9" w:rsidP="00EA05C9">
      <w:pPr>
        <w:rPr>
          <w:ins w:id="1602" w:author="Marquordt" w:date="2022-07-29T16:36:00Z"/>
        </w:rPr>
      </w:pPr>
      <w:ins w:id="1603" w:author="Marquordt" w:date="2022-07-29T16:36:00Z">
        <w:r w:rsidRPr="00943D4C">
          <w:t>The classes are programmed on the USIM. The network controls which classes at any time may be barred.</w:t>
        </w:r>
      </w:ins>
    </w:p>
    <w:p w14:paraId="11D78354" w14:textId="77777777" w:rsidR="00EA05C9" w:rsidRPr="00943D4C" w:rsidRDefault="00EA05C9" w:rsidP="00EA05C9">
      <w:pPr>
        <w:rPr>
          <w:ins w:id="1604" w:author="Marquordt" w:date="2022-07-29T16:36:00Z"/>
        </w:rPr>
      </w:pPr>
      <w:ins w:id="1605" w:author="Marquordt" w:date="2022-07-29T16:36:00Z">
        <w:r w:rsidRPr="00943D4C">
          <w:t>In addition, there is a separate mechanism for control of network access for emergency call attempts.</w:t>
        </w:r>
      </w:ins>
    </w:p>
    <w:p w14:paraId="4A502016" w14:textId="3A0ED8F4" w:rsidR="001556CF" w:rsidRPr="001556CF" w:rsidDel="00EA05C9" w:rsidRDefault="001556CF" w:rsidP="009A08A9">
      <w:pPr>
        <w:pStyle w:val="Heading4"/>
        <w:rPr>
          <w:moveFrom w:id="1606" w:author="Marquordt" w:date="2022-07-29T16:37:00Z"/>
        </w:rPr>
      </w:pPr>
      <w:moveFromRangeStart w:id="1607" w:author="Marquordt" w:date="2022-07-29T16:37:00Z" w:name="move110005057"/>
      <w:moveFrom w:id="1608" w:author="Marquordt" w:date="2022-07-29T16:37:00Z">
        <w:r w:rsidRPr="001556CF" w:rsidDel="00EA05C9">
          <w:t>Test purpose</w:t>
        </w:r>
      </w:moveFrom>
    </w:p>
    <w:p w14:paraId="7EEBD317" w14:textId="66A5EA7F" w:rsidR="001556CF" w:rsidRPr="001556CF" w:rsidDel="00EA05C9" w:rsidRDefault="001556CF" w:rsidP="001556CF">
      <w:pPr>
        <w:overflowPunct w:val="0"/>
        <w:autoSpaceDE w:val="0"/>
        <w:autoSpaceDN w:val="0"/>
        <w:adjustRightInd w:val="0"/>
        <w:textAlignment w:val="baseline"/>
        <w:rPr>
          <w:moveFrom w:id="1609" w:author="Marquordt" w:date="2022-07-29T16:37:00Z"/>
        </w:rPr>
      </w:pPr>
      <w:moveFrom w:id="1610" w:author="Marquordt" w:date="2022-07-29T16:37:00Z">
        <w:r w:rsidRPr="001556CF" w:rsidDel="00EA05C9">
          <w:t>The purpose of this test is to verify that:</w:t>
        </w:r>
      </w:moveFrom>
    </w:p>
    <w:p w14:paraId="380E1729" w14:textId="5E7B70BF" w:rsidR="001556CF" w:rsidRPr="001556CF" w:rsidDel="00EA05C9" w:rsidRDefault="001556CF" w:rsidP="001556CF">
      <w:pPr>
        <w:overflowPunct w:val="0"/>
        <w:autoSpaceDE w:val="0"/>
        <w:autoSpaceDN w:val="0"/>
        <w:adjustRightInd w:val="0"/>
        <w:ind w:left="567" w:hanging="425"/>
        <w:textAlignment w:val="baseline"/>
        <w:rPr>
          <w:moveFrom w:id="1611" w:author="Marquordt" w:date="2022-07-29T16:37:00Z"/>
        </w:rPr>
      </w:pPr>
      <w:moveFrom w:id="1612" w:author="Marquordt" w:date="2022-07-29T16:37:00Z">
        <w:r w:rsidRPr="001556CF" w:rsidDel="00EA05C9">
          <w:t>1)</w:t>
        </w:r>
        <w:r w:rsidRPr="001556CF" w:rsidDel="00EA05C9">
          <w:tab/>
          <w:t>the ME reads the access control value as part of the USIM-Terminal initialisation procedure, and subsequently adopts this value;</w:t>
        </w:r>
      </w:moveFrom>
    </w:p>
    <w:p w14:paraId="0F9B58D6" w14:textId="40A145B3" w:rsidR="001556CF" w:rsidRPr="001556CF" w:rsidDel="00EA05C9" w:rsidRDefault="001556CF" w:rsidP="001556CF">
      <w:pPr>
        <w:overflowPunct w:val="0"/>
        <w:autoSpaceDE w:val="0"/>
        <w:autoSpaceDN w:val="0"/>
        <w:adjustRightInd w:val="0"/>
        <w:ind w:left="567" w:hanging="425"/>
        <w:textAlignment w:val="baseline"/>
        <w:rPr>
          <w:moveFrom w:id="1613" w:author="Marquordt" w:date="2022-07-29T16:37:00Z"/>
        </w:rPr>
      </w:pPr>
      <w:moveFrom w:id="1614" w:author="Marquordt" w:date="2022-07-29T16:37:00Z">
        <w:r w:rsidRPr="001556CF" w:rsidDel="00EA05C9">
          <w:t>2)</w:t>
        </w:r>
        <w:r w:rsidRPr="001556CF" w:rsidDel="00EA05C9">
          <w:tab/>
          <w:t>the UE controls its network access in accordance with its access control class and the conditions imposed by the serving network.</w:t>
        </w:r>
      </w:moveFrom>
    </w:p>
    <w:p w14:paraId="55ABD485" w14:textId="05FBB69A" w:rsidR="001556CF" w:rsidRPr="001556CF" w:rsidDel="00EA05C9" w:rsidRDefault="001556CF" w:rsidP="001556CF">
      <w:pPr>
        <w:overflowPunct w:val="0"/>
        <w:autoSpaceDE w:val="0"/>
        <w:autoSpaceDN w:val="0"/>
        <w:adjustRightInd w:val="0"/>
        <w:ind w:left="738" w:hanging="454"/>
        <w:textAlignment w:val="baseline"/>
        <w:rPr>
          <w:moveFrom w:id="1615" w:author="Marquordt" w:date="2022-07-29T16:37:00Z"/>
        </w:rPr>
      </w:pPr>
      <w:moveFrom w:id="1616" w:author="Marquordt" w:date="2022-07-29T16:37:00Z">
        <w:r w:rsidRPr="001556CF" w:rsidDel="00EA05C9">
          <w:t>The tests verify ME performance for the following:</w:t>
        </w:r>
      </w:moveFrom>
    </w:p>
    <w:p w14:paraId="3C04D6CC" w14:textId="199D66C9" w:rsidR="001556CF" w:rsidRPr="001556CF" w:rsidDel="00EA05C9" w:rsidRDefault="001556CF" w:rsidP="001556CF">
      <w:pPr>
        <w:overflowPunct w:val="0"/>
        <w:autoSpaceDE w:val="0"/>
        <w:autoSpaceDN w:val="0"/>
        <w:adjustRightInd w:val="0"/>
        <w:ind w:left="1191" w:hanging="454"/>
        <w:textAlignment w:val="baseline"/>
        <w:rPr>
          <w:moveFrom w:id="1617" w:author="Marquordt" w:date="2022-07-29T16:37:00Z"/>
        </w:rPr>
      </w:pPr>
      <w:moveFrom w:id="1618" w:author="Marquordt" w:date="2022-07-29T16:37:00Z">
        <w:r w:rsidRPr="001556CF" w:rsidDel="00EA05C9">
          <w:t>Tests (a) and (b):</w:t>
        </w:r>
        <w:r w:rsidRPr="001556CF" w:rsidDel="00EA05C9">
          <w:tab/>
        </w:r>
        <w:r w:rsidRPr="001556CF" w:rsidDel="00EA05C9">
          <w:tab/>
          <w:t>UICC in the ME is not accessible.</w:t>
        </w:r>
      </w:moveFrom>
    </w:p>
    <w:p w14:paraId="20B119D7" w14:textId="467CFD45" w:rsidR="001556CF" w:rsidRPr="001556CF" w:rsidDel="00EA05C9" w:rsidRDefault="001556CF" w:rsidP="001556CF">
      <w:pPr>
        <w:overflowPunct w:val="0"/>
        <w:autoSpaceDE w:val="0"/>
        <w:autoSpaceDN w:val="0"/>
        <w:adjustRightInd w:val="0"/>
        <w:ind w:left="1191" w:hanging="454"/>
        <w:textAlignment w:val="baseline"/>
        <w:rPr>
          <w:moveFrom w:id="1619" w:author="Marquordt" w:date="2022-07-29T16:37:00Z"/>
        </w:rPr>
      </w:pPr>
      <w:moveFrom w:id="1620" w:author="Marquordt" w:date="2022-07-29T16:37:00Z">
        <w:r w:rsidRPr="001556CF" w:rsidDel="00EA05C9">
          <w:t>Tests (c) to (e):</w:t>
        </w:r>
        <w:r w:rsidRPr="001556CF" w:rsidDel="00EA05C9">
          <w:tab/>
        </w:r>
        <w:r w:rsidRPr="001556CF" w:rsidDel="00EA05C9">
          <w:tab/>
          <w:t>UE with access class 0 to 9.</w:t>
        </w:r>
      </w:moveFrom>
    </w:p>
    <w:p w14:paraId="45391CC1" w14:textId="440D0826" w:rsidR="001556CF" w:rsidRPr="001556CF" w:rsidDel="00EA05C9" w:rsidRDefault="001556CF" w:rsidP="001556CF">
      <w:pPr>
        <w:overflowPunct w:val="0"/>
        <w:autoSpaceDE w:val="0"/>
        <w:autoSpaceDN w:val="0"/>
        <w:adjustRightInd w:val="0"/>
        <w:ind w:left="1191" w:hanging="454"/>
        <w:textAlignment w:val="baseline"/>
        <w:rPr>
          <w:moveFrom w:id="1621" w:author="Marquordt" w:date="2022-07-29T16:37:00Z"/>
        </w:rPr>
      </w:pPr>
      <w:moveFrom w:id="1622" w:author="Marquordt" w:date="2022-07-29T16:37:00Z">
        <w:r w:rsidRPr="001556CF" w:rsidDel="00EA05C9">
          <w:t>Test (f):</w:t>
        </w:r>
        <w:r w:rsidRPr="001556CF" w:rsidDel="00EA05C9">
          <w:tab/>
        </w:r>
        <w:r w:rsidRPr="001556CF" w:rsidDel="00EA05C9">
          <w:tab/>
        </w:r>
        <w:r w:rsidRPr="001556CF" w:rsidDel="00EA05C9">
          <w:tab/>
        </w:r>
        <w:r w:rsidRPr="001556CF" w:rsidDel="00EA05C9">
          <w:tab/>
          <w:t xml:space="preserve">UE with access class 11 and 15 not in HPLMN, and </w:t>
        </w:r>
        <w:r w:rsidRPr="001556CF" w:rsidDel="00EA05C9">
          <w:br/>
        </w:r>
        <w:r w:rsidRPr="001556CF" w:rsidDel="00EA05C9">
          <w:tab/>
        </w:r>
        <w:r w:rsidRPr="001556CF" w:rsidDel="00EA05C9">
          <w:tab/>
        </w:r>
        <w:r w:rsidRPr="001556CF" w:rsidDel="00EA05C9">
          <w:tab/>
        </w:r>
        <w:r w:rsidRPr="001556CF" w:rsidDel="00EA05C9">
          <w:tab/>
        </w:r>
        <w:r w:rsidRPr="001556CF" w:rsidDel="00EA05C9">
          <w:tab/>
        </w:r>
        <w:r w:rsidRPr="001556CF" w:rsidDel="00EA05C9">
          <w:tab/>
          <w:t>UE with access class 12,13 and 14 not in HPLMN country.</w:t>
        </w:r>
      </w:moveFrom>
    </w:p>
    <w:p w14:paraId="3B10F52D" w14:textId="352623F2" w:rsidR="001556CF" w:rsidRPr="001556CF" w:rsidDel="00EA05C9" w:rsidRDefault="001556CF" w:rsidP="001556CF">
      <w:pPr>
        <w:overflowPunct w:val="0"/>
        <w:autoSpaceDE w:val="0"/>
        <w:autoSpaceDN w:val="0"/>
        <w:adjustRightInd w:val="0"/>
        <w:ind w:left="1191" w:hanging="454"/>
        <w:textAlignment w:val="baseline"/>
        <w:rPr>
          <w:moveFrom w:id="1623" w:author="Marquordt" w:date="2022-07-29T16:37:00Z"/>
        </w:rPr>
      </w:pPr>
      <w:moveFrom w:id="1624" w:author="Marquordt" w:date="2022-07-29T16:37:00Z">
        <w:r w:rsidRPr="001556CF" w:rsidDel="00EA05C9">
          <w:t>Test (g) and (h):</w:t>
        </w:r>
        <w:r w:rsidRPr="001556CF" w:rsidDel="00EA05C9">
          <w:tab/>
        </w:r>
        <w:r w:rsidRPr="001556CF" w:rsidDel="00EA05C9">
          <w:tab/>
          <w:t>UE with access class 11 and 15 in HPLMN, and</w:t>
        </w:r>
        <w:r w:rsidRPr="001556CF" w:rsidDel="00EA05C9">
          <w:br/>
        </w:r>
        <w:r w:rsidRPr="001556CF" w:rsidDel="00EA05C9">
          <w:tab/>
        </w:r>
        <w:r w:rsidRPr="001556CF" w:rsidDel="00EA05C9">
          <w:tab/>
        </w:r>
        <w:r w:rsidRPr="001556CF" w:rsidDel="00EA05C9">
          <w:tab/>
        </w:r>
        <w:r w:rsidRPr="001556CF" w:rsidDel="00EA05C9">
          <w:tab/>
        </w:r>
        <w:r w:rsidRPr="001556CF" w:rsidDel="00EA05C9">
          <w:tab/>
        </w:r>
        <w:r w:rsidRPr="001556CF" w:rsidDel="00EA05C9">
          <w:tab/>
          <w:t>UE with access class 12,13 and 14 in HPLMN country.</w:t>
        </w:r>
      </w:moveFrom>
    </w:p>
    <w:p w14:paraId="149A89C1" w14:textId="24D0BC8A" w:rsidR="001556CF" w:rsidRPr="001556CF" w:rsidDel="00EA05C9" w:rsidRDefault="001556CF" w:rsidP="001556CF">
      <w:pPr>
        <w:overflowPunct w:val="0"/>
        <w:autoSpaceDE w:val="0"/>
        <w:autoSpaceDN w:val="0"/>
        <w:adjustRightInd w:val="0"/>
        <w:ind w:left="738" w:hanging="454"/>
        <w:textAlignment w:val="baseline"/>
        <w:rPr>
          <w:moveFrom w:id="1625" w:author="Marquordt" w:date="2022-07-29T16:37:00Z"/>
        </w:rPr>
      </w:pPr>
      <w:moveFrom w:id="1626" w:author="Marquordt" w:date="2022-07-29T16:37:00Z">
        <w:r w:rsidRPr="001556CF" w:rsidDel="00EA05C9">
          <w:t>Each of the above are tested against all relevant combinations of access control and emergency call bits signalled by the network, as shown in table 5-1 of TS 31.121 </w:t>
        </w:r>
        <w:r w:rsidRPr="001556CF" w:rsidDel="00EA05C9">
          <w:fldChar w:fldCharType="begin"/>
        </w:r>
        <w:r w:rsidRPr="001556CF" w:rsidDel="00EA05C9">
          <w:instrText xml:space="preserve"> REF _Ref62645896 \r \h </w:instrText>
        </w:r>
      </w:moveFrom>
      <w:del w:id="1627" w:author="Marquordt" w:date="2022-07-29T16:37:00Z"/>
      <w:moveFrom w:id="1628" w:author="Marquordt" w:date="2022-07-29T16:37:00Z">
        <w:r w:rsidRPr="001556CF" w:rsidDel="00EA05C9">
          <w:fldChar w:fldCharType="separate"/>
        </w:r>
        <w:r w:rsidRPr="001556CF" w:rsidDel="00EA05C9">
          <w:t>[2]</w:t>
        </w:r>
        <w:r w:rsidRPr="001556CF" w:rsidDel="00EA05C9">
          <w:fldChar w:fldCharType="end"/>
        </w:r>
        <w:r w:rsidRPr="001556CF" w:rsidDel="00EA05C9">
          <w:t>.</w:t>
        </w:r>
      </w:moveFrom>
    </w:p>
    <w:p w14:paraId="07A372C1" w14:textId="77777777" w:rsidR="001556CF" w:rsidRPr="001556CF" w:rsidRDefault="001556CF" w:rsidP="009A08A9">
      <w:pPr>
        <w:pStyle w:val="Heading4"/>
      </w:pPr>
      <w:bookmarkStart w:id="1629" w:name="_Toc103688398"/>
      <w:bookmarkStart w:id="1630" w:name="_Toc110264447"/>
      <w:moveFromRangeEnd w:id="1607"/>
      <w:r w:rsidRPr="001556CF">
        <w:t>5.2.1.2</w:t>
      </w:r>
      <w:r w:rsidRPr="001556CF">
        <w:tab/>
        <w:t>Conformance requirement</w:t>
      </w:r>
      <w:bookmarkEnd w:id="1629"/>
      <w:bookmarkEnd w:id="1630"/>
    </w:p>
    <w:p w14:paraId="24760E16" w14:textId="77777777" w:rsidR="001556CF" w:rsidRPr="001556CF" w:rsidRDefault="001556CF" w:rsidP="001556CF">
      <w:pPr>
        <w:overflowPunct w:val="0"/>
        <w:autoSpaceDE w:val="0"/>
        <w:autoSpaceDN w:val="0"/>
        <w:adjustRightInd w:val="0"/>
        <w:ind w:left="567" w:hanging="567"/>
        <w:textAlignment w:val="baseline"/>
      </w:pPr>
      <w:r w:rsidRPr="001556CF">
        <w:t>CR 1</w:t>
      </w:r>
      <w:r w:rsidRPr="001556CF">
        <w:tab/>
        <w:t>The ME shall read the access control value as part of the USIM-Terminal initialisation procedure and subsequently adopt this value.</w:t>
      </w:r>
    </w:p>
    <w:p w14:paraId="60072FC4" w14:textId="77777777" w:rsidR="001556CF" w:rsidRPr="001556CF" w:rsidRDefault="001556CF" w:rsidP="001556CF">
      <w:pPr>
        <w:keepNext/>
        <w:overflowPunct w:val="0"/>
        <w:autoSpaceDE w:val="0"/>
        <w:autoSpaceDN w:val="0"/>
        <w:adjustRightInd w:val="0"/>
        <w:ind w:left="1191" w:hanging="454"/>
        <w:textAlignment w:val="baseline"/>
      </w:pPr>
      <w:r w:rsidRPr="001556CF">
        <w:t>Reference:</w:t>
      </w:r>
    </w:p>
    <w:p w14:paraId="0EC060E0" w14:textId="6DADA2A9" w:rsidR="001556CF" w:rsidRPr="001556CF" w:rsidRDefault="001556CF" w:rsidP="001556CF">
      <w:pPr>
        <w:overflowPunct w:val="0"/>
        <w:autoSpaceDE w:val="0"/>
        <w:autoSpaceDN w:val="0"/>
        <w:adjustRightInd w:val="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000F3EC4">
        <w:t>[19]</w:t>
      </w:r>
      <w:r w:rsidRPr="001556CF">
        <w:fldChar w:fldCharType="end"/>
      </w:r>
      <w:r w:rsidRPr="001556CF">
        <w:t>, clause 5.1.1.</w:t>
      </w:r>
    </w:p>
    <w:p w14:paraId="05512FB8" w14:textId="77777777" w:rsidR="001556CF" w:rsidRPr="001556CF" w:rsidRDefault="001556CF" w:rsidP="001556CF">
      <w:pPr>
        <w:overflowPunct w:val="0"/>
        <w:autoSpaceDE w:val="0"/>
        <w:autoSpaceDN w:val="0"/>
        <w:adjustRightInd w:val="0"/>
        <w:ind w:left="567" w:hanging="567"/>
        <w:textAlignment w:val="baseline"/>
      </w:pPr>
      <w:r w:rsidRPr="001556CF">
        <w:t>CR 2</w:t>
      </w:r>
      <w:r w:rsidRPr="001556CF">
        <w:tab/>
        <w:t>If the UE is a member of at least one access class which corresponds to the permitted classes as signalled over the air interface, and the access class is applicable in the serving network, access attempts are allowed. Otherwise access attempts are not allowed.</w:t>
      </w:r>
    </w:p>
    <w:p w14:paraId="16A05E1E" w14:textId="77777777" w:rsidR="001556CF" w:rsidRPr="001556CF" w:rsidRDefault="001556CF" w:rsidP="001556CF">
      <w:pPr>
        <w:overflowPunct w:val="0"/>
        <w:autoSpaceDE w:val="0"/>
        <w:autoSpaceDN w:val="0"/>
        <w:adjustRightInd w:val="0"/>
        <w:ind w:left="567" w:hanging="567"/>
        <w:textAlignment w:val="baseline"/>
      </w:pPr>
      <w:r w:rsidRPr="001556CF">
        <w:t>CR 3</w:t>
      </w:r>
      <w:r w:rsidRPr="001556CF">
        <w:tab/>
        <w:t>If access class 10 is barred, then the UE of classes 0 – 9 and the MEs with not accessible UICCs shall not make emergency call attempts.</w:t>
      </w:r>
    </w:p>
    <w:p w14:paraId="21476830" w14:textId="77777777" w:rsidR="001556CF" w:rsidRPr="001556CF" w:rsidRDefault="001556CF" w:rsidP="001556CF">
      <w:pPr>
        <w:overflowPunct w:val="0"/>
        <w:autoSpaceDE w:val="0"/>
        <w:autoSpaceDN w:val="0"/>
        <w:adjustRightInd w:val="0"/>
        <w:ind w:left="567" w:hanging="567"/>
        <w:textAlignment w:val="baseline"/>
      </w:pPr>
      <w:r w:rsidRPr="001556CF">
        <w:t>CR 4</w:t>
      </w:r>
      <w:r w:rsidRPr="001556CF">
        <w:tab/>
        <w:t>UE of classes 11 – 15 are not allowed to make emergency call attempts if access class 10 and the relevant access class(es) between 11 and 15 are barred. Otherwise, emergency call attempts are allowed irrespective of the conditions of access class 10.</w:t>
      </w:r>
    </w:p>
    <w:p w14:paraId="4B74B142" w14:textId="546CD709" w:rsidR="001556CF" w:rsidRPr="001556CF" w:rsidRDefault="001556CF" w:rsidP="001556CF">
      <w:pPr>
        <w:overflowPunct w:val="0"/>
        <w:autoSpaceDE w:val="0"/>
        <w:autoSpaceDN w:val="0"/>
        <w:adjustRightInd w:val="0"/>
        <w:ind w:left="567" w:hanging="567"/>
        <w:textAlignment w:val="baseline"/>
      </w:pPr>
      <w:r w:rsidRPr="001556CF">
        <w:t>All options are shown in figure 5-1 of TS 31.121 </w:t>
      </w:r>
      <w:r w:rsidRPr="001556CF">
        <w:fldChar w:fldCharType="begin"/>
      </w:r>
      <w:r w:rsidRPr="001556CF">
        <w:instrText xml:space="preserve"> REF _Ref62645896 \r \h </w:instrText>
      </w:r>
      <w:r w:rsidRPr="001556CF">
        <w:fldChar w:fldCharType="separate"/>
      </w:r>
      <w:r w:rsidR="000F3EC4">
        <w:t>[2]</w:t>
      </w:r>
      <w:r w:rsidRPr="001556CF">
        <w:fldChar w:fldCharType="end"/>
      </w:r>
      <w:r w:rsidRPr="001556CF">
        <w:t xml:space="preserve"> and are referenced to the tests.</w:t>
      </w:r>
    </w:p>
    <w:p w14:paraId="56C1172D" w14:textId="77777777" w:rsidR="001556CF" w:rsidRPr="001556CF" w:rsidRDefault="001556CF" w:rsidP="001556CF">
      <w:pPr>
        <w:overflowPunct w:val="0"/>
        <w:autoSpaceDE w:val="0"/>
        <w:autoSpaceDN w:val="0"/>
        <w:adjustRightInd w:val="0"/>
        <w:ind w:left="1191" w:hanging="454"/>
        <w:textAlignment w:val="baseline"/>
      </w:pPr>
      <w:r w:rsidRPr="001556CF">
        <w:t>Reference:</w:t>
      </w:r>
    </w:p>
    <w:p w14:paraId="48A31042" w14:textId="18883382" w:rsidR="001556CF" w:rsidRPr="001556CF" w:rsidRDefault="001556CF" w:rsidP="001556CF">
      <w:pPr>
        <w:overflowPunct w:val="0"/>
        <w:autoSpaceDE w:val="0"/>
        <w:autoSpaceDN w:val="0"/>
        <w:adjustRightInd w:val="0"/>
        <w:ind w:left="1191" w:hanging="454"/>
        <w:textAlignment w:val="baseline"/>
      </w:pPr>
      <w:r w:rsidRPr="001556CF">
        <w:t>-</w:t>
      </w:r>
      <w:r w:rsidRPr="001556CF">
        <w:tab/>
        <w:t>TS 22.011 </w:t>
      </w:r>
      <w:r w:rsidRPr="001556CF">
        <w:fldChar w:fldCharType="begin"/>
      </w:r>
      <w:r w:rsidRPr="001556CF">
        <w:instrText xml:space="preserve"> REF _Ref62649275 \r \h  \* MERGEFORMAT </w:instrText>
      </w:r>
      <w:r w:rsidRPr="001556CF">
        <w:fldChar w:fldCharType="separate"/>
      </w:r>
      <w:r w:rsidR="000F3EC4">
        <w:t>[18]</w:t>
      </w:r>
      <w:r w:rsidRPr="001556CF">
        <w:fldChar w:fldCharType="end"/>
      </w:r>
      <w:r w:rsidRPr="001556CF">
        <w:t>, clauses 4.3 and 4.4</w:t>
      </w:r>
    </w:p>
    <w:p w14:paraId="6E6A871A" w14:textId="77777777" w:rsidR="00EA05C9" w:rsidRPr="001556CF" w:rsidRDefault="001556CF" w:rsidP="00EA05C9">
      <w:pPr>
        <w:pStyle w:val="Heading4"/>
        <w:rPr>
          <w:moveTo w:id="1631" w:author="Marquordt" w:date="2022-07-29T16:37:00Z"/>
        </w:rPr>
      </w:pPr>
      <w:bookmarkStart w:id="1632" w:name="_Toc110264448"/>
      <w:bookmarkStart w:id="1633" w:name="_Toc103688399"/>
      <w:r w:rsidRPr="001556CF">
        <w:rPr>
          <w:lang w:eastAsia="en-GB"/>
        </w:rPr>
        <w:t>5.2.1.3</w:t>
      </w:r>
      <w:r w:rsidRPr="001556CF">
        <w:rPr>
          <w:lang w:eastAsia="en-GB"/>
        </w:rPr>
        <w:tab/>
      </w:r>
      <w:moveToRangeStart w:id="1634" w:author="Marquordt" w:date="2022-07-29T16:37:00Z" w:name="move110005057"/>
      <w:moveTo w:id="1635" w:author="Marquordt" w:date="2022-07-29T16:37:00Z">
        <w:r w:rsidR="00EA05C9" w:rsidRPr="001556CF">
          <w:t>Test purpose</w:t>
        </w:r>
        <w:bookmarkEnd w:id="1632"/>
      </w:moveTo>
    </w:p>
    <w:p w14:paraId="07CDD647" w14:textId="77777777" w:rsidR="00EA05C9" w:rsidRPr="001556CF" w:rsidRDefault="00EA05C9" w:rsidP="00EA05C9">
      <w:pPr>
        <w:overflowPunct w:val="0"/>
        <w:autoSpaceDE w:val="0"/>
        <w:autoSpaceDN w:val="0"/>
        <w:adjustRightInd w:val="0"/>
        <w:textAlignment w:val="baseline"/>
        <w:rPr>
          <w:moveTo w:id="1636" w:author="Marquordt" w:date="2022-07-29T16:37:00Z"/>
        </w:rPr>
      </w:pPr>
      <w:moveTo w:id="1637" w:author="Marquordt" w:date="2022-07-29T16:37:00Z">
        <w:r w:rsidRPr="001556CF">
          <w:t>The purpose of this test is to verify that:</w:t>
        </w:r>
      </w:moveTo>
    </w:p>
    <w:p w14:paraId="7EA20F92" w14:textId="77777777" w:rsidR="00EA05C9" w:rsidRPr="001556CF" w:rsidRDefault="00EA05C9" w:rsidP="00EA05C9">
      <w:pPr>
        <w:overflowPunct w:val="0"/>
        <w:autoSpaceDE w:val="0"/>
        <w:autoSpaceDN w:val="0"/>
        <w:adjustRightInd w:val="0"/>
        <w:ind w:left="567" w:hanging="425"/>
        <w:textAlignment w:val="baseline"/>
        <w:rPr>
          <w:moveTo w:id="1638" w:author="Marquordt" w:date="2022-07-29T16:37:00Z"/>
        </w:rPr>
      </w:pPr>
      <w:moveTo w:id="1639" w:author="Marquordt" w:date="2022-07-29T16:37:00Z">
        <w:r w:rsidRPr="001556CF">
          <w:t>1)</w:t>
        </w:r>
        <w:r w:rsidRPr="001556CF">
          <w:tab/>
          <w:t>the ME reads the access control value as part of the USIM-Terminal initialisation procedure, and subsequently adopts this value;</w:t>
        </w:r>
      </w:moveTo>
    </w:p>
    <w:p w14:paraId="2A3C5392" w14:textId="77777777" w:rsidR="00EA05C9" w:rsidRPr="001556CF" w:rsidRDefault="00EA05C9" w:rsidP="00EA05C9">
      <w:pPr>
        <w:overflowPunct w:val="0"/>
        <w:autoSpaceDE w:val="0"/>
        <w:autoSpaceDN w:val="0"/>
        <w:adjustRightInd w:val="0"/>
        <w:ind w:left="567" w:hanging="425"/>
        <w:textAlignment w:val="baseline"/>
        <w:rPr>
          <w:moveTo w:id="1640" w:author="Marquordt" w:date="2022-07-29T16:37:00Z"/>
        </w:rPr>
      </w:pPr>
      <w:moveTo w:id="1641" w:author="Marquordt" w:date="2022-07-29T16:37:00Z">
        <w:r w:rsidRPr="001556CF">
          <w:t>2)</w:t>
        </w:r>
        <w:r w:rsidRPr="001556CF">
          <w:tab/>
          <w:t>the UE controls its network access in accordance with its access control class and the conditions imposed by the serving network.</w:t>
        </w:r>
      </w:moveTo>
    </w:p>
    <w:p w14:paraId="675EC182" w14:textId="77777777" w:rsidR="00EA05C9" w:rsidRPr="001556CF" w:rsidRDefault="00EA05C9" w:rsidP="00EA05C9">
      <w:pPr>
        <w:overflowPunct w:val="0"/>
        <w:autoSpaceDE w:val="0"/>
        <w:autoSpaceDN w:val="0"/>
        <w:adjustRightInd w:val="0"/>
        <w:ind w:left="738" w:hanging="454"/>
        <w:textAlignment w:val="baseline"/>
        <w:rPr>
          <w:moveTo w:id="1642" w:author="Marquordt" w:date="2022-07-29T16:37:00Z"/>
        </w:rPr>
      </w:pPr>
      <w:moveTo w:id="1643" w:author="Marquordt" w:date="2022-07-29T16:37:00Z">
        <w:r w:rsidRPr="001556CF">
          <w:t>The tests verify ME performance for the following:</w:t>
        </w:r>
      </w:moveTo>
    </w:p>
    <w:p w14:paraId="39327E48" w14:textId="77777777" w:rsidR="00EA05C9" w:rsidRPr="001556CF" w:rsidRDefault="00EA05C9" w:rsidP="00EA05C9">
      <w:pPr>
        <w:overflowPunct w:val="0"/>
        <w:autoSpaceDE w:val="0"/>
        <w:autoSpaceDN w:val="0"/>
        <w:adjustRightInd w:val="0"/>
        <w:ind w:left="1191" w:hanging="454"/>
        <w:textAlignment w:val="baseline"/>
        <w:rPr>
          <w:moveTo w:id="1644" w:author="Marquordt" w:date="2022-07-29T16:37:00Z"/>
        </w:rPr>
      </w:pPr>
      <w:moveTo w:id="1645" w:author="Marquordt" w:date="2022-07-29T16:37:00Z">
        <w:r w:rsidRPr="001556CF">
          <w:t>Tests (a) and (b):</w:t>
        </w:r>
        <w:r w:rsidRPr="001556CF">
          <w:tab/>
        </w:r>
        <w:r w:rsidRPr="001556CF">
          <w:tab/>
          <w:t>UICC in the ME is not accessible.</w:t>
        </w:r>
      </w:moveTo>
    </w:p>
    <w:p w14:paraId="612352C4" w14:textId="77777777" w:rsidR="00EA05C9" w:rsidRPr="001556CF" w:rsidRDefault="00EA05C9" w:rsidP="00EA05C9">
      <w:pPr>
        <w:overflowPunct w:val="0"/>
        <w:autoSpaceDE w:val="0"/>
        <w:autoSpaceDN w:val="0"/>
        <w:adjustRightInd w:val="0"/>
        <w:ind w:left="1191" w:hanging="454"/>
        <w:textAlignment w:val="baseline"/>
        <w:rPr>
          <w:moveTo w:id="1646" w:author="Marquordt" w:date="2022-07-29T16:37:00Z"/>
        </w:rPr>
      </w:pPr>
      <w:moveTo w:id="1647" w:author="Marquordt" w:date="2022-07-29T16:37:00Z">
        <w:r w:rsidRPr="001556CF">
          <w:t>Tests (c) to (e):</w:t>
        </w:r>
        <w:r w:rsidRPr="001556CF">
          <w:tab/>
        </w:r>
        <w:r w:rsidRPr="001556CF">
          <w:tab/>
          <w:t>UE with access class 0 to 9.</w:t>
        </w:r>
      </w:moveTo>
    </w:p>
    <w:p w14:paraId="232B1567" w14:textId="77777777" w:rsidR="00EA05C9" w:rsidRPr="001556CF" w:rsidRDefault="00EA05C9" w:rsidP="00EA05C9">
      <w:pPr>
        <w:overflowPunct w:val="0"/>
        <w:autoSpaceDE w:val="0"/>
        <w:autoSpaceDN w:val="0"/>
        <w:adjustRightInd w:val="0"/>
        <w:ind w:left="1191" w:hanging="454"/>
        <w:textAlignment w:val="baseline"/>
        <w:rPr>
          <w:moveTo w:id="1648" w:author="Marquordt" w:date="2022-07-29T16:37:00Z"/>
        </w:rPr>
      </w:pPr>
      <w:moveTo w:id="1649" w:author="Marquordt" w:date="2022-07-29T16:37:00Z">
        <w:r w:rsidRPr="001556CF">
          <w:t>Test (f):</w:t>
        </w:r>
        <w:r w:rsidRPr="001556CF">
          <w:tab/>
        </w:r>
        <w:r w:rsidRPr="001556CF">
          <w:tab/>
        </w:r>
        <w:r w:rsidRPr="001556CF">
          <w:tab/>
        </w:r>
        <w:r w:rsidRPr="001556CF">
          <w:tab/>
          <w:t xml:space="preserve">UE with access class 11 and 15 not in HPLMN, and </w:t>
        </w:r>
        <w:r w:rsidRPr="001556CF">
          <w:br/>
        </w:r>
        <w:r w:rsidRPr="001556CF">
          <w:tab/>
        </w:r>
        <w:r w:rsidRPr="001556CF">
          <w:tab/>
        </w:r>
        <w:r w:rsidRPr="001556CF">
          <w:tab/>
        </w:r>
        <w:r w:rsidRPr="001556CF">
          <w:tab/>
        </w:r>
        <w:r w:rsidRPr="001556CF">
          <w:tab/>
        </w:r>
        <w:r w:rsidRPr="001556CF">
          <w:tab/>
          <w:t>UE with access class 12,13 and 14 not in HPLMN country.</w:t>
        </w:r>
      </w:moveTo>
    </w:p>
    <w:p w14:paraId="46E0CEFC" w14:textId="77777777" w:rsidR="00EA05C9" w:rsidRPr="001556CF" w:rsidRDefault="00EA05C9" w:rsidP="00EA05C9">
      <w:pPr>
        <w:overflowPunct w:val="0"/>
        <w:autoSpaceDE w:val="0"/>
        <w:autoSpaceDN w:val="0"/>
        <w:adjustRightInd w:val="0"/>
        <w:ind w:left="1191" w:hanging="454"/>
        <w:textAlignment w:val="baseline"/>
        <w:rPr>
          <w:moveTo w:id="1650" w:author="Marquordt" w:date="2022-07-29T16:37:00Z"/>
        </w:rPr>
      </w:pPr>
      <w:moveTo w:id="1651" w:author="Marquordt" w:date="2022-07-29T16:37:00Z">
        <w:r w:rsidRPr="001556CF">
          <w:t>Test (g) and (h):</w:t>
        </w:r>
        <w:r w:rsidRPr="001556CF">
          <w:tab/>
        </w:r>
        <w:r w:rsidRPr="001556CF">
          <w:tab/>
          <w:t>UE with access class 11 and 15 in HPLMN, and</w:t>
        </w:r>
        <w:r w:rsidRPr="001556CF">
          <w:br/>
        </w:r>
        <w:r w:rsidRPr="001556CF">
          <w:tab/>
        </w:r>
        <w:r w:rsidRPr="001556CF">
          <w:tab/>
        </w:r>
        <w:r w:rsidRPr="001556CF">
          <w:tab/>
        </w:r>
        <w:r w:rsidRPr="001556CF">
          <w:tab/>
        </w:r>
        <w:r w:rsidRPr="001556CF">
          <w:tab/>
        </w:r>
        <w:r w:rsidRPr="001556CF">
          <w:tab/>
          <w:t>UE with access class 12,13 and 14 in HPLMN country.</w:t>
        </w:r>
      </w:moveTo>
    </w:p>
    <w:p w14:paraId="397166B9" w14:textId="1E70DBF5" w:rsidR="00EA05C9" w:rsidRPr="001556CF" w:rsidRDefault="00EA05C9" w:rsidP="00EA05C9">
      <w:pPr>
        <w:overflowPunct w:val="0"/>
        <w:autoSpaceDE w:val="0"/>
        <w:autoSpaceDN w:val="0"/>
        <w:adjustRightInd w:val="0"/>
        <w:ind w:left="738" w:hanging="454"/>
        <w:textAlignment w:val="baseline"/>
        <w:rPr>
          <w:moveTo w:id="1652" w:author="Marquordt" w:date="2022-07-29T16:37:00Z"/>
        </w:rPr>
      </w:pPr>
      <w:moveTo w:id="1653" w:author="Marquordt" w:date="2022-07-29T16:37:00Z">
        <w:r w:rsidRPr="001556CF">
          <w:t>Each of the above are tested against all relevant combinations of access control and emergency call bits signalled by the network, as shown in table 5-1 of TS 31.121 </w:t>
        </w:r>
        <w:r w:rsidRPr="001556CF">
          <w:fldChar w:fldCharType="begin"/>
        </w:r>
        <w:r w:rsidRPr="001556CF">
          <w:instrText xml:space="preserve"> REF _Ref62645896 \r \h </w:instrText>
        </w:r>
      </w:moveTo>
      <w:moveTo w:id="1654" w:author="Marquordt" w:date="2022-07-29T16:37:00Z">
        <w:r w:rsidRPr="001556CF">
          <w:fldChar w:fldCharType="separate"/>
        </w:r>
      </w:moveTo>
      <w:ins w:id="1655" w:author="Stanley Mayalil" w:date="2022-10-11T09:06:00Z">
        <w:r w:rsidR="000F3EC4">
          <w:t>[2]</w:t>
        </w:r>
      </w:ins>
      <w:moveTo w:id="1656" w:author="Marquordt" w:date="2022-07-29T16:37:00Z">
        <w:r w:rsidRPr="001556CF">
          <w:fldChar w:fldCharType="end"/>
        </w:r>
        <w:r w:rsidRPr="001556CF">
          <w:t>.</w:t>
        </w:r>
      </w:moveTo>
    </w:p>
    <w:p w14:paraId="32B397EF" w14:textId="6A97789C" w:rsidR="001556CF" w:rsidRPr="001556CF" w:rsidRDefault="00EA05C9" w:rsidP="009A08A9">
      <w:pPr>
        <w:pStyle w:val="Heading4"/>
        <w:rPr>
          <w:lang w:eastAsia="en-GB"/>
        </w:rPr>
      </w:pPr>
      <w:bookmarkStart w:id="1657" w:name="_Toc110264449"/>
      <w:moveToRangeEnd w:id="1634"/>
      <w:ins w:id="1658" w:author="Marquordt" w:date="2022-07-29T16:37:00Z">
        <w:r>
          <w:rPr>
            <w:lang w:eastAsia="en-GB"/>
          </w:rPr>
          <w:t>5.2.1.4</w:t>
        </w:r>
        <w:r>
          <w:rPr>
            <w:lang w:eastAsia="en-GB"/>
          </w:rPr>
          <w:tab/>
        </w:r>
      </w:ins>
      <w:r w:rsidR="001556CF" w:rsidRPr="001556CF">
        <w:rPr>
          <w:lang w:eastAsia="en-GB"/>
        </w:rPr>
        <w:t>Method of test</w:t>
      </w:r>
      <w:bookmarkEnd w:id="1633"/>
      <w:bookmarkEnd w:id="1657"/>
    </w:p>
    <w:p w14:paraId="2ED86B24" w14:textId="2F807339" w:rsidR="001556CF" w:rsidRPr="001556CF" w:rsidRDefault="001556CF" w:rsidP="009A08A9">
      <w:pPr>
        <w:pStyle w:val="Heading5"/>
        <w:rPr>
          <w:lang w:eastAsia="en-GB"/>
        </w:rPr>
      </w:pPr>
      <w:bookmarkStart w:id="1659" w:name="_Toc103688400"/>
      <w:bookmarkStart w:id="1660" w:name="_Toc110264450"/>
      <w:r w:rsidRPr="001556CF">
        <w:rPr>
          <w:lang w:eastAsia="en-GB"/>
        </w:rPr>
        <w:t>5.2.1.</w:t>
      </w:r>
      <w:del w:id="1661" w:author="Marquordt" w:date="2022-07-29T16:37:00Z">
        <w:r w:rsidRPr="001556CF" w:rsidDel="00EA05C9">
          <w:rPr>
            <w:lang w:eastAsia="en-GB"/>
          </w:rPr>
          <w:delText>3</w:delText>
        </w:r>
      </w:del>
      <w:ins w:id="1662" w:author="Marquordt" w:date="2022-07-29T16:37:00Z">
        <w:r w:rsidR="00EA05C9">
          <w:rPr>
            <w:lang w:eastAsia="en-GB"/>
          </w:rPr>
          <w:t>4</w:t>
        </w:r>
      </w:ins>
      <w:r w:rsidRPr="001556CF">
        <w:rPr>
          <w:lang w:eastAsia="en-GB"/>
        </w:rPr>
        <w:t>.1</w:t>
      </w:r>
      <w:r w:rsidRPr="001556CF">
        <w:rPr>
          <w:lang w:eastAsia="en-GB"/>
        </w:rPr>
        <w:tab/>
        <w:t>Initial conditions</w:t>
      </w:r>
      <w:bookmarkEnd w:id="1659"/>
      <w:bookmarkEnd w:id="1660"/>
    </w:p>
    <w:p w14:paraId="3F930A36" w14:textId="512195EA"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The values of the Default UICC as defined in </w:t>
      </w:r>
      <w:r w:rsidRPr="001556CF">
        <w:t>TS 31.121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sidR="000F3EC4">
        <w:rPr>
          <w:lang w:eastAsia="en-GB"/>
        </w:rPr>
        <w:t>[2]</w:t>
      </w:r>
      <w:r w:rsidRPr="001556CF">
        <w:rPr>
          <w:lang w:eastAsia="en-GB"/>
        </w:rPr>
        <w:fldChar w:fldCharType="end"/>
      </w:r>
      <w:r w:rsidRPr="001556CF">
        <w:rPr>
          <w:lang w:eastAsia="en-GB"/>
        </w:rPr>
        <w:t xml:space="preserve"> clause 4.1.1 are used with the exceptions given in </w:t>
      </w:r>
      <w:r w:rsidRPr="001556CF">
        <w:t>TS 31.121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sidR="000F3EC4">
        <w:rPr>
          <w:lang w:eastAsia="en-GB"/>
        </w:rPr>
        <w:t>[2]</w:t>
      </w:r>
      <w:r w:rsidRPr="001556CF">
        <w:rPr>
          <w:lang w:eastAsia="en-GB"/>
        </w:rPr>
        <w:fldChar w:fldCharType="end"/>
      </w:r>
      <w:r w:rsidRPr="001556CF">
        <w:rPr>
          <w:lang w:eastAsia="en-GB"/>
        </w:rPr>
        <w:t xml:space="preserve"> clauses 5.2.1.4.1 and </w:t>
      </w:r>
      <w:commentRangeStart w:id="1663"/>
      <w:r w:rsidRPr="001556CF">
        <w:rPr>
          <w:lang w:eastAsia="en-GB"/>
        </w:rPr>
        <w:t>5.2.1.4.2</w:t>
      </w:r>
      <w:commentRangeEnd w:id="1663"/>
      <w:r w:rsidRPr="001556CF">
        <w:rPr>
          <w:rFonts w:ascii="CG Times (WN)" w:hAnsi="CG Times (WN)"/>
          <w:sz w:val="16"/>
        </w:rPr>
        <w:commentReference w:id="1663"/>
      </w:r>
      <w:r w:rsidRPr="001556CF">
        <w:rPr>
          <w:lang w:eastAsia="en-GB"/>
        </w:rPr>
        <w:t>.</w:t>
      </w:r>
    </w:p>
    <w:p w14:paraId="06FB940F" w14:textId="77777777" w:rsidR="001556CF" w:rsidRPr="001556CF" w:rsidRDefault="001556CF" w:rsidP="001556CF">
      <w:pPr>
        <w:overflowPunct w:val="0"/>
        <w:autoSpaceDE w:val="0"/>
        <w:autoSpaceDN w:val="0"/>
        <w:adjustRightInd w:val="0"/>
        <w:spacing w:after="120"/>
        <w:textAlignment w:val="baseline"/>
      </w:pPr>
      <w:r w:rsidRPr="001556CF">
        <w:t>The USS transmits on the BCCH, with the following network parameters:</w:t>
      </w:r>
    </w:p>
    <w:p w14:paraId="7C6BC023" w14:textId="77777777" w:rsidR="001556CF" w:rsidRPr="001556CF" w:rsidRDefault="001556CF" w:rsidP="001556CF">
      <w:pPr>
        <w:numPr>
          <w:ilvl w:val="1"/>
          <w:numId w:val="24"/>
        </w:num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Attach/detach:</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disabled,</w:t>
      </w:r>
    </w:p>
    <w:p w14:paraId="4CB703DD" w14:textId="44BB5275" w:rsidR="001556CF" w:rsidRPr="001556CF" w:rsidRDefault="001556CF" w:rsidP="001556CF">
      <w:pPr>
        <w:numPr>
          <w:ilvl w:val="1"/>
          <w:numId w:val="24"/>
        </w:num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LAI (MCC/MNC/LAC):</w:t>
      </w:r>
      <w:r w:rsidRPr="001556CF">
        <w:rPr>
          <w:rFonts w:eastAsia="Calibri"/>
          <w:lang w:eastAsia="en-GB"/>
        </w:rPr>
        <w:tab/>
      </w:r>
      <w:r w:rsidRPr="001556CF">
        <w:rPr>
          <w:rFonts w:eastAsia="Calibri"/>
          <w:lang w:eastAsia="en-GB"/>
        </w:rPr>
        <w:tab/>
        <w:t xml:space="preserve">MCC, MNC: see table 5-1 of </w:t>
      </w:r>
      <w:r w:rsidRPr="001556CF">
        <w:rPr>
          <w:rFonts w:eastAsia="Calibri"/>
          <w:lang w:eastAsia="en-GB"/>
        </w:rPr>
        <w:fldChar w:fldCharType="begin"/>
      </w:r>
      <w:r w:rsidRPr="001556CF">
        <w:rPr>
          <w:rFonts w:eastAsia="Calibri"/>
          <w:lang w:eastAsia="en-GB"/>
        </w:rPr>
        <w:instrText xml:space="preserve"> REF _Ref62645896 \r \h </w:instrText>
      </w:r>
      <w:r w:rsidRPr="001556CF">
        <w:rPr>
          <w:rFonts w:eastAsia="Calibri"/>
          <w:lang w:eastAsia="en-GB"/>
        </w:rPr>
      </w:r>
      <w:r w:rsidRPr="001556CF">
        <w:rPr>
          <w:rFonts w:eastAsia="Calibri"/>
          <w:lang w:eastAsia="en-GB"/>
        </w:rPr>
        <w:fldChar w:fldCharType="separate"/>
      </w:r>
      <w:r w:rsidR="000F3EC4">
        <w:rPr>
          <w:rFonts w:eastAsia="Calibri"/>
          <w:lang w:eastAsia="en-GB"/>
        </w:rPr>
        <w:t>[2]</w:t>
      </w:r>
      <w:r w:rsidRPr="001556CF">
        <w:rPr>
          <w:rFonts w:eastAsia="Calibri"/>
          <w:lang w:eastAsia="en-GB"/>
        </w:rPr>
        <w:fldChar w:fldCharType="end"/>
      </w:r>
      <w:r w:rsidRPr="001556CF">
        <w:rPr>
          <w:rFonts w:eastAsia="Calibri"/>
          <w:lang w:eastAsia="en-GB"/>
        </w:rPr>
        <w:t>, LAC="0001",</w:t>
      </w:r>
    </w:p>
    <w:p w14:paraId="241C0696" w14:textId="6797E5C9" w:rsidR="001556CF" w:rsidRPr="001556CF" w:rsidRDefault="001556CF" w:rsidP="001556CF">
      <w:pPr>
        <w:numPr>
          <w:ilvl w:val="1"/>
          <w:numId w:val="24"/>
        </w:num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Access control:</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 xml:space="preserve">see table 5-1 of </w:t>
      </w:r>
      <w:r w:rsidRPr="001556CF">
        <w:rPr>
          <w:rFonts w:eastAsia="Calibri"/>
          <w:lang w:eastAsia="en-GB"/>
        </w:rPr>
        <w:fldChar w:fldCharType="begin"/>
      </w:r>
      <w:r w:rsidRPr="001556CF">
        <w:rPr>
          <w:rFonts w:eastAsia="Calibri"/>
          <w:lang w:eastAsia="en-GB"/>
        </w:rPr>
        <w:instrText xml:space="preserve"> REF _Ref62645896 \r \h </w:instrText>
      </w:r>
      <w:r w:rsidRPr="001556CF">
        <w:rPr>
          <w:rFonts w:eastAsia="Calibri"/>
          <w:lang w:eastAsia="en-GB"/>
        </w:rPr>
      </w:r>
      <w:r w:rsidRPr="001556CF">
        <w:rPr>
          <w:rFonts w:eastAsia="Calibri"/>
          <w:lang w:eastAsia="en-GB"/>
        </w:rPr>
        <w:fldChar w:fldCharType="separate"/>
      </w:r>
      <w:r w:rsidR="000F3EC4">
        <w:rPr>
          <w:rFonts w:eastAsia="Calibri"/>
          <w:lang w:eastAsia="en-GB"/>
        </w:rPr>
        <w:t>[2]</w:t>
      </w:r>
      <w:r w:rsidRPr="001556CF">
        <w:rPr>
          <w:rFonts w:eastAsia="Calibri"/>
          <w:lang w:eastAsia="en-GB"/>
        </w:rPr>
        <w:fldChar w:fldCharType="end"/>
      </w:r>
      <w:r w:rsidRPr="001556CF">
        <w:rPr>
          <w:rFonts w:eastAsia="Calibri"/>
          <w:lang w:eastAsia="en-GB"/>
        </w:rPr>
        <w:t>,</w:t>
      </w:r>
    </w:p>
    <w:p w14:paraId="62355F0A" w14:textId="34461C8C" w:rsidR="001556CF" w:rsidRPr="001556CF" w:rsidRDefault="001556CF" w:rsidP="009C5F22">
      <w:pPr>
        <w:numPr>
          <w:ilvl w:val="1"/>
          <w:numId w:val="24"/>
        </w:numPr>
        <w:overflowPunct w:val="0"/>
        <w:autoSpaceDE w:val="0"/>
        <w:autoSpaceDN w:val="0"/>
        <w:adjustRightInd w:val="0"/>
        <w:ind w:left="2342" w:hanging="357"/>
        <w:textAlignment w:val="baseline"/>
        <w:rPr>
          <w:rFonts w:eastAsia="Calibri"/>
          <w:lang w:eastAsia="en-GB"/>
        </w:rPr>
      </w:pPr>
      <w:r w:rsidRPr="001556CF">
        <w:rPr>
          <w:rFonts w:eastAsia="Calibri"/>
          <w:lang w:eastAsia="en-GB"/>
        </w:rPr>
        <w:t>RACH:</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 xml:space="preserve">see table 5-1 of </w:t>
      </w:r>
      <w:r w:rsidRPr="001556CF">
        <w:rPr>
          <w:rFonts w:eastAsia="Calibri"/>
          <w:lang w:eastAsia="en-GB"/>
        </w:rPr>
        <w:fldChar w:fldCharType="begin"/>
      </w:r>
      <w:r w:rsidRPr="001556CF">
        <w:rPr>
          <w:rFonts w:eastAsia="Calibri"/>
          <w:lang w:eastAsia="en-GB"/>
        </w:rPr>
        <w:instrText xml:space="preserve"> REF _Ref62645896 \r \h </w:instrText>
      </w:r>
      <w:r w:rsidRPr="001556CF">
        <w:rPr>
          <w:rFonts w:eastAsia="Calibri"/>
          <w:lang w:eastAsia="en-GB"/>
        </w:rPr>
      </w:r>
      <w:r w:rsidRPr="001556CF">
        <w:rPr>
          <w:rFonts w:eastAsia="Calibri"/>
          <w:lang w:eastAsia="en-GB"/>
        </w:rPr>
        <w:fldChar w:fldCharType="separate"/>
      </w:r>
      <w:r w:rsidR="000F3EC4">
        <w:rPr>
          <w:rFonts w:eastAsia="Calibri"/>
          <w:lang w:eastAsia="en-GB"/>
        </w:rPr>
        <w:t>[2]</w:t>
      </w:r>
      <w:r w:rsidRPr="001556CF">
        <w:rPr>
          <w:rFonts w:eastAsia="Calibri"/>
          <w:lang w:eastAsia="en-GB"/>
        </w:rPr>
        <w:fldChar w:fldCharType="end"/>
      </w:r>
      <w:r w:rsidRPr="001556CF">
        <w:rPr>
          <w:rFonts w:eastAsia="Calibri"/>
          <w:lang w:eastAsia="en-GB"/>
        </w:rPr>
        <w:t>.</w:t>
      </w:r>
    </w:p>
    <w:p w14:paraId="348BE577" w14:textId="77777777" w:rsidR="001556CF" w:rsidRPr="001556CF" w:rsidRDefault="001556CF" w:rsidP="001556CF">
      <w:pPr>
        <w:overflowPunct w:val="0"/>
        <w:autoSpaceDE w:val="0"/>
        <w:autoSpaceDN w:val="0"/>
        <w:adjustRightInd w:val="0"/>
        <w:textAlignment w:val="baseline"/>
      </w:pPr>
      <w:r w:rsidRPr="001556CF">
        <w:t>The UICC/USIM data is installed in the UE.</w:t>
      </w:r>
    </w:p>
    <w:p w14:paraId="75EED01B" w14:textId="77777777" w:rsidR="001556CF" w:rsidRPr="001556CF" w:rsidRDefault="001556CF" w:rsidP="001556CF">
      <w:pPr>
        <w:overflowPunct w:val="0"/>
        <w:autoSpaceDE w:val="0"/>
        <w:autoSpaceDN w:val="0"/>
        <w:adjustRightInd w:val="0"/>
        <w:textAlignment w:val="baseline"/>
      </w:pPr>
      <w:r w:rsidRPr="001556CF">
        <w:t>Ensure that the UE is using the UICC/USIM configuration defined for this test case with an IMSI and access control values as given in table 5-1 of [2] and runs an initial activation.</w:t>
      </w:r>
    </w:p>
    <w:p w14:paraId="65B29FC1" w14:textId="71EA052B" w:rsidR="001556CF" w:rsidRPr="001556CF" w:rsidRDefault="001556CF" w:rsidP="009A08A9">
      <w:pPr>
        <w:pStyle w:val="Heading5"/>
        <w:rPr>
          <w:lang w:eastAsia="en-GB"/>
        </w:rPr>
      </w:pPr>
      <w:bookmarkStart w:id="1664" w:name="_Toc103688401"/>
      <w:bookmarkStart w:id="1665" w:name="_Toc110264451"/>
      <w:r w:rsidRPr="001556CF">
        <w:rPr>
          <w:lang w:eastAsia="en-GB"/>
        </w:rPr>
        <w:t>5.2.1.</w:t>
      </w:r>
      <w:del w:id="1666" w:author="Marquordt" w:date="2022-07-29T16:39:00Z">
        <w:r w:rsidRPr="001556CF" w:rsidDel="009C5F22">
          <w:rPr>
            <w:lang w:eastAsia="en-GB"/>
          </w:rPr>
          <w:delText>3</w:delText>
        </w:r>
      </w:del>
      <w:ins w:id="1667" w:author="Marquordt" w:date="2022-07-29T16:39:00Z">
        <w:r w:rsidR="009C5F22">
          <w:rPr>
            <w:lang w:eastAsia="en-GB"/>
          </w:rPr>
          <w:t>4</w:t>
        </w:r>
      </w:ins>
      <w:r w:rsidRPr="001556CF">
        <w:rPr>
          <w:lang w:eastAsia="en-GB"/>
        </w:rPr>
        <w:t>.2</w:t>
      </w:r>
      <w:r w:rsidRPr="001556CF">
        <w:rPr>
          <w:lang w:eastAsia="en-GB"/>
        </w:rPr>
        <w:tab/>
        <w:t>Coding details</w:t>
      </w:r>
      <w:bookmarkEnd w:id="1664"/>
      <w:bookmarkEnd w:id="1665"/>
    </w:p>
    <w:p w14:paraId="10A7AA60" w14:textId="2A462B5F"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The coding details defined in </w:t>
      </w:r>
      <w:r w:rsidRPr="001556CF">
        <w:t>TS 31.121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sidR="000F3EC4">
        <w:rPr>
          <w:lang w:eastAsia="en-GB"/>
        </w:rPr>
        <w:t>[2]</w:t>
      </w:r>
      <w:r w:rsidRPr="001556CF">
        <w:rPr>
          <w:lang w:eastAsia="en-GB"/>
        </w:rPr>
        <w:fldChar w:fldCharType="end"/>
      </w:r>
      <w:r w:rsidRPr="001556CF">
        <w:rPr>
          <w:lang w:eastAsia="en-GB"/>
        </w:rPr>
        <w:t xml:space="preserve"> clause 5.2.1.4.2 apply.</w:t>
      </w:r>
    </w:p>
    <w:p w14:paraId="0B3FD0A3" w14:textId="588BC3B1" w:rsidR="001556CF" w:rsidRPr="001556CF" w:rsidRDefault="001556CF" w:rsidP="009A08A9">
      <w:pPr>
        <w:pStyle w:val="Heading5"/>
        <w:rPr>
          <w:lang w:eastAsia="en-GB"/>
        </w:rPr>
      </w:pPr>
      <w:bookmarkStart w:id="1668" w:name="_Toc103688402"/>
      <w:bookmarkStart w:id="1669" w:name="_Toc110264452"/>
      <w:r w:rsidRPr="001556CF">
        <w:rPr>
          <w:lang w:eastAsia="en-GB"/>
        </w:rPr>
        <w:t>5.2.1.</w:t>
      </w:r>
      <w:del w:id="1670" w:author="Marquordt" w:date="2022-07-29T16:39:00Z">
        <w:r w:rsidRPr="001556CF" w:rsidDel="009C5F22">
          <w:rPr>
            <w:lang w:eastAsia="en-GB"/>
          </w:rPr>
          <w:delText>3</w:delText>
        </w:r>
      </w:del>
      <w:ins w:id="1671" w:author="Marquordt" w:date="2022-07-29T16:39:00Z">
        <w:r w:rsidR="009C5F22">
          <w:rPr>
            <w:lang w:eastAsia="en-GB"/>
          </w:rPr>
          <w:t>4</w:t>
        </w:r>
      </w:ins>
      <w:r w:rsidRPr="001556CF">
        <w:rPr>
          <w:lang w:eastAsia="en-GB"/>
        </w:rPr>
        <w:t>.3</w:t>
      </w:r>
      <w:r w:rsidRPr="001556CF">
        <w:rPr>
          <w:lang w:eastAsia="en-GB"/>
        </w:rPr>
        <w:tab/>
        <w:t>Procedure</w:t>
      </w:r>
      <w:bookmarkEnd w:id="1668"/>
      <w:bookmarkEnd w:id="1669"/>
    </w:p>
    <w:p w14:paraId="2A33B3B0" w14:textId="07EA75F9"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Execute the </w:t>
      </w:r>
      <w:r w:rsidRPr="001556CF">
        <w:t xml:space="preserve">test procedure as defined in </w:t>
      </w:r>
      <w:r w:rsidRPr="001556CF">
        <w:rPr>
          <w:lang w:eastAsia="en-GB"/>
        </w:rPr>
        <w:t>TS 31.121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sidR="000F3EC4">
        <w:rPr>
          <w:lang w:eastAsia="en-GB"/>
        </w:rPr>
        <w:t>[2]</w:t>
      </w:r>
      <w:r w:rsidRPr="001556CF">
        <w:rPr>
          <w:lang w:eastAsia="en-GB"/>
        </w:rPr>
        <w:fldChar w:fldCharType="end"/>
      </w:r>
      <w:r w:rsidRPr="001556CF">
        <w:rPr>
          <w:lang w:eastAsia="en-GB"/>
        </w:rPr>
        <w:t xml:space="preserve"> clause 5.2.1.4.3</w:t>
      </w:r>
      <w:r w:rsidRPr="001556CF">
        <w:t>.</w:t>
      </w:r>
    </w:p>
    <w:p w14:paraId="1C8142CD" w14:textId="246F5809" w:rsidR="001556CF" w:rsidRPr="001556CF" w:rsidRDefault="001556CF" w:rsidP="009A08A9">
      <w:pPr>
        <w:pStyle w:val="Heading4"/>
        <w:rPr>
          <w:lang w:eastAsia="en-GB"/>
        </w:rPr>
      </w:pPr>
      <w:bookmarkStart w:id="1672" w:name="_Toc103688403"/>
      <w:bookmarkStart w:id="1673" w:name="_Toc110264453"/>
      <w:r w:rsidRPr="001556CF">
        <w:rPr>
          <w:lang w:eastAsia="en-GB"/>
        </w:rPr>
        <w:t>5.2.1.</w:t>
      </w:r>
      <w:del w:id="1674" w:author="Marquordt" w:date="2022-07-29T16:39:00Z">
        <w:r w:rsidRPr="001556CF" w:rsidDel="009C5F22">
          <w:rPr>
            <w:lang w:eastAsia="en-GB"/>
          </w:rPr>
          <w:delText>4</w:delText>
        </w:r>
      </w:del>
      <w:ins w:id="1675" w:author="Marquordt" w:date="2022-07-29T16:39:00Z">
        <w:r w:rsidR="009C5F22">
          <w:rPr>
            <w:lang w:eastAsia="en-GB"/>
          </w:rPr>
          <w:t>5</w:t>
        </w:r>
      </w:ins>
      <w:r w:rsidRPr="001556CF">
        <w:rPr>
          <w:lang w:eastAsia="en-GB"/>
        </w:rPr>
        <w:tab/>
        <w:t>Acceptance criteria</w:t>
      </w:r>
      <w:bookmarkEnd w:id="1672"/>
      <w:bookmarkEnd w:id="1673"/>
    </w:p>
    <w:p w14:paraId="25EC807A" w14:textId="77777777" w:rsidR="001556CF" w:rsidRPr="001556CF" w:rsidRDefault="001556CF" w:rsidP="001556CF">
      <w:pPr>
        <w:overflowPunct w:val="0"/>
        <w:autoSpaceDE w:val="0"/>
        <w:autoSpaceDN w:val="0"/>
        <w:adjustRightInd w:val="0"/>
        <w:textAlignment w:val="baseline"/>
        <w:rPr>
          <w:lang w:eastAsia="en-GB"/>
        </w:rPr>
      </w:pPr>
      <w:r w:rsidRPr="001556CF">
        <w:rPr>
          <w:lang w:eastAsia="en-GB"/>
        </w:rPr>
        <w:t>CR 1 is implicitly verified if the ME has adopted the access control parameters as requested.</w:t>
      </w:r>
    </w:p>
    <w:p w14:paraId="7D097F2A" w14:textId="05EDD7DA" w:rsidR="001556CF" w:rsidRPr="001556CF" w:rsidRDefault="001556CF" w:rsidP="001556CF">
      <w:pPr>
        <w:overflowPunct w:val="0"/>
        <w:autoSpaceDE w:val="0"/>
        <w:autoSpaceDN w:val="0"/>
        <w:adjustRightInd w:val="0"/>
        <w:textAlignment w:val="baseline"/>
      </w:pPr>
      <w:r w:rsidRPr="001556CF">
        <w:rPr>
          <w:lang w:eastAsia="en-GB"/>
        </w:rPr>
        <w:t xml:space="preserve">CR 2 is verified in accordance to by the Test Result entries given in </w:t>
      </w:r>
      <w:r w:rsidRPr="001556CF">
        <w:t xml:space="preserve">table 5-1 of </w:t>
      </w:r>
      <w:r w:rsidRPr="001556CF">
        <w:fldChar w:fldCharType="begin"/>
      </w:r>
      <w:r w:rsidRPr="001556CF">
        <w:instrText xml:space="preserve"> REF _Ref62645896 \r \h </w:instrText>
      </w:r>
      <w:r w:rsidRPr="001556CF">
        <w:fldChar w:fldCharType="separate"/>
      </w:r>
      <w:r w:rsidR="000F3EC4">
        <w:t>[2]</w:t>
      </w:r>
      <w:r w:rsidRPr="001556CF">
        <w:fldChar w:fldCharType="end"/>
      </w:r>
      <w:r w:rsidRPr="001556CF">
        <w:t>.</w:t>
      </w:r>
    </w:p>
    <w:p w14:paraId="70606CF5" w14:textId="5C59CC53" w:rsidR="001556CF" w:rsidRPr="001556CF" w:rsidRDefault="001556CF" w:rsidP="001556CF">
      <w:pPr>
        <w:overflowPunct w:val="0"/>
        <w:autoSpaceDE w:val="0"/>
        <w:autoSpaceDN w:val="0"/>
        <w:adjustRightInd w:val="0"/>
        <w:textAlignment w:val="baseline"/>
      </w:pPr>
      <w:r w:rsidRPr="001556CF">
        <w:rPr>
          <w:lang w:eastAsia="en-GB"/>
        </w:rPr>
        <w:t xml:space="preserve">CR 3 and CR 4 are verified in accordance to by the Test Result entries given in </w:t>
      </w:r>
      <w:r w:rsidRPr="001556CF">
        <w:t xml:space="preserve">table 5-1 of </w:t>
      </w:r>
      <w:r w:rsidRPr="001556CF">
        <w:fldChar w:fldCharType="begin"/>
      </w:r>
      <w:r w:rsidRPr="001556CF">
        <w:instrText xml:space="preserve"> REF _Ref62645896 \r \h </w:instrText>
      </w:r>
      <w:r w:rsidRPr="001556CF">
        <w:fldChar w:fldCharType="separate"/>
      </w:r>
      <w:r w:rsidR="000F3EC4">
        <w:t>[2]</w:t>
      </w:r>
      <w:r w:rsidRPr="001556CF">
        <w:fldChar w:fldCharType="end"/>
      </w:r>
      <w:r w:rsidRPr="001556CF">
        <w:t>.</w:t>
      </w:r>
    </w:p>
    <w:p w14:paraId="3E40F933" w14:textId="3FB1C1BC" w:rsidR="001556CF" w:rsidRPr="001556CF" w:rsidDel="009C5F22" w:rsidRDefault="001556CF" w:rsidP="009A08A9">
      <w:pPr>
        <w:pStyle w:val="Heading4"/>
        <w:rPr>
          <w:del w:id="1676" w:author="Marquordt" w:date="2022-07-29T16:39:00Z"/>
        </w:rPr>
      </w:pPr>
      <w:bookmarkStart w:id="1677" w:name="_Toc103688404"/>
      <w:del w:id="1678" w:author="Marquordt" w:date="2022-07-29T16:39:00Z">
        <w:r w:rsidRPr="001556CF" w:rsidDel="009C5F22">
          <w:rPr>
            <w:lang w:eastAsia="en-GB"/>
          </w:rPr>
          <w:delText>5.2.1.5</w:delText>
        </w:r>
        <w:r w:rsidRPr="001556CF" w:rsidDel="009C5F22">
          <w:rPr>
            <w:lang w:eastAsia="en-GB"/>
          </w:rPr>
          <w:tab/>
        </w:r>
        <w:r w:rsidRPr="001556CF" w:rsidDel="009C5F22">
          <w:delText>Suitability assessment</w:delText>
        </w:r>
        <w:bookmarkEnd w:id="1677"/>
      </w:del>
    </w:p>
    <w:p w14:paraId="5DA4FFA7" w14:textId="4C668D56" w:rsidR="001556CF" w:rsidRPr="001556CF" w:rsidDel="009C5F22" w:rsidRDefault="001556CF" w:rsidP="001556CF">
      <w:pPr>
        <w:overflowPunct w:val="0"/>
        <w:autoSpaceDE w:val="0"/>
        <w:autoSpaceDN w:val="0"/>
        <w:adjustRightInd w:val="0"/>
        <w:textAlignment w:val="baseline"/>
        <w:rPr>
          <w:del w:id="1679" w:author="Marquordt" w:date="2022-07-29T16:39:00Z"/>
          <w:lang w:eastAsia="en-GB"/>
        </w:rPr>
      </w:pPr>
      <w:del w:id="1680" w:author="Marquordt" w:date="2022-07-29T16:39:00Z">
        <w:r w:rsidRPr="001556CF" w:rsidDel="009C5F22">
          <w:delText>To fulfil the given acceptance criteria the verification of the capability to establish a normal of an emergency call as vs. the expected Test Result given in Table 5-1a and Table 5.1b is suitable.</w:delText>
        </w:r>
      </w:del>
    </w:p>
    <w:p w14:paraId="1DF0999D" w14:textId="77777777" w:rsidR="001556CF" w:rsidRPr="001556CF" w:rsidRDefault="001556CF" w:rsidP="009A08A9">
      <w:pPr>
        <w:pStyle w:val="Heading3"/>
        <w:rPr>
          <w:rFonts w:eastAsia="TimesNewRoman"/>
        </w:rPr>
      </w:pPr>
      <w:bookmarkStart w:id="1681" w:name="_Toc103688405"/>
      <w:bookmarkStart w:id="1682" w:name="_Toc110264454"/>
      <w:r w:rsidRPr="001556CF">
        <w:rPr>
          <w:rFonts w:eastAsia="TimesNewRoman"/>
        </w:rPr>
        <w:t>5.2.2</w:t>
      </w:r>
      <w:r w:rsidRPr="001556CF">
        <w:rPr>
          <w:rFonts w:eastAsia="TimesNewRoman"/>
        </w:rPr>
        <w:tab/>
        <w:t>Access Control information handling for E-UTRAN/EPC</w:t>
      </w:r>
      <w:bookmarkEnd w:id="1681"/>
      <w:bookmarkEnd w:id="1682"/>
    </w:p>
    <w:p w14:paraId="3241DDC0" w14:textId="77777777" w:rsidR="001556CF" w:rsidRPr="001556CF" w:rsidRDefault="001556CF" w:rsidP="001556CF">
      <w:pPr>
        <w:overflowPunct w:val="0"/>
        <w:autoSpaceDE w:val="0"/>
        <w:autoSpaceDN w:val="0"/>
        <w:adjustRightInd w:val="0"/>
        <w:textAlignment w:val="baseline"/>
        <w:rPr>
          <w:rFonts w:eastAsia="TimesNewRoman"/>
          <w:highlight w:val="yellow"/>
          <w:lang w:eastAsia="en-GB"/>
        </w:rPr>
      </w:pPr>
      <w:r w:rsidRPr="001556CF">
        <w:rPr>
          <w:rFonts w:eastAsia="TimesNewRoman"/>
          <w:highlight w:val="yellow"/>
          <w:lang w:eastAsia="en-GB"/>
        </w:rPr>
        <w:t>TBD for the first release of the present document.</w:t>
      </w:r>
    </w:p>
    <w:p w14:paraId="23E4CDB1" w14:textId="77777777" w:rsidR="001556CF" w:rsidRPr="001556CF" w:rsidRDefault="001556CF" w:rsidP="009A08A9">
      <w:pPr>
        <w:pStyle w:val="Heading3"/>
        <w:rPr>
          <w:lang w:val="en-US" w:eastAsia="en-GB"/>
        </w:rPr>
      </w:pPr>
      <w:bookmarkStart w:id="1683" w:name="_Toc103688406"/>
      <w:bookmarkStart w:id="1684" w:name="_Toc110264455"/>
      <w:r w:rsidRPr="001556CF">
        <w:rPr>
          <w:lang w:val="en-US" w:eastAsia="en-GB"/>
        </w:rPr>
        <w:t>5.2.3</w:t>
      </w:r>
      <w:r w:rsidRPr="001556CF">
        <w:rPr>
          <w:lang w:val="en-US" w:eastAsia="en-GB"/>
        </w:rPr>
        <w:tab/>
        <w:t>Access Control information handling for NB-IoT</w:t>
      </w:r>
      <w:bookmarkEnd w:id="1683"/>
      <w:bookmarkEnd w:id="1684"/>
    </w:p>
    <w:p w14:paraId="1BB3C8F5" w14:textId="77777777" w:rsidR="001556CF" w:rsidRPr="001556CF" w:rsidRDefault="001556CF" w:rsidP="001556CF">
      <w:pPr>
        <w:overflowPunct w:val="0"/>
        <w:autoSpaceDE w:val="0"/>
        <w:autoSpaceDN w:val="0"/>
        <w:adjustRightInd w:val="0"/>
        <w:textAlignment w:val="baseline"/>
        <w:rPr>
          <w:rFonts w:eastAsia="TimesNewRoman"/>
          <w:highlight w:val="yellow"/>
          <w:lang w:eastAsia="en-GB"/>
        </w:rPr>
      </w:pPr>
      <w:r w:rsidRPr="001556CF">
        <w:rPr>
          <w:rFonts w:eastAsia="TimesNewRoman"/>
          <w:highlight w:val="yellow"/>
          <w:lang w:eastAsia="en-GB"/>
        </w:rPr>
        <w:t>TBD for the first release of the present document.</w:t>
      </w:r>
    </w:p>
    <w:p w14:paraId="5B3127AF" w14:textId="77777777" w:rsidR="001556CF" w:rsidRPr="001556CF" w:rsidRDefault="001556CF" w:rsidP="009A08A9">
      <w:pPr>
        <w:pStyle w:val="Heading2"/>
        <w:rPr>
          <w:rFonts w:eastAsia="TimesNewRoman"/>
          <w:lang w:eastAsia="en-GB"/>
        </w:rPr>
      </w:pPr>
      <w:bookmarkStart w:id="1685" w:name="_Toc103688407"/>
      <w:bookmarkStart w:id="1686" w:name="_Toc110264456"/>
      <w:r w:rsidRPr="001556CF">
        <w:rPr>
          <w:rFonts w:eastAsia="TimesNewRoman"/>
          <w:lang w:eastAsia="en-GB"/>
        </w:rPr>
        <w:t>5.3</w:t>
      </w:r>
      <w:r w:rsidRPr="001556CF">
        <w:rPr>
          <w:rFonts w:eastAsia="TimesNewRoman"/>
          <w:lang w:eastAsia="en-GB"/>
        </w:rPr>
        <w:tab/>
        <w:t>Handling subscription identifier privacy for 5G</w:t>
      </w:r>
      <w:bookmarkEnd w:id="1685"/>
      <w:bookmarkEnd w:id="1686"/>
    </w:p>
    <w:p w14:paraId="07CC45C3" w14:textId="77777777" w:rsidR="001556CF" w:rsidRPr="001556CF" w:rsidRDefault="001556CF" w:rsidP="009A08A9">
      <w:pPr>
        <w:pStyle w:val="Heading3"/>
        <w:rPr>
          <w:rFonts w:eastAsia="TimesNewRoman"/>
          <w:lang w:eastAsia="en-GB"/>
        </w:rPr>
      </w:pPr>
      <w:bookmarkStart w:id="1687" w:name="_Toc103688408"/>
      <w:bookmarkStart w:id="1688" w:name="_Toc110264457"/>
      <w:r w:rsidRPr="001556CF">
        <w:rPr>
          <w:rFonts w:eastAsia="TimesNewRoman"/>
          <w:lang w:eastAsia="en-GB"/>
        </w:rPr>
        <w:t>5.3.1</w:t>
      </w:r>
      <w:r w:rsidRPr="001556CF">
        <w:rPr>
          <w:rFonts w:eastAsia="TimesNewRoman"/>
          <w:lang w:eastAsia="en-GB"/>
        </w:rPr>
        <w:tab/>
        <w:t>SUCI calculation by ME using null scheme</w:t>
      </w:r>
      <w:bookmarkEnd w:id="1687"/>
      <w:bookmarkEnd w:id="1688"/>
    </w:p>
    <w:p w14:paraId="54DCA36B" w14:textId="5BEA79D0" w:rsidR="00442F02" w:rsidRPr="00442F02" w:rsidRDefault="001556CF" w:rsidP="00442F02">
      <w:pPr>
        <w:pStyle w:val="Heading4"/>
        <w:rPr>
          <w:ins w:id="1689" w:author="Marquordt" w:date="2022-07-29T15:35:00Z"/>
        </w:rPr>
      </w:pPr>
      <w:bookmarkStart w:id="1690" w:name="_Toc110264458"/>
      <w:bookmarkStart w:id="1691" w:name="_Toc103688409"/>
      <w:r w:rsidRPr="00442F02">
        <w:t>5.3.1.1</w:t>
      </w:r>
      <w:r w:rsidRPr="00442F02">
        <w:tab/>
      </w:r>
      <w:bookmarkStart w:id="1692" w:name="_Toc29397840"/>
      <w:bookmarkStart w:id="1693" w:name="_Toc29398962"/>
      <w:bookmarkStart w:id="1694" w:name="_Toc36648972"/>
      <w:bookmarkStart w:id="1695" w:name="_Toc36654760"/>
      <w:bookmarkStart w:id="1696" w:name="_Toc44961030"/>
      <w:bookmarkStart w:id="1697" w:name="_Toc50982671"/>
      <w:bookmarkStart w:id="1698" w:name="_Toc50984842"/>
      <w:bookmarkStart w:id="1699" w:name="_Toc57112109"/>
      <w:bookmarkStart w:id="1700" w:name="_Toc106966855"/>
      <w:ins w:id="1701" w:author="Marquordt" w:date="2022-07-29T15:35:00Z">
        <w:r w:rsidR="00442F02" w:rsidRPr="00442F02">
          <w:t>Definition and applicability</w:t>
        </w:r>
        <w:bookmarkEnd w:id="1690"/>
        <w:bookmarkEnd w:id="1692"/>
        <w:bookmarkEnd w:id="1693"/>
        <w:bookmarkEnd w:id="1694"/>
        <w:bookmarkEnd w:id="1695"/>
        <w:bookmarkEnd w:id="1696"/>
        <w:bookmarkEnd w:id="1697"/>
        <w:bookmarkEnd w:id="1698"/>
        <w:bookmarkEnd w:id="1699"/>
        <w:bookmarkEnd w:id="1700"/>
      </w:ins>
    </w:p>
    <w:p w14:paraId="2F7614C4" w14:textId="77777777" w:rsidR="00442F02" w:rsidRDefault="00442F02" w:rsidP="00442F02">
      <w:pPr>
        <w:rPr>
          <w:ins w:id="1702" w:author="Marquordt" w:date="2022-07-29T15:35:00Z"/>
          <w:lang w:val="en-US"/>
        </w:rPr>
      </w:pPr>
      <w:ins w:id="1703" w:author="Marquordt" w:date="2022-07-29T15:35:00Z">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 xml:space="preserve"> 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ins>
    </w:p>
    <w:p w14:paraId="60077553" w14:textId="7D98AA7C" w:rsidR="00442F02" w:rsidRPr="008D73DA" w:rsidRDefault="00442F02" w:rsidP="00442F02">
      <w:pPr>
        <w:rPr>
          <w:ins w:id="1704" w:author="Marquordt" w:date="2022-07-29T15:35:00Z"/>
        </w:rPr>
      </w:pPr>
      <w:ins w:id="1705" w:author="Marquordt" w:date="2022-07-29T15:35:00Z">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ins>
    </w:p>
    <w:p w14:paraId="429CED82" w14:textId="4653F050" w:rsidR="001556CF" w:rsidRPr="001556CF" w:rsidDel="00442F02" w:rsidRDefault="001556CF" w:rsidP="009A08A9">
      <w:pPr>
        <w:pStyle w:val="Heading4"/>
        <w:rPr>
          <w:moveFrom w:id="1706" w:author="Marquordt" w:date="2022-07-29T15:36:00Z"/>
        </w:rPr>
      </w:pPr>
      <w:moveFromRangeStart w:id="1707" w:author="Marquordt" w:date="2022-07-29T15:36:00Z" w:name="move110001386"/>
      <w:moveFrom w:id="1708" w:author="Marquordt" w:date="2022-07-29T15:36:00Z">
        <w:r w:rsidRPr="001556CF" w:rsidDel="00442F02">
          <w:t>Test purpose</w:t>
        </w:r>
        <w:bookmarkEnd w:id="1691"/>
      </w:moveFrom>
    </w:p>
    <w:p w14:paraId="19505963" w14:textId="1D36F705" w:rsidR="001556CF" w:rsidRPr="001556CF" w:rsidDel="00442F02" w:rsidRDefault="001556CF" w:rsidP="001556CF">
      <w:pPr>
        <w:overflowPunct w:val="0"/>
        <w:autoSpaceDE w:val="0"/>
        <w:autoSpaceDN w:val="0"/>
        <w:adjustRightInd w:val="0"/>
        <w:textAlignment w:val="baseline"/>
        <w:rPr>
          <w:moveFrom w:id="1709" w:author="Marquordt" w:date="2022-07-29T15:36:00Z"/>
        </w:rPr>
      </w:pPr>
      <w:moveFrom w:id="1710" w:author="Marquordt" w:date="2022-07-29T15:36:00Z">
        <w:r w:rsidRPr="001556CF" w:rsidDel="00442F02">
          <w:t>The purpose of this test is to verify that:</w:t>
        </w:r>
      </w:moveFrom>
    </w:p>
    <w:p w14:paraId="3A81F78B" w14:textId="0419D3A9" w:rsidR="001556CF" w:rsidRPr="001556CF" w:rsidDel="00442F02" w:rsidRDefault="001556CF" w:rsidP="001556CF">
      <w:pPr>
        <w:overflowPunct w:val="0"/>
        <w:autoSpaceDE w:val="0"/>
        <w:autoSpaceDN w:val="0"/>
        <w:adjustRightInd w:val="0"/>
        <w:ind w:left="738" w:hanging="454"/>
        <w:textAlignment w:val="baseline"/>
        <w:rPr>
          <w:moveFrom w:id="1711" w:author="Marquordt" w:date="2022-07-29T15:36:00Z"/>
        </w:rPr>
      </w:pPr>
      <w:moveFrom w:id="1712" w:author="Marquordt" w:date="2022-07-29T15:36:00Z">
        <w:r w:rsidRPr="001556CF" w:rsidDel="00442F02">
          <w:t>1)</w:t>
        </w:r>
        <w:r w:rsidRPr="001556CF" w:rsidDel="00442F02">
          <w:tab/>
          <w:t>the ME reads EF</w:t>
        </w:r>
        <w:r w:rsidRPr="001556CF" w:rsidDel="00442F02">
          <w:rPr>
            <w:vertAlign w:val="subscript"/>
          </w:rPr>
          <w:t>SUCI_Calc_Info</w:t>
        </w:r>
        <w:r w:rsidRPr="001556CF" w:rsidDel="00442F02">
          <w:t>, EF</w:t>
        </w:r>
        <w:r w:rsidRPr="001556CF" w:rsidDel="00442F02">
          <w:rPr>
            <w:vertAlign w:val="subscript"/>
          </w:rPr>
          <w:t>Routing_indicator</w:t>
        </w:r>
        <w:r w:rsidRPr="001556CF" w:rsidDel="00442F02">
          <w:t xml:space="preserve"> and EF</w:t>
        </w:r>
        <w:r w:rsidRPr="001556CF" w:rsidDel="00442F02">
          <w:rPr>
            <w:vertAlign w:val="subscript"/>
          </w:rPr>
          <w:t>IMSI</w:t>
        </w:r>
        <w:r w:rsidRPr="001556CF" w:rsidDel="00442F02">
          <w:t xml:space="preserve"> from the USIM,</w:t>
        </w:r>
      </w:moveFrom>
    </w:p>
    <w:p w14:paraId="27025B66" w14:textId="4CAAF038" w:rsidR="001556CF" w:rsidRPr="001556CF" w:rsidDel="00442F02" w:rsidRDefault="001556CF" w:rsidP="001556CF">
      <w:pPr>
        <w:overflowPunct w:val="0"/>
        <w:autoSpaceDE w:val="0"/>
        <w:autoSpaceDN w:val="0"/>
        <w:adjustRightInd w:val="0"/>
        <w:ind w:left="738" w:hanging="454"/>
        <w:textAlignment w:val="baseline"/>
        <w:rPr>
          <w:moveFrom w:id="1713" w:author="Marquordt" w:date="2022-07-29T15:36:00Z"/>
        </w:rPr>
      </w:pPr>
      <w:moveFrom w:id="1714" w:author="Marquordt" w:date="2022-07-29T15:36:00Z">
        <w:r w:rsidRPr="001556CF" w:rsidDel="00442F02">
          <w:t>2)</w:t>
        </w:r>
        <w:r w:rsidRPr="001556CF" w:rsidDel="00442F02">
          <w:tab/>
          <w:t>the SUCI calculation procedure is performed by the ME if Service n°124 is "available" and Service n°125 is "not available" in EF</w:t>
        </w:r>
        <w:r w:rsidRPr="001556CF" w:rsidDel="00442F02">
          <w:rPr>
            <w:vertAlign w:val="subscript"/>
          </w:rPr>
          <w:t>UST</w:t>
        </w:r>
        <w:r w:rsidRPr="001556CF" w:rsidDel="00442F02">
          <w:t>,</w:t>
        </w:r>
      </w:moveFrom>
    </w:p>
    <w:p w14:paraId="207931F9" w14:textId="54CE6557" w:rsidR="001556CF" w:rsidRPr="001556CF" w:rsidDel="00442F02" w:rsidRDefault="001556CF" w:rsidP="001556CF">
      <w:pPr>
        <w:overflowPunct w:val="0"/>
        <w:autoSpaceDE w:val="0"/>
        <w:autoSpaceDN w:val="0"/>
        <w:adjustRightInd w:val="0"/>
        <w:ind w:left="738" w:hanging="454"/>
        <w:textAlignment w:val="baseline"/>
        <w:rPr>
          <w:moveFrom w:id="1715" w:author="Marquordt" w:date="2022-07-29T15:36:00Z"/>
        </w:rPr>
      </w:pPr>
      <w:moveFrom w:id="1716" w:author="Marquordt" w:date="2022-07-29T15:36:00Z">
        <w:r w:rsidRPr="001556CF" w:rsidDel="00442F02">
          <w:t>3)</w:t>
        </w:r>
        <w:r w:rsidRPr="001556CF" w:rsidDel="00442F02">
          <w:tab/>
          <w:t>the ME selects the protection scheme that has the highest priority from the list obtained by the USIM,</w:t>
        </w:r>
      </w:moveFrom>
    </w:p>
    <w:p w14:paraId="647ECFBB" w14:textId="0D12A203" w:rsidR="001556CF" w:rsidRPr="001556CF" w:rsidDel="00442F02" w:rsidRDefault="001556CF" w:rsidP="001556CF">
      <w:pPr>
        <w:overflowPunct w:val="0"/>
        <w:autoSpaceDE w:val="0"/>
        <w:autoSpaceDN w:val="0"/>
        <w:adjustRightInd w:val="0"/>
        <w:ind w:left="738" w:hanging="454"/>
        <w:textAlignment w:val="baseline"/>
        <w:rPr>
          <w:moveFrom w:id="1717" w:author="Marquordt" w:date="2022-07-29T15:36:00Z"/>
        </w:rPr>
      </w:pPr>
      <w:moveFrom w:id="1718" w:author="Marquordt" w:date="2022-07-29T15:36:00Z">
        <w:r w:rsidRPr="001556CF" w:rsidDel="00442F02">
          <w:t>4)</w:t>
        </w:r>
        <w:r w:rsidRPr="001556CF" w:rsidDel="00442F02">
          <w:tab/>
          <w:t>the ME is calculating the SUCI using the null-scheme*,</w:t>
        </w:r>
      </w:moveFrom>
    </w:p>
    <w:p w14:paraId="6FF43490" w14:textId="1EDDF3AE" w:rsidR="001556CF" w:rsidRPr="001556CF" w:rsidDel="00442F02" w:rsidRDefault="001556CF" w:rsidP="001556CF">
      <w:pPr>
        <w:overflowPunct w:val="0"/>
        <w:autoSpaceDE w:val="0"/>
        <w:autoSpaceDN w:val="0"/>
        <w:adjustRightInd w:val="0"/>
        <w:ind w:left="738" w:hanging="454"/>
        <w:textAlignment w:val="baseline"/>
        <w:rPr>
          <w:moveFrom w:id="1719" w:author="Marquordt" w:date="2022-07-29T15:36:00Z"/>
        </w:rPr>
      </w:pPr>
      <w:moveFrom w:id="1720" w:author="Marquordt" w:date="2022-07-29T15:36:00Z">
        <w:r w:rsidRPr="001556CF" w:rsidDel="00442F02">
          <w:t>5)</w:t>
        </w:r>
        <w:r w:rsidRPr="001556CF" w:rsidDel="00442F02">
          <w:tab/>
          <w:t>the UE successfully registers to the network.</w:t>
        </w:r>
      </w:moveFrom>
    </w:p>
    <w:p w14:paraId="06916D48" w14:textId="226DE688" w:rsidR="001556CF" w:rsidRPr="001556CF" w:rsidDel="00442F02" w:rsidRDefault="001556CF" w:rsidP="005873BF">
      <w:pPr>
        <w:pStyle w:val="NO"/>
        <w:rPr>
          <w:moveFrom w:id="1721" w:author="Marquordt" w:date="2022-07-29T15:36:00Z"/>
        </w:rPr>
      </w:pPr>
      <w:moveFrom w:id="1722" w:author="Marquordt" w:date="2022-07-29T15:36:00Z">
        <w:r w:rsidRPr="001556CF" w:rsidDel="00442F02">
          <w:t>NOTE:</w:t>
        </w:r>
        <w:r w:rsidRPr="001556CF" w:rsidDel="00442F02">
          <w:tab/>
          <w:t>In the used configuration the null-scheme is the protection scheme with the highest priority listed in the USIM.</w:t>
        </w:r>
      </w:moveFrom>
    </w:p>
    <w:p w14:paraId="141A051A" w14:textId="77777777" w:rsidR="001556CF" w:rsidRPr="001556CF" w:rsidRDefault="001556CF" w:rsidP="009A08A9">
      <w:pPr>
        <w:pStyle w:val="Heading4"/>
      </w:pPr>
      <w:bookmarkStart w:id="1723" w:name="_Toc103688410"/>
      <w:bookmarkStart w:id="1724" w:name="_Toc110264459"/>
      <w:moveFromRangeEnd w:id="1707"/>
      <w:r w:rsidRPr="001556CF">
        <w:t>5.3.1.2</w:t>
      </w:r>
      <w:r w:rsidRPr="001556CF">
        <w:tab/>
        <w:t>Conformance requirement</w:t>
      </w:r>
      <w:bookmarkEnd w:id="1723"/>
      <w:bookmarkEnd w:id="1724"/>
    </w:p>
    <w:p w14:paraId="454274C9" w14:textId="77777777" w:rsidR="001556CF" w:rsidRPr="001556CF" w:rsidRDefault="001556CF" w:rsidP="001556CF">
      <w:pPr>
        <w:overflowPunct w:val="0"/>
        <w:autoSpaceDE w:val="0"/>
        <w:autoSpaceDN w:val="0"/>
        <w:adjustRightInd w:val="0"/>
        <w:spacing w:after="120"/>
        <w:ind w:left="567" w:hanging="567"/>
        <w:textAlignment w:val="baseline"/>
      </w:pPr>
      <w:r w:rsidRPr="001556CF">
        <w:t>CR 1</w:t>
      </w:r>
      <w:r w:rsidRPr="001556CF">
        <w:tab/>
        <w:t>The SUCI calculation procedure shall be performed by the ME if Service n°124 is "available" and Service n°125 is not "available" in EF</w:t>
      </w:r>
      <w:r w:rsidRPr="001556CF">
        <w:rPr>
          <w:vertAlign w:val="subscript"/>
        </w:rPr>
        <w:t>UST</w:t>
      </w:r>
      <w:r w:rsidRPr="001556CF">
        <w:t>.</w:t>
      </w:r>
    </w:p>
    <w:p w14:paraId="218721A8"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5822ED51" w14:textId="35A07B18" w:rsidR="001556CF" w:rsidRPr="001556CF" w:rsidRDefault="001556CF" w:rsidP="001556CF">
      <w:pPr>
        <w:overflowPunct w:val="0"/>
        <w:autoSpaceDE w:val="0"/>
        <w:autoSpaceDN w:val="0"/>
        <w:adjustRightInd w:val="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000F3EC4">
        <w:t>[19]</w:t>
      </w:r>
      <w:r w:rsidRPr="001556CF">
        <w:fldChar w:fldCharType="end"/>
      </w:r>
      <w:r w:rsidRPr="001556CF">
        <w:t>, clauses 4.4.11.8 and 4.4.11.11</w:t>
      </w:r>
    </w:p>
    <w:p w14:paraId="4EF71A9C" w14:textId="77777777" w:rsidR="001556CF" w:rsidRPr="001556CF" w:rsidRDefault="001556CF" w:rsidP="001556CF">
      <w:pPr>
        <w:overflowPunct w:val="0"/>
        <w:autoSpaceDE w:val="0"/>
        <w:autoSpaceDN w:val="0"/>
        <w:adjustRightInd w:val="0"/>
        <w:spacing w:after="120"/>
        <w:ind w:left="568" w:hanging="568"/>
        <w:textAlignment w:val="baseline"/>
      </w:pPr>
      <w:r w:rsidRPr="001556CF">
        <w:t>CR 2</w:t>
      </w:r>
      <w:r w:rsidRPr="001556CF">
        <w:tab/>
      </w:r>
      <w:commentRangeStart w:id="1725"/>
      <w:r w:rsidRPr="001556CF">
        <w:t>The ME shall read the SUCI calculation information from the USIM, including the SUPI, the Home Network Public Key, the Home Network, Public Key Identifier, and the list of Protection Scheme Identifiers.</w:t>
      </w:r>
      <w:commentRangeEnd w:id="1725"/>
      <w:r w:rsidRPr="001556CF">
        <w:rPr>
          <w:rFonts w:ascii="CG Times (WN)" w:hAnsi="CG Times (WN)"/>
          <w:sz w:val="16"/>
        </w:rPr>
        <w:commentReference w:id="1725"/>
      </w:r>
    </w:p>
    <w:p w14:paraId="78C4B8DF"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2DF539ED" w14:textId="3A72CCA8" w:rsidR="001556CF" w:rsidRPr="001556CF" w:rsidRDefault="001556CF" w:rsidP="001556CF">
      <w:pPr>
        <w:overflowPunct w:val="0"/>
        <w:autoSpaceDE w:val="0"/>
        <w:autoSpaceDN w:val="0"/>
        <w:adjustRightInd w:val="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000F3EC4">
        <w:t>[19]</w:t>
      </w:r>
      <w:r w:rsidRPr="001556CF">
        <w:fldChar w:fldCharType="end"/>
      </w:r>
      <w:r w:rsidRPr="001556CF">
        <w:t>, clauses 4.4.11.8 and 4.4.11.11 and clauses 5.3.47 and 5.3.51.</w:t>
      </w:r>
    </w:p>
    <w:p w14:paraId="33BBF6C4" w14:textId="77777777" w:rsidR="001556CF" w:rsidRPr="001556CF" w:rsidRDefault="001556CF" w:rsidP="001556CF">
      <w:pPr>
        <w:overflowPunct w:val="0"/>
        <w:autoSpaceDE w:val="0"/>
        <w:autoSpaceDN w:val="0"/>
        <w:adjustRightInd w:val="0"/>
        <w:spacing w:after="120"/>
        <w:ind w:left="568" w:hanging="568"/>
        <w:textAlignment w:val="baseline"/>
      </w:pPr>
      <w:r w:rsidRPr="001556CF">
        <w:t>CR 3</w:t>
      </w:r>
      <w:r w:rsidRPr="001556CF">
        <w:tab/>
        <w:t xml:space="preserve">The ME shall calculate the SUCI </w:t>
      </w:r>
      <w:commentRangeStart w:id="1726"/>
      <w:r w:rsidRPr="001556CF">
        <w:t>including the SUCI calculation information procedure and the routing indicator procedure,</w:t>
      </w:r>
      <w:commentRangeEnd w:id="1726"/>
      <w:r w:rsidRPr="001556CF">
        <w:rPr>
          <w:rFonts w:ascii="CG Times (WN)" w:hAnsi="CG Times (WN)"/>
          <w:sz w:val="16"/>
        </w:rPr>
        <w:commentReference w:id="1726"/>
      </w:r>
      <w:r w:rsidRPr="001556CF">
        <w:t xml:space="preserve"> using the null-scheme if highest priority of the protection schemes listed in the USIM is the null-scheme.</w:t>
      </w:r>
    </w:p>
    <w:p w14:paraId="4CF6837C"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281F146C" w14:textId="7766C23F"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000F3EC4">
        <w:t>[19]</w:t>
      </w:r>
      <w:r w:rsidRPr="001556CF">
        <w:fldChar w:fldCharType="end"/>
      </w:r>
      <w:r w:rsidRPr="001556CF">
        <w:t>, clauses 5.3.47 and 5.3.51;</w:t>
      </w:r>
    </w:p>
    <w:p w14:paraId="4B5F4E0C" w14:textId="21FCA212" w:rsidR="001556CF" w:rsidRPr="001556CF" w:rsidRDefault="001556CF" w:rsidP="001556CF">
      <w:pPr>
        <w:overflowPunct w:val="0"/>
        <w:autoSpaceDE w:val="0"/>
        <w:autoSpaceDN w:val="0"/>
        <w:adjustRightInd w:val="0"/>
        <w:ind w:left="1191" w:hanging="454"/>
        <w:textAlignment w:val="baseline"/>
      </w:pPr>
      <w:r w:rsidRPr="001556CF">
        <w:t>-</w:t>
      </w:r>
      <w:r w:rsidRPr="001556CF">
        <w:tab/>
        <w:t>TS 33.501 </w:t>
      </w:r>
      <w:r w:rsidRPr="001556CF">
        <w:fldChar w:fldCharType="begin"/>
      </w:r>
      <w:r w:rsidRPr="001556CF">
        <w:instrText xml:space="preserve"> REF _Ref63061803 \r \h  \* MERGEFORMAT </w:instrText>
      </w:r>
      <w:r w:rsidRPr="001556CF">
        <w:fldChar w:fldCharType="separate"/>
      </w:r>
      <w:r w:rsidR="000F3EC4">
        <w:t>[24]</w:t>
      </w:r>
      <w:r w:rsidRPr="001556CF">
        <w:fldChar w:fldCharType="end"/>
      </w:r>
      <w:r w:rsidRPr="001556CF">
        <w:t>, clause Annex C.</w:t>
      </w:r>
    </w:p>
    <w:p w14:paraId="224201E5" w14:textId="77777777" w:rsidR="001556CF" w:rsidRPr="001556CF" w:rsidRDefault="001556CF" w:rsidP="001556CF">
      <w:pPr>
        <w:overflowPunct w:val="0"/>
        <w:autoSpaceDE w:val="0"/>
        <w:autoSpaceDN w:val="0"/>
        <w:adjustRightInd w:val="0"/>
        <w:spacing w:after="120"/>
        <w:ind w:left="568" w:hanging="568"/>
        <w:textAlignment w:val="baseline"/>
      </w:pPr>
      <w:r w:rsidRPr="001556CF">
        <w:t>CR 4</w:t>
      </w:r>
      <w:r w:rsidRPr="001556CF">
        <w:tab/>
        <w:t>The UE shall successfully authenticate perform an initial registration on the network.</w:t>
      </w:r>
    </w:p>
    <w:p w14:paraId="594F785F"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58C9A79B" w14:textId="4B87B690" w:rsidR="001556CF" w:rsidRPr="001556CF" w:rsidRDefault="001556CF" w:rsidP="001556CF">
      <w:pPr>
        <w:overflowPunct w:val="0"/>
        <w:autoSpaceDE w:val="0"/>
        <w:autoSpaceDN w:val="0"/>
        <w:adjustRightInd w:val="0"/>
        <w:ind w:left="1191" w:hanging="454"/>
        <w:textAlignment w:val="baseline"/>
      </w:pPr>
      <w:r w:rsidRPr="001556CF">
        <w:t>-</w:t>
      </w:r>
      <w:r w:rsidRPr="001556CF">
        <w:tab/>
        <w:t>TS 24.501 </w:t>
      </w:r>
      <w:r w:rsidRPr="001556CF">
        <w:fldChar w:fldCharType="begin"/>
      </w:r>
      <w:r w:rsidRPr="001556CF">
        <w:instrText xml:space="preserve"> REF _Ref73530664 \r \h  \* MERGEFORMAT </w:instrText>
      </w:r>
      <w:r w:rsidRPr="001556CF">
        <w:fldChar w:fldCharType="separate"/>
      </w:r>
      <w:r w:rsidR="000F3EC4">
        <w:t>[25]</w:t>
      </w:r>
      <w:r w:rsidRPr="001556CF">
        <w:fldChar w:fldCharType="end"/>
      </w:r>
      <w:r w:rsidRPr="001556CF">
        <w:t xml:space="preserve">, clause </w:t>
      </w:r>
      <w:commentRangeStart w:id="1727"/>
      <w:r w:rsidRPr="001556CF">
        <w:t>5.5.1.2.4</w:t>
      </w:r>
      <w:commentRangeEnd w:id="1727"/>
      <w:r w:rsidRPr="001556CF">
        <w:rPr>
          <w:rFonts w:ascii="CG Times (WN)" w:hAnsi="CG Times (WN)"/>
          <w:sz w:val="16"/>
        </w:rPr>
        <w:commentReference w:id="1727"/>
      </w:r>
      <w:r w:rsidRPr="001556CF">
        <w:t>.</w:t>
      </w:r>
    </w:p>
    <w:p w14:paraId="5DE9BA4E" w14:textId="1FA7C1B8" w:rsidR="00442F02" w:rsidRPr="00442F02" w:rsidRDefault="001556CF" w:rsidP="00442F02">
      <w:pPr>
        <w:pStyle w:val="Heading4"/>
        <w:rPr>
          <w:moveTo w:id="1728" w:author="Marquordt" w:date="2022-07-29T15:36:00Z"/>
        </w:rPr>
      </w:pPr>
      <w:bookmarkStart w:id="1729" w:name="_Toc110264460"/>
      <w:bookmarkStart w:id="1730" w:name="_Toc103688411"/>
      <w:r w:rsidRPr="00442F02">
        <w:rPr>
          <w:rPrChange w:id="1731" w:author="Marquordt" w:date="2022-07-29T15:36:00Z">
            <w:rPr>
              <w:lang w:eastAsia="en-GB"/>
            </w:rPr>
          </w:rPrChange>
        </w:rPr>
        <w:t>5.3.1.3</w:t>
      </w:r>
      <w:ins w:id="1732" w:author="Marquordt" w:date="2022-07-29T15:36:00Z">
        <w:r w:rsidR="00442F02" w:rsidRPr="00442F02">
          <w:tab/>
        </w:r>
      </w:ins>
      <w:moveToRangeStart w:id="1733" w:author="Marquordt" w:date="2022-07-29T15:36:00Z" w:name="move110001386"/>
      <w:moveTo w:id="1734" w:author="Marquordt" w:date="2022-07-29T15:36:00Z">
        <w:r w:rsidR="00442F02" w:rsidRPr="00442F02">
          <w:t>Test purpose</w:t>
        </w:r>
        <w:bookmarkEnd w:id="1729"/>
      </w:moveTo>
    </w:p>
    <w:p w14:paraId="6A9D3ABE" w14:textId="77777777" w:rsidR="00442F02" w:rsidRPr="001556CF" w:rsidRDefault="00442F02" w:rsidP="00442F02">
      <w:pPr>
        <w:overflowPunct w:val="0"/>
        <w:autoSpaceDE w:val="0"/>
        <w:autoSpaceDN w:val="0"/>
        <w:adjustRightInd w:val="0"/>
        <w:textAlignment w:val="baseline"/>
        <w:rPr>
          <w:moveTo w:id="1735" w:author="Marquordt" w:date="2022-07-29T15:36:00Z"/>
        </w:rPr>
      </w:pPr>
      <w:moveTo w:id="1736" w:author="Marquordt" w:date="2022-07-29T15:36:00Z">
        <w:r w:rsidRPr="001556CF">
          <w:t>The purpose of this test is to verify that:</w:t>
        </w:r>
      </w:moveTo>
    </w:p>
    <w:p w14:paraId="2CE38742" w14:textId="77777777" w:rsidR="00442F02" w:rsidRPr="001556CF" w:rsidRDefault="00442F02" w:rsidP="00442F02">
      <w:pPr>
        <w:overflowPunct w:val="0"/>
        <w:autoSpaceDE w:val="0"/>
        <w:autoSpaceDN w:val="0"/>
        <w:adjustRightInd w:val="0"/>
        <w:ind w:left="738" w:hanging="454"/>
        <w:textAlignment w:val="baseline"/>
        <w:rPr>
          <w:moveTo w:id="1737" w:author="Marquordt" w:date="2022-07-29T15:36:00Z"/>
        </w:rPr>
      </w:pPr>
      <w:moveTo w:id="1738" w:author="Marquordt" w:date="2022-07-29T15:36:00Z">
        <w:r w:rsidRPr="001556CF">
          <w:t>1)</w:t>
        </w:r>
        <w:r w:rsidRPr="001556CF">
          <w:tab/>
          <w:t>the ME reads EF</w:t>
        </w:r>
        <w:r w:rsidRPr="001556CF">
          <w:rPr>
            <w:vertAlign w:val="subscript"/>
          </w:rPr>
          <w:t>SUCI_Calc_Info</w:t>
        </w:r>
        <w:r w:rsidRPr="001556CF">
          <w:t>, EF</w:t>
        </w:r>
        <w:r w:rsidRPr="001556CF">
          <w:rPr>
            <w:vertAlign w:val="subscript"/>
          </w:rPr>
          <w:t>Routing_indicator</w:t>
        </w:r>
        <w:r w:rsidRPr="001556CF">
          <w:t xml:space="preserve"> and EF</w:t>
        </w:r>
        <w:r w:rsidRPr="001556CF">
          <w:rPr>
            <w:vertAlign w:val="subscript"/>
          </w:rPr>
          <w:t>IMSI</w:t>
        </w:r>
        <w:r w:rsidRPr="001556CF">
          <w:t xml:space="preserve"> from the USIM,</w:t>
        </w:r>
      </w:moveTo>
    </w:p>
    <w:p w14:paraId="2FC8A899" w14:textId="77777777" w:rsidR="00442F02" w:rsidRPr="001556CF" w:rsidRDefault="00442F02" w:rsidP="00442F02">
      <w:pPr>
        <w:overflowPunct w:val="0"/>
        <w:autoSpaceDE w:val="0"/>
        <w:autoSpaceDN w:val="0"/>
        <w:adjustRightInd w:val="0"/>
        <w:ind w:left="738" w:hanging="454"/>
        <w:textAlignment w:val="baseline"/>
        <w:rPr>
          <w:moveTo w:id="1739" w:author="Marquordt" w:date="2022-07-29T15:36:00Z"/>
        </w:rPr>
      </w:pPr>
      <w:moveTo w:id="1740" w:author="Marquordt" w:date="2022-07-29T15:36:00Z">
        <w:r w:rsidRPr="001556CF">
          <w:t>2)</w:t>
        </w:r>
        <w:r w:rsidRPr="001556CF">
          <w:tab/>
          <w:t>the SUCI calculation procedure is performed by the ME if Service n°124 is "available" and Service n°125 is "not available" in EF</w:t>
        </w:r>
        <w:r w:rsidRPr="001556CF">
          <w:rPr>
            <w:vertAlign w:val="subscript"/>
          </w:rPr>
          <w:t>UST</w:t>
        </w:r>
        <w:r w:rsidRPr="001556CF">
          <w:t>,</w:t>
        </w:r>
      </w:moveTo>
    </w:p>
    <w:p w14:paraId="3FF8C335" w14:textId="77777777" w:rsidR="00442F02" w:rsidRPr="001556CF" w:rsidRDefault="00442F02" w:rsidP="00442F02">
      <w:pPr>
        <w:overflowPunct w:val="0"/>
        <w:autoSpaceDE w:val="0"/>
        <w:autoSpaceDN w:val="0"/>
        <w:adjustRightInd w:val="0"/>
        <w:ind w:left="738" w:hanging="454"/>
        <w:textAlignment w:val="baseline"/>
        <w:rPr>
          <w:moveTo w:id="1741" w:author="Marquordt" w:date="2022-07-29T15:36:00Z"/>
        </w:rPr>
      </w:pPr>
      <w:moveTo w:id="1742" w:author="Marquordt" w:date="2022-07-29T15:36:00Z">
        <w:r w:rsidRPr="001556CF">
          <w:t>3)</w:t>
        </w:r>
        <w:r w:rsidRPr="001556CF">
          <w:tab/>
          <w:t>the ME selects the protection scheme that has the highest priority from the list obtained by the USIM,</w:t>
        </w:r>
      </w:moveTo>
    </w:p>
    <w:p w14:paraId="4565A8FC" w14:textId="77777777" w:rsidR="00442F02" w:rsidRPr="001556CF" w:rsidRDefault="00442F02" w:rsidP="00442F02">
      <w:pPr>
        <w:overflowPunct w:val="0"/>
        <w:autoSpaceDE w:val="0"/>
        <w:autoSpaceDN w:val="0"/>
        <w:adjustRightInd w:val="0"/>
        <w:ind w:left="738" w:hanging="454"/>
        <w:textAlignment w:val="baseline"/>
        <w:rPr>
          <w:moveTo w:id="1743" w:author="Marquordt" w:date="2022-07-29T15:36:00Z"/>
        </w:rPr>
      </w:pPr>
      <w:moveTo w:id="1744" w:author="Marquordt" w:date="2022-07-29T15:36:00Z">
        <w:r w:rsidRPr="001556CF">
          <w:t>4)</w:t>
        </w:r>
        <w:r w:rsidRPr="001556CF">
          <w:tab/>
          <w:t>the ME is calculating the SUCI using the null-scheme*,</w:t>
        </w:r>
      </w:moveTo>
    </w:p>
    <w:p w14:paraId="6810B87E" w14:textId="77777777" w:rsidR="00442F02" w:rsidRPr="001556CF" w:rsidRDefault="00442F02" w:rsidP="00442F02">
      <w:pPr>
        <w:overflowPunct w:val="0"/>
        <w:autoSpaceDE w:val="0"/>
        <w:autoSpaceDN w:val="0"/>
        <w:adjustRightInd w:val="0"/>
        <w:ind w:left="738" w:hanging="454"/>
        <w:textAlignment w:val="baseline"/>
        <w:rPr>
          <w:moveTo w:id="1745" w:author="Marquordt" w:date="2022-07-29T15:36:00Z"/>
        </w:rPr>
      </w:pPr>
      <w:moveTo w:id="1746" w:author="Marquordt" w:date="2022-07-29T15:36:00Z">
        <w:r w:rsidRPr="001556CF">
          <w:t>5)</w:t>
        </w:r>
        <w:r w:rsidRPr="001556CF">
          <w:tab/>
          <w:t>the UE successfully registers to the network.</w:t>
        </w:r>
      </w:moveTo>
    </w:p>
    <w:p w14:paraId="648297A8" w14:textId="77777777" w:rsidR="00442F02" w:rsidRPr="0016190D" w:rsidRDefault="00442F02" w:rsidP="00442F02">
      <w:pPr>
        <w:pStyle w:val="NO"/>
        <w:rPr>
          <w:moveTo w:id="1747" w:author="Marquordt" w:date="2022-07-29T15:36:00Z"/>
        </w:rPr>
      </w:pPr>
      <w:moveTo w:id="1748" w:author="Marquordt" w:date="2022-07-29T15:36:00Z">
        <w:r w:rsidRPr="00442F02">
          <w:t>NOTE:</w:t>
        </w:r>
        <w:r w:rsidRPr="00442F02">
          <w:tab/>
          <w:t>In the used configuration the null-scheme is the protection scheme with the highest priority listed in the USIM.</w:t>
        </w:r>
      </w:moveTo>
    </w:p>
    <w:p w14:paraId="4B2FD002" w14:textId="235F96B4" w:rsidR="001556CF" w:rsidRPr="001556CF" w:rsidRDefault="00442F02" w:rsidP="009A08A9">
      <w:pPr>
        <w:pStyle w:val="Heading4"/>
        <w:rPr>
          <w:lang w:eastAsia="en-GB"/>
        </w:rPr>
      </w:pPr>
      <w:bookmarkStart w:id="1749" w:name="_Toc110264461"/>
      <w:moveToRangeEnd w:id="1733"/>
      <w:ins w:id="1750" w:author="Marquordt" w:date="2022-07-29T15:36:00Z">
        <w:r>
          <w:rPr>
            <w:lang w:eastAsia="en-GB"/>
          </w:rPr>
          <w:t>5.3.1.</w:t>
        </w:r>
      </w:ins>
      <w:ins w:id="1751" w:author="Marquordt" w:date="2022-07-29T15:37:00Z">
        <w:r>
          <w:rPr>
            <w:lang w:eastAsia="en-GB"/>
          </w:rPr>
          <w:t>4</w:t>
        </w:r>
      </w:ins>
      <w:r w:rsidR="001556CF" w:rsidRPr="001556CF">
        <w:rPr>
          <w:lang w:eastAsia="en-GB"/>
        </w:rPr>
        <w:tab/>
        <w:t>Method of test</w:t>
      </w:r>
      <w:bookmarkEnd w:id="1730"/>
      <w:bookmarkEnd w:id="1749"/>
    </w:p>
    <w:p w14:paraId="044BA962" w14:textId="663D82DC" w:rsidR="001556CF" w:rsidRPr="001556CF" w:rsidRDefault="001556CF" w:rsidP="009A08A9">
      <w:pPr>
        <w:pStyle w:val="Heading5"/>
        <w:rPr>
          <w:lang w:eastAsia="en-GB"/>
        </w:rPr>
      </w:pPr>
      <w:bookmarkStart w:id="1752" w:name="_Toc103688412"/>
      <w:bookmarkStart w:id="1753" w:name="_Toc110264462"/>
      <w:r w:rsidRPr="001556CF">
        <w:rPr>
          <w:lang w:eastAsia="en-GB"/>
        </w:rPr>
        <w:t>5.3.1.</w:t>
      </w:r>
      <w:del w:id="1754" w:author="Marquordt" w:date="2022-07-29T15:37:00Z">
        <w:r w:rsidRPr="001556CF" w:rsidDel="00442F02">
          <w:rPr>
            <w:lang w:eastAsia="en-GB"/>
          </w:rPr>
          <w:delText>3</w:delText>
        </w:r>
      </w:del>
      <w:ins w:id="1755" w:author="Marquordt" w:date="2022-07-29T15:37:00Z">
        <w:r w:rsidR="00442F02">
          <w:rPr>
            <w:lang w:eastAsia="en-GB"/>
          </w:rPr>
          <w:t>4</w:t>
        </w:r>
      </w:ins>
      <w:r w:rsidRPr="001556CF">
        <w:rPr>
          <w:lang w:eastAsia="en-GB"/>
        </w:rPr>
        <w:t>.1</w:t>
      </w:r>
      <w:r w:rsidRPr="001556CF">
        <w:rPr>
          <w:lang w:eastAsia="en-GB"/>
        </w:rPr>
        <w:tab/>
        <w:t>Initial conditions</w:t>
      </w:r>
      <w:bookmarkEnd w:id="1752"/>
      <w:bookmarkEnd w:id="1753"/>
    </w:p>
    <w:p w14:paraId="2D4BB9F6" w14:textId="1E210594" w:rsidR="00AF2B06" w:rsidRPr="001556CF" w:rsidRDefault="00AF2B06" w:rsidP="00AF2B06">
      <w:pPr>
        <w:overflowPunct w:val="0"/>
        <w:autoSpaceDE w:val="0"/>
        <w:autoSpaceDN w:val="0"/>
        <w:adjustRightInd w:val="0"/>
        <w:textAlignment w:val="baseline"/>
        <w:rPr>
          <w:ins w:id="1756" w:author="Marquordt" w:date="2022-07-29T16:01:00Z"/>
          <w:rFonts w:eastAsia="TimesNewRoman"/>
          <w:lang w:eastAsia="en-GB"/>
        </w:rPr>
      </w:pPr>
      <w:ins w:id="1757" w:author="Marquordt" w:date="2022-07-29T16:01:00Z">
        <w:r w:rsidRPr="001556CF">
          <w:rPr>
            <w:lang w:eastAsia="en-GB"/>
          </w:rPr>
          <w:t>The values of the Default UICC as defined in</w:t>
        </w:r>
        <w:r w:rsidRPr="001556CF">
          <w:rPr>
            <w:rFonts w:eastAsia="TimesNewRoman"/>
          </w:rPr>
          <w:t>.</w:t>
        </w:r>
      </w:ins>
    </w:p>
    <w:p w14:paraId="65ADC11B" w14:textId="12DEB218" w:rsidR="001556CF" w:rsidRPr="00EA05C9" w:rsidRDefault="001556CF" w:rsidP="00EA05C9">
      <w:pPr>
        <w:keepNext/>
        <w:keepLines/>
        <w:overflowPunct w:val="0"/>
        <w:autoSpaceDE w:val="0"/>
        <w:autoSpaceDN w:val="0"/>
        <w:adjustRightInd w:val="0"/>
        <w:spacing w:after="120"/>
        <w:textAlignment w:val="baseline"/>
        <w:rPr>
          <w:rFonts w:eastAsia="TimesNewRoman"/>
          <w:b/>
          <w:lang w:eastAsia="en-GB"/>
        </w:rPr>
      </w:pPr>
      <w:r w:rsidRPr="001556CF">
        <w:rPr>
          <w:lang w:eastAsia="en-GB"/>
        </w:rPr>
        <w:t xml:space="preserve">The values of the </w:t>
      </w:r>
      <w:r w:rsidRPr="009C5F22">
        <w:rPr>
          <w:highlight w:val="yellow"/>
          <w:lang w:eastAsia="en-GB"/>
          <w:rPrChange w:id="1758" w:author="Marquordt" w:date="2022-07-29T16:44:00Z">
            <w:rPr>
              <w:lang w:eastAsia="en-GB"/>
            </w:rPr>
          </w:rPrChange>
        </w:rPr>
        <w:t xml:space="preserve">Default </w:t>
      </w:r>
      <w:commentRangeStart w:id="1759"/>
      <w:r w:rsidRPr="009C5F22">
        <w:rPr>
          <w:highlight w:val="yellow"/>
          <w:lang w:eastAsia="en-GB"/>
          <w:rPrChange w:id="1760" w:author="Marquordt" w:date="2022-07-29T16:44:00Z">
            <w:rPr>
              <w:lang w:eastAsia="en-GB"/>
            </w:rPr>
          </w:rPrChange>
        </w:rPr>
        <w:t>UICC</w:t>
      </w:r>
      <w:commentRangeEnd w:id="1759"/>
      <w:r w:rsidR="009C5F22">
        <w:rPr>
          <w:rStyle w:val="CommentReference"/>
        </w:rPr>
        <w:commentReference w:id="1759"/>
      </w:r>
      <w:r w:rsidRPr="001556CF">
        <w:rPr>
          <w:lang w:eastAsia="en-GB"/>
        </w:rPr>
        <w:t xml:space="preserve"> as defined in </w:t>
      </w:r>
      <w:ins w:id="1761" w:author="Marquordt" w:date="2022-07-29T16:02:00Z">
        <w:r w:rsidR="00AF2B06" w:rsidRPr="001556CF">
          <w:rPr>
            <w:lang w:eastAsia="en-GB"/>
          </w:rPr>
          <w:t>clause 4.4.1 of the present document</w:t>
        </w:r>
      </w:ins>
      <w:del w:id="1762" w:author="Marquordt" w:date="2022-07-29T16:02:00Z">
        <w:r w:rsidRPr="001556CF" w:rsidDel="00AF2B06">
          <w:rPr>
            <w:lang w:eastAsia="en-GB"/>
          </w:rPr>
          <w:fldChar w:fldCharType="begin"/>
        </w:r>
        <w:r w:rsidRPr="001556CF" w:rsidDel="00AF2B06">
          <w:rPr>
            <w:lang w:eastAsia="en-GB"/>
          </w:rPr>
          <w:delInstrText xml:space="preserve"> REF _Ref62645896 \r \h </w:delInstrText>
        </w:r>
        <w:r w:rsidRPr="001556CF" w:rsidDel="00AF2B06">
          <w:rPr>
            <w:lang w:eastAsia="en-GB"/>
          </w:rPr>
        </w:r>
        <w:r w:rsidRPr="001556CF" w:rsidDel="00AF2B06">
          <w:rPr>
            <w:lang w:eastAsia="en-GB"/>
          </w:rPr>
          <w:fldChar w:fldCharType="separate"/>
        </w:r>
        <w:r w:rsidRPr="001556CF" w:rsidDel="00AF2B06">
          <w:rPr>
            <w:lang w:eastAsia="en-GB"/>
          </w:rPr>
          <w:delText>[2]</w:delText>
        </w:r>
        <w:r w:rsidRPr="001556CF" w:rsidDel="00AF2B06">
          <w:rPr>
            <w:lang w:eastAsia="en-GB"/>
          </w:rPr>
          <w:fldChar w:fldCharType="end"/>
        </w:r>
        <w:r w:rsidRPr="001556CF" w:rsidDel="00AF2B06">
          <w:rPr>
            <w:lang w:eastAsia="en-GB"/>
          </w:rPr>
          <w:delText xml:space="preserve"> clause 4.1.1</w:delText>
        </w:r>
      </w:del>
      <w:r w:rsidRPr="001556CF">
        <w:rPr>
          <w:lang w:eastAsia="en-GB"/>
        </w:rPr>
        <w:t xml:space="preserve"> are used with</w:t>
      </w:r>
      <w:ins w:id="1763" w:author="Marquordt" w:date="2022-07-29T16:03:00Z">
        <w:r w:rsidR="00AF2B06" w:rsidRPr="001556CF">
          <w:rPr>
            <w:lang w:eastAsia="en-GB"/>
          </w:rPr>
          <w:t xml:space="preserve"> </w:t>
        </w:r>
        <w:r w:rsidR="00AF2B06" w:rsidRPr="001556CF">
          <w:rPr>
            <w:rFonts w:eastAsia="TimesNewRoman"/>
            <w:lang w:eastAsia="en-GB"/>
          </w:rPr>
          <w:t>EF</w:t>
        </w:r>
        <w:r w:rsidR="00AF2B06" w:rsidRPr="001556CF">
          <w:rPr>
            <w:rFonts w:eastAsia="TimesNewRoman"/>
            <w:vertAlign w:val="subscript"/>
            <w:lang w:eastAsia="en-GB"/>
          </w:rPr>
          <w:t>IMSI</w:t>
        </w:r>
        <w:r w:rsidR="00AF2B06" w:rsidRPr="001556CF">
          <w:rPr>
            <w:rFonts w:eastAsia="TimesNewRoman"/>
          </w:rPr>
          <w:t xml:space="preserve"> as defined in clause 4.</w:t>
        </w:r>
        <w:r w:rsidR="00AF2B06">
          <w:rPr>
            <w:rFonts w:eastAsia="TimesNewRoman"/>
          </w:rPr>
          <w:t>5</w:t>
        </w:r>
        <w:r w:rsidR="00AF2B06" w:rsidRPr="001556CF">
          <w:rPr>
            <w:rFonts w:eastAsia="TimesNewRoman"/>
          </w:rPr>
          <w:t>.8.</w:t>
        </w:r>
        <w:r w:rsidR="00AF2B06">
          <w:rPr>
            <w:rFonts w:eastAsia="TimesNewRoman"/>
          </w:rPr>
          <w:t>5</w:t>
        </w:r>
      </w:ins>
      <w:ins w:id="1764" w:author="Marquordt" w:date="2022-07-29T16:21:00Z">
        <w:r w:rsidR="0029611D">
          <w:rPr>
            <w:rFonts w:eastAsia="TimesNewRoman"/>
          </w:rPr>
          <w:t xml:space="preserve">, </w:t>
        </w:r>
        <w:r w:rsidR="0029611D" w:rsidRPr="0029611D">
          <w:rPr>
            <w:rFonts w:eastAsia="TimesNewRoman"/>
            <w:lang w:eastAsia="en-GB"/>
          </w:rPr>
          <w:t>EF</w:t>
        </w:r>
        <w:r w:rsidR="0029611D" w:rsidRPr="0029611D">
          <w:rPr>
            <w:rFonts w:eastAsia="TimesNewRoman"/>
            <w:vertAlign w:val="subscript"/>
            <w:lang w:eastAsia="en-GB"/>
          </w:rPr>
          <w:t>Routing_Indicator</w:t>
        </w:r>
      </w:ins>
      <w:ins w:id="1765" w:author="Marquordt" w:date="2022-07-29T16:22:00Z">
        <w:r w:rsidR="0029611D" w:rsidRPr="0029611D">
          <w:rPr>
            <w:rFonts w:eastAsia="TimesNewRoman"/>
            <w:lang w:eastAsia="en-GB"/>
          </w:rPr>
          <w:t xml:space="preserve"> </w:t>
        </w:r>
        <w:r w:rsidR="0029611D" w:rsidRPr="001556CF">
          <w:rPr>
            <w:rFonts w:eastAsia="TimesNewRoman"/>
          </w:rPr>
          <w:t>as defined in clause 4.</w:t>
        </w:r>
        <w:r w:rsidR="0029611D">
          <w:rPr>
            <w:rFonts w:eastAsia="TimesNewRoman"/>
          </w:rPr>
          <w:t>5</w:t>
        </w:r>
        <w:r w:rsidR="0029611D" w:rsidRPr="001556CF">
          <w:rPr>
            <w:rFonts w:eastAsia="TimesNewRoman"/>
          </w:rPr>
          <w:t>.8.</w:t>
        </w:r>
        <w:r w:rsidR="0029611D">
          <w:rPr>
            <w:rFonts w:eastAsia="TimesNewRoman"/>
          </w:rPr>
          <w:t>6</w:t>
        </w:r>
      </w:ins>
      <w:ins w:id="1766" w:author="Marquordt" w:date="2022-07-29T16:03:00Z">
        <w:r w:rsidR="00AF2B06">
          <w:rPr>
            <w:rFonts w:eastAsia="TimesNewRoman"/>
          </w:rPr>
          <w:t xml:space="preserve"> and </w:t>
        </w:r>
      </w:ins>
      <w:r w:rsidRPr="001556CF">
        <w:rPr>
          <w:lang w:eastAsia="en-GB"/>
        </w:rPr>
        <w:t>the following exception:</w:t>
      </w:r>
    </w:p>
    <w:p w14:paraId="55D624F7" w14:textId="6BFD64B4" w:rsidR="001556CF" w:rsidRPr="001556CF" w:rsidDel="00AF2B06" w:rsidRDefault="001556CF" w:rsidP="001556CF">
      <w:pPr>
        <w:keepNext/>
        <w:keepLines/>
        <w:overflowPunct w:val="0"/>
        <w:autoSpaceDE w:val="0"/>
        <w:autoSpaceDN w:val="0"/>
        <w:adjustRightInd w:val="0"/>
        <w:spacing w:after="120"/>
        <w:textAlignment w:val="baseline"/>
        <w:rPr>
          <w:del w:id="1767" w:author="Marquordt" w:date="2022-07-29T16:04:00Z"/>
          <w:rFonts w:eastAsia="TimesNewRoman"/>
          <w:b/>
          <w:lang w:eastAsia="en-GB"/>
        </w:rPr>
      </w:pPr>
      <w:del w:id="1768" w:author="Marquordt" w:date="2022-07-29T16:04:00Z">
        <w:r w:rsidRPr="001556CF" w:rsidDel="00AF2B06">
          <w:rPr>
            <w:rFonts w:eastAsia="TimesNewRoman"/>
            <w:b/>
            <w:lang w:eastAsia="en-GB"/>
          </w:rPr>
          <w:delText>EF</w:delText>
        </w:r>
        <w:r w:rsidRPr="001556CF" w:rsidDel="00AF2B06">
          <w:rPr>
            <w:rFonts w:eastAsia="TimesNewRoman"/>
            <w:b/>
            <w:vertAlign w:val="subscript"/>
            <w:lang w:eastAsia="en-GB"/>
          </w:rPr>
          <w:delText>IMSI</w:delText>
        </w:r>
      </w:del>
    </w:p>
    <w:p w14:paraId="1354F0C0" w14:textId="730D2BA6" w:rsidR="001556CF" w:rsidRPr="001556CF" w:rsidDel="00AF2B06" w:rsidRDefault="001556CF" w:rsidP="001556CF">
      <w:pPr>
        <w:overflowPunct w:val="0"/>
        <w:autoSpaceDE w:val="0"/>
        <w:autoSpaceDN w:val="0"/>
        <w:adjustRightInd w:val="0"/>
        <w:spacing w:after="0" w:line="276" w:lineRule="auto"/>
        <w:textAlignment w:val="baseline"/>
        <w:rPr>
          <w:del w:id="1769" w:author="Marquordt" w:date="2022-07-29T16:04:00Z"/>
          <w:rFonts w:eastAsia="Calibri"/>
          <w:lang w:eastAsia="en-GB"/>
        </w:rPr>
      </w:pPr>
      <w:del w:id="1770" w:author="Marquordt" w:date="2022-07-29T16:04:00Z">
        <w:r w:rsidRPr="001556CF" w:rsidDel="00AF2B06">
          <w:rPr>
            <w:rFonts w:eastAsia="Calibri"/>
            <w:lang w:eastAsia="en-GB"/>
          </w:rPr>
          <w:tab/>
          <w:delText>Logically:</w:delText>
        </w:r>
      </w:del>
    </w:p>
    <w:p w14:paraId="3CA4A122" w14:textId="61AABFEE" w:rsidR="001556CF" w:rsidRPr="001556CF" w:rsidDel="00AF2B06" w:rsidRDefault="001556CF" w:rsidP="001556CF">
      <w:pPr>
        <w:overflowPunct w:val="0"/>
        <w:autoSpaceDE w:val="0"/>
        <w:autoSpaceDN w:val="0"/>
        <w:adjustRightInd w:val="0"/>
        <w:textAlignment w:val="baseline"/>
        <w:rPr>
          <w:del w:id="1771" w:author="Marquordt" w:date="2022-07-29T16:04:00Z"/>
          <w:rFonts w:eastAsia="TimesNewRoman"/>
          <w:lang w:eastAsia="en-GB"/>
        </w:rPr>
      </w:pPr>
      <w:del w:id="1772" w:author="Marquordt" w:date="2022-07-29T16:04:00Z">
        <w:r w:rsidRPr="001556CF" w:rsidDel="00AF2B06">
          <w:rPr>
            <w:rFonts w:eastAsia="TimesNewRoman"/>
            <w:lang w:eastAsia="en-GB"/>
          </w:rPr>
          <w:tab/>
        </w:r>
        <w:r w:rsidRPr="001556CF" w:rsidDel="00AF2B06">
          <w:rPr>
            <w:rFonts w:eastAsia="TimesNewRoman"/>
            <w:lang w:eastAsia="en-GB"/>
          </w:rPr>
          <w:tab/>
          <w:delText>24608135793579</w:delText>
        </w:r>
        <w:r w:rsidRPr="001556CF" w:rsidDel="00AF2B06">
          <w:rPr>
            <w:rFonts w:eastAsia="TimesNewRoman"/>
            <w:color w:val="FF0000"/>
            <w:lang w:eastAsia="en-GB"/>
          </w:rPr>
          <w:delText>x</w:delText>
        </w:r>
      </w:del>
    </w:p>
    <w:p w14:paraId="12C675B6" w14:textId="6E92050B" w:rsidR="001556CF" w:rsidRPr="001556CF" w:rsidDel="00AF2B06" w:rsidRDefault="001556CF" w:rsidP="001556CF">
      <w:pPr>
        <w:overflowPunct w:val="0"/>
        <w:autoSpaceDE w:val="0"/>
        <w:autoSpaceDN w:val="0"/>
        <w:adjustRightInd w:val="0"/>
        <w:spacing w:after="120" w:line="276" w:lineRule="auto"/>
        <w:textAlignment w:val="baseline"/>
        <w:rPr>
          <w:del w:id="1773" w:author="Marquordt" w:date="2022-07-29T16:04:00Z"/>
          <w:rFonts w:eastAsia="TimesNewRoman"/>
          <w:lang w:eastAsia="en-GB"/>
        </w:rPr>
      </w:pPr>
      <w:del w:id="1774" w:author="Marquordt" w:date="2022-07-29T16:04:00Z">
        <w:r w:rsidRPr="001556CF" w:rsidDel="00AF2B06">
          <w:rPr>
            <w:rFonts w:eastAsia="TimesNewRoman"/>
            <w:lang w:eastAsia="en-GB"/>
          </w:rPr>
          <w:tab/>
          <w:delText>Coding:</w:delText>
        </w:r>
      </w:del>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1556CF" w:rsidRPr="001556CF" w:rsidDel="00AF2B06" w14:paraId="39E487F5" w14:textId="7E34816D" w:rsidTr="009A08A9">
        <w:trPr>
          <w:cnfStyle w:val="100000000000" w:firstRow="1" w:lastRow="0" w:firstColumn="0" w:lastColumn="0" w:oddVBand="0" w:evenVBand="0" w:oddHBand="0" w:evenHBand="0" w:firstRowFirstColumn="0" w:firstRowLastColumn="0" w:lastRowFirstColumn="0" w:lastRowLastColumn="0"/>
          <w:trHeight w:val="57"/>
          <w:del w:id="1775" w:author="Marquordt" w:date="2022-07-29T16:04:00Z"/>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629E9138" w14:textId="74CC37FF" w:rsidR="001556CF" w:rsidRPr="001556CF" w:rsidDel="00AF2B06" w:rsidRDefault="001556CF" w:rsidP="005873BF">
            <w:pPr>
              <w:keepNext/>
              <w:keepLines/>
              <w:overflowPunct w:val="0"/>
              <w:autoSpaceDE w:val="0"/>
              <w:autoSpaceDN w:val="0"/>
              <w:adjustRightInd w:val="0"/>
              <w:spacing w:after="0"/>
              <w:jc w:val="left"/>
              <w:textAlignment w:val="baseline"/>
              <w:rPr>
                <w:del w:id="1776" w:author="Marquordt" w:date="2022-07-29T16:04:00Z"/>
                <w:rFonts w:ascii="Arial" w:eastAsia="TimesNewRoman" w:hAnsi="Arial"/>
                <w:lang w:val="en-US"/>
              </w:rPr>
            </w:pPr>
            <w:del w:id="1777" w:author="Marquordt" w:date="2022-07-29T16:04:00Z">
              <w:r w:rsidRPr="001556CF" w:rsidDel="00AF2B06">
                <w:rPr>
                  <w:rFonts w:ascii="Arial" w:eastAsia="Calibri" w:hAnsi="Arial"/>
                  <w:lang w:val="en-US"/>
                </w:rPr>
                <w:delText>Byte</w:delText>
              </w:r>
            </w:del>
          </w:p>
        </w:tc>
        <w:tc>
          <w:tcPr>
            <w:tcW w:w="680" w:type="dxa"/>
            <w:tcBorders>
              <w:top w:val="none" w:sz="0" w:space="0" w:color="auto"/>
              <w:left w:val="none" w:sz="0" w:space="0" w:color="auto"/>
              <w:bottom w:val="none" w:sz="0" w:space="0" w:color="auto"/>
              <w:right w:val="none" w:sz="0" w:space="0" w:color="auto"/>
            </w:tcBorders>
          </w:tcPr>
          <w:p w14:paraId="783603D5" w14:textId="175966E4" w:rsidR="001556CF" w:rsidRPr="001556CF" w:rsidDel="00AF2B06"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del w:id="1778" w:author="Marquordt" w:date="2022-07-29T16:04:00Z"/>
                <w:rFonts w:ascii="Arial" w:eastAsia="TimesNewRoman" w:hAnsi="Arial"/>
                <w:lang w:val="en-US"/>
              </w:rPr>
            </w:pPr>
            <w:del w:id="1779" w:author="Marquordt" w:date="2022-07-29T16:04:00Z">
              <w:r w:rsidRPr="001556CF" w:rsidDel="00AF2B06">
                <w:rPr>
                  <w:rFonts w:ascii="Arial" w:eastAsia="Calibri" w:hAnsi="Arial"/>
                  <w:lang w:val="en-US"/>
                </w:rPr>
                <w:delText>B1</w:delText>
              </w:r>
            </w:del>
          </w:p>
        </w:tc>
        <w:tc>
          <w:tcPr>
            <w:tcW w:w="680" w:type="dxa"/>
            <w:tcBorders>
              <w:top w:val="none" w:sz="0" w:space="0" w:color="auto"/>
              <w:left w:val="none" w:sz="0" w:space="0" w:color="auto"/>
              <w:bottom w:val="none" w:sz="0" w:space="0" w:color="auto"/>
              <w:right w:val="none" w:sz="0" w:space="0" w:color="auto"/>
            </w:tcBorders>
          </w:tcPr>
          <w:p w14:paraId="4B3DF133" w14:textId="6263BD8C" w:rsidR="001556CF" w:rsidRPr="001556CF" w:rsidDel="00AF2B06"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del w:id="1780" w:author="Marquordt" w:date="2022-07-29T16:04:00Z"/>
                <w:rFonts w:ascii="Arial" w:eastAsia="TimesNewRoman" w:hAnsi="Arial"/>
                <w:lang w:val="en-US"/>
              </w:rPr>
            </w:pPr>
            <w:del w:id="1781" w:author="Marquordt" w:date="2022-07-29T16:04:00Z">
              <w:r w:rsidRPr="001556CF" w:rsidDel="00AF2B06">
                <w:rPr>
                  <w:rFonts w:ascii="Arial" w:eastAsia="Calibri" w:hAnsi="Arial"/>
                  <w:lang w:val="en-US"/>
                </w:rPr>
                <w:delText>B2</w:delText>
              </w:r>
            </w:del>
          </w:p>
        </w:tc>
        <w:tc>
          <w:tcPr>
            <w:tcW w:w="680" w:type="dxa"/>
            <w:tcBorders>
              <w:top w:val="none" w:sz="0" w:space="0" w:color="auto"/>
              <w:left w:val="none" w:sz="0" w:space="0" w:color="auto"/>
              <w:bottom w:val="none" w:sz="0" w:space="0" w:color="auto"/>
              <w:right w:val="none" w:sz="0" w:space="0" w:color="auto"/>
            </w:tcBorders>
          </w:tcPr>
          <w:p w14:paraId="225AFDE2" w14:textId="61E76C04" w:rsidR="001556CF" w:rsidRPr="001556CF" w:rsidDel="00AF2B06"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del w:id="1782" w:author="Marquordt" w:date="2022-07-29T16:04:00Z"/>
                <w:rFonts w:ascii="Arial" w:eastAsia="TimesNewRoman" w:hAnsi="Arial"/>
                <w:lang w:val="en-US"/>
              </w:rPr>
            </w:pPr>
            <w:del w:id="1783" w:author="Marquordt" w:date="2022-07-29T16:04:00Z">
              <w:r w:rsidRPr="001556CF" w:rsidDel="00AF2B06">
                <w:rPr>
                  <w:rFonts w:ascii="Arial" w:eastAsia="Calibri" w:hAnsi="Arial"/>
                  <w:lang w:val="en-US"/>
                </w:rPr>
                <w:delText>B3</w:delText>
              </w:r>
            </w:del>
          </w:p>
        </w:tc>
        <w:tc>
          <w:tcPr>
            <w:tcW w:w="680" w:type="dxa"/>
            <w:tcBorders>
              <w:top w:val="none" w:sz="0" w:space="0" w:color="auto"/>
              <w:left w:val="none" w:sz="0" w:space="0" w:color="auto"/>
              <w:bottom w:val="none" w:sz="0" w:space="0" w:color="auto"/>
              <w:right w:val="none" w:sz="0" w:space="0" w:color="auto"/>
            </w:tcBorders>
          </w:tcPr>
          <w:p w14:paraId="17CA7E1A" w14:textId="3EE39ABC" w:rsidR="001556CF" w:rsidRPr="001556CF" w:rsidDel="00AF2B06"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del w:id="1784" w:author="Marquordt" w:date="2022-07-29T16:04:00Z"/>
                <w:rFonts w:ascii="Arial" w:eastAsia="TimesNewRoman" w:hAnsi="Arial"/>
                <w:lang w:val="en-US"/>
              </w:rPr>
            </w:pPr>
            <w:del w:id="1785" w:author="Marquordt" w:date="2022-07-29T16:04:00Z">
              <w:r w:rsidRPr="001556CF" w:rsidDel="00AF2B06">
                <w:rPr>
                  <w:rFonts w:ascii="Arial" w:eastAsia="Calibri" w:hAnsi="Arial"/>
                  <w:lang w:val="en-US"/>
                </w:rPr>
                <w:delText>B4</w:delText>
              </w:r>
            </w:del>
          </w:p>
        </w:tc>
        <w:tc>
          <w:tcPr>
            <w:tcW w:w="680" w:type="dxa"/>
            <w:tcBorders>
              <w:top w:val="none" w:sz="0" w:space="0" w:color="auto"/>
              <w:left w:val="none" w:sz="0" w:space="0" w:color="auto"/>
              <w:bottom w:val="none" w:sz="0" w:space="0" w:color="auto"/>
              <w:right w:val="none" w:sz="0" w:space="0" w:color="auto"/>
            </w:tcBorders>
          </w:tcPr>
          <w:p w14:paraId="4E546B5C" w14:textId="5C0A2D80" w:rsidR="001556CF" w:rsidRPr="001556CF" w:rsidDel="00AF2B06"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del w:id="1786" w:author="Marquordt" w:date="2022-07-29T16:04:00Z"/>
                <w:rFonts w:ascii="Arial" w:eastAsia="TimesNewRoman" w:hAnsi="Arial"/>
                <w:lang w:val="en-US"/>
              </w:rPr>
            </w:pPr>
            <w:del w:id="1787" w:author="Marquordt" w:date="2022-07-29T16:04:00Z">
              <w:r w:rsidRPr="001556CF" w:rsidDel="00AF2B06">
                <w:rPr>
                  <w:rFonts w:ascii="Arial" w:eastAsia="Calibri" w:hAnsi="Arial"/>
                  <w:lang w:val="en-US"/>
                </w:rPr>
                <w:delText>B5</w:delText>
              </w:r>
            </w:del>
          </w:p>
        </w:tc>
        <w:tc>
          <w:tcPr>
            <w:tcW w:w="680" w:type="dxa"/>
            <w:tcBorders>
              <w:top w:val="none" w:sz="0" w:space="0" w:color="auto"/>
              <w:left w:val="none" w:sz="0" w:space="0" w:color="auto"/>
              <w:bottom w:val="none" w:sz="0" w:space="0" w:color="auto"/>
              <w:right w:val="none" w:sz="0" w:space="0" w:color="auto"/>
            </w:tcBorders>
          </w:tcPr>
          <w:p w14:paraId="17A77FF1" w14:textId="15D78218" w:rsidR="001556CF" w:rsidRPr="001556CF" w:rsidDel="00AF2B06"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del w:id="1788" w:author="Marquordt" w:date="2022-07-29T16:04:00Z"/>
                <w:rFonts w:ascii="Arial" w:eastAsia="TimesNewRoman" w:hAnsi="Arial"/>
                <w:lang w:val="en-US"/>
              </w:rPr>
            </w:pPr>
            <w:del w:id="1789" w:author="Marquordt" w:date="2022-07-29T16:04:00Z">
              <w:r w:rsidRPr="001556CF" w:rsidDel="00AF2B06">
                <w:rPr>
                  <w:rFonts w:ascii="Arial" w:eastAsia="Calibri" w:hAnsi="Arial"/>
                  <w:lang w:val="en-US"/>
                </w:rPr>
                <w:delText>B6</w:delText>
              </w:r>
            </w:del>
          </w:p>
        </w:tc>
        <w:tc>
          <w:tcPr>
            <w:tcW w:w="680" w:type="dxa"/>
            <w:tcBorders>
              <w:top w:val="none" w:sz="0" w:space="0" w:color="auto"/>
              <w:left w:val="none" w:sz="0" w:space="0" w:color="auto"/>
              <w:bottom w:val="none" w:sz="0" w:space="0" w:color="auto"/>
              <w:right w:val="none" w:sz="0" w:space="0" w:color="auto"/>
            </w:tcBorders>
          </w:tcPr>
          <w:p w14:paraId="0FE3FA06" w14:textId="1A575F43" w:rsidR="001556CF" w:rsidRPr="001556CF" w:rsidDel="00AF2B06"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del w:id="1790" w:author="Marquordt" w:date="2022-07-29T16:04:00Z"/>
                <w:rFonts w:ascii="Arial" w:eastAsia="TimesNewRoman" w:hAnsi="Arial"/>
                <w:lang w:val="en-US"/>
              </w:rPr>
            </w:pPr>
            <w:del w:id="1791" w:author="Marquordt" w:date="2022-07-29T16:04:00Z">
              <w:r w:rsidRPr="001556CF" w:rsidDel="00AF2B06">
                <w:rPr>
                  <w:rFonts w:ascii="Arial" w:eastAsia="Calibri" w:hAnsi="Arial"/>
                  <w:lang w:val="en-US"/>
                </w:rPr>
                <w:delText>B7</w:delText>
              </w:r>
            </w:del>
          </w:p>
        </w:tc>
        <w:tc>
          <w:tcPr>
            <w:tcW w:w="680" w:type="dxa"/>
            <w:tcBorders>
              <w:top w:val="none" w:sz="0" w:space="0" w:color="auto"/>
              <w:left w:val="none" w:sz="0" w:space="0" w:color="auto"/>
              <w:bottom w:val="none" w:sz="0" w:space="0" w:color="auto"/>
              <w:right w:val="none" w:sz="0" w:space="0" w:color="auto"/>
            </w:tcBorders>
          </w:tcPr>
          <w:p w14:paraId="37FB77DF" w14:textId="64337858" w:rsidR="001556CF" w:rsidRPr="001556CF" w:rsidDel="00AF2B06"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del w:id="1792" w:author="Marquordt" w:date="2022-07-29T16:04:00Z"/>
                <w:rFonts w:ascii="Arial" w:eastAsia="TimesNewRoman" w:hAnsi="Arial"/>
                <w:lang w:val="en-US"/>
              </w:rPr>
            </w:pPr>
            <w:del w:id="1793" w:author="Marquordt" w:date="2022-07-29T16:04:00Z">
              <w:r w:rsidRPr="001556CF" w:rsidDel="00AF2B06">
                <w:rPr>
                  <w:rFonts w:ascii="Arial" w:eastAsia="Calibri" w:hAnsi="Arial"/>
                  <w:lang w:val="en-US"/>
                </w:rPr>
                <w:delText>B8</w:delText>
              </w:r>
            </w:del>
          </w:p>
        </w:tc>
        <w:tc>
          <w:tcPr>
            <w:tcW w:w="680" w:type="dxa"/>
            <w:tcBorders>
              <w:top w:val="none" w:sz="0" w:space="0" w:color="auto"/>
              <w:left w:val="none" w:sz="0" w:space="0" w:color="auto"/>
              <w:bottom w:val="none" w:sz="0" w:space="0" w:color="auto"/>
              <w:right w:val="none" w:sz="0" w:space="0" w:color="auto"/>
            </w:tcBorders>
          </w:tcPr>
          <w:p w14:paraId="4532689F" w14:textId="08AA0954" w:rsidR="001556CF" w:rsidRPr="001556CF" w:rsidDel="00AF2B06"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del w:id="1794" w:author="Marquordt" w:date="2022-07-29T16:04:00Z"/>
                <w:rFonts w:ascii="Arial" w:eastAsia="TimesNewRoman" w:hAnsi="Arial"/>
                <w:lang w:val="en-US"/>
              </w:rPr>
            </w:pPr>
            <w:del w:id="1795" w:author="Marquordt" w:date="2022-07-29T16:04:00Z">
              <w:r w:rsidRPr="001556CF" w:rsidDel="00AF2B06">
                <w:rPr>
                  <w:rFonts w:ascii="Arial" w:eastAsia="Calibri" w:hAnsi="Arial"/>
                  <w:lang w:val="en-US"/>
                </w:rPr>
                <w:delText>B9</w:delText>
              </w:r>
            </w:del>
          </w:p>
        </w:tc>
      </w:tr>
      <w:tr w:rsidR="001556CF" w:rsidRPr="001556CF" w:rsidDel="00AF2B06" w14:paraId="0C03934A" w14:textId="3D486D9E" w:rsidTr="009A08A9">
        <w:trPr>
          <w:cnfStyle w:val="000000100000" w:firstRow="0" w:lastRow="0" w:firstColumn="0" w:lastColumn="0" w:oddVBand="0" w:evenVBand="0" w:oddHBand="1" w:evenHBand="0" w:firstRowFirstColumn="0" w:firstRowLastColumn="0" w:lastRowFirstColumn="0" w:lastRowLastColumn="0"/>
          <w:trHeight w:val="57"/>
          <w:del w:id="1796" w:author="Marquordt" w:date="2022-07-29T16:04:00Z"/>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0F40A6F0" w14:textId="68637A2B" w:rsidR="001556CF" w:rsidRPr="001556CF" w:rsidDel="00AF2B06" w:rsidRDefault="001556CF" w:rsidP="001556CF">
            <w:pPr>
              <w:keepNext/>
              <w:keepLines/>
              <w:overflowPunct w:val="0"/>
              <w:autoSpaceDE w:val="0"/>
              <w:autoSpaceDN w:val="0"/>
              <w:adjustRightInd w:val="0"/>
              <w:spacing w:after="0"/>
              <w:textAlignment w:val="baseline"/>
              <w:rPr>
                <w:del w:id="1797" w:author="Marquordt" w:date="2022-07-29T16:04:00Z"/>
                <w:rFonts w:eastAsia="TimesNewRoman"/>
                <w:sz w:val="18"/>
              </w:rPr>
            </w:pPr>
            <w:del w:id="1798" w:author="Marquordt" w:date="2022-07-29T16:04:00Z">
              <w:r w:rsidRPr="001556CF" w:rsidDel="00AF2B06">
                <w:rPr>
                  <w:sz w:val="18"/>
                </w:rPr>
                <w:delText>Hex</w:delText>
              </w:r>
            </w:del>
          </w:p>
        </w:tc>
        <w:tc>
          <w:tcPr>
            <w:tcW w:w="680" w:type="dxa"/>
            <w:tcBorders>
              <w:top w:val="none" w:sz="0" w:space="0" w:color="auto"/>
              <w:left w:val="none" w:sz="0" w:space="0" w:color="auto"/>
              <w:bottom w:val="none" w:sz="0" w:space="0" w:color="auto"/>
              <w:right w:val="none" w:sz="0" w:space="0" w:color="auto"/>
            </w:tcBorders>
          </w:tcPr>
          <w:p w14:paraId="3E50EC00" w14:textId="3C13622B" w:rsidR="001556CF" w:rsidRPr="001556CF" w:rsidDel="00AF2B06"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del w:id="1799" w:author="Marquordt" w:date="2022-07-29T16:04:00Z"/>
                <w:rFonts w:eastAsia="TimesNewRoman"/>
                <w:sz w:val="18"/>
              </w:rPr>
            </w:pPr>
            <w:del w:id="1800" w:author="Marquordt" w:date="2022-07-29T16:04:00Z">
              <w:r w:rsidRPr="001556CF" w:rsidDel="00AF2B06">
                <w:rPr>
                  <w:sz w:val="18"/>
                </w:rPr>
                <w:delText>08</w:delText>
              </w:r>
            </w:del>
          </w:p>
        </w:tc>
        <w:tc>
          <w:tcPr>
            <w:tcW w:w="680" w:type="dxa"/>
            <w:tcBorders>
              <w:top w:val="none" w:sz="0" w:space="0" w:color="auto"/>
              <w:left w:val="none" w:sz="0" w:space="0" w:color="auto"/>
              <w:bottom w:val="none" w:sz="0" w:space="0" w:color="auto"/>
              <w:right w:val="none" w:sz="0" w:space="0" w:color="auto"/>
            </w:tcBorders>
          </w:tcPr>
          <w:p w14:paraId="417A9949" w14:textId="660E5A76" w:rsidR="001556CF" w:rsidRPr="001556CF" w:rsidDel="00AF2B06"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del w:id="1801" w:author="Marquordt" w:date="2022-07-29T16:04:00Z"/>
                <w:rFonts w:eastAsia="TimesNewRoman"/>
                <w:sz w:val="18"/>
              </w:rPr>
            </w:pPr>
            <w:del w:id="1802" w:author="Marquordt" w:date="2022-07-29T16:04:00Z">
              <w:r w:rsidRPr="001556CF" w:rsidDel="00AF2B06">
                <w:rPr>
                  <w:sz w:val="18"/>
                </w:rPr>
                <w:delText>29</w:delText>
              </w:r>
            </w:del>
          </w:p>
        </w:tc>
        <w:tc>
          <w:tcPr>
            <w:tcW w:w="680" w:type="dxa"/>
            <w:tcBorders>
              <w:top w:val="none" w:sz="0" w:space="0" w:color="auto"/>
              <w:left w:val="none" w:sz="0" w:space="0" w:color="auto"/>
              <w:bottom w:val="none" w:sz="0" w:space="0" w:color="auto"/>
              <w:right w:val="none" w:sz="0" w:space="0" w:color="auto"/>
            </w:tcBorders>
          </w:tcPr>
          <w:p w14:paraId="175764D5" w14:textId="5F7348EA" w:rsidR="001556CF" w:rsidRPr="001556CF" w:rsidDel="00AF2B06"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del w:id="1803" w:author="Marquordt" w:date="2022-07-29T16:04:00Z"/>
                <w:rFonts w:eastAsia="TimesNewRoman"/>
                <w:sz w:val="18"/>
              </w:rPr>
            </w:pPr>
            <w:del w:id="1804" w:author="Marquordt" w:date="2022-07-29T16:04:00Z">
              <w:r w:rsidRPr="001556CF" w:rsidDel="00AF2B06">
                <w:rPr>
                  <w:sz w:val="18"/>
                </w:rPr>
                <w:delText>64</w:delText>
              </w:r>
            </w:del>
          </w:p>
        </w:tc>
        <w:tc>
          <w:tcPr>
            <w:tcW w:w="680" w:type="dxa"/>
            <w:tcBorders>
              <w:top w:val="none" w:sz="0" w:space="0" w:color="auto"/>
              <w:left w:val="none" w:sz="0" w:space="0" w:color="auto"/>
              <w:bottom w:val="none" w:sz="0" w:space="0" w:color="auto"/>
              <w:right w:val="none" w:sz="0" w:space="0" w:color="auto"/>
            </w:tcBorders>
          </w:tcPr>
          <w:p w14:paraId="0EC3F4A8" w14:textId="5DCC02B3" w:rsidR="001556CF" w:rsidRPr="001556CF" w:rsidDel="00AF2B06"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del w:id="1805" w:author="Marquordt" w:date="2022-07-29T16:04:00Z"/>
                <w:rFonts w:eastAsia="TimesNewRoman"/>
                <w:sz w:val="18"/>
              </w:rPr>
            </w:pPr>
            <w:del w:id="1806" w:author="Marquordt" w:date="2022-07-29T16:04:00Z">
              <w:r w:rsidRPr="001556CF" w:rsidDel="00AF2B06">
                <w:rPr>
                  <w:sz w:val="18"/>
                </w:rPr>
                <w:delText>80</w:delText>
              </w:r>
            </w:del>
          </w:p>
        </w:tc>
        <w:tc>
          <w:tcPr>
            <w:tcW w:w="680" w:type="dxa"/>
            <w:tcBorders>
              <w:top w:val="none" w:sz="0" w:space="0" w:color="auto"/>
              <w:left w:val="none" w:sz="0" w:space="0" w:color="auto"/>
              <w:bottom w:val="none" w:sz="0" w:space="0" w:color="auto"/>
              <w:right w:val="none" w:sz="0" w:space="0" w:color="auto"/>
            </w:tcBorders>
          </w:tcPr>
          <w:p w14:paraId="0E8D8A21" w14:textId="2175CE65" w:rsidR="001556CF" w:rsidRPr="001556CF" w:rsidDel="00AF2B06"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del w:id="1807" w:author="Marquordt" w:date="2022-07-29T16:04:00Z"/>
                <w:rFonts w:eastAsia="TimesNewRoman"/>
                <w:sz w:val="18"/>
              </w:rPr>
            </w:pPr>
            <w:del w:id="1808" w:author="Marquordt" w:date="2022-07-29T16:04:00Z">
              <w:r w:rsidRPr="001556CF" w:rsidDel="00AF2B06">
                <w:rPr>
                  <w:sz w:val="18"/>
                </w:rPr>
                <w:delText>31</w:delText>
              </w:r>
            </w:del>
          </w:p>
        </w:tc>
        <w:tc>
          <w:tcPr>
            <w:tcW w:w="680" w:type="dxa"/>
            <w:tcBorders>
              <w:top w:val="none" w:sz="0" w:space="0" w:color="auto"/>
              <w:left w:val="none" w:sz="0" w:space="0" w:color="auto"/>
              <w:bottom w:val="none" w:sz="0" w:space="0" w:color="auto"/>
              <w:right w:val="none" w:sz="0" w:space="0" w:color="auto"/>
            </w:tcBorders>
          </w:tcPr>
          <w:p w14:paraId="66F8D732" w14:textId="07A8325D" w:rsidR="001556CF" w:rsidRPr="001556CF" w:rsidDel="00AF2B06"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del w:id="1809" w:author="Marquordt" w:date="2022-07-29T16:04:00Z"/>
                <w:rFonts w:eastAsia="TimesNewRoman"/>
                <w:sz w:val="18"/>
              </w:rPr>
            </w:pPr>
            <w:del w:id="1810" w:author="Marquordt" w:date="2022-07-29T16:04:00Z">
              <w:r w:rsidRPr="001556CF" w:rsidDel="00AF2B06">
                <w:rPr>
                  <w:sz w:val="18"/>
                </w:rPr>
                <w:delText>75</w:delText>
              </w:r>
            </w:del>
          </w:p>
        </w:tc>
        <w:tc>
          <w:tcPr>
            <w:tcW w:w="680" w:type="dxa"/>
            <w:tcBorders>
              <w:top w:val="none" w:sz="0" w:space="0" w:color="auto"/>
              <w:left w:val="none" w:sz="0" w:space="0" w:color="auto"/>
              <w:bottom w:val="none" w:sz="0" w:space="0" w:color="auto"/>
              <w:right w:val="none" w:sz="0" w:space="0" w:color="auto"/>
            </w:tcBorders>
          </w:tcPr>
          <w:p w14:paraId="736496BE" w14:textId="675984B7" w:rsidR="001556CF" w:rsidRPr="001556CF" w:rsidDel="00AF2B06"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del w:id="1811" w:author="Marquordt" w:date="2022-07-29T16:04:00Z"/>
                <w:rFonts w:eastAsia="TimesNewRoman"/>
                <w:sz w:val="18"/>
              </w:rPr>
            </w:pPr>
            <w:del w:id="1812" w:author="Marquordt" w:date="2022-07-29T16:04:00Z">
              <w:r w:rsidRPr="001556CF" w:rsidDel="00AF2B06">
                <w:rPr>
                  <w:sz w:val="18"/>
                </w:rPr>
                <w:delText>39</w:delText>
              </w:r>
            </w:del>
          </w:p>
        </w:tc>
        <w:tc>
          <w:tcPr>
            <w:tcW w:w="680" w:type="dxa"/>
            <w:tcBorders>
              <w:top w:val="none" w:sz="0" w:space="0" w:color="auto"/>
              <w:left w:val="none" w:sz="0" w:space="0" w:color="auto"/>
              <w:bottom w:val="none" w:sz="0" w:space="0" w:color="auto"/>
              <w:right w:val="none" w:sz="0" w:space="0" w:color="auto"/>
            </w:tcBorders>
          </w:tcPr>
          <w:p w14:paraId="74F7E158" w14:textId="2D760F75" w:rsidR="001556CF" w:rsidRPr="001556CF" w:rsidDel="00AF2B06"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del w:id="1813" w:author="Marquordt" w:date="2022-07-29T16:04:00Z"/>
                <w:rFonts w:eastAsia="TimesNewRoman"/>
                <w:sz w:val="18"/>
              </w:rPr>
            </w:pPr>
            <w:del w:id="1814" w:author="Marquordt" w:date="2022-07-29T16:04:00Z">
              <w:r w:rsidRPr="001556CF" w:rsidDel="00AF2B06">
                <w:rPr>
                  <w:sz w:val="18"/>
                </w:rPr>
                <w:delText>75</w:delText>
              </w:r>
            </w:del>
          </w:p>
        </w:tc>
        <w:tc>
          <w:tcPr>
            <w:tcW w:w="680" w:type="dxa"/>
            <w:tcBorders>
              <w:top w:val="none" w:sz="0" w:space="0" w:color="auto"/>
              <w:left w:val="none" w:sz="0" w:space="0" w:color="auto"/>
              <w:bottom w:val="none" w:sz="0" w:space="0" w:color="auto"/>
              <w:right w:val="none" w:sz="0" w:space="0" w:color="auto"/>
            </w:tcBorders>
          </w:tcPr>
          <w:p w14:paraId="648CE394" w14:textId="24DFEB09" w:rsidR="001556CF" w:rsidRPr="001556CF" w:rsidDel="00AF2B06"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del w:id="1815" w:author="Marquordt" w:date="2022-07-29T16:04:00Z"/>
                <w:rFonts w:eastAsia="TimesNewRoman"/>
                <w:sz w:val="18"/>
              </w:rPr>
            </w:pPr>
            <w:del w:id="1816" w:author="Marquordt" w:date="2022-07-29T16:04:00Z">
              <w:r w:rsidRPr="001556CF" w:rsidDel="00AF2B06">
                <w:rPr>
                  <w:color w:val="FF0000"/>
                  <w:sz w:val="18"/>
                </w:rPr>
                <w:delText>x</w:delText>
              </w:r>
              <w:r w:rsidRPr="001556CF" w:rsidDel="00AF2B06">
                <w:rPr>
                  <w:sz w:val="18"/>
                </w:rPr>
                <w:delText>9</w:delText>
              </w:r>
            </w:del>
          </w:p>
        </w:tc>
      </w:tr>
    </w:tbl>
    <w:p w14:paraId="00362E4A" w14:textId="32B281C3" w:rsidR="001556CF" w:rsidRPr="001556CF" w:rsidDel="00AF2B06" w:rsidRDefault="001556CF" w:rsidP="001556CF">
      <w:pPr>
        <w:overflowPunct w:val="0"/>
        <w:autoSpaceDE w:val="0"/>
        <w:autoSpaceDN w:val="0"/>
        <w:adjustRightInd w:val="0"/>
        <w:spacing w:before="60"/>
        <w:textAlignment w:val="baseline"/>
        <w:rPr>
          <w:del w:id="1817" w:author="Marquordt" w:date="2022-07-29T16:04:00Z"/>
        </w:rPr>
      </w:pPr>
      <w:del w:id="1818" w:author="Marquordt" w:date="2022-07-29T16:04:00Z">
        <w:r w:rsidRPr="001556CF" w:rsidDel="00AF2B06">
          <w:tab/>
        </w:r>
        <w:r w:rsidRPr="001556CF" w:rsidDel="00AF2B06">
          <w:tab/>
        </w:r>
        <w:r w:rsidRPr="001556CF" w:rsidDel="00AF2B06">
          <w:rPr>
            <w:i/>
          </w:rPr>
          <w:delText>D</w:delText>
        </w:r>
        <w:r w:rsidRPr="001556CF" w:rsidDel="00AF2B06">
          <w:delText>:</w:delText>
        </w:r>
        <w:r w:rsidRPr="001556CF" w:rsidDel="00AF2B06">
          <w:tab/>
          <w:delText xml:space="preserve"> x</w:delText>
        </w:r>
        <w:r w:rsidRPr="001556CF" w:rsidDel="00AF2B06">
          <w:rPr>
            <w:rFonts w:ascii="MathJax_Math-italic" w:hAnsi="MathJax_Math-italic"/>
            <w:color w:val="414152"/>
            <w:bdr w:val="none" w:sz="0" w:space="0" w:color="auto" w:frame="1"/>
            <w:shd w:val="clear" w:color="auto" w:fill="FFFFFF"/>
          </w:rPr>
          <w:delText xml:space="preserve"> </w:delText>
        </w:r>
        <w:r w:rsidRPr="001556CF" w:rsidDel="00AF2B06">
          <w:rPr>
            <w:rFonts w:ascii="MathJax_Main" w:hAnsi="MathJax_Main"/>
            <w:color w:val="414152"/>
            <w:bdr w:val="none" w:sz="0" w:space="0" w:color="auto" w:frame="1"/>
            <w:shd w:val="clear" w:color="auto" w:fill="FFFFFF"/>
          </w:rPr>
          <w:delText>∈</w:delText>
        </w:r>
        <w:r w:rsidRPr="001556CF" w:rsidDel="00AF2B06">
          <w:delText xml:space="preserve"> {0x0; …; 0x9, 0xF}</w:delText>
        </w:r>
      </w:del>
    </w:p>
    <w:p w14:paraId="399A8D66" w14:textId="0528D828" w:rsidR="001556CF" w:rsidRPr="001556CF" w:rsidDel="00AF2B06" w:rsidRDefault="001556CF" w:rsidP="001556CF">
      <w:pPr>
        <w:overflowPunct w:val="0"/>
        <w:autoSpaceDE w:val="0"/>
        <w:autoSpaceDN w:val="0"/>
        <w:adjustRightInd w:val="0"/>
        <w:textAlignment w:val="baseline"/>
        <w:rPr>
          <w:del w:id="1819" w:author="Marquordt" w:date="2022-07-29T16:04:00Z"/>
        </w:rPr>
      </w:pPr>
    </w:p>
    <w:p w14:paraId="792F4497" w14:textId="7D3C1DAB" w:rsidR="001556CF" w:rsidRPr="001556CF" w:rsidDel="00EA05C9" w:rsidRDefault="001556CF" w:rsidP="001556CF">
      <w:pPr>
        <w:keepNext/>
        <w:keepLines/>
        <w:overflowPunct w:val="0"/>
        <w:autoSpaceDE w:val="0"/>
        <w:autoSpaceDN w:val="0"/>
        <w:adjustRightInd w:val="0"/>
        <w:spacing w:after="120"/>
        <w:textAlignment w:val="baseline"/>
        <w:rPr>
          <w:del w:id="1820" w:author="Marquordt" w:date="2022-07-29T16:24:00Z"/>
          <w:rFonts w:eastAsia="TimesNewRoman"/>
          <w:b/>
          <w:lang w:eastAsia="en-GB"/>
        </w:rPr>
      </w:pPr>
      <w:del w:id="1821" w:author="Marquordt" w:date="2022-07-29T16:24:00Z">
        <w:r w:rsidRPr="001556CF" w:rsidDel="00EA05C9">
          <w:rPr>
            <w:rFonts w:eastAsia="TimesNewRoman"/>
            <w:b/>
            <w:lang w:eastAsia="en-GB"/>
          </w:rPr>
          <w:delText>EF</w:delText>
        </w:r>
        <w:r w:rsidRPr="001556CF" w:rsidDel="00EA05C9">
          <w:rPr>
            <w:rFonts w:eastAsia="TimesNewRoman"/>
            <w:b/>
            <w:vertAlign w:val="subscript"/>
            <w:lang w:eastAsia="en-GB"/>
          </w:rPr>
          <w:delText>Routing_Indicator</w:delText>
        </w:r>
      </w:del>
    </w:p>
    <w:p w14:paraId="25674879" w14:textId="064B28BA" w:rsidR="001556CF" w:rsidRPr="001556CF" w:rsidDel="00EA05C9" w:rsidRDefault="001556CF" w:rsidP="001556CF">
      <w:pPr>
        <w:overflowPunct w:val="0"/>
        <w:autoSpaceDE w:val="0"/>
        <w:autoSpaceDN w:val="0"/>
        <w:adjustRightInd w:val="0"/>
        <w:spacing w:after="0" w:line="276" w:lineRule="auto"/>
        <w:textAlignment w:val="baseline"/>
        <w:rPr>
          <w:del w:id="1822" w:author="Marquordt" w:date="2022-07-29T16:24:00Z"/>
          <w:rFonts w:eastAsia="Calibri"/>
          <w:lang w:eastAsia="en-GB"/>
        </w:rPr>
      </w:pPr>
      <w:del w:id="1823" w:author="Marquordt" w:date="2022-07-29T16:24:00Z">
        <w:r w:rsidRPr="001556CF" w:rsidDel="00EA05C9">
          <w:rPr>
            <w:rFonts w:eastAsia="Calibri"/>
            <w:lang w:eastAsia="en-GB"/>
          </w:rPr>
          <w:tab/>
          <w:delText>Logically:</w:delText>
        </w:r>
      </w:del>
    </w:p>
    <w:p w14:paraId="065407ED" w14:textId="753ACA7D" w:rsidR="001556CF" w:rsidRPr="001556CF" w:rsidDel="00EA05C9" w:rsidRDefault="001556CF" w:rsidP="001556CF">
      <w:pPr>
        <w:overflowPunct w:val="0"/>
        <w:autoSpaceDE w:val="0"/>
        <w:autoSpaceDN w:val="0"/>
        <w:adjustRightInd w:val="0"/>
        <w:textAlignment w:val="baseline"/>
        <w:rPr>
          <w:del w:id="1824" w:author="Marquordt" w:date="2022-07-29T16:24:00Z"/>
          <w:rFonts w:eastAsia="TimesNewRoman"/>
          <w:lang w:eastAsia="en-GB"/>
        </w:rPr>
      </w:pPr>
      <w:del w:id="1825" w:author="Marquordt" w:date="2022-07-29T16:24:00Z">
        <w:r w:rsidRPr="001556CF" w:rsidDel="00EA05C9">
          <w:rPr>
            <w:rFonts w:eastAsia="TimesNewRoman"/>
            <w:lang w:eastAsia="en-GB"/>
          </w:rPr>
          <w:tab/>
        </w:r>
        <w:r w:rsidRPr="001556CF" w:rsidDel="00EA05C9">
          <w:rPr>
            <w:rFonts w:eastAsia="TimesNewRoman"/>
            <w:lang w:eastAsia="en-GB"/>
          </w:rPr>
          <w:tab/>
          <w:delText>1</w:delText>
        </w:r>
        <w:r w:rsidRPr="001556CF" w:rsidDel="00EA05C9">
          <w:rPr>
            <w:rFonts w:eastAsia="TimesNewRoman"/>
            <w:color w:val="FF0000"/>
            <w:lang w:eastAsia="en-GB"/>
          </w:rPr>
          <w:delText>y</w:delText>
        </w:r>
      </w:del>
    </w:p>
    <w:p w14:paraId="60C0CAE4" w14:textId="6B7705B5" w:rsidR="001556CF" w:rsidRPr="001556CF" w:rsidDel="00EA05C9" w:rsidRDefault="001556CF" w:rsidP="001556CF">
      <w:pPr>
        <w:overflowPunct w:val="0"/>
        <w:autoSpaceDE w:val="0"/>
        <w:autoSpaceDN w:val="0"/>
        <w:adjustRightInd w:val="0"/>
        <w:spacing w:after="120" w:line="276" w:lineRule="auto"/>
        <w:textAlignment w:val="baseline"/>
        <w:rPr>
          <w:del w:id="1826" w:author="Marquordt" w:date="2022-07-29T16:24:00Z"/>
          <w:rFonts w:eastAsia="TimesNewRoman"/>
          <w:lang w:eastAsia="en-GB"/>
        </w:rPr>
      </w:pPr>
      <w:del w:id="1827" w:author="Marquordt" w:date="2022-07-29T16:24:00Z">
        <w:r w:rsidRPr="001556CF" w:rsidDel="00EA05C9">
          <w:rPr>
            <w:rFonts w:eastAsia="TimesNewRoman"/>
            <w:lang w:eastAsia="en-GB"/>
          </w:rPr>
          <w:tab/>
          <w:delText>Coding:</w:delText>
        </w:r>
      </w:del>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tblGrid>
      <w:tr w:rsidR="001556CF" w:rsidRPr="001556CF" w:rsidDel="00EA05C9" w14:paraId="43624AB7" w14:textId="7DF8AA61" w:rsidTr="009A08A9">
        <w:trPr>
          <w:cnfStyle w:val="100000000000" w:firstRow="1" w:lastRow="0" w:firstColumn="0" w:lastColumn="0" w:oddVBand="0" w:evenVBand="0" w:oddHBand="0" w:evenHBand="0" w:firstRowFirstColumn="0" w:firstRowLastColumn="0" w:lastRowFirstColumn="0" w:lastRowLastColumn="0"/>
          <w:trHeight w:val="57"/>
          <w:del w:id="1828" w:author="Marquordt" w:date="2022-07-29T16:24:00Z"/>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5F3464B8" w14:textId="669CC318" w:rsidR="001556CF" w:rsidRPr="001556CF" w:rsidDel="00EA05C9" w:rsidRDefault="001556CF" w:rsidP="001556CF">
            <w:pPr>
              <w:keepNext/>
              <w:keepLines/>
              <w:overflowPunct w:val="0"/>
              <w:autoSpaceDE w:val="0"/>
              <w:autoSpaceDN w:val="0"/>
              <w:adjustRightInd w:val="0"/>
              <w:spacing w:after="0"/>
              <w:textAlignment w:val="baseline"/>
              <w:rPr>
                <w:del w:id="1829" w:author="Marquordt" w:date="2022-07-29T16:24:00Z"/>
                <w:rFonts w:ascii="Arial" w:eastAsia="TimesNewRoman" w:hAnsi="Arial"/>
                <w:lang w:val="en-US"/>
              </w:rPr>
            </w:pPr>
            <w:del w:id="1830" w:author="Marquordt" w:date="2022-07-29T16:24:00Z">
              <w:r w:rsidRPr="001556CF" w:rsidDel="00EA05C9">
                <w:rPr>
                  <w:rFonts w:ascii="Arial" w:eastAsia="Calibri" w:hAnsi="Arial"/>
                  <w:lang w:val="en-US"/>
                </w:rPr>
                <w:delText>Byte</w:delText>
              </w:r>
            </w:del>
          </w:p>
        </w:tc>
        <w:tc>
          <w:tcPr>
            <w:tcW w:w="680" w:type="dxa"/>
            <w:tcBorders>
              <w:top w:val="none" w:sz="0" w:space="0" w:color="auto"/>
              <w:left w:val="none" w:sz="0" w:space="0" w:color="auto"/>
              <w:bottom w:val="none" w:sz="0" w:space="0" w:color="auto"/>
              <w:right w:val="none" w:sz="0" w:space="0" w:color="auto"/>
            </w:tcBorders>
          </w:tcPr>
          <w:p w14:paraId="7808C327" w14:textId="2F77B20E" w:rsidR="001556CF" w:rsidRPr="001556CF" w:rsidDel="00EA05C9"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del w:id="1831" w:author="Marquordt" w:date="2022-07-29T16:24:00Z"/>
                <w:rFonts w:ascii="Arial" w:eastAsia="TimesNewRoman" w:hAnsi="Arial"/>
                <w:lang w:val="en-US"/>
              </w:rPr>
            </w:pPr>
            <w:del w:id="1832" w:author="Marquordt" w:date="2022-07-29T16:24:00Z">
              <w:r w:rsidRPr="001556CF" w:rsidDel="00EA05C9">
                <w:rPr>
                  <w:rFonts w:ascii="Arial" w:eastAsia="Calibri" w:hAnsi="Arial"/>
                  <w:lang w:val="en-US"/>
                </w:rPr>
                <w:delText>B1</w:delText>
              </w:r>
            </w:del>
          </w:p>
        </w:tc>
        <w:tc>
          <w:tcPr>
            <w:tcW w:w="680" w:type="dxa"/>
            <w:tcBorders>
              <w:top w:val="none" w:sz="0" w:space="0" w:color="auto"/>
              <w:left w:val="none" w:sz="0" w:space="0" w:color="auto"/>
              <w:bottom w:val="none" w:sz="0" w:space="0" w:color="auto"/>
              <w:right w:val="none" w:sz="0" w:space="0" w:color="auto"/>
            </w:tcBorders>
          </w:tcPr>
          <w:p w14:paraId="0333A6FB" w14:textId="18DAE2AD" w:rsidR="001556CF" w:rsidRPr="001556CF" w:rsidDel="00EA05C9"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del w:id="1833" w:author="Marquordt" w:date="2022-07-29T16:24:00Z"/>
                <w:rFonts w:ascii="Arial" w:eastAsia="TimesNewRoman" w:hAnsi="Arial"/>
                <w:lang w:val="en-US"/>
              </w:rPr>
            </w:pPr>
            <w:del w:id="1834" w:author="Marquordt" w:date="2022-07-29T16:24:00Z">
              <w:r w:rsidRPr="001556CF" w:rsidDel="00EA05C9">
                <w:rPr>
                  <w:rFonts w:ascii="Arial" w:eastAsia="Calibri" w:hAnsi="Arial"/>
                  <w:lang w:val="en-US"/>
                </w:rPr>
                <w:delText>B2</w:delText>
              </w:r>
            </w:del>
          </w:p>
        </w:tc>
        <w:tc>
          <w:tcPr>
            <w:tcW w:w="680" w:type="dxa"/>
            <w:tcBorders>
              <w:top w:val="none" w:sz="0" w:space="0" w:color="auto"/>
              <w:left w:val="none" w:sz="0" w:space="0" w:color="auto"/>
              <w:bottom w:val="none" w:sz="0" w:space="0" w:color="auto"/>
              <w:right w:val="none" w:sz="0" w:space="0" w:color="auto"/>
            </w:tcBorders>
          </w:tcPr>
          <w:p w14:paraId="6F99AFBE" w14:textId="72D842CF" w:rsidR="001556CF" w:rsidRPr="001556CF" w:rsidDel="00EA05C9"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del w:id="1835" w:author="Marquordt" w:date="2022-07-29T16:24:00Z"/>
                <w:rFonts w:ascii="Arial" w:eastAsia="TimesNewRoman" w:hAnsi="Arial"/>
                <w:lang w:val="en-US"/>
              </w:rPr>
            </w:pPr>
            <w:del w:id="1836" w:author="Marquordt" w:date="2022-07-29T16:24:00Z">
              <w:r w:rsidRPr="001556CF" w:rsidDel="00EA05C9">
                <w:rPr>
                  <w:rFonts w:ascii="Arial" w:eastAsia="Calibri" w:hAnsi="Arial"/>
                  <w:lang w:val="en-US"/>
                </w:rPr>
                <w:delText>B3</w:delText>
              </w:r>
            </w:del>
          </w:p>
        </w:tc>
        <w:tc>
          <w:tcPr>
            <w:tcW w:w="680" w:type="dxa"/>
            <w:tcBorders>
              <w:top w:val="none" w:sz="0" w:space="0" w:color="auto"/>
              <w:left w:val="none" w:sz="0" w:space="0" w:color="auto"/>
              <w:bottom w:val="none" w:sz="0" w:space="0" w:color="auto"/>
              <w:right w:val="none" w:sz="0" w:space="0" w:color="auto"/>
            </w:tcBorders>
          </w:tcPr>
          <w:p w14:paraId="75F7ED94" w14:textId="11337413" w:rsidR="001556CF" w:rsidRPr="001556CF" w:rsidDel="00EA05C9"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del w:id="1837" w:author="Marquordt" w:date="2022-07-29T16:24:00Z"/>
                <w:rFonts w:ascii="Arial" w:eastAsia="TimesNewRoman" w:hAnsi="Arial"/>
                <w:lang w:val="en-US"/>
              </w:rPr>
            </w:pPr>
            <w:del w:id="1838" w:author="Marquordt" w:date="2022-07-29T16:24:00Z">
              <w:r w:rsidRPr="001556CF" w:rsidDel="00EA05C9">
                <w:rPr>
                  <w:rFonts w:ascii="Arial" w:eastAsia="Calibri" w:hAnsi="Arial"/>
                  <w:lang w:val="en-US"/>
                </w:rPr>
                <w:delText>B4</w:delText>
              </w:r>
            </w:del>
          </w:p>
        </w:tc>
      </w:tr>
      <w:tr w:rsidR="001556CF" w:rsidRPr="001556CF" w:rsidDel="00EA05C9" w14:paraId="6B614117" w14:textId="7CD2C92D" w:rsidTr="009A08A9">
        <w:trPr>
          <w:cnfStyle w:val="000000100000" w:firstRow="0" w:lastRow="0" w:firstColumn="0" w:lastColumn="0" w:oddVBand="0" w:evenVBand="0" w:oddHBand="1" w:evenHBand="0" w:firstRowFirstColumn="0" w:firstRowLastColumn="0" w:lastRowFirstColumn="0" w:lastRowLastColumn="0"/>
          <w:trHeight w:val="57"/>
          <w:del w:id="1839" w:author="Marquordt" w:date="2022-07-29T16:24:00Z"/>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2CD92360" w14:textId="5FAC8EEE" w:rsidR="001556CF" w:rsidRPr="001556CF" w:rsidDel="00EA05C9" w:rsidRDefault="001556CF" w:rsidP="001556CF">
            <w:pPr>
              <w:keepNext/>
              <w:keepLines/>
              <w:overflowPunct w:val="0"/>
              <w:autoSpaceDE w:val="0"/>
              <w:autoSpaceDN w:val="0"/>
              <w:adjustRightInd w:val="0"/>
              <w:spacing w:after="0"/>
              <w:textAlignment w:val="baseline"/>
              <w:rPr>
                <w:del w:id="1840" w:author="Marquordt" w:date="2022-07-29T16:24:00Z"/>
                <w:rFonts w:eastAsia="TimesNewRoman"/>
                <w:sz w:val="18"/>
              </w:rPr>
            </w:pPr>
            <w:del w:id="1841" w:author="Marquordt" w:date="2022-07-29T16:24:00Z">
              <w:r w:rsidRPr="001556CF" w:rsidDel="00EA05C9">
                <w:rPr>
                  <w:sz w:val="18"/>
                </w:rPr>
                <w:delText>Hex</w:delText>
              </w:r>
            </w:del>
          </w:p>
        </w:tc>
        <w:tc>
          <w:tcPr>
            <w:tcW w:w="680" w:type="dxa"/>
            <w:tcBorders>
              <w:top w:val="none" w:sz="0" w:space="0" w:color="auto"/>
              <w:left w:val="none" w:sz="0" w:space="0" w:color="auto"/>
              <w:bottom w:val="none" w:sz="0" w:space="0" w:color="auto"/>
              <w:right w:val="none" w:sz="0" w:space="0" w:color="auto"/>
            </w:tcBorders>
          </w:tcPr>
          <w:p w14:paraId="212EEC00" w14:textId="07B032C6" w:rsidR="001556CF" w:rsidRPr="001556CF" w:rsidDel="00EA05C9"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del w:id="1842" w:author="Marquordt" w:date="2022-07-29T16:24:00Z"/>
                <w:rFonts w:eastAsia="TimesNewRoman"/>
                <w:sz w:val="18"/>
              </w:rPr>
            </w:pPr>
            <w:del w:id="1843" w:author="Marquordt" w:date="2022-07-29T16:24:00Z">
              <w:r w:rsidRPr="001556CF" w:rsidDel="00EA05C9">
                <w:rPr>
                  <w:color w:val="FF0000"/>
                  <w:sz w:val="18"/>
                </w:rPr>
                <w:delText>y</w:delText>
              </w:r>
              <w:r w:rsidRPr="001556CF" w:rsidDel="00EA05C9">
                <w:rPr>
                  <w:sz w:val="18"/>
                </w:rPr>
                <w:delText>1</w:delText>
              </w:r>
            </w:del>
          </w:p>
        </w:tc>
        <w:tc>
          <w:tcPr>
            <w:tcW w:w="680" w:type="dxa"/>
            <w:tcBorders>
              <w:top w:val="none" w:sz="0" w:space="0" w:color="auto"/>
              <w:left w:val="none" w:sz="0" w:space="0" w:color="auto"/>
              <w:bottom w:val="none" w:sz="0" w:space="0" w:color="auto"/>
              <w:right w:val="none" w:sz="0" w:space="0" w:color="auto"/>
            </w:tcBorders>
          </w:tcPr>
          <w:p w14:paraId="2020727A" w14:textId="31717A38" w:rsidR="001556CF" w:rsidRPr="001556CF" w:rsidDel="00EA05C9"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del w:id="1844" w:author="Marquordt" w:date="2022-07-29T16:24:00Z"/>
                <w:rFonts w:eastAsia="TimesNewRoman"/>
                <w:sz w:val="18"/>
              </w:rPr>
            </w:pPr>
            <w:del w:id="1845" w:author="Marquordt" w:date="2022-07-29T16:24:00Z">
              <w:r w:rsidRPr="001556CF" w:rsidDel="00EA05C9">
                <w:rPr>
                  <w:sz w:val="18"/>
                </w:rPr>
                <w:delText>FF</w:delText>
              </w:r>
            </w:del>
          </w:p>
        </w:tc>
        <w:tc>
          <w:tcPr>
            <w:tcW w:w="680" w:type="dxa"/>
            <w:tcBorders>
              <w:top w:val="none" w:sz="0" w:space="0" w:color="auto"/>
              <w:left w:val="none" w:sz="0" w:space="0" w:color="auto"/>
              <w:bottom w:val="none" w:sz="0" w:space="0" w:color="auto"/>
              <w:right w:val="none" w:sz="0" w:space="0" w:color="auto"/>
            </w:tcBorders>
          </w:tcPr>
          <w:p w14:paraId="17D467D2" w14:textId="37415739" w:rsidR="001556CF" w:rsidRPr="001556CF" w:rsidDel="00EA05C9"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del w:id="1846" w:author="Marquordt" w:date="2022-07-29T16:24:00Z"/>
                <w:rFonts w:eastAsia="TimesNewRoman"/>
                <w:sz w:val="18"/>
              </w:rPr>
            </w:pPr>
            <w:del w:id="1847" w:author="Marquordt" w:date="2022-07-29T16:24:00Z">
              <w:r w:rsidRPr="001556CF" w:rsidDel="00EA05C9">
                <w:rPr>
                  <w:sz w:val="18"/>
                </w:rPr>
                <w:delText>FF</w:delText>
              </w:r>
            </w:del>
          </w:p>
        </w:tc>
        <w:tc>
          <w:tcPr>
            <w:tcW w:w="680" w:type="dxa"/>
            <w:tcBorders>
              <w:top w:val="none" w:sz="0" w:space="0" w:color="auto"/>
              <w:left w:val="none" w:sz="0" w:space="0" w:color="auto"/>
              <w:bottom w:val="none" w:sz="0" w:space="0" w:color="auto"/>
              <w:right w:val="none" w:sz="0" w:space="0" w:color="auto"/>
            </w:tcBorders>
          </w:tcPr>
          <w:p w14:paraId="4A9FB14A" w14:textId="257E6419" w:rsidR="001556CF" w:rsidRPr="001556CF" w:rsidDel="00EA05C9"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del w:id="1848" w:author="Marquordt" w:date="2022-07-29T16:24:00Z"/>
                <w:rFonts w:eastAsia="TimesNewRoman"/>
                <w:sz w:val="18"/>
              </w:rPr>
            </w:pPr>
            <w:del w:id="1849" w:author="Marquordt" w:date="2022-07-29T16:24:00Z">
              <w:r w:rsidRPr="001556CF" w:rsidDel="00EA05C9">
                <w:rPr>
                  <w:sz w:val="18"/>
                </w:rPr>
                <w:delText>FF</w:delText>
              </w:r>
            </w:del>
          </w:p>
        </w:tc>
      </w:tr>
    </w:tbl>
    <w:p w14:paraId="0D0B0E10" w14:textId="147EB8FD" w:rsidR="001556CF" w:rsidRPr="001556CF" w:rsidDel="00EA05C9" w:rsidRDefault="001556CF" w:rsidP="001556CF">
      <w:pPr>
        <w:overflowPunct w:val="0"/>
        <w:autoSpaceDE w:val="0"/>
        <w:autoSpaceDN w:val="0"/>
        <w:adjustRightInd w:val="0"/>
        <w:spacing w:before="60"/>
        <w:textAlignment w:val="baseline"/>
        <w:rPr>
          <w:del w:id="1850" w:author="Marquordt" w:date="2022-07-29T16:24:00Z"/>
        </w:rPr>
      </w:pPr>
      <w:del w:id="1851" w:author="Marquordt" w:date="2022-07-29T16:24:00Z">
        <w:r w:rsidRPr="001556CF" w:rsidDel="00EA05C9">
          <w:tab/>
        </w:r>
        <w:r w:rsidRPr="001556CF" w:rsidDel="00EA05C9">
          <w:tab/>
        </w:r>
        <w:r w:rsidRPr="001556CF" w:rsidDel="00EA05C9">
          <w:rPr>
            <w:i/>
          </w:rPr>
          <w:delText>D</w:delText>
        </w:r>
        <w:r w:rsidRPr="001556CF" w:rsidDel="00EA05C9">
          <w:delText>:</w:delText>
        </w:r>
        <w:r w:rsidRPr="001556CF" w:rsidDel="00EA05C9">
          <w:tab/>
          <w:delText xml:space="preserve"> y</w:delText>
        </w:r>
        <w:r w:rsidRPr="001556CF" w:rsidDel="00EA05C9">
          <w:rPr>
            <w:rFonts w:ascii="MathJax_Math-italic" w:hAnsi="MathJax_Math-italic"/>
            <w:color w:val="414152"/>
            <w:bdr w:val="none" w:sz="0" w:space="0" w:color="auto" w:frame="1"/>
            <w:shd w:val="clear" w:color="auto" w:fill="FFFFFF"/>
          </w:rPr>
          <w:delText xml:space="preserve"> </w:delText>
        </w:r>
        <w:r w:rsidRPr="001556CF" w:rsidDel="00EA05C9">
          <w:rPr>
            <w:rFonts w:ascii="MathJax_Main" w:hAnsi="MathJax_Main"/>
            <w:color w:val="414152"/>
            <w:bdr w:val="none" w:sz="0" w:space="0" w:color="auto" w:frame="1"/>
            <w:shd w:val="clear" w:color="auto" w:fill="FFFFFF"/>
          </w:rPr>
          <w:delText>∈</w:delText>
        </w:r>
        <w:r w:rsidRPr="001556CF" w:rsidDel="00EA05C9">
          <w:delText xml:space="preserve"> {0x0; …; 0x9, 0xF}</w:delText>
        </w:r>
      </w:del>
    </w:p>
    <w:p w14:paraId="7C273547" w14:textId="77777777" w:rsidR="001556CF" w:rsidRPr="001556CF" w:rsidRDefault="001556CF" w:rsidP="001556CF">
      <w:pPr>
        <w:keepNext/>
        <w:keepLines/>
        <w:overflowPunct w:val="0"/>
        <w:autoSpaceDE w:val="0"/>
        <w:autoSpaceDN w:val="0"/>
        <w:adjustRightInd w:val="0"/>
        <w:spacing w:after="120"/>
        <w:textAlignment w:val="baseline"/>
        <w:rPr>
          <w:rFonts w:eastAsia="TimesNewRoman"/>
          <w:b/>
          <w:vertAlign w:val="subscript"/>
          <w:lang w:eastAsia="en-GB"/>
        </w:rPr>
      </w:pPr>
      <w:r w:rsidRPr="001556CF">
        <w:rPr>
          <w:rFonts w:eastAsia="TimesNewRoman"/>
          <w:b/>
          <w:lang w:eastAsia="en-GB"/>
        </w:rPr>
        <w:t>EF</w:t>
      </w:r>
      <w:r w:rsidRPr="001556CF">
        <w:rPr>
          <w:rFonts w:eastAsia="TimesNewRoman"/>
          <w:b/>
          <w:vertAlign w:val="subscript"/>
          <w:lang w:eastAsia="en-GB"/>
        </w:rPr>
        <w:t>SUCI_Calc_Info</w:t>
      </w:r>
    </w:p>
    <w:p w14:paraId="0733F136"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Logically:</w:t>
      </w:r>
    </w:p>
    <w:p w14:paraId="6EB96760"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Protection Scheme Identifier List data object:</w:t>
      </w:r>
    </w:p>
    <w:p w14:paraId="59BFC802"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Protection Scheme Identifier 1 – null-scheme</w:t>
      </w:r>
    </w:p>
    <w:p w14:paraId="2D68D190"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Key Index 1: 0</w:t>
      </w:r>
    </w:p>
    <w:p w14:paraId="293C5D2D"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Protection Scheme Identifier 2 – ECIES scheme profile B</w:t>
      </w:r>
    </w:p>
    <w:p w14:paraId="0BCF555A"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Key Index 2: 1</w:t>
      </w:r>
    </w:p>
    <w:p w14:paraId="2C0A148B"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Protection Scheme Identifier 3 – ECIES scheme profile A</w:t>
      </w:r>
    </w:p>
    <w:p w14:paraId="19C2F0D7" w14:textId="77777777" w:rsidR="001556CF" w:rsidRPr="001556CF" w:rsidRDefault="001556CF" w:rsidP="001556CF">
      <w:pPr>
        <w:overflowPunct w:val="0"/>
        <w:autoSpaceDE w:val="0"/>
        <w:autoSpaceDN w:val="0"/>
        <w:adjustRightInd w:val="0"/>
        <w:textAlignment w:val="baseline"/>
      </w:pPr>
      <w:r w:rsidRPr="001556CF">
        <w:tab/>
      </w:r>
      <w:r w:rsidRPr="001556CF">
        <w:tab/>
      </w:r>
      <w:r w:rsidRPr="001556CF">
        <w:tab/>
        <w:t>Key Index 3: 2</w:t>
      </w:r>
    </w:p>
    <w:p w14:paraId="669E2180"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Home Network Public Key List data object:</w:t>
      </w:r>
    </w:p>
    <w:p w14:paraId="5B780A95"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Home Network Public Key 1 Identifier: 27</w:t>
      </w:r>
    </w:p>
    <w:p w14:paraId="273AE33A"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Home Network Public Key 1:</w:t>
      </w:r>
      <w:bookmarkStart w:id="1852" w:name="_Hlk40264515"/>
    </w:p>
    <w:p w14:paraId="192BED88"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 xml:space="preserve">04 72 DA 71 97 62 34 CE 83 3A 69 07 42 58 67 B8 2E 07 4D 44 EF 90 7D FB 4B 3E 21 C1 C2 25 6E </w:t>
      </w:r>
    </w:p>
    <w:p w14:paraId="45443C7E"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 xml:space="preserve">BC D1 5A 7D ED 52 FC BB 09 7A 4E D2 50 E0 36 C7 B9 C8 C7 00 4C 4E ED C4 F0 68 CD 7B F8 D3 </w:t>
      </w:r>
    </w:p>
    <w:p w14:paraId="65D18F8E"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F9 00 E3 B4</w:t>
      </w:r>
      <w:bookmarkEnd w:id="1852"/>
    </w:p>
    <w:p w14:paraId="337D1600"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Home Network Public Key 2 Identifier: 30</w:t>
      </w:r>
    </w:p>
    <w:p w14:paraId="60C1C88D"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Home Network Public Key 2:</w:t>
      </w:r>
    </w:p>
    <w:p w14:paraId="0537BF2A"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 xml:space="preserve">5A 8D 38 86 48 20 19 7C 33 94 B9 26 13 B2 0B 91 63 3C BD 89 71 19 27 3B F8 E4 A6 F4 EE C0 A6 </w:t>
      </w:r>
    </w:p>
    <w:p w14:paraId="46AD5DFD" w14:textId="77777777" w:rsidR="001556CF" w:rsidRPr="001556CF" w:rsidRDefault="001556CF" w:rsidP="001556CF">
      <w:pPr>
        <w:overflowPunct w:val="0"/>
        <w:autoSpaceDE w:val="0"/>
        <w:autoSpaceDN w:val="0"/>
        <w:adjustRightInd w:val="0"/>
        <w:textAlignment w:val="baseline"/>
        <w:rPr>
          <w:lang w:eastAsia="fr-FR"/>
        </w:rPr>
      </w:pPr>
      <w:r w:rsidRPr="001556CF">
        <w:rPr>
          <w:lang w:eastAsia="fr-FR"/>
        </w:rPr>
        <w:tab/>
      </w:r>
      <w:r w:rsidRPr="001556CF">
        <w:rPr>
          <w:lang w:eastAsia="fr-FR"/>
        </w:rPr>
        <w:tab/>
      </w:r>
      <w:r w:rsidRPr="001556CF">
        <w:rPr>
          <w:lang w:eastAsia="fr-FR"/>
        </w:rPr>
        <w:tab/>
      </w:r>
      <w:r w:rsidRPr="001556CF">
        <w:rPr>
          <w:lang w:eastAsia="fr-FR"/>
        </w:rPr>
        <w:tab/>
        <w:t>50</w:t>
      </w:r>
    </w:p>
    <w:p w14:paraId="03FB8170" w14:textId="77777777" w:rsidR="001556CF" w:rsidRPr="001556CF" w:rsidRDefault="001556CF" w:rsidP="001556CF">
      <w:pPr>
        <w:overflowPunct w:val="0"/>
        <w:autoSpaceDE w:val="0"/>
        <w:autoSpaceDN w:val="0"/>
        <w:adjustRightInd w:val="0"/>
        <w:spacing w:after="120" w:line="276" w:lineRule="auto"/>
        <w:textAlignment w:val="baseline"/>
        <w:rPr>
          <w:rFonts w:eastAsia="TimesNewRoman"/>
          <w:lang w:eastAsia="en-GB"/>
        </w:rPr>
      </w:pPr>
      <w:r w:rsidRPr="001556CF">
        <w:rPr>
          <w:rFonts w:eastAsia="TimesNewRoman"/>
          <w:lang w:eastAsia="en-GB"/>
        </w:rPr>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gridCol w:w="680"/>
        <w:gridCol w:w="680"/>
      </w:tblGrid>
      <w:tr w:rsidR="001556CF" w:rsidRPr="001556CF" w14:paraId="48AC2AA8" w14:textId="77777777" w:rsidTr="009A08A9">
        <w:tc>
          <w:tcPr>
            <w:tcW w:w="9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A166F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Byte</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F75A2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49ACB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746EB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C8CBE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27E0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EAE11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9E88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A4D3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A156C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8BE12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4A21A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F93D2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B12</w:t>
            </w:r>
          </w:p>
        </w:tc>
      </w:tr>
      <w:tr w:rsidR="001556CF" w:rsidRPr="001556CF" w14:paraId="10FD6ED6" w14:textId="77777777" w:rsidTr="009A08A9">
        <w:tc>
          <w:tcPr>
            <w:tcW w:w="959" w:type="dxa"/>
            <w:tcBorders>
              <w:top w:val="single" w:sz="4" w:space="0" w:color="auto"/>
              <w:left w:val="single" w:sz="4" w:space="0" w:color="auto"/>
              <w:bottom w:val="single" w:sz="4" w:space="0" w:color="auto"/>
              <w:right w:val="single" w:sz="4" w:space="0" w:color="auto"/>
            </w:tcBorders>
            <w:hideMark/>
          </w:tcPr>
          <w:p w14:paraId="0FED43EE" w14:textId="77777777" w:rsidR="001556CF" w:rsidRPr="001556CF" w:rsidRDefault="001556CF" w:rsidP="001556CF">
            <w:pPr>
              <w:keepNext/>
              <w:keepLines/>
              <w:overflowPunct w:val="0"/>
              <w:autoSpaceDE w:val="0"/>
              <w:autoSpaceDN w:val="0"/>
              <w:adjustRightInd w:val="0"/>
              <w:spacing w:after="0"/>
              <w:textAlignment w:val="baseline"/>
              <w:rPr>
                <w:rFonts w:ascii="Arial" w:hAnsi="Arial"/>
                <w:sz w:val="18"/>
              </w:rPr>
            </w:pPr>
            <w:r w:rsidRPr="001556CF">
              <w:rPr>
                <w:rFonts w:ascii="Arial"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1C53AD3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A0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1291A2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06</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30DE329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746FF6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9C0EFA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9B5CBD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5963C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655820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9699A3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A1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34CE8E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88F81A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46D525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01</w:t>
            </w:r>
          </w:p>
        </w:tc>
      </w:tr>
      <w:tr w:rsidR="001556CF" w:rsidRPr="001556CF" w14:paraId="264FCF37" w14:textId="77777777" w:rsidTr="009A08A9">
        <w:tc>
          <w:tcPr>
            <w:tcW w:w="959" w:type="dxa"/>
            <w:tcBorders>
              <w:top w:val="single" w:sz="4" w:space="0" w:color="auto"/>
              <w:left w:val="nil"/>
              <w:bottom w:val="nil"/>
              <w:right w:val="single" w:sz="4" w:space="0" w:color="auto"/>
            </w:tcBorders>
          </w:tcPr>
          <w:p w14:paraId="6591D24B"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D7D2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84A2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42222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4CD1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BE70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B006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8C9D2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4F01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BEB9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FABB8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F90D8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9961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B24</w:t>
            </w:r>
          </w:p>
        </w:tc>
      </w:tr>
      <w:tr w:rsidR="001556CF" w:rsidRPr="001556CF" w14:paraId="47329E18" w14:textId="77777777" w:rsidTr="009A08A9">
        <w:tc>
          <w:tcPr>
            <w:tcW w:w="959" w:type="dxa"/>
            <w:tcBorders>
              <w:top w:val="nil"/>
              <w:left w:val="nil"/>
              <w:bottom w:val="nil"/>
              <w:right w:val="single" w:sz="4" w:space="0" w:color="auto"/>
            </w:tcBorders>
          </w:tcPr>
          <w:p w14:paraId="5ECD492B" w14:textId="77777777" w:rsidR="001556CF" w:rsidRPr="001556CF" w:rsidRDefault="001556CF" w:rsidP="001556CF">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47CEEC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1B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7E23C2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D2ADD3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076600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84EB17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DFB735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DA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2854DC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F060F2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97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680440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BE99D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821542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A7389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83</w:t>
            </w:r>
          </w:p>
        </w:tc>
      </w:tr>
      <w:tr w:rsidR="001556CF" w:rsidRPr="001556CF" w14:paraId="48D20200" w14:textId="77777777" w:rsidTr="009A08A9">
        <w:tc>
          <w:tcPr>
            <w:tcW w:w="959" w:type="dxa"/>
            <w:tcBorders>
              <w:top w:val="nil"/>
              <w:left w:val="nil"/>
              <w:bottom w:val="nil"/>
              <w:right w:val="single" w:sz="4" w:space="0" w:color="auto"/>
            </w:tcBorders>
          </w:tcPr>
          <w:p w14:paraId="7BE7E31F"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1056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87AC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C3AD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FAAD5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D99F6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50B5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51933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88F02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2063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49A1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8037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293B3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B36</w:t>
            </w:r>
          </w:p>
        </w:tc>
      </w:tr>
      <w:tr w:rsidR="001556CF" w:rsidRPr="001556CF" w14:paraId="465CC38F" w14:textId="77777777" w:rsidTr="009A08A9">
        <w:tc>
          <w:tcPr>
            <w:tcW w:w="959" w:type="dxa"/>
            <w:tcBorders>
              <w:top w:val="nil"/>
              <w:left w:val="nil"/>
              <w:bottom w:val="nil"/>
              <w:right w:val="single" w:sz="4" w:space="0" w:color="auto"/>
            </w:tcBorders>
          </w:tcPr>
          <w:p w14:paraId="3BA3A35A" w14:textId="77777777" w:rsidR="001556CF" w:rsidRPr="001556CF" w:rsidRDefault="001556CF" w:rsidP="001556CF">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FBE846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AE9E23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9985BC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505CE8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D1578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C17B64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4B797C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246A80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BA8DC4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816569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C03F84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58A27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EF</w:t>
            </w:r>
          </w:p>
        </w:tc>
      </w:tr>
      <w:tr w:rsidR="001556CF" w:rsidRPr="001556CF" w14:paraId="2E9F1E2A" w14:textId="77777777" w:rsidTr="009A08A9">
        <w:tc>
          <w:tcPr>
            <w:tcW w:w="959" w:type="dxa"/>
            <w:tcBorders>
              <w:top w:val="nil"/>
              <w:left w:val="nil"/>
              <w:bottom w:val="nil"/>
              <w:right w:val="single" w:sz="4" w:space="0" w:color="auto"/>
            </w:tcBorders>
          </w:tcPr>
          <w:p w14:paraId="6FC71E1C"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DB1E3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23228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F0B39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268F2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FC40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213FF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9F389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4A3D7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23C9F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076E6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24552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E418F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B48</w:t>
            </w:r>
          </w:p>
        </w:tc>
      </w:tr>
      <w:tr w:rsidR="001556CF" w:rsidRPr="001556CF" w14:paraId="21B4FD65" w14:textId="77777777" w:rsidTr="009A08A9">
        <w:tc>
          <w:tcPr>
            <w:tcW w:w="959" w:type="dxa"/>
            <w:tcBorders>
              <w:top w:val="nil"/>
              <w:left w:val="nil"/>
              <w:bottom w:val="nil"/>
              <w:right w:val="single" w:sz="4" w:space="0" w:color="auto"/>
            </w:tcBorders>
          </w:tcPr>
          <w:p w14:paraId="295507F4" w14:textId="77777777" w:rsidR="001556CF" w:rsidRPr="001556CF" w:rsidRDefault="001556CF" w:rsidP="001556CF">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E1ED53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90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E5591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C97D29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776179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8749D1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CBAE73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446EB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15723A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6FF0BE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178F8D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8EEE1A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53176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D1</w:t>
            </w:r>
          </w:p>
        </w:tc>
      </w:tr>
      <w:tr w:rsidR="001556CF" w:rsidRPr="001556CF" w14:paraId="6710943D" w14:textId="77777777" w:rsidTr="009A08A9">
        <w:tc>
          <w:tcPr>
            <w:tcW w:w="959" w:type="dxa"/>
            <w:tcBorders>
              <w:top w:val="nil"/>
              <w:left w:val="nil"/>
              <w:bottom w:val="nil"/>
              <w:right w:val="single" w:sz="4" w:space="0" w:color="auto"/>
            </w:tcBorders>
          </w:tcPr>
          <w:p w14:paraId="3769C9A8"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A142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954D5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46BE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6C555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2849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6094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4E898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FF351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3C76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4DE4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6F53C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DF65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B60</w:t>
            </w:r>
          </w:p>
        </w:tc>
      </w:tr>
      <w:tr w:rsidR="001556CF" w:rsidRPr="001556CF" w14:paraId="47C9C395" w14:textId="77777777" w:rsidTr="009A08A9">
        <w:tc>
          <w:tcPr>
            <w:tcW w:w="959" w:type="dxa"/>
            <w:tcBorders>
              <w:top w:val="nil"/>
              <w:left w:val="nil"/>
              <w:bottom w:val="nil"/>
              <w:right w:val="single" w:sz="4" w:space="0" w:color="auto"/>
            </w:tcBorders>
          </w:tcPr>
          <w:p w14:paraId="0213D52F" w14:textId="77777777" w:rsidR="001556CF" w:rsidRPr="001556CF" w:rsidRDefault="001556CF" w:rsidP="001556CF">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DE62A9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1FBC2E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70508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9CD877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CD2737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0A5670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46EC24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820CB6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D27260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EB841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D2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336FEC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FD920B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E0</w:t>
            </w:r>
          </w:p>
        </w:tc>
      </w:tr>
      <w:tr w:rsidR="001556CF" w:rsidRPr="001556CF" w14:paraId="56497490" w14:textId="77777777" w:rsidTr="009A08A9">
        <w:tc>
          <w:tcPr>
            <w:tcW w:w="959" w:type="dxa"/>
            <w:tcBorders>
              <w:top w:val="nil"/>
              <w:left w:val="nil"/>
              <w:bottom w:val="nil"/>
              <w:right w:val="single" w:sz="4" w:space="0" w:color="auto"/>
            </w:tcBorders>
          </w:tcPr>
          <w:p w14:paraId="22610B90"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05646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8F1F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97A64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D33B8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E767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3297D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7847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A2C5D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DA54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0B31A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D5DE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87B57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B72</w:t>
            </w:r>
          </w:p>
        </w:tc>
      </w:tr>
      <w:tr w:rsidR="001556CF" w:rsidRPr="001556CF" w14:paraId="5A3FEDFF" w14:textId="77777777" w:rsidTr="009A08A9">
        <w:tc>
          <w:tcPr>
            <w:tcW w:w="959" w:type="dxa"/>
            <w:tcBorders>
              <w:top w:val="nil"/>
              <w:left w:val="nil"/>
              <w:bottom w:val="nil"/>
              <w:right w:val="single" w:sz="4" w:space="0" w:color="auto"/>
            </w:tcBorders>
          </w:tcPr>
          <w:p w14:paraId="5B09AC73" w14:textId="77777777" w:rsidR="001556CF" w:rsidRPr="001556CF" w:rsidRDefault="001556CF" w:rsidP="001556CF">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D29A67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1E3481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752858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3D99C0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44A34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A38744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D14B9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24EA9F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EDC349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DA61F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4EE1EA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E1A83D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68</w:t>
            </w:r>
          </w:p>
        </w:tc>
      </w:tr>
      <w:tr w:rsidR="001556CF" w:rsidRPr="001556CF" w14:paraId="0910A541" w14:textId="77777777" w:rsidTr="009A08A9">
        <w:tc>
          <w:tcPr>
            <w:tcW w:w="959" w:type="dxa"/>
            <w:tcBorders>
              <w:top w:val="nil"/>
              <w:left w:val="nil"/>
              <w:bottom w:val="nil"/>
              <w:right w:val="single" w:sz="4" w:space="0" w:color="auto"/>
            </w:tcBorders>
          </w:tcPr>
          <w:p w14:paraId="619A4041"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9FD7A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21EE6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498B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2E15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BD06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E6BFD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59A68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784C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8DB56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75654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BDA8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BAE5D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B84</w:t>
            </w:r>
          </w:p>
        </w:tc>
      </w:tr>
      <w:tr w:rsidR="001556CF" w:rsidRPr="001556CF" w14:paraId="00373E18" w14:textId="77777777" w:rsidTr="009A08A9">
        <w:tc>
          <w:tcPr>
            <w:tcW w:w="959" w:type="dxa"/>
            <w:tcBorders>
              <w:top w:val="nil"/>
              <w:left w:val="nil"/>
              <w:bottom w:val="nil"/>
              <w:right w:val="single" w:sz="4" w:space="0" w:color="auto"/>
            </w:tcBorders>
          </w:tcPr>
          <w:p w14:paraId="5EA065E9" w14:textId="77777777" w:rsidR="001556CF" w:rsidRPr="001556CF" w:rsidRDefault="001556CF" w:rsidP="001556CF">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72776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45CA45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11A186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268C4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D3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E0FC8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844945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9FCC55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12CA49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8B29E2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76A169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F1445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1E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1D840B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81</w:t>
            </w:r>
          </w:p>
        </w:tc>
      </w:tr>
      <w:tr w:rsidR="001556CF" w:rsidRPr="001556CF" w14:paraId="7E3DA87F" w14:textId="77777777" w:rsidTr="009A08A9">
        <w:tc>
          <w:tcPr>
            <w:tcW w:w="959" w:type="dxa"/>
            <w:tcBorders>
              <w:top w:val="nil"/>
              <w:left w:val="nil"/>
              <w:bottom w:val="nil"/>
              <w:right w:val="single" w:sz="4" w:space="0" w:color="auto"/>
            </w:tcBorders>
          </w:tcPr>
          <w:p w14:paraId="6255C621"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9ECEA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6AF61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0DD1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F001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4584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BDD1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AE46E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E3BE1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FFBFC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6D568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9DC1C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1FBA6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B96</w:t>
            </w:r>
          </w:p>
        </w:tc>
      </w:tr>
      <w:tr w:rsidR="001556CF" w:rsidRPr="001556CF" w14:paraId="4824A29C" w14:textId="77777777" w:rsidTr="009A08A9">
        <w:tc>
          <w:tcPr>
            <w:tcW w:w="959" w:type="dxa"/>
            <w:tcBorders>
              <w:top w:val="nil"/>
              <w:left w:val="nil"/>
              <w:bottom w:val="nil"/>
              <w:right w:val="single" w:sz="4" w:space="0" w:color="auto"/>
            </w:tcBorders>
          </w:tcPr>
          <w:p w14:paraId="1E76161C" w14:textId="77777777" w:rsidR="001556CF" w:rsidRPr="001556CF" w:rsidRDefault="001556CF" w:rsidP="001556CF">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33B015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9AE75C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4E8A4E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C0B6E3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D8FF93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758868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2DB0D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5E568F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19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CF7BAB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C3F90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735012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94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77AABF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B9</w:t>
            </w:r>
          </w:p>
        </w:tc>
      </w:tr>
      <w:tr w:rsidR="001556CF" w:rsidRPr="001556CF" w14:paraId="7DDE5292" w14:textId="77777777" w:rsidTr="009A08A9">
        <w:tc>
          <w:tcPr>
            <w:tcW w:w="959" w:type="dxa"/>
            <w:tcBorders>
              <w:top w:val="nil"/>
              <w:left w:val="nil"/>
              <w:bottom w:val="nil"/>
              <w:right w:val="single" w:sz="4" w:space="0" w:color="auto"/>
            </w:tcBorders>
          </w:tcPr>
          <w:p w14:paraId="407F2020"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00433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1F7BC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C899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9728E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0988B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F1AB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41B67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023CC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2DC8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354B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4CF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049BE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B108</w:t>
            </w:r>
          </w:p>
        </w:tc>
      </w:tr>
      <w:tr w:rsidR="001556CF" w:rsidRPr="001556CF" w14:paraId="3450222F" w14:textId="77777777" w:rsidTr="009A08A9">
        <w:tc>
          <w:tcPr>
            <w:tcW w:w="959" w:type="dxa"/>
            <w:tcBorders>
              <w:top w:val="nil"/>
              <w:left w:val="nil"/>
              <w:bottom w:val="nil"/>
              <w:right w:val="single" w:sz="4" w:space="0" w:color="auto"/>
            </w:tcBorders>
          </w:tcPr>
          <w:p w14:paraId="5512A0D3" w14:textId="77777777" w:rsidR="001556CF" w:rsidRPr="001556CF" w:rsidRDefault="001556CF" w:rsidP="001556CF">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6B0AD2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F047C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13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6FD77A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4E31E0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803C86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91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42C442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13E739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3E62EC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09D022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6849D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5E5955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19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3A0364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27</w:t>
            </w:r>
          </w:p>
        </w:tc>
      </w:tr>
      <w:tr w:rsidR="001556CF" w:rsidRPr="001556CF" w14:paraId="7F03C5A1" w14:textId="77777777" w:rsidTr="009A08A9">
        <w:trPr>
          <w:gridAfter w:val="3"/>
          <w:wAfter w:w="2040" w:type="dxa"/>
        </w:trPr>
        <w:tc>
          <w:tcPr>
            <w:tcW w:w="959" w:type="dxa"/>
            <w:tcBorders>
              <w:top w:val="nil"/>
              <w:left w:val="nil"/>
              <w:bottom w:val="nil"/>
              <w:right w:val="single" w:sz="4" w:space="0" w:color="auto"/>
            </w:tcBorders>
          </w:tcPr>
          <w:p w14:paraId="013C225F"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FF39F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F1C4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BF47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6DF63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8C2B7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6B917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8BFB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0043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E439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B117</w:t>
            </w:r>
          </w:p>
        </w:tc>
      </w:tr>
      <w:tr w:rsidR="001556CF" w:rsidRPr="001556CF" w14:paraId="636577D7" w14:textId="77777777" w:rsidTr="009A08A9">
        <w:trPr>
          <w:gridAfter w:val="3"/>
          <w:wAfter w:w="2040" w:type="dxa"/>
        </w:trPr>
        <w:tc>
          <w:tcPr>
            <w:tcW w:w="959" w:type="dxa"/>
            <w:tcBorders>
              <w:top w:val="nil"/>
              <w:left w:val="nil"/>
              <w:bottom w:val="nil"/>
              <w:right w:val="single" w:sz="4" w:space="0" w:color="auto"/>
            </w:tcBorders>
          </w:tcPr>
          <w:p w14:paraId="4EC1A028"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52A034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7CDD34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E30168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5DC0B0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A6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5A1212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180D15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ECEFF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DBDE6D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A6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94E7ED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50</w:t>
            </w:r>
          </w:p>
        </w:tc>
      </w:tr>
    </w:tbl>
    <w:p w14:paraId="46B35C9B" w14:textId="77777777" w:rsidR="001556CF" w:rsidRPr="001556CF" w:rsidRDefault="001556CF" w:rsidP="001556CF">
      <w:pPr>
        <w:overflowPunct w:val="0"/>
        <w:autoSpaceDE w:val="0"/>
        <w:autoSpaceDN w:val="0"/>
        <w:adjustRightInd w:val="0"/>
        <w:textAlignment w:val="baseline"/>
      </w:pPr>
    </w:p>
    <w:p w14:paraId="69F4768E" w14:textId="77777777" w:rsidR="001556CF" w:rsidRPr="001556CF" w:rsidRDefault="001556CF" w:rsidP="001556CF">
      <w:pPr>
        <w:overflowPunct w:val="0"/>
        <w:autoSpaceDE w:val="0"/>
        <w:autoSpaceDN w:val="0"/>
        <w:adjustRightInd w:val="0"/>
        <w:spacing w:after="120"/>
        <w:textAlignment w:val="baseline"/>
      </w:pPr>
      <w:r w:rsidRPr="001556CF">
        <w:t>The NG-SS transmits on the BCCH, with the following network parameters:</w:t>
      </w:r>
    </w:p>
    <w:p w14:paraId="62751407" w14:textId="77777777" w:rsidR="001556CF" w:rsidRPr="001556CF" w:rsidRDefault="001556CF" w:rsidP="001556CF">
      <w:pPr>
        <w:overflowPunct w:val="0"/>
        <w:autoSpaceDE w:val="0"/>
        <w:autoSpaceDN w:val="0"/>
        <w:adjustRightInd w:val="0"/>
        <w:spacing w:after="120"/>
        <w:ind w:left="738" w:hanging="454"/>
        <w:textAlignment w:val="baseline"/>
      </w:pPr>
      <w:r w:rsidRPr="001556CF">
        <w:t>-</w:t>
      </w:r>
      <w:r w:rsidRPr="001556CF">
        <w:tab/>
        <w:t>TAI (MCC/MNC/TAC):</w:t>
      </w:r>
      <w:r w:rsidRPr="001556CF">
        <w:tab/>
      </w:r>
      <w:r w:rsidRPr="001556CF">
        <w:tab/>
        <w:t>244/083/000001</w:t>
      </w:r>
    </w:p>
    <w:p w14:paraId="408E46B5" w14:textId="77777777" w:rsidR="001556CF" w:rsidRPr="001556CF" w:rsidRDefault="001556CF" w:rsidP="001556CF">
      <w:pPr>
        <w:overflowPunct w:val="0"/>
        <w:autoSpaceDE w:val="0"/>
        <w:autoSpaceDN w:val="0"/>
        <w:adjustRightInd w:val="0"/>
        <w:ind w:left="738" w:hanging="454"/>
        <w:textAlignment w:val="baseline"/>
      </w:pPr>
      <w:r w:rsidRPr="001556CF">
        <w:t>-</w:t>
      </w:r>
      <w:r w:rsidRPr="001556CF">
        <w:tab/>
        <w:t>Access control:</w:t>
      </w:r>
      <w:r w:rsidRPr="001556CF">
        <w:tab/>
      </w:r>
      <w:r w:rsidRPr="001556CF">
        <w:tab/>
      </w:r>
      <w:r w:rsidRPr="001556CF">
        <w:tab/>
      </w:r>
      <w:r w:rsidRPr="001556CF">
        <w:tab/>
        <w:t>unrestricted.</w:t>
      </w:r>
    </w:p>
    <w:p w14:paraId="2D3B5264" w14:textId="77777777" w:rsidR="001556CF" w:rsidRPr="001556CF" w:rsidRDefault="001556CF" w:rsidP="001556CF">
      <w:pPr>
        <w:overflowPunct w:val="0"/>
        <w:autoSpaceDE w:val="0"/>
        <w:autoSpaceDN w:val="0"/>
        <w:adjustRightInd w:val="0"/>
        <w:textAlignment w:val="baseline"/>
      </w:pPr>
      <w:r w:rsidRPr="001556CF">
        <w:t>The defined UICC/USIM data is installed on the UE.</w:t>
      </w:r>
    </w:p>
    <w:p w14:paraId="57D4887D" w14:textId="77777777" w:rsidR="001556CF" w:rsidRPr="001556CF" w:rsidRDefault="001556CF" w:rsidP="009A08A9">
      <w:pPr>
        <w:pStyle w:val="Heading5"/>
        <w:rPr>
          <w:lang w:eastAsia="en-GB"/>
        </w:rPr>
      </w:pPr>
      <w:bookmarkStart w:id="1853" w:name="_Toc103688413"/>
      <w:bookmarkStart w:id="1854" w:name="_Toc110264463"/>
      <w:r w:rsidRPr="001556CF">
        <w:rPr>
          <w:lang w:eastAsia="en-GB"/>
        </w:rPr>
        <w:t>5.3.1.3.2</w:t>
      </w:r>
      <w:r w:rsidRPr="001556CF">
        <w:rPr>
          <w:lang w:eastAsia="en-GB"/>
        </w:rPr>
        <w:tab/>
        <w:t>Procedure</w:t>
      </w:r>
      <w:bookmarkEnd w:id="1853"/>
      <w:bookmarkEnd w:id="1854"/>
    </w:p>
    <w:p w14:paraId="0F850C2A" w14:textId="5B504BCA"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Execute the </w:t>
      </w:r>
      <w:r w:rsidRPr="001556CF">
        <w:t xml:space="preserve">test procedure as defined in </w:t>
      </w:r>
      <w:r w:rsidRPr="001556CF">
        <w:rPr>
          <w:lang w:eastAsia="en-GB"/>
        </w:rPr>
        <w:t>TS 31.121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sidR="000F3EC4">
        <w:rPr>
          <w:lang w:eastAsia="en-GB"/>
        </w:rPr>
        <w:t>[2]</w:t>
      </w:r>
      <w:r w:rsidRPr="001556CF">
        <w:rPr>
          <w:lang w:eastAsia="en-GB"/>
        </w:rPr>
        <w:fldChar w:fldCharType="end"/>
      </w:r>
      <w:r w:rsidRPr="001556CF">
        <w:rPr>
          <w:lang w:eastAsia="en-GB"/>
        </w:rPr>
        <w:t xml:space="preserve"> clause 5.3.1.4.2</w:t>
      </w:r>
      <w:r w:rsidRPr="001556CF">
        <w:t>.</w:t>
      </w:r>
    </w:p>
    <w:p w14:paraId="7E30582F" w14:textId="77777777" w:rsidR="001556CF" w:rsidRPr="001556CF" w:rsidRDefault="001556CF" w:rsidP="009A08A9">
      <w:pPr>
        <w:pStyle w:val="Heading4"/>
        <w:rPr>
          <w:lang w:eastAsia="en-GB"/>
        </w:rPr>
      </w:pPr>
      <w:bookmarkStart w:id="1855" w:name="_Toc103688414"/>
      <w:bookmarkStart w:id="1856" w:name="_Toc110264464"/>
      <w:r w:rsidRPr="001556CF">
        <w:rPr>
          <w:lang w:eastAsia="en-GB"/>
        </w:rPr>
        <w:t>5.3.1.4</w:t>
      </w:r>
      <w:r w:rsidRPr="001556CF">
        <w:rPr>
          <w:lang w:eastAsia="en-GB"/>
        </w:rPr>
        <w:tab/>
        <w:t>Acceptance criteria</w:t>
      </w:r>
      <w:bookmarkEnd w:id="1855"/>
      <w:bookmarkEnd w:id="1856"/>
    </w:p>
    <w:p w14:paraId="1FB3F45E" w14:textId="77777777" w:rsidR="001556CF" w:rsidRPr="001556CF" w:rsidRDefault="001556CF" w:rsidP="001556CF">
      <w:pPr>
        <w:overflowPunct w:val="0"/>
        <w:autoSpaceDE w:val="0"/>
        <w:autoSpaceDN w:val="0"/>
        <w:adjustRightInd w:val="0"/>
        <w:spacing w:after="120"/>
        <w:textAlignment w:val="baseline"/>
      </w:pPr>
      <w:r w:rsidRPr="001556CF">
        <w:rPr>
          <w:lang w:eastAsia="en-GB"/>
        </w:rPr>
        <w:t xml:space="preserve">CR 1 and CR 3 are implicitly verified. The conformance requirements are met if the </w:t>
      </w:r>
      <w:r w:rsidRPr="001556CF">
        <w:t xml:space="preserve">5GS mobile identity IE in the </w:t>
      </w:r>
      <w:r w:rsidRPr="001556CF">
        <w:rPr>
          <w:i/>
        </w:rPr>
        <w:t>REGISTRATION REQUEST</w:t>
      </w:r>
      <w:r w:rsidRPr="001556CF">
        <w:t xml:space="preserve"> performed in step b) includes the following values:</w:t>
      </w:r>
    </w:p>
    <w:p w14:paraId="55B28633" w14:textId="77777777" w:rsidR="001556CF" w:rsidRPr="001556CF" w:rsidRDefault="001556CF" w:rsidP="001556CF">
      <w:pPr>
        <w:overflowPunct w:val="0"/>
        <w:autoSpaceDE w:val="0"/>
        <w:autoSpaceDN w:val="0"/>
        <w:adjustRightInd w:val="0"/>
        <w:spacing w:after="120"/>
        <w:ind w:left="738" w:hanging="454"/>
        <w:textAlignment w:val="baseline"/>
      </w:pPr>
      <w:r w:rsidRPr="001556CF">
        <w:t>-</w:t>
      </w:r>
      <w:r w:rsidRPr="001556CF">
        <w:tab/>
        <w:t>SUPI format:</w:t>
      </w:r>
      <w:r w:rsidRPr="001556CF">
        <w:tab/>
      </w:r>
      <w:r w:rsidRPr="001556CF">
        <w:tab/>
      </w:r>
      <w:r w:rsidRPr="001556CF">
        <w:tab/>
      </w:r>
      <w:r w:rsidRPr="001556CF">
        <w:tab/>
      </w:r>
      <w:r w:rsidRPr="001556CF">
        <w:tab/>
      </w:r>
      <w:r w:rsidRPr="001556CF">
        <w:tab/>
      </w:r>
      <w:r w:rsidRPr="001556CF">
        <w:tab/>
      </w:r>
      <w:r w:rsidRPr="001556CF">
        <w:tab/>
        <w:t>0</w:t>
      </w:r>
    </w:p>
    <w:p w14:paraId="3CD33A61" w14:textId="77777777" w:rsidR="001556CF" w:rsidRPr="001556CF" w:rsidRDefault="001556CF" w:rsidP="001556CF">
      <w:pPr>
        <w:overflowPunct w:val="0"/>
        <w:autoSpaceDE w:val="0"/>
        <w:autoSpaceDN w:val="0"/>
        <w:adjustRightInd w:val="0"/>
        <w:spacing w:after="120"/>
        <w:ind w:left="738" w:hanging="454"/>
        <w:textAlignment w:val="baseline"/>
      </w:pPr>
      <w:r w:rsidRPr="001556CF">
        <w:t>-</w:t>
      </w:r>
      <w:r w:rsidRPr="001556CF">
        <w:tab/>
        <w:t>Home Network Identifier:</w:t>
      </w:r>
      <w:r w:rsidRPr="001556CF">
        <w:tab/>
      </w:r>
      <w:r w:rsidRPr="001556CF">
        <w:tab/>
      </w:r>
      <w:r w:rsidRPr="001556CF">
        <w:tab/>
      </w:r>
      <w:r w:rsidRPr="001556CF">
        <w:tab/>
        <w:t>246/081</w:t>
      </w:r>
    </w:p>
    <w:p w14:paraId="0E736BA4" w14:textId="77777777" w:rsidR="001556CF" w:rsidRPr="001556CF" w:rsidRDefault="001556CF" w:rsidP="001556CF">
      <w:pPr>
        <w:overflowPunct w:val="0"/>
        <w:autoSpaceDE w:val="0"/>
        <w:autoSpaceDN w:val="0"/>
        <w:adjustRightInd w:val="0"/>
        <w:spacing w:after="120"/>
        <w:ind w:left="738" w:hanging="454"/>
        <w:textAlignment w:val="baseline"/>
      </w:pPr>
      <w:r w:rsidRPr="001556CF">
        <w:t>-</w:t>
      </w:r>
      <w:r w:rsidRPr="001556CF">
        <w:tab/>
        <w:t>Routing Indicator:</w:t>
      </w:r>
      <w:r w:rsidRPr="001556CF">
        <w:tab/>
      </w:r>
      <w:r w:rsidRPr="001556CF">
        <w:tab/>
      </w:r>
      <w:r w:rsidRPr="001556CF">
        <w:tab/>
      </w:r>
      <w:r w:rsidRPr="001556CF">
        <w:tab/>
      </w:r>
      <w:r w:rsidRPr="001556CF">
        <w:tab/>
      </w:r>
      <w:r w:rsidRPr="001556CF">
        <w:tab/>
        <w:t>1</w:t>
      </w:r>
      <w:r w:rsidRPr="001556CF">
        <w:rPr>
          <w:color w:val="FF0000"/>
        </w:rPr>
        <w:t>y</w:t>
      </w:r>
    </w:p>
    <w:p w14:paraId="7CF5223B" w14:textId="77777777" w:rsidR="001556CF" w:rsidRPr="001556CF" w:rsidRDefault="001556CF" w:rsidP="001556CF">
      <w:pPr>
        <w:overflowPunct w:val="0"/>
        <w:autoSpaceDE w:val="0"/>
        <w:autoSpaceDN w:val="0"/>
        <w:adjustRightInd w:val="0"/>
        <w:spacing w:after="120"/>
        <w:ind w:left="738" w:hanging="454"/>
        <w:textAlignment w:val="baseline"/>
      </w:pPr>
      <w:r w:rsidRPr="001556CF">
        <w:t>-</w:t>
      </w:r>
      <w:r w:rsidRPr="001556CF">
        <w:tab/>
        <w:t>Protection Scheme Identifier:</w:t>
      </w:r>
      <w:r w:rsidRPr="001556CF">
        <w:tab/>
      </w:r>
      <w:r w:rsidRPr="001556CF">
        <w:tab/>
      </w:r>
      <w:r w:rsidRPr="001556CF">
        <w:tab/>
        <w:t>00</w:t>
      </w:r>
    </w:p>
    <w:p w14:paraId="632F1F5A" w14:textId="77777777" w:rsidR="001556CF" w:rsidRPr="001556CF" w:rsidRDefault="001556CF" w:rsidP="001556CF">
      <w:pPr>
        <w:overflowPunct w:val="0"/>
        <w:autoSpaceDE w:val="0"/>
        <w:autoSpaceDN w:val="0"/>
        <w:adjustRightInd w:val="0"/>
        <w:spacing w:after="120"/>
        <w:ind w:left="738" w:hanging="454"/>
        <w:textAlignment w:val="baseline"/>
      </w:pPr>
      <w:r w:rsidRPr="001556CF">
        <w:t>-</w:t>
      </w:r>
      <w:r w:rsidRPr="001556CF">
        <w:tab/>
        <w:t>Home Network Public Key Identifier:</w:t>
      </w:r>
      <w:r w:rsidRPr="001556CF">
        <w:tab/>
        <w:t>0</w:t>
      </w:r>
    </w:p>
    <w:p w14:paraId="21D2AB85" w14:textId="77777777" w:rsidR="001556CF" w:rsidRPr="001556CF" w:rsidRDefault="001556CF" w:rsidP="001556CF">
      <w:pPr>
        <w:overflowPunct w:val="0"/>
        <w:autoSpaceDE w:val="0"/>
        <w:autoSpaceDN w:val="0"/>
        <w:adjustRightInd w:val="0"/>
        <w:ind w:left="738" w:hanging="454"/>
        <w:textAlignment w:val="baseline"/>
      </w:pPr>
      <w:r w:rsidRPr="001556CF">
        <w:t>-</w:t>
      </w:r>
      <w:r w:rsidRPr="001556CF">
        <w:tab/>
        <w:t>Scheme output:</w:t>
      </w:r>
      <w:r w:rsidRPr="001556CF">
        <w:tab/>
      </w:r>
      <w:r w:rsidRPr="001556CF">
        <w:tab/>
      </w:r>
      <w:r w:rsidRPr="001556CF">
        <w:tab/>
      </w:r>
      <w:r w:rsidRPr="001556CF">
        <w:tab/>
      </w:r>
      <w:r w:rsidRPr="001556CF">
        <w:tab/>
      </w:r>
      <w:r w:rsidRPr="001556CF">
        <w:tab/>
      </w:r>
      <w:r w:rsidRPr="001556CF">
        <w:tab/>
        <w:t>35793579</w:t>
      </w:r>
      <w:r w:rsidRPr="001556CF">
        <w:rPr>
          <w:color w:val="FF0000"/>
        </w:rPr>
        <w:t>x</w:t>
      </w:r>
    </w:p>
    <w:p w14:paraId="2A0ACF68" w14:textId="4E5C0709" w:rsidR="001556CF" w:rsidRPr="001556CF" w:rsidDel="00EA05C9" w:rsidRDefault="001556CF" w:rsidP="001556CF">
      <w:pPr>
        <w:overflowPunct w:val="0"/>
        <w:autoSpaceDE w:val="0"/>
        <w:autoSpaceDN w:val="0"/>
        <w:adjustRightInd w:val="0"/>
        <w:textAlignment w:val="baseline"/>
        <w:rPr>
          <w:del w:id="1857" w:author="Marquordt" w:date="2022-07-29T16:35:00Z"/>
          <w:lang w:eastAsia="en-GB"/>
        </w:rPr>
      </w:pPr>
      <w:r w:rsidRPr="001556CF">
        <w:rPr>
          <w:lang w:eastAsia="en-GB"/>
        </w:rPr>
        <w:t>CR 2 can be verified by a method explicitly verifying the correct execution of the READ commands on the listed EFs</w:t>
      </w:r>
      <w:ins w:id="1858" w:author="Marquordt" w:date="2022-07-29T16:32:00Z">
        <w:r w:rsidR="00EA05C9">
          <w:rPr>
            <w:lang w:eastAsia="en-GB"/>
          </w:rPr>
          <w:t xml:space="preserve"> </w:t>
        </w:r>
      </w:ins>
      <w:del w:id="1859" w:author="Marquordt" w:date="2022-07-29T16:32:00Z">
        <w:r w:rsidRPr="001556CF" w:rsidDel="00EA05C9">
          <w:delText>.</w:delText>
        </w:r>
      </w:del>
      <w:ins w:id="1860" w:author="Marquordt" w:date="2022-07-29T16:28:00Z">
        <w:r w:rsidR="00EA05C9">
          <w:rPr>
            <w:lang w:eastAsia="en-GB"/>
          </w:rPr>
          <w:t>(A.2/1, A.2/2 or A.2/4).</w:t>
        </w:r>
      </w:ins>
      <w:ins w:id="1861" w:author="Marquordt" w:date="2022-07-29T16:32:00Z">
        <w:r w:rsidR="00EA05C9">
          <w:rPr>
            <w:lang w:eastAsia="en-GB"/>
          </w:rPr>
          <w:t xml:space="preserve"> CR 2 is met if </w:t>
        </w:r>
      </w:ins>
      <w:ins w:id="1862" w:author="Marquordt" w:date="2022-07-29T16:33:00Z">
        <w:r w:rsidR="00EA05C9">
          <w:rPr>
            <w:lang w:eastAsia="en-GB"/>
          </w:rPr>
          <w:t xml:space="preserve">the READ procedure on </w:t>
        </w:r>
      </w:ins>
      <w:ins w:id="1863" w:author="Marquordt" w:date="2022-07-29T16:32:00Z">
        <w:r w:rsidR="00EA05C9" w:rsidRPr="001556CF">
          <w:t>EF</w:t>
        </w:r>
        <w:r w:rsidR="00EA05C9" w:rsidRPr="001556CF">
          <w:rPr>
            <w:vertAlign w:val="subscript"/>
          </w:rPr>
          <w:t>SUCI_Calc_Info</w:t>
        </w:r>
        <w:r w:rsidR="00EA05C9" w:rsidRPr="001556CF">
          <w:t>, EF</w:t>
        </w:r>
        <w:r w:rsidR="00EA05C9" w:rsidRPr="001556CF">
          <w:rPr>
            <w:vertAlign w:val="subscript"/>
          </w:rPr>
          <w:t>Routing_indicator</w:t>
        </w:r>
        <w:r w:rsidR="00EA05C9" w:rsidRPr="001556CF">
          <w:t xml:space="preserve"> and EF</w:t>
        </w:r>
        <w:r w:rsidR="00EA05C9" w:rsidRPr="001556CF">
          <w:rPr>
            <w:vertAlign w:val="subscript"/>
          </w:rPr>
          <w:t>IMSI</w:t>
        </w:r>
        <w:r w:rsidR="00EA05C9" w:rsidRPr="001556CF">
          <w:t xml:space="preserve"> </w:t>
        </w:r>
      </w:ins>
      <w:ins w:id="1864" w:author="Marquordt" w:date="2022-07-29T16:33:00Z">
        <w:r w:rsidR="00EA05C9">
          <w:rPr>
            <w:lang w:eastAsia="en-GB"/>
          </w:rPr>
          <w:t xml:space="preserve">has been executed </w:t>
        </w:r>
      </w:ins>
      <w:ins w:id="1865" w:author="Marquordt" w:date="2022-07-29T16:34:00Z">
        <w:r w:rsidR="00EA05C9">
          <w:t xml:space="preserve">as defined in </w:t>
        </w:r>
        <w:r w:rsidR="00EA05C9" w:rsidRPr="001556CF">
          <w:fldChar w:fldCharType="begin"/>
        </w:r>
        <w:r w:rsidR="00EA05C9" w:rsidRPr="001556CF">
          <w:instrText xml:space="preserve"> REF _Ref72225733 \r \h </w:instrText>
        </w:r>
      </w:ins>
      <w:ins w:id="1866" w:author="Marquordt" w:date="2022-07-29T16:34:00Z">
        <w:r w:rsidR="00EA05C9" w:rsidRPr="001556CF">
          <w:fldChar w:fldCharType="separate"/>
        </w:r>
      </w:ins>
      <w:ins w:id="1867" w:author="Stanley Mayalil" w:date="2022-10-11T09:06:00Z">
        <w:r w:rsidR="000F3EC4">
          <w:t>[28]</w:t>
        </w:r>
      </w:ins>
      <w:ins w:id="1868" w:author="Marquordt" w:date="2022-07-29T16:34:00Z">
        <w:r w:rsidR="00EA05C9" w:rsidRPr="001556CF">
          <w:fldChar w:fldCharType="end"/>
        </w:r>
        <w:r w:rsidR="00EA05C9" w:rsidRPr="001556CF">
          <w:t>, clause 14.1.1</w:t>
        </w:r>
        <w:r w:rsidR="00EA05C9">
          <w:t>.</w:t>
        </w:r>
      </w:ins>
      <w:del w:id="1869" w:author="Marquordt" w:date="2022-07-29T16:35:00Z">
        <w:r w:rsidRPr="001556CF" w:rsidDel="00EA05C9">
          <w:delText xml:space="preserve"> </w:delText>
        </w:r>
      </w:del>
    </w:p>
    <w:p w14:paraId="7BC38432" w14:textId="77777777" w:rsidR="001556CF" w:rsidRPr="001556CF" w:rsidRDefault="001556CF" w:rsidP="001556CF">
      <w:pPr>
        <w:overflowPunct w:val="0"/>
        <w:autoSpaceDE w:val="0"/>
        <w:autoSpaceDN w:val="0"/>
        <w:adjustRightInd w:val="0"/>
        <w:textAlignment w:val="baseline"/>
      </w:pPr>
      <w:r w:rsidRPr="001556CF">
        <w:rPr>
          <w:lang w:eastAsia="en-GB"/>
        </w:rPr>
        <w:t xml:space="preserve">CR 4 is met if the UE sends </w:t>
      </w:r>
      <w:r w:rsidRPr="001556CF">
        <w:rPr>
          <w:i/>
          <w:lang w:eastAsia="en-GB"/>
        </w:rPr>
        <w:t>REGISTRATION COMPLETE</w:t>
      </w:r>
      <w:r w:rsidRPr="001556CF">
        <w:rPr>
          <w:lang w:eastAsia="en-GB"/>
        </w:rPr>
        <w:t xml:space="preserve"> message to the NG-SS in step c)</w:t>
      </w:r>
      <w:r w:rsidRPr="001556CF">
        <w:t>.</w:t>
      </w:r>
    </w:p>
    <w:p w14:paraId="16B373F1" w14:textId="65006C13" w:rsidR="001556CF" w:rsidRPr="001556CF" w:rsidDel="00EA05C9" w:rsidRDefault="001556CF" w:rsidP="009A08A9">
      <w:pPr>
        <w:pStyle w:val="Heading4"/>
        <w:rPr>
          <w:del w:id="1870" w:author="Marquordt" w:date="2022-07-29T16:28:00Z"/>
        </w:rPr>
      </w:pPr>
      <w:bookmarkStart w:id="1871" w:name="_Toc103688415"/>
      <w:del w:id="1872" w:author="Marquordt" w:date="2022-07-29T16:28:00Z">
        <w:r w:rsidRPr="001556CF" w:rsidDel="00EA05C9">
          <w:rPr>
            <w:lang w:eastAsia="en-GB"/>
          </w:rPr>
          <w:delText>5.3.1.5</w:delText>
        </w:r>
        <w:r w:rsidRPr="001556CF" w:rsidDel="00EA05C9">
          <w:rPr>
            <w:lang w:eastAsia="en-GB"/>
          </w:rPr>
          <w:tab/>
        </w:r>
        <w:r w:rsidRPr="001556CF" w:rsidDel="00EA05C9">
          <w:delText>Suitability assessment</w:delText>
        </w:r>
        <w:bookmarkEnd w:id="1871"/>
      </w:del>
    </w:p>
    <w:p w14:paraId="7D73AF1A" w14:textId="38843105" w:rsidR="001556CF" w:rsidRPr="001556CF" w:rsidDel="00EA05C9" w:rsidRDefault="001556CF" w:rsidP="001556CF">
      <w:pPr>
        <w:overflowPunct w:val="0"/>
        <w:autoSpaceDE w:val="0"/>
        <w:autoSpaceDN w:val="0"/>
        <w:adjustRightInd w:val="0"/>
        <w:textAlignment w:val="baseline"/>
        <w:rPr>
          <w:del w:id="1873" w:author="Marquordt" w:date="2022-07-29T16:28:00Z"/>
          <w:lang w:eastAsia="en-GB"/>
        </w:rPr>
      </w:pPr>
      <w:del w:id="1874" w:author="Marquordt" w:date="2022-07-29T16:28:00Z">
        <w:r w:rsidRPr="001556CF" w:rsidDel="00EA05C9">
          <w:delText xml:space="preserve">CR 2 can be seen as implicitly verified if CR 1 and CR 3 are met. When using files with randomly generated contents in a test procedure as defined for the present test, the implicit verification is suitable to verify the correct file handling. No </w:delText>
        </w:r>
        <w:r w:rsidRPr="001556CF" w:rsidDel="00EA05C9">
          <w:rPr>
            <w:lang w:eastAsia="en-GB"/>
          </w:rPr>
          <w:delText>deliberate acceptance of the generated result is needed.</w:delText>
        </w:r>
      </w:del>
    </w:p>
    <w:p w14:paraId="5A116E62" w14:textId="79683C59" w:rsidR="001556CF" w:rsidRPr="001556CF" w:rsidDel="00EA05C9" w:rsidRDefault="001556CF" w:rsidP="001556CF">
      <w:pPr>
        <w:overflowPunct w:val="0"/>
        <w:autoSpaceDE w:val="0"/>
        <w:autoSpaceDN w:val="0"/>
        <w:adjustRightInd w:val="0"/>
        <w:textAlignment w:val="baseline"/>
        <w:rPr>
          <w:del w:id="1875" w:author="Marquordt" w:date="2022-07-29T16:28:00Z"/>
          <w:lang w:eastAsia="en-GB"/>
        </w:rPr>
      </w:pPr>
      <w:del w:id="1876" w:author="Marquordt" w:date="2022-07-29T16:28:00Z">
        <w:r w:rsidRPr="001556CF" w:rsidDel="00EA05C9">
          <w:rPr>
            <w:lang w:eastAsia="en-GB"/>
          </w:rPr>
          <w:delText>Verification of the file contents and/or the file handling is explicitly allowed. The verification result and the used verification method shall be noted in the test report. In case this additional measure leads to a deviating result to fulfil CR 2, the result of the explicit check defined to this test case applies.</w:delText>
        </w:r>
      </w:del>
    </w:p>
    <w:p w14:paraId="69C47BD8" w14:textId="526FBBF6" w:rsidR="001556CF" w:rsidRPr="001556CF" w:rsidDel="00EA05C9" w:rsidRDefault="001556CF" w:rsidP="001556CF">
      <w:pPr>
        <w:overflowPunct w:val="0"/>
        <w:autoSpaceDE w:val="0"/>
        <w:autoSpaceDN w:val="0"/>
        <w:adjustRightInd w:val="0"/>
        <w:textAlignment w:val="baseline"/>
        <w:rPr>
          <w:del w:id="1877" w:author="Marquordt" w:date="2022-07-29T16:28:00Z"/>
          <w:lang w:eastAsia="en-GB"/>
        </w:rPr>
      </w:pPr>
      <w:del w:id="1878" w:author="Marquordt" w:date="2022-07-29T16:28:00Z">
        <w:r w:rsidRPr="001556CF" w:rsidDel="00EA05C9">
          <w:rPr>
            <w:lang w:eastAsia="en-GB"/>
          </w:rPr>
          <w:delText>For CR 4 the implicit verification with NS log data is suitable.</w:delText>
        </w:r>
      </w:del>
    </w:p>
    <w:p w14:paraId="31CFE9EE" w14:textId="77777777" w:rsidR="001556CF" w:rsidRPr="001556CF" w:rsidRDefault="001556CF" w:rsidP="009A08A9">
      <w:pPr>
        <w:pStyle w:val="Heading3"/>
      </w:pPr>
      <w:bookmarkStart w:id="1879" w:name="_Toc103688416"/>
      <w:bookmarkStart w:id="1880" w:name="_Toc110264465"/>
      <w:r w:rsidRPr="001556CF">
        <w:t>5.3.2</w:t>
      </w:r>
      <w:r w:rsidRPr="001556CF">
        <w:tab/>
      </w:r>
      <w:bookmarkEnd w:id="1018"/>
      <w:r w:rsidRPr="001556CF">
        <w:t>SUCI calculation by ME using Profile B</w:t>
      </w:r>
      <w:bookmarkEnd w:id="1019"/>
      <w:bookmarkEnd w:id="1020"/>
      <w:bookmarkEnd w:id="1021"/>
      <w:bookmarkEnd w:id="1022"/>
      <w:bookmarkEnd w:id="1023"/>
      <w:bookmarkEnd w:id="1024"/>
      <w:bookmarkEnd w:id="1025"/>
      <w:bookmarkEnd w:id="1026"/>
      <w:bookmarkEnd w:id="1027"/>
      <w:bookmarkEnd w:id="1879"/>
      <w:bookmarkEnd w:id="1880"/>
    </w:p>
    <w:p w14:paraId="0E8D41AA" w14:textId="77777777" w:rsidR="009C5F22" w:rsidRPr="008D73DA" w:rsidRDefault="001556CF" w:rsidP="009C5F22">
      <w:pPr>
        <w:pStyle w:val="Heading4"/>
        <w:rPr>
          <w:ins w:id="1881" w:author="Marquordt" w:date="2022-07-29T16:41:00Z"/>
        </w:rPr>
      </w:pPr>
      <w:bookmarkStart w:id="1882" w:name="_Toc110264466"/>
      <w:r w:rsidRPr="001556CF">
        <w:t>5.3.2.1</w:t>
      </w:r>
      <w:r w:rsidRPr="001556CF">
        <w:tab/>
      </w:r>
      <w:ins w:id="1883" w:author="Marquordt" w:date="2022-07-29T16:41:00Z">
        <w:r w:rsidR="009C5F22" w:rsidRPr="008D73DA">
          <w:t>Definition and applicability</w:t>
        </w:r>
        <w:bookmarkEnd w:id="1882"/>
      </w:ins>
    </w:p>
    <w:p w14:paraId="75CC5761" w14:textId="352D8658" w:rsidR="009C5F22" w:rsidRDefault="009C5F22" w:rsidP="009C5F22">
      <w:pPr>
        <w:rPr>
          <w:ins w:id="1884" w:author="Marquordt" w:date="2022-07-29T16:40:00Z"/>
        </w:rPr>
      </w:pPr>
      <w:ins w:id="1885" w:author="Marquordt" w:date="2022-07-29T16:41:00Z">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ins>
    </w:p>
    <w:p w14:paraId="104E2ED9" w14:textId="7115D134" w:rsidR="001556CF" w:rsidRPr="001556CF" w:rsidDel="009C5F22" w:rsidRDefault="001556CF" w:rsidP="009A08A9">
      <w:pPr>
        <w:pStyle w:val="Heading4"/>
        <w:rPr>
          <w:moveFrom w:id="1886" w:author="Marquordt" w:date="2022-07-29T16:41:00Z"/>
        </w:rPr>
      </w:pPr>
      <w:moveFromRangeStart w:id="1887" w:author="Marquordt" w:date="2022-07-29T16:41:00Z" w:name="move110005308"/>
      <w:moveFrom w:id="1888" w:author="Marquordt" w:date="2022-07-29T16:41:00Z">
        <w:r w:rsidRPr="001556CF" w:rsidDel="009C5F22">
          <w:t>Test purpose</w:t>
        </w:r>
      </w:moveFrom>
    </w:p>
    <w:p w14:paraId="2267F714" w14:textId="5C4B012C" w:rsidR="001556CF" w:rsidRPr="001556CF" w:rsidDel="009C5F22" w:rsidRDefault="001556CF" w:rsidP="001556CF">
      <w:pPr>
        <w:overflowPunct w:val="0"/>
        <w:autoSpaceDE w:val="0"/>
        <w:autoSpaceDN w:val="0"/>
        <w:adjustRightInd w:val="0"/>
        <w:textAlignment w:val="baseline"/>
        <w:rPr>
          <w:moveFrom w:id="1889" w:author="Marquordt" w:date="2022-07-29T16:41:00Z"/>
        </w:rPr>
      </w:pPr>
      <w:moveFrom w:id="1890" w:author="Marquordt" w:date="2022-07-29T16:41:00Z">
        <w:r w:rsidRPr="001556CF" w:rsidDel="009C5F22">
          <w:t xml:space="preserve">The purpose of this test is to verify that: </w:t>
        </w:r>
      </w:moveFrom>
    </w:p>
    <w:p w14:paraId="097E6F3E" w14:textId="6A32FFDB" w:rsidR="001556CF" w:rsidRPr="001556CF" w:rsidDel="009C5F22" w:rsidRDefault="001556CF" w:rsidP="001556CF">
      <w:pPr>
        <w:overflowPunct w:val="0"/>
        <w:autoSpaceDE w:val="0"/>
        <w:autoSpaceDN w:val="0"/>
        <w:adjustRightInd w:val="0"/>
        <w:ind w:left="567" w:hanging="425"/>
        <w:textAlignment w:val="baseline"/>
        <w:rPr>
          <w:moveFrom w:id="1891" w:author="Marquordt" w:date="2022-07-29T16:41:00Z"/>
        </w:rPr>
      </w:pPr>
      <w:moveFrom w:id="1892" w:author="Marquordt" w:date="2022-07-29T16:41:00Z">
        <w:r w:rsidRPr="001556CF" w:rsidDel="009C5F22">
          <w:t>1)</w:t>
        </w:r>
        <w:r w:rsidRPr="001556CF" w:rsidDel="009C5F22">
          <w:tab/>
          <w:t>the ME reads the SUCI calculation information from the USIM, including the SUPI, the Home Network Public Key, the Home Network Public Key Identifier, and the list of Protection Scheme Identifiers.</w:t>
        </w:r>
      </w:moveFrom>
    </w:p>
    <w:p w14:paraId="527E611C" w14:textId="0EEEC7DD" w:rsidR="001556CF" w:rsidRPr="001556CF" w:rsidDel="009C5F22" w:rsidRDefault="001556CF" w:rsidP="001556CF">
      <w:pPr>
        <w:overflowPunct w:val="0"/>
        <w:autoSpaceDE w:val="0"/>
        <w:autoSpaceDN w:val="0"/>
        <w:adjustRightInd w:val="0"/>
        <w:ind w:left="567" w:hanging="425"/>
        <w:textAlignment w:val="baseline"/>
        <w:rPr>
          <w:moveFrom w:id="1893" w:author="Marquordt" w:date="2022-07-29T16:41:00Z"/>
        </w:rPr>
      </w:pPr>
      <w:moveFrom w:id="1894" w:author="Marquordt" w:date="2022-07-29T16:41:00Z">
        <w:r w:rsidRPr="001556CF" w:rsidDel="009C5F22">
          <w:t>2)</w:t>
        </w:r>
        <w:r w:rsidRPr="001556CF" w:rsidDel="009C5F22">
          <w:tab/>
          <w:t>the ME selects the protection scheme from its supported schemes that has the highest priority in the list obtained from the USIM.</w:t>
        </w:r>
      </w:moveFrom>
    </w:p>
    <w:p w14:paraId="556042DE" w14:textId="77777777" w:rsidR="001556CF" w:rsidRPr="001556CF" w:rsidRDefault="001556CF" w:rsidP="009A08A9">
      <w:pPr>
        <w:pStyle w:val="Heading4"/>
      </w:pPr>
      <w:bookmarkStart w:id="1895" w:name="_Toc110264467"/>
      <w:moveFromRangeEnd w:id="1887"/>
      <w:r w:rsidRPr="001556CF">
        <w:t>5.3.2.2</w:t>
      </w:r>
      <w:r w:rsidRPr="001556CF">
        <w:tab/>
        <w:t>Conformance requirement</w:t>
      </w:r>
      <w:bookmarkEnd w:id="1895"/>
    </w:p>
    <w:p w14:paraId="68F2145D" w14:textId="77777777" w:rsidR="001556CF" w:rsidRPr="001556CF" w:rsidRDefault="001556CF" w:rsidP="001556CF">
      <w:pPr>
        <w:overflowPunct w:val="0"/>
        <w:autoSpaceDE w:val="0"/>
        <w:autoSpaceDN w:val="0"/>
        <w:adjustRightInd w:val="0"/>
        <w:spacing w:after="120"/>
        <w:ind w:left="567" w:hanging="567"/>
        <w:textAlignment w:val="baseline"/>
      </w:pPr>
      <w:r w:rsidRPr="001556CF">
        <w:t>CR 1</w:t>
      </w:r>
      <w:r w:rsidRPr="001556CF">
        <w:tab/>
        <w:t>SUCI calculation procedure shall be performed by the ME if Service n°124 is "available" and Service n°125 is not "available" in EF</w:t>
      </w:r>
      <w:r w:rsidRPr="001556CF">
        <w:rPr>
          <w:vertAlign w:val="subscript"/>
        </w:rPr>
        <w:t>UST</w:t>
      </w:r>
    </w:p>
    <w:p w14:paraId="2A042C32"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7D205007" w14:textId="3A63536A" w:rsidR="001556CF" w:rsidRPr="001556CF" w:rsidRDefault="001556CF" w:rsidP="001556CF">
      <w:pPr>
        <w:overflowPunct w:val="0"/>
        <w:autoSpaceDE w:val="0"/>
        <w:autoSpaceDN w:val="0"/>
        <w:adjustRightInd w:val="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000F3EC4">
        <w:t>[19]</w:t>
      </w:r>
      <w:r w:rsidRPr="001556CF">
        <w:fldChar w:fldCharType="end"/>
      </w:r>
      <w:r w:rsidRPr="001556CF">
        <w:t>, clause 4.4.11.8</w:t>
      </w:r>
    </w:p>
    <w:p w14:paraId="5BAB22E3" w14:textId="77777777" w:rsidR="001556CF" w:rsidRPr="001556CF" w:rsidRDefault="001556CF" w:rsidP="001556CF">
      <w:pPr>
        <w:overflowPunct w:val="0"/>
        <w:autoSpaceDE w:val="0"/>
        <w:autoSpaceDN w:val="0"/>
        <w:adjustRightInd w:val="0"/>
        <w:spacing w:after="120"/>
        <w:ind w:left="567" w:hanging="567"/>
        <w:textAlignment w:val="baseline"/>
      </w:pPr>
      <w:r w:rsidRPr="001556CF">
        <w:t>CR 2</w:t>
      </w:r>
      <w:r w:rsidRPr="001556CF">
        <w:tab/>
        <w:t>As part of the SUCI calculation performed by the ME, the ME performs the reading procedure with EF</w:t>
      </w:r>
      <w:r w:rsidRPr="001556CF">
        <w:rPr>
          <w:vertAlign w:val="subscript"/>
        </w:rPr>
        <w:t>SUCI_Calc_Info</w:t>
      </w:r>
      <w:r w:rsidRPr="001556CF">
        <w:t>.</w:t>
      </w:r>
    </w:p>
    <w:p w14:paraId="4F665287"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2378ECBF" w14:textId="5159A324" w:rsidR="001556CF" w:rsidRPr="001556CF" w:rsidRDefault="001556CF" w:rsidP="001556CF">
      <w:pPr>
        <w:overflowPunct w:val="0"/>
        <w:autoSpaceDE w:val="0"/>
        <w:autoSpaceDN w:val="0"/>
        <w:adjustRightInd w:val="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000F3EC4">
        <w:t>[19]</w:t>
      </w:r>
      <w:r w:rsidRPr="001556CF">
        <w:fldChar w:fldCharType="end"/>
      </w:r>
      <w:r w:rsidRPr="001556CF">
        <w:t>, clause 4.4.11.8 and 5.3.47</w:t>
      </w:r>
    </w:p>
    <w:p w14:paraId="711F1DD8" w14:textId="77777777" w:rsidR="001556CF" w:rsidRPr="001556CF" w:rsidRDefault="001556CF" w:rsidP="001556CF">
      <w:pPr>
        <w:overflowPunct w:val="0"/>
        <w:autoSpaceDE w:val="0"/>
        <w:autoSpaceDN w:val="0"/>
        <w:adjustRightInd w:val="0"/>
        <w:spacing w:after="120"/>
        <w:ind w:left="567" w:hanging="567"/>
        <w:textAlignment w:val="baseline"/>
      </w:pPr>
      <w:r w:rsidRPr="001556CF">
        <w:t>CR 3</w:t>
      </w:r>
      <w:r w:rsidRPr="001556CF">
        <w:tab/>
        <w:t>The ME shall calculate the SUCI using the ECIES scheme profile B if highest priority of the protection schemes listed in the USIM is the ECIES scheme profile B.</w:t>
      </w:r>
    </w:p>
    <w:p w14:paraId="51C8EC17"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24161BAE" w14:textId="522F2DD9"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000F3EC4">
        <w:t>[19]</w:t>
      </w:r>
      <w:r w:rsidRPr="001556CF">
        <w:fldChar w:fldCharType="end"/>
      </w:r>
      <w:r w:rsidRPr="001556CF">
        <w:t>, clause 4.4.11.8</w:t>
      </w:r>
    </w:p>
    <w:p w14:paraId="7F309635" w14:textId="28206D65"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TS 33.501 </w:t>
      </w:r>
      <w:r w:rsidRPr="001556CF">
        <w:fldChar w:fldCharType="begin"/>
      </w:r>
      <w:r w:rsidRPr="001556CF">
        <w:instrText xml:space="preserve"> REF _Ref63061803 \r \h  \* MERGEFORMAT </w:instrText>
      </w:r>
      <w:r w:rsidRPr="001556CF">
        <w:fldChar w:fldCharType="separate"/>
      </w:r>
      <w:r w:rsidR="000F3EC4">
        <w:t>[24]</w:t>
      </w:r>
      <w:r w:rsidRPr="001556CF">
        <w:fldChar w:fldCharType="end"/>
      </w:r>
      <w:r w:rsidRPr="001556CF">
        <w:t>, Annex C, clause C.3 and C.4</w:t>
      </w:r>
    </w:p>
    <w:p w14:paraId="05FF71B5" w14:textId="5E7A6CE8" w:rsidR="001556CF" w:rsidRPr="001556CF" w:rsidRDefault="001556CF" w:rsidP="001556CF">
      <w:pPr>
        <w:overflowPunct w:val="0"/>
        <w:autoSpaceDE w:val="0"/>
        <w:autoSpaceDN w:val="0"/>
        <w:adjustRightInd w:val="0"/>
        <w:ind w:left="1191" w:hanging="454"/>
        <w:textAlignment w:val="baseline"/>
      </w:pPr>
      <w:r w:rsidRPr="001556CF">
        <w:t>-</w:t>
      </w:r>
      <w:r w:rsidRPr="001556CF">
        <w:tab/>
        <w:t>TS 24.501 </w:t>
      </w:r>
      <w:r w:rsidRPr="001556CF">
        <w:fldChar w:fldCharType="begin"/>
      </w:r>
      <w:r w:rsidRPr="001556CF">
        <w:instrText xml:space="preserve"> REF _Ref63064073 \r \h  \* MERGEFORMAT </w:instrText>
      </w:r>
      <w:r w:rsidRPr="001556CF">
        <w:fldChar w:fldCharType="separate"/>
      </w:r>
      <w:r w:rsidR="000F3EC4">
        <w:t>[25]</w:t>
      </w:r>
      <w:r w:rsidRPr="001556CF">
        <w:fldChar w:fldCharType="end"/>
      </w:r>
      <w:r w:rsidRPr="001556CF">
        <w:t>, clause 9.11.3</w:t>
      </w:r>
    </w:p>
    <w:p w14:paraId="4C80C212" w14:textId="77777777" w:rsidR="009C5F22" w:rsidRPr="001556CF" w:rsidRDefault="001556CF" w:rsidP="009C5F22">
      <w:pPr>
        <w:pStyle w:val="Heading4"/>
        <w:rPr>
          <w:moveTo w:id="1896" w:author="Marquordt" w:date="2022-07-29T16:41:00Z"/>
        </w:rPr>
      </w:pPr>
      <w:bookmarkStart w:id="1897" w:name="_Toc110264468"/>
      <w:r w:rsidRPr="001556CF">
        <w:t>5.3.2.3</w:t>
      </w:r>
      <w:r w:rsidRPr="001556CF">
        <w:tab/>
      </w:r>
      <w:moveToRangeStart w:id="1898" w:author="Marquordt" w:date="2022-07-29T16:41:00Z" w:name="move110005308"/>
      <w:moveTo w:id="1899" w:author="Marquordt" w:date="2022-07-29T16:41:00Z">
        <w:r w:rsidR="009C5F22" w:rsidRPr="001556CF">
          <w:t>Test purpose</w:t>
        </w:r>
        <w:bookmarkEnd w:id="1897"/>
      </w:moveTo>
    </w:p>
    <w:p w14:paraId="02A217B1" w14:textId="77777777" w:rsidR="009C5F22" w:rsidRPr="001556CF" w:rsidRDefault="009C5F22" w:rsidP="009C5F22">
      <w:pPr>
        <w:overflowPunct w:val="0"/>
        <w:autoSpaceDE w:val="0"/>
        <w:autoSpaceDN w:val="0"/>
        <w:adjustRightInd w:val="0"/>
        <w:textAlignment w:val="baseline"/>
        <w:rPr>
          <w:moveTo w:id="1900" w:author="Marquordt" w:date="2022-07-29T16:41:00Z"/>
        </w:rPr>
      </w:pPr>
      <w:moveTo w:id="1901" w:author="Marquordt" w:date="2022-07-29T16:41:00Z">
        <w:r w:rsidRPr="001556CF">
          <w:t xml:space="preserve">The purpose of this test is to verify that: </w:t>
        </w:r>
      </w:moveTo>
    </w:p>
    <w:p w14:paraId="1F738B0A" w14:textId="77777777" w:rsidR="009C5F22" w:rsidRPr="001556CF" w:rsidRDefault="009C5F22" w:rsidP="009C5F22">
      <w:pPr>
        <w:overflowPunct w:val="0"/>
        <w:autoSpaceDE w:val="0"/>
        <w:autoSpaceDN w:val="0"/>
        <w:adjustRightInd w:val="0"/>
        <w:ind w:left="567" w:hanging="425"/>
        <w:textAlignment w:val="baseline"/>
        <w:rPr>
          <w:moveTo w:id="1902" w:author="Marquordt" w:date="2022-07-29T16:41:00Z"/>
        </w:rPr>
      </w:pPr>
      <w:moveTo w:id="1903" w:author="Marquordt" w:date="2022-07-29T16:41:00Z">
        <w:r w:rsidRPr="001556CF">
          <w:t>1)</w:t>
        </w:r>
        <w:r w:rsidRPr="001556CF">
          <w:tab/>
          <w:t>the ME reads the SUCI calculation information from the USIM, including the SUPI, the Home Network Public Key, the Home Network Public Key Identifier, and the list of Protection Scheme Identifiers.</w:t>
        </w:r>
      </w:moveTo>
    </w:p>
    <w:p w14:paraId="2EA9B8C8" w14:textId="77777777" w:rsidR="009C5F22" w:rsidRPr="001556CF" w:rsidRDefault="009C5F22" w:rsidP="009C5F22">
      <w:pPr>
        <w:overflowPunct w:val="0"/>
        <w:autoSpaceDE w:val="0"/>
        <w:autoSpaceDN w:val="0"/>
        <w:adjustRightInd w:val="0"/>
        <w:ind w:left="567" w:hanging="425"/>
        <w:textAlignment w:val="baseline"/>
        <w:rPr>
          <w:moveTo w:id="1904" w:author="Marquordt" w:date="2022-07-29T16:41:00Z"/>
        </w:rPr>
      </w:pPr>
      <w:moveTo w:id="1905" w:author="Marquordt" w:date="2022-07-29T16:41:00Z">
        <w:r w:rsidRPr="001556CF">
          <w:t>2)</w:t>
        </w:r>
        <w:r w:rsidRPr="001556CF">
          <w:tab/>
          <w:t>the ME selects the protection scheme from its supported schemes that has the highest priority in the list obtained from the USIM.</w:t>
        </w:r>
      </w:moveTo>
    </w:p>
    <w:p w14:paraId="33B9E95F" w14:textId="11E33DB8" w:rsidR="001556CF" w:rsidRPr="001556CF" w:rsidRDefault="009C5F22" w:rsidP="009A08A9">
      <w:pPr>
        <w:pStyle w:val="Heading4"/>
      </w:pPr>
      <w:bookmarkStart w:id="1906" w:name="_Toc110264469"/>
      <w:moveToRangeEnd w:id="1898"/>
      <w:ins w:id="1907" w:author="Marquordt" w:date="2022-07-29T16:41:00Z">
        <w:r>
          <w:t>5.3.2.4</w:t>
        </w:r>
        <w:r>
          <w:tab/>
        </w:r>
      </w:ins>
      <w:r w:rsidR="001556CF" w:rsidRPr="001556CF">
        <w:t>Method of test</w:t>
      </w:r>
      <w:bookmarkEnd w:id="1906"/>
    </w:p>
    <w:p w14:paraId="7E3AB953" w14:textId="77777777" w:rsidR="001556CF" w:rsidRPr="001556CF" w:rsidRDefault="001556CF" w:rsidP="009A08A9">
      <w:pPr>
        <w:pStyle w:val="Heading5"/>
      </w:pPr>
      <w:bookmarkStart w:id="1908" w:name="_Toc110264470"/>
      <w:r w:rsidRPr="001556CF">
        <w:t>5.3.2.3.1</w:t>
      </w:r>
      <w:r w:rsidRPr="001556CF">
        <w:tab/>
        <w:t>Initial conditions</w:t>
      </w:r>
      <w:bookmarkEnd w:id="1908"/>
    </w:p>
    <w:p w14:paraId="2DE4A0DC" w14:textId="1E5BC164" w:rsidR="001556CF" w:rsidRPr="001556CF" w:rsidRDefault="009C5F22" w:rsidP="001556CF">
      <w:pPr>
        <w:overflowPunct w:val="0"/>
        <w:autoSpaceDE w:val="0"/>
        <w:autoSpaceDN w:val="0"/>
        <w:adjustRightInd w:val="0"/>
        <w:textAlignment w:val="baseline"/>
        <w:rPr>
          <w:rFonts w:eastAsia="Calibri"/>
        </w:rPr>
      </w:pPr>
      <w:ins w:id="1909" w:author="Marquordt" w:date="2022-07-29T16:46:00Z">
        <w:r w:rsidRPr="001556CF">
          <w:rPr>
            <w:lang w:eastAsia="en-GB"/>
          </w:rPr>
          <w:t xml:space="preserve">The values of </w:t>
        </w:r>
      </w:ins>
      <w:del w:id="1910" w:author="Marquordt" w:date="2022-07-29T16:46:00Z">
        <w:r w:rsidR="001556CF" w:rsidRPr="001556CF" w:rsidDel="009C5F22">
          <w:rPr>
            <w:rFonts w:eastAsia="Calibri"/>
          </w:rPr>
          <w:delText xml:space="preserve">A UICC containing </w:delText>
        </w:r>
      </w:del>
      <w:r w:rsidR="001556CF" w:rsidRPr="001556CF">
        <w:rPr>
          <w:rFonts w:eastAsia="Calibri"/>
        </w:rPr>
        <w:t xml:space="preserve">the </w:t>
      </w:r>
      <w:del w:id="1911" w:author="Marquordt" w:date="2022-07-29T16:47:00Z">
        <w:r w:rsidR="001556CF" w:rsidRPr="001556CF" w:rsidDel="009C5F22">
          <w:rPr>
            <w:rFonts w:eastAsia="Calibri"/>
          </w:rPr>
          <w:delText xml:space="preserve">Default </w:delText>
        </w:r>
      </w:del>
      <w:r w:rsidR="001556CF" w:rsidRPr="001556CF">
        <w:rPr>
          <w:rFonts w:eastAsia="Calibri"/>
        </w:rPr>
        <w:t>5G-NR</w:t>
      </w:r>
      <w:del w:id="1912" w:author="Marquordt" w:date="2022-07-29T16:46:00Z">
        <w:r w:rsidR="001556CF" w:rsidRPr="001556CF" w:rsidDel="009C5F22">
          <w:rPr>
            <w:rFonts w:eastAsia="Calibri"/>
          </w:rPr>
          <w:delText xml:space="preserve"> Test</w:delText>
        </w:r>
      </w:del>
      <w:r w:rsidR="001556CF" w:rsidRPr="001556CF">
        <w:rPr>
          <w:rFonts w:eastAsia="Calibri"/>
        </w:rPr>
        <w:t xml:space="preserve"> UICC defined in clause </w:t>
      </w:r>
      <w:r w:rsidR="001556CF" w:rsidRPr="009C5F22">
        <w:rPr>
          <w:rFonts w:eastAsia="Calibri"/>
        </w:rPr>
        <w:t>4.</w:t>
      </w:r>
      <w:del w:id="1913" w:author="Marquordt" w:date="2022-07-29T16:42:00Z">
        <w:r w:rsidR="001556CF" w:rsidRPr="009C5F22" w:rsidDel="009C5F22">
          <w:rPr>
            <w:rFonts w:eastAsia="Calibri"/>
          </w:rPr>
          <w:delText xml:space="preserve">9 </w:delText>
        </w:r>
      </w:del>
      <w:ins w:id="1914" w:author="Marquordt" w:date="2022-07-29T16:42:00Z">
        <w:r w:rsidRPr="009C5F22">
          <w:rPr>
            <w:rFonts w:eastAsia="Calibri"/>
          </w:rPr>
          <w:t>5.</w:t>
        </w:r>
      </w:ins>
      <w:ins w:id="1915" w:author="Marquordt" w:date="2022-07-29T16:43:00Z">
        <w:r w:rsidRPr="009C5F22">
          <w:rPr>
            <w:rFonts w:eastAsia="Calibri"/>
          </w:rPr>
          <w:t>7</w:t>
        </w:r>
      </w:ins>
      <w:ins w:id="1916" w:author="Marquordt" w:date="2022-07-29T16:42:00Z">
        <w:r w:rsidRPr="001556CF">
          <w:rPr>
            <w:rFonts w:eastAsia="Calibri"/>
          </w:rPr>
          <w:t xml:space="preserve"> </w:t>
        </w:r>
      </w:ins>
      <w:ins w:id="1917" w:author="Marquordt" w:date="2022-07-29T16:47:00Z">
        <w:r w:rsidRPr="001556CF">
          <w:rPr>
            <w:lang w:eastAsia="en-GB"/>
          </w:rPr>
          <w:t xml:space="preserve">of the present document </w:t>
        </w:r>
      </w:ins>
      <w:del w:id="1918" w:author="Marquordt" w:date="2022-07-29T16:48:00Z">
        <w:r w:rsidR="001556CF" w:rsidRPr="001556CF" w:rsidDel="009C5F22">
          <w:rPr>
            <w:rFonts w:eastAsia="Calibri"/>
          </w:rPr>
          <w:delText>is</w:delText>
        </w:r>
      </w:del>
      <w:ins w:id="1919" w:author="Marquordt" w:date="2022-07-29T16:48:00Z">
        <w:r>
          <w:rPr>
            <w:rFonts w:eastAsia="Calibri"/>
          </w:rPr>
          <w:t>are</w:t>
        </w:r>
      </w:ins>
      <w:r w:rsidR="001556CF" w:rsidRPr="001556CF">
        <w:rPr>
          <w:rFonts w:eastAsia="Calibri"/>
        </w:rPr>
        <w:t xml:space="preserve"> used with </w:t>
      </w:r>
      <w:ins w:id="1920" w:author="Marquordt" w:date="2022-07-29T16:49:00Z">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4.</w:t>
        </w:r>
        <w:r>
          <w:rPr>
            <w:rFonts w:eastAsia="TimesNewRoman"/>
          </w:rPr>
          <w:t>5</w:t>
        </w:r>
        <w:r w:rsidRPr="001556CF">
          <w:rPr>
            <w:rFonts w:eastAsia="TimesNewRoman"/>
          </w:rPr>
          <w:t>.8.</w:t>
        </w:r>
        <w:r>
          <w:rPr>
            <w:rFonts w:eastAsia="TimesNewRoman"/>
          </w:rPr>
          <w:t xml:space="preserve">5, </w:t>
        </w:r>
        <w:r w:rsidRPr="0029611D">
          <w:rPr>
            <w:rFonts w:eastAsia="TimesNewRoman"/>
            <w:lang w:eastAsia="en-GB"/>
          </w:rPr>
          <w:t>EF</w:t>
        </w:r>
        <w:r w:rsidRPr="0029611D">
          <w:rPr>
            <w:rFonts w:eastAsia="TimesNewRoman"/>
            <w:vertAlign w:val="subscript"/>
            <w:lang w:eastAsia="en-GB"/>
          </w:rPr>
          <w:t>Routing_Indicator</w:t>
        </w:r>
        <w:r w:rsidRPr="0029611D">
          <w:rPr>
            <w:rFonts w:eastAsia="TimesNewRoman"/>
            <w:lang w:eastAsia="en-GB"/>
          </w:rPr>
          <w:t xml:space="preserve"> </w:t>
        </w:r>
        <w:r w:rsidRPr="001556CF">
          <w:rPr>
            <w:rFonts w:eastAsia="TimesNewRoman"/>
          </w:rPr>
          <w:t>as defined in clause 4.</w:t>
        </w:r>
        <w:r>
          <w:rPr>
            <w:rFonts w:eastAsia="TimesNewRoman"/>
          </w:rPr>
          <w:t>5</w:t>
        </w:r>
        <w:r w:rsidRPr="001556CF">
          <w:rPr>
            <w:rFonts w:eastAsia="TimesNewRoman"/>
          </w:rPr>
          <w:t>.8.</w:t>
        </w:r>
        <w:r>
          <w:rPr>
            <w:rFonts w:eastAsia="TimesNewRoman"/>
          </w:rPr>
          <w:t>6 and</w:t>
        </w:r>
        <w:r w:rsidRPr="001556CF">
          <w:rPr>
            <w:rFonts w:eastAsia="Calibri"/>
          </w:rPr>
          <w:t xml:space="preserve"> </w:t>
        </w:r>
      </w:ins>
      <w:r w:rsidR="001556CF" w:rsidRPr="001556CF">
        <w:rPr>
          <w:rFonts w:eastAsia="Calibri"/>
        </w:rPr>
        <w:t>the following exception</w:t>
      </w:r>
      <w:del w:id="1921" w:author="Marquordt" w:date="2022-07-29T16:49:00Z">
        <w:r w:rsidR="001556CF" w:rsidRPr="001556CF" w:rsidDel="009C5F22">
          <w:rPr>
            <w:rFonts w:eastAsia="Calibri"/>
          </w:rPr>
          <w:delText>s</w:delText>
        </w:r>
      </w:del>
      <w:r w:rsidR="001556CF" w:rsidRPr="001556CF">
        <w:rPr>
          <w:rFonts w:eastAsia="Calibri"/>
        </w:rPr>
        <w:t>:</w:t>
      </w:r>
    </w:p>
    <w:p w14:paraId="36FBED91" w14:textId="10CAC3D6" w:rsidR="001556CF" w:rsidRPr="001556CF" w:rsidDel="009C5F22" w:rsidRDefault="001556CF" w:rsidP="001556CF">
      <w:pPr>
        <w:keepNext/>
        <w:keepLines/>
        <w:overflowPunct w:val="0"/>
        <w:autoSpaceDE w:val="0"/>
        <w:autoSpaceDN w:val="0"/>
        <w:adjustRightInd w:val="0"/>
        <w:spacing w:after="120"/>
        <w:textAlignment w:val="baseline"/>
        <w:rPr>
          <w:del w:id="1922" w:author="Marquordt" w:date="2022-07-29T16:43:00Z"/>
          <w:rFonts w:eastAsiaTheme="minorHAnsi"/>
          <w:b/>
          <w:highlight w:val="yellow"/>
        </w:rPr>
      </w:pPr>
      <w:bookmarkStart w:id="1923" w:name="_Hlk4002484"/>
      <w:del w:id="1924" w:author="Marquordt" w:date="2022-07-29T16:43:00Z">
        <w:r w:rsidRPr="001556CF" w:rsidDel="009C5F22">
          <w:rPr>
            <w:b/>
            <w:highlight w:val="yellow"/>
          </w:rPr>
          <w:delText>EF</w:delText>
        </w:r>
        <w:r w:rsidRPr="001556CF" w:rsidDel="009C5F22">
          <w:rPr>
            <w:b/>
            <w:highlight w:val="yellow"/>
            <w:vertAlign w:val="subscript"/>
          </w:rPr>
          <w:delText>IMSI</w:delText>
        </w:r>
      </w:del>
    </w:p>
    <w:bookmarkEnd w:id="1923"/>
    <w:p w14:paraId="79D59EC0" w14:textId="52EE4317" w:rsidR="001556CF" w:rsidRPr="001556CF" w:rsidDel="009C5F22" w:rsidRDefault="001556CF" w:rsidP="001556CF">
      <w:pPr>
        <w:overflowPunct w:val="0"/>
        <w:autoSpaceDE w:val="0"/>
        <w:autoSpaceDN w:val="0"/>
        <w:adjustRightInd w:val="0"/>
        <w:spacing w:after="0" w:line="276" w:lineRule="auto"/>
        <w:textAlignment w:val="baseline"/>
        <w:rPr>
          <w:del w:id="1925" w:author="Marquordt" w:date="2022-07-29T16:43:00Z"/>
          <w:rFonts w:eastAsia="Calibri"/>
          <w:highlight w:val="yellow"/>
          <w:lang w:eastAsia="en-GB"/>
        </w:rPr>
      </w:pPr>
      <w:del w:id="1926" w:author="Marquordt" w:date="2022-07-29T16:43:00Z">
        <w:r w:rsidRPr="001556CF" w:rsidDel="009C5F22">
          <w:rPr>
            <w:rFonts w:eastAsia="Calibri"/>
            <w:highlight w:val="yellow"/>
            <w:lang w:eastAsia="en-GB"/>
          </w:rPr>
          <w:tab/>
          <w:delText>Logically:</w:delText>
        </w:r>
      </w:del>
    </w:p>
    <w:p w14:paraId="13382C1B" w14:textId="495E1598" w:rsidR="001556CF" w:rsidRPr="001556CF" w:rsidDel="009C5F22" w:rsidRDefault="001556CF" w:rsidP="001556CF">
      <w:pPr>
        <w:overflowPunct w:val="0"/>
        <w:autoSpaceDE w:val="0"/>
        <w:autoSpaceDN w:val="0"/>
        <w:adjustRightInd w:val="0"/>
        <w:textAlignment w:val="baseline"/>
        <w:rPr>
          <w:del w:id="1927" w:author="Marquordt" w:date="2022-07-29T16:43:00Z"/>
          <w:highlight w:val="yellow"/>
        </w:rPr>
      </w:pPr>
      <w:del w:id="1928" w:author="Marquordt" w:date="2022-07-29T16:43:00Z">
        <w:r w:rsidRPr="001556CF" w:rsidDel="009C5F22">
          <w:rPr>
            <w:highlight w:val="yellow"/>
          </w:rPr>
          <w:tab/>
        </w:r>
        <w:r w:rsidRPr="001556CF" w:rsidDel="009C5F22">
          <w:rPr>
            <w:highlight w:val="yellow"/>
          </w:rPr>
          <w:tab/>
          <w:delText>24608135793579</w:delText>
        </w:r>
        <w:r w:rsidRPr="001556CF" w:rsidDel="009C5F22">
          <w:rPr>
            <w:color w:val="FF0000"/>
            <w:highlight w:val="yellow"/>
          </w:rPr>
          <w:delText>x</w:delText>
        </w:r>
      </w:del>
    </w:p>
    <w:p w14:paraId="6D00C120" w14:textId="396F3386" w:rsidR="001556CF" w:rsidRPr="001556CF" w:rsidDel="009C5F22" w:rsidRDefault="001556CF" w:rsidP="001556CF">
      <w:pPr>
        <w:overflowPunct w:val="0"/>
        <w:autoSpaceDE w:val="0"/>
        <w:autoSpaceDN w:val="0"/>
        <w:adjustRightInd w:val="0"/>
        <w:textAlignment w:val="baseline"/>
        <w:rPr>
          <w:del w:id="1929" w:author="Marquordt" w:date="2022-07-29T16:43:00Z"/>
          <w:highlight w:val="yellow"/>
        </w:rPr>
      </w:pPr>
      <w:del w:id="1930" w:author="Marquordt" w:date="2022-07-29T16:43:00Z">
        <w:r w:rsidRPr="001556CF" w:rsidDel="009C5F22">
          <w:rPr>
            <w:highlight w:val="yellow"/>
          </w:rPr>
          <w:tab/>
          <w:delText>Coding:</w:delText>
        </w:r>
      </w:del>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1556CF" w:rsidRPr="001556CF" w:rsidDel="009C5F22" w14:paraId="5D0C06A6" w14:textId="67738501" w:rsidTr="005873BF">
        <w:trPr>
          <w:del w:id="1931" w:author="Marquordt" w:date="2022-07-29T16:43:00Z"/>
        </w:trPr>
        <w:tc>
          <w:tcPr>
            <w:tcW w:w="9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FDE71A" w14:textId="14C93EDE" w:rsidR="001556CF" w:rsidRPr="001556CF" w:rsidDel="009C5F22" w:rsidRDefault="001556CF" w:rsidP="001556CF">
            <w:pPr>
              <w:keepNext/>
              <w:keepLines/>
              <w:overflowPunct w:val="0"/>
              <w:autoSpaceDE w:val="0"/>
              <w:autoSpaceDN w:val="0"/>
              <w:adjustRightInd w:val="0"/>
              <w:spacing w:after="0"/>
              <w:ind w:hanging="112"/>
              <w:textAlignment w:val="baseline"/>
              <w:rPr>
                <w:del w:id="1932" w:author="Marquordt" w:date="2022-07-29T16:43:00Z"/>
                <w:rFonts w:ascii="Arial" w:eastAsia="Calibri" w:hAnsi="Arial"/>
                <w:b/>
                <w:sz w:val="18"/>
                <w:szCs w:val="22"/>
                <w:highlight w:val="yellow"/>
              </w:rPr>
            </w:pPr>
            <w:del w:id="1933" w:author="Marquordt" w:date="2022-07-29T16:43:00Z">
              <w:r w:rsidRPr="001556CF" w:rsidDel="009C5F22">
                <w:rPr>
                  <w:rFonts w:ascii="Arial" w:eastAsia="Calibri" w:hAnsi="Arial"/>
                  <w:b/>
                  <w:sz w:val="18"/>
                  <w:highlight w:val="yellow"/>
                </w:rPr>
                <w:delText>Byte</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97C1AA" w14:textId="077D76A3" w:rsidR="001556CF" w:rsidRPr="001556CF" w:rsidDel="009C5F22" w:rsidRDefault="001556CF" w:rsidP="001556CF">
            <w:pPr>
              <w:keepNext/>
              <w:keepLines/>
              <w:overflowPunct w:val="0"/>
              <w:autoSpaceDE w:val="0"/>
              <w:autoSpaceDN w:val="0"/>
              <w:adjustRightInd w:val="0"/>
              <w:spacing w:after="0"/>
              <w:textAlignment w:val="baseline"/>
              <w:rPr>
                <w:del w:id="1934" w:author="Marquordt" w:date="2022-07-29T16:43:00Z"/>
                <w:rFonts w:ascii="Arial" w:eastAsia="Calibri" w:hAnsi="Arial"/>
                <w:b/>
                <w:sz w:val="18"/>
                <w:highlight w:val="yellow"/>
              </w:rPr>
            </w:pPr>
            <w:del w:id="1935" w:author="Marquordt" w:date="2022-07-29T16:43:00Z">
              <w:r w:rsidRPr="001556CF" w:rsidDel="009C5F22">
                <w:rPr>
                  <w:rFonts w:ascii="Arial" w:eastAsia="Calibri" w:hAnsi="Arial"/>
                  <w:b/>
                  <w:sz w:val="18"/>
                  <w:highlight w:val="yellow"/>
                </w:rPr>
                <w:delText>B1</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ED5BD7" w14:textId="733CF03A" w:rsidR="001556CF" w:rsidRPr="001556CF" w:rsidDel="009C5F22" w:rsidRDefault="001556CF" w:rsidP="001556CF">
            <w:pPr>
              <w:keepNext/>
              <w:keepLines/>
              <w:overflowPunct w:val="0"/>
              <w:autoSpaceDE w:val="0"/>
              <w:autoSpaceDN w:val="0"/>
              <w:adjustRightInd w:val="0"/>
              <w:spacing w:after="0"/>
              <w:textAlignment w:val="baseline"/>
              <w:rPr>
                <w:del w:id="1936" w:author="Marquordt" w:date="2022-07-29T16:43:00Z"/>
                <w:rFonts w:ascii="Arial" w:eastAsia="Calibri" w:hAnsi="Arial"/>
                <w:b/>
                <w:sz w:val="18"/>
                <w:highlight w:val="yellow"/>
              </w:rPr>
            </w:pPr>
            <w:del w:id="1937" w:author="Marquordt" w:date="2022-07-29T16:43:00Z">
              <w:r w:rsidRPr="001556CF" w:rsidDel="009C5F22">
                <w:rPr>
                  <w:rFonts w:ascii="Arial" w:eastAsia="Calibri" w:hAnsi="Arial"/>
                  <w:b/>
                  <w:sz w:val="18"/>
                  <w:highlight w:val="yellow"/>
                </w:rPr>
                <w:delText>B2</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E93314" w14:textId="03D8D6F0" w:rsidR="001556CF" w:rsidRPr="001556CF" w:rsidDel="009C5F22" w:rsidRDefault="001556CF" w:rsidP="001556CF">
            <w:pPr>
              <w:keepNext/>
              <w:keepLines/>
              <w:overflowPunct w:val="0"/>
              <w:autoSpaceDE w:val="0"/>
              <w:autoSpaceDN w:val="0"/>
              <w:adjustRightInd w:val="0"/>
              <w:spacing w:after="0"/>
              <w:textAlignment w:val="baseline"/>
              <w:rPr>
                <w:del w:id="1938" w:author="Marquordt" w:date="2022-07-29T16:43:00Z"/>
                <w:rFonts w:ascii="Arial" w:eastAsia="Calibri" w:hAnsi="Arial"/>
                <w:b/>
                <w:sz w:val="18"/>
                <w:highlight w:val="yellow"/>
              </w:rPr>
            </w:pPr>
            <w:del w:id="1939" w:author="Marquordt" w:date="2022-07-29T16:43:00Z">
              <w:r w:rsidRPr="001556CF" w:rsidDel="009C5F22">
                <w:rPr>
                  <w:rFonts w:ascii="Arial" w:eastAsia="Calibri" w:hAnsi="Arial"/>
                  <w:b/>
                  <w:sz w:val="18"/>
                  <w:highlight w:val="yellow"/>
                </w:rPr>
                <w:delText>B3</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59564A" w14:textId="30BA5E06" w:rsidR="001556CF" w:rsidRPr="001556CF" w:rsidDel="009C5F22" w:rsidRDefault="001556CF" w:rsidP="001556CF">
            <w:pPr>
              <w:keepNext/>
              <w:keepLines/>
              <w:overflowPunct w:val="0"/>
              <w:autoSpaceDE w:val="0"/>
              <w:autoSpaceDN w:val="0"/>
              <w:adjustRightInd w:val="0"/>
              <w:spacing w:after="0"/>
              <w:textAlignment w:val="baseline"/>
              <w:rPr>
                <w:del w:id="1940" w:author="Marquordt" w:date="2022-07-29T16:43:00Z"/>
                <w:rFonts w:ascii="Arial" w:eastAsia="Calibri" w:hAnsi="Arial"/>
                <w:b/>
                <w:sz w:val="18"/>
                <w:highlight w:val="yellow"/>
              </w:rPr>
            </w:pPr>
            <w:del w:id="1941" w:author="Marquordt" w:date="2022-07-29T16:43:00Z">
              <w:r w:rsidRPr="001556CF" w:rsidDel="009C5F22">
                <w:rPr>
                  <w:rFonts w:ascii="Arial" w:eastAsia="Calibri" w:hAnsi="Arial"/>
                  <w:b/>
                  <w:sz w:val="18"/>
                  <w:highlight w:val="yellow"/>
                </w:rPr>
                <w:delText>B4</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502E6C" w14:textId="78B5E5CA" w:rsidR="001556CF" w:rsidRPr="001556CF" w:rsidDel="009C5F22" w:rsidRDefault="001556CF" w:rsidP="001556CF">
            <w:pPr>
              <w:keepNext/>
              <w:keepLines/>
              <w:overflowPunct w:val="0"/>
              <w:autoSpaceDE w:val="0"/>
              <w:autoSpaceDN w:val="0"/>
              <w:adjustRightInd w:val="0"/>
              <w:spacing w:after="0"/>
              <w:textAlignment w:val="baseline"/>
              <w:rPr>
                <w:del w:id="1942" w:author="Marquordt" w:date="2022-07-29T16:43:00Z"/>
                <w:rFonts w:ascii="Arial" w:eastAsia="Calibri" w:hAnsi="Arial"/>
                <w:b/>
                <w:sz w:val="18"/>
                <w:highlight w:val="yellow"/>
              </w:rPr>
            </w:pPr>
            <w:del w:id="1943" w:author="Marquordt" w:date="2022-07-29T16:43:00Z">
              <w:r w:rsidRPr="001556CF" w:rsidDel="009C5F22">
                <w:rPr>
                  <w:rFonts w:ascii="Arial" w:eastAsia="Calibri" w:hAnsi="Arial"/>
                  <w:b/>
                  <w:sz w:val="18"/>
                  <w:highlight w:val="yellow"/>
                </w:rPr>
                <w:delText>B5</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11C166" w14:textId="753D7FE0" w:rsidR="001556CF" w:rsidRPr="001556CF" w:rsidDel="009C5F22" w:rsidRDefault="001556CF" w:rsidP="001556CF">
            <w:pPr>
              <w:keepNext/>
              <w:keepLines/>
              <w:overflowPunct w:val="0"/>
              <w:autoSpaceDE w:val="0"/>
              <w:autoSpaceDN w:val="0"/>
              <w:adjustRightInd w:val="0"/>
              <w:spacing w:after="0"/>
              <w:textAlignment w:val="baseline"/>
              <w:rPr>
                <w:del w:id="1944" w:author="Marquordt" w:date="2022-07-29T16:43:00Z"/>
                <w:rFonts w:ascii="Arial" w:eastAsia="Calibri" w:hAnsi="Arial"/>
                <w:b/>
                <w:sz w:val="18"/>
                <w:highlight w:val="yellow"/>
              </w:rPr>
            </w:pPr>
            <w:del w:id="1945" w:author="Marquordt" w:date="2022-07-29T16:43:00Z">
              <w:r w:rsidRPr="001556CF" w:rsidDel="009C5F22">
                <w:rPr>
                  <w:rFonts w:ascii="Arial" w:eastAsia="Calibri" w:hAnsi="Arial"/>
                  <w:b/>
                  <w:sz w:val="18"/>
                  <w:highlight w:val="yellow"/>
                </w:rPr>
                <w:delText>B6</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352990" w14:textId="535F9A34" w:rsidR="001556CF" w:rsidRPr="001556CF" w:rsidDel="009C5F22" w:rsidRDefault="001556CF" w:rsidP="001556CF">
            <w:pPr>
              <w:keepNext/>
              <w:keepLines/>
              <w:overflowPunct w:val="0"/>
              <w:autoSpaceDE w:val="0"/>
              <w:autoSpaceDN w:val="0"/>
              <w:adjustRightInd w:val="0"/>
              <w:spacing w:after="0"/>
              <w:textAlignment w:val="baseline"/>
              <w:rPr>
                <w:del w:id="1946" w:author="Marquordt" w:date="2022-07-29T16:43:00Z"/>
                <w:rFonts w:ascii="Arial" w:eastAsia="Calibri" w:hAnsi="Arial"/>
                <w:b/>
                <w:sz w:val="18"/>
                <w:highlight w:val="yellow"/>
              </w:rPr>
            </w:pPr>
            <w:del w:id="1947" w:author="Marquordt" w:date="2022-07-29T16:43:00Z">
              <w:r w:rsidRPr="001556CF" w:rsidDel="009C5F22">
                <w:rPr>
                  <w:rFonts w:ascii="Arial" w:eastAsia="Calibri" w:hAnsi="Arial"/>
                  <w:b/>
                  <w:sz w:val="18"/>
                  <w:highlight w:val="yellow"/>
                </w:rPr>
                <w:delText>B7</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886C68" w14:textId="15AB910A" w:rsidR="001556CF" w:rsidRPr="001556CF" w:rsidDel="009C5F22" w:rsidRDefault="001556CF" w:rsidP="001556CF">
            <w:pPr>
              <w:keepNext/>
              <w:keepLines/>
              <w:overflowPunct w:val="0"/>
              <w:autoSpaceDE w:val="0"/>
              <w:autoSpaceDN w:val="0"/>
              <w:adjustRightInd w:val="0"/>
              <w:spacing w:after="0"/>
              <w:textAlignment w:val="baseline"/>
              <w:rPr>
                <w:del w:id="1948" w:author="Marquordt" w:date="2022-07-29T16:43:00Z"/>
                <w:rFonts w:ascii="Arial" w:eastAsia="Calibri" w:hAnsi="Arial"/>
                <w:b/>
                <w:sz w:val="18"/>
                <w:highlight w:val="yellow"/>
              </w:rPr>
            </w:pPr>
            <w:del w:id="1949" w:author="Marquordt" w:date="2022-07-29T16:43:00Z">
              <w:r w:rsidRPr="001556CF" w:rsidDel="009C5F22">
                <w:rPr>
                  <w:rFonts w:ascii="Arial" w:eastAsia="Calibri" w:hAnsi="Arial"/>
                  <w:b/>
                  <w:sz w:val="18"/>
                  <w:highlight w:val="yellow"/>
                </w:rPr>
                <w:delText>B8</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B38543" w14:textId="71E7DF6E" w:rsidR="001556CF" w:rsidRPr="001556CF" w:rsidDel="009C5F22" w:rsidRDefault="001556CF" w:rsidP="001556CF">
            <w:pPr>
              <w:keepNext/>
              <w:keepLines/>
              <w:overflowPunct w:val="0"/>
              <w:autoSpaceDE w:val="0"/>
              <w:autoSpaceDN w:val="0"/>
              <w:adjustRightInd w:val="0"/>
              <w:spacing w:after="0"/>
              <w:textAlignment w:val="baseline"/>
              <w:rPr>
                <w:del w:id="1950" w:author="Marquordt" w:date="2022-07-29T16:43:00Z"/>
                <w:rFonts w:ascii="Arial" w:eastAsia="Calibri" w:hAnsi="Arial"/>
                <w:b/>
                <w:sz w:val="18"/>
                <w:highlight w:val="yellow"/>
              </w:rPr>
            </w:pPr>
            <w:del w:id="1951" w:author="Marquordt" w:date="2022-07-29T16:43:00Z">
              <w:r w:rsidRPr="001556CF" w:rsidDel="009C5F22">
                <w:rPr>
                  <w:rFonts w:ascii="Arial" w:eastAsia="Calibri" w:hAnsi="Arial"/>
                  <w:b/>
                  <w:sz w:val="18"/>
                  <w:highlight w:val="yellow"/>
                </w:rPr>
                <w:delText>B9</w:delText>
              </w:r>
            </w:del>
          </w:p>
        </w:tc>
      </w:tr>
      <w:tr w:rsidR="001556CF" w:rsidRPr="001556CF" w:rsidDel="009C5F22" w14:paraId="7B3CBDB5" w14:textId="49A42AAA" w:rsidTr="009A08A9">
        <w:trPr>
          <w:del w:id="1952" w:author="Marquordt" w:date="2022-07-29T16:43:00Z"/>
        </w:trPr>
        <w:tc>
          <w:tcPr>
            <w:tcW w:w="959" w:type="dxa"/>
            <w:tcBorders>
              <w:top w:val="single" w:sz="4" w:space="0" w:color="auto"/>
              <w:left w:val="single" w:sz="4" w:space="0" w:color="auto"/>
              <w:bottom w:val="single" w:sz="4" w:space="0" w:color="auto"/>
              <w:right w:val="single" w:sz="4" w:space="0" w:color="auto"/>
            </w:tcBorders>
            <w:hideMark/>
          </w:tcPr>
          <w:p w14:paraId="3167E7B2" w14:textId="55C275EB" w:rsidR="001556CF" w:rsidRPr="001556CF" w:rsidDel="009C5F22" w:rsidRDefault="001556CF" w:rsidP="001556CF">
            <w:pPr>
              <w:keepNext/>
              <w:keepLines/>
              <w:overflowPunct w:val="0"/>
              <w:autoSpaceDE w:val="0"/>
              <w:autoSpaceDN w:val="0"/>
              <w:adjustRightInd w:val="0"/>
              <w:spacing w:after="0"/>
              <w:ind w:hanging="112"/>
              <w:textAlignment w:val="baseline"/>
              <w:rPr>
                <w:del w:id="1953" w:author="Marquordt" w:date="2022-07-29T16:43:00Z"/>
                <w:rFonts w:ascii="Arial" w:eastAsia="Calibri" w:hAnsi="Arial"/>
                <w:sz w:val="18"/>
                <w:highlight w:val="yellow"/>
              </w:rPr>
            </w:pPr>
            <w:del w:id="1954" w:author="Marquordt" w:date="2022-07-29T16:43:00Z">
              <w:r w:rsidRPr="001556CF" w:rsidDel="009C5F22">
                <w:rPr>
                  <w:rFonts w:ascii="Arial" w:eastAsia="Calibri" w:hAnsi="Arial"/>
                  <w:sz w:val="18"/>
                  <w:highlight w:val="yellow"/>
                </w:rPr>
                <w:delText>Hex</w:delText>
              </w:r>
            </w:del>
          </w:p>
        </w:tc>
        <w:tc>
          <w:tcPr>
            <w:tcW w:w="717" w:type="dxa"/>
            <w:tcBorders>
              <w:top w:val="single" w:sz="4" w:space="0" w:color="auto"/>
              <w:left w:val="single" w:sz="4" w:space="0" w:color="auto"/>
              <w:bottom w:val="single" w:sz="4" w:space="0" w:color="auto"/>
              <w:right w:val="single" w:sz="4" w:space="0" w:color="auto"/>
            </w:tcBorders>
            <w:hideMark/>
          </w:tcPr>
          <w:p w14:paraId="7A3065E3" w14:textId="20328A32" w:rsidR="001556CF" w:rsidRPr="001556CF" w:rsidDel="009C5F22" w:rsidRDefault="001556CF" w:rsidP="001556CF">
            <w:pPr>
              <w:keepNext/>
              <w:keepLines/>
              <w:overflowPunct w:val="0"/>
              <w:autoSpaceDE w:val="0"/>
              <w:autoSpaceDN w:val="0"/>
              <w:adjustRightInd w:val="0"/>
              <w:spacing w:after="0"/>
              <w:textAlignment w:val="baseline"/>
              <w:rPr>
                <w:del w:id="1955" w:author="Marquordt" w:date="2022-07-29T16:43:00Z"/>
                <w:rFonts w:ascii="Arial" w:eastAsia="Calibri" w:hAnsi="Arial"/>
                <w:sz w:val="18"/>
                <w:highlight w:val="yellow"/>
              </w:rPr>
            </w:pPr>
            <w:del w:id="1956" w:author="Marquordt" w:date="2022-07-29T16:43:00Z">
              <w:r w:rsidRPr="001556CF" w:rsidDel="009C5F22">
                <w:rPr>
                  <w:rFonts w:ascii="Arial" w:eastAsia="Calibri" w:hAnsi="Arial"/>
                  <w:sz w:val="18"/>
                  <w:highlight w:val="yellow"/>
                </w:rPr>
                <w:delText>08</w:delText>
              </w:r>
            </w:del>
          </w:p>
        </w:tc>
        <w:tc>
          <w:tcPr>
            <w:tcW w:w="717" w:type="dxa"/>
            <w:tcBorders>
              <w:top w:val="single" w:sz="4" w:space="0" w:color="auto"/>
              <w:left w:val="single" w:sz="4" w:space="0" w:color="auto"/>
              <w:bottom w:val="single" w:sz="4" w:space="0" w:color="auto"/>
              <w:right w:val="single" w:sz="4" w:space="0" w:color="auto"/>
            </w:tcBorders>
            <w:hideMark/>
          </w:tcPr>
          <w:p w14:paraId="2DC1A795" w14:textId="4DEC6120" w:rsidR="001556CF" w:rsidRPr="001556CF" w:rsidDel="009C5F22" w:rsidRDefault="001556CF" w:rsidP="001556CF">
            <w:pPr>
              <w:keepNext/>
              <w:keepLines/>
              <w:overflowPunct w:val="0"/>
              <w:autoSpaceDE w:val="0"/>
              <w:autoSpaceDN w:val="0"/>
              <w:adjustRightInd w:val="0"/>
              <w:spacing w:after="0"/>
              <w:textAlignment w:val="baseline"/>
              <w:rPr>
                <w:del w:id="1957" w:author="Marquordt" w:date="2022-07-29T16:43:00Z"/>
                <w:rFonts w:ascii="Arial" w:eastAsia="Calibri" w:hAnsi="Arial"/>
                <w:sz w:val="18"/>
                <w:highlight w:val="yellow"/>
              </w:rPr>
            </w:pPr>
            <w:del w:id="1958" w:author="Marquordt" w:date="2022-07-29T16:43:00Z">
              <w:r w:rsidRPr="001556CF" w:rsidDel="009C5F22">
                <w:rPr>
                  <w:rFonts w:ascii="Arial" w:eastAsia="Calibri" w:hAnsi="Arial"/>
                  <w:sz w:val="18"/>
                  <w:highlight w:val="yellow"/>
                </w:rPr>
                <w:delText>29</w:delText>
              </w:r>
            </w:del>
          </w:p>
        </w:tc>
        <w:tc>
          <w:tcPr>
            <w:tcW w:w="717" w:type="dxa"/>
            <w:tcBorders>
              <w:top w:val="single" w:sz="4" w:space="0" w:color="auto"/>
              <w:left w:val="single" w:sz="4" w:space="0" w:color="auto"/>
              <w:bottom w:val="single" w:sz="4" w:space="0" w:color="auto"/>
              <w:right w:val="single" w:sz="4" w:space="0" w:color="auto"/>
            </w:tcBorders>
            <w:hideMark/>
          </w:tcPr>
          <w:p w14:paraId="7946CB2E" w14:textId="0056F4FA" w:rsidR="001556CF" w:rsidRPr="001556CF" w:rsidDel="009C5F22" w:rsidRDefault="001556CF" w:rsidP="001556CF">
            <w:pPr>
              <w:keepNext/>
              <w:keepLines/>
              <w:overflowPunct w:val="0"/>
              <w:autoSpaceDE w:val="0"/>
              <w:autoSpaceDN w:val="0"/>
              <w:adjustRightInd w:val="0"/>
              <w:spacing w:after="0"/>
              <w:textAlignment w:val="baseline"/>
              <w:rPr>
                <w:del w:id="1959" w:author="Marquordt" w:date="2022-07-29T16:43:00Z"/>
                <w:rFonts w:ascii="Arial" w:eastAsia="Calibri" w:hAnsi="Arial"/>
                <w:sz w:val="18"/>
                <w:highlight w:val="yellow"/>
              </w:rPr>
            </w:pPr>
            <w:del w:id="1960" w:author="Marquordt" w:date="2022-07-29T16:43:00Z">
              <w:r w:rsidRPr="001556CF" w:rsidDel="009C5F22">
                <w:rPr>
                  <w:rFonts w:ascii="Arial" w:eastAsia="Calibri" w:hAnsi="Arial"/>
                  <w:sz w:val="18"/>
                  <w:highlight w:val="yellow"/>
                </w:rPr>
                <w:delText>64</w:delText>
              </w:r>
            </w:del>
          </w:p>
        </w:tc>
        <w:tc>
          <w:tcPr>
            <w:tcW w:w="717" w:type="dxa"/>
            <w:tcBorders>
              <w:top w:val="single" w:sz="4" w:space="0" w:color="auto"/>
              <w:left w:val="single" w:sz="4" w:space="0" w:color="auto"/>
              <w:bottom w:val="single" w:sz="4" w:space="0" w:color="auto"/>
              <w:right w:val="single" w:sz="4" w:space="0" w:color="auto"/>
            </w:tcBorders>
            <w:hideMark/>
          </w:tcPr>
          <w:p w14:paraId="2BED8B90" w14:textId="2300C0F6" w:rsidR="001556CF" w:rsidRPr="001556CF" w:rsidDel="009C5F22" w:rsidRDefault="001556CF" w:rsidP="001556CF">
            <w:pPr>
              <w:keepNext/>
              <w:keepLines/>
              <w:overflowPunct w:val="0"/>
              <w:autoSpaceDE w:val="0"/>
              <w:autoSpaceDN w:val="0"/>
              <w:adjustRightInd w:val="0"/>
              <w:spacing w:after="0"/>
              <w:textAlignment w:val="baseline"/>
              <w:rPr>
                <w:del w:id="1961" w:author="Marquordt" w:date="2022-07-29T16:43:00Z"/>
                <w:rFonts w:ascii="Arial" w:eastAsia="Calibri" w:hAnsi="Arial"/>
                <w:sz w:val="18"/>
                <w:highlight w:val="yellow"/>
              </w:rPr>
            </w:pPr>
            <w:del w:id="1962" w:author="Marquordt" w:date="2022-07-29T16:43:00Z">
              <w:r w:rsidRPr="001556CF" w:rsidDel="009C5F22">
                <w:rPr>
                  <w:rFonts w:ascii="Arial" w:eastAsia="Calibri" w:hAnsi="Arial"/>
                  <w:sz w:val="18"/>
                  <w:highlight w:val="yellow"/>
                </w:rPr>
                <w:delText>80</w:delText>
              </w:r>
            </w:del>
          </w:p>
        </w:tc>
        <w:tc>
          <w:tcPr>
            <w:tcW w:w="717" w:type="dxa"/>
            <w:tcBorders>
              <w:top w:val="single" w:sz="4" w:space="0" w:color="auto"/>
              <w:left w:val="single" w:sz="4" w:space="0" w:color="auto"/>
              <w:bottom w:val="single" w:sz="4" w:space="0" w:color="auto"/>
              <w:right w:val="single" w:sz="4" w:space="0" w:color="auto"/>
            </w:tcBorders>
            <w:hideMark/>
          </w:tcPr>
          <w:p w14:paraId="530FE3DC" w14:textId="6EF7624D" w:rsidR="001556CF" w:rsidRPr="001556CF" w:rsidDel="009C5F22" w:rsidRDefault="001556CF" w:rsidP="001556CF">
            <w:pPr>
              <w:keepNext/>
              <w:keepLines/>
              <w:overflowPunct w:val="0"/>
              <w:autoSpaceDE w:val="0"/>
              <w:autoSpaceDN w:val="0"/>
              <w:adjustRightInd w:val="0"/>
              <w:spacing w:after="0"/>
              <w:textAlignment w:val="baseline"/>
              <w:rPr>
                <w:del w:id="1963" w:author="Marquordt" w:date="2022-07-29T16:43:00Z"/>
                <w:rFonts w:ascii="Arial" w:eastAsia="Calibri" w:hAnsi="Arial"/>
                <w:sz w:val="18"/>
                <w:highlight w:val="yellow"/>
              </w:rPr>
            </w:pPr>
            <w:del w:id="1964" w:author="Marquordt" w:date="2022-07-29T16:43:00Z">
              <w:r w:rsidRPr="001556CF" w:rsidDel="009C5F22">
                <w:rPr>
                  <w:rFonts w:ascii="Arial" w:eastAsia="Calibri" w:hAnsi="Arial"/>
                  <w:sz w:val="18"/>
                  <w:highlight w:val="yellow"/>
                </w:rPr>
                <w:delText>31</w:delText>
              </w:r>
            </w:del>
          </w:p>
        </w:tc>
        <w:tc>
          <w:tcPr>
            <w:tcW w:w="717" w:type="dxa"/>
            <w:tcBorders>
              <w:top w:val="single" w:sz="4" w:space="0" w:color="auto"/>
              <w:left w:val="single" w:sz="4" w:space="0" w:color="auto"/>
              <w:bottom w:val="single" w:sz="4" w:space="0" w:color="auto"/>
              <w:right w:val="single" w:sz="4" w:space="0" w:color="auto"/>
            </w:tcBorders>
            <w:hideMark/>
          </w:tcPr>
          <w:p w14:paraId="23A552E1" w14:textId="23831065" w:rsidR="001556CF" w:rsidRPr="001556CF" w:rsidDel="009C5F22" w:rsidRDefault="001556CF" w:rsidP="001556CF">
            <w:pPr>
              <w:keepNext/>
              <w:keepLines/>
              <w:overflowPunct w:val="0"/>
              <w:autoSpaceDE w:val="0"/>
              <w:autoSpaceDN w:val="0"/>
              <w:adjustRightInd w:val="0"/>
              <w:spacing w:after="0"/>
              <w:textAlignment w:val="baseline"/>
              <w:rPr>
                <w:del w:id="1965" w:author="Marquordt" w:date="2022-07-29T16:43:00Z"/>
                <w:rFonts w:ascii="Arial" w:eastAsia="Calibri" w:hAnsi="Arial"/>
                <w:sz w:val="18"/>
                <w:highlight w:val="yellow"/>
              </w:rPr>
            </w:pPr>
            <w:del w:id="1966" w:author="Marquordt" w:date="2022-07-29T16:43:00Z">
              <w:r w:rsidRPr="001556CF" w:rsidDel="009C5F22">
                <w:rPr>
                  <w:rFonts w:ascii="Arial" w:eastAsia="Calibri" w:hAnsi="Arial"/>
                  <w:sz w:val="18"/>
                  <w:highlight w:val="yellow"/>
                </w:rPr>
                <w:delText>75</w:delText>
              </w:r>
            </w:del>
          </w:p>
        </w:tc>
        <w:tc>
          <w:tcPr>
            <w:tcW w:w="717" w:type="dxa"/>
            <w:tcBorders>
              <w:top w:val="single" w:sz="4" w:space="0" w:color="auto"/>
              <w:left w:val="single" w:sz="4" w:space="0" w:color="auto"/>
              <w:bottom w:val="single" w:sz="4" w:space="0" w:color="auto"/>
              <w:right w:val="single" w:sz="4" w:space="0" w:color="auto"/>
            </w:tcBorders>
            <w:hideMark/>
          </w:tcPr>
          <w:p w14:paraId="1869410E" w14:textId="7618C63C" w:rsidR="001556CF" w:rsidRPr="001556CF" w:rsidDel="009C5F22" w:rsidRDefault="001556CF" w:rsidP="001556CF">
            <w:pPr>
              <w:keepNext/>
              <w:keepLines/>
              <w:overflowPunct w:val="0"/>
              <w:autoSpaceDE w:val="0"/>
              <w:autoSpaceDN w:val="0"/>
              <w:adjustRightInd w:val="0"/>
              <w:spacing w:after="0"/>
              <w:textAlignment w:val="baseline"/>
              <w:rPr>
                <w:del w:id="1967" w:author="Marquordt" w:date="2022-07-29T16:43:00Z"/>
                <w:rFonts w:ascii="Arial" w:eastAsia="Calibri" w:hAnsi="Arial"/>
                <w:sz w:val="18"/>
                <w:highlight w:val="yellow"/>
              </w:rPr>
            </w:pPr>
            <w:del w:id="1968" w:author="Marquordt" w:date="2022-07-29T16:43:00Z">
              <w:r w:rsidRPr="001556CF" w:rsidDel="009C5F22">
                <w:rPr>
                  <w:rFonts w:ascii="Arial" w:eastAsia="Calibri" w:hAnsi="Arial"/>
                  <w:sz w:val="18"/>
                  <w:highlight w:val="yellow"/>
                </w:rPr>
                <w:delText>39</w:delText>
              </w:r>
            </w:del>
          </w:p>
        </w:tc>
        <w:tc>
          <w:tcPr>
            <w:tcW w:w="717" w:type="dxa"/>
            <w:tcBorders>
              <w:top w:val="single" w:sz="4" w:space="0" w:color="auto"/>
              <w:left w:val="single" w:sz="4" w:space="0" w:color="auto"/>
              <w:bottom w:val="single" w:sz="4" w:space="0" w:color="auto"/>
              <w:right w:val="single" w:sz="4" w:space="0" w:color="auto"/>
            </w:tcBorders>
            <w:hideMark/>
          </w:tcPr>
          <w:p w14:paraId="18F17C39" w14:textId="2F79D9F1" w:rsidR="001556CF" w:rsidRPr="001556CF" w:rsidDel="009C5F22" w:rsidRDefault="001556CF" w:rsidP="001556CF">
            <w:pPr>
              <w:keepNext/>
              <w:keepLines/>
              <w:overflowPunct w:val="0"/>
              <w:autoSpaceDE w:val="0"/>
              <w:autoSpaceDN w:val="0"/>
              <w:adjustRightInd w:val="0"/>
              <w:spacing w:after="0"/>
              <w:textAlignment w:val="baseline"/>
              <w:rPr>
                <w:del w:id="1969" w:author="Marquordt" w:date="2022-07-29T16:43:00Z"/>
                <w:rFonts w:ascii="Arial" w:eastAsia="Calibri" w:hAnsi="Arial"/>
                <w:sz w:val="18"/>
                <w:highlight w:val="yellow"/>
              </w:rPr>
            </w:pPr>
            <w:del w:id="1970" w:author="Marquordt" w:date="2022-07-29T16:43:00Z">
              <w:r w:rsidRPr="001556CF" w:rsidDel="009C5F22">
                <w:rPr>
                  <w:rFonts w:ascii="Arial" w:eastAsia="Calibri" w:hAnsi="Arial"/>
                  <w:sz w:val="18"/>
                  <w:highlight w:val="yellow"/>
                </w:rPr>
                <w:delText>75</w:delText>
              </w:r>
            </w:del>
          </w:p>
        </w:tc>
        <w:tc>
          <w:tcPr>
            <w:tcW w:w="717" w:type="dxa"/>
            <w:tcBorders>
              <w:top w:val="single" w:sz="4" w:space="0" w:color="auto"/>
              <w:left w:val="single" w:sz="4" w:space="0" w:color="auto"/>
              <w:bottom w:val="single" w:sz="4" w:space="0" w:color="auto"/>
              <w:right w:val="single" w:sz="4" w:space="0" w:color="auto"/>
            </w:tcBorders>
            <w:hideMark/>
          </w:tcPr>
          <w:p w14:paraId="03374AC9" w14:textId="6386E8F7" w:rsidR="001556CF" w:rsidRPr="001556CF" w:rsidDel="009C5F22" w:rsidRDefault="001556CF" w:rsidP="001556CF">
            <w:pPr>
              <w:keepNext/>
              <w:keepLines/>
              <w:overflowPunct w:val="0"/>
              <w:autoSpaceDE w:val="0"/>
              <w:autoSpaceDN w:val="0"/>
              <w:adjustRightInd w:val="0"/>
              <w:spacing w:after="0"/>
              <w:textAlignment w:val="baseline"/>
              <w:rPr>
                <w:del w:id="1971" w:author="Marquordt" w:date="2022-07-29T16:43:00Z"/>
                <w:rFonts w:ascii="Arial" w:eastAsia="Calibri" w:hAnsi="Arial"/>
                <w:sz w:val="18"/>
                <w:highlight w:val="yellow"/>
              </w:rPr>
            </w:pPr>
            <w:del w:id="1972" w:author="Marquordt" w:date="2022-07-29T16:43:00Z">
              <w:r w:rsidRPr="001556CF" w:rsidDel="009C5F22">
                <w:rPr>
                  <w:rFonts w:ascii="Arial" w:eastAsia="Calibri" w:hAnsi="Arial"/>
                  <w:color w:val="FF0000"/>
                  <w:sz w:val="18"/>
                  <w:highlight w:val="yellow"/>
                </w:rPr>
                <w:delText>x</w:delText>
              </w:r>
              <w:r w:rsidRPr="001556CF" w:rsidDel="009C5F22">
                <w:rPr>
                  <w:rFonts w:ascii="Arial" w:eastAsia="Calibri" w:hAnsi="Arial"/>
                  <w:sz w:val="18"/>
                  <w:highlight w:val="yellow"/>
                </w:rPr>
                <w:delText>9</w:delText>
              </w:r>
            </w:del>
          </w:p>
        </w:tc>
      </w:tr>
    </w:tbl>
    <w:p w14:paraId="6446CDE7" w14:textId="3A059AEB" w:rsidR="001556CF" w:rsidRPr="001556CF" w:rsidDel="009C5F22" w:rsidRDefault="001556CF" w:rsidP="001556CF">
      <w:pPr>
        <w:overflowPunct w:val="0"/>
        <w:autoSpaceDE w:val="0"/>
        <w:autoSpaceDN w:val="0"/>
        <w:adjustRightInd w:val="0"/>
        <w:spacing w:after="0" w:line="276" w:lineRule="auto"/>
        <w:textAlignment w:val="baseline"/>
        <w:rPr>
          <w:del w:id="1973" w:author="Marquordt" w:date="2022-07-29T16:43:00Z"/>
          <w:rFonts w:eastAsia="Calibri"/>
          <w:highlight w:val="yellow"/>
          <w:lang w:eastAsia="en-GB"/>
        </w:rPr>
      </w:pPr>
    </w:p>
    <w:p w14:paraId="0B55FF26" w14:textId="27293F3B" w:rsidR="001556CF" w:rsidRPr="001556CF" w:rsidDel="009C5F22" w:rsidRDefault="001556CF" w:rsidP="001556CF">
      <w:pPr>
        <w:overflowPunct w:val="0"/>
        <w:autoSpaceDE w:val="0"/>
        <w:autoSpaceDN w:val="0"/>
        <w:adjustRightInd w:val="0"/>
        <w:textAlignment w:val="baseline"/>
        <w:rPr>
          <w:del w:id="1974" w:author="Marquordt" w:date="2022-07-29T16:43:00Z"/>
          <w:rFonts w:asciiTheme="minorHAnsi" w:eastAsiaTheme="minorHAnsi" w:hAnsiTheme="minorHAnsi" w:cstheme="minorBidi"/>
          <w:sz w:val="22"/>
          <w:szCs w:val="22"/>
          <w:highlight w:val="yellow"/>
        </w:rPr>
      </w:pPr>
      <w:del w:id="1975" w:author="Marquordt" w:date="2022-07-29T16:43:00Z">
        <w:r w:rsidRPr="001556CF" w:rsidDel="009C5F22">
          <w:rPr>
            <w:i/>
            <w:highlight w:val="yellow"/>
          </w:rPr>
          <w:tab/>
          <w:delText>D</w:delText>
        </w:r>
        <w:r w:rsidRPr="001556CF" w:rsidDel="009C5F22">
          <w:rPr>
            <w:highlight w:val="yellow"/>
          </w:rPr>
          <w:delText>:</w:delText>
        </w:r>
        <w:r w:rsidRPr="001556CF" w:rsidDel="009C5F22">
          <w:rPr>
            <w:highlight w:val="yellow"/>
          </w:rPr>
          <w:tab/>
          <w:delText xml:space="preserve"> x</w:delText>
        </w:r>
        <w:r w:rsidRPr="001556CF" w:rsidDel="009C5F22">
          <w:rPr>
            <w:rFonts w:ascii="MathJax_Math-italic" w:hAnsi="MathJax_Math-italic"/>
            <w:color w:val="414152"/>
            <w:highlight w:val="yellow"/>
            <w:bdr w:val="none" w:sz="0" w:space="0" w:color="auto" w:frame="1"/>
            <w:shd w:val="clear" w:color="auto" w:fill="FFFFFF"/>
          </w:rPr>
          <w:delText xml:space="preserve"> </w:delText>
        </w:r>
        <w:r w:rsidRPr="001556CF" w:rsidDel="009C5F22">
          <w:rPr>
            <w:rFonts w:ascii="MathJax_Main" w:hAnsi="MathJax_Main"/>
            <w:color w:val="414152"/>
            <w:highlight w:val="yellow"/>
            <w:bdr w:val="none" w:sz="0" w:space="0" w:color="auto" w:frame="1"/>
            <w:shd w:val="clear" w:color="auto" w:fill="FFFFFF"/>
          </w:rPr>
          <w:delText>∈</w:delText>
        </w:r>
        <w:r w:rsidRPr="001556CF" w:rsidDel="009C5F22">
          <w:rPr>
            <w:highlight w:val="yellow"/>
          </w:rPr>
          <w:delText xml:space="preserve"> {0x0; …; 0x9, 0xF}</w:delText>
        </w:r>
      </w:del>
    </w:p>
    <w:p w14:paraId="7D29FB50" w14:textId="7A403E69" w:rsidR="001556CF" w:rsidRPr="001556CF" w:rsidDel="009C5F22" w:rsidRDefault="001556CF" w:rsidP="001556CF">
      <w:pPr>
        <w:keepNext/>
        <w:keepLines/>
        <w:tabs>
          <w:tab w:val="left" w:pos="720"/>
        </w:tabs>
        <w:overflowPunct w:val="0"/>
        <w:autoSpaceDE w:val="0"/>
        <w:autoSpaceDN w:val="0"/>
        <w:adjustRightInd w:val="0"/>
        <w:textAlignment w:val="baseline"/>
        <w:rPr>
          <w:del w:id="1976" w:author="Marquordt" w:date="2022-07-29T16:43:00Z"/>
          <w:b/>
          <w:bCs/>
          <w:highlight w:val="yellow"/>
          <w:vertAlign w:val="subscript"/>
        </w:rPr>
      </w:pPr>
      <w:del w:id="1977" w:author="Marquordt" w:date="2022-07-29T16:43:00Z">
        <w:r w:rsidRPr="001556CF" w:rsidDel="009C5F22">
          <w:rPr>
            <w:b/>
            <w:bCs/>
            <w:highlight w:val="yellow"/>
          </w:rPr>
          <w:delText>EF</w:delText>
        </w:r>
        <w:r w:rsidRPr="001556CF" w:rsidDel="009C5F22">
          <w:rPr>
            <w:b/>
            <w:bCs/>
            <w:highlight w:val="yellow"/>
            <w:vertAlign w:val="subscript"/>
          </w:rPr>
          <w:delText>Routing_Indicator</w:delText>
        </w:r>
      </w:del>
    </w:p>
    <w:p w14:paraId="4E9B3A33" w14:textId="0DA74845" w:rsidR="001556CF" w:rsidRPr="001556CF" w:rsidDel="009C5F22" w:rsidRDefault="001556CF" w:rsidP="001556CF">
      <w:pPr>
        <w:overflowPunct w:val="0"/>
        <w:autoSpaceDE w:val="0"/>
        <w:autoSpaceDN w:val="0"/>
        <w:adjustRightInd w:val="0"/>
        <w:spacing w:after="0" w:line="276" w:lineRule="auto"/>
        <w:textAlignment w:val="baseline"/>
        <w:rPr>
          <w:del w:id="1978" w:author="Marquordt" w:date="2022-07-29T16:43:00Z"/>
          <w:rFonts w:eastAsia="Calibri"/>
          <w:highlight w:val="yellow"/>
          <w:lang w:eastAsia="en-GB"/>
        </w:rPr>
      </w:pPr>
      <w:del w:id="1979" w:author="Marquordt" w:date="2022-07-29T16:43:00Z">
        <w:r w:rsidRPr="001556CF" w:rsidDel="009C5F22">
          <w:rPr>
            <w:rFonts w:eastAsia="Calibri"/>
            <w:highlight w:val="yellow"/>
            <w:lang w:eastAsia="en-GB"/>
          </w:rPr>
          <w:tab/>
          <w:delText>Logically:</w:delText>
        </w:r>
      </w:del>
    </w:p>
    <w:p w14:paraId="3414A665" w14:textId="02BBA324" w:rsidR="001556CF" w:rsidRPr="001556CF" w:rsidDel="009C5F22" w:rsidRDefault="001556CF" w:rsidP="001556CF">
      <w:pPr>
        <w:overflowPunct w:val="0"/>
        <w:autoSpaceDE w:val="0"/>
        <w:autoSpaceDN w:val="0"/>
        <w:adjustRightInd w:val="0"/>
        <w:textAlignment w:val="baseline"/>
        <w:rPr>
          <w:del w:id="1980" w:author="Marquordt" w:date="2022-07-29T16:43:00Z"/>
          <w:highlight w:val="yellow"/>
        </w:rPr>
      </w:pPr>
      <w:del w:id="1981" w:author="Marquordt" w:date="2022-07-29T16:43:00Z">
        <w:r w:rsidRPr="001556CF" w:rsidDel="009C5F22">
          <w:rPr>
            <w:highlight w:val="yellow"/>
          </w:rPr>
          <w:tab/>
        </w:r>
        <w:r w:rsidRPr="001556CF" w:rsidDel="009C5F22">
          <w:rPr>
            <w:highlight w:val="yellow"/>
          </w:rPr>
          <w:tab/>
          <w:delText>1</w:delText>
        </w:r>
        <w:r w:rsidRPr="001556CF" w:rsidDel="009C5F22">
          <w:rPr>
            <w:color w:val="FF0000"/>
            <w:highlight w:val="yellow"/>
          </w:rPr>
          <w:delText>y</w:delText>
        </w:r>
      </w:del>
    </w:p>
    <w:p w14:paraId="174051CD" w14:textId="736E5EE9" w:rsidR="001556CF" w:rsidRPr="001556CF" w:rsidDel="009C5F22" w:rsidRDefault="001556CF" w:rsidP="001556CF">
      <w:pPr>
        <w:overflowPunct w:val="0"/>
        <w:autoSpaceDE w:val="0"/>
        <w:autoSpaceDN w:val="0"/>
        <w:adjustRightInd w:val="0"/>
        <w:textAlignment w:val="baseline"/>
        <w:rPr>
          <w:del w:id="1982" w:author="Marquordt" w:date="2022-07-29T16:43:00Z"/>
          <w:highlight w:val="yellow"/>
        </w:rPr>
      </w:pPr>
      <w:del w:id="1983" w:author="Marquordt" w:date="2022-07-29T16:43:00Z">
        <w:r w:rsidRPr="001556CF" w:rsidDel="009C5F22">
          <w:rPr>
            <w:highlight w:val="yellow"/>
          </w:rPr>
          <w:tab/>
          <w:delText>Coding:</w:delText>
        </w:r>
      </w:del>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1556CF" w:rsidRPr="001556CF" w:rsidDel="009C5F22" w14:paraId="692D9E82" w14:textId="14CEA344" w:rsidTr="005873BF">
        <w:trPr>
          <w:del w:id="1984" w:author="Marquordt" w:date="2022-07-29T16:43:00Z"/>
        </w:trPr>
        <w:tc>
          <w:tcPr>
            <w:tcW w:w="9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8EE889" w14:textId="6C3C11BF" w:rsidR="001556CF" w:rsidRPr="001556CF" w:rsidDel="009C5F22" w:rsidRDefault="001556CF" w:rsidP="001556CF">
            <w:pPr>
              <w:keepNext/>
              <w:keepLines/>
              <w:overflowPunct w:val="0"/>
              <w:autoSpaceDE w:val="0"/>
              <w:autoSpaceDN w:val="0"/>
              <w:adjustRightInd w:val="0"/>
              <w:spacing w:after="0"/>
              <w:textAlignment w:val="baseline"/>
              <w:rPr>
                <w:del w:id="1985" w:author="Marquordt" w:date="2022-07-29T16:43:00Z"/>
                <w:rFonts w:ascii="Arial" w:hAnsi="Arial"/>
                <w:b/>
                <w:sz w:val="18"/>
                <w:highlight w:val="yellow"/>
              </w:rPr>
            </w:pPr>
            <w:del w:id="1986" w:author="Marquordt" w:date="2022-07-29T16:43:00Z">
              <w:r w:rsidRPr="001556CF" w:rsidDel="009C5F22">
                <w:rPr>
                  <w:rFonts w:ascii="Arial" w:hAnsi="Arial"/>
                  <w:b/>
                  <w:sz w:val="18"/>
                  <w:highlight w:val="yellow"/>
                </w:rPr>
                <w:delText>Byte</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7B990D" w14:textId="5781BBF4" w:rsidR="001556CF" w:rsidRPr="001556CF" w:rsidDel="009C5F22" w:rsidRDefault="001556CF" w:rsidP="001556CF">
            <w:pPr>
              <w:keepNext/>
              <w:keepLines/>
              <w:overflowPunct w:val="0"/>
              <w:autoSpaceDE w:val="0"/>
              <w:autoSpaceDN w:val="0"/>
              <w:adjustRightInd w:val="0"/>
              <w:spacing w:after="0"/>
              <w:textAlignment w:val="baseline"/>
              <w:rPr>
                <w:del w:id="1987" w:author="Marquordt" w:date="2022-07-29T16:43:00Z"/>
                <w:rFonts w:ascii="Arial" w:hAnsi="Arial"/>
                <w:b/>
                <w:sz w:val="18"/>
                <w:highlight w:val="yellow"/>
              </w:rPr>
            </w:pPr>
            <w:del w:id="1988" w:author="Marquordt" w:date="2022-07-29T16:43:00Z">
              <w:r w:rsidRPr="001556CF" w:rsidDel="009C5F22">
                <w:rPr>
                  <w:rFonts w:ascii="Arial" w:hAnsi="Arial"/>
                  <w:b/>
                  <w:sz w:val="18"/>
                  <w:highlight w:val="yellow"/>
                </w:rPr>
                <w:delText>B1</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AB53EE" w14:textId="27146B50" w:rsidR="001556CF" w:rsidRPr="001556CF" w:rsidDel="009C5F22" w:rsidRDefault="001556CF" w:rsidP="001556CF">
            <w:pPr>
              <w:keepNext/>
              <w:keepLines/>
              <w:overflowPunct w:val="0"/>
              <w:autoSpaceDE w:val="0"/>
              <w:autoSpaceDN w:val="0"/>
              <w:adjustRightInd w:val="0"/>
              <w:spacing w:after="0"/>
              <w:textAlignment w:val="baseline"/>
              <w:rPr>
                <w:del w:id="1989" w:author="Marquordt" w:date="2022-07-29T16:43:00Z"/>
                <w:rFonts w:ascii="Arial" w:hAnsi="Arial"/>
                <w:b/>
                <w:sz w:val="18"/>
                <w:highlight w:val="yellow"/>
              </w:rPr>
            </w:pPr>
            <w:del w:id="1990" w:author="Marquordt" w:date="2022-07-29T16:43:00Z">
              <w:r w:rsidRPr="001556CF" w:rsidDel="009C5F22">
                <w:rPr>
                  <w:rFonts w:ascii="Arial" w:hAnsi="Arial"/>
                  <w:b/>
                  <w:sz w:val="18"/>
                  <w:highlight w:val="yellow"/>
                </w:rPr>
                <w:delText>B2</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BF7A85" w14:textId="5565B693" w:rsidR="001556CF" w:rsidRPr="001556CF" w:rsidDel="009C5F22" w:rsidRDefault="001556CF" w:rsidP="001556CF">
            <w:pPr>
              <w:keepNext/>
              <w:keepLines/>
              <w:overflowPunct w:val="0"/>
              <w:autoSpaceDE w:val="0"/>
              <w:autoSpaceDN w:val="0"/>
              <w:adjustRightInd w:val="0"/>
              <w:spacing w:after="0"/>
              <w:textAlignment w:val="baseline"/>
              <w:rPr>
                <w:del w:id="1991" w:author="Marquordt" w:date="2022-07-29T16:43:00Z"/>
                <w:rFonts w:ascii="Arial" w:hAnsi="Arial"/>
                <w:b/>
                <w:sz w:val="18"/>
                <w:highlight w:val="yellow"/>
              </w:rPr>
            </w:pPr>
            <w:del w:id="1992" w:author="Marquordt" w:date="2022-07-29T16:43:00Z">
              <w:r w:rsidRPr="001556CF" w:rsidDel="009C5F22">
                <w:rPr>
                  <w:rFonts w:ascii="Arial" w:hAnsi="Arial"/>
                  <w:b/>
                  <w:sz w:val="18"/>
                  <w:highlight w:val="yellow"/>
                </w:rPr>
                <w:delText>B3</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CC2ED6" w14:textId="3A1A0F6D" w:rsidR="001556CF" w:rsidRPr="001556CF" w:rsidDel="009C5F22" w:rsidRDefault="001556CF" w:rsidP="001556CF">
            <w:pPr>
              <w:keepNext/>
              <w:keepLines/>
              <w:overflowPunct w:val="0"/>
              <w:autoSpaceDE w:val="0"/>
              <w:autoSpaceDN w:val="0"/>
              <w:adjustRightInd w:val="0"/>
              <w:spacing w:after="0"/>
              <w:textAlignment w:val="baseline"/>
              <w:rPr>
                <w:del w:id="1993" w:author="Marquordt" w:date="2022-07-29T16:43:00Z"/>
                <w:rFonts w:ascii="Arial" w:hAnsi="Arial"/>
                <w:b/>
                <w:sz w:val="18"/>
                <w:highlight w:val="yellow"/>
              </w:rPr>
            </w:pPr>
            <w:del w:id="1994" w:author="Marquordt" w:date="2022-07-29T16:43:00Z">
              <w:r w:rsidRPr="001556CF" w:rsidDel="009C5F22">
                <w:rPr>
                  <w:rFonts w:ascii="Arial" w:hAnsi="Arial"/>
                  <w:b/>
                  <w:sz w:val="18"/>
                  <w:highlight w:val="yellow"/>
                </w:rPr>
                <w:delText>B4</w:delText>
              </w:r>
            </w:del>
          </w:p>
        </w:tc>
      </w:tr>
      <w:tr w:rsidR="001556CF" w:rsidRPr="001556CF" w:rsidDel="009C5F22" w14:paraId="7CA71976" w14:textId="113D5288" w:rsidTr="009A08A9">
        <w:trPr>
          <w:del w:id="1995" w:author="Marquordt" w:date="2022-07-29T16:43:00Z"/>
        </w:trPr>
        <w:tc>
          <w:tcPr>
            <w:tcW w:w="959" w:type="dxa"/>
            <w:tcBorders>
              <w:top w:val="single" w:sz="4" w:space="0" w:color="auto"/>
              <w:left w:val="single" w:sz="4" w:space="0" w:color="auto"/>
              <w:bottom w:val="single" w:sz="4" w:space="0" w:color="auto"/>
              <w:right w:val="single" w:sz="4" w:space="0" w:color="auto"/>
            </w:tcBorders>
            <w:hideMark/>
          </w:tcPr>
          <w:p w14:paraId="1626C81B" w14:textId="565A12F0" w:rsidR="001556CF" w:rsidRPr="001556CF" w:rsidDel="009C5F22" w:rsidRDefault="001556CF" w:rsidP="001556CF">
            <w:pPr>
              <w:keepNext/>
              <w:keepLines/>
              <w:overflowPunct w:val="0"/>
              <w:autoSpaceDE w:val="0"/>
              <w:autoSpaceDN w:val="0"/>
              <w:adjustRightInd w:val="0"/>
              <w:spacing w:after="0"/>
              <w:textAlignment w:val="baseline"/>
              <w:rPr>
                <w:del w:id="1996" w:author="Marquordt" w:date="2022-07-29T16:43:00Z"/>
                <w:rFonts w:ascii="Arial" w:hAnsi="Arial"/>
                <w:sz w:val="18"/>
                <w:highlight w:val="yellow"/>
              </w:rPr>
            </w:pPr>
            <w:del w:id="1997" w:author="Marquordt" w:date="2022-07-29T16:43:00Z">
              <w:r w:rsidRPr="001556CF" w:rsidDel="009C5F22">
                <w:rPr>
                  <w:rFonts w:ascii="Arial" w:hAnsi="Arial"/>
                  <w:sz w:val="18"/>
                  <w:highlight w:val="yellow"/>
                </w:rPr>
                <w:delText>Hex</w:delText>
              </w:r>
            </w:del>
          </w:p>
        </w:tc>
        <w:tc>
          <w:tcPr>
            <w:tcW w:w="717" w:type="dxa"/>
            <w:tcBorders>
              <w:top w:val="single" w:sz="4" w:space="0" w:color="auto"/>
              <w:left w:val="single" w:sz="4" w:space="0" w:color="auto"/>
              <w:bottom w:val="single" w:sz="4" w:space="0" w:color="auto"/>
              <w:right w:val="single" w:sz="4" w:space="0" w:color="auto"/>
            </w:tcBorders>
            <w:hideMark/>
          </w:tcPr>
          <w:p w14:paraId="68D77658" w14:textId="73B55A04" w:rsidR="001556CF" w:rsidRPr="001556CF" w:rsidDel="009C5F22" w:rsidRDefault="001556CF" w:rsidP="001556CF">
            <w:pPr>
              <w:keepNext/>
              <w:keepLines/>
              <w:overflowPunct w:val="0"/>
              <w:autoSpaceDE w:val="0"/>
              <w:autoSpaceDN w:val="0"/>
              <w:adjustRightInd w:val="0"/>
              <w:spacing w:after="0"/>
              <w:textAlignment w:val="baseline"/>
              <w:rPr>
                <w:del w:id="1998" w:author="Marquordt" w:date="2022-07-29T16:43:00Z"/>
                <w:rFonts w:ascii="Arial" w:hAnsi="Arial"/>
                <w:sz w:val="18"/>
                <w:highlight w:val="yellow"/>
              </w:rPr>
            </w:pPr>
            <w:del w:id="1999" w:author="Marquordt" w:date="2022-07-29T16:43:00Z">
              <w:r w:rsidRPr="001556CF" w:rsidDel="009C5F22">
                <w:rPr>
                  <w:rFonts w:ascii="Arial" w:hAnsi="Arial"/>
                  <w:color w:val="FF0000"/>
                  <w:sz w:val="18"/>
                  <w:highlight w:val="yellow"/>
                </w:rPr>
                <w:delText>y</w:delText>
              </w:r>
              <w:r w:rsidRPr="001556CF" w:rsidDel="009C5F22">
                <w:rPr>
                  <w:rFonts w:ascii="Arial" w:hAnsi="Arial"/>
                  <w:sz w:val="18"/>
                  <w:highlight w:val="yellow"/>
                </w:rPr>
                <w:delText>1</w:delText>
              </w:r>
            </w:del>
          </w:p>
        </w:tc>
        <w:tc>
          <w:tcPr>
            <w:tcW w:w="717" w:type="dxa"/>
            <w:tcBorders>
              <w:top w:val="single" w:sz="4" w:space="0" w:color="auto"/>
              <w:left w:val="single" w:sz="4" w:space="0" w:color="auto"/>
              <w:bottom w:val="single" w:sz="4" w:space="0" w:color="auto"/>
              <w:right w:val="single" w:sz="4" w:space="0" w:color="auto"/>
            </w:tcBorders>
            <w:hideMark/>
          </w:tcPr>
          <w:p w14:paraId="2CE3F333" w14:textId="0F4B3D33" w:rsidR="001556CF" w:rsidRPr="001556CF" w:rsidDel="009C5F22" w:rsidRDefault="001556CF" w:rsidP="001556CF">
            <w:pPr>
              <w:keepNext/>
              <w:keepLines/>
              <w:overflowPunct w:val="0"/>
              <w:autoSpaceDE w:val="0"/>
              <w:autoSpaceDN w:val="0"/>
              <w:adjustRightInd w:val="0"/>
              <w:spacing w:after="0"/>
              <w:textAlignment w:val="baseline"/>
              <w:rPr>
                <w:del w:id="2000" w:author="Marquordt" w:date="2022-07-29T16:43:00Z"/>
                <w:rFonts w:ascii="Arial" w:hAnsi="Arial"/>
                <w:sz w:val="18"/>
                <w:highlight w:val="yellow"/>
              </w:rPr>
            </w:pPr>
            <w:del w:id="2001" w:author="Marquordt" w:date="2022-07-29T16:43:00Z">
              <w:r w:rsidRPr="001556CF" w:rsidDel="009C5F22">
                <w:rPr>
                  <w:rFonts w:ascii="Arial" w:hAnsi="Arial"/>
                  <w:sz w:val="18"/>
                  <w:highlight w:val="yellow"/>
                </w:rPr>
                <w:delText>FF</w:delText>
              </w:r>
            </w:del>
          </w:p>
        </w:tc>
        <w:tc>
          <w:tcPr>
            <w:tcW w:w="717" w:type="dxa"/>
            <w:tcBorders>
              <w:top w:val="single" w:sz="4" w:space="0" w:color="auto"/>
              <w:left w:val="single" w:sz="4" w:space="0" w:color="auto"/>
              <w:bottom w:val="single" w:sz="4" w:space="0" w:color="auto"/>
              <w:right w:val="single" w:sz="4" w:space="0" w:color="auto"/>
            </w:tcBorders>
            <w:hideMark/>
          </w:tcPr>
          <w:p w14:paraId="3FF5AE37" w14:textId="547776D0" w:rsidR="001556CF" w:rsidRPr="001556CF" w:rsidDel="009C5F22" w:rsidRDefault="001556CF" w:rsidP="001556CF">
            <w:pPr>
              <w:keepNext/>
              <w:keepLines/>
              <w:overflowPunct w:val="0"/>
              <w:autoSpaceDE w:val="0"/>
              <w:autoSpaceDN w:val="0"/>
              <w:adjustRightInd w:val="0"/>
              <w:spacing w:after="0"/>
              <w:textAlignment w:val="baseline"/>
              <w:rPr>
                <w:del w:id="2002" w:author="Marquordt" w:date="2022-07-29T16:43:00Z"/>
                <w:rFonts w:ascii="Arial" w:hAnsi="Arial"/>
                <w:sz w:val="18"/>
                <w:highlight w:val="yellow"/>
              </w:rPr>
            </w:pPr>
            <w:del w:id="2003" w:author="Marquordt" w:date="2022-07-29T16:43:00Z">
              <w:r w:rsidRPr="001556CF" w:rsidDel="009C5F22">
                <w:rPr>
                  <w:rFonts w:ascii="Arial" w:hAnsi="Arial"/>
                  <w:sz w:val="18"/>
                  <w:highlight w:val="yellow"/>
                </w:rPr>
                <w:delText>FF</w:delText>
              </w:r>
            </w:del>
          </w:p>
        </w:tc>
        <w:tc>
          <w:tcPr>
            <w:tcW w:w="717" w:type="dxa"/>
            <w:tcBorders>
              <w:top w:val="single" w:sz="4" w:space="0" w:color="auto"/>
              <w:left w:val="single" w:sz="4" w:space="0" w:color="auto"/>
              <w:bottom w:val="single" w:sz="4" w:space="0" w:color="auto"/>
              <w:right w:val="single" w:sz="4" w:space="0" w:color="auto"/>
            </w:tcBorders>
            <w:hideMark/>
          </w:tcPr>
          <w:p w14:paraId="4F2940C8" w14:textId="0615E6A1" w:rsidR="001556CF" w:rsidRPr="001556CF" w:rsidDel="009C5F22" w:rsidRDefault="001556CF" w:rsidP="001556CF">
            <w:pPr>
              <w:keepNext/>
              <w:keepLines/>
              <w:overflowPunct w:val="0"/>
              <w:autoSpaceDE w:val="0"/>
              <w:autoSpaceDN w:val="0"/>
              <w:adjustRightInd w:val="0"/>
              <w:spacing w:after="0"/>
              <w:textAlignment w:val="baseline"/>
              <w:rPr>
                <w:del w:id="2004" w:author="Marquordt" w:date="2022-07-29T16:43:00Z"/>
                <w:rFonts w:ascii="Arial" w:hAnsi="Arial"/>
                <w:sz w:val="18"/>
                <w:highlight w:val="yellow"/>
              </w:rPr>
            </w:pPr>
            <w:del w:id="2005" w:author="Marquordt" w:date="2022-07-29T16:43:00Z">
              <w:r w:rsidRPr="001556CF" w:rsidDel="009C5F22">
                <w:rPr>
                  <w:rFonts w:ascii="Arial" w:hAnsi="Arial"/>
                  <w:sz w:val="18"/>
                  <w:highlight w:val="yellow"/>
                </w:rPr>
                <w:delText>FF</w:delText>
              </w:r>
            </w:del>
          </w:p>
        </w:tc>
      </w:tr>
    </w:tbl>
    <w:p w14:paraId="3188B7C8" w14:textId="7893ED0A" w:rsidR="001556CF" w:rsidRPr="001556CF" w:rsidDel="009C5F22" w:rsidRDefault="001556CF" w:rsidP="001556CF">
      <w:pPr>
        <w:overflowPunct w:val="0"/>
        <w:autoSpaceDE w:val="0"/>
        <w:autoSpaceDN w:val="0"/>
        <w:adjustRightInd w:val="0"/>
        <w:spacing w:after="0" w:line="276" w:lineRule="auto"/>
        <w:textAlignment w:val="baseline"/>
        <w:rPr>
          <w:del w:id="2006" w:author="Marquordt" w:date="2022-07-29T16:43:00Z"/>
          <w:rFonts w:eastAsia="Calibri"/>
          <w:highlight w:val="yellow"/>
          <w:lang w:eastAsia="en-GB"/>
        </w:rPr>
      </w:pPr>
    </w:p>
    <w:p w14:paraId="64FF4D7E" w14:textId="5FBB00BF" w:rsidR="001556CF" w:rsidRPr="001556CF" w:rsidDel="009C5F22" w:rsidRDefault="001556CF" w:rsidP="001556CF">
      <w:pPr>
        <w:overflowPunct w:val="0"/>
        <w:autoSpaceDE w:val="0"/>
        <w:autoSpaceDN w:val="0"/>
        <w:adjustRightInd w:val="0"/>
        <w:textAlignment w:val="baseline"/>
        <w:rPr>
          <w:del w:id="2007" w:author="Marquordt" w:date="2022-07-29T16:43:00Z"/>
          <w:rFonts w:asciiTheme="minorHAnsi" w:eastAsiaTheme="minorHAnsi" w:hAnsiTheme="minorHAnsi" w:cstheme="minorBidi"/>
          <w:sz w:val="22"/>
          <w:szCs w:val="22"/>
          <w:highlight w:val="yellow"/>
        </w:rPr>
      </w:pPr>
      <w:del w:id="2008" w:author="Marquordt" w:date="2022-07-29T16:43:00Z">
        <w:r w:rsidRPr="001556CF" w:rsidDel="009C5F22">
          <w:rPr>
            <w:i/>
            <w:highlight w:val="yellow"/>
          </w:rPr>
          <w:tab/>
          <w:delText>D</w:delText>
        </w:r>
        <w:r w:rsidRPr="001556CF" w:rsidDel="009C5F22">
          <w:rPr>
            <w:highlight w:val="yellow"/>
          </w:rPr>
          <w:delText>:</w:delText>
        </w:r>
        <w:r w:rsidRPr="001556CF" w:rsidDel="009C5F22">
          <w:rPr>
            <w:highlight w:val="yellow"/>
          </w:rPr>
          <w:tab/>
          <w:delText xml:space="preserve"> x</w:delText>
        </w:r>
        <w:r w:rsidRPr="001556CF" w:rsidDel="009C5F22">
          <w:rPr>
            <w:rFonts w:ascii="MathJax_Math-italic" w:hAnsi="MathJax_Math-italic"/>
            <w:color w:val="414152"/>
            <w:highlight w:val="yellow"/>
            <w:bdr w:val="none" w:sz="0" w:space="0" w:color="auto" w:frame="1"/>
            <w:shd w:val="clear" w:color="auto" w:fill="FFFFFF"/>
          </w:rPr>
          <w:delText xml:space="preserve"> </w:delText>
        </w:r>
        <w:r w:rsidRPr="001556CF" w:rsidDel="009C5F22">
          <w:rPr>
            <w:rFonts w:ascii="MathJax_Main" w:hAnsi="MathJax_Main"/>
            <w:color w:val="414152"/>
            <w:highlight w:val="yellow"/>
            <w:bdr w:val="none" w:sz="0" w:space="0" w:color="auto" w:frame="1"/>
            <w:shd w:val="clear" w:color="auto" w:fill="FFFFFF"/>
          </w:rPr>
          <w:delText>∈</w:delText>
        </w:r>
        <w:r w:rsidRPr="001556CF" w:rsidDel="009C5F22">
          <w:rPr>
            <w:highlight w:val="yellow"/>
          </w:rPr>
          <w:delText xml:space="preserve"> {0x0; …; 0x9}</w:delText>
        </w:r>
      </w:del>
    </w:p>
    <w:p w14:paraId="314CD2CF" w14:textId="77777777" w:rsidR="001556CF" w:rsidRPr="001556CF" w:rsidRDefault="001556CF" w:rsidP="001556CF">
      <w:pPr>
        <w:keepNext/>
        <w:overflowPunct w:val="0"/>
        <w:autoSpaceDE w:val="0"/>
        <w:autoSpaceDN w:val="0"/>
        <w:adjustRightInd w:val="0"/>
        <w:jc w:val="both"/>
        <w:textAlignment w:val="baseline"/>
        <w:rPr>
          <w:b/>
          <w:highlight w:val="yellow"/>
          <w:vertAlign w:val="subscript"/>
        </w:rPr>
      </w:pPr>
      <w:r w:rsidRPr="001556CF">
        <w:rPr>
          <w:b/>
          <w:highlight w:val="yellow"/>
        </w:rPr>
        <w:t>EF</w:t>
      </w:r>
      <w:r w:rsidRPr="001556CF">
        <w:rPr>
          <w:b/>
          <w:highlight w:val="yellow"/>
          <w:vertAlign w:val="subscript"/>
        </w:rPr>
        <w:t>SUCI_Calc_Info</w:t>
      </w:r>
    </w:p>
    <w:p w14:paraId="6B402896"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b/>
        <w:t>Logically:</w:t>
      </w:r>
    </w:p>
    <w:p w14:paraId="1761F715" w14:textId="77777777" w:rsidR="001556CF" w:rsidRPr="001556CF" w:rsidRDefault="001556CF" w:rsidP="001556CF">
      <w:pPr>
        <w:overflowPunct w:val="0"/>
        <w:autoSpaceDE w:val="0"/>
        <w:autoSpaceDN w:val="0"/>
        <w:adjustRightInd w:val="0"/>
        <w:spacing w:after="0" w:line="276" w:lineRule="auto"/>
        <w:textAlignment w:val="baseline"/>
        <w:rPr>
          <w:rFonts w:eastAsia="Calibri"/>
          <w:b/>
          <w:highlight w:val="yellow"/>
          <w:vertAlign w:val="subscript"/>
          <w:lang w:eastAsia="en-GB"/>
        </w:rPr>
      </w:pPr>
      <w:r w:rsidRPr="001556CF">
        <w:rPr>
          <w:rFonts w:eastAsia="Calibri"/>
          <w:highlight w:val="yellow"/>
          <w:lang w:eastAsia="en-GB"/>
        </w:rPr>
        <w:tab/>
      </w:r>
      <w:r w:rsidRPr="001556CF">
        <w:rPr>
          <w:rFonts w:eastAsia="Calibri"/>
          <w:highlight w:val="yellow"/>
          <w:lang w:eastAsia="en-GB"/>
        </w:rPr>
        <w:tab/>
        <w:t>Protection Scheme Identifier List data object:</w:t>
      </w:r>
    </w:p>
    <w:p w14:paraId="2450AC62"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t>Protection Scheme Identifier 1 – ECIES scheme profile B</w:t>
      </w:r>
    </w:p>
    <w:p w14:paraId="45F1F794"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t>Key Index 1: 1</w:t>
      </w:r>
    </w:p>
    <w:p w14:paraId="6EB3C9A5"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t>Protection Scheme Identifier 2 – ECIES scheme profile A</w:t>
      </w:r>
    </w:p>
    <w:p w14:paraId="024BB9D4"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t>Key Index 2: 2</w:t>
      </w:r>
    </w:p>
    <w:p w14:paraId="2E24A94C"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t>Protection Scheme Identifier 3 – null-scheme</w:t>
      </w:r>
    </w:p>
    <w:p w14:paraId="4F7F93B0" w14:textId="77777777" w:rsidR="001556CF" w:rsidRPr="001556CF" w:rsidRDefault="001556CF" w:rsidP="001556CF">
      <w:pPr>
        <w:overflowPunct w:val="0"/>
        <w:autoSpaceDE w:val="0"/>
        <w:autoSpaceDN w:val="0"/>
        <w:adjustRightInd w:val="0"/>
        <w:textAlignment w:val="baseline"/>
        <w:rPr>
          <w:highlight w:val="yellow"/>
        </w:rPr>
      </w:pPr>
      <w:r w:rsidRPr="001556CF">
        <w:rPr>
          <w:highlight w:val="yellow"/>
        </w:rPr>
        <w:tab/>
      </w:r>
      <w:r w:rsidRPr="001556CF">
        <w:rPr>
          <w:highlight w:val="yellow"/>
        </w:rPr>
        <w:tab/>
      </w:r>
      <w:r w:rsidRPr="001556CF">
        <w:rPr>
          <w:highlight w:val="yellow"/>
        </w:rPr>
        <w:tab/>
      </w:r>
      <w:r w:rsidRPr="001556CF">
        <w:rPr>
          <w:highlight w:val="yellow"/>
        </w:rPr>
        <w:tab/>
        <w:t>Key Index 3: 0</w:t>
      </w:r>
    </w:p>
    <w:p w14:paraId="6C51B7ED"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t>Home Network Public Key List data object</w:t>
      </w:r>
    </w:p>
    <w:p w14:paraId="1609FC02"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t>Home Network Public Key 1 Identifier: 27</w:t>
      </w:r>
    </w:p>
    <w:p w14:paraId="1815846A"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t>Home Network Public Key 1:</w:t>
      </w:r>
    </w:p>
    <w:p w14:paraId="0C858604"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t xml:space="preserve">04 72 DA 71 97 62 34 CE 83 3A 69 07 42 58 67 B8 2E 07 4D 44 EF 90 7D FB 4B 3E 21 C1 C2 25 </w:t>
      </w:r>
    </w:p>
    <w:p w14:paraId="79730112"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val="de-DE" w:eastAsia="en-GB"/>
        </w:rPr>
      </w:pP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val="de-DE" w:eastAsia="en-GB"/>
        </w:rPr>
        <w:t>6E BC D1 5A 7D ED 52 FC BB 09 7A 4E D2 50 E0 36 C7 B9 C8 C7 00 4C 4E ED C4 F0 68 CD 7B</w:t>
      </w:r>
    </w:p>
    <w:p w14:paraId="4BFD0387"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val="de-DE" w:eastAsia="en-GB"/>
        </w:rPr>
        <w:tab/>
      </w:r>
      <w:r w:rsidRPr="001556CF">
        <w:rPr>
          <w:rFonts w:eastAsia="Calibri"/>
          <w:highlight w:val="yellow"/>
          <w:lang w:val="de-DE" w:eastAsia="en-GB"/>
        </w:rPr>
        <w:tab/>
      </w:r>
      <w:r w:rsidRPr="001556CF">
        <w:rPr>
          <w:rFonts w:eastAsia="Calibri"/>
          <w:highlight w:val="yellow"/>
          <w:lang w:val="de-DE" w:eastAsia="en-GB"/>
        </w:rPr>
        <w:tab/>
      </w:r>
      <w:r w:rsidRPr="001556CF">
        <w:rPr>
          <w:rFonts w:eastAsia="Calibri"/>
          <w:highlight w:val="yellow"/>
          <w:lang w:val="de-DE" w:eastAsia="en-GB"/>
        </w:rPr>
        <w:tab/>
      </w:r>
      <w:r w:rsidRPr="001556CF">
        <w:rPr>
          <w:rFonts w:eastAsia="Calibri"/>
          <w:highlight w:val="yellow"/>
          <w:lang w:val="de-DE" w:eastAsia="en-GB"/>
        </w:rPr>
        <w:tab/>
      </w:r>
      <w:r w:rsidRPr="001556CF">
        <w:rPr>
          <w:rFonts w:eastAsia="Calibri"/>
          <w:highlight w:val="yellow"/>
          <w:lang w:eastAsia="en-GB"/>
        </w:rPr>
        <w:t>F8 D3 F9 00 E3 B4</w:t>
      </w:r>
    </w:p>
    <w:p w14:paraId="447D32C7"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t>Home Network Public Key 2 Identifier: 30</w:t>
      </w:r>
    </w:p>
    <w:p w14:paraId="1211C2E1"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t xml:space="preserve">Home Network Public Key 2: </w:t>
      </w:r>
    </w:p>
    <w:p w14:paraId="4E6DE942"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t>5A 8D 38 86 48 20 19 7C 33 94 B9 26 13 B2 0B 91 63 3C BD 89 71 19 27 3B F8 E4 A6 F4 EE C0</w:t>
      </w:r>
    </w:p>
    <w:p w14:paraId="699A79AB" w14:textId="77777777" w:rsidR="001556CF" w:rsidRPr="001556CF" w:rsidRDefault="001556CF" w:rsidP="001556CF">
      <w:pPr>
        <w:overflowPunct w:val="0"/>
        <w:autoSpaceDE w:val="0"/>
        <w:autoSpaceDN w:val="0"/>
        <w:adjustRightInd w:val="0"/>
        <w:textAlignment w:val="baseline"/>
        <w:rPr>
          <w:highlight w:val="yellow"/>
        </w:rPr>
      </w:pPr>
      <w:r w:rsidRPr="001556CF">
        <w:rPr>
          <w:highlight w:val="yellow"/>
        </w:rPr>
        <w:tab/>
      </w:r>
      <w:r w:rsidRPr="001556CF">
        <w:rPr>
          <w:highlight w:val="yellow"/>
        </w:rPr>
        <w:tab/>
      </w:r>
      <w:r w:rsidRPr="001556CF">
        <w:rPr>
          <w:highlight w:val="yellow"/>
        </w:rPr>
        <w:tab/>
      </w:r>
      <w:r w:rsidRPr="001556CF">
        <w:rPr>
          <w:highlight w:val="yellow"/>
        </w:rPr>
        <w:tab/>
      </w:r>
      <w:r w:rsidRPr="001556CF">
        <w:rPr>
          <w:highlight w:val="yellow"/>
        </w:rPr>
        <w:tab/>
        <w:t>A6 50</w:t>
      </w:r>
    </w:p>
    <w:p w14:paraId="663A7627" w14:textId="77777777" w:rsidR="001556CF" w:rsidRPr="001556CF" w:rsidRDefault="001556CF" w:rsidP="001556CF">
      <w:pPr>
        <w:overflowPunct w:val="0"/>
        <w:autoSpaceDE w:val="0"/>
        <w:autoSpaceDN w:val="0"/>
        <w:adjustRightInd w:val="0"/>
        <w:textAlignment w:val="baseline"/>
        <w:rPr>
          <w:highlight w:val="yellow"/>
        </w:rPr>
      </w:pPr>
      <w:r w:rsidRPr="001556CF">
        <w:rPr>
          <w:highlight w:val="yellow"/>
        </w:rPr>
        <w:t>The NG-SS transmits on the BCCH, with the following network parameters:</w:t>
      </w:r>
    </w:p>
    <w:p w14:paraId="6BD3989F" w14:textId="77777777" w:rsidR="001556CF" w:rsidRPr="001556CF" w:rsidRDefault="001556CF" w:rsidP="001556CF">
      <w:pPr>
        <w:numPr>
          <w:ilvl w:val="1"/>
          <w:numId w:val="25"/>
        </w:num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TAI (MCC/MNC/TAC):</w:t>
      </w:r>
      <w:r w:rsidRPr="001556CF">
        <w:rPr>
          <w:rFonts w:eastAsia="Calibri"/>
          <w:highlight w:val="yellow"/>
          <w:lang w:eastAsia="en-GB"/>
        </w:rPr>
        <w:tab/>
      </w:r>
      <w:r w:rsidRPr="001556CF">
        <w:rPr>
          <w:rFonts w:eastAsia="Calibri"/>
          <w:highlight w:val="yellow"/>
          <w:lang w:eastAsia="en-GB"/>
        </w:rPr>
        <w:tab/>
        <w:t>244/083/000001.</w:t>
      </w:r>
    </w:p>
    <w:p w14:paraId="2F92FF87" w14:textId="77777777" w:rsidR="001556CF" w:rsidRPr="001556CF" w:rsidRDefault="001556CF" w:rsidP="001556CF">
      <w:pPr>
        <w:numPr>
          <w:ilvl w:val="1"/>
          <w:numId w:val="25"/>
        </w:num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Access control:</w:t>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t>unrestricted.</w:t>
      </w:r>
    </w:p>
    <w:p w14:paraId="3561A9F2" w14:textId="77777777" w:rsidR="001556CF" w:rsidRPr="001556CF" w:rsidRDefault="001556CF" w:rsidP="001556CF">
      <w:pPr>
        <w:overflowPunct w:val="0"/>
        <w:autoSpaceDE w:val="0"/>
        <w:autoSpaceDN w:val="0"/>
        <w:adjustRightInd w:val="0"/>
        <w:spacing w:before="180"/>
        <w:textAlignment w:val="baseline"/>
        <w:rPr>
          <w:highlight w:val="yellow"/>
        </w:rPr>
      </w:pPr>
      <w:r w:rsidRPr="001556CF">
        <w:rPr>
          <w:highlight w:val="yellow"/>
        </w:rPr>
        <w:t>The NG-SS shall be configured with Home Network Private Key as following:</w:t>
      </w:r>
    </w:p>
    <w:p w14:paraId="7EC182D3" w14:textId="77777777" w:rsidR="001556CF" w:rsidRPr="001556CF" w:rsidRDefault="001556CF" w:rsidP="001556CF">
      <w:pPr>
        <w:keepNext/>
        <w:overflowPunct w:val="0"/>
        <w:autoSpaceDE w:val="0"/>
        <w:autoSpaceDN w:val="0"/>
        <w:adjustRightInd w:val="0"/>
        <w:textAlignment w:val="baseline"/>
        <w:rPr>
          <w:highlight w:val="yellow"/>
        </w:rPr>
      </w:pPr>
      <w:r w:rsidRPr="001556CF">
        <w:rPr>
          <w:highlight w:val="yellow"/>
        </w:rPr>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717"/>
        <w:gridCol w:w="717"/>
        <w:gridCol w:w="717"/>
        <w:gridCol w:w="717"/>
        <w:gridCol w:w="717"/>
        <w:gridCol w:w="717"/>
        <w:gridCol w:w="717"/>
        <w:gridCol w:w="717"/>
      </w:tblGrid>
      <w:tr w:rsidR="001556CF" w:rsidRPr="001556CF" w14:paraId="5BBD2E50" w14:textId="77777777" w:rsidTr="005873BF">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4D7A7" w14:textId="77777777" w:rsidR="001556CF" w:rsidRPr="001556CF" w:rsidRDefault="001556CF" w:rsidP="001556CF">
            <w:pPr>
              <w:keepNext/>
              <w:keepLines/>
              <w:overflowPunct w:val="0"/>
              <w:autoSpaceDE w:val="0"/>
              <w:autoSpaceDN w:val="0"/>
              <w:adjustRightInd w:val="0"/>
              <w:spacing w:after="0"/>
              <w:textAlignment w:val="baseline"/>
              <w:rPr>
                <w:rFonts w:ascii="Arial" w:eastAsia="Calibri" w:hAnsi="Arial"/>
                <w:b/>
                <w:sz w:val="18"/>
                <w:highlight w:val="yellow"/>
              </w:rPr>
            </w:pPr>
            <w:r w:rsidRPr="001556CF">
              <w:rPr>
                <w:rFonts w:ascii="Arial" w:eastAsia="Calibri" w:hAnsi="Arial"/>
                <w:b/>
                <w:sz w:val="18"/>
                <w:highlight w:val="yellow"/>
              </w:rPr>
              <w:t>Byte</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921D5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highlight w:val="yellow"/>
              </w:rPr>
            </w:pPr>
            <w:r w:rsidRPr="001556CF">
              <w:rPr>
                <w:rFonts w:ascii="Arial" w:eastAsia="Calibri" w:hAnsi="Arial"/>
                <w:b/>
                <w:sz w:val="18"/>
                <w:highlight w:val="yellow"/>
              </w:rPr>
              <w:t>B1</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7DC17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highlight w:val="yellow"/>
              </w:rPr>
            </w:pPr>
            <w:r w:rsidRPr="001556CF">
              <w:rPr>
                <w:rFonts w:ascii="Arial" w:eastAsia="Calibri" w:hAnsi="Arial"/>
                <w:b/>
                <w:sz w:val="18"/>
                <w:highlight w:val="yellow"/>
              </w:rPr>
              <w:t>B2</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72F6A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highlight w:val="yellow"/>
              </w:rPr>
            </w:pPr>
            <w:r w:rsidRPr="001556CF">
              <w:rPr>
                <w:rFonts w:ascii="Arial" w:eastAsia="Calibri" w:hAnsi="Arial"/>
                <w:b/>
                <w:sz w:val="18"/>
                <w:highlight w:val="yellow"/>
              </w:rPr>
              <w:t>B3</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6E108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highlight w:val="yellow"/>
              </w:rPr>
            </w:pPr>
            <w:r w:rsidRPr="001556CF">
              <w:rPr>
                <w:rFonts w:ascii="Arial" w:eastAsia="Calibri" w:hAnsi="Arial"/>
                <w:b/>
                <w:sz w:val="18"/>
                <w:highlight w:val="yellow"/>
              </w:rPr>
              <w:t>B4</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7D086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highlight w:val="yellow"/>
              </w:rPr>
            </w:pPr>
            <w:r w:rsidRPr="001556CF">
              <w:rPr>
                <w:rFonts w:ascii="Arial" w:eastAsia="Calibri" w:hAnsi="Arial"/>
                <w:b/>
                <w:sz w:val="18"/>
                <w:highlight w:val="yellow"/>
              </w:rPr>
              <w:t>B5</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B8068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highlight w:val="yellow"/>
              </w:rPr>
            </w:pPr>
            <w:r w:rsidRPr="001556CF">
              <w:rPr>
                <w:rFonts w:ascii="Arial" w:eastAsia="Calibri" w:hAnsi="Arial"/>
                <w:b/>
                <w:sz w:val="18"/>
                <w:highlight w:val="yellow"/>
              </w:rPr>
              <w:t>B6</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E00C5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highlight w:val="yellow"/>
              </w:rPr>
            </w:pPr>
            <w:r w:rsidRPr="001556CF">
              <w:rPr>
                <w:rFonts w:ascii="Arial" w:eastAsia="Calibri" w:hAnsi="Arial"/>
                <w:b/>
                <w:sz w:val="18"/>
                <w:highlight w:val="yellow"/>
              </w:rPr>
              <w:t>B7</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472E0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highlight w:val="yellow"/>
              </w:rPr>
            </w:pPr>
            <w:r w:rsidRPr="001556CF">
              <w:rPr>
                <w:rFonts w:ascii="Arial" w:eastAsia="Calibri" w:hAnsi="Arial"/>
                <w:b/>
                <w:sz w:val="18"/>
                <w:highlight w:val="yellow"/>
              </w:rPr>
              <w:t>B8</w:t>
            </w:r>
          </w:p>
        </w:tc>
      </w:tr>
      <w:tr w:rsidR="001556CF" w:rsidRPr="001556CF" w14:paraId="6F63B702" w14:textId="77777777" w:rsidTr="009A08A9">
        <w:tc>
          <w:tcPr>
            <w:tcW w:w="717" w:type="dxa"/>
            <w:tcBorders>
              <w:top w:val="single" w:sz="4" w:space="0" w:color="auto"/>
              <w:left w:val="single" w:sz="4" w:space="0" w:color="auto"/>
              <w:bottom w:val="single" w:sz="4" w:space="0" w:color="auto"/>
              <w:right w:val="single" w:sz="4" w:space="0" w:color="auto"/>
            </w:tcBorders>
          </w:tcPr>
          <w:p w14:paraId="03A68B42" w14:textId="77777777" w:rsidR="001556CF" w:rsidRPr="001556CF" w:rsidRDefault="001556CF" w:rsidP="001556CF">
            <w:pPr>
              <w:overflowPunct w:val="0"/>
              <w:autoSpaceDE w:val="0"/>
              <w:autoSpaceDN w:val="0"/>
              <w:adjustRightInd w:val="0"/>
              <w:spacing w:after="0"/>
              <w:textAlignment w:val="baseline"/>
              <w:rPr>
                <w:rFonts w:ascii="Arial" w:eastAsia="Calibri" w:hAnsi="Arial"/>
                <w:sz w:val="18"/>
                <w:highlight w:val="yellow"/>
              </w:rPr>
            </w:pPr>
            <w:r w:rsidRPr="001556CF">
              <w:rPr>
                <w:rFonts w:ascii="Arial" w:eastAsia="Calibri" w:hAnsi="Arial"/>
                <w:sz w:val="18"/>
                <w:highlight w:val="yellow"/>
              </w:rPr>
              <w:t>Hex</w:t>
            </w:r>
          </w:p>
        </w:tc>
        <w:tc>
          <w:tcPr>
            <w:tcW w:w="717" w:type="dxa"/>
            <w:tcBorders>
              <w:top w:val="single" w:sz="4" w:space="0" w:color="auto"/>
              <w:left w:val="single" w:sz="4" w:space="0" w:color="auto"/>
              <w:bottom w:val="single" w:sz="4" w:space="0" w:color="auto"/>
              <w:right w:val="single" w:sz="4" w:space="0" w:color="auto"/>
            </w:tcBorders>
            <w:hideMark/>
          </w:tcPr>
          <w:p w14:paraId="27390E70"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F1</w:t>
            </w:r>
          </w:p>
        </w:tc>
        <w:tc>
          <w:tcPr>
            <w:tcW w:w="717" w:type="dxa"/>
            <w:tcBorders>
              <w:top w:val="single" w:sz="4" w:space="0" w:color="auto"/>
              <w:left w:val="single" w:sz="4" w:space="0" w:color="auto"/>
              <w:bottom w:val="single" w:sz="4" w:space="0" w:color="auto"/>
              <w:right w:val="single" w:sz="4" w:space="0" w:color="auto"/>
            </w:tcBorders>
            <w:hideMark/>
          </w:tcPr>
          <w:p w14:paraId="52EB9FA6"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AB</w:t>
            </w:r>
          </w:p>
        </w:tc>
        <w:tc>
          <w:tcPr>
            <w:tcW w:w="717" w:type="dxa"/>
            <w:tcBorders>
              <w:top w:val="single" w:sz="4" w:space="0" w:color="auto"/>
              <w:left w:val="single" w:sz="4" w:space="0" w:color="auto"/>
              <w:bottom w:val="single" w:sz="4" w:space="0" w:color="auto"/>
              <w:right w:val="single" w:sz="4" w:space="0" w:color="auto"/>
            </w:tcBorders>
            <w:hideMark/>
          </w:tcPr>
          <w:p w14:paraId="34588FA7"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10</w:t>
            </w:r>
          </w:p>
        </w:tc>
        <w:tc>
          <w:tcPr>
            <w:tcW w:w="717" w:type="dxa"/>
            <w:tcBorders>
              <w:top w:val="single" w:sz="4" w:space="0" w:color="auto"/>
              <w:left w:val="single" w:sz="4" w:space="0" w:color="auto"/>
              <w:bottom w:val="single" w:sz="4" w:space="0" w:color="auto"/>
              <w:right w:val="single" w:sz="4" w:space="0" w:color="auto"/>
            </w:tcBorders>
            <w:hideMark/>
          </w:tcPr>
          <w:p w14:paraId="448BC62B"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74</w:t>
            </w:r>
          </w:p>
        </w:tc>
        <w:tc>
          <w:tcPr>
            <w:tcW w:w="717" w:type="dxa"/>
            <w:tcBorders>
              <w:top w:val="single" w:sz="4" w:space="0" w:color="auto"/>
              <w:left w:val="single" w:sz="4" w:space="0" w:color="auto"/>
              <w:bottom w:val="single" w:sz="4" w:space="0" w:color="auto"/>
              <w:right w:val="single" w:sz="4" w:space="0" w:color="auto"/>
            </w:tcBorders>
            <w:hideMark/>
          </w:tcPr>
          <w:p w14:paraId="413E4AEB"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47</w:t>
            </w:r>
          </w:p>
        </w:tc>
        <w:tc>
          <w:tcPr>
            <w:tcW w:w="717" w:type="dxa"/>
            <w:tcBorders>
              <w:top w:val="single" w:sz="4" w:space="0" w:color="auto"/>
              <w:left w:val="single" w:sz="4" w:space="0" w:color="auto"/>
              <w:bottom w:val="single" w:sz="4" w:space="0" w:color="auto"/>
              <w:right w:val="single" w:sz="4" w:space="0" w:color="auto"/>
            </w:tcBorders>
            <w:hideMark/>
          </w:tcPr>
          <w:p w14:paraId="0DCCF769"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7E</w:t>
            </w:r>
          </w:p>
        </w:tc>
        <w:tc>
          <w:tcPr>
            <w:tcW w:w="717" w:type="dxa"/>
            <w:tcBorders>
              <w:top w:val="single" w:sz="4" w:space="0" w:color="auto"/>
              <w:left w:val="single" w:sz="4" w:space="0" w:color="auto"/>
              <w:bottom w:val="single" w:sz="4" w:space="0" w:color="auto"/>
              <w:right w:val="single" w:sz="4" w:space="0" w:color="auto"/>
            </w:tcBorders>
            <w:hideMark/>
          </w:tcPr>
          <w:p w14:paraId="0B3C290D"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BC</w:t>
            </w:r>
          </w:p>
        </w:tc>
        <w:tc>
          <w:tcPr>
            <w:tcW w:w="717" w:type="dxa"/>
            <w:tcBorders>
              <w:top w:val="single" w:sz="4" w:space="0" w:color="auto"/>
              <w:left w:val="single" w:sz="4" w:space="0" w:color="auto"/>
              <w:bottom w:val="single" w:sz="4" w:space="0" w:color="auto"/>
              <w:right w:val="single" w:sz="4" w:space="0" w:color="auto"/>
            </w:tcBorders>
            <w:hideMark/>
          </w:tcPr>
          <w:p w14:paraId="1DFF8A27"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C7</w:t>
            </w:r>
          </w:p>
        </w:tc>
      </w:tr>
      <w:tr w:rsidR="001556CF" w:rsidRPr="001556CF" w14:paraId="4CFB5AC3" w14:textId="77777777" w:rsidTr="005873BF">
        <w:tc>
          <w:tcPr>
            <w:tcW w:w="717" w:type="dxa"/>
            <w:tcBorders>
              <w:top w:val="single" w:sz="4" w:space="0" w:color="auto"/>
              <w:left w:val="nil"/>
              <w:bottom w:val="nil"/>
              <w:right w:val="single" w:sz="4" w:space="0" w:color="auto"/>
            </w:tcBorders>
          </w:tcPr>
          <w:p w14:paraId="5F70B472" w14:textId="77777777" w:rsidR="001556CF" w:rsidRPr="001556CF" w:rsidRDefault="001556CF" w:rsidP="001556CF">
            <w:pPr>
              <w:overflowPunct w:val="0"/>
              <w:autoSpaceDE w:val="0"/>
              <w:autoSpaceDN w:val="0"/>
              <w:adjustRightInd w:val="0"/>
              <w:spacing w:after="0"/>
              <w:textAlignment w:val="baseline"/>
              <w:rPr>
                <w:rFonts w:ascii="Arial" w:eastAsia="Calibri" w:hAnsi="Arial"/>
                <w:b/>
                <w:sz w:val="18"/>
                <w:highlight w:val="yellow"/>
              </w:rPr>
            </w:pP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768D6"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B9</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0D910A"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B10</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82086C"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B11</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89F544"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B12</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933055"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B13</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205D2"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B14</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61411"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B15</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8CB4A7"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B16</w:t>
            </w:r>
          </w:p>
        </w:tc>
      </w:tr>
      <w:tr w:rsidR="001556CF" w:rsidRPr="001556CF" w14:paraId="077C0CFC" w14:textId="77777777" w:rsidTr="009A08A9">
        <w:tc>
          <w:tcPr>
            <w:tcW w:w="717" w:type="dxa"/>
            <w:tcBorders>
              <w:top w:val="nil"/>
              <w:left w:val="nil"/>
              <w:bottom w:val="nil"/>
              <w:right w:val="single" w:sz="4" w:space="0" w:color="auto"/>
            </w:tcBorders>
          </w:tcPr>
          <w:p w14:paraId="61D5BA7D" w14:textId="77777777" w:rsidR="001556CF" w:rsidRPr="001556CF" w:rsidRDefault="001556CF" w:rsidP="001556CF">
            <w:pPr>
              <w:overflowPunct w:val="0"/>
              <w:autoSpaceDE w:val="0"/>
              <w:autoSpaceDN w:val="0"/>
              <w:adjustRightInd w:val="0"/>
              <w:spacing w:after="0"/>
              <w:textAlignment w:val="baseline"/>
              <w:rPr>
                <w:rFonts w:ascii="Arial" w:eastAsia="Calibri" w:hAnsi="Arial"/>
                <w:sz w:val="18"/>
                <w:highlight w:val="yellow"/>
              </w:rPr>
            </w:pPr>
          </w:p>
        </w:tc>
        <w:tc>
          <w:tcPr>
            <w:tcW w:w="717" w:type="dxa"/>
            <w:tcBorders>
              <w:top w:val="single" w:sz="4" w:space="0" w:color="auto"/>
              <w:left w:val="single" w:sz="4" w:space="0" w:color="auto"/>
              <w:bottom w:val="single" w:sz="4" w:space="0" w:color="auto"/>
              <w:right w:val="single" w:sz="4" w:space="0" w:color="auto"/>
            </w:tcBorders>
          </w:tcPr>
          <w:p w14:paraId="5F602A78"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5F</w:t>
            </w:r>
          </w:p>
        </w:tc>
        <w:tc>
          <w:tcPr>
            <w:tcW w:w="717" w:type="dxa"/>
            <w:tcBorders>
              <w:top w:val="single" w:sz="4" w:space="0" w:color="auto"/>
              <w:left w:val="single" w:sz="4" w:space="0" w:color="auto"/>
              <w:bottom w:val="single" w:sz="4" w:space="0" w:color="auto"/>
              <w:right w:val="single" w:sz="4" w:space="0" w:color="auto"/>
            </w:tcBorders>
          </w:tcPr>
          <w:p w14:paraId="074A2E5D"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54</w:t>
            </w:r>
          </w:p>
        </w:tc>
        <w:tc>
          <w:tcPr>
            <w:tcW w:w="717" w:type="dxa"/>
            <w:tcBorders>
              <w:top w:val="single" w:sz="4" w:space="0" w:color="auto"/>
              <w:left w:val="single" w:sz="4" w:space="0" w:color="auto"/>
              <w:bottom w:val="single" w:sz="4" w:space="0" w:color="auto"/>
              <w:right w:val="single" w:sz="4" w:space="0" w:color="auto"/>
            </w:tcBorders>
          </w:tcPr>
          <w:p w14:paraId="43E1676C"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EA</w:t>
            </w:r>
          </w:p>
        </w:tc>
        <w:tc>
          <w:tcPr>
            <w:tcW w:w="717" w:type="dxa"/>
            <w:tcBorders>
              <w:top w:val="single" w:sz="4" w:space="0" w:color="auto"/>
              <w:left w:val="single" w:sz="4" w:space="0" w:color="auto"/>
              <w:bottom w:val="single" w:sz="4" w:space="0" w:color="auto"/>
              <w:right w:val="single" w:sz="4" w:space="0" w:color="auto"/>
            </w:tcBorders>
          </w:tcPr>
          <w:p w14:paraId="39497892"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1C</w:t>
            </w:r>
          </w:p>
        </w:tc>
        <w:tc>
          <w:tcPr>
            <w:tcW w:w="717" w:type="dxa"/>
            <w:tcBorders>
              <w:top w:val="single" w:sz="4" w:space="0" w:color="auto"/>
              <w:left w:val="single" w:sz="4" w:space="0" w:color="auto"/>
              <w:bottom w:val="single" w:sz="4" w:space="0" w:color="auto"/>
              <w:right w:val="single" w:sz="4" w:space="0" w:color="auto"/>
            </w:tcBorders>
          </w:tcPr>
          <w:p w14:paraId="52A346D0"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5F</w:t>
            </w:r>
          </w:p>
        </w:tc>
        <w:tc>
          <w:tcPr>
            <w:tcW w:w="717" w:type="dxa"/>
            <w:tcBorders>
              <w:top w:val="single" w:sz="4" w:space="0" w:color="auto"/>
              <w:left w:val="single" w:sz="4" w:space="0" w:color="auto"/>
              <w:bottom w:val="single" w:sz="4" w:space="0" w:color="auto"/>
              <w:right w:val="single" w:sz="4" w:space="0" w:color="auto"/>
            </w:tcBorders>
          </w:tcPr>
          <w:p w14:paraId="5CE0883B"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C3</w:t>
            </w:r>
          </w:p>
        </w:tc>
        <w:tc>
          <w:tcPr>
            <w:tcW w:w="717" w:type="dxa"/>
            <w:tcBorders>
              <w:top w:val="single" w:sz="4" w:space="0" w:color="auto"/>
              <w:left w:val="single" w:sz="4" w:space="0" w:color="auto"/>
              <w:bottom w:val="single" w:sz="4" w:space="0" w:color="auto"/>
              <w:right w:val="single" w:sz="4" w:space="0" w:color="auto"/>
            </w:tcBorders>
          </w:tcPr>
          <w:p w14:paraId="2CD72424"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68</w:t>
            </w:r>
          </w:p>
        </w:tc>
        <w:tc>
          <w:tcPr>
            <w:tcW w:w="717" w:type="dxa"/>
            <w:tcBorders>
              <w:top w:val="single" w:sz="4" w:space="0" w:color="auto"/>
              <w:left w:val="single" w:sz="4" w:space="0" w:color="auto"/>
              <w:bottom w:val="single" w:sz="4" w:space="0" w:color="auto"/>
              <w:right w:val="single" w:sz="4" w:space="0" w:color="auto"/>
            </w:tcBorders>
          </w:tcPr>
          <w:p w14:paraId="54923159"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B1</w:t>
            </w:r>
          </w:p>
        </w:tc>
      </w:tr>
      <w:tr w:rsidR="001556CF" w:rsidRPr="001556CF" w14:paraId="3BE2198D" w14:textId="77777777" w:rsidTr="005873BF">
        <w:tc>
          <w:tcPr>
            <w:tcW w:w="717" w:type="dxa"/>
            <w:tcBorders>
              <w:top w:val="nil"/>
              <w:left w:val="nil"/>
              <w:bottom w:val="nil"/>
              <w:right w:val="single" w:sz="4" w:space="0" w:color="auto"/>
            </w:tcBorders>
          </w:tcPr>
          <w:p w14:paraId="3D0AD75E" w14:textId="77777777" w:rsidR="001556CF" w:rsidRPr="001556CF" w:rsidRDefault="001556CF" w:rsidP="001556CF">
            <w:pPr>
              <w:overflowPunct w:val="0"/>
              <w:autoSpaceDE w:val="0"/>
              <w:autoSpaceDN w:val="0"/>
              <w:adjustRightInd w:val="0"/>
              <w:spacing w:after="0"/>
              <w:textAlignment w:val="baseline"/>
              <w:rPr>
                <w:rFonts w:ascii="Arial" w:eastAsia="Calibri" w:hAnsi="Arial"/>
                <w:b/>
                <w:sz w:val="18"/>
                <w:highlight w:val="yellow"/>
              </w:rPr>
            </w:pP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F51759"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B17</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8DA83E"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B18</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C367A"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B19</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42CBFF"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B20</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8E236"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B21</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AECA9"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B22</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5EE55"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B23</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4EBAD"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B24</w:t>
            </w:r>
          </w:p>
        </w:tc>
      </w:tr>
      <w:tr w:rsidR="001556CF" w:rsidRPr="001556CF" w14:paraId="433C29F4" w14:textId="77777777" w:rsidTr="009A08A9">
        <w:tc>
          <w:tcPr>
            <w:tcW w:w="717" w:type="dxa"/>
            <w:tcBorders>
              <w:top w:val="nil"/>
              <w:left w:val="nil"/>
              <w:bottom w:val="nil"/>
              <w:right w:val="single" w:sz="4" w:space="0" w:color="auto"/>
            </w:tcBorders>
          </w:tcPr>
          <w:p w14:paraId="6BFAF78F" w14:textId="77777777" w:rsidR="001556CF" w:rsidRPr="001556CF" w:rsidRDefault="001556CF" w:rsidP="001556CF">
            <w:pPr>
              <w:overflowPunct w:val="0"/>
              <w:autoSpaceDE w:val="0"/>
              <w:autoSpaceDN w:val="0"/>
              <w:adjustRightInd w:val="0"/>
              <w:spacing w:after="0"/>
              <w:textAlignment w:val="baseline"/>
              <w:rPr>
                <w:rFonts w:ascii="Arial" w:eastAsia="Calibri" w:hAnsi="Arial"/>
                <w:sz w:val="18"/>
                <w:highlight w:val="yellow"/>
              </w:rPr>
            </w:pPr>
          </w:p>
        </w:tc>
        <w:tc>
          <w:tcPr>
            <w:tcW w:w="717" w:type="dxa"/>
            <w:tcBorders>
              <w:top w:val="single" w:sz="4" w:space="0" w:color="auto"/>
              <w:left w:val="single" w:sz="4" w:space="0" w:color="auto"/>
              <w:bottom w:val="single" w:sz="4" w:space="0" w:color="auto"/>
              <w:right w:val="single" w:sz="4" w:space="0" w:color="auto"/>
            </w:tcBorders>
          </w:tcPr>
          <w:p w14:paraId="15F811C7"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61</w:t>
            </w:r>
          </w:p>
        </w:tc>
        <w:tc>
          <w:tcPr>
            <w:tcW w:w="717" w:type="dxa"/>
            <w:tcBorders>
              <w:top w:val="single" w:sz="4" w:space="0" w:color="auto"/>
              <w:left w:val="single" w:sz="4" w:space="0" w:color="auto"/>
              <w:bottom w:val="single" w:sz="4" w:space="0" w:color="auto"/>
              <w:right w:val="single" w:sz="4" w:space="0" w:color="auto"/>
            </w:tcBorders>
          </w:tcPr>
          <w:p w14:paraId="68CEB743"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67</w:t>
            </w:r>
          </w:p>
        </w:tc>
        <w:tc>
          <w:tcPr>
            <w:tcW w:w="717" w:type="dxa"/>
            <w:tcBorders>
              <w:top w:val="single" w:sz="4" w:space="0" w:color="auto"/>
              <w:left w:val="single" w:sz="4" w:space="0" w:color="auto"/>
              <w:bottom w:val="single" w:sz="4" w:space="0" w:color="auto"/>
              <w:right w:val="single" w:sz="4" w:space="0" w:color="auto"/>
            </w:tcBorders>
          </w:tcPr>
          <w:p w14:paraId="5D59797A"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30</w:t>
            </w:r>
          </w:p>
        </w:tc>
        <w:tc>
          <w:tcPr>
            <w:tcW w:w="717" w:type="dxa"/>
            <w:tcBorders>
              <w:top w:val="single" w:sz="4" w:space="0" w:color="auto"/>
              <w:left w:val="single" w:sz="4" w:space="0" w:color="auto"/>
              <w:bottom w:val="single" w:sz="4" w:space="0" w:color="auto"/>
              <w:right w:val="single" w:sz="4" w:space="0" w:color="auto"/>
            </w:tcBorders>
          </w:tcPr>
          <w:p w14:paraId="4C962BFD"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15</w:t>
            </w:r>
          </w:p>
        </w:tc>
        <w:tc>
          <w:tcPr>
            <w:tcW w:w="717" w:type="dxa"/>
            <w:tcBorders>
              <w:top w:val="single" w:sz="4" w:space="0" w:color="auto"/>
              <w:left w:val="single" w:sz="4" w:space="0" w:color="auto"/>
              <w:bottom w:val="single" w:sz="4" w:space="0" w:color="auto"/>
              <w:right w:val="single" w:sz="4" w:space="0" w:color="auto"/>
            </w:tcBorders>
          </w:tcPr>
          <w:p w14:paraId="38226D9D"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5E</w:t>
            </w:r>
          </w:p>
        </w:tc>
        <w:tc>
          <w:tcPr>
            <w:tcW w:w="717" w:type="dxa"/>
            <w:tcBorders>
              <w:top w:val="single" w:sz="4" w:space="0" w:color="auto"/>
              <w:left w:val="single" w:sz="4" w:space="0" w:color="auto"/>
              <w:bottom w:val="single" w:sz="4" w:space="0" w:color="auto"/>
              <w:right w:val="single" w:sz="4" w:space="0" w:color="auto"/>
            </w:tcBorders>
          </w:tcPr>
          <w:p w14:paraId="1BD3FEAC"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00</w:t>
            </w:r>
          </w:p>
        </w:tc>
        <w:tc>
          <w:tcPr>
            <w:tcW w:w="717" w:type="dxa"/>
            <w:tcBorders>
              <w:top w:val="single" w:sz="4" w:space="0" w:color="auto"/>
              <w:left w:val="single" w:sz="4" w:space="0" w:color="auto"/>
              <w:bottom w:val="single" w:sz="4" w:space="0" w:color="auto"/>
              <w:right w:val="single" w:sz="4" w:space="0" w:color="auto"/>
            </w:tcBorders>
          </w:tcPr>
          <w:p w14:paraId="2EDDCFC5"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41</w:t>
            </w:r>
          </w:p>
        </w:tc>
        <w:tc>
          <w:tcPr>
            <w:tcW w:w="717" w:type="dxa"/>
            <w:tcBorders>
              <w:top w:val="single" w:sz="4" w:space="0" w:color="auto"/>
              <w:left w:val="single" w:sz="4" w:space="0" w:color="auto"/>
              <w:bottom w:val="single" w:sz="4" w:space="0" w:color="auto"/>
              <w:right w:val="single" w:sz="4" w:space="0" w:color="auto"/>
            </w:tcBorders>
          </w:tcPr>
          <w:p w14:paraId="0E7896C1"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AC</w:t>
            </w:r>
          </w:p>
        </w:tc>
      </w:tr>
      <w:tr w:rsidR="001556CF" w:rsidRPr="001556CF" w14:paraId="5D417AA1" w14:textId="77777777" w:rsidTr="005873BF">
        <w:tc>
          <w:tcPr>
            <w:tcW w:w="717" w:type="dxa"/>
            <w:tcBorders>
              <w:top w:val="nil"/>
              <w:left w:val="nil"/>
              <w:bottom w:val="nil"/>
              <w:right w:val="single" w:sz="4" w:space="0" w:color="auto"/>
            </w:tcBorders>
          </w:tcPr>
          <w:p w14:paraId="76224630" w14:textId="77777777" w:rsidR="001556CF" w:rsidRPr="001556CF" w:rsidRDefault="001556CF" w:rsidP="001556CF">
            <w:pPr>
              <w:overflowPunct w:val="0"/>
              <w:autoSpaceDE w:val="0"/>
              <w:autoSpaceDN w:val="0"/>
              <w:adjustRightInd w:val="0"/>
              <w:spacing w:after="0"/>
              <w:textAlignment w:val="baseline"/>
              <w:rPr>
                <w:rFonts w:ascii="Arial" w:eastAsia="Calibri" w:hAnsi="Arial"/>
                <w:b/>
                <w:sz w:val="18"/>
                <w:highlight w:val="yellow"/>
              </w:rPr>
            </w:pP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EB8365"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B25</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1C7928"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B26</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0C79A"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B27</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D63124"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B28</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2815E2"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B29</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C56D7"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B30</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FC6AD8"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B31</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BBA28"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B32</w:t>
            </w:r>
          </w:p>
        </w:tc>
      </w:tr>
      <w:tr w:rsidR="001556CF" w:rsidRPr="001556CF" w14:paraId="005E8B23" w14:textId="77777777" w:rsidTr="009A08A9">
        <w:tc>
          <w:tcPr>
            <w:tcW w:w="717" w:type="dxa"/>
            <w:tcBorders>
              <w:top w:val="nil"/>
              <w:left w:val="nil"/>
              <w:bottom w:val="nil"/>
              <w:right w:val="single" w:sz="4" w:space="0" w:color="auto"/>
            </w:tcBorders>
          </w:tcPr>
          <w:p w14:paraId="340A541F" w14:textId="77777777" w:rsidR="001556CF" w:rsidRPr="001556CF" w:rsidRDefault="001556CF" w:rsidP="001556CF">
            <w:pPr>
              <w:overflowPunct w:val="0"/>
              <w:autoSpaceDE w:val="0"/>
              <w:autoSpaceDN w:val="0"/>
              <w:adjustRightInd w:val="0"/>
              <w:spacing w:after="0"/>
              <w:textAlignment w:val="baseline"/>
              <w:rPr>
                <w:rFonts w:ascii="Arial" w:eastAsia="Calibri" w:hAnsi="Arial"/>
                <w:sz w:val="18"/>
                <w:highlight w:val="yellow"/>
              </w:rPr>
            </w:pPr>
          </w:p>
        </w:tc>
        <w:tc>
          <w:tcPr>
            <w:tcW w:w="717" w:type="dxa"/>
            <w:tcBorders>
              <w:top w:val="single" w:sz="4" w:space="0" w:color="auto"/>
              <w:left w:val="single" w:sz="4" w:space="0" w:color="auto"/>
              <w:bottom w:val="single" w:sz="4" w:space="0" w:color="auto"/>
              <w:right w:val="single" w:sz="4" w:space="0" w:color="auto"/>
            </w:tcBorders>
          </w:tcPr>
          <w:p w14:paraId="0B49F6BE"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44</w:t>
            </w:r>
          </w:p>
        </w:tc>
        <w:tc>
          <w:tcPr>
            <w:tcW w:w="717" w:type="dxa"/>
            <w:tcBorders>
              <w:top w:val="single" w:sz="4" w:space="0" w:color="auto"/>
              <w:left w:val="single" w:sz="4" w:space="0" w:color="auto"/>
              <w:bottom w:val="single" w:sz="4" w:space="0" w:color="auto"/>
              <w:right w:val="single" w:sz="4" w:space="0" w:color="auto"/>
            </w:tcBorders>
          </w:tcPr>
          <w:p w14:paraId="2F8B8375"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7D</w:t>
            </w:r>
          </w:p>
        </w:tc>
        <w:tc>
          <w:tcPr>
            <w:tcW w:w="717" w:type="dxa"/>
            <w:tcBorders>
              <w:top w:val="single" w:sz="4" w:space="0" w:color="auto"/>
              <w:left w:val="single" w:sz="4" w:space="0" w:color="auto"/>
              <w:bottom w:val="single" w:sz="4" w:space="0" w:color="auto"/>
              <w:right w:val="single" w:sz="4" w:space="0" w:color="auto"/>
            </w:tcBorders>
          </w:tcPr>
          <w:p w14:paraId="163EEE55"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63</w:t>
            </w:r>
          </w:p>
        </w:tc>
        <w:tc>
          <w:tcPr>
            <w:tcW w:w="717" w:type="dxa"/>
            <w:tcBorders>
              <w:top w:val="single" w:sz="4" w:space="0" w:color="auto"/>
              <w:left w:val="single" w:sz="4" w:space="0" w:color="auto"/>
              <w:bottom w:val="single" w:sz="4" w:space="0" w:color="auto"/>
              <w:right w:val="single" w:sz="4" w:space="0" w:color="auto"/>
            </w:tcBorders>
          </w:tcPr>
          <w:p w14:paraId="0749E9A8"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01</w:t>
            </w:r>
          </w:p>
        </w:tc>
        <w:tc>
          <w:tcPr>
            <w:tcW w:w="717" w:type="dxa"/>
            <w:tcBorders>
              <w:top w:val="single" w:sz="4" w:space="0" w:color="auto"/>
              <w:left w:val="single" w:sz="4" w:space="0" w:color="auto"/>
              <w:bottom w:val="single" w:sz="4" w:space="0" w:color="auto"/>
              <w:right w:val="single" w:sz="4" w:space="0" w:color="auto"/>
            </w:tcBorders>
          </w:tcPr>
          <w:p w14:paraId="39957D0A"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97</w:t>
            </w:r>
          </w:p>
        </w:tc>
        <w:tc>
          <w:tcPr>
            <w:tcW w:w="717" w:type="dxa"/>
            <w:tcBorders>
              <w:top w:val="single" w:sz="4" w:space="0" w:color="auto"/>
              <w:left w:val="single" w:sz="4" w:space="0" w:color="auto"/>
              <w:bottom w:val="single" w:sz="4" w:space="0" w:color="auto"/>
              <w:right w:val="single" w:sz="4" w:space="0" w:color="auto"/>
            </w:tcBorders>
          </w:tcPr>
          <w:p w14:paraId="36EACC83"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5F</w:t>
            </w:r>
          </w:p>
        </w:tc>
        <w:tc>
          <w:tcPr>
            <w:tcW w:w="717" w:type="dxa"/>
            <w:tcBorders>
              <w:top w:val="single" w:sz="4" w:space="0" w:color="auto"/>
              <w:left w:val="single" w:sz="4" w:space="0" w:color="auto"/>
              <w:bottom w:val="single" w:sz="4" w:space="0" w:color="auto"/>
              <w:right w:val="single" w:sz="4" w:space="0" w:color="auto"/>
            </w:tcBorders>
          </w:tcPr>
          <w:p w14:paraId="68B49C4C"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EC</w:t>
            </w:r>
          </w:p>
        </w:tc>
        <w:tc>
          <w:tcPr>
            <w:tcW w:w="717" w:type="dxa"/>
            <w:tcBorders>
              <w:top w:val="single" w:sz="4" w:space="0" w:color="auto"/>
              <w:left w:val="single" w:sz="4" w:space="0" w:color="auto"/>
              <w:bottom w:val="single" w:sz="4" w:space="0" w:color="auto"/>
              <w:right w:val="single" w:sz="4" w:space="0" w:color="auto"/>
            </w:tcBorders>
          </w:tcPr>
          <w:p w14:paraId="73DD0039"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DA</w:t>
            </w:r>
          </w:p>
        </w:tc>
      </w:tr>
    </w:tbl>
    <w:p w14:paraId="460C7E14"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p>
    <w:p w14:paraId="684DA03A" w14:textId="77777777" w:rsidR="001556CF" w:rsidRPr="001556CF" w:rsidRDefault="001556CF" w:rsidP="001556CF">
      <w:pPr>
        <w:overflowPunct w:val="0"/>
        <w:autoSpaceDE w:val="0"/>
        <w:autoSpaceDN w:val="0"/>
        <w:adjustRightInd w:val="0"/>
        <w:textAlignment w:val="baseline"/>
        <w:rPr>
          <w:highlight w:val="yellow"/>
        </w:rPr>
      </w:pPr>
      <w:r w:rsidRPr="001556CF">
        <w:rPr>
          <w:highlight w:val="yellow"/>
        </w:rPr>
        <w:t>The defined test profile shall be used and has to be made available on the UE.</w:t>
      </w:r>
    </w:p>
    <w:p w14:paraId="0508CCEE" w14:textId="77777777" w:rsidR="001556CF" w:rsidRPr="001556CF" w:rsidRDefault="001556CF" w:rsidP="001556CF">
      <w:pPr>
        <w:overflowPunct w:val="0"/>
        <w:autoSpaceDE w:val="0"/>
        <w:autoSpaceDN w:val="0"/>
        <w:adjustRightInd w:val="0"/>
        <w:textAlignment w:val="baseline"/>
        <w:rPr>
          <w:highlight w:val="yellow"/>
        </w:rPr>
      </w:pPr>
      <w:r w:rsidRPr="001556CF">
        <w:rPr>
          <w:highlight w:val="yellow"/>
        </w:rPr>
        <w:t>Ensure that the UE is using the test profile and runs an initial activation when executing the test procedure.</w:t>
      </w:r>
    </w:p>
    <w:p w14:paraId="3DAA839A" w14:textId="77777777" w:rsidR="001556CF" w:rsidRPr="001556CF" w:rsidRDefault="001556CF" w:rsidP="009A08A9">
      <w:pPr>
        <w:pStyle w:val="Heading5"/>
        <w:rPr>
          <w:highlight w:val="yellow"/>
        </w:rPr>
      </w:pPr>
      <w:bookmarkStart w:id="2009" w:name="_Toc110264471"/>
      <w:r w:rsidRPr="001556CF">
        <w:rPr>
          <w:highlight w:val="yellow"/>
        </w:rPr>
        <w:t>5.3.2.3.2</w:t>
      </w:r>
      <w:r w:rsidRPr="001556CF">
        <w:rPr>
          <w:highlight w:val="yellow"/>
        </w:rPr>
        <w:tab/>
        <w:t>P</w:t>
      </w:r>
      <w:r w:rsidRPr="001556CF">
        <w:rPr>
          <w:rFonts w:eastAsiaTheme="majorEastAsia"/>
          <w:highlight w:val="yellow"/>
        </w:rPr>
        <w:t>rocedure</w:t>
      </w:r>
      <w:bookmarkEnd w:id="2009"/>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2"/>
        <w:gridCol w:w="1167"/>
        <w:gridCol w:w="3600"/>
        <w:gridCol w:w="3600"/>
        <w:gridCol w:w="682"/>
      </w:tblGrid>
      <w:tr w:rsidR="001556CF" w:rsidRPr="001556CF" w14:paraId="53B0C49B" w14:textId="77777777" w:rsidTr="005873BF">
        <w:trPr>
          <w:trHeight w:val="20"/>
        </w:trPr>
        <w:tc>
          <w:tcPr>
            <w:tcW w:w="302" w:type="pct"/>
            <w:shd w:val="clear" w:color="auto" w:fill="D9D9D9" w:themeFill="background1" w:themeFillShade="D9"/>
            <w:hideMark/>
          </w:tcPr>
          <w:p w14:paraId="51878D2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highlight w:val="yellow"/>
                <w:lang w:val="en-US" w:eastAsia="de-DE"/>
              </w:rPr>
            </w:pPr>
            <w:r w:rsidRPr="001556CF">
              <w:rPr>
                <w:rFonts w:ascii="Arial" w:eastAsia="Calibri" w:hAnsi="Arial"/>
                <w:b/>
                <w:sz w:val="18"/>
                <w:highlight w:val="yellow"/>
                <w:lang w:val="en-US" w:eastAsia="de-DE"/>
              </w:rPr>
              <w:t>Step</w:t>
            </w:r>
          </w:p>
        </w:tc>
        <w:tc>
          <w:tcPr>
            <w:tcW w:w="606" w:type="pct"/>
            <w:shd w:val="clear" w:color="auto" w:fill="D9D9D9" w:themeFill="background1" w:themeFillShade="D9"/>
            <w:hideMark/>
          </w:tcPr>
          <w:p w14:paraId="583FD63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highlight w:val="yellow"/>
                <w:lang w:val="en-US" w:eastAsia="de-DE"/>
              </w:rPr>
            </w:pPr>
            <w:r w:rsidRPr="001556CF">
              <w:rPr>
                <w:rFonts w:ascii="Arial" w:eastAsia="Calibri" w:hAnsi="Arial"/>
                <w:b/>
                <w:sz w:val="18"/>
                <w:highlight w:val="yellow"/>
                <w:lang w:val="en-US" w:eastAsia="de-DE"/>
              </w:rPr>
              <w:t>Direction</w:t>
            </w:r>
          </w:p>
        </w:tc>
        <w:tc>
          <w:tcPr>
            <w:tcW w:w="1869" w:type="pct"/>
            <w:shd w:val="clear" w:color="auto" w:fill="D9D9D9" w:themeFill="background1" w:themeFillShade="D9"/>
            <w:hideMark/>
          </w:tcPr>
          <w:p w14:paraId="2409877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highlight w:val="yellow"/>
                <w:lang w:val="en-US" w:eastAsia="de-DE"/>
              </w:rPr>
            </w:pPr>
            <w:r w:rsidRPr="001556CF">
              <w:rPr>
                <w:rFonts w:ascii="Arial" w:eastAsia="Calibri" w:hAnsi="Arial"/>
                <w:b/>
                <w:sz w:val="18"/>
                <w:highlight w:val="yellow"/>
                <w:lang w:val="en-US" w:eastAsia="de-DE"/>
              </w:rPr>
              <w:t>Action</w:t>
            </w:r>
          </w:p>
        </w:tc>
        <w:tc>
          <w:tcPr>
            <w:tcW w:w="1869" w:type="pct"/>
            <w:shd w:val="clear" w:color="auto" w:fill="D9D9D9" w:themeFill="background1" w:themeFillShade="D9"/>
            <w:hideMark/>
          </w:tcPr>
          <w:p w14:paraId="1C9DF23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highlight w:val="yellow"/>
                <w:lang w:val="en-US" w:eastAsia="de-DE"/>
              </w:rPr>
            </w:pPr>
            <w:r w:rsidRPr="001556CF">
              <w:rPr>
                <w:rFonts w:ascii="Arial" w:eastAsia="Calibri" w:hAnsi="Arial"/>
                <w:b/>
                <w:sz w:val="18"/>
                <w:highlight w:val="yellow"/>
                <w:lang w:val="en-US" w:eastAsia="de-DE"/>
              </w:rPr>
              <w:t>Comments</w:t>
            </w:r>
          </w:p>
        </w:tc>
        <w:tc>
          <w:tcPr>
            <w:tcW w:w="354" w:type="pct"/>
            <w:shd w:val="clear" w:color="auto" w:fill="D9D9D9" w:themeFill="background1" w:themeFillShade="D9"/>
          </w:tcPr>
          <w:p w14:paraId="7262CF1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highlight w:val="yellow"/>
                <w:lang w:val="en-US" w:eastAsia="de-DE"/>
              </w:rPr>
            </w:pPr>
            <w:r w:rsidRPr="001556CF">
              <w:rPr>
                <w:rFonts w:ascii="Arial" w:eastAsia="Calibri" w:hAnsi="Arial"/>
                <w:b/>
                <w:sz w:val="18"/>
                <w:highlight w:val="yellow"/>
                <w:lang w:val="en-US" w:eastAsia="de-DE"/>
              </w:rPr>
              <w:t>REQ</w:t>
            </w:r>
          </w:p>
        </w:tc>
      </w:tr>
      <w:tr w:rsidR="001556CF" w:rsidRPr="001556CF" w14:paraId="4F3BC8C3" w14:textId="77777777" w:rsidTr="009A08A9">
        <w:trPr>
          <w:trHeight w:val="20"/>
        </w:trPr>
        <w:tc>
          <w:tcPr>
            <w:tcW w:w="302" w:type="pct"/>
            <w:tcBorders>
              <w:bottom w:val="single" w:sz="4" w:space="0" w:color="auto"/>
            </w:tcBorders>
          </w:tcPr>
          <w:p w14:paraId="3F736153" w14:textId="77777777" w:rsidR="001556CF" w:rsidRPr="001556CF" w:rsidRDefault="001556CF" w:rsidP="001556CF">
            <w:pPr>
              <w:keepNext/>
              <w:keepLines/>
              <w:widowControl w:val="0"/>
              <w:overflowPunct w:val="0"/>
              <w:autoSpaceDE w:val="0"/>
              <w:autoSpaceDN w:val="0"/>
              <w:adjustRightInd w:val="0"/>
              <w:spacing w:before="40" w:after="40"/>
              <w:jc w:val="center"/>
              <w:textAlignment w:val="baseline"/>
              <w:rPr>
                <w:rFonts w:ascii="Arial" w:eastAsia="SimSun" w:hAnsi="Arial" w:cs="Arial"/>
                <w:sz w:val="18"/>
                <w:szCs w:val="18"/>
                <w:highlight w:val="yellow"/>
                <w:lang w:eastAsia="ja-JP"/>
              </w:rPr>
            </w:pPr>
            <w:r w:rsidRPr="001556CF">
              <w:rPr>
                <w:rFonts w:ascii="Arial" w:eastAsia="SimSun" w:hAnsi="Arial" w:cs="Arial"/>
                <w:sz w:val="18"/>
                <w:szCs w:val="18"/>
                <w:highlight w:val="yellow"/>
                <w:lang w:eastAsia="ja-JP"/>
              </w:rPr>
              <w:t>1</w:t>
            </w:r>
          </w:p>
        </w:tc>
        <w:tc>
          <w:tcPr>
            <w:tcW w:w="606" w:type="pct"/>
            <w:tcBorders>
              <w:bottom w:val="single" w:sz="4" w:space="0" w:color="auto"/>
            </w:tcBorders>
          </w:tcPr>
          <w:p w14:paraId="48698006" w14:textId="77777777" w:rsidR="001556CF" w:rsidRPr="001556CF" w:rsidRDefault="001556CF" w:rsidP="001556CF">
            <w:pPr>
              <w:keepNext/>
              <w:keepLines/>
              <w:widowControl w:val="0"/>
              <w:overflowPunct w:val="0"/>
              <w:autoSpaceDE w:val="0"/>
              <w:autoSpaceDN w:val="0"/>
              <w:adjustRightInd w:val="0"/>
              <w:spacing w:before="40" w:after="40"/>
              <w:jc w:val="center"/>
              <w:textAlignment w:val="baseline"/>
              <w:rPr>
                <w:rFonts w:ascii="Arial" w:eastAsia="SimSun" w:hAnsi="Arial" w:cs="Arial"/>
                <w:sz w:val="18"/>
                <w:szCs w:val="18"/>
                <w:highlight w:val="yellow"/>
                <w:lang w:eastAsia="ja-JP"/>
              </w:rPr>
            </w:pPr>
            <w:r w:rsidRPr="001556CF">
              <w:rPr>
                <w:rFonts w:ascii="Arial" w:eastAsia="SimSun" w:hAnsi="Arial" w:cs="Arial"/>
                <w:sz w:val="18"/>
                <w:szCs w:val="18"/>
                <w:highlight w:val="yellow"/>
                <w:lang w:eastAsia="ja-JP"/>
              </w:rPr>
              <w:t>TT</w:t>
            </w:r>
          </w:p>
        </w:tc>
        <w:tc>
          <w:tcPr>
            <w:tcW w:w="1869" w:type="pct"/>
            <w:tcBorders>
              <w:bottom w:val="single" w:sz="4" w:space="0" w:color="auto"/>
            </w:tcBorders>
          </w:tcPr>
          <w:p w14:paraId="12613BFA" w14:textId="77777777" w:rsidR="001556CF" w:rsidRPr="001556CF" w:rsidRDefault="001556CF" w:rsidP="001556CF">
            <w:pPr>
              <w:keepNext/>
              <w:keepLines/>
              <w:widowControl w:val="0"/>
              <w:overflowPunct w:val="0"/>
              <w:autoSpaceDE w:val="0"/>
              <w:autoSpaceDN w:val="0"/>
              <w:adjustRightInd w:val="0"/>
              <w:spacing w:before="40" w:after="40"/>
              <w:textAlignment w:val="baseline"/>
              <w:rPr>
                <w:rFonts w:ascii="Arial" w:eastAsia="SimSun" w:hAnsi="Arial" w:cs="Arial"/>
                <w:sz w:val="18"/>
                <w:szCs w:val="18"/>
                <w:highlight w:val="yellow"/>
                <w:lang w:eastAsia="de-DE"/>
              </w:rPr>
            </w:pPr>
            <w:r w:rsidRPr="001556CF">
              <w:rPr>
                <w:rFonts w:ascii="Arial" w:eastAsia="SimSun" w:hAnsi="Arial" w:cs="Arial"/>
                <w:sz w:val="18"/>
                <w:szCs w:val="18"/>
                <w:highlight w:val="yellow"/>
                <w:lang w:eastAsia="de-DE"/>
              </w:rPr>
              <w:t>Activate the RF output on the BCCH with:</w:t>
            </w:r>
          </w:p>
          <w:p w14:paraId="37469879" w14:textId="77777777" w:rsidR="001556CF" w:rsidRPr="001556CF" w:rsidRDefault="001556CF" w:rsidP="001556CF">
            <w:pPr>
              <w:keepNext/>
              <w:keepLines/>
              <w:widowControl w:val="0"/>
              <w:numPr>
                <w:ilvl w:val="0"/>
                <w:numId w:val="22"/>
              </w:numPr>
              <w:tabs>
                <w:tab w:val="left" w:pos="2825"/>
              </w:tabs>
              <w:overflowPunct w:val="0"/>
              <w:autoSpaceDE w:val="0"/>
              <w:autoSpaceDN w:val="0"/>
              <w:adjustRightInd w:val="0"/>
              <w:spacing w:after="0" w:line="259" w:lineRule="auto"/>
              <w:ind w:left="415" w:hanging="284"/>
              <w:contextualSpacing/>
              <w:textAlignment w:val="baseline"/>
              <w:rPr>
                <w:rFonts w:ascii="Arial" w:eastAsia="SimSun" w:hAnsi="Arial" w:cs="Arial"/>
                <w:sz w:val="18"/>
                <w:szCs w:val="18"/>
                <w:highlight w:val="yellow"/>
                <w:lang w:eastAsia="de-DE"/>
              </w:rPr>
            </w:pPr>
            <w:r w:rsidRPr="001556CF">
              <w:rPr>
                <w:rFonts w:ascii="Arial" w:eastAsia="SimSun" w:hAnsi="Arial" w:cs="Arial"/>
                <w:sz w:val="18"/>
                <w:szCs w:val="18"/>
                <w:highlight w:val="yellow"/>
                <w:lang w:eastAsia="de-DE"/>
              </w:rPr>
              <w:t>TAI (MCC/MNC/TAC):</w:t>
            </w:r>
            <w:r w:rsidRPr="001556CF">
              <w:rPr>
                <w:rFonts w:ascii="Arial" w:eastAsia="SimSun" w:hAnsi="Arial" w:cs="Arial"/>
                <w:sz w:val="18"/>
                <w:szCs w:val="18"/>
                <w:highlight w:val="yellow"/>
                <w:lang w:eastAsia="de-DE"/>
              </w:rPr>
              <w:br/>
              <w:t>244/083/000001</w:t>
            </w:r>
          </w:p>
          <w:p w14:paraId="2A542BB5" w14:textId="77777777" w:rsidR="001556CF" w:rsidRPr="001556CF" w:rsidRDefault="001556CF" w:rsidP="001556CF">
            <w:pPr>
              <w:keepNext/>
              <w:keepLines/>
              <w:widowControl w:val="0"/>
              <w:numPr>
                <w:ilvl w:val="0"/>
                <w:numId w:val="22"/>
              </w:numPr>
              <w:tabs>
                <w:tab w:val="left" w:pos="2825"/>
              </w:tabs>
              <w:overflowPunct w:val="0"/>
              <w:autoSpaceDE w:val="0"/>
              <w:autoSpaceDN w:val="0"/>
              <w:adjustRightInd w:val="0"/>
              <w:spacing w:after="0" w:line="259" w:lineRule="auto"/>
              <w:ind w:left="415" w:hanging="284"/>
              <w:contextualSpacing/>
              <w:textAlignment w:val="baseline"/>
              <w:rPr>
                <w:rFonts w:ascii="Arial" w:eastAsia="SimSun" w:hAnsi="Arial" w:cs="Arial"/>
                <w:sz w:val="18"/>
                <w:szCs w:val="18"/>
                <w:highlight w:val="yellow"/>
                <w:lang w:eastAsia="de-DE"/>
              </w:rPr>
            </w:pPr>
            <w:r w:rsidRPr="001556CF">
              <w:rPr>
                <w:rFonts w:ascii="Arial" w:eastAsia="SimSun" w:hAnsi="Arial" w:cs="Arial"/>
                <w:sz w:val="18"/>
                <w:szCs w:val="18"/>
                <w:highlight w:val="yellow"/>
                <w:lang w:eastAsia="de-DE"/>
              </w:rPr>
              <w:t>Access control:</w:t>
            </w:r>
            <w:r w:rsidRPr="001556CF">
              <w:rPr>
                <w:rFonts w:ascii="Arial" w:eastAsia="SimSun" w:hAnsi="Arial" w:cs="Arial"/>
                <w:sz w:val="18"/>
                <w:szCs w:val="18"/>
                <w:highlight w:val="yellow"/>
                <w:lang w:eastAsia="de-DE"/>
              </w:rPr>
              <w:br/>
              <w:t>unrestricted</w:t>
            </w:r>
          </w:p>
        </w:tc>
        <w:tc>
          <w:tcPr>
            <w:tcW w:w="1869" w:type="pct"/>
            <w:tcBorders>
              <w:bottom w:val="single" w:sz="4" w:space="0" w:color="auto"/>
            </w:tcBorders>
          </w:tcPr>
          <w:p w14:paraId="7A1D78BF" w14:textId="77777777" w:rsidR="001556CF" w:rsidRPr="001556CF" w:rsidRDefault="001556CF" w:rsidP="001556CF">
            <w:pPr>
              <w:keepNext/>
              <w:keepLines/>
              <w:widowControl w:val="0"/>
              <w:overflowPunct w:val="0"/>
              <w:autoSpaceDE w:val="0"/>
              <w:autoSpaceDN w:val="0"/>
              <w:adjustRightInd w:val="0"/>
              <w:spacing w:before="40" w:after="40"/>
              <w:textAlignment w:val="baseline"/>
              <w:rPr>
                <w:rFonts w:ascii="Arial" w:eastAsia="SimSun" w:hAnsi="Arial" w:cs="Arial"/>
                <w:sz w:val="18"/>
                <w:szCs w:val="18"/>
                <w:highlight w:val="yellow"/>
                <w:lang w:eastAsia="de-DE"/>
              </w:rPr>
            </w:pPr>
          </w:p>
        </w:tc>
        <w:tc>
          <w:tcPr>
            <w:tcW w:w="354" w:type="pct"/>
            <w:tcBorders>
              <w:bottom w:val="single" w:sz="4" w:space="0" w:color="auto"/>
            </w:tcBorders>
          </w:tcPr>
          <w:p w14:paraId="57AE27DA" w14:textId="77777777" w:rsidR="001556CF" w:rsidRPr="001556CF" w:rsidRDefault="001556CF" w:rsidP="001556CF">
            <w:pPr>
              <w:keepNext/>
              <w:keepLines/>
              <w:widowControl w:val="0"/>
              <w:overflowPunct w:val="0"/>
              <w:autoSpaceDE w:val="0"/>
              <w:autoSpaceDN w:val="0"/>
              <w:adjustRightInd w:val="0"/>
              <w:spacing w:before="40" w:after="40"/>
              <w:textAlignment w:val="baseline"/>
              <w:rPr>
                <w:rFonts w:ascii="Arial" w:eastAsia="SimSun" w:hAnsi="Arial" w:cs="Arial"/>
                <w:sz w:val="18"/>
                <w:szCs w:val="18"/>
                <w:highlight w:val="yellow"/>
                <w:lang w:eastAsia="de-DE"/>
              </w:rPr>
            </w:pPr>
          </w:p>
        </w:tc>
      </w:tr>
      <w:tr w:rsidR="001556CF" w:rsidRPr="001556CF" w14:paraId="311B3C19" w14:textId="77777777" w:rsidTr="009A08A9">
        <w:trPr>
          <w:trHeight w:val="20"/>
        </w:trPr>
        <w:tc>
          <w:tcPr>
            <w:tcW w:w="302" w:type="pct"/>
            <w:hideMark/>
          </w:tcPr>
          <w:p w14:paraId="4391B044" w14:textId="77777777" w:rsidR="001556CF" w:rsidRPr="001556CF" w:rsidRDefault="001556CF"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highlight w:val="yellow"/>
                <w:lang w:eastAsia="ja-JP"/>
              </w:rPr>
            </w:pPr>
            <w:r w:rsidRPr="001556CF">
              <w:rPr>
                <w:rFonts w:ascii="Arial" w:eastAsia="SimSun" w:hAnsi="Arial" w:cs="Arial"/>
                <w:sz w:val="18"/>
                <w:szCs w:val="18"/>
                <w:highlight w:val="yellow"/>
                <w:lang w:eastAsia="ja-JP"/>
              </w:rPr>
              <w:t>2</w:t>
            </w:r>
          </w:p>
        </w:tc>
        <w:tc>
          <w:tcPr>
            <w:tcW w:w="606" w:type="pct"/>
          </w:tcPr>
          <w:p w14:paraId="4723E8DC" w14:textId="77777777" w:rsidR="001556CF" w:rsidRPr="001556CF" w:rsidRDefault="001556CF"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highlight w:val="yellow"/>
                <w:lang w:eastAsia="ja-JP"/>
              </w:rPr>
            </w:pPr>
            <w:r w:rsidRPr="001556CF">
              <w:rPr>
                <w:rFonts w:ascii="Arial" w:eastAsia="SimSun" w:hAnsi="Arial" w:cs="Arial"/>
                <w:sz w:val="18"/>
                <w:szCs w:val="18"/>
                <w:highlight w:val="yellow"/>
                <w:lang w:eastAsia="ja-JP"/>
              </w:rPr>
              <w:t>UE &gt; TT</w:t>
            </w:r>
          </w:p>
        </w:tc>
        <w:tc>
          <w:tcPr>
            <w:tcW w:w="1869" w:type="pct"/>
            <w:hideMark/>
          </w:tcPr>
          <w:p w14:paraId="47A916B0" w14:textId="77777777" w:rsidR="001556CF" w:rsidRPr="001556CF" w:rsidRDefault="001556CF" w:rsidP="001556CF">
            <w:pPr>
              <w:widowControl w:val="0"/>
              <w:overflowPunct w:val="0"/>
              <w:autoSpaceDE w:val="0"/>
              <w:autoSpaceDN w:val="0"/>
              <w:adjustRightInd w:val="0"/>
              <w:spacing w:before="40" w:after="40"/>
              <w:textAlignment w:val="baseline"/>
              <w:rPr>
                <w:rFonts w:ascii="Arial" w:eastAsia="SimSun" w:hAnsi="Arial" w:cs="Arial"/>
                <w:sz w:val="18"/>
                <w:szCs w:val="18"/>
                <w:highlight w:val="yellow"/>
                <w:lang w:eastAsia="ja-JP"/>
              </w:rPr>
            </w:pPr>
            <w:r w:rsidRPr="001556CF">
              <w:rPr>
                <w:rFonts w:ascii="Arial" w:eastAsia="SimSun" w:hAnsi="Arial" w:cs="Arial"/>
                <w:sz w:val="18"/>
                <w:szCs w:val="18"/>
                <w:highlight w:val="yellow"/>
                <w:lang w:eastAsia="ja-JP"/>
              </w:rPr>
              <w:t xml:space="preserve">Send </w:t>
            </w:r>
            <w:r w:rsidRPr="001556CF">
              <w:rPr>
                <w:rFonts w:ascii="Arial" w:eastAsia="SimSun" w:hAnsi="Arial" w:cs="Arial"/>
                <w:i/>
                <w:sz w:val="18"/>
                <w:szCs w:val="18"/>
                <w:highlight w:val="yellow"/>
                <w:lang w:eastAsia="ja-JP"/>
              </w:rPr>
              <w:t>REGISTRATION REQUEST</w:t>
            </w:r>
          </w:p>
        </w:tc>
        <w:tc>
          <w:tcPr>
            <w:tcW w:w="1869" w:type="pct"/>
          </w:tcPr>
          <w:p w14:paraId="3CD844D1" w14:textId="77777777" w:rsidR="001556CF" w:rsidRPr="001556CF" w:rsidRDefault="001556CF" w:rsidP="001556CF">
            <w:pPr>
              <w:widowControl w:val="0"/>
              <w:overflowPunct w:val="0"/>
              <w:autoSpaceDE w:val="0"/>
              <w:autoSpaceDN w:val="0"/>
              <w:adjustRightInd w:val="0"/>
              <w:spacing w:before="40" w:after="40"/>
              <w:textAlignment w:val="baseline"/>
              <w:rPr>
                <w:rFonts w:ascii="Arial" w:eastAsia="SimSun" w:hAnsi="Arial" w:cs="Arial"/>
                <w:sz w:val="18"/>
                <w:szCs w:val="18"/>
                <w:highlight w:val="yellow"/>
                <w:lang w:eastAsia="de-DE"/>
              </w:rPr>
            </w:pPr>
            <w:r w:rsidRPr="001556CF">
              <w:rPr>
                <w:rFonts w:ascii="Arial" w:eastAsia="SimSun" w:hAnsi="Arial" w:cs="Arial"/>
                <w:sz w:val="18"/>
                <w:szCs w:val="18"/>
                <w:highlight w:val="yellow"/>
                <w:lang w:eastAsia="de-DE"/>
              </w:rPr>
              <w:t xml:space="preserve">The UE sends the </w:t>
            </w:r>
            <w:r w:rsidRPr="001556CF">
              <w:rPr>
                <w:rFonts w:ascii="Arial" w:eastAsia="SimSun" w:hAnsi="Arial" w:cs="Arial"/>
                <w:i/>
                <w:sz w:val="18"/>
                <w:szCs w:val="18"/>
                <w:highlight w:val="yellow"/>
                <w:lang w:eastAsia="de-DE"/>
              </w:rPr>
              <w:t>REGISTRATION REQUEST</w:t>
            </w:r>
            <w:r w:rsidRPr="001556CF">
              <w:rPr>
                <w:rFonts w:ascii="Arial" w:eastAsia="SimSun" w:hAnsi="Arial" w:cs="Arial"/>
                <w:sz w:val="18"/>
                <w:szCs w:val="18"/>
                <w:highlight w:val="yellow"/>
                <w:lang w:eastAsia="de-DE"/>
              </w:rPr>
              <w:t xml:space="preserve"> to the NG-SS indicating the 5GS registration type IE as "initial registration" and 5GS mobile identity information element type "SUCI"</w:t>
            </w:r>
          </w:p>
        </w:tc>
        <w:tc>
          <w:tcPr>
            <w:tcW w:w="354" w:type="pct"/>
          </w:tcPr>
          <w:p w14:paraId="4FD4C876" w14:textId="77777777" w:rsidR="001556CF" w:rsidRPr="001556CF" w:rsidRDefault="001556CF" w:rsidP="001556CF">
            <w:pPr>
              <w:widowControl w:val="0"/>
              <w:overflowPunct w:val="0"/>
              <w:autoSpaceDE w:val="0"/>
              <w:autoSpaceDN w:val="0"/>
              <w:adjustRightInd w:val="0"/>
              <w:spacing w:before="40" w:after="40"/>
              <w:textAlignment w:val="baseline"/>
              <w:rPr>
                <w:rFonts w:ascii="Arial" w:eastAsia="SimSun" w:hAnsi="Arial" w:cs="Arial"/>
                <w:sz w:val="18"/>
                <w:szCs w:val="18"/>
                <w:highlight w:val="yellow"/>
                <w:lang w:eastAsia="de-DE"/>
              </w:rPr>
            </w:pPr>
            <w:r w:rsidRPr="001556CF">
              <w:rPr>
                <w:rFonts w:ascii="Arial" w:eastAsia="SimSun" w:hAnsi="Arial" w:cs="Arial"/>
                <w:sz w:val="18"/>
                <w:szCs w:val="18"/>
                <w:highlight w:val="yellow"/>
                <w:lang w:eastAsia="de-DE"/>
              </w:rPr>
              <w:t>CR 1</w:t>
            </w:r>
            <w:r w:rsidRPr="001556CF">
              <w:rPr>
                <w:rFonts w:ascii="Arial" w:eastAsia="SimSun" w:hAnsi="Arial" w:cs="Arial"/>
                <w:sz w:val="18"/>
                <w:szCs w:val="18"/>
                <w:highlight w:val="yellow"/>
                <w:lang w:eastAsia="de-DE"/>
              </w:rPr>
              <w:br/>
              <w:t>CR 2</w:t>
            </w:r>
            <w:r w:rsidRPr="001556CF">
              <w:rPr>
                <w:rFonts w:ascii="Arial" w:eastAsia="SimSun" w:hAnsi="Arial" w:cs="Arial"/>
                <w:sz w:val="18"/>
                <w:szCs w:val="18"/>
                <w:highlight w:val="yellow"/>
                <w:lang w:eastAsia="de-DE"/>
              </w:rPr>
              <w:br/>
              <w:t>CR 3</w:t>
            </w:r>
          </w:p>
        </w:tc>
      </w:tr>
      <w:tr w:rsidR="001556CF" w:rsidRPr="001556CF" w14:paraId="30B5419B" w14:textId="77777777" w:rsidTr="009A08A9">
        <w:trPr>
          <w:trHeight w:val="20"/>
        </w:trPr>
        <w:tc>
          <w:tcPr>
            <w:tcW w:w="302" w:type="pct"/>
          </w:tcPr>
          <w:p w14:paraId="7CDD4DC4" w14:textId="77777777" w:rsidR="001556CF" w:rsidRPr="001556CF" w:rsidRDefault="001556CF"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highlight w:val="yellow"/>
                <w:lang w:eastAsia="ja-JP"/>
              </w:rPr>
            </w:pPr>
            <w:r w:rsidRPr="001556CF">
              <w:rPr>
                <w:rFonts w:ascii="Arial" w:eastAsia="SimSun" w:hAnsi="Arial" w:cs="Arial"/>
                <w:sz w:val="18"/>
                <w:szCs w:val="18"/>
                <w:highlight w:val="yellow"/>
                <w:lang w:eastAsia="ja-JP"/>
              </w:rPr>
              <w:t>3</w:t>
            </w:r>
          </w:p>
        </w:tc>
        <w:tc>
          <w:tcPr>
            <w:tcW w:w="606" w:type="pct"/>
          </w:tcPr>
          <w:p w14:paraId="50FD4B5E" w14:textId="77777777" w:rsidR="001556CF" w:rsidRPr="001556CF" w:rsidRDefault="001556CF"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highlight w:val="yellow"/>
                <w:lang w:eastAsia="ja-JP"/>
              </w:rPr>
            </w:pPr>
            <w:r w:rsidRPr="001556CF">
              <w:rPr>
                <w:rFonts w:ascii="Arial" w:eastAsia="SimSun" w:hAnsi="Arial" w:cs="Arial"/>
                <w:sz w:val="18"/>
                <w:szCs w:val="18"/>
                <w:highlight w:val="yellow"/>
                <w:lang w:eastAsia="ja-JP"/>
              </w:rPr>
              <w:t>TT &gt; UE</w:t>
            </w:r>
          </w:p>
        </w:tc>
        <w:tc>
          <w:tcPr>
            <w:tcW w:w="1869" w:type="pct"/>
          </w:tcPr>
          <w:p w14:paraId="20413608" w14:textId="77777777" w:rsidR="001556CF" w:rsidRPr="001556CF" w:rsidRDefault="001556CF" w:rsidP="001556CF">
            <w:pPr>
              <w:widowControl w:val="0"/>
              <w:overflowPunct w:val="0"/>
              <w:autoSpaceDE w:val="0"/>
              <w:autoSpaceDN w:val="0"/>
              <w:adjustRightInd w:val="0"/>
              <w:spacing w:before="40" w:after="40"/>
              <w:textAlignment w:val="baseline"/>
              <w:rPr>
                <w:rFonts w:ascii="Arial" w:eastAsia="SimSun" w:hAnsi="Arial" w:cs="Arial"/>
                <w:sz w:val="18"/>
                <w:szCs w:val="18"/>
                <w:highlight w:val="yellow"/>
                <w:lang w:eastAsia="de-DE"/>
              </w:rPr>
            </w:pPr>
            <w:r w:rsidRPr="001556CF">
              <w:rPr>
                <w:rFonts w:ascii="Arial" w:eastAsia="SimSun" w:hAnsi="Arial" w:cs="Arial"/>
                <w:sz w:val="18"/>
                <w:szCs w:val="18"/>
                <w:highlight w:val="yellow"/>
                <w:lang w:eastAsia="de-DE"/>
              </w:rPr>
              <w:t xml:space="preserve">Send </w:t>
            </w:r>
            <w:r w:rsidRPr="001556CF">
              <w:rPr>
                <w:rFonts w:ascii="Arial" w:eastAsia="SimSun" w:hAnsi="Arial" w:cs="Arial"/>
                <w:i/>
                <w:sz w:val="18"/>
                <w:szCs w:val="18"/>
                <w:highlight w:val="yellow"/>
                <w:lang w:eastAsia="de-DE"/>
              </w:rPr>
              <w:t>REGISTRATION ACCEPT</w:t>
            </w:r>
            <w:r w:rsidRPr="001556CF">
              <w:rPr>
                <w:rFonts w:ascii="Arial" w:eastAsia="SimSun" w:hAnsi="Arial" w:cs="Arial"/>
                <w:sz w:val="18"/>
                <w:szCs w:val="18"/>
                <w:highlight w:val="yellow"/>
                <w:lang w:eastAsia="de-DE"/>
              </w:rPr>
              <w:t xml:space="preserve"> message with a new 5G-GUTI</w:t>
            </w:r>
          </w:p>
        </w:tc>
        <w:tc>
          <w:tcPr>
            <w:tcW w:w="1869" w:type="pct"/>
          </w:tcPr>
          <w:p w14:paraId="00C2A56E" w14:textId="77777777" w:rsidR="001556CF" w:rsidRPr="001556CF" w:rsidRDefault="001556CF" w:rsidP="001556CF">
            <w:pPr>
              <w:widowControl w:val="0"/>
              <w:overflowPunct w:val="0"/>
              <w:autoSpaceDE w:val="0"/>
              <w:autoSpaceDN w:val="0"/>
              <w:adjustRightInd w:val="0"/>
              <w:spacing w:before="40" w:after="40"/>
              <w:textAlignment w:val="baseline"/>
              <w:rPr>
                <w:rFonts w:ascii="Arial" w:eastAsia="SimSun" w:hAnsi="Arial" w:cs="Arial"/>
                <w:sz w:val="18"/>
                <w:szCs w:val="18"/>
                <w:highlight w:val="yellow"/>
                <w:lang w:eastAsia="de-DE"/>
              </w:rPr>
            </w:pPr>
          </w:p>
        </w:tc>
        <w:tc>
          <w:tcPr>
            <w:tcW w:w="354" w:type="pct"/>
          </w:tcPr>
          <w:p w14:paraId="46511C3E" w14:textId="77777777" w:rsidR="001556CF" w:rsidRPr="001556CF" w:rsidRDefault="001556CF" w:rsidP="001556CF">
            <w:pPr>
              <w:widowControl w:val="0"/>
              <w:overflowPunct w:val="0"/>
              <w:autoSpaceDE w:val="0"/>
              <w:autoSpaceDN w:val="0"/>
              <w:adjustRightInd w:val="0"/>
              <w:spacing w:before="40" w:after="40"/>
              <w:textAlignment w:val="baseline"/>
              <w:rPr>
                <w:rFonts w:ascii="Arial" w:eastAsia="SimSun" w:hAnsi="Arial" w:cs="Arial"/>
                <w:sz w:val="18"/>
                <w:szCs w:val="18"/>
                <w:highlight w:val="yellow"/>
                <w:lang w:eastAsia="de-DE"/>
              </w:rPr>
            </w:pPr>
          </w:p>
        </w:tc>
      </w:tr>
      <w:tr w:rsidR="001556CF" w:rsidRPr="001556CF" w14:paraId="294A8F96" w14:textId="77777777" w:rsidTr="009A08A9">
        <w:trPr>
          <w:cantSplit/>
          <w:trHeight w:val="20"/>
        </w:trPr>
        <w:tc>
          <w:tcPr>
            <w:tcW w:w="302" w:type="pct"/>
            <w:hideMark/>
          </w:tcPr>
          <w:p w14:paraId="34A29666" w14:textId="77777777" w:rsidR="001556CF" w:rsidRPr="001556CF" w:rsidRDefault="001556CF"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highlight w:val="yellow"/>
                <w:lang w:eastAsia="ja-JP"/>
              </w:rPr>
            </w:pPr>
            <w:r w:rsidRPr="001556CF">
              <w:rPr>
                <w:rFonts w:ascii="Arial" w:eastAsia="SimSun" w:hAnsi="Arial" w:cs="Arial"/>
                <w:sz w:val="18"/>
                <w:szCs w:val="18"/>
                <w:highlight w:val="yellow"/>
                <w:lang w:eastAsia="ja-JP"/>
              </w:rPr>
              <w:t>4</w:t>
            </w:r>
          </w:p>
        </w:tc>
        <w:tc>
          <w:tcPr>
            <w:tcW w:w="606" w:type="pct"/>
          </w:tcPr>
          <w:p w14:paraId="5C709EA5" w14:textId="77777777" w:rsidR="001556CF" w:rsidRPr="001556CF" w:rsidRDefault="001556CF"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highlight w:val="yellow"/>
                <w:lang w:eastAsia="ja-JP"/>
              </w:rPr>
            </w:pPr>
            <w:r w:rsidRPr="001556CF">
              <w:rPr>
                <w:rFonts w:ascii="Arial" w:eastAsia="SimSun" w:hAnsi="Arial" w:cs="Arial"/>
                <w:sz w:val="18"/>
                <w:szCs w:val="18"/>
                <w:highlight w:val="yellow"/>
                <w:lang w:eastAsia="ja-JP"/>
              </w:rPr>
              <w:t>UE &gt; TT</w:t>
            </w:r>
          </w:p>
        </w:tc>
        <w:tc>
          <w:tcPr>
            <w:tcW w:w="1869" w:type="pct"/>
            <w:hideMark/>
          </w:tcPr>
          <w:p w14:paraId="678306BE" w14:textId="77777777" w:rsidR="001556CF" w:rsidRPr="001556CF" w:rsidRDefault="001556CF" w:rsidP="001556CF">
            <w:pPr>
              <w:widowControl w:val="0"/>
              <w:overflowPunct w:val="0"/>
              <w:autoSpaceDE w:val="0"/>
              <w:autoSpaceDN w:val="0"/>
              <w:adjustRightInd w:val="0"/>
              <w:spacing w:before="40" w:after="40"/>
              <w:textAlignment w:val="baseline"/>
              <w:rPr>
                <w:rFonts w:ascii="Arial" w:eastAsia="SimSun" w:hAnsi="Arial" w:cs="Arial"/>
                <w:sz w:val="18"/>
                <w:szCs w:val="18"/>
                <w:highlight w:val="yellow"/>
                <w:lang w:eastAsia="ja-JP"/>
              </w:rPr>
            </w:pPr>
            <w:r w:rsidRPr="001556CF">
              <w:rPr>
                <w:rFonts w:ascii="Arial" w:eastAsia="SimSun" w:hAnsi="Arial" w:cs="Arial"/>
                <w:sz w:val="18"/>
                <w:szCs w:val="18"/>
                <w:highlight w:val="yellow"/>
                <w:lang w:eastAsia="de-DE"/>
              </w:rPr>
              <w:t xml:space="preserve">Send </w:t>
            </w:r>
            <w:r w:rsidRPr="001556CF">
              <w:rPr>
                <w:rFonts w:ascii="Arial" w:eastAsia="SimSun" w:hAnsi="Arial" w:cs="Arial"/>
                <w:i/>
                <w:sz w:val="18"/>
                <w:szCs w:val="18"/>
                <w:highlight w:val="yellow"/>
                <w:lang w:eastAsia="de-DE"/>
              </w:rPr>
              <w:t>REGISTRATION COMPLETE</w:t>
            </w:r>
          </w:p>
        </w:tc>
        <w:tc>
          <w:tcPr>
            <w:tcW w:w="1869" w:type="pct"/>
          </w:tcPr>
          <w:p w14:paraId="28A688F5" w14:textId="77777777" w:rsidR="001556CF" w:rsidRPr="001556CF" w:rsidRDefault="001556CF" w:rsidP="001556CF">
            <w:pPr>
              <w:widowControl w:val="0"/>
              <w:overflowPunct w:val="0"/>
              <w:autoSpaceDE w:val="0"/>
              <w:autoSpaceDN w:val="0"/>
              <w:adjustRightInd w:val="0"/>
              <w:spacing w:before="40" w:after="40"/>
              <w:textAlignment w:val="baseline"/>
              <w:rPr>
                <w:rFonts w:ascii="Arial" w:eastAsia="SimSun" w:hAnsi="Arial" w:cs="Arial"/>
                <w:sz w:val="18"/>
                <w:szCs w:val="18"/>
                <w:highlight w:val="yellow"/>
                <w:lang w:eastAsia="de-DE"/>
              </w:rPr>
            </w:pPr>
          </w:p>
        </w:tc>
        <w:tc>
          <w:tcPr>
            <w:tcW w:w="354" w:type="pct"/>
          </w:tcPr>
          <w:p w14:paraId="17E0E1FE" w14:textId="77777777" w:rsidR="001556CF" w:rsidRPr="001556CF" w:rsidRDefault="001556CF" w:rsidP="001556CF">
            <w:pPr>
              <w:widowControl w:val="0"/>
              <w:overflowPunct w:val="0"/>
              <w:autoSpaceDE w:val="0"/>
              <w:autoSpaceDN w:val="0"/>
              <w:adjustRightInd w:val="0"/>
              <w:spacing w:before="40" w:after="40"/>
              <w:textAlignment w:val="baseline"/>
              <w:rPr>
                <w:rFonts w:ascii="Arial" w:eastAsia="SimSun" w:hAnsi="Arial" w:cs="Arial"/>
                <w:sz w:val="18"/>
                <w:szCs w:val="18"/>
                <w:highlight w:val="yellow"/>
                <w:lang w:eastAsia="de-DE"/>
              </w:rPr>
            </w:pPr>
          </w:p>
        </w:tc>
      </w:tr>
    </w:tbl>
    <w:p w14:paraId="2C733DD1" w14:textId="77777777" w:rsidR="001556CF" w:rsidRPr="001556CF" w:rsidRDefault="001556CF" w:rsidP="001556CF">
      <w:pPr>
        <w:overflowPunct w:val="0"/>
        <w:autoSpaceDE w:val="0"/>
        <w:autoSpaceDN w:val="0"/>
        <w:adjustRightInd w:val="0"/>
        <w:textAlignment w:val="baseline"/>
        <w:rPr>
          <w:highlight w:val="yellow"/>
        </w:rPr>
      </w:pPr>
    </w:p>
    <w:p w14:paraId="5C1749F9" w14:textId="77777777" w:rsidR="001556CF" w:rsidRPr="001556CF" w:rsidRDefault="001556CF" w:rsidP="009A08A9">
      <w:pPr>
        <w:pStyle w:val="Heading4"/>
        <w:rPr>
          <w:highlight w:val="yellow"/>
        </w:rPr>
      </w:pPr>
      <w:bookmarkStart w:id="2010" w:name="_Toc110264472"/>
      <w:r w:rsidRPr="001556CF">
        <w:rPr>
          <w:highlight w:val="yellow"/>
        </w:rPr>
        <w:t>5.3.2.4</w:t>
      </w:r>
      <w:r w:rsidRPr="001556CF">
        <w:rPr>
          <w:highlight w:val="yellow"/>
        </w:rPr>
        <w:tab/>
        <w:t>Acceptance criteria</w:t>
      </w:r>
      <w:bookmarkEnd w:id="2010"/>
    </w:p>
    <w:p w14:paraId="047DC780" w14:textId="77777777" w:rsidR="001556CF" w:rsidRPr="001556CF" w:rsidRDefault="001556CF" w:rsidP="001556CF">
      <w:pPr>
        <w:overflowPunct w:val="0"/>
        <w:autoSpaceDE w:val="0"/>
        <w:autoSpaceDN w:val="0"/>
        <w:adjustRightInd w:val="0"/>
        <w:jc w:val="both"/>
        <w:textAlignment w:val="baseline"/>
        <w:rPr>
          <w:highlight w:val="yellow"/>
        </w:rPr>
      </w:pPr>
      <w:r w:rsidRPr="001556CF">
        <w:rPr>
          <w:highlight w:val="yellow"/>
        </w:rPr>
        <w:t xml:space="preserve">CR 1, CR 2 and CR 3 are validated in step 2) of the test procedure. </w:t>
      </w:r>
    </w:p>
    <w:p w14:paraId="685B3E82" w14:textId="77777777" w:rsidR="001556CF" w:rsidRPr="001556CF" w:rsidRDefault="001556CF" w:rsidP="001556CF">
      <w:pPr>
        <w:overflowPunct w:val="0"/>
        <w:autoSpaceDE w:val="0"/>
        <w:autoSpaceDN w:val="0"/>
        <w:adjustRightInd w:val="0"/>
        <w:textAlignment w:val="baseline"/>
        <w:rPr>
          <w:b/>
          <w:highlight w:val="yellow"/>
          <w:vertAlign w:val="subscript"/>
        </w:rPr>
      </w:pPr>
      <w:r w:rsidRPr="001556CF">
        <w:rPr>
          <w:highlight w:val="yellow"/>
        </w:rPr>
        <w:t xml:space="preserve">The verification of CR 1 and CR 3 is done by analysing the SUCI value provided in the 5GS mobile identity IE of the </w:t>
      </w:r>
      <w:r w:rsidRPr="001556CF">
        <w:rPr>
          <w:i/>
          <w:highlight w:val="yellow"/>
        </w:rPr>
        <w:t>REGISTRATION REQUEST</w:t>
      </w:r>
      <w:r w:rsidRPr="001556CF">
        <w:rPr>
          <w:highlight w:val="yellow"/>
        </w:rPr>
        <w:t xml:space="preserve">. The correct behaviour can be testified if the </w:t>
      </w:r>
      <w:r w:rsidRPr="001556CF">
        <w:rPr>
          <w:i/>
          <w:highlight w:val="yellow"/>
        </w:rPr>
        <w:t>REGISTRATION REQUEST</w:t>
      </w:r>
      <w:r w:rsidRPr="001556CF">
        <w:rPr>
          <w:highlight w:val="yellow"/>
        </w:rPr>
        <w:t xml:space="preserve"> is sent as </w:t>
      </w:r>
      <w:r w:rsidRPr="001556CF">
        <w:rPr>
          <w:rFonts w:ascii="Arial" w:eastAsia="SimSun" w:hAnsi="Arial" w:cs="Arial"/>
          <w:sz w:val="18"/>
          <w:szCs w:val="18"/>
          <w:highlight w:val="yellow"/>
          <w:lang w:eastAsia="de-DE"/>
        </w:rPr>
        <w:t>"</w:t>
      </w:r>
      <w:r w:rsidRPr="001556CF">
        <w:rPr>
          <w:highlight w:val="yellow"/>
        </w:rPr>
        <w:t>initial registration</w:t>
      </w:r>
      <w:r w:rsidRPr="001556CF">
        <w:rPr>
          <w:rFonts w:ascii="Arial" w:eastAsia="SimSun" w:hAnsi="Arial" w:cs="Arial"/>
          <w:sz w:val="18"/>
          <w:szCs w:val="18"/>
          <w:highlight w:val="yellow"/>
          <w:lang w:eastAsia="de-DE"/>
        </w:rPr>
        <w:t>"</w:t>
      </w:r>
      <w:r w:rsidRPr="001556CF">
        <w:rPr>
          <w:highlight w:val="yellow"/>
        </w:rPr>
        <w:t xml:space="preserve"> and the SUCI values are the following:</w:t>
      </w:r>
    </w:p>
    <w:p w14:paraId="0F79E63C" w14:textId="77777777" w:rsidR="001556CF" w:rsidRPr="001556CF" w:rsidRDefault="001556CF" w:rsidP="001556CF">
      <w:pPr>
        <w:keepLines/>
        <w:tabs>
          <w:tab w:val="left" w:pos="3119"/>
        </w:tabs>
        <w:overflowPunct w:val="0"/>
        <w:autoSpaceDE w:val="0"/>
        <w:autoSpaceDN w:val="0"/>
        <w:adjustRightInd w:val="0"/>
        <w:spacing w:after="0"/>
        <w:ind w:left="709" w:hanging="425"/>
        <w:textAlignment w:val="baseline"/>
        <w:rPr>
          <w:highlight w:val="yellow"/>
        </w:rPr>
      </w:pPr>
      <w:r w:rsidRPr="001556CF">
        <w:rPr>
          <w:highlight w:val="yellow"/>
        </w:rPr>
        <w:t>SUPI format:</w:t>
      </w:r>
      <w:r w:rsidRPr="001556CF">
        <w:rPr>
          <w:highlight w:val="yellow"/>
        </w:rPr>
        <w:tab/>
        <w:t>0</w:t>
      </w:r>
    </w:p>
    <w:p w14:paraId="52823994" w14:textId="77777777" w:rsidR="001556CF" w:rsidRPr="001556CF" w:rsidRDefault="001556CF" w:rsidP="001556CF">
      <w:pPr>
        <w:keepLines/>
        <w:tabs>
          <w:tab w:val="left" w:pos="3119"/>
        </w:tabs>
        <w:overflowPunct w:val="0"/>
        <w:autoSpaceDE w:val="0"/>
        <w:autoSpaceDN w:val="0"/>
        <w:adjustRightInd w:val="0"/>
        <w:spacing w:after="0"/>
        <w:ind w:left="709" w:hanging="425"/>
        <w:textAlignment w:val="baseline"/>
        <w:rPr>
          <w:highlight w:val="yellow"/>
        </w:rPr>
      </w:pPr>
      <w:r w:rsidRPr="001556CF">
        <w:rPr>
          <w:highlight w:val="yellow"/>
        </w:rPr>
        <w:t>Home Network Identifier</w:t>
      </w:r>
      <w:r w:rsidRPr="001556CF">
        <w:rPr>
          <w:highlight w:val="yellow"/>
        </w:rPr>
        <w:tab/>
        <w:t>246/081</w:t>
      </w:r>
    </w:p>
    <w:p w14:paraId="68E7BBEE" w14:textId="77777777" w:rsidR="001556CF" w:rsidRPr="001556CF" w:rsidRDefault="001556CF" w:rsidP="001556CF">
      <w:pPr>
        <w:keepLines/>
        <w:tabs>
          <w:tab w:val="left" w:pos="3119"/>
        </w:tabs>
        <w:overflowPunct w:val="0"/>
        <w:autoSpaceDE w:val="0"/>
        <w:autoSpaceDN w:val="0"/>
        <w:adjustRightInd w:val="0"/>
        <w:spacing w:after="0"/>
        <w:ind w:left="709" w:hanging="425"/>
        <w:textAlignment w:val="baseline"/>
        <w:rPr>
          <w:highlight w:val="yellow"/>
        </w:rPr>
      </w:pPr>
      <w:r w:rsidRPr="001556CF">
        <w:rPr>
          <w:highlight w:val="yellow"/>
        </w:rPr>
        <w:t>Routing indicator:</w:t>
      </w:r>
      <w:r w:rsidRPr="001556CF">
        <w:rPr>
          <w:highlight w:val="yellow"/>
        </w:rPr>
        <w:tab/>
        <w:t>1</w:t>
      </w:r>
      <w:r w:rsidRPr="001556CF">
        <w:rPr>
          <w:color w:val="FF0000"/>
          <w:highlight w:val="yellow"/>
        </w:rPr>
        <w:t>y</w:t>
      </w:r>
    </w:p>
    <w:p w14:paraId="1D217926" w14:textId="77777777" w:rsidR="001556CF" w:rsidRPr="001556CF" w:rsidRDefault="001556CF" w:rsidP="001556CF">
      <w:pPr>
        <w:keepLines/>
        <w:tabs>
          <w:tab w:val="left" w:pos="3119"/>
        </w:tabs>
        <w:overflowPunct w:val="0"/>
        <w:autoSpaceDE w:val="0"/>
        <w:autoSpaceDN w:val="0"/>
        <w:adjustRightInd w:val="0"/>
        <w:spacing w:after="0"/>
        <w:ind w:left="709" w:hanging="425"/>
        <w:textAlignment w:val="baseline"/>
        <w:rPr>
          <w:highlight w:val="yellow"/>
        </w:rPr>
      </w:pPr>
      <w:r w:rsidRPr="001556CF">
        <w:rPr>
          <w:highlight w:val="yellow"/>
        </w:rPr>
        <w:t>Protection scheme ID:</w:t>
      </w:r>
      <w:r w:rsidRPr="001556CF">
        <w:rPr>
          <w:highlight w:val="yellow"/>
        </w:rPr>
        <w:tab/>
        <w:t>02</w:t>
      </w:r>
    </w:p>
    <w:p w14:paraId="2831588F" w14:textId="77777777" w:rsidR="001556CF" w:rsidRPr="001556CF" w:rsidRDefault="001556CF" w:rsidP="001556CF">
      <w:pPr>
        <w:keepLines/>
        <w:tabs>
          <w:tab w:val="left" w:pos="3119"/>
        </w:tabs>
        <w:overflowPunct w:val="0"/>
        <w:autoSpaceDE w:val="0"/>
        <w:autoSpaceDN w:val="0"/>
        <w:adjustRightInd w:val="0"/>
        <w:spacing w:after="0"/>
        <w:ind w:left="709" w:hanging="425"/>
        <w:textAlignment w:val="baseline"/>
        <w:rPr>
          <w:highlight w:val="yellow"/>
        </w:rPr>
      </w:pPr>
      <w:r w:rsidRPr="001556CF">
        <w:rPr>
          <w:highlight w:val="yellow"/>
        </w:rPr>
        <w:t>Home network public key ID;</w:t>
      </w:r>
      <w:r w:rsidRPr="001556CF">
        <w:rPr>
          <w:highlight w:val="yellow"/>
        </w:rPr>
        <w:tab/>
        <w:t>27</w:t>
      </w:r>
    </w:p>
    <w:p w14:paraId="081F30CE" w14:textId="77777777" w:rsidR="001556CF" w:rsidRPr="001556CF" w:rsidRDefault="001556CF" w:rsidP="001556CF">
      <w:pPr>
        <w:keepLines/>
        <w:tabs>
          <w:tab w:val="left" w:pos="3119"/>
        </w:tabs>
        <w:overflowPunct w:val="0"/>
        <w:autoSpaceDE w:val="0"/>
        <w:autoSpaceDN w:val="0"/>
        <w:adjustRightInd w:val="0"/>
        <w:spacing w:after="0"/>
        <w:ind w:left="709" w:hanging="425"/>
        <w:textAlignment w:val="baseline"/>
        <w:rPr>
          <w:highlight w:val="yellow"/>
        </w:rPr>
      </w:pPr>
      <w:r w:rsidRPr="001556CF">
        <w:rPr>
          <w:highlight w:val="yellow"/>
        </w:rPr>
        <w:t>Scheme output: ECC ephemeral public key, encryption of 35793579</w:t>
      </w:r>
      <w:r w:rsidRPr="001556CF">
        <w:rPr>
          <w:color w:val="FF0000"/>
          <w:highlight w:val="yellow"/>
        </w:rPr>
        <w:t>x</w:t>
      </w:r>
      <w:r w:rsidRPr="001556CF">
        <w:rPr>
          <w:highlight w:val="yellow"/>
        </w:rPr>
        <w:t xml:space="preserve"> and MAC tag value</w:t>
      </w:r>
    </w:p>
    <w:p w14:paraId="2FA013EC"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p>
    <w:p w14:paraId="2B290A58" w14:textId="77777777" w:rsidR="001556CF" w:rsidRPr="001556CF" w:rsidRDefault="001556CF" w:rsidP="001556CF">
      <w:pPr>
        <w:overflowPunct w:val="0"/>
        <w:autoSpaceDE w:val="0"/>
        <w:autoSpaceDN w:val="0"/>
        <w:adjustRightInd w:val="0"/>
        <w:textAlignment w:val="baseline"/>
        <w:rPr>
          <w:highlight w:val="yellow"/>
          <w:lang w:eastAsia="en-GB"/>
        </w:rPr>
      </w:pPr>
      <w:r w:rsidRPr="001556CF">
        <w:rPr>
          <w:highlight w:val="yellow"/>
          <w:lang w:eastAsia="en-GB"/>
        </w:rPr>
        <w:t xml:space="preserve">CR 2 can either be verified by a method explicitly verifying the READ commands on the listed EFs, or implicitly if the 5GS </w:t>
      </w:r>
      <w:r w:rsidRPr="001556CF">
        <w:rPr>
          <w:highlight w:val="yellow"/>
        </w:rPr>
        <w:t>mobile identity IE contains the appropriate values (see verification for CR 1 and CR 2).</w:t>
      </w:r>
    </w:p>
    <w:p w14:paraId="607EA1FE" w14:textId="77777777" w:rsidR="001556CF" w:rsidRPr="001556CF" w:rsidRDefault="001556CF" w:rsidP="005873BF">
      <w:pPr>
        <w:pStyle w:val="NO"/>
        <w:rPr>
          <w:lang w:eastAsia="en-GB"/>
        </w:rPr>
      </w:pPr>
      <w:r w:rsidRPr="001556CF">
        <w:rPr>
          <w:highlight w:val="yellow"/>
        </w:rPr>
        <w:t>NOTE:</w:t>
      </w:r>
      <w:r w:rsidRPr="001556CF">
        <w:rPr>
          <w:highlight w:val="yellow"/>
        </w:rPr>
        <w:tab/>
        <w:t>The conformance requirement CR 2 is met if the READ commands are explicitly</w:t>
      </w:r>
      <w:r w:rsidRPr="001556CF">
        <w:rPr>
          <w:highlight w:val="yellow"/>
          <w:lang w:eastAsia="en-GB"/>
        </w:rPr>
        <w:t xml:space="preserve"> verified. An implicit verification has to be reported and needs to be deliberately </w:t>
      </w:r>
      <w:commentRangeStart w:id="2011"/>
      <w:r w:rsidRPr="001556CF">
        <w:rPr>
          <w:highlight w:val="yellow"/>
          <w:lang w:eastAsia="en-GB"/>
        </w:rPr>
        <w:t>accepted</w:t>
      </w:r>
      <w:commentRangeEnd w:id="2011"/>
      <w:r w:rsidRPr="001556CF">
        <w:rPr>
          <w:rFonts w:ascii="CG Times (WN)" w:hAnsi="CG Times (WN)"/>
          <w:sz w:val="16"/>
        </w:rPr>
        <w:commentReference w:id="2011"/>
      </w:r>
      <w:r w:rsidRPr="001556CF">
        <w:rPr>
          <w:highlight w:val="yellow"/>
          <w:lang w:eastAsia="en-GB"/>
        </w:rPr>
        <w:t>.</w:t>
      </w:r>
    </w:p>
    <w:p w14:paraId="751966CF" w14:textId="77777777" w:rsidR="001556CF" w:rsidRPr="001556CF" w:rsidRDefault="001556CF" w:rsidP="009A08A9">
      <w:pPr>
        <w:pStyle w:val="Heading3"/>
        <w:rPr>
          <w:rFonts w:eastAsia="TimesNewRoman"/>
          <w:lang w:eastAsia="en-GB"/>
        </w:rPr>
      </w:pPr>
      <w:bookmarkStart w:id="2012" w:name="_Toc103688417"/>
      <w:bookmarkStart w:id="2013" w:name="_Toc110264473"/>
      <w:r w:rsidRPr="001556CF">
        <w:rPr>
          <w:rFonts w:eastAsia="TimesNewRoman"/>
          <w:lang w:eastAsia="en-GB"/>
        </w:rPr>
        <w:t>5.3.3</w:t>
      </w:r>
      <w:r w:rsidRPr="001556CF">
        <w:rPr>
          <w:rFonts w:eastAsia="TimesNewRoman"/>
          <w:lang w:eastAsia="en-GB"/>
        </w:rPr>
        <w:tab/>
        <w:t>UE identification by SUCI during initial registration – SUCI calculation by USIM using profile B</w:t>
      </w:r>
      <w:bookmarkEnd w:id="2012"/>
      <w:bookmarkEnd w:id="2013"/>
    </w:p>
    <w:p w14:paraId="6A8A15B9"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GET IDENTITY command needed.</w:t>
      </w:r>
    </w:p>
    <w:p w14:paraId="4E70443B" w14:textId="77777777" w:rsidR="001556CF" w:rsidRPr="001556CF" w:rsidRDefault="001556CF" w:rsidP="009A08A9">
      <w:pPr>
        <w:pStyle w:val="Heading3"/>
        <w:rPr>
          <w:rFonts w:eastAsia="TimesNewRoman"/>
          <w:lang w:eastAsia="en-GB"/>
        </w:rPr>
      </w:pPr>
      <w:bookmarkStart w:id="2014" w:name="_Toc103688418"/>
      <w:bookmarkStart w:id="2015" w:name="_Toc110264474"/>
      <w:r w:rsidRPr="001556CF">
        <w:rPr>
          <w:rFonts w:eastAsia="TimesNewRoman"/>
          <w:lang w:eastAsia="en-GB"/>
        </w:rPr>
        <w:t>5.3.4</w:t>
      </w:r>
      <w:r w:rsidRPr="001556CF">
        <w:rPr>
          <w:rFonts w:eastAsia="TimesNewRoman"/>
          <w:lang w:eastAsia="en-GB"/>
        </w:rPr>
        <w:tab/>
        <w:t>UE identification by SUCI in response to IDENTITY REQUEST message</w:t>
      </w:r>
      <w:bookmarkEnd w:id="2014"/>
      <w:bookmarkEnd w:id="2015"/>
    </w:p>
    <w:p w14:paraId="36E2D4B0" w14:textId="77777777" w:rsidR="00536A26" w:rsidRPr="006A4E13" w:rsidRDefault="001556CF" w:rsidP="00536A26">
      <w:pPr>
        <w:pStyle w:val="Heading4"/>
        <w:rPr>
          <w:ins w:id="2016" w:author="Marquordt" w:date="2022-07-29T16:51:00Z"/>
        </w:rPr>
      </w:pPr>
      <w:bookmarkStart w:id="2017" w:name="_Toc110264475"/>
      <w:bookmarkStart w:id="2018" w:name="_Toc103688419"/>
      <w:r w:rsidRPr="001556CF">
        <w:t>5.3.4.1</w:t>
      </w:r>
      <w:r w:rsidRPr="001556CF">
        <w:tab/>
      </w:r>
      <w:ins w:id="2019" w:author="Marquordt" w:date="2022-07-29T16:51:00Z">
        <w:r w:rsidR="00536A26" w:rsidRPr="006A4E13">
          <w:t>Definition and applicability</w:t>
        </w:r>
        <w:bookmarkEnd w:id="2017"/>
      </w:ins>
    </w:p>
    <w:p w14:paraId="37062FD7" w14:textId="77777777" w:rsidR="00536A26" w:rsidRPr="006A4E13" w:rsidRDefault="00536A26" w:rsidP="00536A26">
      <w:pPr>
        <w:autoSpaceDE w:val="0"/>
        <w:autoSpaceDN w:val="0"/>
        <w:adjustRightInd w:val="0"/>
        <w:spacing w:after="0"/>
        <w:rPr>
          <w:ins w:id="2020" w:author="Marquordt" w:date="2022-07-29T16:51:00Z"/>
        </w:rPr>
      </w:pPr>
      <w:ins w:id="2021" w:author="Marquordt" w:date="2022-07-29T16:51:00Z">
        <w:r w:rsidRPr="006A4E13">
          <w:t>The identification procedure is specified to request a particular UE to provide specific identification parameters, e.g. the SUCI or the IMEI. The SUCI is a privacy preserving identifier containing the concealed SUPI and IMEI is a format of PEI.</w:t>
        </w:r>
      </w:ins>
    </w:p>
    <w:p w14:paraId="03662506" w14:textId="77777777" w:rsidR="00536A26" w:rsidRPr="006A4E13" w:rsidRDefault="00536A26" w:rsidP="00536A26">
      <w:pPr>
        <w:autoSpaceDE w:val="0"/>
        <w:autoSpaceDN w:val="0"/>
        <w:adjustRightInd w:val="0"/>
        <w:spacing w:after="0"/>
        <w:rPr>
          <w:ins w:id="2022" w:author="Marquordt" w:date="2022-07-29T16:51:00Z"/>
        </w:rPr>
      </w:pPr>
      <w:ins w:id="2023" w:author="Marquordt" w:date="2022-07-29T16:51:00Z">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ins>
    </w:p>
    <w:p w14:paraId="43F66619" w14:textId="2D479425" w:rsidR="001556CF" w:rsidRPr="001556CF" w:rsidDel="00536A26" w:rsidRDefault="001556CF" w:rsidP="009A08A9">
      <w:pPr>
        <w:pStyle w:val="Heading4"/>
        <w:rPr>
          <w:moveFrom w:id="2024" w:author="Marquordt" w:date="2022-07-29T16:51:00Z"/>
        </w:rPr>
      </w:pPr>
      <w:moveFromRangeStart w:id="2025" w:author="Marquordt" w:date="2022-07-29T16:51:00Z" w:name="move110005901"/>
      <w:moveFrom w:id="2026" w:author="Marquordt" w:date="2022-07-29T16:51:00Z">
        <w:r w:rsidRPr="001556CF" w:rsidDel="00536A26">
          <w:t>Test purpose</w:t>
        </w:r>
        <w:bookmarkEnd w:id="2018"/>
      </w:moveFrom>
    </w:p>
    <w:p w14:paraId="5EB79EAD" w14:textId="79EB86FA" w:rsidR="001556CF" w:rsidRPr="001556CF" w:rsidDel="00536A26" w:rsidRDefault="001556CF" w:rsidP="001556CF">
      <w:pPr>
        <w:overflowPunct w:val="0"/>
        <w:autoSpaceDE w:val="0"/>
        <w:autoSpaceDN w:val="0"/>
        <w:adjustRightInd w:val="0"/>
        <w:textAlignment w:val="baseline"/>
        <w:rPr>
          <w:moveFrom w:id="2027" w:author="Marquordt" w:date="2022-07-29T16:51:00Z"/>
        </w:rPr>
      </w:pPr>
      <w:moveFrom w:id="2028" w:author="Marquordt" w:date="2022-07-29T16:51:00Z">
        <w:r w:rsidRPr="001556CF" w:rsidDel="00536A26">
          <w:t>The purpose of this test is to verify that:</w:t>
        </w:r>
      </w:moveFrom>
    </w:p>
    <w:p w14:paraId="454F4BA2" w14:textId="5DAC3228" w:rsidR="001556CF" w:rsidRPr="001556CF" w:rsidDel="00536A26" w:rsidRDefault="001556CF" w:rsidP="001556CF">
      <w:pPr>
        <w:overflowPunct w:val="0"/>
        <w:autoSpaceDE w:val="0"/>
        <w:autoSpaceDN w:val="0"/>
        <w:adjustRightInd w:val="0"/>
        <w:ind w:left="738" w:hanging="454"/>
        <w:textAlignment w:val="baseline"/>
        <w:rPr>
          <w:moveFrom w:id="2029" w:author="Marquordt" w:date="2022-07-29T16:51:00Z"/>
        </w:rPr>
      </w:pPr>
      <w:moveFrom w:id="2030" w:author="Marquordt" w:date="2022-07-29T16:51:00Z">
        <w:r w:rsidRPr="001556CF" w:rsidDel="00536A26">
          <w:t>1)</w:t>
        </w:r>
        <w:r w:rsidRPr="001556CF" w:rsidDel="00536A26">
          <w:tab/>
          <w:t>the ME correctly performs the READ commands for EF</w:t>
        </w:r>
        <w:r w:rsidRPr="001556CF" w:rsidDel="00536A26">
          <w:rPr>
            <w:vertAlign w:val="subscript"/>
          </w:rPr>
          <w:t>SUCI_Calc_Info</w:t>
        </w:r>
        <w:r w:rsidRPr="001556CF" w:rsidDel="00536A26">
          <w:t>, EF</w:t>
        </w:r>
        <w:r w:rsidRPr="001556CF" w:rsidDel="00536A26">
          <w:rPr>
            <w:vertAlign w:val="subscript"/>
          </w:rPr>
          <w:t>Routing_indicator</w:t>
        </w:r>
        <w:r w:rsidRPr="001556CF" w:rsidDel="00536A26">
          <w:t xml:space="preserve"> and EF</w:t>
        </w:r>
        <w:r w:rsidRPr="001556CF" w:rsidDel="00536A26">
          <w:rPr>
            <w:vertAlign w:val="subscript"/>
          </w:rPr>
          <w:t>IMSI</w:t>
        </w:r>
        <w:r w:rsidRPr="001556CF" w:rsidDel="00536A26">
          <w:t xml:space="preserve"> from the USIM,</w:t>
        </w:r>
      </w:moveFrom>
    </w:p>
    <w:p w14:paraId="0E155833" w14:textId="320D1CE5" w:rsidR="001556CF" w:rsidRPr="001556CF" w:rsidDel="00536A26" w:rsidRDefault="001556CF" w:rsidP="001556CF">
      <w:pPr>
        <w:overflowPunct w:val="0"/>
        <w:autoSpaceDE w:val="0"/>
        <w:autoSpaceDN w:val="0"/>
        <w:adjustRightInd w:val="0"/>
        <w:ind w:left="567" w:hanging="425"/>
        <w:textAlignment w:val="baseline"/>
        <w:rPr>
          <w:moveFrom w:id="2031" w:author="Marquordt" w:date="2022-07-29T16:51:00Z"/>
        </w:rPr>
      </w:pPr>
      <w:moveFrom w:id="2032" w:author="Marquordt" w:date="2022-07-29T16:51:00Z">
        <w:r w:rsidRPr="001556CF" w:rsidDel="00536A26">
          <w:t>2)</w:t>
        </w:r>
        <w:r w:rsidRPr="001556CF" w:rsidDel="00536A26">
          <w:tab/>
          <w:t>the SUCI calculation procedure is correctly performed by the UE</w:t>
        </w:r>
      </w:moveFrom>
    </w:p>
    <w:p w14:paraId="63E567E7" w14:textId="46B147E1" w:rsidR="001556CF" w:rsidRPr="001556CF" w:rsidDel="00536A26" w:rsidRDefault="001556CF" w:rsidP="001556CF">
      <w:pPr>
        <w:overflowPunct w:val="0"/>
        <w:autoSpaceDE w:val="0"/>
        <w:autoSpaceDN w:val="0"/>
        <w:adjustRightInd w:val="0"/>
        <w:ind w:left="738" w:hanging="454"/>
        <w:textAlignment w:val="baseline"/>
        <w:rPr>
          <w:moveFrom w:id="2033" w:author="Marquordt" w:date="2022-07-29T16:51:00Z"/>
        </w:rPr>
      </w:pPr>
      <w:moveFrom w:id="2034" w:author="Marquordt" w:date="2022-07-29T16:51:00Z">
        <w:r w:rsidRPr="001556CF" w:rsidDel="00536A26">
          <w:t>3)</w:t>
        </w:r>
        <w:r w:rsidRPr="001556CF" w:rsidDel="00536A26">
          <w:tab/>
          <w:t xml:space="preserve">upon reception of the </w:t>
        </w:r>
        <w:r w:rsidRPr="001556CF" w:rsidDel="00536A26">
          <w:rPr>
            <w:i/>
          </w:rPr>
          <w:t>IDENTITY REQUEST</w:t>
        </w:r>
        <w:r w:rsidRPr="001556CF" w:rsidDel="00536A26">
          <w:t xml:space="preserve"> message with Identity type IE set to "SUCI", the UE will:</w:t>
        </w:r>
      </w:moveFrom>
    </w:p>
    <w:p w14:paraId="72CFFEC7" w14:textId="7CC77CB9" w:rsidR="001556CF" w:rsidRPr="001556CF" w:rsidDel="00536A26" w:rsidRDefault="001556CF" w:rsidP="001556CF">
      <w:pPr>
        <w:overflowPunct w:val="0"/>
        <w:autoSpaceDE w:val="0"/>
        <w:autoSpaceDN w:val="0"/>
        <w:adjustRightInd w:val="0"/>
        <w:ind w:left="851" w:hanging="284"/>
        <w:textAlignment w:val="baseline"/>
        <w:rPr>
          <w:moveFrom w:id="2035" w:author="Marquordt" w:date="2022-07-29T16:51:00Z"/>
        </w:rPr>
      </w:pPr>
      <w:moveFrom w:id="2036" w:author="Marquordt" w:date="2022-07-29T16:51:00Z">
        <w:r w:rsidRPr="001556CF" w:rsidDel="00536A26">
          <w:t>-</w:t>
        </w:r>
        <w:r w:rsidRPr="001556CF" w:rsidDel="00536A26">
          <w:tab/>
          <w:t xml:space="preserve">if timer T3519 is not running, generate a fresh SUCI, send an </w:t>
        </w:r>
        <w:r w:rsidRPr="001556CF" w:rsidDel="00536A26">
          <w:rPr>
            <w:i/>
          </w:rPr>
          <w:t>IDENTITY RESPONSE</w:t>
        </w:r>
        <w:r w:rsidRPr="001556CF" w:rsidDel="00536A26">
          <w:t xml:space="preserve"> message with the SUCI, start timer T3519 and store the value of the SUCI sent in the </w:t>
        </w:r>
        <w:r w:rsidRPr="001556CF" w:rsidDel="00536A26">
          <w:rPr>
            <w:i/>
          </w:rPr>
          <w:t>IDENTITY RESPONSE</w:t>
        </w:r>
        <w:r w:rsidRPr="001556CF" w:rsidDel="00536A26">
          <w:t xml:space="preserve"> message; and</w:t>
        </w:r>
      </w:moveFrom>
    </w:p>
    <w:p w14:paraId="306E0DC8" w14:textId="7AF47557" w:rsidR="001556CF" w:rsidRPr="001556CF" w:rsidDel="00536A26" w:rsidRDefault="001556CF" w:rsidP="001556CF">
      <w:pPr>
        <w:overflowPunct w:val="0"/>
        <w:autoSpaceDE w:val="0"/>
        <w:autoSpaceDN w:val="0"/>
        <w:adjustRightInd w:val="0"/>
        <w:ind w:left="851" w:hanging="284"/>
        <w:textAlignment w:val="baseline"/>
        <w:rPr>
          <w:moveFrom w:id="2037" w:author="Marquordt" w:date="2022-07-29T16:51:00Z"/>
        </w:rPr>
      </w:pPr>
      <w:moveFrom w:id="2038" w:author="Marquordt" w:date="2022-07-29T16:51:00Z">
        <w:r w:rsidRPr="001556CF" w:rsidDel="00536A26">
          <w:t>-</w:t>
        </w:r>
        <w:r w:rsidRPr="001556CF" w:rsidDel="00536A26">
          <w:tab/>
          <w:t xml:space="preserve">if timer T3519 is running, send an </w:t>
        </w:r>
        <w:r w:rsidRPr="001556CF" w:rsidDel="00536A26">
          <w:rPr>
            <w:i/>
          </w:rPr>
          <w:t>IDENTITY RESPONSE</w:t>
        </w:r>
        <w:r w:rsidRPr="001556CF" w:rsidDel="00536A26">
          <w:t xml:space="preserve"> message with the stored SUCI</w:t>
        </w:r>
      </w:moveFrom>
    </w:p>
    <w:p w14:paraId="0913844E" w14:textId="124D649A" w:rsidR="001556CF" w:rsidRPr="001556CF" w:rsidDel="00536A26" w:rsidRDefault="001556CF" w:rsidP="001556CF">
      <w:pPr>
        <w:overflowPunct w:val="0"/>
        <w:autoSpaceDE w:val="0"/>
        <w:autoSpaceDN w:val="0"/>
        <w:adjustRightInd w:val="0"/>
        <w:ind w:left="567" w:hanging="425"/>
        <w:textAlignment w:val="baseline"/>
        <w:rPr>
          <w:moveFrom w:id="2039" w:author="Marquordt" w:date="2022-07-29T16:51:00Z"/>
        </w:rPr>
      </w:pPr>
      <w:moveFrom w:id="2040" w:author="Marquordt" w:date="2022-07-29T16:51:00Z">
        <w:r w:rsidRPr="001556CF" w:rsidDel="00536A26">
          <w:t>4)</w:t>
        </w:r>
        <w:r w:rsidRPr="001556CF" w:rsidDel="00536A26">
          <w:tab/>
          <w:t xml:space="preserve">upon reception of the </w:t>
        </w:r>
        <w:r w:rsidRPr="001556CF" w:rsidDel="00536A26">
          <w:rPr>
            <w:i/>
          </w:rPr>
          <w:t>REGISTRATION ACCEPT</w:t>
        </w:r>
        <w:r w:rsidRPr="001556CF" w:rsidDel="00536A26">
          <w:t xml:space="preserve"> message containing a 5G-GUTI UE deletes the stored SUCI and stops timer T3519 if running.</w:t>
        </w:r>
      </w:moveFrom>
    </w:p>
    <w:p w14:paraId="4CC76539" w14:textId="77777777" w:rsidR="001556CF" w:rsidRPr="001556CF" w:rsidRDefault="001556CF" w:rsidP="009A08A9">
      <w:pPr>
        <w:pStyle w:val="Heading4"/>
      </w:pPr>
      <w:bookmarkStart w:id="2041" w:name="_Toc103688420"/>
      <w:bookmarkStart w:id="2042" w:name="_Toc110264476"/>
      <w:moveFromRangeEnd w:id="2025"/>
      <w:r w:rsidRPr="001556CF">
        <w:t>5.3.4.2</w:t>
      </w:r>
      <w:r w:rsidRPr="001556CF">
        <w:tab/>
        <w:t>Conformance requirement</w:t>
      </w:r>
      <w:bookmarkEnd w:id="2041"/>
      <w:bookmarkEnd w:id="2042"/>
    </w:p>
    <w:p w14:paraId="18832116" w14:textId="77777777" w:rsidR="001556CF" w:rsidRPr="001556CF" w:rsidRDefault="001556CF" w:rsidP="001556CF">
      <w:pPr>
        <w:overflowPunct w:val="0"/>
        <w:autoSpaceDE w:val="0"/>
        <w:autoSpaceDN w:val="0"/>
        <w:adjustRightInd w:val="0"/>
        <w:ind w:left="567" w:hanging="567"/>
        <w:textAlignment w:val="baseline"/>
      </w:pPr>
      <w:r w:rsidRPr="001556CF">
        <w:t>CR 1</w:t>
      </w:r>
      <w:r w:rsidRPr="001556CF">
        <w:tab/>
        <w:t xml:space="preserve">A UE shall be ready to respond to an </w:t>
      </w:r>
      <w:r w:rsidRPr="001556CF">
        <w:rPr>
          <w:i/>
        </w:rPr>
        <w:t>IDENTITY REQUEST</w:t>
      </w:r>
      <w:r w:rsidRPr="001556CF">
        <w:t xml:space="preserve"> message at any time whilst in 5GMM- CONNECTED mode.</w:t>
      </w:r>
    </w:p>
    <w:p w14:paraId="7999199D" w14:textId="77777777" w:rsidR="001556CF" w:rsidRPr="001556CF" w:rsidRDefault="001556CF" w:rsidP="001556CF">
      <w:pPr>
        <w:overflowPunct w:val="0"/>
        <w:autoSpaceDE w:val="0"/>
        <w:autoSpaceDN w:val="0"/>
        <w:adjustRightInd w:val="0"/>
        <w:ind w:left="567" w:hanging="567"/>
        <w:textAlignment w:val="baseline"/>
        <w:rPr>
          <w:lang w:eastAsia="de-DE"/>
        </w:rPr>
      </w:pPr>
      <w:r w:rsidRPr="001556CF">
        <w:t>CR 2</w:t>
      </w:r>
      <w:r w:rsidRPr="001556CF">
        <w:tab/>
        <w:t>Upon</w:t>
      </w:r>
      <w:r w:rsidRPr="001556CF">
        <w:rPr>
          <w:lang w:eastAsia="de-DE"/>
        </w:rPr>
        <w:t xml:space="preserve"> receipt of the </w:t>
      </w:r>
      <w:r w:rsidRPr="001556CF">
        <w:rPr>
          <w:i/>
          <w:lang w:eastAsia="de-DE"/>
        </w:rPr>
        <w:t>IDENTITY REQUEST</w:t>
      </w:r>
      <w:r w:rsidRPr="001556CF">
        <w:rPr>
          <w:lang w:eastAsia="de-DE"/>
        </w:rPr>
        <w:t xml:space="preserve"> message, if the Identity type IE in the </w:t>
      </w:r>
      <w:r w:rsidRPr="001556CF">
        <w:rPr>
          <w:i/>
          <w:lang w:eastAsia="de-DE"/>
        </w:rPr>
        <w:t>IDENTITY REQUEST</w:t>
      </w:r>
      <w:r w:rsidRPr="001556CF">
        <w:rPr>
          <w:lang w:eastAsia="de-DE"/>
        </w:rPr>
        <w:t xml:space="preserve"> message is set to "SUCI", the UE shall:</w:t>
      </w:r>
    </w:p>
    <w:p w14:paraId="017886F6" w14:textId="44510461" w:rsidR="001556CF" w:rsidRPr="001556CF" w:rsidRDefault="001556CF" w:rsidP="001556CF">
      <w:pPr>
        <w:overflowPunct w:val="0"/>
        <w:autoSpaceDE w:val="0"/>
        <w:autoSpaceDN w:val="0"/>
        <w:adjustRightInd w:val="0"/>
        <w:ind w:left="851" w:hanging="284"/>
        <w:textAlignment w:val="baseline"/>
        <w:rPr>
          <w:lang w:eastAsia="de-DE"/>
        </w:rPr>
      </w:pPr>
      <w:r w:rsidRPr="001556CF">
        <w:rPr>
          <w:lang w:eastAsia="de-DE"/>
        </w:rPr>
        <w:t>-</w:t>
      </w:r>
      <w:r w:rsidRPr="001556CF">
        <w:rPr>
          <w:lang w:eastAsia="de-DE"/>
        </w:rPr>
        <w:tab/>
        <w:t>if timer T3519 is not running, generate a fresh SUCI as specified in TS</w:t>
      </w:r>
      <w:r w:rsidR="007A2F77">
        <w:rPr>
          <w:lang w:eastAsia="de-DE"/>
        </w:rPr>
        <w:t> </w:t>
      </w:r>
      <w:r w:rsidRPr="001556CF">
        <w:rPr>
          <w:lang w:eastAsia="de-DE"/>
        </w:rPr>
        <w:t xml:space="preserve">33.501 [41], send an </w:t>
      </w:r>
      <w:r w:rsidRPr="001556CF">
        <w:rPr>
          <w:i/>
          <w:lang w:eastAsia="de-DE"/>
        </w:rPr>
        <w:t>IDENTITY RESPONSE</w:t>
      </w:r>
      <w:r w:rsidRPr="001556CF">
        <w:rPr>
          <w:lang w:eastAsia="de-DE"/>
        </w:rPr>
        <w:t xml:space="preserve"> message with the SUCI, start timer T3519 and store the value of the SUCI sent in the </w:t>
      </w:r>
      <w:r w:rsidRPr="001556CF">
        <w:rPr>
          <w:i/>
          <w:lang w:eastAsia="de-DE"/>
        </w:rPr>
        <w:t>IDENTITY RESPONSE</w:t>
      </w:r>
      <w:r w:rsidRPr="001556CF">
        <w:rPr>
          <w:lang w:eastAsia="de-DE"/>
        </w:rPr>
        <w:t xml:space="preserve"> message; and</w:t>
      </w:r>
    </w:p>
    <w:p w14:paraId="07DE46A4" w14:textId="77777777" w:rsidR="001556CF" w:rsidRPr="001556CF" w:rsidRDefault="001556CF" w:rsidP="001556CF">
      <w:pPr>
        <w:overflowPunct w:val="0"/>
        <w:autoSpaceDE w:val="0"/>
        <w:autoSpaceDN w:val="0"/>
        <w:adjustRightInd w:val="0"/>
        <w:ind w:left="851" w:hanging="284"/>
        <w:textAlignment w:val="baseline"/>
        <w:rPr>
          <w:lang w:eastAsia="de-DE"/>
        </w:rPr>
      </w:pPr>
      <w:r w:rsidRPr="001556CF">
        <w:rPr>
          <w:lang w:eastAsia="de-DE"/>
        </w:rPr>
        <w:t>-</w:t>
      </w:r>
      <w:r w:rsidRPr="001556CF">
        <w:rPr>
          <w:lang w:eastAsia="de-DE"/>
        </w:rPr>
        <w:tab/>
        <w:t xml:space="preserve">if timer T3519 is running, send </w:t>
      </w:r>
      <w:r w:rsidRPr="001556CF">
        <w:rPr>
          <w:i/>
          <w:lang w:eastAsia="de-DE"/>
        </w:rPr>
        <w:t>an IDENTITY RESPONSE</w:t>
      </w:r>
      <w:r w:rsidRPr="001556CF">
        <w:rPr>
          <w:lang w:eastAsia="de-DE"/>
        </w:rPr>
        <w:t xml:space="preserve"> message with the stored SUCI.</w:t>
      </w:r>
    </w:p>
    <w:p w14:paraId="7548A8B0" w14:textId="77777777" w:rsidR="001556CF" w:rsidRPr="001556CF" w:rsidRDefault="001556CF" w:rsidP="001556CF">
      <w:pPr>
        <w:overflowPunct w:val="0"/>
        <w:autoSpaceDE w:val="0"/>
        <w:autoSpaceDN w:val="0"/>
        <w:adjustRightInd w:val="0"/>
        <w:ind w:left="568" w:hanging="568"/>
        <w:textAlignment w:val="baseline"/>
      </w:pPr>
      <w:r w:rsidRPr="001556CF">
        <w:t>CR 3</w:t>
      </w:r>
      <w:r w:rsidRPr="001556CF">
        <w:tab/>
        <w:t xml:space="preserve">If the </w:t>
      </w:r>
      <w:r w:rsidRPr="001556CF">
        <w:rPr>
          <w:i/>
        </w:rPr>
        <w:t>REGISTRATION ACCEPT</w:t>
      </w:r>
      <w:r w:rsidRPr="001556CF">
        <w:t xml:space="preserve"> message contained a 5G-GUTI, the UE shall return a </w:t>
      </w:r>
      <w:r w:rsidRPr="001556CF">
        <w:rPr>
          <w:i/>
        </w:rPr>
        <w:t>REGISTRATION COMPLETE</w:t>
      </w:r>
      <w:r w:rsidRPr="001556CF">
        <w:t xml:space="preserve"> message to the AMF to acknowledge the received 5G-GUTI, stop timer T3519 if running, and delete any stored SUCI.</w:t>
      </w:r>
    </w:p>
    <w:p w14:paraId="7F7C6C98" w14:textId="77777777" w:rsidR="001556CF" w:rsidRPr="001556CF" w:rsidRDefault="001556CF" w:rsidP="001556CF">
      <w:pPr>
        <w:overflowPunct w:val="0"/>
        <w:autoSpaceDE w:val="0"/>
        <w:autoSpaceDN w:val="0"/>
        <w:adjustRightInd w:val="0"/>
        <w:ind w:left="1191" w:hanging="454"/>
        <w:textAlignment w:val="baseline"/>
      </w:pPr>
      <w:r w:rsidRPr="001556CF">
        <w:t>Reference:</w:t>
      </w:r>
    </w:p>
    <w:p w14:paraId="635F072A" w14:textId="34390011" w:rsidR="001556CF" w:rsidRPr="001556CF" w:rsidRDefault="001556CF" w:rsidP="001556CF">
      <w:pPr>
        <w:overflowPunct w:val="0"/>
        <w:autoSpaceDE w:val="0"/>
        <w:autoSpaceDN w:val="0"/>
        <w:adjustRightInd w:val="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000F3EC4">
        <w:t>[19]</w:t>
      </w:r>
      <w:r w:rsidRPr="001556CF">
        <w:fldChar w:fldCharType="end"/>
      </w:r>
      <w:r w:rsidRPr="001556CF">
        <w:t>, clauses 5.3.47 and 5.3.51;</w:t>
      </w:r>
    </w:p>
    <w:p w14:paraId="4FA2D184" w14:textId="4EC9B647" w:rsidR="001556CF" w:rsidRPr="001556CF" w:rsidRDefault="001556CF" w:rsidP="001556CF">
      <w:pPr>
        <w:overflowPunct w:val="0"/>
        <w:autoSpaceDE w:val="0"/>
        <w:autoSpaceDN w:val="0"/>
        <w:adjustRightInd w:val="0"/>
        <w:ind w:left="1191" w:hanging="454"/>
        <w:textAlignment w:val="baseline"/>
      </w:pPr>
      <w:r w:rsidRPr="001556CF">
        <w:t>-</w:t>
      </w:r>
      <w:r w:rsidRPr="001556CF">
        <w:tab/>
        <w:t>TS 33.501 </w:t>
      </w:r>
      <w:r w:rsidRPr="001556CF">
        <w:fldChar w:fldCharType="begin"/>
      </w:r>
      <w:r w:rsidRPr="001556CF">
        <w:instrText xml:space="preserve"> REF _Ref63061803 \r \h  \* MERGEFORMAT </w:instrText>
      </w:r>
      <w:r w:rsidRPr="001556CF">
        <w:fldChar w:fldCharType="separate"/>
      </w:r>
      <w:r w:rsidR="000F3EC4">
        <w:t>[24]</w:t>
      </w:r>
      <w:r w:rsidRPr="001556CF">
        <w:fldChar w:fldCharType="end"/>
      </w:r>
      <w:r w:rsidRPr="001556CF">
        <w:t>, clause Annex C.</w:t>
      </w:r>
    </w:p>
    <w:p w14:paraId="344C8713" w14:textId="77777777" w:rsidR="001556CF" w:rsidRPr="001556CF" w:rsidRDefault="001556CF" w:rsidP="001556CF">
      <w:pPr>
        <w:overflowPunct w:val="0"/>
        <w:autoSpaceDE w:val="0"/>
        <w:autoSpaceDN w:val="0"/>
        <w:adjustRightInd w:val="0"/>
        <w:ind w:left="568" w:hanging="568"/>
        <w:textAlignment w:val="baseline"/>
      </w:pPr>
      <w:commentRangeStart w:id="2043"/>
      <w:r w:rsidRPr="001556CF">
        <w:t>CR 4</w:t>
      </w:r>
      <w:r w:rsidRPr="001556CF">
        <w:tab/>
        <w:t>The ME shall correctly read EF</w:t>
      </w:r>
      <w:r w:rsidRPr="001556CF">
        <w:rPr>
          <w:vertAlign w:val="subscript"/>
        </w:rPr>
        <w:t>SUCI_Calc_Info</w:t>
      </w:r>
      <w:r w:rsidRPr="001556CF">
        <w:t>, EF</w:t>
      </w:r>
      <w:r w:rsidRPr="001556CF">
        <w:rPr>
          <w:vertAlign w:val="subscript"/>
        </w:rPr>
        <w:t>Routing_indicator</w:t>
      </w:r>
      <w:r w:rsidRPr="001556CF">
        <w:t xml:space="preserve"> and EF</w:t>
      </w:r>
      <w:r w:rsidRPr="001556CF">
        <w:rPr>
          <w:vertAlign w:val="subscript"/>
        </w:rPr>
        <w:t>IMSI</w:t>
      </w:r>
      <w:r w:rsidRPr="001556CF">
        <w:t xml:space="preserve"> from the USIM.</w:t>
      </w:r>
      <w:commentRangeEnd w:id="2043"/>
      <w:r w:rsidRPr="001556CF">
        <w:rPr>
          <w:rFonts w:ascii="CG Times (WN)" w:hAnsi="CG Times (WN)"/>
          <w:sz w:val="16"/>
        </w:rPr>
        <w:commentReference w:id="2043"/>
      </w:r>
    </w:p>
    <w:p w14:paraId="76E6C0BC" w14:textId="77777777" w:rsidR="001556CF" w:rsidRPr="001556CF" w:rsidRDefault="001556CF" w:rsidP="001556CF">
      <w:pPr>
        <w:overflowPunct w:val="0"/>
        <w:autoSpaceDE w:val="0"/>
        <w:autoSpaceDN w:val="0"/>
        <w:adjustRightInd w:val="0"/>
        <w:ind w:left="1191" w:hanging="454"/>
        <w:textAlignment w:val="baseline"/>
      </w:pPr>
      <w:r w:rsidRPr="001556CF">
        <w:t>Reference:</w:t>
      </w:r>
    </w:p>
    <w:p w14:paraId="0D7CEE87" w14:textId="369B16A6" w:rsidR="001556CF" w:rsidRPr="001556CF" w:rsidRDefault="001556CF" w:rsidP="001556CF">
      <w:pPr>
        <w:overflowPunct w:val="0"/>
        <w:autoSpaceDE w:val="0"/>
        <w:autoSpaceDN w:val="0"/>
        <w:adjustRightInd w:val="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000F3EC4">
        <w:t>[19]</w:t>
      </w:r>
      <w:r w:rsidRPr="001556CF">
        <w:fldChar w:fldCharType="end"/>
      </w:r>
      <w:r w:rsidRPr="001556CF">
        <w:t>, clause 4.4.11.8 and 5.3.47-</w:t>
      </w:r>
      <w:r w:rsidRPr="001556CF">
        <w:tab/>
        <w:t>TS 24.501 </w:t>
      </w:r>
      <w:r w:rsidRPr="001556CF">
        <w:fldChar w:fldCharType="begin"/>
      </w:r>
      <w:r w:rsidRPr="001556CF">
        <w:instrText xml:space="preserve"> REF _Ref73530664 \r \h  \* MERGEFORMAT </w:instrText>
      </w:r>
      <w:r w:rsidRPr="001556CF">
        <w:fldChar w:fldCharType="separate"/>
      </w:r>
      <w:r w:rsidR="000F3EC4">
        <w:t>[25]</w:t>
      </w:r>
      <w:r w:rsidRPr="001556CF">
        <w:fldChar w:fldCharType="end"/>
      </w:r>
      <w:r w:rsidRPr="001556CF">
        <w:t>, clause 5.5.1.2.4.</w:t>
      </w:r>
    </w:p>
    <w:p w14:paraId="2EBCDA3F" w14:textId="77777777" w:rsidR="00536A26" w:rsidRPr="001556CF" w:rsidRDefault="001556CF" w:rsidP="00536A26">
      <w:pPr>
        <w:pStyle w:val="Heading4"/>
        <w:rPr>
          <w:moveTo w:id="2044" w:author="Marquordt" w:date="2022-07-29T16:51:00Z"/>
        </w:rPr>
      </w:pPr>
      <w:bookmarkStart w:id="2045" w:name="_Toc110264477"/>
      <w:bookmarkStart w:id="2046" w:name="_Toc103688421"/>
      <w:r w:rsidRPr="001556CF">
        <w:rPr>
          <w:lang w:eastAsia="en-GB"/>
        </w:rPr>
        <w:t>5.3.4.3</w:t>
      </w:r>
      <w:r w:rsidRPr="001556CF">
        <w:rPr>
          <w:lang w:eastAsia="en-GB"/>
        </w:rPr>
        <w:tab/>
      </w:r>
      <w:moveToRangeStart w:id="2047" w:author="Marquordt" w:date="2022-07-29T16:51:00Z" w:name="move110005901"/>
      <w:moveTo w:id="2048" w:author="Marquordt" w:date="2022-07-29T16:51:00Z">
        <w:r w:rsidR="00536A26" w:rsidRPr="001556CF">
          <w:t>Test purpose</w:t>
        </w:r>
        <w:bookmarkEnd w:id="2045"/>
      </w:moveTo>
    </w:p>
    <w:p w14:paraId="1E0D7A68" w14:textId="77777777" w:rsidR="00536A26" w:rsidRPr="001556CF" w:rsidRDefault="00536A26" w:rsidP="00536A26">
      <w:pPr>
        <w:overflowPunct w:val="0"/>
        <w:autoSpaceDE w:val="0"/>
        <w:autoSpaceDN w:val="0"/>
        <w:adjustRightInd w:val="0"/>
        <w:textAlignment w:val="baseline"/>
        <w:rPr>
          <w:moveTo w:id="2049" w:author="Marquordt" w:date="2022-07-29T16:51:00Z"/>
        </w:rPr>
      </w:pPr>
      <w:moveTo w:id="2050" w:author="Marquordt" w:date="2022-07-29T16:51:00Z">
        <w:r w:rsidRPr="001556CF">
          <w:t>The purpose of this test is to verify that:</w:t>
        </w:r>
      </w:moveTo>
    </w:p>
    <w:p w14:paraId="061DA141" w14:textId="77777777" w:rsidR="00536A26" w:rsidRPr="001556CF" w:rsidRDefault="00536A26" w:rsidP="00536A26">
      <w:pPr>
        <w:overflowPunct w:val="0"/>
        <w:autoSpaceDE w:val="0"/>
        <w:autoSpaceDN w:val="0"/>
        <w:adjustRightInd w:val="0"/>
        <w:ind w:left="738" w:hanging="454"/>
        <w:textAlignment w:val="baseline"/>
        <w:rPr>
          <w:moveTo w:id="2051" w:author="Marquordt" w:date="2022-07-29T16:51:00Z"/>
        </w:rPr>
      </w:pPr>
      <w:moveTo w:id="2052" w:author="Marquordt" w:date="2022-07-29T16:51:00Z">
        <w:r w:rsidRPr="001556CF">
          <w:t>1)</w:t>
        </w:r>
        <w:r w:rsidRPr="001556CF">
          <w:tab/>
          <w:t>the ME correctly performs the READ commands for EF</w:t>
        </w:r>
        <w:r w:rsidRPr="001556CF">
          <w:rPr>
            <w:vertAlign w:val="subscript"/>
          </w:rPr>
          <w:t>SUCI_Calc_Info</w:t>
        </w:r>
        <w:r w:rsidRPr="001556CF">
          <w:t>, EF</w:t>
        </w:r>
        <w:r w:rsidRPr="001556CF">
          <w:rPr>
            <w:vertAlign w:val="subscript"/>
          </w:rPr>
          <w:t>Routing_indicator</w:t>
        </w:r>
        <w:r w:rsidRPr="001556CF">
          <w:t xml:space="preserve"> and EF</w:t>
        </w:r>
        <w:r w:rsidRPr="001556CF">
          <w:rPr>
            <w:vertAlign w:val="subscript"/>
          </w:rPr>
          <w:t>IMSI</w:t>
        </w:r>
        <w:r w:rsidRPr="001556CF">
          <w:t xml:space="preserve"> from the USIM,</w:t>
        </w:r>
      </w:moveTo>
    </w:p>
    <w:p w14:paraId="39BFFA4E" w14:textId="77777777" w:rsidR="00536A26" w:rsidRPr="001556CF" w:rsidRDefault="00536A26" w:rsidP="00536A26">
      <w:pPr>
        <w:overflowPunct w:val="0"/>
        <w:autoSpaceDE w:val="0"/>
        <w:autoSpaceDN w:val="0"/>
        <w:adjustRightInd w:val="0"/>
        <w:ind w:left="567" w:hanging="425"/>
        <w:textAlignment w:val="baseline"/>
        <w:rPr>
          <w:moveTo w:id="2053" w:author="Marquordt" w:date="2022-07-29T16:51:00Z"/>
        </w:rPr>
      </w:pPr>
      <w:moveTo w:id="2054" w:author="Marquordt" w:date="2022-07-29T16:51:00Z">
        <w:r w:rsidRPr="001556CF">
          <w:t>2)</w:t>
        </w:r>
        <w:r w:rsidRPr="001556CF">
          <w:tab/>
          <w:t>the SUCI calculation procedure is correctly performed by the UE</w:t>
        </w:r>
      </w:moveTo>
    </w:p>
    <w:p w14:paraId="14F244F3" w14:textId="77777777" w:rsidR="00536A26" w:rsidRPr="001556CF" w:rsidRDefault="00536A26" w:rsidP="00536A26">
      <w:pPr>
        <w:overflowPunct w:val="0"/>
        <w:autoSpaceDE w:val="0"/>
        <w:autoSpaceDN w:val="0"/>
        <w:adjustRightInd w:val="0"/>
        <w:ind w:left="738" w:hanging="454"/>
        <w:textAlignment w:val="baseline"/>
        <w:rPr>
          <w:moveTo w:id="2055" w:author="Marquordt" w:date="2022-07-29T16:51:00Z"/>
        </w:rPr>
      </w:pPr>
      <w:moveTo w:id="2056" w:author="Marquordt" w:date="2022-07-29T16:51:00Z">
        <w:r w:rsidRPr="001556CF">
          <w:t>3)</w:t>
        </w:r>
        <w:r w:rsidRPr="001556CF">
          <w:tab/>
          <w:t xml:space="preserve">upon reception of the </w:t>
        </w:r>
        <w:r w:rsidRPr="001556CF">
          <w:rPr>
            <w:i/>
          </w:rPr>
          <w:t>IDENTITY REQUEST</w:t>
        </w:r>
        <w:r w:rsidRPr="001556CF">
          <w:t xml:space="preserve"> message with Identity type IE set to "SUCI", the UE will:</w:t>
        </w:r>
      </w:moveTo>
    </w:p>
    <w:p w14:paraId="2D4BE41D" w14:textId="77777777" w:rsidR="00536A26" w:rsidRPr="001556CF" w:rsidRDefault="00536A26" w:rsidP="00536A26">
      <w:pPr>
        <w:overflowPunct w:val="0"/>
        <w:autoSpaceDE w:val="0"/>
        <w:autoSpaceDN w:val="0"/>
        <w:adjustRightInd w:val="0"/>
        <w:ind w:left="851" w:hanging="284"/>
        <w:textAlignment w:val="baseline"/>
        <w:rPr>
          <w:moveTo w:id="2057" w:author="Marquordt" w:date="2022-07-29T16:51:00Z"/>
        </w:rPr>
      </w:pPr>
      <w:moveTo w:id="2058" w:author="Marquordt" w:date="2022-07-29T16:51:00Z">
        <w:r w:rsidRPr="001556CF">
          <w:t>-</w:t>
        </w:r>
        <w:r w:rsidRPr="001556CF">
          <w:tab/>
          <w:t xml:space="preserve">if timer T3519 is not running, generate a fresh SUCI, send an </w:t>
        </w:r>
        <w:r w:rsidRPr="001556CF">
          <w:rPr>
            <w:i/>
          </w:rPr>
          <w:t>IDENTITY RESPONSE</w:t>
        </w:r>
        <w:r w:rsidRPr="001556CF">
          <w:t xml:space="preserve"> message with the SUCI, start timer T3519 and store the value of the SUCI sent in the </w:t>
        </w:r>
        <w:r w:rsidRPr="001556CF">
          <w:rPr>
            <w:i/>
          </w:rPr>
          <w:t>IDENTITY RESPONSE</w:t>
        </w:r>
        <w:r w:rsidRPr="001556CF">
          <w:t xml:space="preserve"> message; and</w:t>
        </w:r>
      </w:moveTo>
    </w:p>
    <w:p w14:paraId="537AEB19" w14:textId="77777777" w:rsidR="00536A26" w:rsidRPr="001556CF" w:rsidRDefault="00536A26" w:rsidP="00536A26">
      <w:pPr>
        <w:overflowPunct w:val="0"/>
        <w:autoSpaceDE w:val="0"/>
        <w:autoSpaceDN w:val="0"/>
        <w:adjustRightInd w:val="0"/>
        <w:ind w:left="851" w:hanging="284"/>
        <w:textAlignment w:val="baseline"/>
        <w:rPr>
          <w:moveTo w:id="2059" w:author="Marquordt" w:date="2022-07-29T16:51:00Z"/>
        </w:rPr>
      </w:pPr>
      <w:moveTo w:id="2060" w:author="Marquordt" w:date="2022-07-29T16:51:00Z">
        <w:r w:rsidRPr="001556CF">
          <w:t>-</w:t>
        </w:r>
        <w:r w:rsidRPr="001556CF">
          <w:tab/>
          <w:t xml:space="preserve">if timer T3519 is running, send an </w:t>
        </w:r>
        <w:r w:rsidRPr="001556CF">
          <w:rPr>
            <w:i/>
          </w:rPr>
          <w:t>IDENTITY RESPONSE</w:t>
        </w:r>
        <w:r w:rsidRPr="001556CF">
          <w:t xml:space="preserve"> message with the stored SUCI</w:t>
        </w:r>
      </w:moveTo>
    </w:p>
    <w:p w14:paraId="2D9A119F" w14:textId="77777777" w:rsidR="00536A26" w:rsidRPr="001556CF" w:rsidRDefault="00536A26" w:rsidP="00536A26">
      <w:pPr>
        <w:overflowPunct w:val="0"/>
        <w:autoSpaceDE w:val="0"/>
        <w:autoSpaceDN w:val="0"/>
        <w:adjustRightInd w:val="0"/>
        <w:ind w:left="567" w:hanging="425"/>
        <w:textAlignment w:val="baseline"/>
        <w:rPr>
          <w:moveTo w:id="2061" w:author="Marquordt" w:date="2022-07-29T16:51:00Z"/>
        </w:rPr>
      </w:pPr>
      <w:moveTo w:id="2062" w:author="Marquordt" w:date="2022-07-29T16:51:00Z">
        <w:r w:rsidRPr="001556CF">
          <w:t>4)</w:t>
        </w:r>
        <w:r w:rsidRPr="001556CF">
          <w:tab/>
          <w:t xml:space="preserve">upon reception of the </w:t>
        </w:r>
        <w:r w:rsidRPr="001556CF">
          <w:rPr>
            <w:i/>
          </w:rPr>
          <w:t>REGISTRATION ACCEPT</w:t>
        </w:r>
        <w:r w:rsidRPr="001556CF">
          <w:t xml:space="preserve"> message containing a 5G-GUTI UE deletes the stored SUCI and stops timer T3519 if running.</w:t>
        </w:r>
      </w:moveTo>
    </w:p>
    <w:p w14:paraId="0CD758D5" w14:textId="547A511F" w:rsidR="001556CF" w:rsidRPr="001556CF" w:rsidRDefault="00536A26" w:rsidP="009A08A9">
      <w:pPr>
        <w:pStyle w:val="Heading4"/>
        <w:rPr>
          <w:lang w:eastAsia="en-GB"/>
        </w:rPr>
      </w:pPr>
      <w:bookmarkStart w:id="2063" w:name="_Toc110264478"/>
      <w:moveToRangeEnd w:id="2047"/>
      <w:ins w:id="2064" w:author="Marquordt" w:date="2022-07-29T16:51:00Z">
        <w:r>
          <w:rPr>
            <w:lang w:eastAsia="en-GB"/>
          </w:rPr>
          <w:t>5.3.4.4</w:t>
        </w:r>
        <w:r>
          <w:rPr>
            <w:lang w:eastAsia="en-GB"/>
          </w:rPr>
          <w:tab/>
        </w:r>
      </w:ins>
      <w:r w:rsidR="001556CF" w:rsidRPr="001556CF">
        <w:rPr>
          <w:lang w:eastAsia="en-GB"/>
        </w:rPr>
        <w:t>Method of test</w:t>
      </w:r>
      <w:bookmarkEnd w:id="2046"/>
      <w:bookmarkEnd w:id="2063"/>
    </w:p>
    <w:p w14:paraId="3C77A82A" w14:textId="2D8C36E9" w:rsidR="001556CF" w:rsidRPr="001556CF" w:rsidRDefault="001556CF" w:rsidP="009A08A9">
      <w:pPr>
        <w:pStyle w:val="Heading5"/>
        <w:rPr>
          <w:lang w:eastAsia="en-GB"/>
        </w:rPr>
      </w:pPr>
      <w:bookmarkStart w:id="2065" w:name="_Toc103688422"/>
      <w:bookmarkStart w:id="2066" w:name="_Toc110264479"/>
      <w:r w:rsidRPr="001556CF">
        <w:rPr>
          <w:lang w:eastAsia="en-GB"/>
        </w:rPr>
        <w:t>5.3.4.</w:t>
      </w:r>
      <w:del w:id="2067" w:author="Marquordt" w:date="2022-07-29T16:51:00Z">
        <w:r w:rsidRPr="001556CF" w:rsidDel="00536A26">
          <w:rPr>
            <w:lang w:eastAsia="en-GB"/>
          </w:rPr>
          <w:delText>3</w:delText>
        </w:r>
      </w:del>
      <w:ins w:id="2068" w:author="Marquordt" w:date="2022-07-29T16:51:00Z">
        <w:r w:rsidR="00536A26">
          <w:rPr>
            <w:lang w:eastAsia="en-GB"/>
          </w:rPr>
          <w:t>4</w:t>
        </w:r>
      </w:ins>
      <w:r w:rsidRPr="001556CF">
        <w:rPr>
          <w:lang w:eastAsia="en-GB"/>
        </w:rPr>
        <w:t>.1</w:t>
      </w:r>
      <w:r w:rsidRPr="001556CF">
        <w:rPr>
          <w:lang w:eastAsia="en-GB"/>
        </w:rPr>
        <w:tab/>
        <w:t>Initial conditions</w:t>
      </w:r>
      <w:bookmarkEnd w:id="2065"/>
      <w:bookmarkEnd w:id="2066"/>
    </w:p>
    <w:p w14:paraId="557B235B" w14:textId="412CACED"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The values of the </w:t>
      </w:r>
      <w:ins w:id="2069" w:author="Marquordt" w:date="2022-07-29T16:53:00Z">
        <w:r w:rsidR="00536A26" w:rsidRPr="001556CF">
          <w:rPr>
            <w:rFonts w:eastAsia="Calibri"/>
          </w:rPr>
          <w:t>5G-NR UICC</w:t>
        </w:r>
      </w:ins>
      <w:del w:id="2070" w:author="Marquordt" w:date="2022-07-29T16:53:00Z">
        <w:r w:rsidRPr="001556CF" w:rsidDel="00536A26">
          <w:rPr>
            <w:lang w:eastAsia="en-GB"/>
          </w:rPr>
          <w:delText>Default UICC as</w:delText>
        </w:r>
      </w:del>
      <w:r w:rsidRPr="001556CF">
        <w:rPr>
          <w:lang w:eastAsia="en-GB"/>
        </w:rPr>
        <w:t xml:space="preserve"> defined in </w:t>
      </w:r>
      <w:del w:id="2071" w:author="Marquordt" w:date="2022-07-29T16:54:00Z">
        <w:r w:rsidRPr="001556CF" w:rsidDel="00536A26">
          <w:rPr>
            <w:lang w:eastAsia="en-GB"/>
          </w:rPr>
          <w:fldChar w:fldCharType="begin"/>
        </w:r>
        <w:r w:rsidRPr="001556CF" w:rsidDel="00536A26">
          <w:rPr>
            <w:lang w:eastAsia="en-GB"/>
          </w:rPr>
          <w:delInstrText xml:space="preserve"> REF _Ref62645896 \r \h </w:delInstrText>
        </w:r>
        <w:r w:rsidRPr="001556CF" w:rsidDel="00536A26">
          <w:rPr>
            <w:lang w:eastAsia="en-GB"/>
          </w:rPr>
        </w:r>
        <w:r w:rsidRPr="001556CF" w:rsidDel="00536A26">
          <w:rPr>
            <w:lang w:eastAsia="en-GB"/>
          </w:rPr>
          <w:fldChar w:fldCharType="separate"/>
        </w:r>
        <w:r w:rsidRPr="001556CF" w:rsidDel="00536A26">
          <w:rPr>
            <w:lang w:eastAsia="en-GB"/>
          </w:rPr>
          <w:delText>[2]</w:delText>
        </w:r>
        <w:r w:rsidRPr="001556CF" w:rsidDel="00536A26">
          <w:rPr>
            <w:lang w:eastAsia="en-GB"/>
          </w:rPr>
          <w:fldChar w:fldCharType="end"/>
        </w:r>
      </w:del>
      <w:r w:rsidRPr="001556CF">
        <w:rPr>
          <w:lang w:eastAsia="en-GB"/>
        </w:rPr>
        <w:t xml:space="preserve"> clause </w:t>
      </w:r>
      <w:del w:id="2072" w:author="Marquordt" w:date="2022-07-29T16:54:00Z">
        <w:r w:rsidRPr="001556CF" w:rsidDel="00536A26">
          <w:rPr>
            <w:lang w:eastAsia="en-GB"/>
          </w:rPr>
          <w:delText xml:space="preserve">4.1.1 </w:delText>
        </w:r>
      </w:del>
      <w:ins w:id="2073" w:author="Marquordt" w:date="2022-07-29T16:54:00Z">
        <w:r w:rsidR="00536A26" w:rsidRPr="009C5F22">
          <w:rPr>
            <w:rFonts w:eastAsia="Calibri"/>
          </w:rPr>
          <w:t>4.5.7</w:t>
        </w:r>
        <w:r w:rsidR="00536A26" w:rsidRPr="001556CF">
          <w:rPr>
            <w:rFonts w:eastAsia="Calibri"/>
          </w:rPr>
          <w:t xml:space="preserve"> </w:t>
        </w:r>
        <w:r w:rsidR="00536A26" w:rsidRPr="001556CF">
          <w:rPr>
            <w:lang w:eastAsia="en-GB"/>
          </w:rPr>
          <w:t xml:space="preserve">of the present document </w:t>
        </w:r>
      </w:ins>
      <w:r w:rsidRPr="001556CF">
        <w:rPr>
          <w:lang w:eastAsia="en-GB"/>
        </w:rPr>
        <w:t xml:space="preserve">are used with </w:t>
      </w:r>
      <w:ins w:id="2074" w:author="Marquordt" w:date="2022-07-29T16:55:00Z">
        <w:r w:rsidR="00536A26" w:rsidRPr="001556CF">
          <w:rPr>
            <w:rFonts w:eastAsia="TimesNewRoman"/>
            <w:lang w:eastAsia="en-GB"/>
          </w:rPr>
          <w:t>EF</w:t>
        </w:r>
        <w:r w:rsidR="00536A26" w:rsidRPr="001556CF">
          <w:rPr>
            <w:rFonts w:eastAsia="TimesNewRoman"/>
            <w:vertAlign w:val="subscript"/>
            <w:lang w:eastAsia="en-GB"/>
          </w:rPr>
          <w:t>IMSI</w:t>
        </w:r>
        <w:r w:rsidR="00536A26" w:rsidRPr="001556CF">
          <w:rPr>
            <w:rFonts w:eastAsia="TimesNewRoman"/>
          </w:rPr>
          <w:t xml:space="preserve"> as defined in clause 4.</w:t>
        </w:r>
        <w:r w:rsidR="00536A26">
          <w:rPr>
            <w:rFonts w:eastAsia="TimesNewRoman"/>
          </w:rPr>
          <w:t>5</w:t>
        </w:r>
        <w:r w:rsidR="00536A26" w:rsidRPr="001556CF">
          <w:rPr>
            <w:rFonts w:eastAsia="TimesNewRoman"/>
          </w:rPr>
          <w:t>.8.</w:t>
        </w:r>
        <w:r w:rsidR="00536A26">
          <w:rPr>
            <w:rFonts w:eastAsia="TimesNewRoman"/>
          </w:rPr>
          <w:t xml:space="preserve">5, </w:t>
        </w:r>
        <w:r w:rsidR="00536A26" w:rsidRPr="0029611D">
          <w:rPr>
            <w:rFonts w:eastAsia="TimesNewRoman"/>
            <w:lang w:eastAsia="en-GB"/>
          </w:rPr>
          <w:t>EF</w:t>
        </w:r>
        <w:r w:rsidR="00536A26" w:rsidRPr="0029611D">
          <w:rPr>
            <w:rFonts w:eastAsia="TimesNewRoman"/>
            <w:vertAlign w:val="subscript"/>
            <w:lang w:eastAsia="en-GB"/>
          </w:rPr>
          <w:t>Routing_Indicator</w:t>
        </w:r>
        <w:r w:rsidR="00536A26" w:rsidRPr="0029611D">
          <w:rPr>
            <w:rFonts w:eastAsia="TimesNewRoman"/>
            <w:lang w:eastAsia="en-GB"/>
          </w:rPr>
          <w:t xml:space="preserve"> </w:t>
        </w:r>
        <w:r w:rsidR="00536A26" w:rsidRPr="001556CF">
          <w:rPr>
            <w:rFonts w:eastAsia="TimesNewRoman"/>
          </w:rPr>
          <w:t>as defined in clause 4.</w:t>
        </w:r>
        <w:r w:rsidR="00536A26">
          <w:rPr>
            <w:rFonts w:eastAsia="TimesNewRoman"/>
          </w:rPr>
          <w:t>5</w:t>
        </w:r>
        <w:r w:rsidR="00536A26" w:rsidRPr="001556CF">
          <w:rPr>
            <w:rFonts w:eastAsia="TimesNewRoman"/>
          </w:rPr>
          <w:t>.8.</w:t>
        </w:r>
        <w:r w:rsidR="00536A26">
          <w:rPr>
            <w:rFonts w:eastAsia="TimesNewRoman"/>
          </w:rPr>
          <w:t>6 and</w:t>
        </w:r>
        <w:r w:rsidR="00536A26" w:rsidRPr="001556CF">
          <w:rPr>
            <w:lang w:eastAsia="en-GB"/>
          </w:rPr>
          <w:t xml:space="preserve"> </w:t>
        </w:r>
      </w:ins>
      <w:r w:rsidRPr="001556CF">
        <w:rPr>
          <w:lang w:eastAsia="en-GB"/>
        </w:rPr>
        <w:t>the following exception:</w:t>
      </w:r>
    </w:p>
    <w:p w14:paraId="70083A90" w14:textId="6B29767D" w:rsidR="001556CF" w:rsidRPr="001556CF" w:rsidDel="00536A26" w:rsidRDefault="001556CF" w:rsidP="001556CF">
      <w:pPr>
        <w:keepNext/>
        <w:keepLines/>
        <w:overflowPunct w:val="0"/>
        <w:autoSpaceDE w:val="0"/>
        <w:autoSpaceDN w:val="0"/>
        <w:adjustRightInd w:val="0"/>
        <w:textAlignment w:val="baseline"/>
        <w:rPr>
          <w:del w:id="2075" w:author="Marquordt" w:date="2022-07-29T16:55:00Z"/>
          <w:rFonts w:eastAsia="TimesNewRoman"/>
          <w:b/>
          <w:lang w:eastAsia="en-GB"/>
        </w:rPr>
      </w:pPr>
      <w:del w:id="2076" w:author="Marquordt" w:date="2022-07-29T16:55:00Z">
        <w:r w:rsidRPr="001556CF" w:rsidDel="00536A26">
          <w:rPr>
            <w:rFonts w:eastAsia="TimesNewRoman"/>
            <w:b/>
            <w:lang w:eastAsia="en-GB"/>
          </w:rPr>
          <w:delText>EF</w:delText>
        </w:r>
        <w:r w:rsidRPr="001556CF" w:rsidDel="00536A26">
          <w:rPr>
            <w:rFonts w:eastAsia="TimesNewRoman"/>
            <w:b/>
            <w:vertAlign w:val="subscript"/>
            <w:lang w:eastAsia="en-GB"/>
          </w:rPr>
          <w:delText>IMSI</w:delText>
        </w:r>
      </w:del>
    </w:p>
    <w:p w14:paraId="06BBA4B8" w14:textId="30B37B1E" w:rsidR="001556CF" w:rsidRPr="001556CF" w:rsidDel="00536A26" w:rsidRDefault="001556CF" w:rsidP="001556CF">
      <w:pPr>
        <w:overflowPunct w:val="0"/>
        <w:autoSpaceDE w:val="0"/>
        <w:autoSpaceDN w:val="0"/>
        <w:adjustRightInd w:val="0"/>
        <w:spacing w:after="0" w:line="276" w:lineRule="auto"/>
        <w:textAlignment w:val="baseline"/>
        <w:rPr>
          <w:del w:id="2077" w:author="Marquordt" w:date="2022-07-29T16:55:00Z"/>
          <w:rFonts w:eastAsia="Calibri"/>
          <w:lang w:eastAsia="en-GB"/>
        </w:rPr>
      </w:pPr>
      <w:del w:id="2078" w:author="Marquordt" w:date="2022-07-29T16:55:00Z">
        <w:r w:rsidRPr="001556CF" w:rsidDel="00536A26">
          <w:rPr>
            <w:rFonts w:eastAsia="Calibri"/>
            <w:lang w:eastAsia="en-GB"/>
          </w:rPr>
          <w:tab/>
          <w:delText>Logically:</w:delText>
        </w:r>
      </w:del>
    </w:p>
    <w:p w14:paraId="67AAEACD" w14:textId="53C5614A" w:rsidR="001556CF" w:rsidRPr="001556CF" w:rsidDel="00536A26" w:rsidRDefault="001556CF" w:rsidP="001556CF">
      <w:pPr>
        <w:overflowPunct w:val="0"/>
        <w:autoSpaceDE w:val="0"/>
        <w:autoSpaceDN w:val="0"/>
        <w:adjustRightInd w:val="0"/>
        <w:textAlignment w:val="baseline"/>
        <w:rPr>
          <w:del w:id="2079" w:author="Marquordt" w:date="2022-07-29T16:55:00Z"/>
          <w:rFonts w:eastAsia="TimesNewRoman"/>
          <w:lang w:eastAsia="en-GB"/>
        </w:rPr>
      </w:pPr>
      <w:del w:id="2080" w:author="Marquordt" w:date="2022-07-29T16:55:00Z">
        <w:r w:rsidRPr="001556CF" w:rsidDel="00536A26">
          <w:rPr>
            <w:rFonts w:eastAsia="TimesNewRoman"/>
            <w:lang w:eastAsia="en-GB"/>
          </w:rPr>
          <w:tab/>
        </w:r>
        <w:r w:rsidRPr="001556CF" w:rsidDel="00536A26">
          <w:rPr>
            <w:rFonts w:eastAsia="TimesNewRoman"/>
            <w:lang w:eastAsia="en-GB"/>
          </w:rPr>
          <w:tab/>
          <w:delText>24608135793579</w:delText>
        </w:r>
        <w:r w:rsidRPr="001556CF" w:rsidDel="00536A26">
          <w:rPr>
            <w:rFonts w:eastAsia="TimesNewRoman"/>
            <w:color w:val="FF0000"/>
            <w:lang w:eastAsia="en-GB"/>
          </w:rPr>
          <w:delText>x</w:delText>
        </w:r>
      </w:del>
    </w:p>
    <w:p w14:paraId="22FEB103" w14:textId="56323B6F" w:rsidR="001556CF" w:rsidRPr="001556CF" w:rsidDel="00536A26" w:rsidRDefault="001556CF" w:rsidP="001556CF">
      <w:pPr>
        <w:overflowPunct w:val="0"/>
        <w:autoSpaceDE w:val="0"/>
        <w:autoSpaceDN w:val="0"/>
        <w:adjustRightInd w:val="0"/>
        <w:spacing w:after="0" w:line="276" w:lineRule="auto"/>
        <w:textAlignment w:val="baseline"/>
        <w:rPr>
          <w:del w:id="2081" w:author="Marquordt" w:date="2022-07-29T16:55:00Z"/>
          <w:rFonts w:eastAsia="Calibri"/>
          <w:lang w:eastAsia="en-GB"/>
        </w:rPr>
      </w:pPr>
      <w:del w:id="2082" w:author="Marquordt" w:date="2022-07-29T16:55:00Z">
        <w:r w:rsidRPr="001556CF" w:rsidDel="00536A26">
          <w:rPr>
            <w:rFonts w:eastAsia="Calibri"/>
            <w:lang w:eastAsia="en-GB"/>
          </w:rPr>
          <w:tab/>
          <w:delText>Coding:</w:delText>
        </w:r>
      </w:del>
    </w:p>
    <w:p w14:paraId="1FD98134" w14:textId="601EEC36" w:rsidR="001556CF" w:rsidRPr="001556CF" w:rsidDel="00536A26" w:rsidRDefault="001556CF" w:rsidP="001556CF">
      <w:pPr>
        <w:keepNext/>
        <w:keepLines/>
        <w:overflowPunct w:val="0"/>
        <w:autoSpaceDE w:val="0"/>
        <w:autoSpaceDN w:val="0"/>
        <w:adjustRightInd w:val="0"/>
        <w:spacing w:after="0"/>
        <w:jc w:val="center"/>
        <w:textAlignment w:val="baseline"/>
        <w:rPr>
          <w:del w:id="2083" w:author="Marquordt" w:date="2022-07-29T16:55:00Z"/>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1556CF" w:rsidRPr="001556CF" w:rsidDel="00536A26" w14:paraId="418443A1" w14:textId="7FACFE79" w:rsidTr="005873BF">
        <w:trPr>
          <w:del w:id="2084" w:author="Marquordt" w:date="2022-07-29T16:55:00Z"/>
        </w:trPr>
        <w:tc>
          <w:tcPr>
            <w:tcW w:w="9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3E7BCF" w14:textId="6FE8FD51" w:rsidR="001556CF" w:rsidRPr="001556CF" w:rsidDel="00536A26" w:rsidRDefault="001556CF" w:rsidP="001556CF">
            <w:pPr>
              <w:keepNext/>
              <w:keepLines/>
              <w:overflowPunct w:val="0"/>
              <w:autoSpaceDE w:val="0"/>
              <w:autoSpaceDN w:val="0"/>
              <w:adjustRightInd w:val="0"/>
              <w:spacing w:after="0"/>
              <w:ind w:hanging="112"/>
              <w:textAlignment w:val="baseline"/>
              <w:rPr>
                <w:del w:id="2085" w:author="Marquordt" w:date="2022-07-29T16:55:00Z"/>
                <w:rFonts w:ascii="Arial" w:eastAsia="Calibri" w:hAnsi="Arial"/>
                <w:b/>
                <w:sz w:val="18"/>
                <w:szCs w:val="22"/>
              </w:rPr>
            </w:pPr>
            <w:del w:id="2086" w:author="Marquordt" w:date="2022-07-29T16:55:00Z">
              <w:r w:rsidRPr="001556CF" w:rsidDel="00536A26">
                <w:rPr>
                  <w:rFonts w:ascii="Arial" w:eastAsia="Calibri" w:hAnsi="Arial"/>
                  <w:b/>
                  <w:sz w:val="18"/>
                </w:rPr>
                <w:delText>Byte</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209ED2" w14:textId="584B0642" w:rsidR="001556CF" w:rsidRPr="001556CF" w:rsidDel="00536A26" w:rsidRDefault="001556CF" w:rsidP="001556CF">
            <w:pPr>
              <w:keepNext/>
              <w:keepLines/>
              <w:overflowPunct w:val="0"/>
              <w:autoSpaceDE w:val="0"/>
              <w:autoSpaceDN w:val="0"/>
              <w:adjustRightInd w:val="0"/>
              <w:spacing w:after="0"/>
              <w:textAlignment w:val="baseline"/>
              <w:rPr>
                <w:del w:id="2087" w:author="Marquordt" w:date="2022-07-29T16:55:00Z"/>
                <w:rFonts w:ascii="Arial" w:eastAsia="Calibri" w:hAnsi="Arial"/>
                <w:b/>
                <w:sz w:val="18"/>
              </w:rPr>
            </w:pPr>
            <w:del w:id="2088" w:author="Marquordt" w:date="2022-07-29T16:55:00Z">
              <w:r w:rsidRPr="001556CF" w:rsidDel="00536A26">
                <w:rPr>
                  <w:rFonts w:ascii="Arial" w:eastAsia="Calibri" w:hAnsi="Arial"/>
                  <w:b/>
                  <w:sz w:val="18"/>
                </w:rPr>
                <w:delText>B1</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79CA69" w14:textId="513BF94D" w:rsidR="001556CF" w:rsidRPr="001556CF" w:rsidDel="00536A26" w:rsidRDefault="001556CF" w:rsidP="001556CF">
            <w:pPr>
              <w:keepNext/>
              <w:keepLines/>
              <w:overflowPunct w:val="0"/>
              <w:autoSpaceDE w:val="0"/>
              <w:autoSpaceDN w:val="0"/>
              <w:adjustRightInd w:val="0"/>
              <w:spacing w:after="0"/>
              <w:textAlignment w:val="baseline"/>
              <w:rPr>
                <w:del w:id="2089" w:author="Marquordt" w:date="2022-07-29T16:55:00Z"/>
                <w:rFonts w:ascii="Arial" w:eastAsia="Calibri" w:hAnsi="Arial"/>
                <w:b/>
                <w:sz w:val="18"/>
              </w:rPr>
            </w:pPr>
            <w:del w:id="2090" w:author="Marquordt" w:date="2022-07-29T16:55:00Z">
              <w:r w:rsidRPr="001556CF" w:rsidDel="00536A26">
                <w:rPr>
                  <w:rFonts w:ascii="Arial" w:eastAsia="Calibri" w:hAnsi="Arial"/>
                  <w:b/>
                  <w:sz w:val="18"/>
                </w:rPr>
                <w:delText>B2</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56FC1B" w14:textId="04D7EB53" w:rsidR="001556CF" w:rsidRPr="001556CF" w:rsidDel="00536A26" w:rsidRDefault="001556CF" w:rsidP="001556CF">
            <w:pPr>
              <w:keepNext/>
              <w:keepLines/>
              <w:overflowPunct w:val="0"/>
              <w:autoSpaceDE w:val="0"/>
              <w:autoSpaceDN w:val="0"/>
              <w:adjustRightInd w:val="0"/>
              <w:spacing w:after="0"/>
              <w:textAlignment w:val="baseline"/>
              <w:rPr>
                <w:del w:id="2091" w:author="Marquordt" w:date="2022-07-29T16:55:00Z"/>
                <w:rFonts w:ascii="Arial" w:eastAsia="Calibri" w:hAnsi="Arial"/>
                <w:b/>
                <w:sz w:val="18"/>
              </w:rPr>
            </w:pPr>
            <w:del w:id="2092" w:author="Marquordt" w:date="2022-07-29T16:55:00Z">
              <w:r w:rsidRPr="001556CF" w:rsidDel="00536A26">
                <w:rPr>
                  <w:rFonts w:ascii="Arial" w:eastAsia="Calibri" w:hAnsi="Arial"/>
                  <w:b/>
                  <w:sz w:val="18"/>
                </w:rPr>
                <w:delText>B3</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12691B" w14:textId="6A6B754A" w:rsidR="001556CF" w:rsidRPr="001556CF" w:rsidDel="00536A26" w:rsidRDefault="001556CF" w:rsidP="001556CF">
            <w:pPr>
              <w:keepNext/>
              <w:keepLines/>
              <w:overflowPunct w:val="0"/>
              <w:autoSpaceDE w:val="0"/>
              <w:autoSpaceDN w:val="0"/>
              <w:adjustRightInd w:val="0"/>
              <w:spacing w:after="0"/>
              <w:textAlignment w:val="baseline"/>
              <w:rPr>
                <w:del w:id="2093" w:author="Marquordt" w:date="2022-07-29T16:55:00Z"/>
                <w:rFonts w:ascii="Arial" w:eastAsia="Calibri" w:hAnsi="Arial"/>
                <w:b/>
                <w:sz w:val="18"/>
              </w:rPr>
            </w:pPr>
            <w:del w:id="2094" w:author="Marquordt" w:date="2022-07-29T16:55:00Z">
              <w:r w:rsidRPr="001556CF" w:rsidDel="00536A26">
                <w:rPr>
                  <w:rFonts w:ascii="Arial" w:eastAsia="Calibri" w:hAnsi="Arial"/>
                  <w:b/>
                  <w:sz w:val="18"/>
                </w:rPr>
                <w:delText>B4</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570DB9" w14:textId="377F832E" w:rsidR="001556CF" w:rsidRPr="001556CF" w:rsidDel="00536A26" w:rsidRDefault="001556CF" w:rsidP="001556CF">
            <w:pPr>
              <w:keepNext/>
              <w:keepLines/>
              <w:overflowPunct w:val="0"/>
              <w:autoSpaceDE w:val="0"/>
              <w:autoSpaceDN w:val="0"/>
              <w:adjustRightInd w:val="0"/>
              <w:spacing w:after="0"/>
              <w:textAlignment w:val="baseline"/>
              <w:rPr>
                <w:del w:id="2095" w:author="Marquordt" w:date="2022-07-29T16:55:00Z"/>
                <w:rFonts w:ascii="Arial" w:eastAsia="Calibri" w:hAnsi="Arial"/>
                <w:b/>
                <w:sz w:val="18"/>
              </w:rPr>
            </w:pPr>
            <w:del w:id="2096" w:author="Marquordt" w:date="2022-07-29T16:55:00Z">
              <w:r w:rsidRPr="001556CF" w:rsidDel="00536A26">
                <w:rPr>
                  <w:rFonts w:ascii="Arial" w:eastAsia="Calibri" w:hAnsi="Arial"/>
                  <w:b/>
                  <w:sz w:val="18"/>
                </w:rPr>
                <w:delText>B5</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B62EAC" w14:textId="31D859BF" w:rsidR="001556CF" w:rsidRPr="001556CF" w:rsidDel="00536A26" w:rsidRDefault="001556CF" w:rsidP="001556CF">
            <w:pPr>
              <w:keepNext/>
              <w:keepLines/>
              <w:overflowPunct w:val="0"/>
              <w:autoSpaceDE w:val="0"/>
              <w:autoSpaceDN w:val="0"/>
              <w:adjustRightInd w:val="0"/>
              <w:spacing w:after="0"/>
              <w:textAlignment w:val="baseline"/>
              <w:rPr>
                <w:del w:id="2097" w:author="Marquordt" w:date="2022-07-29T16:55:00Z"/>
                <w:rFonts w:ascii="Arial" w:eastAsia="Calibri" w:hAnsi="Arial"/>
                <w:b/>
                <w:sz w:val="18"/>
              </w:rPr>
            </w:pPr>
            <w:del w:id="2098" w:author="Marquordt" w:date="2022-07-29T16:55:00Z">
              <w:r w:rsidRPr="001556CF" w:rsidDel="00536A26">
                <w:rPr>
                  <w:rFonts w:ascii="Arial" w:eastAsia="Calibri" w:hAnsi="Arial"/>
                  <w:b/>
                  <w:sz w:val="18"/>
                </w:rPr>
                <w:delText>B6</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296CBA" w14:textId="53F7CCA7" w:rsidR="001556CF" w:rsidRPr="001556CF" w:rsidDel="00536A26" w:rsidRDefault="001556CF" w:rsidP="001556CF">
            <w:pPr>
              <w:keepNext/>
              <w:keepLines/>
              <w:overflowPunct w:val="0"/>
              <w:autoSpaceDE w:val="0"/>
              <w:autoSpaceDN w:val="0"/>
              <w:adjustRightInd w:val="0"/>
              <w:spacing w:after="0"/>
              <w:textAlignment w:val="baseline"/>
              <w:rPr>
                <w:del w:id="2099" w:author="Marquordt" w:date="2022-07-29T16:55:00Z"/>
                <w:rFonts w:ascii="Arial" w:eastAsia="Calibri" w:hAnsi="Arial"/>
                <w:b/>
                <w:sz w:val="18"/>
              </w:rPr>
            </w:pPr>
            <w:del w:id="2100" w:author="Marquordt" w:date="2022-07-29T16:55:00Z">
              <w:r w:rsidRPr="001556CF" w:rsidDel="00536A26">
                <w:rPr>
                  <w:rFonts w:ascii="Arial" w:eastAsia="Calibri" w:hAnsi="Arial"/>
                  <w:b/>
                  <w:sz w:val="18"/>
                </w:rPr>
                <w:delText>B7</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3CF94E" w14:textId="6472FB75" w:rsidR="001556CF" w:rsidRPr="001556CF" w:rsidDel="00536A26" w:rsidRDefault="001556CF" w:rsidP="001556CF">
            <w:pPr>
              <w:keepNext/>
              <w:keepLines/>
              <w:overflowPunct w:val="0"/>
              <w:autoSpaceDE w:val="0"/>
              <w:autoSpaceDN w:val="0"/>
              <w:adjustRightInd w:val="0"/>
              <w:spacing w:after="0"/>
              <w:textAlignment w:val="baseline"/>
              <w:rPr>
                <w:del w:id="2101" w:author="Marquordt" w:date="2022-07-29T16:55:00Z"/>
                <w:rFonts w:ascii="Arial" w:eastAsia="Calibri" w:hAnsi="Arial"/>
                <w:b/>
                <w:sz w:val="18"/>
              </w:rPr>
            </w:pPr>
            <w:del w:id="2102" w:author="Marquordt" w:date="2022-07-29T16:55:00Z">
              <w:r w:rsidRPr="001556CF" w:rsidDel="00536A26">
                <w:rPr>
                  <w:rFonts w:ascii="Arial" w:eastAsia="Calibri" w:hAnsi="Arial"/>
                  <w:b/>
                  <w:sz w:val="18"/>
                </w:rPr>
                <w:delText>B8</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350817" w14:textId="2A259AB6" w:rsidR="001556CF" w:rsidRPr="001556CF" w:rsidDel="00536A26" w:rsidRDefault="001556CF" w:rsidP="001556CF">
            <w:pPr>
              <w:keepNext/>
              <w:keepLines/>
              <w:overflowPunct w:val="0"/>
              <w:autoSpaceDE w:val="0"/>
              <w:autoSpaceDN w:val="0"/>
              <w:adjustRightInd w:val="0"/>
              <w:spacing w:after="0"/>
              <w:textAlignment w:val="baseline"/>
              <w:rPr>
                <w:del w:id="2103" w:author="Marquordt" w:date="2022-07-29T16:55:00Z"/>
                <w:rFonts w:ascii="Arial" w:eastAsia="Calibri" w:hAnsi="Arial"/>
                <w:b/>
                <w:sz w:val="18"/>
              </w:rPr>
            </w:pPr>
            <w:del w:id="2104" w:author="Marquordt" w:date="2022-07-29T16:55:00Z">
              <w:r w:rsidRPr="001556CF" w:rsidDel="00536A26">
                <w:rPr>
                  <w:rFonts w:ascii="Arial" w:eastAsia="Calibri" w:hAnsi="Arial"/>
                  <w:b/>
                  <w:sz w:val="18"/>
                </w:rPr>
                <w:delText>B9</w:delText>
              </w:r>
            </w:del>
          </w:p>
        </w:tc>
      </w:tr>
      <w:tr w:rsidR="001556CF" w:rsidRPr="001556CF" w:rsidDel="00536A26" w14:paraId="270630C2" w14:textId="69B502E6" w:rsidTr="009A08A9">
        <w:trPr>
          <w:del w:id="2105" w:author="Marquordt" w:date="2022-07-29T16:55:00Z"/>
        </w:trPr>
        <w:tc>
          <w:tcPr>
            <w:tcW w:w="959" w:type="dxa"/>
            <w:tcBorders>
              <w:top w:val="single" w:sz="4" w:space="0" w:color="auto"/>
              <w:left w:val="single" w:sz="4" w:space="0" w:color="auto"/>
              <w:bottom w:val="single" w:sz="4" w:space="0" w:color="auto"/>
              <w:right w:val="single" w:sz="4" w:space="0" w:color="auto"/>
            </w:tcBorders>
            <w:hideMark/>
          </w:tcPr>
          <w:p w14:paraId="0A235933" w14:textId="2AAB574D" w:rsidR="001556CF" w:rsidRPr="001556CF" w:rsidDel="00536A26" w:rsidRDefault="001556CF" w:rsidP="001556CF">
            <w:pPr>
              <w:keepNext/>
              <w:keepLines/>
              <w:overflowPunct w:val="0"/>
              <w:autoSpaceDE w:val="0"/>
              <w:autoSpaceDN w:val="0"/>
              <w:adjustRightInd w:val="0"/>
              <w:spacing w:after="0"/>
              <w:ind w:hanging="112"/>
              <w:textAlignment w:val="baseline"/>
              <w:rPr>
                <w:del w:id="2106" w:author="Marquordt" w:date="2022-07-29T16:55:00Z"/>
                <w:rFonts w:ascii="Arial" w:eastAsia="Calibri" w:hAnsi="Arial"/>
                <w:sz w:val="18"/>
              </w:rPr>
            </w:pPr>
            <w:del w:id="2107" w:author="Marquordt" w:date="2022-07-29T16:55:00Z">
              <w:r w:rsidRPr="001556CF" w:rsidDel="00536A26">
                <w:rPr>
                  <w:rFonts w:ascii="Arial" w:eastAsia="Calibri" w:hAnsi="Arial"/>
                  <w:sz w:val="18"/>
                </w:rPr>
                <w:delText>Hex</w:delText>
              </w:r>
            </w:del>
          </w:p>
        </w:tc>
        <w:tc>
          <w:tcPr>
            <w:tcW w:w="717" w:type="dxa"/>
            <w:tcBorders>
              <w:top w:val="single" w:sz="4" w:space="0" w:color="auto"/>
              <w:left w:val="single" w:sz="4" w:space="0" w:color="auto"/>
              <w:bottom w:val="single" w:sz="4" w:space="0" w:color="auto"/>
              <w:right w:val="single" w:sz="4" w:space="0" w:color="auto"/>
            </w:tcBorders>
            <w:hideMark/>
          </w:tcPr>
          <w:p w14:paraId="0921A79D" w14:textId="0A40FBD1" w:rsidR="001556CF" w:rsidRPr="001556CF" w:rsidDel="00536A26" w:rsidRDefault="001556CF" w:rsidP="001556CF">
            <w:pPr>
              <w:keepNext/>
              <w:keepLines/>
              <w:overflowPunct w:val="0"/>
              <w:autoSpaceDE w:val="0"/>
              <w:autoSpaceDN w:val="0"/>
              <w:adjustRightInd w:val="0"/>
              <w:spacing w:after="0"/>
              <w:textAlignment w:val="baseline"/>
              <w:rPr>
                <w:del w:id="2108" w:author="Marquordt" w:date="2022-07-29T16:55:00Z"/>
                <w:rFonts w:ascii="Arial" w:eastAsia="Calibri" w:hAnsi="Arial"/>
                <w:sz w:val="18"/>
              </w:rPr>
            </w:pPr>
            <w:del w:id="2109" w:author="Marquordt" w:date="2022-07-29T16:55:00Z">
              <w:r w:rsidRPr="001556CF" w:rsidDel="00536A26">
                <w:rPr>
                  <w:rFonts w:ascii="Arial" w:eastAsia="Calibri" w:hAnsi="Arial"/>
                  <w:sz w:val="18"/>
                </w:rPr>
                <w:delText>08</w:delText>
              </w:r>
            </w:del>
          </w:p>
        </w:tc>
        <w:tc>
          <w:tcPr>
            <w:tcW w:w="717" w:type="dxa"/>
            <w:tcBorders>
              <w:top w:val="single" w:sz="4" w:space="0" w:color="auto"/>
              <w:left w:val="single" w:sz="4" w:space="0" w:color="auto"/>
              <w:bottom w:val="single" w:sz="4" w:space="0" w:color="auto"/>
              <w:right w:val="single" w:sz="4" w:space="0" w:color="auto"/>
            </w:tcBorders>
            <w:hideMark/>
          </w:tcPr>
          <w:p w14:paraId="6B27DA58" w14:textId="7A094867" w:rsidR="001556CF" w:rsidRPr="001556CF" w:rsidDel="00536A26" w:rsidRDefault="001556CF" w:rsidP="001556CF">
            <w:pPr>
              <w:keepNext/>
              <w:keepLines/>
              <w:overflowPunct w:val="0"/>
              <w:autoSpaceDE w:val="0"/>
              <w:autoSpaceDN w:val="0"/>
              <w:adjustRightInd w:val="0"/>
              <w:spacing w:after="0"/>
              <w:textAlignment w:val="baseline"/>
              <w:rPr>
                <w:del w:id="2110" w:author="Marquordt" w:date="2022-07-29T16:55:00Z"/>
                <w:rFonts w:ascii="Arial" w:eastAsia="Calibri" w:hAnsi="Arial"/>
                <w:sz w:val="18"/>
              </w:rPr>
            </w:pPr>
            <w:del w:id="2111" w:author="Marquordt" w:date="2022-07-29T16:55:00Z">
              <w:r w:rsidRPr="001556CF" w:rsidDel="00536A26">
                <w:rPr>
                  <w:rFonts w:ascii="Arial" w:eastAsia="Calibri" w:hAnsi="Arial"/>
                  <w:sz w:val="18"/>
                </w:rPr>
                <w:delText>29</w:delText>
              </w:r>
            </w:del>
          </w:p>
        </w:tc>
        <w:tc>
          <w:tcPr>
            <w:tcW w:w="717" w:type="dxa"/>
            <w:tcBorders>
              <w:top w:val="single" w:sz="4" w:space="0" w:color="auto"/>
              <w:left w:val="single" w:sz="4" w:space="0" w:color="auto"/>
              <w:bottom w:val="single" w:sz="4" w:space="0" w:color="auto"/>
              <w:right w:val="single" w:sz="4" w:space="0" w:color="auto"/>
            </w:tcBorders>
            <w:hideMark/>
          </w:tcPr>
          <w:p w14:paraId="72F05787" w14:textId="512BA28F" w:rsidR="001556CF" w:rsidRPr="001556CF" w:rsidDel="00536A26" w:rsidRDefault="001556CF" w:rsidP="001556CF">
            <w:pPr>
              <w:keepNext/>
              <w:keepLines/>
              <w:overflowPunct w:val="0"/>
              <w:autoSpaceDE w:val="0"/>
              <w:autoSpaceDN w:val="0"/>
              <w:adjustRightInd w:val="0"/>
              <w:spacing w:after="0"/>
              <w:textAlignment w:val="baseline"/>
              <w:rPr>
                <w:del w:id="2112" w:author="Marquordt" w:date="2022-07-29T16:55:00Z"/>
                <w:rFonts w:ascii="Arial" w:eastAsia="Calibri" w:hAnsi="Arial"/>
                <w:sz w:val="18"/>
              </w:rPr>
            </w:pPr>
            <w:del w:id="2113" w:author="Marquordt" w:date="2022-07-29T16:55:00Z">
              <w:r w:rsidRPr="001556CF" w:rsidDel="00536A26">
                <w:rPr>
                  <w:rFonts w:ascii="Arial" w:eastAsia="Calibri" w:hAnsi="Arial"/>
                  <w:sz w:val="18"/>
                </w:rPr>
                <w:delText>64</w:delText>
              </w:r>
            </w:del>
          </w:p>
        </w:tc>
        <w:tc>
          <w:tcPr>
            <w:tcW w:w="717" w:type="dxa"/>
            <w:tcBorders>
              <w:top w:val="single" w:sz="4" w:space="0" w:color="auto"/>
              <w:left w:val="single" w:sz="4" w:space="0" w:color="auto"/>
              <w:bottom w:val="single" w:sz="4" w:space="0" w:color="auto"/>
              <w:right w:val="single" w:sz="4" w:space="0" w:color="auto"/>
            </w:tcBorders>
            <w:hideMark/>
          </w:tcPr>
          <w:p w14:paraId="095AD619" w14:textId="12082DA1" w:rsidR="001556CF" w:rsidRPr="001556CF" w:rsidDel="00536A26" w:rsidRDefault="001556CF" w:rsidP="001556CF">
            <w:pPr>
              <w:keepNext/>
              <w:keepLines/>
              <w:overflowPunct w:val="0"/>
              <w:autoSpaceDE w:val="0"/>
              <w:autoSpaceDN w:val="0"/>
              <w:adjustRightInd w:val="0"/>
              <w:spacing w:after="0"/>
              <w:textAlignment w:val="baseline"/>
              <w:rPr>
                <w:del w:id="2114" w:author="Marquordt" w:date="2022-07-29T16:55:00Z"/>
                <w:rFonts w:ascii="Arial" w:eastAsia="Calibri" w:hAnsi="Arial"/>
                <w:sz w:val="18"/>
              </w:rPr>
            </w:pPr>
            <w:del w:id="2115" w:author="Marquordt" w:date="2022-07-29T16:55:00Z">
              <w:r w:rsidRPr="001556CF" w:rsidDel="00536A26">
                <w:rPr>
                  <w:rFonts w:ascii="Arial" w:eastAsia="Calibri" w:hAnsi="Arial"/>
                  <w:sz w:val="18"/>
                </w:rPr>
                <w:delText>80</w:delText>
              </w:r>
            </w:del>
          </w:p>
        </w:tc>
        <w:tc>
          <w:tcPr>
            <w:tcW w:w="717" w:type="dxa"/>
            <w:tcBorders>
              <w:top w:val="single" w:sz="4" w:space="0" w:color="auto"/>
              <w:left w:val="single" w:sz="4" w:space="0" w:color="auto"/>
              <w:bottom w:val="single" w:sz="4" w:space="0" w:color="auto"/>
              <w:right w:val="single" w:sz="4" w:space="0" w:color="auto"/>
            </w:tcBorders>
            <w:hideMark/>
          </w:tcPr>
          <w:p w14:paraId="7CD440E4" w14:textId="5ECB3F9F" w:rsidR="001556CF" w:rsidRPr="001556CF" w:rsidDel="00536A26" w:rsidRDefault="001556CF" w:rsidP="001556CF">
            <w:pPr>
              <w:keepNext/>
              <w:keepLines/>
              <w:overflowPunct w:val="0"/>
              <w:autoSpaceDE w:val="0"/>
              <w:autoSpaceDN w:val="0"/>
              <w:adjustRightInd w:val="0"/>
              <w:spacing w:after="0"/>
              <w:textAlignment w:val="baseline"/>
              <w:rPr>
                <w:del w:id="2116" w:author="Marquordt" w:date="2022-07-29T16:55:00Z"/>
                <w:rFonts w:ascii="Arial" w:eastAsia="Calibri" w:hAnsi="Arial"/>
                <w:sz w:val="18"/>
              </w:rPr>
            </w:pPr>
            <w:del w:id="2117" w:author="Marquordt" w:date="2022-07-29T16:55:00Z">
              <w:r w:rsidRPr="001556CF" w:rsidDel="00536A26">
                <w:rPr>
                  <w:rFonts w:ascii="Arial" w:eastAsia="Calibri" w:hAnsi="Arial"/>
                  <w:sz w:val="18"/>
                </w:rPr>
                <w:delText>31</w:delText>
              </w:r>
            </w:del>
          </w:p>
        </w:tc>
        <w:tc>
          <w:tcPr>
            <w:tcW w:w="717" w:type="dxa"/>
            <w:tcBorders>
              <w:top w:val="single" w:sz="4" w:space="0" w:color="auto"/>
              <w:left w:val="single" w:sz="4" w:space="0" w:color="auto"/>
              <w:bottom w:val="single" w:sz="4" w:space="0" w:color="auto"/>
              <w:right w:val="single" w:sz="4" w:space="0" w:color="auto"/>
            </w:tcBorders>
            <w:hideMark/>
          </w:tcPr>
          <w:p w14:paraId="75CA536D" w14:textId="36549133" w:rsidR="001556CF" w:rsidRPr="001556CF" w:rsidDel="00536A26" w:rsidRDefault="001556CF" w:rsidP="001556CF">
            <w:pPr>
              <w:keepNext/>
              <w:keepLines/>
              <w:overflowPunct w:val="0"/>
              <w:autoSpaceDE w:val="0"/>
              <w:autoSpaceDN w:val="0"/>
              <w:adjustRightInd w:val="0"/>
              <w:spacing w:after="0"/>
              <w:textAlignment w:val="baseline"/>
              <w:rPr>
                <w:del w:id="2118" w:author="Marquordt" w:date="2022-07-29T16:55:00Z"/>
                <w:rFonts w:ascii="Arial" w:eastAsia="Calibri" w:hAnsi="Arial"/>
                <w:sz w:val="18"/>
              </w:rPr>
            </w:pPr>
            <w:del w:id="2119" w:author="Marquordt" w:date="2022-07-29T16:55:00Z">
              <w:r w:rsidRPr="001556CF" w:rsidDel="00536A26">
                <w:rPr>
                  <w:rFonts w:ascii="Arial" w:eastAsia="Calibri" w:hAnsi="Arial"/>
                  <w:sz w:val="18"/>
                </w:rPr>
                <w:delText>75</w:delText>
              </w:r>
            </w:del>
          </w:p>
        </w:tc>
        <w:tc>
          <w:tcPr>
            <w:tcW w:w="717" w:type="dxa"/>
            <w:tcBorders>
              <w:top w:val="single" w:sz="4" w:space="0" w:color="auto"/>
              <w:left w:val="single" w:sz="4" w:space="0" w:color="auto"/>
              <w:bottom w:val="single" w:sz="4" w:space="0" w:color="auto"/>
              <w:right w:val="single" w:sz="4" w:space="0" w:color="auto"/>
            </w:tcBorders>
            <w:hideMark/>
          </w:tcPr>
          <w:p w14:paraId="6DEF6C50" w14:textId="65533495" w:rsidR="001556CF" w:rsidRPr="001556CF" w:rsidDel="00536A26" w:rsidRDefault="001556CF" w:rsidP="001556CF">
            <w:pPr>
              <w:keepNext/>
              <w:keepLines/>
              <w:overflowPunct w:val="0"/>
              <w:autoSpaceDE w:val="0"/>
              <w:autoSpaceDN w:val="0"/>
              <w:adjustRightInd w:val="0"/>
              <w:spacing w:after="0"/>
              <w:textAlignment w:val="baseline"/>
              <w:rPr>
                <w:del w:id="2120" w:author="Marquordt" w:date="2022-07-29T16:55:00Z"/>
                <w:rFonts w:ascii="Arial" w:eastAsia="Calibri" w:hAnsi="Arial"/>
                <w:sz w:val="18"/>
              </w:rPr>
            </w:pPr>
            <w:del w:id="2121" w:author="Marquordt" w:date="2022-07-29T16:55:00Z">
              <w:r w:rsidRPr="001556CF" w:rsidDel="00536A26">
                <w:rPr>
                  <w:rFonts w:ascii="Arial" w:eastAsia="Calibri" w:hAnsi="Arial"/>
                  <w:sz w:val="18"/>
                </w:rPr>
                <w:delText>39</w:delText>
              </w:r>
            </w:del>
          </w:p>
        </w:tc>
        <w:tc>
          <w:tcPr>
            <w:tcW w:w="717" w:type="dxa"/>
            <w:tcBorders>
              <w:top w:val="single" w:sz="4" w:space="0" w:color="auto"/>
              <w:left w:val="single" w:sz="4" w:space="0" w:color="auto"/>
              <w:bottom w:val="single" w:sz="4" w:space="0" w:color="auto"/>
              <w:right w:val="single" w:sz="4" w:space="0" w:color="auto"/>
            </w:tcBorders>
            <w:hideMark/>
          </w:tcPr>
          <w:p w14:paraId="151B32AD" w14:textId="441516EA" w:rsidR="001556CF" w:rsidRPr="001556CF" w:rsidDel="00536A26" w:rsidRDefault="001556CF" w:rsidP="001556CF">
            <w:pPr>
              <w:keepNext/>
              <w:keepLines/>
              <w:overflowPunct w:val="0"/>
              <w:autoSpaceDE w:val="0"/>
              <w:autoSpaceDN w:val="0"/>
              <w:adjustRightInd w:val="0"/>
              <w:spacing w:after="0"/>
              <w:textAlignment w:val="baseline"/>
              <w:rPr>
                <w:del w:id="2122" w:author="Marquordt" w:date="2022-07-29T16:55:00Z"/>
                <w:rFonts w:ascii="Arial" w:eastAsia="Calibri" w:hAnsi="Arial"/>
                <w:sz w:val="18"/>
              </w:rPr>
            </w:pPr>
            <w:del w:id="2123" w:author="Marquordt" w:date="2022-07-29T16:55:00Z">
              <w:r w:rsidRPr="001556CF" w:rsidDel="00536A26">
                <w:rPr>
                  <w:rFonts w:ascii="Arial" w:eastAsia="Calibri" w:hAnsi="Arial"/>
                  <w:sz w:val="18"/>
                </w:rPr>
                <w:delText>75</w:delText>
              </w:r>
            </w:del>
          </w:p>
        </w:tc>
        <w:tc>
          <w:tcPr>
            <w:tcW w:w="717" w:type="dxa"/>
            <w:tcBorders>
              <w:top w:val="single" w:sz="4" w:space="0" w:color="auto"/>
              <w:left w:val="single" w:sz="4" w:space="0" w:color="auto"/>
              <w:bottom w:val="single" w:sz="4" w:space="0" w:color="auto"/>
              <w:right w:val="single" w:sz="4" w:space="0" w:color="auto"/>
            </w:tcBorders>
            <w:hideMark/>
          </w:tcPr>
          <w:p w14:paraId="4F73C2D4" w14:textId="06D30D61" w:rsidR="001556CF" w:rsidRPr="001556CF" w:rsidDel="00536A26" w:rsidRDefault="001556CF" w:rsidP="001556CF">
            <w:pPr>
              <w:keepNext/>
              <w:keepLines/>
              <w:overflowPunct w:val="0"/>
              <w:autoSpaceDE w:val="0"/>
              <w:autoSpaceDN w:val="0"/>
              <w:adjustRightInd w:val="0"/>
              <w:spacing w:after="0"/>
              <w:textAlignment w:val="baseline"/>
              <w:rPr>
                <w:del w:id="2124" w:author="Marquordt" w:date="2022-07-29T16:55:00Z"/>
                <w:rFonts w:ascii="Arial" w:eastAsia="Calibri" w:hAnsi="Arial"/>
                <w:sz w:val="18"/>
              </w:rPr>
            </w:pPr>
            <w:del w:id="2125" w:author="Marquordt" w:date="2022-07-29T16:55:00Z">
              <w:r w:rsidRPr="001556CF" w:rsidDel="00536A26">
                <w:rPr>
                  <w:rFonts w:ascii="Arial" w:eastAsia="Calibri" w:hAnsi="Arial"/>
                  <w:color w:val="FF0000"/>
                  <w:sz w:val="18"/>
                </w:rPr>
                <w:delText>x</w:delText>
              </w:r>
              <w:r w:rsidRPr="001556CF" w:rsidDel="00536A26">
                <w:rPr>
                  <w:rFonts w:ascii="Arial" w:eastAsia="Calibri" w:hAnsi="Arial"/>
                  <w:sz w:val="18"/>
                </w:rPr>
                <w:delText>9</w:delText>
              </w:r>
            </w:del>
          </w:p>
        </w:tc>
      </w:tr>
    </w:tbl>
    <w:p w14:paraId="338951FA" w14:textId="603D2864" w:rsidR="001556CF" w:rsidRPr="001556CF" w:rsidDel="00536A26" w:rsidRDefault="001556CF" w:rsidP="001556CF">
      <w:pPr>
        <w:spacing w:after="0"/>
        <w:rPr>
          <w:del w:id="2126" w:author="Marquordt" w:date="2022-07-29T16:55:00Z"/>
        </w:rPr>
      </w:pPr>
    </w:p>
    <w:p w14:paraId="361AB2F2" w14:textId="22E2B0E3" w:rsidR="001556CF" w:rsidRPr="001556CF" w:rsidDel="00536A26" w:rsidRDefault="001556CF" w:rsidP="001556CF">
      <w:pPr>
        <w:overflowPunct w:val="0"/>
        <w:autoSpaceDE w:val="0"/>
        <w:autoSpaceDN w:val="0"/>
        <w:adjustRightInd w:val="0"/>
        <w:textAlignment w:val="baseline"/>
        <w:rPr>
          <w:del w:id="2127" w:author="Marquordt" w:date="2022-07-29T16:55:00Z"/>
        </w:rPr>
      </w:pPr>
      <w:del w:id="2128" w:author="Marquordt" w:date="2022-07-29T16:55:00Z">
        <w:r w:rsidRPr="001556CF" w:rsidDel="00536A26">
          <w:tab/>
        </w:r>
        <w:r w:rsidRPr="001556CF" w:rsidDel="00536A26">
          <w:rPr>
            <w:i/>
          </w:rPr>
          <w:delText>D</w:delText>
        </w:r>
        <w:r w:rsidRPr="001556CF" w:rsidDel="00536A26">
          <w:delText>:</w:delText>
        </w:r>
        <w:r w:rsidRPr="001556CF" w:rsidDel="00536A26">
          <w:tab/>
          <w:delText>x</w:delText>
        </w:r>
        <w:r w:rsidRPr="001556CF" w:rsidDel="00536A26">
          <w:rPr>
            <w:rFonts w:ascii="MathJax_Math-italic" w:hAnsi="MathJax_Math-italic"/>
            <w:color w:val="414152"/>
            <w:bdr w:val="none" w:sz="0" w:space="0" w:color="auto" w:frame="1"/>
            <w:shd w:val="clear" w:color="auto" w:fill="FFFFFF"/>
          </w:rPr>
          <w:delText xml:space="preserve"> </w:delText>
        </w:r>
        <w:r w:rsidRPr="001556CF" w:rsidDel="00536A26">
          <w:rPr>
            <w:rFonts w:ascii="MathJax_Main" w:hAnsi="MathJax_Main"/>
            <w:color w:val="414152"/>
            <w:bdr w:val="none" w:sz="0" w:space="0" w:color="auto" w:frame="1"/>
            <w:shd w:val="clear" w:color="auto" w:fill="FFFFFF"/>
          </w:rPr>
          <w:delText>∈</w:delText>
        </w:r>
        <w:r w:rsidRPr="001556CF" w:rsidDel="00536A26">
          <w:delText xml:space="preserve"> {0x0; …; 0x9, 0xF}</w:delText>
        </w:r>
      </w:del>
    </w:p>
    <w:p w14:paraId="394FC090" w14:textId="011B2376" w:rsidR="001556CF" w:rsidRPr="001556CF" w:rsidDel="00536A26" w:rsidRDefault="001556CF" w:rsidP="001556CF">
      <w:pPr>
        <w:keepNext/>
        <w:keepLines/>
        <w:overflowPunct w:val="0"/>
        <w:autoSpaceDE w:val="0"/>
        <w:autoSpaceDN w:val="0"/>
        <w:adjustRightInd w:val="0"/>
        <w:textAlignment w:val="baseline"/>
        <w:rPr>
          <w:del w:id="2129" w:author="Marquordt" w:date="2022-07-29T16:55:00Z"/>
          <w:rFonts w:eastAsia="TimesNewRoman"/>
          <w:b/>
          <w:lang w:eastAsia="en-GB"/>
        </w:rPr>
      </w:pPr>
      <w:del w:id="2130" w:author="Marquordt" w:date="2022-07-29T16:55:00Z">
        <w:r w:rsidRPr="001556CF" w:rsidDel="00536A26">
          <w:rPr>
            <w:rFonts w:eastAsia="TimesNewRoman"/>
            <w:b/>
            <w:lang w:eastAsia="en-GB"/>
          </w:rPr>
          <w:delText>EF</w:delText>
        </w:r>
        <w:r w:rsidRPr="001556CF" w:rsidDel="00536A26">
          <w:rPr>
            <w:rFonts w:eastAsia="TimesNewRoman"/>
            <w:b/>
            <w:vertAlign w:val="subscript"/>
            <w:lang w:eastAsia="en-GB"/>
          </w:rPr>
          <w:delText>Routing_Indicator</w:delText>
        </w:r>
      </w:del>
    </w:p>
    <w:p w14:paraId="439B1533" w14:textId="092C0963" w:rsidR="001556CF" w:rsidRPr="001556CF" w:rsidDel="00536A26" w:rsidRDefault="001556CF" w:rsidP="001556CF">
      <w:pPr>
        <w:overflowPunct w:val="0"/>
        <w:autoSpaceDE w:val="0"/>
        <w:autoSpaceDN w:val="0"/>
        <w:adjustRightInd w:val="0"/>
        <w:spacing w:after="0" w:line="276" w:lineRule="auto"/>
        <w:textAlignment w:val="baseline"/>
        <w:rPr>
          <w:del w:id="2131" w:author="Marquordt" w:date="2022-07-29T16:55:00Z"/>
          <w:rFonts w:eastAsia="Calibri"/>
          <w:lang w:eastAsia="en-GB"/>
        </w:rPr>
      </w:pPr>
      <w:del w:id="2132" w:author="Marquordt" w:date="2022-07-29T16:55:00Z">
        <w:r w:rsidRPr="001556CF" w:rsidDel="00536A26">
          <w:rPr>
            <w:rFonts w:eastAsia="Calibri"/>
            <w:lang w:eastAsia="en-GB"/>
          </w:rPr>
          <w:tab/>
          <w:delText>Logically:</w:delText>
        </w:r>
      </w:del>
    </w:p>
    <w:p w14:paraId="2F892AE8" w14:textId="3E98FB51" w:rsidR="001556CF" w:rsidRPr="001556CF" w:rsidDel="00536A26" w:rsidRDefault="001556CF" w:rsidP="001556CF">
      <w:pPr>
        <w:overflowPunct w:val="0"/>
        <w:autoSpaceDE w:val="0"/>
        <w:autoSpaceDN w:val="0"/>
        <w:adjustRightInd w:val="0"/>
        <w:textAlignment w:val="baseline"/>
        <w:rPr>
          <w:del w:id="2133" w:author="Marquordt" w:date="2022-07-29T16:55:00Z"/>
          <w:rFonts w:eastAsia="TimesNewRoman"/>
          <w:lang w:eastAsia="en-GB"/>
        </w:rPr>
      </w:pPr>
      <w:del w:id="2134" w:author="Marquordt" w:date="2022-07-29T16:55:00Z">
        <w:r w:rsidRPr="001556CF" w:rsidDel="00536A26">
          <w:rPr>
            <w:rFonts w:eastAsia="TimesNewRoman"/>
            <w:lang w:eastAsia="en-GB"/>
          </w:rPr>
          <w:tab/>
        </w:r>
        <w:r w:rsidRPr="001556CF" w:rsidDel="00536A26">
          <w:rPr>
            <w:rFonts w:eastAsia="TimesNewRoman"/>
            <w:lang w:eastAsia="en-GB"/>
          </w:rPr>
          <w:tab/>
          <w:delText>1</w:delText>
        </w:r>
        <w:r w:rsidRPr="001556CF" w:rsidDel="00536A26">
          <w:rPr>
            <w:rFonts w:eastAsia="TimesNewRoman"/>
            <w:color w:val="FF0000"/>
            <w:lang w:eastAsia="en-GB"/>
          </w:rPr>
          <w:delText>y</w:delText>
        </w:r>
      </w:del>
    </w:p>
    <w:p w14:paraId="3C3FD6E8" w14:textId="0DEE242D" w:rsidR="001556CF" w:rsidRPr="001556CF" w:rsidDel="00536A26" w:rsidRDefault="001556CF" w:rsidP="001556CF">
      <w:pPr>
        <w:overflowPunct w:val="0"/>
        <w:autoSpaceDE w:val="0"/>
        <w:autoSpaceDN w:val="0"/>
        <w:adjustRightInd w:val="0"/>
        <w:spacing w:after="0" w:line="276" w:lineRule="auto"/>
        <w:textAlignment w:val="baseline"/>
        <w:rPr>
          <w:del w:id="2135" w:author="Marquordt" w:date="2022-07-29T16:55:00Z"/>
          <w:rFonts w:eastAsia="Calibri"/>
          <w:lang w:eastAsia="en-GB"/>
        </w:rPr>
      </w:pPr>
      <w:del w:id="2136" w:author="Marquordt" w:date="2022-07-29T16:55:00Z">
        <w:r w:rsidRPr="001556CF" w:rsidDel="00536A26">
          <w:rPr>
            <w:rFonts w:eastAsia="Calibri"/>
            <w:lang w:eastAsia="en-GB"/>
          </w:rPr>
          <w:tab/>
          <w:delText>Coding:</w:delText>
        </w:r>
      </w:del>
    </w:p>
    <w:p w14:paraId="782446D6" w14:textId="03EE8C59" w:rsidR="001556CF" w:rsidRPr="001556CF" w:rsidDel="00536A26" w:rsidRDefault="001556CF" w:rsidP="001556CF">
      <w:pPr>
        <w:keepNext/>
        <w:keepLines/>
        <w:overflowPunct w:val="0"/>
        <w:autoSpaceDE w:val="0"/>
        <w:autoSpaceDN w:val="0"/>
        <w:adjustRightInd w:val="0"/>
        <w:spacing w:after="0"/>
        <w:jc w:val="center"/>
        <w:textAlignment w:val="baseline"/>
        <w:rPr>
          <w:del w:id="2137" w:author="Marquordt" w:date="2022-07-29T16:55:00Z"/>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1556CF" w:rsidRPr="001556CF" w:rsidDel="00536A26" w14:paraId="08033272" w14:textId="01F318F9" w:rsidTr="005873BF">
        <w:trPr>
          <w:del w:id="2138" w:author="Marquordt" w:date="2022-07-29T16:55:00Z"/>
        </w:trPr>
        <w:tc>
          <w:tcPr>
            <w:tcW w:w="9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BE87AA" w14:textId="76436307" w:rsidR="001556CF" w:rsidRPr="001556CF" w:rsidDel="00536A26" w:rsidRDefault="001556CF" w:rsidP="001556CF">
            <w:pPr>
              <w:keepNext/>
              <w:keepLines/>
              <w:overflowPunct w:val="0"/>
              <w:autoSpaceDE w:val="0"/>
              <w:autoSpaceDN w:val="0"/>
              <w:adjustRightInd w:val="0"/>
              <w:spacing w:after="0"/>
              <w:ind w:hanging="112"/>
              <w:textAlignment w:val="baseline"/>
              <w:rPr>
                <w:del w:id="2139" w:author="Marquordt" w:date="2022-07-29T16:55:00Z"/>
                <w:rFonts w:ascii="Arial" w:eastAsia="Calibri" w:hAnsi="Arial"/>
                <w:b/>
                <w:sz w:val="18"/>
                <w:szCs w:val="22"/>
              </w:rPr>
            </w:pPr>
            <w:del w:id="2140" w:author="Marquordt" w:date="2022-07-29T16:55:00Z">
              <w:r w:rsidRPr="001556CF" w:rsidDel="00536A26">
                <w:rPr>
                  <w:rFonts w:ascii="Arial" w:eastAsia="Calibri" w:hAnsi="Arial"/>
                  <w:b/>
                  <w:sz w:val="18"/>
                </w:rPr>
                <w:delText>Byte</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674B6B" w14:textId="123AF25D" w:rsidR="001556CF" w:rsidRPr="001556CF" w:rsidDel="00536A26" w:rsidRDefault="001556CF" w:rsidP="001556CF">
            <w:pPr>
              <w:keepNext/>
              <w:keepLines/>
              <w:overflowPunct w:val="0"/>
              <w:autoSpaceDE w:val="0"/>
              <w:autoSpaceDN w:val="0"/>
              <w:adjustRightInd w:val="0"/>
              <w:spacing w:after="0"/>
              <w:textAlignment w:val="baseline"/>
              <w:rPr>
                <w:del w:id="2141" w:author="Marquordt" w:date="2022-07-29T16:55:00Z"/>
                <w:rFonts w:ascii="Arial" w:eastAsia="Calibri" w:hAnsi="Arial"/>
                <w:b/>
                <w:sz w:val="18"/>
              </w:rPr>
            </w:pPr>
            <w:del w:id="2142" w:author="Marquordt" w:date="2022-07-29T16:55:00Z">
              <w:r w:rsidRPr="001556CF" w:rsidDel="00536A26">
                <w:rPr>
                  <w:rFonts w:ascii="Arial" w:eastAsia="Calibri" w:hAnsi="Arial"/>
                  <w:b/>
                  <w:sz w:val="18"/>
                </w:rPr>
                <w:delText>B1</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C5065C" w14:textId="7A70A622" w:rsidR="001556CF" w:rsidRPr="001556CF" w:rsidDel="00536A26" w:rsidRDefault="001556CF" w:rsidP="001556CF">
            <w:pPr>
              <w:keepNext/>
              <w:keepLines/>
              <w:overflowPunct w:val="0"/>
              <w:autoSpaceDE w:val="0"/>
              <w:autoSpaceDN w:val="0"/>
              <w:adjustRightInd w:val="0"/>
              <w:spacing w:after="0"/>
              <w:textAlignment w:val="baseline"/>
              <w:rPr>
                <w:del w:id="2143" w:author="Marquordt" w:date="2022-07-29T16:55:00Z"/>
                <w:rFonts w:ascii="Arial" w:eastAsia="Calibri" w:hAnsi="Arial"/>
                <w:b/>
                <w:sz w:val="18"/>
              </w:rPr>
            </w:pPr>
            <w:del w:id="2144" w:author="Marquordt" w:date="2022-07-29T16:55:00Z">
              <w:r w:rsidRPr="001556CF" w:rsidDel="00536A26">
                <w:rPr>
                  <w:rFonts w:ascii="Arial" w:eastAsia="Calibri" w:hAnsi="Arial"/>
                  <w:b/>
                  <w:sz w:val="18"/>
                </w:rPr>
                <w:delText>B2</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91E3FF" w14:textId="4EA26A13" w:rsidR="001556CF" w:rsidRPr="001556CF" w:rsidDel="00536A26" w:rsidRDefault="001556CF" w:rsidP="001556CF">
            <w:pPr>
              <w:keepNext/>
              <w:keepLines/>
              <w:overflowPunct w:val="0"/>
              <w:autoSpaceDE w:val="0"/>
              <w:autoSpaceDN w:val="0"/>
              <w:adjustRightInd w:val="0"/>
              <w:spacing w:after="0"/>
              <w:textAlignment w:val="baseline"/>
              <w:rPr>
                <w:del w:id="2145" w:author="Marquordt" w:date="2022-07-29T16:55:00Z"/>
                <w:rFonts w:ascii="Arial" w:eastAsia="Calibri" w:hAnsi="Arial"/>
                <w:b/>
                <w:sz w:val="18"/>
              </w:rPr>
            </w:pPr>
            <w:del w:id="2146" w:author="Marquordt" w:date="2022-07-29T16:55:00Z">
              <w:r w:rsidRPr="001556CF" w:rsidDel="00536A26">
                <w:rPr>
                  <w:rFonts w:ascii="Arial" w:eastAsia="Calibri" w:hAnsi="Arial"/>
                  <w:b/>
                  <w:sz w:val="18"/>
                </w:rPr>
                <w:delText>B3</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E47FAE" w14:textId="47CC4154" w:rsidR="001556CF" w:rsidRPr="001556CF" w:rsidDel="00536A26" w:rsidRDefault="001556CF" w:rsidP="001556CF">
            <w:pPr>
              <w:keepNext/>
              <w:keepLines/>
              <w:overflowPunct w:val="0"/>
              <w:autoSpaceDE w:val="0"/>
              <w:autoSpaceDN w:val="0"/>
              <w:adjustRightInd w:val="0"/>
              <w:spacing w:after="0"/>
              <w:textAlignment w:val="baseline"/>
              <w:rPr>
                <w:del w:id="2147" w:author="Marquordt" w:date="2022-07-29T16:55:00Z"/>
                <w:rFonts w:ascii="Arial" w:eastAsia="Calibri" w:hAnsi="Arial"/>
                <w:b/>
                <w:sz w:val="18"/>
              </w:rPr>
            </w:pPr>
            <w:del w:id="2148" w:author="Marquordt" w:date="2022-07-29T16:55:00Z">
              <w:r w:rsidRPr="001556CF" w:rsidDel="00536A26">
                <w:rPr>
                  <w:rFonts w:ascii="Arial" w:eastAsia="Calibri" w:hAnsi="Arial"/>
                  <w:b/>
                  <w:sz w:val="18"/>
                </w:rPr>
                <w:delText>B4</w:delText>
              </w:r>
            </w:del>
          </w:p>
        </w:tc>
      </w:tr>
      <w:tr w:rsidR="001556CF" w:rsidRPr="001556CF" w:rsidDel="00536A26" w14:paraId="698A965E" w14:textId="29DF544F" w:rsidTr="009A08A9">
        <w:trPr>
          <w:del w:id="2149" w:author="Marquordt" w:date="2022-07-29T16:55:00Z"/>
        </w:trPr>
        <w:tc>
          <w:tcPr>
            <w:tcW w:w="959" w:type="dxa"/>
            <w:tcBorders>
              <w:top w:val="single" w:sz="4" w:space="0" w:color="auto"/>
              <w:left w:val="single" w:sz="4" w:space="0" w:color="auto"/>
              <w:bottom w:val="single" w:sz="4" w:space="0" w:color="auto"/>
              <w:right w:val="single" w:sz="4" w:space="0" w:color="auto"/>
            </w:tcBorders>
            <w:hideMark/>
          </w:tcPr>
          <w:p w14:paraId="7DB2F92E" w14:textId="6611B9AF" w:rsidR="001556CF" w:rsidRPr="001556CF" w:rsidDel="00536A26" w:rsidRDefault="001556CF" w:rsidP="001556CF">
            <w:pPr>
              <w:keepNext/>
              <w:keepLines/>
              <w:overflowPunct w:val="0"/>
              <w:autoSpaceDE w:val="0"/>
              <w:autoSpaceDN w:val="0"/>
              <w:adjustRightInd w:val="0"/>
              <w:spacing w:after="0"/>
              <w:ind w:hanging="112"/>
              <w:textAlignment w:val="baseline"/>
              <w:rPr>
                <w:del w:id="2150" w:author="Marquordt" w:date="2022-07-29T16:55:00Z"/>
                <w:rFonts w:ascii="Arial" w:eastAsia="Calibri" w:hAnsi="Arial"/>
                <w:sz w:val="18"/>
              </w:rPr>
            </w:pPr>
            <w:del w:id="2151" w:author="Marquordt" w:date="2022-07-29T16:55:00Z">
              <w:r w:rsidRPr="001556CF" w:rsidDel="00536A26">
                <w:rPr>
                  <w:rFonts w:ascii="Arial" w:eastAsia="Calibri" w:hAnsi="Arial"/>
                  <w:sz w:val="18"/>
                </w:rPr>
                <w:delText>Hex</w:delText>
              </w:r>
            </w:del>
          </w:p>
        </w:tc>
        <w:tc>
          <w:tcPr>
            <w:tcW w:w="717" w:type="dxa"/>
            <w:tcBorders>
              <w:top w:val="single" w:sz="4" w:space="0" w:color="auto"/>
              <w:left w:val="single" w:sz="4" w:space="0" w:color="auto"/>
              <w:bottom w:val="single" w:sz="4" w:space="0" w:color="auto"/>
              <w:right w:val="single" w:sz="4" w:space="0" w:color="auto"/>
            </w:tcBorders>
            <w:hideMark/>
          </w:tcPr>
          <w:p w14:paraId="560E5BA3" w14:textId="07913CD0" w:rsidR="001556CF" w:rsidRPr="001556CF" w:rsidDel="00536A26" w:rsidRDefault="001556CF" w:rsidP="001556CF">
            <w:pPr>
              <w:keepNext/>
              <w:keepLines/>
              <w:overflowPunct w:val="0"/>
              <w:autoSpaceDE w:val="0"/>
              <w:autoSpaceDN w:val="0"/>
              <w:adjustRightInd w:val="0"/>
              <w:spacing w:after="0"/>
              <w:textAlignment w:val="baseline"/>
              <w:rPr>
                <w:del w:id="2152" w:author="Marquordt" w:date="2022-07-29T16:55:00Z"/>
                <w:rFonts w:ascii="Arial" w:eastAsia="Calibri" w:hAnsi="Arial"/>
                <w:sz w:val="18"/>
              </w:rPr>
            </w:pPr>
            <w:del w:id="2153" w:author="Marquordt" w:date="2022-07-29T16:55:00Z">
              <w:r w:rsidRPr="001556CF" w:rsidDel="00536A26">
                <w:rPr>
                  <w:rFonts w:ascii="Arial" w:eastAsia="Calibri" w:hAnsi="Arial"/>
                  <w:color w:val="FF0000"/>
                  <w:sz w:val="18"/>
                </w:rPr>
                <w:delText>y</w:delText>
              </w:r>
              <w:r w:rsidRPr="001556CF" w:rsidDel="00536A26">
                <w:rPr>
                  <w:rFonts w:ascii="Arial" w:eastAsia="Calibri" w:hAnsi="Arial"/>
                  <w:sz w:val="18"/>
                </w:rPr>
                <w:delText>1</w:delText>
              </w:r>
            </w:del>
          </w:p>
        </w:tc>
        <w:tc>
          <w:tcPr>
            <w:tcW w:w="717" w:type="dxa"/>
            <w:tcBorders>
              <w:top w:val="single" w:sz="4" w:space="0" w:color="auto"/>
              <w:left w:val="single" w:sz="4" w:space="0" w:color="auto"/>
              <w:bottom w:val="single" w:sz="4" w:space="0" w:color="auto"/>
              <w:right w:val="single" w:sz="4" w:space="0" w:color="auto"/>
            </w:tcBorders>
            <w:hideMark/>
          </w:tcPr>
          <w:p w14:paraId="7FDE54DA" w14:textId="69D6B17B" w:rsidR="001556CF" w:rsidRPr="001556CF" w:rsidDel="00536A26" w:rsidRDefault="001556CF" w:rsidP="001556CF">
            <w:pPr>
              <w:keepNext/>
              <w:keepLines/>
              <w:overflowPunct w:val="0"/>
              <w:autoSpaceDE w:val="0"/>
              <w:autoSpaceDN w:val="0"/>
              <w:adjustRightInd w:val="0"/>
              <w:spacing w:after="0"/>
              <w:textAlignment w:val="baseline"/>
              <w:rPr>
                <w:del w:id="2154" w:author="Marquordt" w:date="2022-07-29T16:55:00Z"/>
                <w:rFonts w:ascii="Arial" w:eastAsia="Calibri" w:hAnsi="Arial"/>
                <w:sz w:val="18"/>
              </w:rPr>
            </w:pPr>
            <w:del w:id="2155" w:author="Marquordt" w:date="2022-07-29T16:55:00Z">
              <w:r w:rsidRPr="001556CF" w:rsidDel="00536A26">
                <w:rPr>
                  <w:rFonts w:ascii="Arial" w:eastAsia="Calibri" w:hAnsi="Arial"/>
                  <w:sz w:val="18"/>
                </w:rPr>
                <w:delText>FF</w:delText>
              </w:r>
            </w:del>
          </w:p>
        </w:tc>
        <w:tc>
          <w:tcPr>
            <w:tcW w:w="717" w:type="dxa"/>
            <w:tcBorders>
              <w:top w:val="single" w:sz="4" w:space="0" w:color="auto"/>
              <w:left w:val="single" w:sz="4" w:space="0" w:color="auto"/>
              <w:bottom w:val="single" w:sz="4" w:space="0" w:color="auto"/>
              <w:right w:val="single" w:sz="4" w:space="0" w:color="auto"/>
            </w:tcBorders>
            <w:hideMark/>
          </w:tcPr>
          <w:p w14:paraId="0F6A2AD5" w14:textId="6C63A52E" w:rsidR="001556CF" w:rsidRPr="001556CF" w:rsidDel="00536A26" w:rsidRDefault="001556CF" w:rsidP="001556CF">
            <w:pPr>
              <w:keepNext/>
              <w:keepLines/>
              <w:overflowPunct w:val="0"/>
              <w:autoSpaceDE w:val="0"/>
              <w:autoSpaceDN w:val="0"/>
              <w:adjustRightInd w:val="0"/>
              <w:spacing w:after="0"/>
              <w:textAlignment w:val="baseline"/>
              <w:rPr>
                <w:del w:id="2156" w:author="Marquordt" w:date="2022-07-29T16:55:00Z"/>
                <w:rFonts w:ascii="Arial" w:eastAsia="Calibri" w:hAnsi="Arial"/>
                <w:sz w:val="18"/>
              </w:rPr>
            </w:pPr>
            <w:del w:id="2157" w:author="Marquordt" w:date="2022-07-29T16:55:00Z">
              <w:r w:rsidRPr="001556CF" w:rsidDel="00536A26">
                <w:rPr>
                  <w:rFonts w:ascii="Arial" w:eastAsia="Calibri" w:hAnsi="Arial"/>
                  <w:sz w:val="18"/>
                </w:rPr>
                <w:delText>FF</w:delText>
              </w:r>
            </w:del>
          </w:p>
        </w:tc>
        <w:tc>
          <w:tcPr>
            <w:tcW w:w="717" w:type="dxa"/>
            <w:tcBorders>
              <w:top w:val="single" w:sz="4" w:space="0" w:color="auto"/>
              <w:left w:val="single" w:sz="4" w:space="0" w:color="auto"/>
              <w:bottom w:val="single" w:sz="4" w:space="0" w:color="auto"/>
              <w:right w:val="single" w:sz="4" w:space="0" w:color="auto"/>
            </w:tcBorders>
            <w:hideMark/>
          </w:tcPr>
          <w:p w14:paraId="76F9D5C3" w14:textId="45C4CC53" w:rsidR="001556CF" w:rsidRPr="001556CF" w:rsidDel="00536A26" w:rsidRDefault="001556CF" w:rsidP="001556CF">
            <w:pPr>
              <w:keepNext/>
              <w:keepLines/>
              <w:overflowPunct w:val="0"/>
              <w:autoSpaceDE w:val="0"/>
              <w:autoSpaceDN w:val="0"/>
              <w:adjustRightInd w:val="0"/>
              <w:spacing w:after="0"/>
              <w:textAlignment w:val="baseline"/>
              <w:rPr>
                <w:del w:id="2158" w:author="Marquordt" w:date="2022-07-29T16:55:00Z"/>
                <w:rFonts w:ascii="Arial" w:eastAsia="Calibri" w:hAnsi="Arial"/>
                <w:sz w:val="18"/>
              </w:rPr>
            </w:pPr>
            <w:del w:id="2159" w:author="Marquordt" w:date="2022-07-29T16:55:00Z">
              <w:r w:rsidRPr="001556CF" w:rsidDel="00536A26">
                <w:rPr>
                  <w:rFonts w:ascii="Arial" w:eastAsia="Calibri" w:hAnsi="Arial"/>
                  <w:sz w:val="18"/>
                </w:rPr>
                <w:delText>FF</w:delText>
              </w:r>
            </w:del>
          </w:p>
        </w:tc>
      </w:tr>
    </w:tbl>
    <w:p w14:paraId="04B79029" w14:textId="77B23177" w:rsidR="001556CF" w:rsidRPr="001556CF" w:rsidDel="00536A26" w:rsidRDefault="001556CF" w:rsidP="001556CF">
      <w:pPr>
        <w:overflowPunct w:val="0"/>
        <w:autoSpaceDE w:val="0"/>
        <w:autoSpaceDN w:val="0"/>
        <w:adjustRightInd w:val="0"/>
        <w:spacing w:after="0" w:line="276" w:lineRule="auto"/>
        <w:textAlignment w:val="baseline"/>
        <w:rPr>
          <w:del w:id="2160" w:author="Marquordt" w:date="2022-07-29T16:55:00Z"/>
          <w:rFonts w:eastAsia="Calibri"/>
          <w:lang w:eastAsia="en-GB"/>
        </w:rPr>
      </w:pPr>
    </w:p>
    <w:p w14:paraId="1122199D" w14:textId="3AEA5AC2" w:rsidR="001556CF" w:rsidRPr="001556CF" w:rsidDel="00536A26" w:rsidRDefault="001556CF" w:rsidP="001556CF">
      <w:pPr>
        <w:overflowPunct w:val="0"/>
        <w:autoSpaceDE w:val="0"/>
        <w:autoSpaceDN w:val="0"/>
        <w:adjustRightInd w:val="0"/>
        <w:textAlignment w:val="baseline"/>
        <w:rPr>
          <w:del w:id="2161" w:author="Marquordt" w:date="2022-07-29T16:55:00Z"/>
        </w:rPr>
      </w:pPr>
      <w:del w:id="2162" w:author="Marquordt" w:date="2022-07-29T16:55:00Z">
        <w:r w:rsidRPr="001556CF" w:rsidDel="00536A26">
          <w:tab/>
        </w:r>
        <w:r w:rsidRPr="001556CF" w:rsidDel="00536A26">
          <w:rPr>
            <w:i/>
          </w:rPr>
          <w:delText>D</w:delText>
        </w:r>
        <w:r w:rsidRPr="001556CF" w:rsidDel="00536A26">
          <w:delText>:</w:delText>
        </w:r>
        <w:r w:rsidRPr="001556CF" w:rsidDel="00536A26">
          <w:tab/>
          <w:delText xml:space="preserve"> y</w:delText>
        </w:r>
        <w:r w:rsidRPr="001556CF" w:rsidDel="00536A26">
          <w:rPr>
            <w:rFonts w:ascii="MathJax_Math-italic" w:hAnsi="MathJax_Math-italic"/>
            <w:color w:val="414152"/>
            <w:bdr w:val="none" w:sz="0" w:space="0" w:color="auto" w:frame="1"/>
            <w:shd w:val="clear" w:color="auto" w:fill="FFFFFF"/>
          </w:rPr>
          <w:delText xml:space="preserve"> </w:delText>
        </w:r>
        <w:r w:rsidRPr="001556CF" w:rsidDel="00536A26">
          <w:rPr>
            <w:rFonts w:ascii="MathJax_Main" w:hAnsi="MathJax_Main"/>
            <w:color w:val="414152"/>
            <w:bdr w:val="none" w:sz="0" w:space="0" w:color="auto" w:frame="1"/>
            <w:shd w:val="clear" w:color="auto" w:fill="FFFFFF"/>
          </w:rPr>
          <w:delText>∈</w:delText>
        </w:r>
        <w:r w:rsidRPr="001556CF" w:rsidDel="00536A26">
          <w:delText xml:space="preserve"> {0x0; …; 0x9, 0xF}</w:delText>
        </w:r>
      </w:del>
    </w:p>
    <w:p w14:paraId="643D4FA9" w14:textId="77777777" w:rsidR="001556CF" w:rsidRPr="001556CF" w:rsidRDefault="001556CF" w:rsidP="001556CF">
      <w:pPr>
        <w:keepNext/>
        <w:keepLines/>
        <w:overflowPunct w:val="0"/>
        <w:autoSpaceDE w:val="0"/>
        <w:autoSpaceDN w:val="0"/>
        <w:adjustRightInd w:val="0"/>
        <w:textAlignment w:val="baseline"/>
        <w:rPr>
          <w:rFonts w:eastAsia="TimesNewRoman"/>
          <w:b/>
          <w:vertAlign w:val="subscript"/>
          <w:lang w:eastAsia="en-GB"/>
        </w:rPr>
      </w:pPr>
      <w:r w:rsidRPr="001556CF">
        <w:rPr>
          <w:rFonts w:eastAsia="TimesNewRoman"/>
          <w:b/>
          <w:lang w:eastAsia="en-GB"/>
        </w:rPr>
        <w:t>EF</w:t>
      </w:r>
      <w:r w:rsidRPr="001556CF">
        <w:rPr>
          <w:rFonts w:eastAsia="TimesNewRoman"/>
          <w:b/>
          <w:vertAlign w:val="subscript"/>
          <w:lang w:eastAsia="en-GB"/>
        </w:rPr>
        <w:t>SUCI_Calc_Info</w:t>
      </w:r>
    </w:p>
    <w:p w14:paraId="1F25E601"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Logically:</w:t>
      </w:r>
    </w:p>
    <w:p w14:paraId="0BF58584"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Protection Scheme Identifier List data object:</w:t>
      </w:r>
    </w:p>
    <w:p w14:paraId="650FC190"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Protection Scheme Identifier 1 – null-scheme</w:t>
      </w:r>
    </w:p>
    <w:p w14:paraId="28819C63"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Key Index 1: 0</w:t>
      </w:r>
    </w:p>
    <w:p w14:paraId="0F594B19"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Protection Scheme Identifier 2 – ECIES scheme profile B</w:t>
      </w:r>
    </w:p>
    <w:p w14:paraId="6FA2BC58"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Key Index 2: 1</w:t>
      </w:r>
    </w:p>
    <w:p w14:paraId="512079FF"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Protection Scheme Identifier 3 – ECIES scheme profile A</w:t>
      </w:r>
    </w:p>
    <w:p w14:paraId="65F5198E" w14:textId="77777777" w:rsidR="001556CF" w:rsidRPr="001556CF" w:rsidRDefault="001556CF" w:rsidP="001556CF">
      <w:pPr>
        <w:overflowPunct w:val="0"/>
        <w:autoSpaceDE w:val="0"/>
        <w:autoSpaceDN w:val="0"/>
        <w:adjustRightInd w:val="0"/>
        <w:textAlignment w:val="baseline"/>
      </w:pPr>
      <w:r w:rsidRPr="001556CF">
        <w:tab/>
      </w:r>
      <w:r w:rsidRPr="001556CF">
        <w:tab/>
      </w:r>
      <w:r w:rsidRPr="001556CF">
        <w:tab/>
        <w:t>Key Index 3: 2</w:t>
      </w:r>
    </w:p>
    <w:p w14:paraId="06E24856"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Home Network Public Key List data object:</w:t>
      </w:r>
    </w:p>
    <w:p w14:paraId="31FDC65D"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Home Network Public Key 1 Identifier: 27</w:t>
      </w:r>
    </w:p>
    <w:p w14:paraId="6FAF9D52"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Home Network Public Key 1:</w:t>
      </w:r>
    </w:p>
    <w:p w14:paraId="3F335431"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 xml:space="preserve">04 72 DA 71 97 62 34 CE 83 3A 69 07 42 58 67 B8 2E 07 4D 44 EF 90 7D FB 4B 3E 21 C1 C2 25 6E </w:t>
      </w:r>
    </w:p>
    <w:p w14:paraId="2F31A9F4"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 xml:space="preserve">BC D1 5A 7D ED 52 FC BB 09 7A 4E D2 50 E0 36 C7 B9 C8 C7 00 4C 4E ED C4 F0 68 CD 7B F8 D3 </w:t>
      </w:r>
    </w:p>
    <w:p w14:paraId="1F51BA6D"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F9 00 E3 B4</w:t>
      </w:r>
    </w:p>
    <w:p w14:paraId="1D69B7B3"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Home Network Public Key 2 Identifier: 30</w:t>
      </w:r>
    </w:p>
    <w:p w14:paraId="7BB9082B"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Home Network Public Key 2:</w:t>
      </w:r>
    </w:p>
    <w:p w14:paraId="047B5807"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 xml:space="preserve">5A 8D 38 86 48 20 19 7C 33 94 B9 26 13 B2 0B 91 63 3C BD 89 71 19 27 3B F8 E4 A6 F4 EE C0 A6 </w:t>
      </w:r>
    </w:p>
    <w:p w14:paraId="0AECC882" w14:textId="77777777" w:rsidR="001556CF" w:rsidRPr="001556CF" w:rsidRDefault="001556CF" w:rsidP="001556CF">
      <w:pPr>
        <w:overflowPunct w:val="0"/>
        <w:autoSpaceDE w:val="0"/>
        <w:autoSpaceDN w:val="0"/>
        <w:adjustRightInd w:val="0"/>
        <w:textAlignment w:val="baseline"/>
        <w:rPr>
          <w:lang w:eastAsia="fr-FR"/>
        </w:rPr>
      </w:pPr>
      <w:r w:rsidRPr="001556CF">
        <w:rPr>
          <w:lang w:eastAsia="fr-FR"/>
        </w:rPr>
        <w:tab/>
      </w:r>
      <w:r w:rsidRPr="001556CF">
        <w:rPr>
          <w:lang w:eastAsia="fr-FR"/>
        </w:rPr>
        <w:tab/>
      </w:r>
      <w:r w:rsidRPr="001556CF">
        <w:rPr>
          <w:lang w:eastAsia="fr-FR"/>
        </w:rPr>
        <w:tab/>
      </w:r>
      <w:r w:rsidRPr="001556CF">
        <w:rPr>
          <w:lang w:eastAsia="fr-FR"/>
        </w:rPr>
        <w:tab/>
        <w:t>50</w:t>
      </w:r>
    </w:p>
    <w:p w14:paraId="38D4CD0A" w14:textId="77777777" w:rsidR="001556CF" w:rsidRPr="001556CF" w:rsidRDefault="001556CF" w:rsidP="00536A26">
      <w:pPr>
        <w:keepNext/>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Coding:</w:t>
      </w:r>
    </w:p>
    <w:p w14:paraId="56CAB9B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gridCol w:w="680"/>
        <w:gridCol w:w="680"/>
      </w:tblGrid>
      <w:tr w:rsidR="001556CF" w:rsidRPr="001556CF" w14:paraId="3DB4548D" w14:textId="77777777" w:rsidTr="005873BF">
        <w:tc>
          <w:tcPr>
            <w:tcW w:w="9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44A84F"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F9A2F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ED7D0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E332D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B3ID</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232BA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B4IX</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4E070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03FD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E83C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1832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1CC6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C808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DCDDA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30BC4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B12</w:t>
            </w:r>
          </w:p>
        </w:tc>
      </w:tr>
      <w:tr w:rsidR="001556CF" w:rsidRPr="001556CF" w14:paraId="7BE5384C" w14:textId="77777777" w:rsidTr="009A08A9">
        <w:tc>
          <w:tcPr>
            <w:tcW w:w="959" w:type="dxa"/>
            <w:tcBorders>
              <w:top w:val="single" w:sz="4" w:space="0" w:color="auto"/>
              <w:left w:val="single" w:sz="4" w:space="0" w:color="auto"/>
              <w:bottom w:val="single" w:sz="4" w:space="0" w:color="auto"/>
              <w:right w:val="single" w:sz="4" w:space="0" w:color="auto"/>
            </w:tcBorders>
            <w:hideMark/>
          </w:tcPr>
          <w:p w14:paraId="4A1C6DC1"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3FAB585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A0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2B6993B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06</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0C53D81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00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0795248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FA6F76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36F0D2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5780A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5EE91E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C61317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A1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7B2E86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6</w:t>
            </w:r>
            <w:r w:rsidRPr="001556CF">
              <w:rPr>
                <w:rFonts w:ascii="Arial" w:eastAsia="Calibri" w:hAnsi="Arial"/>
                <w:sz w:val="18"/>
                <w:szCs w:val="22"/>
                <w:lang w:eastAsia="zh-CN"/>
              </w:rPr>
              <w:t>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589EF1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7A6FA8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01</w:t>
            </w:r>
          </w:p>
        </w:tc>
      </w:tr>
      <w:tr w:rsidR="001556CF" w:rsidRPr="001556CF" w14:paraId="23928885" w14:textId="77777777" w:rsidTr="005873BF">
        <w:tc>
          <w:tcPr>
            <w:tcW w:w="959" w:type="dxa"/>
            <w:tcBorders>
              <w:top w:val="single" w:sz="4" w:space="0" w:color="auto"/>
              <w:left w:val="nil"/>
              <w:bottom w:val="nil"/>
              <w:right w:val="single" w:sz="4" w:space="0" w:color="auto"/>
            </w:tcBorders>
          </w:tcPr>
          <w:p w14:paraId="23ADAB1B"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89E91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BF559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2897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9FB83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B4C6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FFD1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E239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9356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B20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F24B1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B21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7A4A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B22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B522D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B23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763F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B24</w:t>
            </w:r>
          </w:p>
        </w:tc>
      </w:tr>
      <w:tr w:rsidR="001556CF" w:rsidRPr="001556CF" w14:paraId="76F677A6" w14:textId="77777777" w:rsidTr="009A08A9">
        <w:tc>
          <w:tcPr>
            <w:tcW w:w="959" w:type="dxa"/>
            <w:tcBorders>
              <w:top w:val="nil"/>
              <w:left w:val="nil"/>
              <w:bottom w:val="nil"/>
              <w:right w:val="single" w:sz="4" w:space="0" w:color="auto"/>
            </w:tcBorders>
          </w:tcPr>
          <w:p w14:paraId="478C19FA" w14:textId="77777777" w:rsidR="001556CF" w:rsidRPr="001556CF" w:rsidRDefault="001556CF" w:rsidP="001556CF">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4CD667B"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1B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6E174A5"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81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44B05E"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41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02EB222"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A748DBC"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72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46E2570"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DA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9EFFBF"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71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EC615DB"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97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04159BB"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62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1C5FB6"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990777F"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CE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452DB0"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83</w:t>
            </w:r>
          </w:p>
        </w:tc>
      </w:tr>
      <w:tr w:rsidR="001556CF" w:rsidRPr="001556CF" w14:paraId="717A62E6" w14:textId="77777777" w:rsidTr="005873BF">
        <w:tc>
          <w:tcPr>
            <w:tcW w:w="959" w:type="dxa"/>
            <w:tcBorders>
              <w:top w:val="nil"/>
              <w:left w:val="nil"/>
              <w:bottom w:val="nil"/>
              <w:right w:val="single" w:sz="4" w:space="0" w:color="auto"/>
            </w:tcBorders>
          </w:tcPr>
          <w:p w14:paraId="68591CC7"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B1F9B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B25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5281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B26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FA89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B27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35F2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B28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735B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B29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14646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B30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CA2C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B31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E751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B32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3E5B9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B33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4D0CE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B34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4810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B35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0719E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B36</w:t>
            </w:r>
          </w:p>
        </w:tc>
      </w:tr>
      <w:tr w:rsidR="001556CF" w:rsidRPr="001556CF" w14:paraId="4DE26F2F" w14:textId="77777777" w:rsidTr="009A08A9">
        <w:tc>
          <w:tcPr>
            <w:tcW w:w="959" w:type="dxa"/>
            <w:tcBorders>
              <w:top w:val="nil"/>
              <w:left w:val="nil"/>
              <w:bottom w:val="nil"/>
              <w:right w:val="single" w:sz="4" w:space="0" w:color="auto"/>
            </w:tcBorders>
          </w:tcPr>
          <w:p w14:paraId="7F310E9B" w14:textId="77777777" w:rsidR="001556CF" w:rsidRPr="001556CF" w:rsidRDefault="001556CF" w:rsidP="001556CF">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80A56A8"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3A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FAB38BB"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69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6AC45A2"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9F840AD"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3D60B1C"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58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574F7FA"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67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35A249C"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B8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43B5900"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2E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3D23728"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29AD16D"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4D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860F88C"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44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B2BE44F"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EF</w:t>
            </w:r>
          </w:p>
        </w:tc>
      </w:tr>
      <w:tr w:rsidR="001556CF" w:rsidRPr="001556CF" w14:paraId="74C9B026" w14:textId="77777777" w:rsidTr="005873BF">
        <w:tc>
          <w:tcPr>
            <w:tcW w:w="959" w:type="dxa"/>
            <w:tcBorders>
              <w:top w:val="nil"/>
              <w:left w:val="nil"/>
              <w:bottom w:val="nil"/>
              <w:right w:val="single" w:sz="4" w:space="0" w:color="auto"/>
            </w:tcBorders>
          </w:tcPr>
          <w:p w14:paraId="02D038AB"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1A9C6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E588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65C3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CBA0B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148F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85C2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B4481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F7BC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7CECD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7DD7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8B9E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0EDA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B48</w:t>
            </w:r>
          </w:p>
        </w:tc>
      </w:tr>
      <w:tr w:rsidR="001556CF" w:rsidRPr="001556CF" w14:paraId="7ACC2B1A" w14:textId="77777777" w:rsidTr="009A08A9">
        <w:tc>
          <w:tcPr>
            <w:tcW w:w="959" w:type="dxa"/>
            <w:tcBorders>
              <w:top w:val="nil"/>
              <w:left w:val="nil"/>
              <w:bottom w:val="nil"/>
              <w:right w:val="single" w:sz="4" w:space="0" w:color="auto"/>
            </w:tcBorders>
          </w:tcPr>
          <w:p w14:paraId="7877A081" w14:textId="77777777" w:rsidR="001556CF" w:rsidRPr="001556CF" w:rsidRDefault="001556CF" w:rsidP="001556CF">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0557B10"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90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A5ED495"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7D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30DFB58"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FB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70470A"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4B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0625660"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3E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7987193"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21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49DFEE"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C1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3208AE7"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C2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27D6071"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25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EE97C15"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6E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E4A28D8"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BC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0D99A5"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D1</w:t>
            </w:r>
          </w:p>
        </w:tc>
      </w:tr>
      <w:tr w:rsidR="001556CF" w:rsidRPr="001556CF" w14:paraId="7C6F872D" w14:textId="77777777" w:rsidTr="00F62019">
        <w:tc>
          <w:tcPr>
            <w:tcW w:w="959" w:type="dxa"/>
            <w:tcBorders>
              <w:top w:val="nil"/>
              <w:left w:val="nil"/>
              <w:bottom w:val="nil"/>
              <w:right w:val="single" w:sz="4" w:space="0" w:color="auto"/>
            </w:tcBorders>
          </w:tcPr>
          <w:p w14:paraId="059E6E53"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B0C9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EDDA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2A904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EF007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F1A01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7311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4291E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E30E6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C389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3FB6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CFA21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8AFF4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B60</w:t>
            </w:r>
          </w:p>
        </w:tc>
      </w:tr>
      <w:tr w:rsidR="001556CF" w:rsidRPr="001556CF" w14:paraId="6BDEB971" w14:textId="77777777" w:rsidTr="009A08A9">
        <w:tc>
          <w:tcPr>
            <w:tcW w:w="959" w:type="dxa"/>
            <w:tcBorders>
              <w:top w:val="nil"/>
              <w:left w:val="nil"/>
              <w:bottom w:val="nil"/>
              <w:right w:val="single" w:sz="4" w:space="0" w:color="auto"/>
            </w:tcBorders>
          </w:tcPr>
          <w:p w14:paraId="5DA1C175" w14:textId="77777777" w:rsidR="001556CF" w:rsidRPr="001556CF" w:rsidRDefault="001556CF" w:rsidP="001556CF">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18785F0"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b/>
                <w:sz w:val="18"/>
              </w:rPr>
            </w:pPr>
            <w:r w:rsidRPr="001556CF">
              <w:rPr>
                <w:rFonts w:ascii="Arial" w:hAnsi="Arial" w:cs="Arial"/>
                <w:color w:val="000000"/>
                <w:sz w:val="18"/>
                <w:szCs w:val="18"/>
                <w:lang w:eastAsia="fr-FR"/>
              </w:rPr>
              <w:t>5A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72A1942"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b/>
                <w:sz w:val="18"/>
              </w:rPr>
            </w:pPr>
            <w:r w:rsidRPr="001556CF">
              <w:rPr>
                <w:rFonts w:ascii="Arial" w:hAnsi="Arial" w:cs="Arial"/>
                <w:color w:val="000000"/>
                <w:sz w:val="18"/>
                <w:szCs w:val="18"/>
                <w:lang w:eastAsia="fr-FR"/>
              </w:rPr>
              <w:t>7D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517E758"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b/>
                <w:sz w:val="18"/>
              </w:rPr>
            </w:pPr>
            <w:r w:rsidRPr="001556CF">
              <w:rPr>
                <w:rFonts w:ascii="Arial" w:hAnsi="Arial" w:cs="Arial"/>
                <w:color w:val="000000"/>
                <w:sz w:val="18"/>
                <w:szCs w:val="18"/>
                <w:lang w:eastAsia="fr-FR"/>
              </w:rPr>
              <w:t>ED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1130A2A"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b/>
                <w:sz w:val="18"/>
              </w:rPr>
            </w:pPr>
            <w:r w:rsidRPr="001556CF">
              <w:rPr>
                <w:rFonts w:ascii="Arial" w:hAnsi="Arial" w:cs="Arial"/>
                <w:color w:val="000000"/>
                <w:sz w:val="18"/>
                <w:szCs w:val="18"/>
                <w:lang w:eastAsia="fr-FR"/>
              </w:rPr>
              <w:t>52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279B604"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b/>
                <w:sz w:val="18"/>
              </w:rPr>
            </w:pPr>
            <w:r w:rsidRPr="001556CF">
              <w:rPr>
                <w:rFonts w:ascii="Arial" w:hAnsi="Arial" w:cs="Arial"/>
                <w:color w:val="000000"/>
                <w:sz w:val="18"/>
                <w:szCs w:val="18"/>
                <w:lang w:eastAsia="fr-FR"/>
              </w:rPr>
              <w:t>FC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248793E"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b/>
                <w:sz w:val="18"/>
              </w:rPr>
            </w:pPr>
            <w:r w:rsidRPr="001556CF">
              <w:rPr>
                <w:rFonts w:ascii="Arial" w:hAnsi="Arial" w:cs="Arial"/>
                <w:color w:val="000000"/>
                <w:sz w:val="18"/>
                <w:szCs w:val="18"/>
                <w:lang w:eastAsia="fr-FR"/>
              </w:rPr>
              <w:t>BB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160056F"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b/>
                <w:sz w:val="18"/>
              </w:rPr>
            </w:pPr>
            <w:r w:rsidRPr="001556CF">
              <w:rPr>
                <w:rFonts w:ascii="Arial" w:hAnsi="Arial" w:cs="Arial"/>
                <w:color w:val="000000"/>
                <w:sz w:val="18"/>
                <w:szCs w:val="18"/>
                <w:lang w:eastAsia="fr-FR"/>
              </w:rPr>
              <w:t>09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BBD38DB"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b/>
                <w:sz w:val="18"/>
              </w:rPr>
            </w:pPr>
            <w:r w:rsidRPr="001556CF">
              <w:rPr>
                <w:rFonts w:ascii="Arial" w:hAnsi="Arial" w:cs="Arial"/>
                <w:color w:val="000000"/>
                <w:sz w:val="18"/>
                <w:szCs w:val="18"/>
                <w:lang w:eastAsia="fr-FR"/>
              </w:rPr>
              <w:t>7A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3B18FB"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b/>
                <w:sz w:val="18"/>
              </w:rPr>
            </w:pPr>
            <w:r w:rsidRPr="001556CF">
              <w:rPr>
                <w:rFonts w:ascii="Arial" w:hAnsi="Arial" w:cs="Arial"/>
                <w:color w:val="000000"/>
                <w:sz w:val="18"/>
                <w:szCs w:val="18"/>
                <w:lang w:eastAsia="fr-FR"/>
              </w:rPr>
              <w:t>4E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73A0C8E"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b/>
                <w:sz w:val="18"/>
              </w:rPr>
            </w:pPr>
            <w:r w:rsidRPr="001556CF">
              <w:rPr>
                <w:rFonts w:ascii="Arial" w:hAnsi="Arial" w:cs="Arial"/>
                <w:color w:val="000000"/>
                <w:sz w:val="18"/>
                <w:szCs w:val="18"/>
                <w:lang w:eastAsia="fr-FR"/>
              </w:rPr>
              <w:t>D2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008658"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b/>
                <w:sz w:val="18"/>
              </w:rPr>
            </w:pPr>
            <w:r w:rsidRPr="001556CF">
              <w:rPr>
                <w:rFonts w:ascii="Arial" w:hAnsi="Arial" w:cs="Arial"/>
                <w:color w:val="000000"/>
                <w:sz w:val="18"/>
                <w:szCs w:val="18"/>
                <w:lang w:eastAsia="fr-FR"/>
              </w:rPr>
              <w:t>50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42EA0E1"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b/>
                <w:sz w:val="18"/>
              </w:rPr>
            </w:pPr>
            <w:r w:rsidRPr="001556CF">
              <w:rPr>
                <w:rFonts w:ascii="Arial" w:hAnsi="Arial" w:cs="Arial"/>
                <w:color w:val="000000"/>
                <w:sz w:val="18"/>
                <w:szCs w:val="18"/>
                <w:lang w:eastAsia="fr-FR"/>
              </w:rPr>
              <w:t>E0</w:t>
            </w:r>
          </w:p>
        </w:tc>
      </w:tr>
      <w:tr w:rsidR="001556CF" w:rsidRPr="001556CF" w14:paraId="430D56B5" w14:textId="77777777" w:rsidTr="00F62019">
        <w:tc>
          <w:tcPr>
            <w:tcW w:w="959" w:type="dxa"/>
            <w:tcBorders>
              <w:top w:val="nil"/>
              <w:left w:val="nil"/>
              <w:bottom w:val="nil"/>
              <w:right w:val="single" w:sz="4" w:space="0" w:color="auto"/>
            </w:tcBorders>
          </w:tcPr>
          <w:p w14:paraId="5A7D1EDB"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15ACA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B61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E18A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B62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4942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B63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4CC6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B64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E2474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D59A6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0536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D74D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D8E3D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AA0A6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E9E1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47FF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B72</w:t>
            </w:r>
          </w:p>
        </w:tc>
      </w:tr>
      <w:tr w:rsidR="001556CF" w:rsidRPr="001556CF" w14:paraId="759EFABB" w14:textId="77777777" w:rsidTr="009A08A9">
        <w:tc>
          <w:tcPr>
            <w:tcW w:w="959" w:type="dxa"/>
            <w:tcBorders>
              <w:top w:val="nil"/>
              <w:left w:val="nil"/>
              <w:bottom w:val="nil"/>
              <w:right w:val="single" w:sz="4" w:space="0" w:color="auto"/>
            </w:tcBorders>
          </w:tcPr>
          <w:p w14:paraId="71C437E4" w14:textId="77777777" w:rsidR="001556CF" w:rsidRPr="001556CF" w:rsidRDefault="001556CF" w:rsidP="001556CF">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FA11360"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36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7112EE"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C7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9F0121F"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B9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9F40B0C"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C8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258B8C1"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C7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B4A572"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D3BDE62"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4C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CCF1285"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4E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F0645A4"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ED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EAA8FCD"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C4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5B828A"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F0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ABC485"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68</w:t>
            </w:r>
          </w:p>
        </w:tc>
      </w:tr>
      <w:tr w:rsidR="001556CF" w:rsidRPr="001556CF" w14:paraId="79A6E81E" w14:textId="77777777" w:rsidTr="00F62019">
        <w:tc>
          <w:tcPr>
            <w:tcW w:w="959" w:type="dxa"/>
            <w:tcBorders>
              <w:top w:val="nil"/>
              <w:left w:val="nil"/>
              <w:bottom w:val="nil"/>
              <w:right w:val="single" w:sz="4" w:space="0" w:color="auto"/>
            </w:tcBorders>
          </w:tcPr>
          <w:p w14:paraId="6F05BEA8"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0346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98547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D911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E488E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650CC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A8796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70E7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3744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FA6D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00BD7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0F73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C7C39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B84</w:t>
            </w:r>
          </w:p>
        </w:tc>
      </w:tr>
      <w:tr w:rsidR="001556CF" w:rsidRPr="001556CF" w14:paraId="28E0D1E9" w14:textId="77777777" w:rsidTr="009A08A9">
        <w:tc>
          <w:tcPr>
            <w:tcW w:w="959" w:type="dxa"/>
            <w:tcBorders>
              <w:top w:val="nil"/>
              <w:left w:val="nil"/>
              <w:bottom w:val="nil"/>
              <w:right w:val="single" w:sz="4" w:space="0" w:color="auto"/>
            </w:tcBorders>
          </w:tcPr>
          <w:p w14:paraId="1323C18F" w14:textId="77777777" w:rsidR="001556CF" w:rsidRPr="001556CF" w:rsidRDefault="001556CF" w:rsidP="001556CF">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DC54BC3"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CD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4F8563F"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7B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11A9FE"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F8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EB35FE6"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D3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272C050"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F9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7489B05"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770067A"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E3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FB5533B"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B4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46E143"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C3CB796"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05BACDE"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1E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8037D0B"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81</w:t>
            </w:r>
          </w:p>
        </w:tc>
      </w:tr>
      <w:tr w:rsidR="001556CF" w:rsidRPr="001556CF" w14:paraId="0BCA5D23" w14:textId="77777777" w:rsidTr="00F62019">
        <w:tc>
          <w:tcPr>
            <w:tcW w:w="959" w:type="dxa"/>
            <w:tcBorders>
              <w:top w:val="nil"/>
              <w:left w:val="nil"/>
              <w:bottom w:val="nil"/>
              <w:right w:val="single" w:sz="4" w:space="0" w:color="auto"/>
            </w:tcBorders>
          </w:tcPr>
          <w:p w14:paraId="53E192FD"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0C85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319B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1F107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C8B1C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57F5E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809E9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B90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FF4B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B91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D159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B92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E1D8E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B93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C209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B94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8A292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B95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58914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B96</w:t>
            </w:r>
          </w:p>
        </w:tc>
      </w:tr>
      <w:tr w:rsidR="001556CF" w:rsidRPr="001556CF" w14:paraId="64A4DF83" w14:textId="77777777" w:rsidTr="009A08A9">
        <w:tc>
          <w:tcPr>
            <w:tcW w:w="959" w:type="dxa"/>
            <w:tcBorders>
              <w:top w:val="nil"/>
              <w:left w:val="nil"/>
              <w:bottom w:val="nil"/>
              <w:right w:val="single" w:sz="4" w:space="0" w:color="auto"/>
            </w:tcBorders>
          </w:tcPr>
          <w:p w14:paraId="6D63C35B" w14:textId="77777777" w:rsidR="001556CF" w:rsidRPr="001556CF" w:rsidRDefault="001556CF" w:rsidP="001556CF">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74A6A61"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CDFC980"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5A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0423187"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8D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672F5F6"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38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352CA1D"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86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209C03"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48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00E2B5B"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A21D19"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19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8431628"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7C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0B5E0B6"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33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C7A7A56"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94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B41560"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B9</w:t>
            </w:r>
          </w:p>
        </w:tc>
      </w:tr>
      <w:tr w:rsidR="001556CF" w:rsidRPr="001556CF" w14:paraId="590E3EC3" w14:textId="77777777" w:rsidTr="00F62019">
        <w:tc>
          <w:tcPr>
            <w:tcW w:w="959" w:type="dxa"/>
            <w:tcBorders>
              <w:top w:val="nil"/>
              <w:left w:val="nil"/>
              <w:bottom w:val="nil"/>
              <w:right w:val="single" w:sz="4" w:space="0" w:color="auto"/>
            </w:tcBorders>
          </w:tcPr>
          <w:p w14:paraId="241F840D"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19A9E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B97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90D0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B98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622F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B99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7E12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B100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1662F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B101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FCC5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B102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ADFB7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B103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9421D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B104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E36F1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B105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925A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B106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6A49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B107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358A7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B108</w:t>
            </w:r>
          </w:p>
        </w:tc>
      </w:tr>
      <w:tr w:rsidR="001556CF" w:rsidRPr="001556CF" w14:paraId="612CA78F" w14:textId="77777777" w:rsidTr="009A08A9">
        <w:tc>
          <w:tcPr>
            <w:tcW w:w="959" w:type="dxa"/>
            <w:tcBorders>
              <w:top w:val="nil"/>
              <w:left w:val="nil"/>
              <w:bottom w:val="nil"/>
              <w:right w:val="single" w:sz="4" w:space="0" w:color="auto"/>
            </w:tcBorders>
          </w:tcPr>
          <w:p w14:paraId="128AB3E2" w14:textId="77777777" w:rsidR="001556CF" w:rsidRPr="001556CF" w:rsidRDefault="001556CF" w:rsidP="001556CF">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E238DEF" w14:textId="77777777" w:rsidR="001556CF" w:rsidRPr="001556CF" w:rsidRDefault="001556CF" w:rsidP="001556CF">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26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50909CD" w14:textId="77777777" w:rsidR="001556CF" w:rsidRPr="001556CF" w:rsidRDefault="001556CF" w:rsidP="001556CF">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13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6C9E09B" w14:textId="77777777" w:rsidR="001556CF" w:rsidRPr="001556CF" w:rsidRDefault="001556CF" w:rsidP="001556CF">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9BA59B3" w14:textId="77777777" w:rsidR="001556CF" w:rsidRPr="001556CF" w:rsidRDefault="001556CF" w:rsidP="001556CF">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D0FF520" w14:textId="77777777" w:rsidR="001556CF" w:rsidRPr="001556CF" w:rsidRDefault="001556CF" w:rsidP="001556CF">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91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83BC94F" w14:textId="77777777" w:rsidR="001556CF" w:rsidRPr="001556CF" w:rsidRDefault="001556CF" w:rsidP="001556CF">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63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8A698C4" w14:textId="77777777" w:rsidR="001556CF" w:rsidRPr="001556CF" w:rsidRDefault="001556CF" w:rsidP="001556CF">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3C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A3F7277" w14:textId="77777777" w:rsidR="001556CF" w:rsidRPr="001556CF" w:rsidRDefault="001556CF" w:rsidP="001556CF">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BD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172236" w14:textId="77777777" w:rsidR="001556CF" w:rsidRPr="001556CF" w:rsidRDefault="001556CF" w:rsidP="001556CF">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89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88496F" w14:textId="77777777" w:rsidR="001556CF" w:rsidRPr="001556CF" w:rsidRDefault="001556CF" w:rsidP="001556CF">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71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875FCAA" w14:textId="77777777" w:rsidR="001556CF" w:rsidRPr="001556CF" w:rsidRDefault="001556CF" w:rsidP="001556CF">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19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16B01B0" w14:textId="77777777" w:rsidR="001556CF" w:rsidRPr="001556CF" w:rsidRDefault="001556CF" w:rsidP="001556CF">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27</w:t>
            </w:r>
          </w:p>
        </w:tc>
      </w:tr>
      <w:tr w:rsidR="001556CF" w:rsidRPr="001556CF" w14:paraId="7CDB41C0" w14:textId="77777777" w:rsidTr="00F62019">
        <w:trPr>
          <w:gridAfter w:val="3"/>
          <w:wAfter w:w="2040" w:type="dxa"/>
        </w:trPr>
        <w:tc>
          <w:tcPr>
            <w:tcW w:w="959" w:type="dxa"/>
            <w:tcBorders>
              <w:top w:val="nil"/>
              <w:left w:val="nil"/>
              <w:bottom w:val="nil"/>
              <w:right w:val="single" w:sz="4" w:space="0" w:color="auto"/>
            </w:tcBorders>
          </w:tcPr>
          <w:p w14:paraId="09250500"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D81A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B109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2D2E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B110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1EAD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B111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A3A4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B112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A944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B113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7439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B114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C8723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B115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D3501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B116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B4A2E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B117</w:t>
            </w:r>
          </w:p>
        </w:tc>
      </w:tr>
      <w:tr w:rsidR="001556CF" w:rsidRPr="001556CF" w14:paraId="4EBB4178" w14:textId="77777777" w:rsidTr="009A08A9">
        <w:trPr>
          <w:gridAfter w:val="3"/>
          <w:wAfter w:w="2040" w:type="dxa"/>
        </w:trPr>
        <w:tc>
          <w:tcPr>
            <w:tcW w:w="959" w:type="dxa"/>
            <w:tcBorders>
              <w:top w:val="nil"/>
              <w:left w:val="nil"/>
              <w:bottom w:val="nil"/>
              <w:right w:val="single" w:sz="4" w:space="0" w:color="auto"/>
            </w:tcBorders>
          </w:tcPr>
          <w:p w14:paraId="027652EC"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057D81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508BDB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B633FD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996036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A6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B0EA6B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C1EC22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30C105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0DAB05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A6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ABED4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50</w:t>
            </w:r>
          </w:p>
        </w:tc>
      </w:tr>
    </w:tbl>
    <w:p w14:paraId="00CB6FAA" w14:textId="77777777" w:rsidR="001556CF" w:rsidRPr="001556CF" w:rsidRDefault="001556CF" w:rsidP="001556CF">
      <w:pPr>
        <w:overflowPunct w:val="0"/>
        <w:autoSpaceDE w:val="0"/>
        <w:autoSpaceDN w:val="0"/>
        <w:adjustRightInd w:val="0"/>
        <w:textAlignment w:val="baseline"/>
      </w:pPr>
    </w:p>
    <w:p w14:paraId="178782C9" w14:textId="77777777" w:rsidR="001556CF" w:rsidRPr="001556CF" w:rsidRDefault="001556CF" w:rsidP="001556CF">
      <w:pPr>
        <w:overflowPunct w:val="0"/>
        <w:autoSpaceDE w:val="0"/>
        <w:autoSpaceDN w:val="0"/>
        <w:adjustRightInd w:val="0"/>
        <w:textAlignment w:val="baseline"/>
      </w:pPr>
      <w:r w:rsidRPr="001556CF">
        <w:t>The NG-SS transmits on the BCCH, with the following network parameters:</w:t>
      </w:r>
    </w:p>
    <w:p w14:paraId="44B10B13" w14:textId="77777777" w:rsidR="001556CF" w:rsidRPr="001556CF" w:rsidRDefault="001556CF" w:rsidP="001556CF">
      <w:pPr>
        <w:overflowPunct w:val="0"/>
        <w:autoSpaceDE w:val="0"/>
        <w:autoSpaceDN w:val="0"/>
        <w:adjustRightInd w:val="0"/>
        <w:ind w:left="738" w:hanging="454"/>
        <w:textAlignment w:val="baseline"/>
      </w:pPr>
      <w:r w:rsidRPr="001556CF">
        <w:t>-</w:t>
      </w:r>
      <w:r w:rsidRPr="001556CF">
        <w:tab/>
        <w:t>TAI (MCC/MNC/TAC):</w:t>
      </w:r>
      <w:r w:rsidRPr="001556CF">
        <w:tab/>
      </w:r>
      <w:r w:rsidRPr="001556CF">
        <w:tab/>
        <w:t>244/083/000001</w:t>
      </w:r>
    </w:p>
    <w:p w14:paraId="5702A3C4" w14:textId="77777777" w:rsidR="001556CF" w:rsidRPr="001556CF" w:rsidRDefault="001556CF" w:rsidP="001556CF">
      <w:pPr>
        <w:overflowPunct w:val="0"/>
        <w:autoSpaceDE w:val="0"/>
        <w:autoSpaceDN w:val="0"/>
        <w:adjustRightInd w:val="0"/>
        <w:ind w:left="738" w:hanging="454"/>
        <w:textAlignment w:val="baseline"/>
      </w:pPr>
      <w:r w:rsidRPr="001556CF">
        <w:t>-</w:t>
      </w:r>
      <w:r w:rsidRPr="001556CF">
        <w:tab/>
        <w:t>Access control:</w:t>
      </w:r>
      <w:r w:rsidRPr="001556CF">
        <w:tab/>
      </w:r>
      <w:r w:rsidRPr="001556CF">
        <w:tab/>
      </w:r>
      <w:r w:rsidRPr="001556CF">
        <w:tab/>
      </w:r>
      <w:r w:rsidRPr="001556CF">
        <w:tab/>
        <w:t>unrestricted.</w:t>
      </w:r>
    </w:p>
    <w:p w14:paraId="1B517FDB" w14:textId="77777777" w:rsidR="001556CF" w:rsidRPr="001556CF" w:rsidRDefault="001556CF" w:rsidP="001556CF">
      <w:pPr>
        <w:overflowPunct w:val="0"/>
        <w:autoSpaceDE w:val="0"/>
        <w:autoSpaceDN w:val="0"/>
        <w:adjustRightInd w:val="0"/>
        <w:textAlignment w:val="baseline"/>
      </w:pPr>
      <w:r w:rsidRPr="001556CF">
        <w:t>The defined UICC/USIM data is installed on the UE.</w:t>
      </w:r>
    </w:p>
    <w:p w14:paraId="20A2AC62" w14:textId="24E20FAE" w:rsidR="001556CF" w:rsidRPr="001556CF" w:rsidRDefault="001556CF" w:rsidP="009A08A9">
      <w:pPr>
        <w:pStyle w:val="Heading5"/>
        <w:rPr>
          <w:lang w:eastAsia="en-GB"/>
        </w:rPr>
      </w:pPr>
      <w:bookmarkStart w:id="2163" w:name="_Toc103688423"/>
      <w:bookmarkStart w:id="2164" w:name="_Toc110264480"/>
      <w:r w:rsidRPr="001556CF">
        <w:rPr>
          <w:lang w:eastAsia="en-GB"/>
        </w:rPr>
        <w:t>5.3.4.</w:t>
      </w:r>
      <w:del w:id="2165" w:author="Marquordt" w:date="2022-07-29T16:51:00Z">
        <w:r w:rsidRPr="001556CF" w:rsidDel="00536A26">
          <w:rPr>
            <w:lang w:eastAsia="en-GB"/>
          </w:rPr>
          <w:delText>3</w:delText>
        </w:r>
      </w:del>
      <w:ins w:id="2166" w:author="Marquordt" w:date="2022-07-29T16:51:00Z">
        <w:r w:rsidR="00536A26">
          <w:rPr>
            <w:lang w:eastAsia="en-GB"/>
          </w:rPr>
          <w:t>4</w:t>
        </w:r>
      </w:ins>
      <w:r w:rsidRPr="001556CF">
        <w:rPr>
          <w:lang w:eastAsia="en-GB"/>
        </w:rPr>
        <w:t>.2</w:t>
      </w:r>
      <w:r w:rsidRPr="001556CF">
        <w:rPr>
          <w:lang w:eastAsia="en-GB"/>
        </w:rPr>
        <w:tab/>
        <w:t>Procedure</w:t>
      </w:r>
      <w:bookmarkEnd w:id="2163"/>
      <w:bookmarkEnd w:id="2164"/>
    </w:p>
    <w:p w14:paraId="1BBBEB71" w14:textId="5BE0A40A"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Execute the </w:t>
      </w:r>
      <w:r w:rsidRPr="001556CF">
        <w:t xml:space="preserve">test procedure as defined in </w:t>
      </w:r>
      <w:r w:rsidRPr="001556CF">
        <w:rPr>
          <w:lang w:eastAsia="en-GB"/>
        </w:rPr>
        <w:t>TS 31.121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sidR="000F3EC4">
        <w:rPr>
          <w:lang w:eastAsia="en-GB"/>
        </w:rPr>
        <w:t>[2]</w:t>
      </w:r>
      <w:r w:rsidRPr="001556CF">
        <w:rPr>
          <w:lang w:eastAsia="en-GB"/>
        </w:rPr>
        <w:fldChar w:fldCharType="end"/>
      </w:r>
      <w:r w:rsidRPr="001556CF">
        <w:rPr>
          <w:lang w:eastAsia="en-GB"/>
        </w:rPr>
        <w:t xml:space="preserve"> clause 5.3.1.4.2</w:t>
      </w:r>
      <w:r w:rsidRPr="001556CF">
        <w:t>.</w:t>
      </w:r>
    </w:p>
    <w:p w14:paraId="13441E9A" w14:textId="2D34B6E5" w:rsidR="001556CF" w:rsidRPr="001556CF" w:rsidRDefault="001556CF" w:rsidP="009A08A9">
      <w:pPr>
        <w:pStyle w:val="Heading4"/>
        <w:rPr>
          <w:lang w:eastAsia="en-GB"/>
        </w:rPr>
      </w:pPr>
      <w:bookmarkStart w:id="2167" w:name="_Toc103688424"/>
      <w:bookmarkStart w:id="2168" w:name="_Toc110264481"/>
      <w:r w:rsidRPr="001556CF">
        <w:rPr>
          <w:lang w:eastAsia="en-GB"/>
        </w:rPr>
        <w:t>5.3.4.</w:t>
      </w:r>
      <w:del w:id="2169" w:author="Marquordt" w:date="2022-07-29T16:51:00Z">
        <w:r w:rsidRPr="001556CF" w:rsidDel="00536A26">
          <w:rPr>
            <w:lang w:eastAsia="en-GB"/>
          </w:rPr>
          <w:delText>4</w:delText>
        </w:r>
      </w:del>
      <w:ins w:id="2170" w:author="Marquordt" w:date="2022-07-29T16:51:00Z">
        <w:r w:rsidR="00536A26">
          <w:rPr>
            <w:lang w:eastAsia="en-GB"/>
          </w:rPr>
          <w:t>5</w:t>
        </w:r>
      </w:ins>
      <w:r w:rsidRPr="001556CF">
        <w:rPr>
          <w:lang w:eastAsia="en-GB"/>
        </w:rPr>
        <w:tab/>
        <w:t>Acceptance criteria</w:t>
      </w:r>
      <w:bookmarkEnd w:id="2167"/>
      <w:bookmarkEnd w:id="2168"/>
    </w:p>
    <w:p w14:paraId="3756B78A" w14:textId="77777777" w:rsidR="001556CF" w:rsidRPr="001556CF" w:rsidRDefault="001556CF" w:rsidP="001556CF">
      <w:pPr>
        <w:overflowPunct w:val="0"/>
        <w:autoSpaceDE w:val="0"/>
        <w:autoSpaceDN w:val="0"/>
        <w:adjustRightInd w:val="0"/>
        <w:textAlignment w:val="baseline"/>
      </w:pPr>
      <w:r w:rsidRPr="001556CF">
        <w:rPr>
          <w:lang w:eastAsia="en-GB"/>
        </w:rPr>
        <w:t xml:space="preserve">CR 1 and CR 3 are implicitly verified. The conformance requirements are met if the </w:t>
      </w:r>
      <w:r w:rsidRPr="001556CF">
        <w:t xml:space="preserve">5GS mobile identity IE in the </w:t>
      </w:r>
      <w:r w:rsidRPr="001556CF">
        <w:rPr>
          <w:i/>
        </w:rPr>
        <w:t>REGISTRATION REQUEST</w:t>
      </w:r>
      <w:r w:rsidRPr="001556CF">
        <w:t xml:space="preserve"> performed in step b) includes the following values:</w:t>
      </w:r>
    </w:p>
    <w:p w14:paraId="14CBE873" w14:textId="77777777" w:rsidR="001556CF" w:rsidRPr="001556CF" w:rsidRDefault="001556CF" w:rsidP="001556CF">
      <w:pPr>
        <w:overflowPunct w:val="0"/>
        <w:autoSpaceDE w:val="0"/>
        <w:autoSpaceDN w:val="0"/>
        <w:adjustRightInd w:val="0"/>
        <w:ind w:left="738" w:hanging="454"/>
        <w:textAlignment w:val="baseline"/>
      </w:pPr>
      <w:r w:rsidRPr="001556CF">
        <w:t>-</w:t>
      </w:r>
      <w:r w:rsidRPr="001556CF">
        <w:tab/>
        <w:t>SUPI format:</w:t>
      </w:r>
      <w:r w:rsidRPr="001556CF">
        <w:tab/>
      </w:r>
      <w:r w:rsidRPr="001556CF">
        <w:tab/>
      </w:r>
      <w:r w:rsidRPr="001556CF">
        <w:tab/>
      </w:r>
      <w:r w:rsidRPr="001556CF">
        <w:tab/>
      </w:r>
      <w:r w:rsidRPr="001556CF">
        <w:tab/>
      </w:r>
      <w:r w:rsidRPr="001556CF">
        <w:tab/>
      </w:r>
      <w:r w:rsidRPr="001556CF">
        <w:tab/>
      </w:r>
      <w:r w:rsidRPr="001556CF">
        <w:tab/>
        <w:t>0</w:t>
      </w:r>
    </w:p>
    <w:p w14:paraId="6DA149E8" w14:textId="77777777" w:rsidR="001556CF" w:rsidRPr="001556CF" w:rsidRDefault="001556CF" w:rsidP="001556CF">
      <w:pPr>
        <w:overflowPunct w:val="0"/>
        <w:autoSpaceDE w:val="0"/>
        <w:autoSpaceDN w:val="0"/>
        <w:adjustRightInd w:val="0"/>
        <w:ind w:left="738" w:hanging="454"/>
        <w:textAlignment w:val="baseline"/>
      </w:pPr>
      <w:r w:rsidRPr="001556CF">
        <w:t>-</w:t>
      </w:r>
      <w:r w:rsidRPr="001556CF">
        <w:tab/>
        <w:t>Home Network Identifier:</w:t>
      </w:r>
      <w:r w:rsidRPr="001556CF">
        <w:tab/>
      </w:r>
      <w:r w:rsidRPr="001556CF">
        <w:tab/>
      </w:r>
      <w:r w:rsidRPr="001556CF">
        <w:tab/>
      </w:r>
      <w:r w:rsidRPr="001556CF">
        <w:tab/>
        <w:t>246/081</w:t>
      </w:r>
    </w:p>
    <w:p w14:paraId="5F9D4A15" w14:textId="77777777" w:rsidR="001556CF" w:rsidRPr="001556CF" w:rsidRDefault="001556CF" w:rsidP="001556CF">
      <w:pPr>
        <w:overflowPunct w:val="0"/>
        <w:autoSpaceDE w:val="0"/>
        <w:autoSpaceDN w:val="0"/>
        <w:adjustRightInd w:val="0"/>
        <w:ind w:left="738" w:hanging="454"/>
        <w:textAlignment w:val="baseline"/>
      </w:pPr>
      <w:r w:rsidRPr="001556CF">
        <w:t>-</w:t>
      </w:r>
      <w:r w:rsidRPr="001556CF">
        <w:tab/>
        <w:t>Routing Indicator:</w:t>
      </w:r>
      <w:r w:rsidRPr="001556CF">
        <w:tab/>
      </w:r>
      <w:r w:rsidRPr="001556CF">
        <w:tab/>
      </w:r>
      <w:r w:rsidRPr="001556CF">
        <w:tab/>
      </w:r>
      <w:r w:rsidRPr="001556CF">
        <w:tab/>
      </w:r>
      <w:r w:rsidRPr="001556CF">
        <w:tab/>
      </w:r>
      <w:r w:rsidRPr="001556CF">
        <w:tab/>
        <w:t>1</w:t>
      </w:r>
      <w:r w:rsidRPr="001556CF">
        <w:rPr>
          <w:color w:val="FF0000"/>
        </w:rPr>
        <w:t>y</w:t>
      </w:r>
    </w:p>
    <w:p w14:paraId="302FEAC3" w14:textId="77777777" w:rsidR="001556CF" w:rsidRPr="001556CF" w:rsidRDefault="001556CF" w:rsidP="001556CF">
      <w:pPr>
        <w:overflowPunct w:val="0"/>
        <w:autoSpaceDE w:val="0"/>
        <w:autoSpaceDN w:val="0"/>
        <w:adjustRightInd w:val="0"/>
        <w:ind w:left="738" w:hanging="454"/>
        <w:textAlignment w:val="baseline"/>
      </w:pPr>
      <w:r w:rsidRPr="001556CF">
        <w:t>-</w:t>
      </w:r>
      <w:r w:rsidRPr="001556CF">
        <w:tab/>
        <w:t>Protection Scheme Identifier:</w:t>
      </w:r>
      <w:r w:rsidRPr="001556CF">
        <w:tab/>
      </w:r>
      <w:r w:rsidRPr="001556CF">
        <w:tab/>
      </w:r>
      <w:r w:rsidRPr="001556CF">
        <w:tab/>
        <w:t>00</w:t>
      </w:r>
    </w:p>
    <w:p w14:paraId="394DFA3B" w14:textId="77777777" w:rsidR="001556CF" w:rsidRPr="001556CF" w:rsidRDefault="001556CF" w:rsidP="001556CF">
      <w:pPr>
        <w:overflowPunct w:val="0"/>
        <w:autoSpaceDE w:val="0"/>
        <w:autoSpaceDN w:val="0"/>
        <w:adjustRightInd w:val="0"/>
        <w:ind w:left="738" w:hanging="454"/>
        <w:textAlignment w:val="baseline"/>
      </w:pPr>
      <w:r w:rsidRPr="001556CF">
        <w:t>-</w:t>
      </w:r>
      <w:r w:rsidRPr="001556CF">
        <w:tab/>
        <w:t>Home Network Public Key Identifier:</w:t>
      </w:r>
      <w:r w:rsidRPr="001556CF">
        <w:tab/>
        <w:t>0</w:t>
      </w:r>
    </w:p>
    <w:p w14:paraId="7F857688" w14:textId="77777777" w:rsidR="001556CF" w:rsidRPr="001556CF" w:rsidRDefault="001556CF" w:rsidP="001556CF">
      <w:pPr>
        <w:overflowPunct w:val="0"/>
        <w:autoSpaceDE w:val="0"/>
        <w:autoSpaceDN w:val="0"/>
        <w:adjustRightInd w:val="0"/>
        <w:ind w:left="738" w:hanging="454"/>
        <w:textAlignment w:val="baseline"/>
      </w:pPr>
      <w:r w:rsidRPr="001556CF">
        <w:t>-</w:t>
      </w:r>
      <w:r w:rsidRPr="001556CF">
        <w:tab/>
        <w:t>Scheme output:</w:t>
      </w:r>
      <w:r w:rsidRPr="001556CF">
        <w:tab/>
      </w:r>
      <w:r w:rsidRPr="001556CF">
        <w:tab/>
      </w:r>
      <w:r w:rsidRPr="001556CF">
        <w:tab/>
      </w:r>
      <w:r w:rsidRPr="001556CF">
        <w:tab/>
      </w:r>
      <w:r w:rsidRPr="001556CF">
        <w:tab/>
      </w:r>
      <w:r w:rsidRPr="001556CF">
        <w:tab/>
      </w:r>
      <w:r w:rsidRPr="001556CF">
        <w:tab/>
        <w:t>35793579</w:t>
      </w:r>
      <w:r w:rsidRPr="001556CF">
        <w:rPr>
          <w:color w:val="FF0000"/>
        </w:rPr>
        <w:t>x</w:t>
      </w:r>
    </w:p>
    <w:p w14:paraId="03F827E5" w14:textId="6DABD6D4" w:rsidR="00536A26" w:rsidRPr="001556CF" w:rsidRDefault="001556CF" w:rsidP="001556CF">
      <w:pPr>
        <w:overflowPunct w:val="0"/>
        <w:autoSpaceDE w:val="0"/>
        <w:autoSpaceDN w:val="0"/>
        <w:adjustRightInd w:val="0"/>
        <w:textAlignment w:val="baseline"/>
      </w:pPr>
      <w:r w:rsidRPr="001556CF">
        <w:rPr>
          <w:lang w:eastAsia="en-GB"/>
        </w:rPr>
        <w:t>CR 2 can be verified by a method explicitly verifying the correct execution of the READ commands on the listed EFs</w:t>
      </w:r>
      <w:r w:rsidRPr="001556CF">
        <w:t>.</w:t>
      </w:r>
      <w:ins w:id="2171" w:author="Marquordt" w:date="2022-07-29T16:57:00Z">
        <w:r w:rsidR="00536A26">
          <w:t xml:space="preserve"> </w:t>
        </w:r>
      </w:ins>
      <w:del w:id="2172" w:author="Marquordt" w:date="2022-07-29T16:56:00Z">
        <w:r w:rsidRPr="001556CF" w:rsidDel="00536A26">
          <w:delText xml:space="preserve"> </w:delText>
        </w:r>
      </w:del>
      <w:ins w:id="2173" w:author="Marquordt" w:date="2022-07-29T16:56:00Z">
        <w:r w:rsidR="00536A26">
          <w:rPr>
            <w:lang w:eastAsia="en-GB"/>
          </w:rPr>
          <w:t xml:space="preserve"> (A.2/1, A.2/2 or A.2/4). CR 2 is met if the READ procedure on </w:t>
        </w:r>
        <w:r w:rsidR="00536A26" w:rsidRPr="001556CF">
          <w:t>EF</w:t>
        </w:r>
        <w:r w:rsidR="00536A26" w:rsidRPr="001556CF">
          <w:rPr>
            <w:vertAlign w:val="subscript"/>
          </w:rPr>
          <w:t>SUCI_Calc_Info</w:t>
        </w:r>
        <w:r w:rsidR="00536A26" w:rsidRPr="001556CF">
          <w:t>, EF</w:t>
        </w:r>
        <w:r w:rsidR="00536A26" w:rsidRPr="001556CF">
          <w:rPr>
            <w:vertAlign w:val="subscript"/>
          </w:rPr>
          <w:t>Routing_indicator</w:t>
        </w:r>
        <w:r w:rsidR="00536A26" w:rsidRPr="001556CF">
          <w:t xml:space="preserve"> and EF</w:t>
        </w:r>
        <w:r w:rsidR="00536A26" w:rsidRPr="001556CF">
          <w:rPr>
            <w:vertAlign w:val="subscript"/>
          </w:rPr>
          <w:t>IMSI</w:t>
        </w:r>
        <w:r w:rsidR="00536A26" w:rsidRPr="001556CF">
          <w:t xml:space="preserve"> </w:t>
        </w:r>
        <w:r w:rsidR="00536A26">
          <w:rPr>
            <w:lang w:eastAsia="en-GB"/>
          </w:rPr>
          <w:t xml:space="preserve">has been executed </w:t>
        </w:r>
        <w:r w:rsidR="00536A26">
          <w:t xml:space="preserve">as defined in </w:t>
        </w:r>
        <w:r w:rsidR="00536A26" w:rsidRPr="001556CF">
          <w:fldChar w:fldCharType="begin"/>
        </w:r>
        <w:r w:rsidR="00536A26" w:rsidRPr="001556CF">
          <w:instrText xml:space="preserve"> REF _Ref72225733 \r \h </w:instrText>
        </w:r>
      </w:ins>
      <w:ins w:id="2174" w:author="Marquordt" w:date="2022-07-29T16:56:00Z">
        <w:r w:rsidR="00536A26" w:rsidRPr="001556CF">
          <w:fldChar w:fldCharType="separate"/>
        </w:r>
      </w:ins>
      <w:ins w:id="2175" w:author="Stanley Mayalil" w:date="2022-10-11T09:06:00Z">
        <w:r w:rsidR="000F3EC4">
          <w:t>[28]</w:t>
        </w:r>
      </w:ins>
      <w:ins w:id="2176" w:author="Marquordt" w:date="2022-07-29T16:56:00Z">
        <w:r w:rsidR="00536A26" w:rsidRPr="001556CF">
          <w:fldChar w:fldCharType="end"/>
        </w:r>
        <w:r w:rsidR="00536A26" w:rsidRPr="001556CF">
          <w:t>, clause 14.1.1</w:t>
        </w:r>
        <w:r w:rsidR="00536A26">
          <w:t>.</w:t>
        </w:r>
      </w:ins>
    </w:p>
    <w:p w14:paraId="1C0AFB6D" w14:textId="77777777" w:rsidR="001556CF" w:rsidRPr="001556CF" w:rsidRDefault="001556CF" w:rsidP="001556CF">
      <w:pPr>
        <w:overflowPunct w:val="0"/>
        <w:autoSpaceDE w:val="0"/>
        <w:autoSpaceDN w:val="0"/>
        <w:adjustRightInd w:val="0"/>
        <w:textAlignment w:val="baseline"/>
      </w:pPr>
      <w:r w:rsidRPr="001556CF">
        <w:rPr>
          <w:lang w:eastAsia="en-GB"/>
        </w:rPr>
        <w:t xml:space="preserve">CR 4 is met if the UE sends </w:t>
      </w:r>
      <w:r w:rsidRPr="001556CF">
        <w:rPr>
          <w:i/>
          <w:lang w:eastAsia="en-GB"/>
        </w:rPr>
        <w:t>REGISTRATION COMPLETE</w:t>
      </w:r>
      <w:r w:rsidRPr="001556CF">
        <w:rPr>
          <w:lang w:eastAsia="en-GB"/>
        </w:rPr>
        <w:t xml:space="preserve"> message to the NG-SS in step c)</w:t>
      </w:r>
      <w:r w:rsidRPr="001556CF">
        <w:t>.</w:t>
      </w:r>
    </w:p>
    <w:p w14:paraId="6C5C397F" w14:textId="026C8061" w:rsidR="001556CF" w:rsidRPr="001556CF" w:rsidDel="00536A26" w:rsidRDefault="001556CF" w:rsidP="009A08A9">
      <w:pPr>
        <w:pStyle w:val="Heading4"/>
        <w:rPr>
          <w:del w:id="2177" w:author="Marquordt" w:date="2022-07-29T16:57:00Z"/>
        </w:rPr>
      </w:pPr>
      <w:bookmarkStart w:id="2178" w:name="_Toc103688425"/>
      <w:del w:id="2179" w:author="Marquordt" w:date="2022-07-29T16:57:00Z">
        <w:r w:rsidRPr="001556CF" w:rsidDel="00536A26">
          <w:rPr>
            <w:lang w:eastAsia="en-GB"/>
          </w:rPr>
          <w:delText>5.3.4.5</w:delText>
        </w:r>
        <w:r w:rsidRPr="001556CF" w:rsidDel="00536A26">
          <w:rPr>
            <w:lang w:eastAsia="en-GB"/>
          </w:rPr>
          <w:tab/>
        </w:r>
        <w:r w:rsidRPr="001556CF" w:rsidDel="00536A26">
          <w:delText>Suitability assessment</w:delText>
        </w:r>
        <w:bookmarkEnd w:id="2178"/>
      </w:del>
    </w:p>
    <w:p w14:paraId="2916A01E" w14:textId="503DA717" w:rsidR="001556CF" w:rsidRPr="001556CF" w:rsidDel="00536A26" w:rsidRDefault="001556CF" w:rsidP="001556CF">
      <w:pPr>
        <w:overflowPunct w:val="0"/>
        <w:autoSpaceDE w:val="0"/>
        <w:autoSpaceDN w:val="0"/>
        <w:adjustRightInd w:val="0"/>
        <w:textAlignment w:val="baseline"/>
        <w:rPr>
          <w:del w:id="2180" w:author="Marquordt" w:date="2022-07-29T16:57:00Z"/>
          <w:lang w:eastAsia="en-GB"/>
        </w:rPr>
      </w:pPr>
      <w:del w:id="2181" w:author="Marquordt" w:date="2022-07-29T16:57:00Z">
        <w:r w:rsidRPr="001556CF" w:rsidDel="00536A26">
          <w:delText xml:space="preserve">CR 2 can be seen as implicitly verified if CR 1 and CR 3 are met. When using files with randomly generated contents in a test procedure as defined for the present test, the implicit verification is suitable to verify the correct file handling. No </w:delText>
        </w:r>
        <w:r w:rsidRPr="001556CF" w:rsidDel="00536A26">
          <w:rPr>
            <w:lang w:eastAsia="en-GB"/>
          </w:rPr>
          <w:delText>deliberate acceptance of the generated result is needed.</w:delText>
        </w:r>
      </w:del>
    </w:p>
    <w:p w14:paraId="640976CA" w14:textId="580CADC0" w:rsidR="001556CF" w:rsidRPr="001556CF" w:rsidDel="00536A26" w:rsidRDefault="001556CF" w:rsidP="001556CF">
      <w:pPr>
        <w:overflowPunct w:val="0"/>
        <w:autoSpaceDE w:val="0"/>
        <w:autoSpaceDN w:val="0"/>
        <w:adjustRightInd w:val="0"/>
        <w:textAlignment w:val="baseline"/>
        <w:rPr>
          <w:del w:id="2182" w:author="Marquordt" w:date="2022-07-29T16:57:00Z"/>
          <w:lang w:eastAsia="en-GB"/>
        </w:rPr>
      </w:pPr>
      <w:del w:id="2183" w:author="Marquordt" w:date="2022-07-29T16:57:00Z">
        <w:r w:rsidRPr="001556CF" w:rsidDel="00536A26">
          <w:rPr>
            <w:lang w:eastAsia="en-GB"/>
          </w:rPr>
          <w:delText>Verification of the file contents and/or the file handling is explicitly allowed. The verification result and the used verification method shall be noted in the test report. In case this additional measure leads to a deviating result to fulfil CR 2, the result of the explicit check defined to this test case applies.</w:delText>
        </w:r>
      </w:del>
    </w:p>
    <w:p w14:paraId="5A1EFFB1" w14:textId="797280D4" w:rsidR="001556CF" w:rsidRPr="001556CF" w:rsidDel="00536A26" w:rsidRDefault="001556CF" w:rsidP="001556CF">
      <w:pPr>
        <w:overflowPunct w:val="0"/>
        <w:autoSpaceDE w:val="0"/>
        <w:autoSpaceDN w:val="0"/>
        <w:adjustRightInd w:val="0"/>
        <w:textAlignment w:val="baseline"/>
        <w:rPr>
          <w:del w:id="2184" w:author="Marquordt" w:date="2022-07-29T16:57:00Z"/>
          <w:lang w:eastAsia="en-GB"/>
        </w:rPr>
      </w:pPr>
      <w:del w:id="2185" w:author="Marquordt" w:date="2022-07-29T16:57:00Z">
        <w:r w:rsidRPr="001556CF" w:rsidDel="00536A26">
          <w:rPr>
            <w:lang w:eastAsia="en-GB"/>
          </w:rPr>
          <w:delText>For CR 4 the implicit verification with NS log data is suitable.</w:delText>
        </w:r>
      </w:del>
    </w:p>
    <w:p w14:paraId="7244211C" w14:textId="1FDAD595" w:rsidR="001556CF" w:rsidRPr="001556CF" w:rsidDel="00536A26" w:rsidRDefault="001556CF" w:rsidP="001556CF">
      <w:pPr>
        <w:overflowPunct w:val="0"/>
        <w:autoSpaceDE w:val="0"/>
        <w:autoSpaceDN w:val="0"/>
        <w:adjustRightInd w:val="0"/>
        <w:textAlignment w:val="baseline"/>
        <w:rPr>
          <w:del w:id="2186" w:author="Marquordt" w:date="2022-07-29T16:57:00Z"/>
          <w:rFonts w:eastAsia="TimesNewRoman"/>
          <w:lang w:eastAsia="en-GB"/>
        </w:rPr>
      </w:pPr>
    </w:p>
    <w:p w14:paraId="3AB71A05" w14:textId="77777777" w:rsidR="001556CF" w:rsidRPr="001556CF" w:rsidRDefault="001556CF" w:rsidP="009A08A9">
      <w:pPr>
        <w:pStyle w:val="Heading3"/>
      </w:pPr>
      <w:bookmarkStart w:id="2187" w:name="_Toc103688426"/>
      <w:bookmarkStart w:id="2188" w:name="_Toc110264482"/>
      <w:r w:rsidRPr="001556CF">
        <w:rPr>
          <w:rFonts w:eastAsia="TimesNewRoman"/>
        </w:rPr>
        <w:t>5.3.5</w:t>
      </w:r>
      <w:r w:rsidRPr="001556CF">
        <w:rPr>
          <w:rFonts w:eastAsia="TimesNewRoman"/>
        </w:rPr>
        <w:tab/>
        <w:t>UE identification by SUCI in response to IDENTITY REQUEST message with T3519 timer expiry</w:t>
      </w:r>
      <w:bookmarkEnd w:id="2187"/>
      <w:bookmarkEnd w:id="2188"/>
    </w:p>
    <w:p w14:paraId="1D6E0C8F"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21E47C27" w14:textId="77777777" w:rsidR="001556CF" w:rsidRPr="001556CF" w:rsidRDefault="001556CF" w:rsidP="009A08A9">
      <w:pPr>
        <w:pStyle w:val="Heading3"/>
        <w:rPr>
          <w:rFonts w:eastAsia="TimesNewRoman"/>
          <w:lang w:eastAsia="en-GB"/>
        </w:rPr>
      </w:pPr>
      <w:bookmarkStart w:id="2189" w:name="_Toc103688427"/>
      <w:bookmarkStart w:id="2190" w:name="_Toc110264483"/>
      <w:r w:rsidRPr="001556CF">
        <w:rPr>
          <w:rFonts w:eastAsia="TimesNewRoman"/>
          <w:lang w:eastAsia="en-GB"/>
        </w:rPr>
        <w:t>5.3.6</w:t>
      </w:r>
      <w:r w:rsidRPr="001556CF">
        <w:rPr>
          <w:rFonts w:eastAsia="TimesNewRoman"/>
          <w:lang w:eastAsia="en-GB"/>
        </w:rPr>
        <w:tab/>
        <w:t>UE identification by SUCI in response to IDENTITY REQUEST message and AUTHENTICATION REJECT</w:t>
      </w:r>
      <w:bookmarkEnd w:id="2189"/>
      <w:bookmarkEnd w:id="2190"/>
    </w:p>
    <w:p w14:paraId="557BB278"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057A7852" w14:textId="77777777" w:rsidR="001556CF" w:rsidRPr="001556CF" w:rsidRDefault="001556CF" w:rsidP="009A08A9">
      <w:pPr>
        <w:pStyle w:val="Heading3"/>
        <w:rPr>
          <w:rFonts w:eastAsia="TimesNewRoman"/>
          <w:lang w:eastAsia="en-GB"/>
        </w:rPr>
      </w:pPr>
      <w:bookmarkStart w:id="2191" w:name="_Toc103688428"/>
      <w:bookmarkStart w:id="2192" w:name="_Toc110264484"/>
      <w:r w:rsidRPr="001556CF">
        <w:rPr>
          <w:rFonts w:eastAsia="TimesNewRoman"/>
          <w:lang w:eastAsia="en-GB"/>
        </w:rPr>
        <w:t>5.3.7</w:t>
      </w:r>
      <w:r w:rsidRPr="001556CF">
        <w:rPr>
          <w:rFonts w:eastAsia="TimesNewRoman"/>
          <w:lang w:eastAsia="en-GB"/>
        </w:rPr>
        <w:tab/>
        <w:t>SUCI calculation by the ME using null scheme – missing parameters for subscription identifier privacy support by the USIM</w:t>
      </w:r>
      <w:bookmarkEnd w:id="2191"/>
      <w:bookmarkEnd w:id="2192"/>
    </w:p>
    <w:p w14:paraId="46668348"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READ command on EF_UST, EF_IMSI, EF_Routing_Indicator and EF_SUCI_calc_Info needed.</w:t>
      </w:r>
    </w:p>
    <w:p w14:paraId="65C74269" w14:textId="77777777" w:rsidR="001556CF" w:rsidRPr="001556CF" w:rsidRDefault="001556CF" w:rsidP="009A08A9">
      <w:pPr>
        <w:pStyle w:val="Heading3"/>
        <w:rPr>
          <w:rFonts w:eastAsia="TimesNewRoman"/>
          <w:lang w:eastAsia="en-GB"/>
        </w:rPr>
      </w:pPr>
      <w:bookmarkStart w:id="2193" w:name="_Toc103688429"/>
      <w:bookmarkStart w:id="2194" w:name="_Toc110264485"/>
      <w:r w:rsidRPr="001556CF">
        <w:rPr>
          <w:rFonts w:eastAsia="TimesNewRoman"/>
          <w:lang w:eastAsia="en-GB"/>
        </w:rPr>
        <w:t>5.3.8</w:t>
      </w:r>
      <w:r w:rsidRPr="001556CF">
        <w:rPr>
          <w:rFonts w:eastAsia="TimesNewRoman"/>
          <w:lang w:eastAsia="en-GB"/>
        </w:rPr>
        <w:tab/>
        <w:t>UE identification by 5G-GUTI – Last Registered TAI stored on USIM</w:t>
      </w:r>
      <w:bookmarkEnd w:id="2193"/>
      <w:bookmarkEnd w:id="2194"/>
    </w:p>
    <w:p w14:paraId="284BAD82"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w:t>
      </w:r>
      <w:r w:rsidRPr="001556CF">
        <w:rPr>
          <w:rFonts w:eastAsia="TimesNewRoman"/>
        </w:rPr>
        <w:tab/>
        <w:t>multiple READ commands on EF_IMSI and EF_5GS3GPPLOCI needed.</w:t>
      </w:r>
    </w:p>
    <w:p w14:paraId="7A4C1543" w14:textId="77777777" w:rsidR="001556CF" w:rsidRPr="001556CF" w:rsidRDefault="001556CF" w:rsidP="009A08A9">
      <w:pPr>
        <w:pStyle w:val="Heading3"/>
        <w:rPr>
          <w:rFonts w:eastAsia="TimesNewRoman"/>
          <w:lang w:eastAsia="en-GB"/>
        </w:rPr>
      </w:pPr>
      <w:bookmarkStart w:id="2195" w:name="_Toc103688430"/>
      <w:bookmarkStart w:id="2196" w:name="_Toc110264486"/>
      <w:r w:rsidRPr="001556CF">
        <w:rPr>
          <w:rFonts w:eastAsia="TimesNewRoman"/>
          <w:lang w:eastAsia="en-GB"/>
        </w:rPr>
        <w:t>5.3.9</w:t>
      </w:r>
      <w:r w:rsidRPr="001556CF">
        <w:rPr>
          <w:rFonts w:eastAsia="TimesNewRoman"/>
          <w:lang w:eastAsia="en-GB"/>
        </w:rPr>
        <w:tab/>
        <w:t>UE identification by 5G-GUTI – Last Registered TAI stored by ME</w:t>
      </w:r>
      <w:bookmarkEnd w:id="2195"/>
      <w:bookmarkEnd w:id="2196"/>
    </w:p>
    <w:p w14:paraId="53D89EA7"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w:t>
      </w:r>
      <w:r w:rsidRPr="001556CF">
        <w:rPr>
          <w:rFonts w:eastAsia="TimesNewRoman"/>
        </w:rPr>
        <w:tab/>
        <w:t>READ command on EF_IMSI.</w:t>
      </w:r>
    </w:p>
    <w:p w14:paraId="384B5B7D" w14:textId="77777777" w:rsidR="001556CF" w:rsidRPr="001556CF" w:rsidRDefault="001556CF" w:rsidP="009A08A9">
      <w:pPr>
        <w:pStyle w:val="Heading3"/>
        <w:rPr>
          <w:rFonts w:eastAsia="TimesNewRoman"/>
          <w:lang w:eastAsia="en-GB"/>
        </w:rPr>
      </w:pPr>
      <w:bookmarkStart w:id="2197" w:name="_Toc103688431"/>
      <w:bookmarkStart w:id="2198" w:name="_Toc110264487"/>
      <w:r w:rsidRPr="001556CF">
        <w:rPr>
          <w:rFonts w:eastAsia="TimesNewRoman"/>
          <w:lang w:eastAsia="en-GB"/>
        </w:rPr>
        <w:t>5.3.10</w:t>
      </w:r>
      <w:r w:rsidRPr="001556CF">
        <w:rPr>
          <w:rFonts w:eastAsia="TimesNewRoman"/>
          <w:lang w:eastAsia="en-GB"/>
        </w:rPr>
        <w:tab/>
        <w:t>UE identification after SUPI is changed</w:t>
      </w:r>
      <w:bookmarkEnd w:id="2197"/>
      <w:bookmarkEnd w:id="2198"/>
    </w:p>
    <w:p w14:paraId="3E0196B0"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w:t>
      </w:r>
      <w:r w:rsidRPr="001556CF">
        <w:rPr>
          <w:rFonts w:eastAsia="TimesNewRoman"/>
        </w:rPr>
        <w:tab/>
        <w:t>READ command on EF_IMSI.</w:t>
      </w:r>
    </w:p>
    <w:p w14:paraId="5DFEB454" w14:textId="77777777" w:rsidR="001556CF" w:rsidRPr="001556CF" w:rsidRDefault="001556CF" w:rsidP="009A08A9">
      <w:pPr>
        <w:pStyle w:val="Heading3"/>
        <w:rPr>
          <w:rFonts w:eastAsia="TimesNewRoman"/>
          <w:lang w:eastAsia="en-GB"/>
        </w:rPr>
      </w:pPr>
      <w:bookmarkStart w:id="2199" w:name="_Toc103688432"/>
      <w:bookmarkStart w:id="2200" w:name="_Toc110264488"/>
      <w:r w:rsidRPr="001556CF">
        <w:rPr>
          <w:rFonts w:eastAsia="TimesNewRoman"/>
          <w:lang w:eastAsia="en-GB"/>
        </w:rPr>
        <w:t>5.3.11</w:t>
      </w:r>
      <w:r w:rsidRPr="001556CF">
        <w:rPr>
          <w:rFonts w:eastAsia="TimesNewRoman"/>
          <w:lang w:eastAsia="en-GB"/>
        </w:rPr>
        <w:tab/>
        <w:t>SUCI calculation by ME using Profile A</w:t>
      </w:r>
      <w:bookmarkEnd w:id="2199"/>
      <w:bookmarkEnd w:id="2200"/>
    </w:p>
    <w:p w14:paraId="0F58E4EB"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READ command on EF_UST, EF_IMSI, EF_Routing_Indicator and EF_SUCI_calc_Info needed.</w:t>
      </w:r>
    </w:p>
    <w:p w14:paraId="6052BC26" w14:textId="77777777" w:rsidR="001556CF" w:rsidRPr="001556CF" w:rsidRDefault="001556CF" w:rsidP="009A08A9">
      <w:pPr>
        <w:pStyle w:val="Heading3"/>
        <w:rPr>
          <w:rFonts w:eastAsia="TimesNewRoman"/>
          <w:lang w:eastAsia="en-GB"/>
        </w:rPr>
      </w:pPr>
      <w:bookmarkStart w:id="2201" w:name="_Toc103688433"/>
      <w:bookmarkStart w:id="2202" w:name="_Toc110264489"/>
      <w:r w:rsidRPr="001556CF">
        <w:rPr>
          <w:rFonts w:eastAsia="TimesNewRoman"/>
          <w:lang w:eastAsia="en-GB"/>
        </w:rPr>
        <w:t>5.3.12</w:t>
      </w:r>
      <w:r w:rsidRPr="001556CF">
        <w:rPr>
          <w:rFonts w:eastAsia="TimesNewRoman"/>
          <w:lang w:eastAsia="en-GB"/>
        </w:rPr>
        <w:tab/>
        <w:t>UE identification by SUCI during initial registration – SUCI calculation by USIM using profile A</w:t>
      </w:r>
      <w:bookmarkEnd w:id="2201"/>
      <w:bookmarkEnd w:id="2202"/>
    </w:p>
    <w:p w14:paraId="6108E128"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green"/>
          <w:lang w:eastAsia="en-GB"/>
        </w:rPr>
        <w:t>TBD for the first release of this document  - random values shall be used. No other modification needed to align with the present document.</w:t>
      </w:r>
    </w:p>
    <w:p w14:paraId="2CB2B631" w14:textId="77777777" w:rsidR="001556CF" w:rsidRPr="001556CF" w:rsidRDefault="001556CF" w:rsidP="009A08A9">
      <w:pPr>
        <w:pStyle w:val="Heading3"/>
        <w:rPr>
          <w:rFonts w:eastAsia="TimesNewRoman"/>
          <w:lang w:eastAsia="en-GB"/>
        </w:rPr>
      </w:pPr>
      <w:bookmarkStart w:id="2203" w:name="_Toc103688434"/>
      <w:bookmarkStart w:id="2204" w:name="_Toc110264490"/>
      <w:r w:rsidRPr="001556CF">
        <w:rPr>
          <w:rFonts w:eastAsia="TimesNewRoman"/>
          <w:lang w:eastAsia="en-GB"/>
        </w:rPr>
        <w:t>5.3.13</w:t>
      </w:r>
      <w:r w:rsidRPr="001556CF">
        <w:rPr>
          <w:rFonts w:eastAsia="TimesNewRoman"/>
          <w:lang w:eastAsia="en-GB"/>
        </w:rPr>
        <w:tab/>
        <w:t>SUCI calculation by ME using null scheme– no Protection Scheme Identifier provisioned in the USIM</w:t>
      </w:r>
      <w:bookmarkEnd w:id="2203"/>
      <w:bookmarkEnd w:id="2204"/>
    </w:p>
    <w:p w14:paraId="5F04368A"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green"/>
          <w:lang w:eastAsia="en-GB"/>
        </w:rPr>
        <w:t>TBD for the first release of this document   - random values shall be used. No other modification needed to align with the present document.</w:t>
      </w:r>
    </w:p>
    <w:p w14:paraId="3FAD2393" w14:textId="77777777" w:rsidR="001556CF" w:rsidRPr="001556CF" w:rsidRDefault="001556CF" w:rsidP="009A08A9">
      <w:pPr>
        <w:pStyle w:val="Heading3"/>
        <w:rPr>
          <w:rFonts w:eastAsia="TimesNewRoman"/>
          <w:lang w:eastAsia="en-GB"/>
        </w:rPr>
      </w:pPr>
      <w:bookmarkStart w:id="2205" w:name="_Toc103688435"/>
      <w:bookmarkStart w:id="2206" w:name="_Toc110264491"/>
      <w:r w:rsidRPr="001556CF">
        <w:rPr>
          <w:rFonts w:eastAsia="TimesNewRoman"/>
          <w:lang w:eastAsia="en-GB"/>
        </w:rPr>
        <w:t>5.3.14</w:t>
      </w:r>
      <w:r w:rsidRPr="001556CF">
        <w:rPr>
          <w:rFonts w:eastAsia="TimesNewRoman"/>
          <w:lang w:eastAsia="en-GB"/>
        </w:rPr>
        <w:tab/>
        <w:t>SUCI calculation by ME using null scheme – no Home Network Public Key for supported protection scheme provisioned in the USIM</w:t>
      </w:r>
      <w:bookmarkEnd w:id="2205"/>
      <w:bookmarkEnd w:id="2206"/>
    </w:p>
    <w:p w14:paraId="703A9744"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READ command on EF_UST, EF_IMSI, EF_Routing_Indicator and EF_SUCI_calc_Info needed.</w:t>
      </w:r>
    </w:p>
    <w:p w14:paraId="12C9F5E1" w14:textId="77777777" w:rsidR="001556CF" w:rsidRPr="001556CF" w:rsidRDefault="001556CF" w:rsidP="009A08A9">
      <w:pPr>
        <w:pStyle w:val="Heading3"/>
        <w:rPr>
          <w:rFonts w:eastAsia="TimesNewRoman"/>
          <w:lang w:eastAsia="en-GB"/>
        </w:rPr>
      </w:pPr>
      <w:bookmarkStart w:id="2207" w:name="_Toc103688436"/>
      <w:bookmarkStart w:id="2208" w:name="_Toc110264492"/>
      <w:r w:rsidRPr="001556CF">
        <w:rPr>
          <w:rFonts w:eastAsia="TimesNewRoman"/>
          <w:lang w:eastAsia="en-GB"/>
        </w:rPr>
        <w:t>5.3.15</w:t>
      </w:r>
      <w:r w:rsidRPr="001556CF">
        <w:rPr>
          <w:rFonts w:eastAsia="TimesNewRoman"/>
          <w:lang w:eastAsia="en-GB"/>
        </w:rPr>
        <w:tab/>
        <w:t>SUCI calculation by ME using null scheme with the E-UTRAN/EPC UICC</w:t>
      </w:r>
      <w:bookmarkEnd w:id="2207"/>
      <w:bookmarkEnd w:id="2208"/>
    </w:p>
    <w:p w14:paraId="68EA7B0C"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w:t>
      </w:r>
      <w:r w:rsidRPr="001556CF">
        <w:rPr>
          <w:rFonts w:eastAsia="TimesNewRoman"/>
        </w:rPr>
        <w:tab/>
        <w:t>READ command on EF_IMSI.</w:t>
      </w:r>
    </w:p>
    <w:p w14:paraId="067F720D" w14:textId="77777777" w:rsidR="001556CF" w:rsidRPr="001556CF" w:rsidRDefault="001556CF" w:rsidP="009A08A9">
      <w:pPr>
        <w:pStyle w:val="Heading3"/>
        <w:rPr>
          <w:rFonts w:eastAsia="TimesNewRoman"/>
          <w:lang w:eastAsia="en-GB"/>
        </w:rPr>
      </w:pPr>
      <w:bookmarkStart w:id="2209" w:name="_Toc103688437"/>
      <w:bookmarkStart w:id="2210" w:name="_Toc110264493"/>
      <w:r w:rsidRPr="001556CF">
        <w:rPr>
          <w:rFonts w:eastAsia="TimesNewRoman"/>
          <w:lang w:eastAsia="en-GB"/>
        </w:rPr>
        <w:t>5.3.16</w:t>
      </w:r>
      <w:r w:rsidRPr="001556CF">
        <w:rPr>
          <w:rFonts w:eastAsia="TimesNewRoman"/>
          <w:lang w:eastAsia="en-GB"/>
        </w:rPr>
        <w:tab/>
        <w:t>SUCI calculation by ME using the lower priority protection scheme when the higher priority protection scheme is not supported by the ME</w:t>
      </w:r>
      <w:bookmarkEnd w:id="2209"/>
      <w:bookmarkEnd w:id="2210"/>
    </w:p>
    <w:p w14:paraId="62470568"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READ command on EF_UST, EF_IMSI, EF_Routing_Indicator and EF_SUCI_calc_Info needed.</w:t>
      </w:r>
    </w:p>
    <w:p w14:paraId="59A758D2" w14:textId="77777777" w:rsidR="001556CF" w:rsidRPr="001556CF" w:rsidRDefault="001556CF" w:rsidP="009A08A9">
      <w:pPr>
        <w:pStyle w:val="Heading3"/>
        <w:rPr>
          <w:rFonts w:eastAsia="TimesNewRoman"/>
          <w:lang w:eastAsia="en-GB"/>
        </w:rPr>
      </w:pPr>
      <w:bookmarkStart w:id="2211" w:name="_Toc103688438"/>
      <w:bookmarkStart w:id="2212" w:name="_Toc110264494"/>
      <w:r w:rsidRPr="001556CF">
        <w:rPr>
          <w:rFonts w:eastAsia="TimesNewRoman"/>
          <w:lang w:eastAsia="en-GB"/>
        </w:rPr>
        <w:t>5.3.17</w:t>
      </w:r>
      <w:r w:rsidRPr="001556CF">
        <w:rPr>
          <w:rFonts w:eastAsia="TimesNewRoman"/>
          <w:lang w:eastAsia="en-GB"/>
        </w:rPr>
        <w:tab/>
        <w:t>SUCI calculation by ME using Profile B with compressed Home Network Public Key</w:t>
      </w:r>
      <w:bookmarkEnd w:id="2211"/>
      <w:bookmarkEnd w:id="2212"/>
    </w:p>
    <w:p w14:paraId="04075BAA"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READ command on EF_UST, EF_IMSI, EF_Routing_Indicator and EF_SUCI_calc_Info needed.</w:t>
      </w:r>
    </w:p>
    <w:p w14:paraId="29544766" w14:textId="77777777" w:rsidR="001556CF" w:rsidRPr="001556CF" w:rsidRDefault="001556CF" w:rsidP="009A08A9">
      <w:pPr>
        <w:pStyle w:val="Heading2"/>
        <w:rPr>
          <w:rFonts w:eastAsia="TimesNewRoman"/>
          <w:lang w:eastAsia="en-GB"/>
        </w:rPr>
      </w:pPr>
      <w:bookmarkStart w:id="2213" w:name="_Toc103688439"/>
      <w:bookmarkStart w:id="2214" w:name="_Toc110264495"/>
      <w:r w:rsidRPr="001556CF">
        <w:rPr>
          <w:rFonts w:eastAsia="TimesNewRoman"/>
          <w:lang w:eastAsia="en-GB"/>
        </w:rPr>
        <w:t>5.4</w:t>
      </w:r>
      <w:r w:rsidRPr="001556CF">
        <w:rPr>
          <w:rFonts w:eastAsia="TimesNewRoman"/>
          <w:lang w:eastAsia="en-GB"/>
        </w:rPr>
        <w:tab/>
        <w:t>Unified Access Control information handling for 5G-NR</w:t>
      </w:r>
      <w:bookmarkEnd w:id="2213"/>
      <w:bookmarkEnd w:id="2214"/>
    </w:p>
    <w:p w14:paraId="2143E834" w14:textId="77777777" w:rsidR="001556CF" w:rsidRPr="001556CF" w:rsidRDefault="001556CF" w:rsidP="009A08A9">
      <w:pPr>
        <w:pStyle w:val="Heading3"/>
        <w:rPr>
          <w:rFonts w:eastAsia="TimesNewRoman"/>
        </w:rPr>
      </w:pPr>
      <w:bookmarkStart w:id="2215" w:name="_Toc103688440"/>
      <w:bookmarkStart w:id="2216" w:name="_Toc110264496"/>
      <w:r w:rsidRPr="001556CF">
        <w:rPr>
          <w:rFonts w:eastAsia="TimesNewRoman"/>
        </w:rPr>
        <w:t>5.4.1</w:t>
      </w:r>
      <w:r w:rsidRPr="001556CF">
        <w:rPr>
          <w:rFonts w:eastAsia="TimesNewRoman"/>
        </w:rPr>
        <w:tab/>
        <w:t>Unified Access Control – Access identity 0, no access identities indicated by USIM</w:t>
      </w:r>
      <w:bookmarkEnd w:id="2215"/>
      <w:bookmarkEnd w:id="2216"/>
    </w:p>
    <w:p w14:paraId="452FC5B1"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54BFF6FC" w14:textId="77777777" w:rsidR="001556CF" w:rsidRPr="001556CF" w:rsidRDefault="001556CF" w:rsidP="009A08A9">
      <w:pPr>
        <w:pStyle w:val="Heading3"/>
        <w:rPr>
          <w:rFonts w:eastAsia="TimesNewRoman"/>
          <w:lang w:eastAsia="en-GB"/>
        </w:rPr>
      </w:pPr>
      <w:bookmarkStart w:id="2217" w:name="_Toc103688441"/>
      <w:bookmarkStart w:id="2218" w:name="_Toc110264497"/>
      <w:r w:rsidRPr="001556CF">
        <w:rPr>
          <w:rFonts w:eastAsia="TimesNewRoman"/>
          <w:lang w:eastAsia="en-GB"/>
        </w:rPr>
        <w:t>5.4.2</w:t>
      </w:r>
      <w:r w:rsidRPr="001556CF">
        <w:rPr>
          <w:rFonts w:eastAsia="TimesNewRoman"/>
          <w:lang w:eastAsia="en-GB"/>
        </w:rPr>
        <w:tab/>
        <w:t>Unified Access Control – Access Identity 1 – MPS indicated by USIM</w:t>
      </w:r>
      <w:bookmarkEnd w:id="2217"/>
      <w:bookmarkEnd w:id="2218"/>
    </w:p>
    <w:p w14:paraId="6372F9A9"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4CE0B99C" w14:textId="77777777" w:rsidR="001556CF" w:rsidRPr="001556CF" w:rsidRDefault="001556CF" w:rsidP="009A08A9">
      <w:pPr>
        <w:pStyle w:val="Heading3"/>
        <w:rPr>
          <w:rFonts w:eastAsia="TimesNewRoman"/>
          <w:lang w:eastAsia="en-GB"/>
        </w:rPr>
      </w:pPr>
      <w:bookmarkStart w:id="2219" w:name="_Toc103688442"/>
      <w:bookmarkStart w:id="2220" w:name="_Toc110264498"/>
      <w:r w:rsidRPr="001556CF">
        <w:rPr>
          <w:rFonts w:eastAsia="TimesNewRoman"/>
          <w:lang w:eastAsia="en-GB"/>
        </w:rPr>
        <w:t>5.4.3</w:t>
      </w:r>
      <w:r w:rsidRPr="001556CF">
        <w:rPr>
          <w:rFonts w:eastAsia="TimesNewRoman"/>
          <w:lang w:eastAsia="en-GB"/>
        </w:rPr>
        <w:tab/>
        <w:t>Unified Access Control – Access Identity 1 – no MPS indication by USIM and SUPI not changed</w:t>
      </w:r>
      <w:bookmarkEnd w:id="2219"/>
      <w:bookmarkEnd w:id="2220"/>
    </w:p>
    <w:p w14:paraId="643D811E"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268F47DF" w14:textId="77777777" w:rsidR="001556CF" w:rsidRPr="001556CF" w:rsidRDefault="001556CF" w:rsidP="009A08A9">
      <w:pPr>
        <w:pStyle w:val="Heading3"/>
        <w:rPr>
          <w:rFonts w:eastAsia="TimesNewRoman"/>
          <w:lang w:eastAsia="en-GB"/>
        </w:rPr>
      </w:pPr>
      <w:bookmarkStart w:id="2221" w:name="_Toc103688443"/>
      <w:bookmarkStart w:id="2222" w:name="_Toc110264499"/>
      <w:r w:rsidRPr="001556CF">
        <w:rPr>
          <w:rFonts w:eastAsia="TimesNewRoman"/>
          <w:lang w:eastAsia="en-GB"/>
        </w:rPr>
        <w:t>5.4.4</w:t>
      </w:r>
      <w:r w:rsidRPr="001556CF">
        <w:rPr>
          <w:rFonts w:eastAsia="TimesNewRoman"/>
          <w:lang w:eastAsia="en-GB"/>
        </w:rPr>
        <w:tab/>
        <w:t>Unified Access Control – Access Identity 1 – no MPS indication by USIM and SUPI is changed</w:t>
      </w:r>
      <w:bookmarkEnd w:id="2221"/>
      <w:bookmarkEnd w:id="2222"/>
    </w:p>
    <w:p w14:paraId="61C50609"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5E8560CF" w14:textId="77777777" w:rsidR="001556CF" w:rsidRPr="001556CF" w:rsidRDefault="001556CF" w:rsidP="001556CF">
      <w:pPr>
        <w:overflowPunct w:val="0"/>
        <w:autoSpaceDE w:val="0"/>
        <w:autoSpaceDN w:val="0"/>
        <w:adjustRightInd w:val="0"/>
        <w:textAlignment w:val="baseline"/>
        <w:rPr>
          <w:rFonts w:eastAsia="TimesNewRoman"/>
          <w:lang w:eastAsia="en-GB"/>
        </w:rPr>
      </w:pPr>
    </w:p>
    <w:p w14:paraId="3DDFC15D" w14:textId="77777777" w:rsidR="001556CF" w:rsidRPr="001556CF" w:rsidRDefault="001556CF" w:rsidP="009A08A9">
      <w:pPr>
        <w:pStyle w:val="Heading3"/>
        <w:rPr>
          <w:rFonts w:eastAsia="TimesNewRoman"/>
          <w:lang w:eastAsia="en-GB"/>
        </w:rPr>
      </w:pPr>
      <w:bookmarkStart w:id="2223" w:name="_Toc103688444"/>
      <w:bookmarkStart w:id="2224" w:name="_Toc110264500"/>
      <w:r w:rsidRPr="001556CF">
        <w:rPr>
          <w:rFonts w:eastAsia="TimesNewRoman"/>
          <w:lang w:eastAsia="en-GB"/>
        </w:rPr>
        <w:t>5.4.5</w:t>
      </w:r>
      <w:r w:rsidRPr="001556CF">
        <w:rPr>
          <w:rFonts w:eastAsia="TimesNewRoman"/>
          <w:lang w:eastAsia="en-GB"/>
        </w:rPr>
        <w:tab/>
        <w:t>Unified Access Control – Access Identity 2 – MCS indicated by USIM</w:t>
      </w:r>
      <w:bookmarkEnd w:id="2223"/>
      <w:bookmarkEnd w:id="2224"/>
    </w:p>
    <w:p w14:paraId="4C09D04C"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2F88C056" w14:textId="77777777" w:rsidR="001556CF" w:rsidRPr="001556CF" w:rsidRDefault="001556CF" w:rsidP="009A08A9">
      <w:pPr>
        <w:pStyle w:val="Heading3"/>
        <w:rPr>
          <w:rFonts w:eastAsia="TimesNewRoman"/>
          <w:lang w:eastAsia="en-GB"/>
        </w:rPr>
      </w:pPr>
      <w:bookmarkStart w:id="2225" w:name="_Toc103688445"/>
      <w:bookmarkStart w:id="2226" w:name="_Toc110264501"/>
      <w:r w:rsidRPr="001556CF">
        <w:rPr>
          <w:rFonts w:eastAsia="TimesNewRoman"/>
          <w:lang w:eastAsia="en-GB"/>
        </w:rPr>
        <w:t>5.4.6</w:t>
      </w:r>
      <w:r w:rsidRPr="001556CF">
        <w:rPr>
          <w:rFonts w:eastAsia="TimesNewRoman"/>
          <w:lang w:eastAsia="en-GB"/>
        </w:rPr>
        <w:tab/>
        <w:t>Unified Access Control – Access Identity 2 – no MCS indication by USIM and SUPI is not changed</w:t>
      </w:r>
      <w:bookmarkEnd w:id="2225"/>
      <w:bookmarkEnd w:id="2226"/>
    </w:p>
    <w:p w14:paraId="2C477D15"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4D96604D" w14:textId="77777777" w:rsidR="001556CF" w:rsidRPr="001556CF" w:rsidRDefault="001556CF" w:rsidP="009A08A9">
      <w:pPr>
        <w:pStyle w:val="Heading3"/>
        <w:rPr>
          <w:rFonts w:eastAsia="TimesNewRoman"/>
          <w:lang w:eastAsia="en-GB"/>
        </w:rPr>
      </w:pPr>
      <w:bookmarkStart w:id="2227" w:name="_Toc103688446"/>
      <w:bookmarkStart w:id="2228" w:name="_Toc110264502"/>
      <w:r w:rsidRPr="001556CF">
        <w:rPr>
          <w:rFonts w:eastAsia="TimesNewRoman"/>
          <w:lang w:eastAsia="en-GB"/>
        </w:rPr>
        <w:t>5.4.7</w:t>
      </w:r>
      <w:r w:rsidRPr="001556CF">
        <w:rPr>
          <w:rFonts w:eastAsia="TimesNewRoman"/>
          <w:lang w:eastAsia="en-GB"/>
        </w:rPr>
        <w:tab/>
        <w:t>Unified Access Control – Access Identity 2 – no MCS indication by USIM and SUPI is changed</w:t>
      </w:r>
      <w:bookmarkEnd w:id="2227"/>
      <w:bookmarkEnd w:id="2228"/>
    </w:p>
    <w:p w14:paraId="1CF9435D"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219A1503" w14:textId="77777777" w:rsidR="001556CF" w:rsidRPr="001556CF" w:rsidRDefault="001556CF" w:rsidP="009A08A9">
      <w:pPr>
        <w:pStyle w:val="Heading3"/>
        <w:rPr>
          <w:rFonts w:eastAsia="TimesNewRoman"/>
          <w:lang w:eastAsia="en-GB"/>
        </w:rPr>
      </w:pPr>
      <w:bookmarkStart w:id="2229" w:name="_Toc103688447"/>
      <w:bookmarkStart w:id="2230" w:name="_Toc110264503"/>
      <w:r w:rsidRPr="001556CF">
        <w:rPr>
          <w:rFonts w:eastAsia="TimesNewRoman"/>
          <w:lang w:eastAsia="en-GB"/>
        </w:rPr>
        <w:t>5.4.8</w:t>
      </w:r>
      <w:r w:rsidRPr="001556CF">
        <w:rPr>
          <w:rFonts w:eastAsia="TimesNewRoman"/>
          <w:lang w:eastAsia="en-GB"/>
        </w:rPr>
        <w:tab/>
        <w:t>Unified Access Control – Access Identities 11 and 15 indicated by USIM</w:t>
      </w:r>
      <w:bookmarkEnd w:id="2229"/>
      <w:bookmarkEnd w:id="2230"/>
    </w:p>
    <w:p w14:paraId="2F24DFD8"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34AC2D72" w14:textId="77777777" w:rsidR="001556CF" w:rsidRPr="001556CF" w:rsidRDefault="001556CF" w:rsidP="009A08A9">
      <w:pPr>
        <w:pStyle w:val="Heading3"/>
        <w:rPr>
          <w:rFonts w:eastAsia="TimesNewRoman"/>
          <w:lang w:eastAsia="en-GB"/>
        </w:rPr>
      </w:pPr>
      <w:bookmarkStart w:id="2231" w:name="_Toc103688448"/>
      <w:bookmarkStart w:id="2232" w:name="_Toc110264504"/>
      <w:r w:rsidRPr="001556CF">
        <w:rPr>
          <w:rFonts w:eastAsia="TimesNewRoman"/>
          <w:lang w:eastAsia="en-GB"/>
        </w:rPr>
        <w:t>5.4.9</w:t>
      </w:r>
      <w:r w:rsidRPr="001556CF">
        <w:rPr>
          <w:rFonts w:eastAsia="TimesNewRoman"/>
          <w:lang w:eastAsia="en-GB"/>
        </w:rPr>
        <w:tab/>
        <w:t>Unified Access Control – Access Identities 12, 13 and 14 indicated by USIM</w:t>
      </w:r>
      <w:bookmarkEnd w:id="2231"/>
      <w:bookmarkEnd w:id="2232"/>
    </w:p>
    <w:p w14:paraId="4C584F4C"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72E6EB20" w14:textId="77777777" w:rsidR="001556CF" w:rsidRPr="001556CF" w:rsidRDefault="001556CF" w:rsidP="009A08A9">
      <w:pPr>
        <w:pStyle w:val="Heading3"/>
        <w:rPr>
          <w:rFonts w:eastAsia="TimesNewRoman"/>
          <w:lang w:eastAsia="en-GB"/>
        </w:rPr>
      </w:pPr>
      <w:bookmarkStart w:id="2233" w:name="_Toc103688449"/>
      <w:bookmarkStart w:id="2234" w:name="_Toc110264505"/>
      <w:r w:rsidRPr="001556CF">
        <w:rPr>
          <w:rFonts w:eastAsia="TimesNewRoman"/>
          <w:lang w:eastAsia="en-GB"/>
        </w:rPr>
        <w:t>5.4.10</w:t>
      </w:r>
      <w:r w:rsidRPr="001556CF">
        <w:rPr>
          <w:rFonts w:eastAsia="TimesNewRoman"/>
          <w:lang w:eastAsia="en-GB"/>
        </w:rPr>
        <w:tab/>
        <w:t>Unified Access Control – Operator-Defined Access Category</w:t>
      </w:r>
      <w:bookmarkEnd w:id="2233"/>
      <w:bookmarkEnd w:id="2234"/>
    </w:p>
    <w:p w14:paraId="1FD726A2"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1BF1E002" w14:textId="77777777" w:rsidR="001556CF" w:rsidRPr="001556CF" w:rsidRDefault="001556CF" w:rsidP="009A08A9">
      <w:pPr>
        <w:pStyle w:val="Heading3"/>
        <w:rPr>
          <w:rFonts w:eastAsia="TimesNewRoman"/>
          <w:lang w:eastAsia="en-GB"/>
        </w:rPr>
      </w:pPr>
      <w:bookmarkStart w:id="2235" w:name="_Toc103688450"/>
      <w:bookmarkStart w:id="2236" w:name="_Toc110264506"/>
      <w:r w:rsidRPr="001556CF">
        <w:rPr>
          <w:rFonts w:eastAsia="TimesNewRoman"/>
          <w:lang w:eastAsia="en-GB"/>
        </w:rPr>
        <w:t>5.4.11</w:t>
      </w:r>
      <w:r w:rsidRPr="001556CF">
        <w:rPr>
          <w:rFonts w:eastAsia="TimesNewRoman"/>
          <w:lang w:eastAsia="en-GB"/>
        </w:rPr>
        <w:tab/>
        <w:t>Unified Access Control – Operator-Defined Access Categories, no change in SUPI</w:t>
      </w:r>
      <w:bookmarkEnd w:id="2235"/>
      <w:bookmarkEnd w:id="2236"/>
    </w:p>
    <w:p w14:paraId="292B6752"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01279048" w14:textId="77777777" w:rsidR="001556CF" w:rsidRPr="001556CF" w:rsidRDefault="001556CF" w:rsidP="009A08A9">
      <w:pPr>
        <w:pStyle w:val="Heading3"/>
        <w:rPr>
          <w:rFonts w:eastAsia="TimesNewRoman"/>
          <w:lang w:eastAsia="en-GB"/>
        </w:rPr>
      </w:pPr>
      <w:bookmarkStart w:id="2237" w:name="_Toc103688451"/>
      <w:bookmarkStart w:id="2238" w:name="_Toc110264507"/>
      <w:r w:rsidRPr="001556CF">
        <w:rPr>
          <w:rFonts w:eastAsia="TimesNewRoman"/>
          <w:lang w:eastAsia="en-GB"/>
        </w:rPr>
        <w:t>5.4.12</w:t>
      </w:r>
      <w:r w:rsidRPr="001556CF">
        <w:rPr>
          <w:rFonts w:eastAsia="TimesNewRoman"/>
          <w:lang w:eastAsia="en-GB"/>
        </w:rPr>
        <w:tab/>
        <w:t>Unified Access Control – Operator-Defined Access Categories, SUPI change</w:t>
      </w:r>
      <w:bookmarkEnd w:id="2237"/>
      <w:bookmarkEnd w:id="2238"/>
    </w:p>
    <w:p w14:paraId="65D6C550"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7B5C7FE0" w14:textId="77777777" w:rsidR="001556CF" w:rsidRPr="001556CF" w:rsidRDefault="001556CF" w:rsidP="009A08A9">
      <w:pPr>
        <w:pStyle w:val="Heading2"/>
        <w:rPr>
          <w:rFonts w:eastAsia="TimesNewRoman"/>
          <w:lang w:eastAsia="en-GB"/>
        </w:rPr>
      </w:pPr>
      <w:bookmarkStart w:id="2239" w:name="_Toc103688452"/>
      <w:bookmarkStart w:id="2240" w:name="_Toc110264508"/>
      <w:r w:rsidRPr="001556CF">
        <w:rPr>
          <w:rFonts w:eastAsia="TimesNewRoman"/>
          <w:lang w:eastAsia="en-GB"/>
        </w:rPr>
        <w:t>5.5</w:t>
      </w:r>
      <w:r w:rsidRPr="001556CF">
        <w:rPr>
          <w:rFonts w:eastAsia="TimesNewRoman"/>
          <w:lang w:eastAsia="en-GB"/>
        </w:rPr>
        <w:tab/>
        <w:t>Handling of operator controlled features</w:t>
      </w:r>
      <w:bookmarkEnd w:id="2239"/>
      <w:bookmarkEnd w:id="2240"/>
    </w:p>
    <w:p w14:paraId="26A2BCAC" w14:textId="77777777" w:rsidR="001556CF" w:rsidRPr="001556CF" w:rsidRDefault="001556CF" w:rsidP="009A08A9">
      <w:pPr>
        <w:pStyle w:val="Heading3"/>
        <w:rPr>
          <w:rFonts w:eastAsia="TimesNewRoman"/>
          <w:lang w:eastAsia="en-GB"/>
        </w:rPr>
      </w:pPr>
      <w:bookmarkStart w:id="2241" w:name="_Toc103688453"/>
      <w:bookmarkStart w:id="2242" w:name="_Toc110264509"/>
      <w:r w:rsidRPr="001556CF">
        <w:rPr>
          <w:rFonts w:eastAsia="TimesNewRoman"/>
          <w:lang w:eastAsia="en-GB"/>
        </w:rPr>
        <w:t>5.5.1</w:t>
      </w:r>
      <w:r w:rsidRPr="001556CF">
        <w:rPr>
          <w:rFonts w:eastAsia="TimesNewRoman"/>
          <w:lang w:eastAsia="en-GB"/>
        </w:rPr>
        <w:tab/>
        <w:t>Display of registered 5G PLMN name from USIM</w:t>
      </w:r>
      <w:bookmarkEnd w:id="2241"/>
      <w:bookmarkEnd w:id="2242"/>
    </w:p>
    <w:p w14:paraId="4C2CD58B"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green"/>
          <w:lang w:eastAsia="en-GB"/>
        </w:rPr>
        <w:t>TBD for the first release of this document - random values shall be used. No other modification needed to align with the present document.</w:t>
      </w:r>
    </w:p>
    <w:p w14:paraId="6F092523" w14:textId="77777777" w:rsidR="001556CF" w:rsidRPr="001556CF" w:rsidRDefault="001556CF" w:rsidP="009A08A9">
      <w:pPr>
        <w:pStyle w:val="Heading3"/>
        <w:rPr>
          <w:rFonts w:eastAsia="TimesNewRoman"/>
          <w:lang w:eastAsia="en-GB"/>
        </w:rPr>
      </w:pPr>
      <w:bookmarkStart w:id="2243" w:name="_Toc103688454"/>
      <w:bookmarkStart w:id="2244" w:name="_Toc110264510"/>
      <w:r w:rsidRPr="001556CF">
        <w:rPr>
          <w:rFonts w:eastAsia="TimesNewRoman"/>
          <w:lang w:eastAsia="en-GB"/>
        </w:rPr>
        <w:t>5.5.2</w:t>
      </w:r>
      <w:r w:rsidRPr="001556CF">
        <w:rPr>
          <w:rFonts w:eastAsia="TimesNewRoman"/>
          <w:lang w:eastAsia="en-GB"/>
        </w:rPr>
        <w:tab/>
        <w:t>Display of registered 5G PLMN name from ME</w:t>
      </w:r>
      <w:bookmarkEnd w:id="2243"/>
      <w:bookmarkEnd w:id="2244"/>
    </w:p>
    <w:p w14:paraId="4CE2A248"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green"/>
          <w:lang w:eastAsia="en-GB"/>
        </w:rPr>
        <w:t>TBD for the first release of this document   - random values shall be used. No other modification needed to align with the present document.</w:t>
      </w:r>
    </w:p>
    <w:p w14:paraId="2D7873A8" w14:textId="77777777" w:rsidR="001556CF" w:rsidRPr="001556CF" w:rsidRDefault="001556CF" w:rsidP="009A08A9">
      <w:pPr>
        <w:pStyle w:val="Heading1"/>
        <w:rPr>
          <w:lang w:eastAsia="en-GB"/>
        </w:rPr>
      </w:pPr>
      <w:bookmarkStart w:id="2245" w:name="_Toc103688455"/>
      <w:bookmarkStart w:id="2246" w:name="_Toc110264511"/>
      <w:r w:rsidRPr="001556CF">
        <w:rPr>
          <w:rFonts w:eastAsia="TimesNewRoman"/>
          <w:lang w:eastAsia="en-GB"/>
        </w:rPr>
        <w:t>6</w:t>
      </w:r>
      <w:r w:rsidRPr="001556CF">
        <w:rPr>
          <w:rFonts w:eastAsia="TimesNewRoman"/>
          <w:lang w:eastAsia="en-GB"/>
        </w:rPr>
        <w:tab/>
        <w:t>Security related Tests</w:t>
      </w:r>
      <w:bookmarkEnd w:id="2245"/>
      <w:bookmarkEnd w:id="2246"/>
    </w:p>
    <w:p w14:paraId="00F9C329" w14:textId="77777777" w:rsidR="001556CF" w:rsidRPr="001556CF" w:rsidRDefault="001556CF" w:rsidP="009A08A9">
      <w:pPr>
        <w:pStyle w:val="Heading2"/>
        <w:rPr>
          <w:rFonts w:eastAsia="TimesNewRoman"/>
          <w:lang w:eastAsia="en-GB"/>
        </w:rPr>
      </w:pPr>
      <w:bookmarkStart w:id="2247" w:name="_Toc103688456"/>
      <w:bookmarkStart w:id="2248" w:name="_Toc110264512"/>
      <w:r w:rsidRPr="001556CF">
        <w:rPr>
          <w:rFonts w:eastAsia="TimesNewRoman"/>
          <w:lang w:eastAsia="en-GB"/>
        </w:rPr>
        <w:t>6.1</w:t>
      </w:r>
      <w:r w:rsidRPr="001556CF">
        <w:rPr>
          <w:rFonts w:eastAsia="TimesNewRoman"/>
          <w:lang w:eastAsia="en-GB"/>
        </w:rPr>
        <w:tab/>
        <w:t>PIN handling</w:t>
      </w:r>
      <w:bookmarkEnd w:id="2247"/>
      <w:bookmarkEnd w:id="2248"/>
    </w:p>
    <w:p w14:paraId="08C0A82E" w14:textId="77777777" w:rsidR="001556CF" w:rsidRPr="001556CF" w:rsidDel="00C30DAB" w:rsidRDefault="001556CF" w:rsidP="009A08A9">
      <w:pPr>
        <w:pStyle w:val="Heading3"/>
        <w:rPr>
          <w:del w:id="2249" w:author="Stanley Mayalil" w:date="2022-10-11T08:44:00Z"/>
          <w:rFonts w:eastAsia="TimesNewRoman"/>
          <w:lang w:eastAsia="en-GB"/>
        </w:rPr>
      </w:pPr>
      <w:bookmarkStart w:id="2250" w:name="_Toc103688457"/>
      <w:bookmarkStart w:id="2251" w:name="_Toc110264513"/>
      <w:r w:rsidRPr="001556CF">
        <w:rPr>
          <w:rFonts w:eastAsia="TimesNewRoman"/>
          <w:lang w:eastAsia="en-GB"/>
        </w:rPr>
        <w:t>6.1.1</w:t>
      </w:r>
      <w:r w:rsidRPr="001556CF">
        <w:rPr>
          <w:rFonts w:eastAsia="TimesNewRoman"/>
          <w:lang w:eastAsia="en-GB"/>
        </w:rPr>
        <w:tab/>
        <w:t>Entry of PIN</w:t>
      </w:r>
      <w:bookmarkEnd w:id="2250"/>
      <w:bookmarkEnd w:id="2251"/>
    </w:p>
    <w:p w14:paraId="59C9E846" w14:textId="747C925A" w:rsidR="0006393D" w:rsidRPr="00175108" w:rsidRDefault="0006393D" w:rsidP="0006393D">
      <w:pPr>
        <w:pStyle w:val="Heading4"/>
        <w:rPr>
          <w:ins w:id="2252" w:author="Stanley Mayalil" w:date="2022-09-27T11:26:00Z"/>
        </w:rPr>
      </w:pPr>
      <w:bookmarkStart w:id="2253" w:name="_Toc109133955"/>
      <w:ins w:id="2254" w:author="Stanley Mayalil" w:date="2022-09-27T11:26:00Z">
        <w:r w:rsidRPr="00175108">
          <w:t>6.1.1.1</w:t>
        </w:r>
        <w:r w:rsidRPr="00175108">
          <w:tab/>
          <w:t>Definition and applicability</w:t>
        </w:r>
        <w:bookmarkEnd w:id="2253"/>
      </w:ins>
    </w:p>
    <w:p w14:paraId="31E0AC3C" w14:textId="77777777" w:rsidR="0006393D" w:rsidRPr="00175108" w:rsidRDefault="0006393D" w:rsidP="0006393D">
      <w:pPr>
        <w:rPr>
          <w:ins w:id="2255" w:author="Stanley Mayalil" w:date="2022-09-27T11:26:00Z"/>
        </w:rPr>
      </w:pPr>
      <w:ins w:id="2256" w:author="Stanley Mayalil" w:date="2022-09-27T11:26:00Z">
        <w:r w:rsidRPr="00175108">
          <w:t>The PIN is a number used to authenticate the user to the UICC for security. Entry of the correct PIN allows PIN-protected data to be accessed over the UICC-Terminal interface.</w:t>
        </w:r>
      </w:ins>
    </w:p>
    <w:p w14:paraId="1DA7FE50" w14:textId="77777777" w:rsidR="0006393D" w:rsidRPr="00175108" w:rsidRDefault="0006393D" w:rsidP="0006393D">
      <w:pPr>
        <w:pStyle w:val="Heading4"/>
        <w:rPr>
          <w:ins w:id="2257" w:author="Stanley Mayalil" w:date="2022-09-27T11:27:00Z"/>
        </w:rPr>
      </w:pPr>
      <w:bookmarkStart w:id="2258" w:name="_Toc109133956"/>
      <w:ins w:id="2259" w:author="Stanley Mayalil" w:date="2022-09-27T11:27:00Z">
        <w:r w:rsidRPr="00175108">
          <w:t>6.1.1.</w:t>
        </w:r>
        <w:r w:rsidRPr="00175108">
          <w:rPr>
            <w:rFonts w:hint="eastAsia"/>
            <w:lang w:eastAsia="zh-CN"/>
          </w:rPr>
          <w:t>2</w:t>
        </w:r>
        <w:r w:rsidRPr="00175108">
          <w:tab/>
          <w:t>Conformance requirement</w:t>
        </w:r>
        <w:bookmarkEnd w:id="2258"/>
      </w:ins>
    </w:p>
    <w:p w14:paraId="3027F95D" w14:textId="2E6BF4CA" w:rsidR="00993DC9" w:rsidRDefault="0006393D" w:rsidP="0006393D">
      <w:pPr>
        <w:overflowPunct w:val="0"/>
        <w:autoSpaceDE w:val="0"/>
        <w:autoSpaceDN w:val="0"/>
        <w:adjustRightInd w:val="0"/>
        <w:textAlignment w:val="baseline"/>
        <w:rPr>
          <w:ins w:id="2260" w:author="Stanley Mayalil" w:date="2022-09-27T11:30:00Z"/>
        </w:rPr>
      </w:pPr>
      <w:ins w:id="2261" w:author="Stanley Mayalil" w:date="2022-09-27T11:28:00Z">
        <w:r>
          <w:rPr>
            <w:color w:val="000000"/>
            <w:lang w:val="en-US" w:eastAsia="en-GB"/>
          </w:rPr>
          <w:t>CR 1</w:t>
        </w:r>
        <w:r>
          <w:rPr>
            <w:color w:val="000000"/>
            <w:lang w:val="en-US" w:eastAsia="en-GB"/>
          </w:rPr>
          <w:tab/>
        </w:r>
        <w:r w:rsidRPr="00175108">
          <w:t>Following insertion of the UICC and switching on the UE, the Terminal shall check the state of the PIN. If the PIN is enabled, the Terminal asks the user for PIN verification</w:t>
        </w:r>
      </w:ins>
    </w:p>
    <w:p w14:paraId="63E40325" w14:textId="17F578DA" w:rsidR="0006393D" w:rsidRDefault="00486EF2" w:rsidP="0006393D">
      <w:pPr>
        <w:rPr>
          <w:ins w:id="2262" w:author="Stanley Mayalil" w:date="2022-09-27T14:42:00Z"/>
        </w:rPr>
      </w:pPr>
      <w:ins w:id="2263" w:author="Stanley Mayalil" w:date="2022-09-27T14:28:00Z">
        <w:r>
          <w:t xml:space="preserve">CR 2   </w:t>
        </w:r>
      </w:ins>
      <w:ins w:id="2264" w:author="Stanley Mayalil" w:date="2022-09-27T11:30:00Z">
        <w:r w:rsidR="0006393D" w:rsidRPr="00175108">
          <w:t>The VERIFY PIN function verifies the PIN presented by the Terminal to the UICC.</w:t>
        </w:r>
      </w:ins>
    </w:p>
    <w:p w14:paraId="3F2A07AE" w14:textId="17629EC0" w:rsidR="00C2502F" w:rsidRPr="00175108" w:rsidRDefault="00C2502F" w:rsidP="0006393D">
      <w:pPr>
        <w:rPr>
          <w:ins w:id="2265" w:author="Stanley Mayalil" w:date="2022-09-27T11:30:00Z"/>
        </w:rPr>
      </w:pPr>
      <w:commentRangeStart w:id="2266"/>
      <w:ins w:id="2267" w:author="Stanley Mayalil" w:date="2022-09-27T14:42:00Z">
        <w:r>
          <w:t>CR</w:t>
        </w:r>
      </w:ins>
      <w:ins w:id="2268" w:author="Stanley Mayalil" w:date="2022-10-11T09:37:00Z">
        <w:r w:rsidR="00DE37E3">
          <w:t xml:space="preserve"> </w:t>
        </w:r>
      </w:ins>
      <w:ins w:id="2269" w:author="Stanley Mayalil" w:date="2022-09-27T14:42:00Z">
        <w:r>
          <w:t>3    Indication of a successful pin verif</w:t>
        </w:r>
      </w:ins>
      <w:ins w:id="2270" w:author="Stanley Mayalil" w:date="2022-09-29T13:10:00Z">
        <w:r w:rsidR="0051577C">
          <w:t>i</w:t>
        </w:r>
      </w:ins>
      <w:ins w:id="2271" w:author="Stanley Mayalil" w:date="2022-09-27T14:42:00Z">
        <w:r>
          <w:t>cation is pres</w:t>
        </w:r>
      </w:ins>
      <w:ins w:id="2272" w:author="Stanley Mayalil" w:date="2022-09-28T15:21:00Z">
        <w:r w:rsidR="000536B6">
          <w:t>e</w:t>
        </w:r>
      </w:ins>
      <w:ins w:id="2273" w:author="Stanley Mayalil" w:date="2022-09-27T14:42:00Z">
        <w:r>
          <w:t>nted to user.</w:t>
        </w:r>
      </w:ins>
      <w:commentRangeEnd w:id="2266"/>
      <w:ins w:id="2274" w:author="Stanley Mayalil" w:date="2022-09-29T13:51:00Z">
        <w:r w:rsidR="005A4B7D">
          <w:rPr>
            <w:rStyle w:val="CommentReference"/>
          </w:rPr>
          <w:commentReference w:id="2266"/>
        </w:r>
      </w:ins>
    </w:p>
    <w:p w14:paraId="71303006" w14:textId="77777777" w:rsidR="0006393D" w:rsidRPr="00175108" w:rsidRDefault="0006393D" w:rsidP="0006393D">
      <w:pPr>
        <w:rPr>
          <w:ins w:id="2275" w:author="Stanley Mayalil" w:date="2022-09-27T11:30:00Z"/>
        </w:rPr>
      </w:pPr>
      <w:ins w:id="2276" w:author="Stanley Mayalil" w:date="2022-09-27T11:30:00Z">
        <w:r w:rsidRPr="00175108">
          <w:t>Reference:</w:t>
        </w:r>
      </w:ins>
    </w:p>
    <w:p w14:paraId="60AF3C15" w14:textId="77777777" w:rsidR="0006393D" w:rsidRPr="00175108" w:rsidRDefault="0006393D" w:rsidP="0006393D">
      <w:pPr>
        <w:pStyle w:val="B10"/>
        <w:rPr>
          <w:ins w:id="2277" w:author="Stanley Mayalil" w:date="2022-09-27T11:30:00Z"/>
        </w:rPr>
      </w:pPr>
      <w:ins w:id="2278" w:author="Stanley Mayalil" w:date="2022-09-27T11:30:00Z">
        <w:r w:rsidRPr="00175108">
          <w:t>-</w:t>
        </w:r>
        <w:r w:rsidRPr="00175108">
          <w:tab/>
          <w:t>ETSI TS 102 221 [5], clauses 9 and 11.1.9;</w:t>
        </w:r>
      </w:ins>
    </w:p>
    <w:p w14:paraId="3DA0CCAB" w14:textId="77777777" w:rsidR="0006393D" w:rsidRPr="00175108" w:rsidRDefault="0006393D" w:rsidP="0006393D">
      <w:pPr>
        <w:pStyle w:val="B10"/>
        <w:rPr>
          <w:ins w:id="2279" w:author="Stanley Mayalil" w:date="2022-09-27T11:30:00Z"/>
        </w:rPr>
      </w:pPr>
      <w:ins w:id="2280" w:author="Stanley Mayalil" w:date="2022-09-27T11:30:00Z">
        <w:r w:rsidRPr="00175108">
          <w:t>-</w:t>
        </w:r>
        <w:r w:rsidRPr="00175108">
          <w:tab/>
          <w:t>TS 31.102 [4], clause 6;</w:t>
        </w:r>
      </w:ins>
    </w:p>
    <w:p w14:paraId="5CD88A32" w14:textId="77777777" w:rsidR="0006393D" w:rsidRPr="00175108" w:rsidRDefault="0006393D" w:rsidP="0006393D">
      <w:pPr>
        <w:pStyle w:val="B10"/>
        <w:rPr>
          <w:ins w:id="2281" w:author="Stanley Mayalil" w:date="2022-09-27T11:30:00Z"/>
        </w:rPr>
      </w:pPr>
      <w:ins w:id="2282" w:author="Stanley Mayalil" w:date="2022-09-27T11:30:00Z">
        <w:r w:rsidRPr="00175108">
          <w:t>-</w:t>
        </w:r>
        <w:r w:rsidRPr="00175108">
          <w:tab/>
          <w:t>TS 22.030 [12], clause 6.6.1.</w:t>
        </w:r>
      </w:ins>
    </w:p>
    <w:p w14:paraId="7D8A761A" w14:textId="78C955CC" w:rsidR="0006393D" w:rsidRDefault="0006393D" w:rsidP="0006393D">
      <w:pPr>
        <w:pStyle w:val="Heading4"/>
        <w:rPr>
          <w:ins w:id="2283" w:author="Stanley Mayalil" w:date="2022-09-27T11:31:00Z"/>
        </w:rPr>
      </w:pPr>
      <w:bookmarkStart w:id="2284" w:name="_Toc109133957"/>
      <w:ins w:id="2285" w:author="Stanley Mayalil" w:date="2022-09-27T11:31:00Z">
        <w:r w:rsidRPr="00175108">
          <w:t>6.1.1.3</w:t>
        </w:r>
        <w:r w:rsidRPr="00175108">
          <w:tab/>
          <w:t>Test purpose</w:t>
        </w:r>
        <w:bookmarkEnd w:id="2284"/>
      </w:ins>
    </w:p>
    <w:p w14:paraId="5EED648D" w14:textId="3FB513BC" w:rsidR="0006393D" w:rsidRPr="0006393D" w:rsidRDefault="0006393D">
      <w:pPr>
        <w:autoSpaceDE w:val="0"/>
        <w:autoSpaceDN w:val="0"/>
        <w:adjustRightInd w:val="0"/>
        <w:rPr>
          <w:ins w:id="2286" w:author="Stanley Mayalil" w:date="2022-09-27T11:31:00Z"/>
          <w:color w:val="000000"/>
          <w:lang w:val="en-US" w:eastAsia="en-GB"/>
          <w:rPrChange w:id="2287" w:author="Stanley Mayalil" w:date="2022-09-27T11:31:00Z">
            <w:rPr>
              <w:ins w:id="2288" w:author="Stanley Mayalil" w:date="2022-09-27T11:31:00Z"/>
            </w:rPr>
          </w:rPrChange>
        </w:rPr>
        <w:pPrChange w:id="2289" w:author="Stanley Mayalil" w:date="2022-09-27T11:31:00Z">
          <w:pPr>
            <w:pStyle w:val="Heading4"/>
          </w:pPr>
        </w:pPrChange>
      </w:pPr>
      <w:ins w:id="2290" w:author="Stanley Mayalil" w:date="2022-09-27T11:31:00Z">
        <w:r>
          <w:rPr>
            <w:color w:val="000000"/>
            <w:lang w:val="en-US" w:eastAsia="en-GB"/>
          </w:rPr>
          <w:t>The purpose of this test is to verify that:</w:t>
        </w:r>
      </w:ins>
    </w:p>
    <w:p w14:paraId="43E1B004" w14:textId="2286142F" w:rsidR="0006393D" w:rsidRPr="00175108" w:rsidRDefault="0006393D" w:rsidP="0006393D">
      <w:pPr>
        <w:pStyle w:val="B10"/>
        <w:rPr>
          <w:ins w:id="2291" w:author="Stanley Mayalil" w:date="2022-09-27T11:31:00Z"/>
        </w:rPr>
      </w:pPr>
      <w:ins w:id="2292" w:author="Stanley Mayalil" w:date="2022-09-27T11:31:00Z">
        <w:r w:rsidRPr="00175108">
          <w:t>1)</w:t>
        </w:r>
        <w:r>
          <w:t xml:space="preserve">  </w:t>
        </w:r>
        <w:r w:rsidRPr="00175108">
          <w:t>the PIN verification procedure is performed by the Terminal correctly.</w:t>
        </w:r>
      </w:ins>
    </w:p>
    <w:p w14:paraId="442A6AEF" w14:textId="1D5D218F" w:rsidR="0006393D" w:rsidRPr="00175108" w:rsidRDefault="0006393D" w:rsidP="0006393D">
      <w:pPr>
        <w:pStyle w:val="B10"/>
        <w:rPr>
          <w:ins w:id="2293" w:author="Stanley Mayalil" w:date="2022-09-27T11:31:00Z"/>
        </w:rPr>
      </w:pPr>
      <w:ins w:id="2294" w:author="Stanley Mayalil" w:date="2022-09-27T11:31:00Z">
        <w:r w:rsidRPr="00175108">
          <w:t>2)</w:t>
        </w:r>
        <w:r w:rsidRPr="00175108">
          <w:tab/>
          <w:t>the basic public MMI string is supported.</w:t>
        </w:r>
      </w:ins>
    </w:p>
    <w:p w14:paraId="3A48D489" w14:textId="77777777" w:rsidR="0006393D" w:rsidRPr="00175108" w:rsidRDefault="0006393D" w:rsidP="0006393D">
      <w:pPr>
        <w:pStyle w:val="Heading4"/>
        <w:rPr>
          <w:ins w:id="2295" w:author="Stanley Mayalil" w:date="2022-09-27T11:32:00Z"/>
        </w:rPr>
      </w:pPr>
      <w:bookmarkStart w:id="2296" w:name="_Toc109133958"/>
      <w:ins w:id="2297" w:author="Stanley Mayalil" w:date="2022-09-27T11:32:00Z">
        <w:r w:rsidRPr="00175108">
          <w:t>6.1.1.4</w:t>
        </w:r>
        <w:r w:rsidRPr="00175108">
          <w:tab/>
          <w:t>Method of test</w:t>
        </w:r>
        <w:bookmarkEnd w:id="2296"/>
      </w:ins>
    </w:p>
    <w:p w14:paraId="1FAC3067" w14:textId="61423ED3" w:rsidR="0006393D" w:rsidRDefault="0006393D" w:rsidP="0006393D">
      <w:pPr>
        <w:pStyle w:val="Heading5"/>
        <w:rPr>
          <w:ins w:id="2298" w:author="Stanley Mayalil" w:date="2022-09-28T15:24:00Z"/>
        </w:rPr>
      </w:pPr>
      <w:bookmarkStart w:id="2299" w:name="_Toc109133959"/>
      <w:ins w:id="2300" w:author="Stanley Mayalil" w:date="2022-09-27T11:33:00Z">
        <w:r w:rsidRPr="00175108">
          <w:t>6.1.1.4.1</w:t>
        </w:r>
        <w:r w:rsidRPr="00175108">
          <w:tab/>
          <w:t>Initial conditions</w:t>
        </w:r>
      </w:ins>
      <w:bookmarkEnd w:id="2299"/>
    </w:p>
    <w:p w14:paraId="4571126C" w14:textId="2083A1D7" w:rsidR="00E9604A" w:rsidRPr="00E9604A" w:rsidRDefault="00E9604A">
      <w:pPr>
        <w:rPr>
          <w:ins w:id="2301" w:author="Stanley Mayalil" w:date="2022-09-27T11:33:00Z"/>
        </w:rPr>
        <w:pPrChange w:id="2302" w:author="Stanley Mayalil" w:date="2022-09-28T15:24:00Z">
          <w:pPr>
            <w:pStyle w:val="Heading5"/>
          </w:pPr>
        </w:pPrChange>
      </w:pPr>
      <w:ins w:id="2303" w:author="Stanley Mayalil" w:date="2022-09-28T15:24:00Z">
        <w:r>
          <w:t xml:space="preserve">Ensure that the UE has been operated with </w:t>
        </w:r>
      </w:ins>
      <w:ins w:id="2304" w:author="Stanley Mayalil" w:date="2022-09-28T15:30:00Z">
        <w:r w:rsidR="00135933">
          <w:t xml:space="preserve">an </w:t>
        </w:r>
      </w:ins>
      <w:ins w:id="2305" w:author="Stanley Mayalil" w:date="2022-09-28T15:24:00Z">
        <w:r>
          <w:t xml:space="preserve">USIM </w:t>
        </w:r>
      </w:ins>
      <w:ins w:id="2306" w:author="Stanley Mayalil" w:date="2022-09-28T15:31:00Z">
        <w:r w:rsidR="00135933">
          <w:t>with PIN enabled, and powered off.</w:t>
        </w:r>
      </w:ins>
      <w:ins w:id="2307" w:author="Stanley Mayalil" w:date="2022-09-28T15:24:00Z">
        <w:r>
          <w:t xml:space="preserve"> </w:t>
        </w:r>
      </w:ins>
    </w:p>
    <w:p w14:paraId="70292072" w14:textId="77777777" w:rsidR="0006393D" w:rsidRPr="00175108" w:rsidRDefault="0006393D" w:rsidP="0006393D">
      <w:pPr>
        <w:rPr>
          <w:ins w:id="2308" w:author="Stanley Mayalil" w:date="2022-09-27T11:33:00Z"/>
        </w:rPr>
      </w:pPr>
      <w:ins w:id="2309" w:author="Stanley Mayalil" w:date="2022-09-27T11:33:00Z">
        <w:r w:rsidRPr="00175108">
          <w:t>The default UICC is used.</w:t>
        </w:r>
      </w:ins>
    </w:p>
    <w:p w14:paraId="147FCE26" w14:textId="211861C6" w:rsidR="002601BA" w:rsidRDefault="002601BA" w:rsidP="002601BA">
      <w:pPr>
        <w:pStyle w:val="Heading5"/>
        <w:rPr>
          <w:ins w:id="2310" w:author="Stanley Mayalil" w:date="2022-09-27T11:37:00Z"/>
        </w:rPr>
      </w:pPr>
      <w:bookmarkStart w:id="2311" w:name="_Toc109133960"/>
      <w:ins w:id="2312" w:author="Stanley Mayalil" w:date="2022-09-27T11:36:00Z">
        <w:r w:rsidRPr="00175108">
          <w:t>6.1.1.4.2</w:t>
        </w:r>
        <w:r w:rsidRPr="00175108">
          <w:tab/>
          <w:t>Procedure</w:t>
        </w:r>
      </w:ins>
      <w:bookmarkEnd w:id="2311"/>
    </w:p>
    <w:p w14:paraId="3F6BA134" w14:textId="77777777" w:rsidR="002601BA" w:rsidRPr="002601BA" w:rsidRDefault="002601BA">
      <w:pPr>
        <w:rPr>
          <w:ins w:id="2313" w:author="Stanley Mayalil" w:date="2022-09-27T11:36:00Z"/>
        </w:rPr>
        <w:pPrChange w:id="2314" w:author="Stanley Mayalil" w:date="2022-09-27T11:37:00Z">
          <w:pPr>
            <w:pStyle w:val="Heading5"/>
          </w:pPr>
        </w:pPrChange>
      </w:pP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2"/>
        <w:gridCol w:w="1090"/>
        <w:gridCol w:w="3020"/>
        <w:gridCol w:w="3084"/>
        <w:gridCol w:w="811"/>
        <w:gridCol w:w="1084"/>
        <w:tblGridChange w:id="2315">
          <w:tblGrid>
            <w:gridCol w:w="542"/>
            <w:gridCol w:w="1090"/>
            <w:gridCol w:w="3020"/>
            <w:gridCol w:w="3084"/>
            <w:gridCol w:w="811"/>
            <w:gridCol w:w="1084"/>
          </w:tblGrid>
        </w:tblGridChange>
      </w:tblGrid>
      <w:tr w:rsidR="00412199" w:rsidRPr="001556CF" w14:paraId="21ED1D0E" w14:textId="77777777" w:rsidTr="00851AF0">
        <w:trPr>
          <w:trHeight w:val="20"/>
          <w:ins w:id="2316" w:author="Stanley Mayalil" w:date="2022-09-27T11:37:00Z"/>
        </w:trPr>
        <w:tc>
          <w:tcPr>
            <w:tcW w:w="281" w:type="pct"/>
            <w:shd w:val="clear" w:color="auto" w:fill="D9D9D9" w:themeFill="background1" w:themeFillShade="D9"/>
            <w:hideMark/>
          </w:tcPr>
          <w:p w14:paraId="0C49C43A" w14:textId="77777777" w:rsidR="002601BA" w:rsidRPr="00DA2F95" w:rsidRDefault="002601BA" w:rsidP="00DA2F95">
            <w:pPr>
              <w:keepNext/>
              <w:keepLines/>
              <w:overflowPunct w:val="0"/>
              <w:autoSpaceDE w:val="0"/>
              <w:autoSpaceDN w:val="0"/>
              <w:adjustRightInd w:val="0"/>
              <w:spacing w:after="0"/>
              <w:jc w:val="center"/>
              <w:textAlignment w:val="baseline"/>
              <w:rPr>
                <w:ins w:id="2317" w:author="Stanley Mayalil" w:date="2022-09-27T11:37:00Z"/>
                <w:rFonts w:ascii="Arial" w:eastAsia="Calibri" w:hAnsi="Arial" w:cs="Arial"/>
                <w:b/>
                <w:sz w:val="18"/>
                <w:szCs w:val="18"/>
                <w:lang w:val="en-US" w:eastAsia="de-DE"/>
              </w:rPr>
            </w:pPr>
            <w:ins w:id="2318" w:author="Stanley Mayalil" w:date="2022-09-27T11:37:00Z">
              <w:r w:rsidRPr="00DA2F95">
                <w:rPr>
                  <w:rFonts w:ascii="Arial" w:eastAsia="Calibri" w:hAnsi="Arial" w:cs="Arial"/>
                  <w:b/>
                  <w:sz w:val="18"/>
                  <w:szCs w:val="18"/>
                  <w:lang w:val="en-US" w:eastAsia="de-DE"/>
                </w:rPr>
                <w:t>Step</w:t>
              </w:r>
            </w:ins>
          </w:p>
        </w:tc>
        <w:tc>
          <w:tcPr>
            <w:tcW w:w="566" w:type="pct"/>
            <w:shd w:val="clear" w:color="auto" w:fill="D9D9D9" w:themeFill="background1" w:themeFillShade="D9"/>
            <w:hideMark/>
          </w:tcPr>
          <w:p w14:paraId="04F9934E" w14:textId="77777777" w:rsidR="002601BA" w:rsidRPr="00DA2F95" w:rsidRDefault="002601BA" w:rsidP="00DA2F95">
            <w:pPr>
              <w:keepNext/>
              <w:keepLines/>
              <w:overflowPunct w:val="0"/>
              <w:autoSpaceDE w:val="0"/>
              <w:autoSpaceDN w:val="0"/>
              <w:adjustRightInd w:val="0"/>
              <w:spacing w:after="0"/>
              <w:jc w:val="center"/>
              <w:textAlignment w:val="baseline"/>
              <w:rPr>
                <w:ins w:id="2319" w:author="Stanley Mayalil" w:date="2022-09-27T11:37:00Z"/>
                <w:rFonts w:ascii="Arial" w:eastAsia="Calibri" w:hAnsi="Arial" w:cs="Arial"/>
                <w:b/>
                <w:sz w:val="18"/>
                <w:szCs w:val="18"/>
                <w:lang w:val="en-US" w:eastAsia="de-DE"/>
              </w:rPr>
            </w:pPr>
            <w:ins w:id="2320" w:author="Stanley Mayalil" w:date="2022-09-27T11:37:00Z">
              <w:r w:rsidRPr="00DA2F95">
                <w:rPr>
                  <w:rFonts w:ascii="Arial" w:eastAsia="Calibri" w:hAnsi="Arial" w:cs="Arial"/>
                  <w:b/>
                  <w:sz w:val="18"/>
                  <w:szCs w:val="18"/>
                  <w:lang w:val="en-US" w:eastAsia="de-DE"/>
                </w:rPr>
                <w:t>Direction</w:t>
              </w:r>
            </w:ins>
          </w:p>
        </w:tc>
        <w:tc>
          <w:tcPr>
            <w:tcW w:w="1568" w:type="pct"/>
            <w:shd w:val="clear" w:color="auto" w:fill="D9D9D9" w:themeFill="background1" w:themeFillShade="D9"/>
            <w:hideMark/>
          </w:tcPr>
          <w:p w14:paraId="7594CD95" w14:textId="77777777" w:rsidR="002601BA" w:rsidRPr="00DA2F95" w:rsidRDefault="002601BA" w:rsidP="00DA2F95">
            <w:pPr>
              <w:keepNext/>
              <w:keepLines/>
              <w:overflowPunct w:val="0"/>
              <w:autoSpaceDE w:val="0"/>
              <w:autoSpaceDN w:val="0"/>
              <w:adjustRightInd w:val="0"/>
              <w:spacing w:after="0"/>
              <w:jc w:val="center"/>
              <w:textAlignment w:val="baseline"/>
              <w:rPr>
                <w:ins w:id="2321" w:author="Stanley Mayalil" w:date="2022-09-27T11:37:00Z"/>
                <w:rFonts w:ascii="Arial" w:eastAsia="Calibri" w:hAnsi="Arial" w:cs="Arial"/>
                <w:b/>
                <w:sz w:val="18"/>
                <w:szCs w:val="18"/>
                <w:lang w:val="en-US" w:eastAsia="de-DE"/>
              </w:rPr>
            </w:pPr>
            <w:ins w:id="2322" w:author="Stanley Mayalil" w:date="2022-09-27T11:37:00Z">
              <w:r w:rsidRPr="00DA2F95">
                <w:rPr>
                  <w:rFonts w:ascii="Arial" w:eastAsia="Calibri" w:hAnsi="Arial" w:cs="Arial"/>
                  <w:b/>
                  <w:sz w:val="18"/>
                  <w:szCs w:val="18"/>
                  <w:lang w:val="en-US" w:eastAsia="de-DE"/>
                </w:rPr>
                <w:t>Action</w:t>
              </w:r>
            </w:ins>
          </w:p>
        </w:tc>
        <w:tc>
          <w:tcPr>
            <w:tcW w:w="1601" w:type="pct"/>
            <w:shd w:val="clear" w:color="auto" w:fill="D9D9D9" w:themeFill="background1" w:themeFillShade="D9"/>
            <w:hideMark/>
          </w:tcPr>
          <w:p w14:paraId="689FBA72" w14:textId="77777777" w:rsidR="002601BA" w:rsidRPr="00DA2F95" w:rsidRDefault="002601BA" w:rsidP="00DA2F95">
            <w:pPr>
              <w:keepNext/>
              <w:keepLines/>
              <w:overflowPunct w:val="0"/>
              <w:autoSpaceDE w:val="0"/>
              <w:autoSpaceDN w:val="0"/>
              <w:adjustRightInd w:val="0"/>
              <w:spacing w:after="0"/>
              <w:jc w:val="center"/>
              <w:textAlignment w:val="baseline"/>
              <w:rPr>
                <w:ins w:id="2323" w:author="Stanley Mayalil" w:date="2022-09-27T11:37:00Z"/>
                <w:rFonts w:ascii="Arial" w:eastAsia="Calibri" w:hAnsi="Arial" w:cs="Arial"/>
                <w:b/>
                <w:sz w:val="18"/>
                <w:szCs w:val="18"/>
                <w:lang w:val="en-US" w:eastAsia="de-DE"/>
              </w:rPr>
            </w:pPr>
            <w:ins w:id="2324" w:author="Stanley Mayalil" w:date="2022-09-27T11:37:00Z">
              <w:r w:rsidRPr="00DA2F95">
                <w:rPr>
                  <w:rFonts w:ascii="Arial" w:eastAsia="Calibri" w:hAnsi="Arial" w:cs="Arial"/>
                  <w:b/>
                  <w:sz w:val="18"/>
                  <w:szCs w:val="18"/>
                  <w:lang w:val="en-US" w:eastAsia="de-DE"/>
                </w:rPr>
                <w:t>Comment</w:t>
              </w:r>
            </w:ins>
          </w:p>
        </w:tc>
        <w:tc>
          <w:tcPr>
            <w:tcW w:w="421" w:type="pct"/>
            <w:shd w:val="clear" w:color="auto" w:fill="D9D9D9" w:themeFill="background1" w:themeFillShade="D9"/>
          </w:tcPr>
          <w:p w14:paraId="52C0A837" w14:textId="77777777" w:rsidR="002601BA" w:rsidRPr="00DA2F95" w:rsidRDefault="002601BA" w:rsidP="00DA2F95">
            <w:pPr>
              <w:keepNext/>
              <w:keepLines/>
              <w:overflowPunct w:val="0"/>
              <w:autoSpaceDE w:val="0"/>
              <w:autoSpaceDN w:val="0"/>
              <w:adjustRightInd w:val="0"/>
              <w:spacing w:after="0"/>
              <w:jc w:val="center"/>
              <w:textAlignment w:val="baseline"/>
              <w:rPr>
                <w:ins w:id="2325" w:author="Stanley Mayalil" w:date="2022-09-27T11:37:00Z"/>
                <w:rFonts w:ascii="Arial" w:eastAsia="Calibri" w:hAnsi="Arial" w:cs="Arial"/>
                <w:b/>
                <w:sz w:val="18"/>
                <w:szCs w:val="18"/>
                <w:lang w:val="en-US" w:eastAsia="de-DE"/>
              </w:rPr>
            </w:pPr>
            <w:ins w:id="2326" w:author="Stanley Mayalil" w:date="2022-09-27T11:37:00Z">
              <w:r w:rsidRPr="00DA2F95">
                <w:rPr>
                  <w:rFonts w:ascii="Arial" w:eastAsia="Calibri" w:hAnsi="Arial" w:cs="Arial"/>
                  <w:b/>
                  <w:sz w:val="18"/>
                  <w:szCs w:val="18"/>
                  <w:lang w:val="en-US" w:eastAsia="de-DE"/>
                </w:rPr>
                <w:t>REQ</w:t>
              </w:r>
            </w:ins>
          </w:p>
        </w:tc>
        <w:tc>
          <w:tcPr>
            <w:tcW w:w="563" w:type="pct"/>
            <w:shd w:val="clear" w:color="auto" w:fill="D9D9D9" w:themeFill="background1" w:themeFillShade="D9"/>
          </w:tcPr>
          <w:p w14:paraId="44022909" w14:textId="77777777" w:rsidR="002601BA" w:rsidRPr="00DA2F95" w:rsidRDefault="002601BA" w:rsidP="00DA2F95">
            <w:pPr>
              <w:keepNext/>
              <w:keepLines/>
              <w:overflowPunct w:val="0"/>
              <w:autoSpaceDE w:val="0"/>
              <w:autoSpaceDN w:val="0"/>
              <w:adjustRightInd w:val="0"/>
              <w:spacing w:after="0"/>
              <w:jc w:val="center"/>
              <w:textAlignment w:val="baseline"/>
              <w:rPr>
                <w:ins w:id="2327" w:author="Stanley Mayalil" w:date="2022-09-27T11:37:00Z"/>
                <w:rFonts w:ascii="Arial" w:eastAsia="Calibri" w:hAnsi="Arial" w:cs="Arial"/>
                <w:b/>
                <w:sz w:val="18"/>
                <w:szCs w:val="18"/>
                <w:lang w:val="en-US" w:eastAsia="de-DE"/>
              </w:rPr>
            </w:pPr>
            <w:ins w:id="2328" w:author="Stanley Mayalil" w:date="2022-09-27T11:37:00Z">
              <w:r w:rsidRPr="00DA2F95">
                <w:rPr>
                  <w:rFonts w:ascii="Arial" w:eastAsia="Calibri" w:hAnsi="Arial" w:cs="Arial"/>
                  <w:b/>
                  <w:sz w:val="18"/>
                  <w:szCs w:val="18"/>
                  <w:lang w:val="en-US" w:eastAsia="de-DE"/>
                </w:rPr>
                <w:t>SA</w:t>
              </w:r>
            </w:ins>
          </w:p>
        </w:tc>
      </w:tr>
      <w:tr w:rsidR="00851AF0" w:rsidRPr="001556CF" w14:paraId="37770109" w14:textId="77777777" w:rsidTr="00851AF0">
        <w:trPr>
          <w:trHeight w:val="20"/>
          <w:ins w:id="2329" w:author="Stanley Mayalil" w:date="2022-09-27T11:37:00Z"/>
        </w:trPr>
        <w:tc>
          <w:tcPr>
            <w:tcW w:w="281" w:type="pct"/>
            <w:hideMark/>
          </w:tcPr>
          <w:p w14:paraId="2080734F" w14:textId="77777777" w:rsidR="002601BA" w:rsidRPr="00DA2F95" w:rsidRDefault="002601BA" w:rsidP="00DA2F95">
            <w:pPr>
              <w:keepNext/>
              <w:keepLines/>
              <w:overflowPunct w:val="0"/>
              <w:autoSpaceDE w:val="0"/>
              <w:autoSpaceDN w:val="0"/>
              <w:adjustRightInd w:val="0"/>
              <w:spacing w:after="0"/>
              <w:jc w:val="center"/>
              <w:textAlignment w:val="baseline"/>
              <w:rPr>
                <w:ins w:id="2330" w:author="Stanley Mayalil" w:date="2022-09-27T11:37:00Z"/>
                <w:rFonts w:ascii="Arial" w:eastAsia="SimSun" w:hAnsi="Arial" w:cs="Arial"/>
                <w:sz w:val="18"/>
                <w:szCs w:val="18"/>
                <w:lang w:eastAsia="ja-JP"/>
              </w:rPr>
            </w:pPr>
            <w:ins w:id="2331" w:author="Stanley Mayalil" w:date="2022-09-27T11:37:00Z">
              <w:r w:rsidRPr="00DA2F95">
                <w:rPr>
                  <w:rFonts w:ascii="Arial" w:eastAsia="SimSun" w:hAnsi="Arial" w:cs="Arial"/>
                  <w:sz w:val="18"/>
                  <w:szCs w:val="18"/>
                  <w:lang w:eastAsia="ja-JP"/>
                </w:rPr>
                <w:t>1</w:t>
              </w:r>
            </w:ins>
          </w:p>
        </w:tc>
        <w:tc>
          <w:tcPr>
            <w:tcW w:w="566" w:type="pct"/>
          </w:tcPr>
          <w:p w14:paraId="7AD473A4" w14:textId="3F52EE88" w:rsidR="002601BA" w:rsidRPr="00DA2F95" w:rsidRDefault="002601BA" w:rsidP="00DA2F95">
            <w:pPr>
              <w:keepNext/>
              <w:keepLines/>
              <w:overflowPunct w:val="0"/>
              <w:autoSpaceDE w:val="0"/>
              <w:autoSpaceDN w:val="0"/>
              <w:adjustRightInd w:val="0"/>
              <w:spacing w:after="0"/>
              <w:jc w:val="center"/>
              <w:textAlignment w:val="baseline"/>
              <w:rPr>
                <w:ins w:id="2332" w:author="Stanley Mayalil" w:date="2022-09-27T11:37:00Z"/>
                <w:rFonts w:ascii="Arial" w:eastAsia="SimSun" w:hAnsi="Arial" w:cs="Arial"/>
                <w:sz w:val="18"/>
                <w:szCs w:val="18"/>
                <w:lang w:eastAsia="ja-JP"/>
              </w:rPr>
            </w:pPr>
            <w:ins w:id="2333" w:author="Stanley Mayalil" w:date="2022-09-27T11:38:00Z">
              <w:r w:rsidRPr="00DA2F95">
                <w:rPr>
                  <w:rFonts w:ascii="Arial" w:eastAsia="SimSun" w:hAnsi="Arial" w:cs="Arial"/>
                  <w:sz w:val="18"/>
                  <w:szCs w:val="18"/>
                  <w:lang w:eastAsia="ja-JP"/>
                </w:rPr>
                <w:t>UE</w:t>
              </w:r>
            </w:ins>
          </w:p>
        </w:tc>
        <w:tc>
          <w:tcPr>
            <w:tcW w:w="1568" w:type="pct"/>
            <w:hideMark/>
          </w:tcPr>
          <w:p w14:paraId="43654188" w14:textId="5DBF4D48" w:rsidR="002601BA" w:rsidRPr="00DA2F95" w:rsidRDefault="002601BA" w:rsidP="00DA2F95">
            <w:pPr>
              <w:keepNext/>
              <w:keepLines/>
              <w:overflowPunct w:val="0"/>
              <w:autoSpaceDE w:val="0"/>
              <w:autoSpaceDN w:val="0"/>
              <w:adjustRightInd w:val="0"/>
              <w:spacing w:after="0"/>
              <w:textAlignment w:val="baseline"/>
              <w:rPr>
                <w:ins w:id="2334" w:author="Stanley Mayalil" w:date="2022-09-27T11:37:00Z"/>
                <w:rFonts w:ascii="Arial" w:eastAsia="SimSun" w:hAnsi="Arial" w:cs="Arial"/>
                <w:sz w:val="18"/>
                <w:szCs w:val="18"/>
              </w:rPr>
            </w:pPr>
            <w:ins w:id="2335" w:author="Stanley Mayalil" w:date="2022-09-27T11:38:00Z">
              <w:r w:rsidRPr="00DA2F95">
                <w:rPr>
                  <w:rFonts w:ascii="Arial" w:hAnsi="Arial" w:cs="Arial"/>
                  <w:sz w:val="18"/>
                  <w:szCs w:val="18"/>
                  <w:rPrChange w:id="2336" w:author="Stanley Mayalil" w:date="2022-10-11T08:50:00Z">
                    <w:rPr/>
                  </w:rPrChange>
                </w:rPr>
                <w:t>The Terminal is powered on.</w:t>
              </w:r>
            </w:ins>
          </w:p>
        </w:tc>
        <w:tc>
          <w:tcPr>
            <w:tcW w:w="1601" w:type="pct"/>
          </w:tcPr>
          <w:p w14:paraId="1E8FC810" w14:textId="36C8B1B6" w:rsidR="002601BA" w:rsidRPr="00DA2F95" w:rsidRDefault="002601BA" w:rsidP="00DA2F95">
            <w:pPr>
              <w:keepNext/>
              <w:keepLines/>
              <w:overflowPunct w:val="0"/>
              <w:autoSpaceDE w:val="0"/>
              <w:autoSpaceDN w:val="0"/>
              <w:adjustRightInd w:val="0"/>
              <w:spacing w:after="0"/>
              <w:textAlignment w:val="baseline"/>
              <w:rPr>
                <w:ins w:id="2337" w:author="Stanley Mayalil" w:date="2022-09-27T11:37:00Z"/>
                <w:rFonts w:ascii="Arial" w:eastAsia="SimSun" w:hAnsi="Arial" w:cs="Arial"/>
                <w:sz w:val="18"/>
                <w:szCs w:val="18"/>
              </w:rPr>
            </w:pPr>
          </w:p>
        </w:tc>
        <w:tc>
          <w:tcPr>
            <w:tcW w:w="421" w:type="pct"/>
          </w:tcPr>
          <w:p w14:paraId="0CFAD67F" w14:textId="77777777" w:rsidR="002601BA" w:rsidRPr="00DA2F95" w:rsidRDefault="002601BA" w:rsidP="00DA2F95">
            <w:pPr>
              <w:keepNext/>
              <w:keepLines/>
              <w:overflowPunct w:val="0"/>
              <w:autoSpaceDE w:val="0"/>
              <w:autoSpaceDN w:val="0"/>
              <w:adjustRightInd w:val="0"/>
              <w:spacing w:after="0"/>
              <w:textAlignment w:val="baseline"/>
              <w:rPr>
                <w:ins w:id="2338" w:author="Stanley Mayalil" w:date="2022-09-27T11:37:00Z"/>
                <w:rFonts w:ascii="Arial" w:eastAsia="SimSun" w:hAnsi="Arial" w:cs="Arial"/>
                <w:sz w:val="18"/>
                <w:szCs w:val="18"/>
              </w:rPr>
            </w:pPr>
          </w:p>
        </w:tc>
        <w:tc>
          <w:tcPr>
            <w:tcW w:w="563" w:type="pct"/>
          </w:tcPr>
          <w:p w14:paraId="0E0380F5" w14:textId="77777777" w:rsidR="002601BA" w:rsidRPr="00DA2F95" w:rsidRDefault="002601BA" w:rsidP="00DA2F95">
            <w:pPr>
              <w:keepNext/>
              <w:keepLines/>
              <w:overflowPunct w:val="0"/>
              <w:autoSpaceDE w:val="0"/>
              <w:autoSpaceDN w:val="0"/>
              <w:adjustRightInd w:val="0"/>
              <w:spacing w:after="0"/>
              <w:textAlignment w:val="baseline"/>
              <w:rPr>
                <w:ins w:id="2339" w:author="Stanley Mayalil" w:date="2022-09-27T11:37:00Z"/>
                <w:rFonts w:ascii="Arial" w:eastAsia="SimSun" w:hAnsi="Arial" w:cs="Arial"/>
                <w:sz w:val="18"/>
                <w:szCs w:val="18"/>
              </w:rPr>
            </w:pPr>
          </w:p>
        </w:tc>
      </w:tr>
      <w:tr w:rsidR="00851AF0" w:rsidRPr="001556CF" w14:paraId="583D5F16" w14:textId="77777777" w:rsidTr="00851AF0">
        <w:trPr>
          <w:trHeight w:val="20"/>
          <w:ins w:id="2340" w:author="Stanley Mayalil" w:date="2022-09-27T11:37:00Z"/>
        </w:trPr>
        <w:tc>
          <w:tcPr>
            <w:tcW w:w="281" w:type="pct"/>
            <w:vMerge w:val="restart"/>
          </w:tcPr>
          <w:p w14:paraId="6B6F7B6D" w14:textId="77777777" w:rsidR="00E11920" w:rsidRPr="00DA2F95" w:rsidRDefault="00E11920" w:rsidP="00DA2F95">
            <w:pPr>
              <w:keepNext/>
              <w:keepLines/>
              <w:overflowPunct w:val="0"/>
              <w:autoSpaceDE w:val="0"/>
              <w:autoSpaceDN w:val="0"/>
              <w:adjustRightInd w:val="0"/>
              <w:spacing w:after="0"/>
              <w:jc w:val="center"/>
              <w:textAlignment w:val="baseline"/>
              <w:rPr>
                <w:ins w:id="2341" w:author="Stanley Mayalil" w:date="2022-09-27T11:37:00Z"/>
                <w:rFonts w:ascii="Arial" w:eastAsia="SimSun" w:hAnsi="Arial" w:cs="Arial"/>
                <w:sz w:val="18"/>
                <w:szCs w:val="18"/>
                <w:lang w:eastAsia="ja-JP"/>
              </w:rPr>
            </w:pPr>
            <w:ins w:id="2342" w:author="Stanley Mayalil" w:date="2022-09-27T11:37:00Z">
              <w:r w:rsidRPr="00DA2F95">
                <w:rPr>
                  <w:rFonts w:ascii="Arial" w:eastAsia="SimSun" w:hAnsi="Arial" w:cs="Arial"/>
                  <w:sz w:val="18"/>
                  <w:szCs w:val="18"/>
                  <w:lang w:eastAsia="ja-JP"/>
                </w:rPr>
                <w:t>2</w:t>
              </w:r>
            </w:ins>
          </w:p>
        </w:tc>
        <w:tc>
          <w:tcPr>
            <w:tcW w:w="566" w:type="pct"/>
          </w:tcPr>
          <w:p w14:paraId="2EDEF78A" w14:textId="3B8203F6" w:rsidR="00E11920" w:rsidRPr="00DA2F95" w:rsidRDefault="00E11920" w:rsidP="00DA2F95">
            <w:pPr>
              <w:keepNext/>
              <w:keepLines/>
              <w:overflowPunct w:val="0"/>
              <w:autoSpaceDE w:val="0"/>
              <w:autoSpaceDN w:val="0"/>
              <w:adjustRightInd w:val="0"/>
              <w:spacing w:after="0"/>
              <w:jc w:val="center"/>
              <w:textAlignment w:val="baseline"/>
              <w:rPr>
                <w:ins w:id="2343" w:author="Stanley Mayalil" w:date="2022-09-27T11:37:00Z"/>
                <w:rFonts w:ascii="Arial" w:eastAsia="SimSun" w:hAnsi="Arial" w:cs="Arial"/>
                <w:sz w:val="18"/>
                <w:szCs w:val="18"/>
                <w:lang w:eastAsia="ja-JP"/>
              </w:rPr>
            </w:pPr>
            <w:ins w:id="2344" w:author="Stanley Mayalil" w:date="2022-09-27T11:38:00Z">
              <w:r w:rsidRPr="00DA2F95">
                <w:rPr>
                  <w:rFonts w:ascii="Arial" w:eastAsia="SimSun" w:hAnsi="Arial" w:cs="Arial"/>
                  <w:sz w:val="18"/>
                  <w:szCs w:val="18"/>
                  <w:lang w:eastAsia="ja-JP"/>
                </w:rPr>
                <w:t xml:space="preserve">User </w:t>
              </w:r>
            </w:ins>
            <w:ins w:id="2345" w:author="Stanley Mayalil" w:date="2022-09-27T11:37:00Z">
              <w:r w:rsidRPr="00DA2F95">
                <w:rPr>
                  <w:rFonts w:ascii="Arial" w:eastAsia="SimSun" w:hAnsi="Arial" w:cs="Arial"/>
                  <w:sz w:val="18"/>
                  <w:szCs w:val="18"/>
                  <w:lang w:eastAsia="ja-JP"/>
                </w:rPr>
                <w:t>&gt; UE</w:t>
              </w:r>
            </w:ins>
          </w:p>
        </w:tc>
        <w:tc>
          <w:tcPr>
            <w:tcW w:w="1568" w:type="pct"/>
          </w:tcPr>
          <w:p w14:paraId="3ACB3530" w14:textId="60E54187" w:rsidR="00E11920" w:rsidRPr="00DA2F95" w:rsidRDefault="00E11920" w:rsidP="00DA2F95">
            <w:pPr>
              <w:keepNext/>
              <w:keepLines/>
              <w:overflowPunct w:val="0"/>
              <w:autoSpaceDE w:val="0"/>
              <w:autoSpaceDN w:val="0"/>
              <w:adjustRightInd w:val="0"/>
              <w:spacing w:after="0"/>
              <w:textAlignment w:val="baseline"/>
              <w:rPr>
                <w:ins w:id="2346" w:author="Stanley Mayalil" w:date="2022-09-27T11:37:00Z"/>
                <w:rFonts w:ascii="Arial" w:eastAsia="SimSun" w:hAnsi="Arial" w:cs="Arial"/>
                <w:sz w:val="18"/>
                <w:szCs w:val="18"/>
              </w:rPr>
            </w:pPr>
            <w:ins w:id="2347" w:author="Stanley Mayalil" w:date="2022-09-27T11:40:00Z">
              <w:r w:rsidRPr="00DA2F95">
                <w:rPr>
                  <w:rFonts w:ascii="Arial" w:hAnsi="Arial" w:cs="Arial"/>
                  <w:sz w:val="18"/>
                  <w:szCs w:val="18"/>
                  <w:rPrChange w:id="2348" w:author="Stanley Mayalil" w:date="2022-10-11T08:50:00Z">
                    <w:rPr/>
                  </w:rPrChange>
                </w:rPr>
                <w:t>When the UE is in the "PIN check" mode, the sequence "2468#" shall be entered.</w:t>
              </w:r>
            </w:ins>
          </w:p>
        </w:tc>
        <w:tc>
          <w:tcPr>
            <w:tcW w:w="1601" w:type="pct"/>
          </w:tcPr>
          <w:p w14:paraId="20C433ED" w14:textId="77777777" w:rsidR="00E11920" w:rsidRPr="00DA2F95" w:rsidRDefault="00E11920" w:rsidP="00DA2F95">
            <w:pPr>
              <w:keepNext/>
              <w:keepLines/>
              <w:overflowPunct w:val="0"/>
              <w:autoSpaceDE w:val="0"/>
              <w:autoSpaceDN w:val="0"/>
              <w:adjustRightInd w:val="0"/>
              <w:spacing w:after="0"/>
              <w:textAlignment w:val="baseline"/>
              <w:rPr>
                <w:ins w:id="2349" w:author="Stanley Mayalil" w:date="2022-09-27T11:37:00Z"/>
                <w:rFonts w:ascii="Arial" w:eastAsia="SimSun" w:hAnsi="Arial" w:cs="Arial"/>
                <w:sz w:val="18"/>
                <w:szCs w:val="18"/>
              </w:rPr>
            </w:pPr>
          </w:p>
        </w:tc>
        <w:tc>
          <w:tcPr>
            <w:tcW w:w="421" w:type="pct"/>
          </w:tcPr>
          <w:p w14:paraId="2208DB7F" w14:textId="3840E803" w:rsidR="00E11920" w:rsidRPr="00DA2F95" w:rsidRDefault="00E11920" w:rsidP="00DA2F95">
            <w:pPr>
              <w:keepNext/>
              <w:keepLines/>
              <w:overflowPunct w:val="0"/>
              <w:autoSpaceDE w:val="0"/>
              <w:autoSpaceDN w:val="0"/>
              <w:adjustRightInd w:val="0"/>
              <w:spacing w:after="0"/>
              <w:textAlignment w:val="baseline"/>
              <w:rPr>
                <w:ins w:id="2350" w:author="Stanley Mayalil" w:date="2022-09-27T11:37:00Z"/>
                <w:rFonts w:ascii="Arial" w:eastAsia="SimSun" w:hAnsi="Arial" w:cs="Arial"/>
                <w:sz w:val="18"/>
                <w:szCs w:val="18"/>
              </w:rPr>
            </w:pPr>
            <w:ins w:id="2351" w:author="Stanley Mayalil" w:date="2022-09-27T14:28:00Z">
              <w:r w:rsidRPr="00DA2F95">
                <w:rPr>
                  <w:rFonts w:ascii="Arial" w:eastAsia="SimSun" w:hAnsi="Arial" w:cs="Arial"/>
                  <w:sz w:val="18"/>
                  <w:szCs w:val="18"/>
                  <w:rPrChange w:id="2352" w:author="Stanley Mayalil" w:date="2022-10-11T08:50:00Z">
                    <w:rPr>
                      <w:rFonts w:eastAsia="SimSun"/>
                    </w:rPr>
                  </w:rPrChange>
                </w:rPr>
                <w:t>CR1</w:t>
              </w:r>
            </w:ins>
          </w:p>
        </w:tc>
        <w:tc>
          <w:tcPr>
            <w:tcW w:w="563" w:type="pct"/>
          </w:tcPr>
          <w:p w14:paraId="48D96D27" w14:textId="77777777" w:rsidR="00E11920" w:rsidRPr="00DA2F95" w:rsidRDefault="00E11920" w:rsidP="00DA2F95">
            <w:pPr>
              <w:keepNext/>
              <w:keepLines/>
              <w:overflowPunct w:val="0"/>
              <w:autoSpaceDE w:val="0"/>
              <w:autoSpaceDN w:val="0"/>
              <w:adjustRightInd w:val="0"/>
              <w:spacing w:after="0"/>
              <w:textAlignment w:val="baseline"/>
              <w:rPr>
                <w:ins w:id="2353" w:author="Stanley Mayalil" w:date="2022-09-27T11:37:00Z"/>
                <w:rFonts w:ascii="Arial" w:eastAsia="SimSun" w:hAnsi="Arial" w:cs="Arial"/>
                <w:sz w:val="18"/>
                <w:szCs w:val="18"/>
              </w:rPr>
            </w:pPr>
          </w:p>
        </w:tc>
      </w:tr>
      <w:tr w:rsidR="00851AF0" w:rsidRPr="001556CF" w14:paraId="6885F9F6" w14:textId="77777777" w:rsidTr="00851AF0">
        <w:trPr>
          <w:cantSplit/>
          <w:trHeight w:val="20"/>
          <w:ins w:id="2354" w:author="Stanley Mayalil" w:date="2022-09-27T11:37:00Z"/>
        </w:trPr>
        <w:tc>
          <w:tcPr>
            <w:tcW w:w="281" w:type="pct"/>
            <w:vMerge/>
            <w:hideMark/>
          </w:tcPr>
          <w:p w14:paraId="4575BABD" w14:textId="08218D58" w:rsidR="00851AF0" w:rsidRPr="00DA2F95" w:rsidRDefault="00851AF0" w:rsidP="00DA2F95">
            <w:pPr>
              <w:keepNext/>
              <w:keepLines/>
              <w:overflowPunct w:val="0"/>
              <w:autoSpaceDE w:val="0"/>
              <w:autoSpaceDN w:val="0"/>
              <w:adjustRightInd w:val="0"/>
              <w:spacing w:after="0"/>
              <w:jc w:val="center"/>
              <w:textAlignment w:val="baseline"/>
              <w:rPr>
                <w:ins w:id="2355" w:author="Stanley Mayalil" w:date="2022-09-27T11:37:00Z"/>
                <w:rFonts w:ascii="Arial" w:eastAsia="SimSun" w:hAnsi="Arial" w:cs="Arial"/>
                <w:sz w:val="18"/>
                <w:szCs w:val="18"/>
                <w:lang w:eastAsia="ja-JP"/>
              </w:rPr>
            </w:pPr>
          </w:p>
        </w:tc>
        <w:tc>
          <w:tcPr>
            <w:tcW w:w="566" w:type="pct"/>
          </w:tcPr>
          <w:p w14:paraId="5089C624" w14:textId="506F81D9" w:rsidR="00851AF0" w:rsidRPr="00DA2F95" w:rsidRDefault="00851AF0" w:rsidP="00DA2F95">
            <w:pPr>
              <w:keepNext/>
              <w:keepLines/>
              <w:overflowPunct w:val="0"/>
              <w:autoSpaceDE w:val="0"/>
              <w:autoSpaceDN w:val="0"/>
              <w:adjustRightInd w:val="0"/>
              <w:spacing w:after="0"/>
              <w:jc w:val="center"/>
              <w:textAlignment w:val="baseline"/>
              <w:rPr>
                <w:ins w:id="2356" w:author="Stanley Mayalil" w:date="2022-09-27T11:37:00Z"/>
                <w:rFonts w:ascii="Arial" w:eastAsia="SimSun" w:hAnsi="Arial" w:cs="Arial"/>
                <w:sz w:val="18"/>
                <w:szCs w:val="18"/>
                <w:lang w:eastAsia="ja-JP"/>
              </w:rPr>
            </w:pPr>
            <w:ins w:id="2357" w:author="Stanley Mayalil" w:date="2022-09-27T14:29:00Z">
              <w:r w:rsidRPr="00DA2F95">
                <w:rPr>
                  <w:rFonts w:ascii="Arial" w:eastAsia="SimSun" w:hAnsi="Arial" w:cs="Arial"/>
                  <w:sz w:val="18"/>
                  <w:szCs w:val="18"/>
                  <w:lang w:eastAsia="ja-JP"/>
                  <w:rPrChange w:id="2358" w:author="Stanley Mayalil" w:date="2022-10-11T08:50:00Z">
                    <w:rPr>
                      <w:rFonts w:eastAsia="SimSun"/>
                      <w:lang w:eastAsia="ja-JP"/>
                    </w:rPr>
                  </w:rPrChange>
                </w:rPr>
                <w:t>UE</w:t>
              </w:r>
            </w:ins>
            <w:ins w:id="2359" w:author="Stanley Mayalil" w:date="2022-10-11T13:47:00Z">
              <w:r>
                <w:rPr>
                  <w:rFonts w:ascii="Arial" w:eastAsia="SimSun" w:hAnsi="Arial" w:cs="Arial"/>
                  <w:sz w:val="18"/>
                  <w:szCs w:val="18"/>
                  <w:lang w:eastAsia="ja-JP"/>
                </w:rPr>
                <w:t xml:space="preserve"> &gt; UICC</w:t>
              </w:r>
            </w:ins>
          </w:p>
        </w:tc>
        <w:tc>
          <w:tcPr>
            <w:tcW w:w="1568" w:type="pct"/>
            <w:hideMark/>
          </w:tcPr>
          <w:p w14:paraId="508338FB" w14:textId="40550045" w:rsidR="00851AF0" w:rsidRPr="00DA2F95" w:rsidRDefault="00851AF0" w:rsidP="00DA2F95">
            <w:pPr>
              <w:keepNext/>
              <w:keepLines/>
              <w:overflowPunct w:val="0"/>
              <w:autoSpaceDE w:val="0"/>
              <w:autoSpaceDN w:val="0"/>
              <w:adjustRightInd w:val="0"/>
              <w:spacing w:after="0"/>
              <w:textAlignment w:val="baseline"/>
              <w:rPr>
                <w:ins w:id="2360" w:author="Stanley Mayalil" w:date="2022-09-27T11:37:00Z"/>
                <w:rFonts w:ascii="Arial" w:eastAsia="SimSun" w:hAnsi="Arial" w:cs="Arial"/>
                <w:sz w:val="18"/>
                <w:szCs w:val="18"/>
              </w:rPr>
            </w:pPr>
            <w:ins w:id="2361" w:author="Stanley Mayalil" w:date="2022-09-27T14:30:00Z">
              <w:r w:rsidRPr="00DA2F95">
                <w:rPr>
                  <w:rFonts w:ascii="Arial" w:eastAsia="SimSun" w:hAnsi="Arial" w:cs="Arial"/>
                  <w:sz w:val="18"/>
                  <w:szCs w:val="18"/>
                  <w:rPrChange w:id="2362" w:author="Stanley Mayalil" w:date="2022-10-11T08:50:00Z">
                    <w:rPr>
                      <w:rFonts w:eastAsia="SimSun"/>
                    </w:rPr>
                  </w:rPrChange>
                </w:rPr>
                <w:t>VERIFY PIN</w:t>
              </w:r>
            </w:ins>
          </w:p>
        </w:tc>
        <w:tc>
          <w:tcPr>
            <w:tcW w:w="1601" w:type="pct"/>
          </w:tcPr>
          <w:p w14:paraId="552DD038" w14:textId="3E2683C8" w:rsidR="00851AF0" w:rsidRPr="00DA2F95" w:rsidRDefault="00851AF0" w:rsidP="00DA2F95">
            <w:pPr>
              <w:keepNext/>
              <w:keepLines/>
              <w:overflowPunct w:val="0"/>
              <w:autoSpaceDE w:val="0"/>
              <w:autoSpaceDN w:val="0"/>
              <w:adjustRightInd w:val="0"/>
              <w:spacing w:after="0"/>
              <w:textAlignment w:val="baseline"/>
              <w:rPr>
                <w:ins w:id="2363" w:author="Stanley Mayalil" w:date="2022-09-27T11:37:00Z"/>
                <w:rFonts w:ascii="Arial" w:eastAsia="SimSun" w:hAnsi="Arial" w:cs="Arial"/>
                <w:sz w:val="18"/>
                <w:szCs w:val="18"/>
              </w:rPr>
            </w:pPr>
            <w:ins w:id="2364" w:author="Stanley Mayalil" w:date="2022-09-27T15:04:00Z">
              <w:r w:rsidRPr="00DA2F95">
                <w:rPr>
                  <w:rFonts w:ascii="Arial" w:eastAsia="SimSun" w:hAnsi="Arial" w:cs="Arial"/>
                  <w:sz w:val="18"/>
                  <w:szCs w:val="18"/>
                  <w:rPrChange w:id="2365" w:author="Stanley Mayalil" w:date="2022-10-11T08:50:00Z">
                    <w:rPr>
                      <w:rFonts w:eastAsia="SimSun"/>
                    </w:rPr>
                  </w:rPrChange>
                </w:rPr>
                <w:t xml:space="preserve">This </w:t>
              </w:r>
            </w:ins>
            <w:ins w:id="2366" w:author="Stanley Mayalil" w:date="2022-09-28T16:25:00Z">
              <w:r w:rsidRPr="00DA2F95">
                <w:rPr>
                  <w:rFonts w:ascii="Arial" w:eastAsia="SimSun" w:hAnsi="Arial" w:cs="Arial"/>
                  <w:sz w:val="18"/>
                  <w:szCs w:val="18"/>
                  <w:rPrChange w:id="2367" w:author="Stanley Mayalil" w:date="2022-10-11T08:50:00Z">
                    <w:rPr>
                      <w:rFonts w:eastAsia="SimSun"/>
                    </w:rPr>
                  </w:rPrChange>
                </w:rPr>
                <w:t>is verifiable</w:t>
              </w:r>
            </w:ins>
            <w:ins w:id="2368" w:author="Stanley Mayalil" w:date="2022-09-27T15:04:00Z">
              <w:r w:rsidRPr="00DA2F95">
                <w:rPr>
                  <w:rFonts w:ascii="Arial" w:eastAsia="SimSun" w:hAnsi="Arial" w:cs="Arial"/>
                  <w:sz w:val="18"/>
                  <w:szCs w:val="18"/>
                  <w:rPrChange w:id="2369" w:author="Stanley Mayalil" w:date="2022-10-11T08:50:00Z">
                    <w:rPr>
                      <w:rFonts w:eastAsia="SimSun"/>
                    </w:rPr>
                  </w:rPrChange>
                </w:rPr>
                <w:t xml:space="preserve"> i</w:t>
              </w:r>
            </w:ins>
            <w:ins w:id="2370" w:author="Stanley Mayalil" w:date="2022-09-27T14:39:00Z">
              <w:r w:rsidRPr="00DA2F95">
                <w:rPr>
                  <w:rFonts w:ascii="Arial" w:eastAsia="SimSun" w:hAnsi="Arial" w:cs="Arial"/>
                  <w:sz w:val="18"/>
                  <w:szCs w:val="18"/>
                  <w:rPrChange w:id="2371" w:author="Stanley Mayalil" w:date="2022-10-11T08:50:00Z">
                    <w:rPr>
                      <w:rFonts w:eastAsia="SimSun"/>
                    </w:rPr>
                  </w:rPrChange>
                </w:rPr>
                <w:t xml:space="preserve">f A2/x is supported, else </w:t>
              </w:r>
            </w:ins>
            <w:ins w:id="2372" w:author="Stanley Mayalil" w:date="2022-09-28T16:25:00Z">
              <w:r w:rsidRPr="00DA2F95">
                <w:rPr>
                  <w:rFonts w:ascii="Arial" w:eastAsia="SimSun" w:hAnsi="Arial" w:cs="Arial"/>
                  <w:sz w:val="18"/>
                  <w:szCs w:val="18"/>
                  <w:rPrChange w:id="2373" w:author="Stanley Mayalil" w:date="2022-10-11T08:50:00Z">
                    <w:rPr>
                      <w:rFonts w:eastAsia="SimSun"/>
                    </w:rPr>
                  </w:rPrChange>
                </w:rPr>
                <w:t>skip this verification</w:t>
              </w:r>
            </w:ins>
          </w:p>
        </w:tc>
        <w:tc>
          <w:tcPr>
            <w:tcW w:w="421" w:type="pct"/>
          </w:tcPr>
          <w:p w14:paraId="5999E8C8" w14:textId="140ACD29" w:rsidR="00851AF0" w:rsidRPr="00DA2F95" w:rsidRDefault="00851AF0" w:rsidP="00DA2F95">
            <w:pPr>
              <w:keepNext/>
              <w:keepLines/>
              <w:overflowPunct w:val="0"/>
              <w:autoSpaceDE w:val="0"/>
              <w:autoSpaceDN w:val="0"/>
              <w:adjustRightInd w:val="0"/>
              <w:spacing w:after="0"/>
              <w:textAlignment w:val="baseline"/>
              <w:rPr>
                <w:ins w:id="2374" w:author="Stanley Mayalil" w:date="2022-09-27T11:37:00Z"/>
                <w:rFonts w:ascii="Arial" w:eastAsia="SimSun" w:hAnsi="Arial" w:cs="Arial"/>
                <w:sz w:val="18"/>
                <w:szCs w:val="18"/>
              </w:rPr>
            </w:pPr>
            <w:ins w:id="2375" w:author="Stanley Mayalil" w:date="2022-09-27T14:30:00Z">
              <w:r w:rsidRPr="00DA2F95">
                <w:rPr>
                  <w:rFonts w:ascii="Arial" w:eastAsia="SimSun" w:hAnsi="Arial" w:cs="Arial"/>
                  <w:sz w:val="18"/>
                  <w:szCs w:val="18"/>
                  <w:rPrChange w:id="2376" w:author="Stanley Mayalil" w:date="2022-10-11T08:50:00Z">
                    <w:rPr>
                      <w:rFonts w:eastAsia="SimSun"/>
                    </w:rPr>
                  </w:rPrChange>
                </w:rPr>
                <w:t>CR2</w:t>
              </w:r>
            </w:ins>
          </w:p>
        </w:tc>
        <w:tc>
          <w:tcPr>
            <w:tcW w:w="563" w:type="pct"/>
          </w:tcPr>
          <w:p w14:paraId="008424D7" w14:textId="04187291" w:rsidR="00851AF0" w:rsidRPr="00DA2F95" w:rsidRDefault="00851AF0" w:rsidP="00DA2F95">
            <w:pPr>
              <w:keepNext/>
              <w:keepLines/>
              <w:overflowPunct w:val="0"/>
              <w:autoSpaceDE w:val="0"/>
              <w:autoSpaceDN w:val="0"/>
              <w:adjustRightInd w:val="0"/>
              <w:spacing w:after="0"/>
              <w:textAlignment w:val="baseline"/>
              <w:rPr>
                <w:ins w:id="2377" w:author="Stanley Mayalil" w:date="2022-09-27T11:37:00Z"/>
                <w:rFonts w:ascii="Arial" w:eastAsia="SimSun" w:hAnsi="Arial" w:cs="Arial"/>
                <w:sz w:val="18"/>
                <w:szCs w:val="18"/>
              </w:rPr>
            </w:pPr>
            <w:ins w:id="2378" w:author="Stanley Mayalil" w:date="2022-09-27T15:05:00Z">
              <w:r w:rsidRPr="00DA2F95">
                <w:rPr>
                  <w:rFonts w:ascii="Arial" w:eastAsia="SimSun" w:hAnsi="Arial" w:cs="Arial"/>
                  <w:sz w:val="18"/>
                  <w:szCs w:val="18"/>
                  <w:rPrChange w:id="2379" w:author="Stanley Mayalil" w:date="2022-10-11T08:50:00Z">
                    <w:rPr>
                      <w:rFonts w:eastAsia="SimSun"/>
                    </w:rPr>
                  </w:rPrChange>
                </w:rPr>
                <w:t>A.2/</w:t>
              </w:r>
            </w:ins>
            <w:ins w:id="2380" w:author="Stanley Mayalil" w:date="2022-10-16T16:10:00Z">
              <w:r w:rsidR="001E1371">
                <w:rPr>
                  <w:rFonts w:ascii="Arial" w:eastAsia="SimSun" w:hAnsi="Arial" w:cs="Arial"/>
                  <w:sz w:val="18"/>
                  <w:szCs w:val="18"/>
                </w:rPr>
                <w:t>1</w:t>
              </w:r>
            </w:ins>
            <w:ins w:id="2381" w:author="Stanley Mayalil" w:date="2022-09-27T15:05:00Z">
              <w:r w:rsidRPr="00DA2F95">
                <w:rPr>
                  <w:rFonts w:ascii="Arial" w:eastAsia="SimSun" w:hAnsi="Arial" w:cs="Arial"/>
                  <w:sz w:val="18"/>
                  <w:szCs w:val="18"/>
                  <w:rPrChange w:id="2382" w:author="Stanley Mayalil" w:date="2022-10-11T08:50:00Z">
                    <w:rPr>
                      <w:rFonts w:eastAsia="SimSun"/>
                    </w:rPr>
                  </w:rPrChange>
                </w:rPr>
                <w:t xml:space="preserve"> OR A2/</w:t>
              </w:r>
            </w:ins>
            <w:ins w:id="2383" w:author="Stanley Mayalil" w:date="2022-10-16T16:10:00Z">
              <w:r w:rsidR="001E1371">
                <w:rPr>
                  <w:rFonts w:ascii="Arial" w:eastAsia="SimSun" w:hAnsi="Arial" w:cs="Arial"/>
                  <w:sz w:val="18"/>
                  <w:szCs w:val="18"/>
                </w:rPr>
                <w:t>2</w:t>
              </w:r>
            </w:ins>
          </w:p>
        </w:tc>
      </w:tr>
      <w:tr w:rsidR="00851AF0" w:rsidRPr="001556CF" w14:paraId="44B3F5B3" w14:textId="77777777" w:rsidTr="00851AF0">
        <w:trPr>
          <w:cantSplit/>
          <w:trHeight w:val="20"/>
          <w:ins w:id="2384" w:author="Stanley Mayalil" w:date="2022-09-27T14:35:00Z"/>
        </w:trPr>
        <w:tc>
          <w:tcPr>
            <w:tcW w:w="281" w:type="pct"/>
            <w:vMerge/>
          </w:tcPr>
          <w:p w14:paraId="172814D8" w14:textId="49C19D92" w:rsidR="00E11920" w:rsidRPr="00DA2F95" w:rsidRDefault="00E11920" w:rsidP="00DA2F95">
            <w:pPr>
              <w:keepNext/>
              <w:keepLines/>
              <w:overflowPunct w:val="0"/>
              <w:autoSpaceDE w:val="0"/>
              <w:autoSpaceDN w:val="0"/>
              <w:adjustRightInd w:val="0"/>
              <w:spacing w:after="0"/>
              <w:jc w:val="center"/>
              <w:textAlignment w:val="baseline"/>
              <w:rPr>
                <w:ins w:id="2385" w:author="Stanley Mayalil" w:date="2022-09-27T14:35:00Z"/>
                <w:rFonts w:ascii="Arial" w:eastAsia="SimSun" w:hAnsi="Arial" w:cs="Arial"/>
                <w:sz w:val="18"/>
                <w:szCs w:val="18"/>
                <w:lang w:eastAsia="ja-JP"/>
                <w:rPrChange w:id="2386" w:author="Stanley Mayalil" w:date="2022-10-11T08:50:00Z">
                  <w:rPr>
                    <w:ins w:id="2387" w:author="Stanley Mayalil" w:date="2022-09-27T14:35:00Z"/>
                    <w:rFonts w:eastAsia="SimSun"/>
                    <w:lang w:eastAsia="ja-JP"/>
                  </w:rPr>
                </w:rPrChange>
              </w:rPr>
            </w:pPr>
          </w:p>
        </w:tc>
        <w:tc>
          <w:tcPr>
            <w:tcW w:w="566" w:type="pct"/>
          </w:tcPr>
          <w:p w14:paraId="77B4568A" w14:textId="430733B3" w:rsidR="00E11920" w:rsidRPr="00DA2F95" w:rsidRDefault="00E11920" w:rsidP="00DA2F95">
            <w:pPr>
              <w:keepNext/>
              <w:keepLines/>
              <w:overflowPunct w:val="0"/>
              <w:autoSpaceDE w:val="0"/>
              <w:autoSpaceDN w:val="0"/>
              <w:adjustRightInd w:val="0"/>
              <w:spacing w:after="0"/>
              <w:jc w:val="center"/>
              <w:textAlignment w:val="baseline"/>
              <w:rPr>
                <w:ins w:id="2388" w:author="Stanley Mayalil" w:date="2022-09-27T14:35:00Z"/>
                <w:rFonts w:ascii="Arial" w:eastAsia="SimSun" w:hAnsi="Arial" w:cs="Arial"/>
                <w:sz w:val="18"/>
                <w:szCs w:val="18"/>
                <w:lang w:eastAsia="ja-JP"/>
                <w:rPrChange w:id="2389" w:author="Stanley Mayalil" w:date="2022-10-11T08:50:00Z">
                  <w:rPr>
                    <w:ins w:id="2390" w:author="Stanley Mayalil" w:date="2022-09-27T14:35:00Z"/>
                    <w:rFonts w:eastAsia="SimSun"/>
                    <w:lang w:eastAsia="ja-JP"/>
                  </w:rPr>
                </w:rPrChange>
              </w:rPr>
            </w:pPr>
            <w:ins w:id="2391" w:author="Stanley Mayalil" w:date="2022-09-27T14:35:00Z">
              <w:r w:rsidRPr="00DA2F95">
                <w:rPr>
                  <w:rFonts w:ascii="Arial" w:eastAsia="SimSun" w:hAnsi="Arial" w:cs="Arial"/>
                  <w:sz w:val="18"/>
                  <w:szCs w:val="18"/>
                  <w:lang w:eastAsia="ja-JP"/>
                  <w:rPrChange w:id="2392" w:author="Stanley Mayalil" w:date="2022-10-11T08:50:00Z">
                    <w:rPr>
                      <w:rFonts w:eastAsia="SimSun"/>
                      <w:lang w:eastAsia="ja-JP"/>
                    </w:rPr>
                  </w:rPrChange>
                </w:rPr>
                <w:t>UE</w:t>
              </w:r>
            </w:ins>
            <w:ins w:id="2393" w:author="Stanley Mayalil" w:date="2022-10-11T08:32:00Z">
              <w:r w:rsidR="00A54946" w:rsidRPr="00DA2F95">
                <w:rPr>
                  <w:rFonts w:ascii="Arial" w:eastAsia="SimSun" w:hAnsi="Arial" w:cs="Arial"/>
                  <w:sz w:val="18"/>
                  <w:szCs w:val="18"/>
                  <w:lang w:eastAsia="ja-JP"/>
                  <w:rPrChange w:id="2394" w:author="Stanley Mayalil" w:date="2022-10-11T08:50:00Z">
                    <w:rPr>
                      <w:rFonts w:eastAsia="SimSun"/>
                      <w:lang w:eastAsia="ja-JP"/>
                    </w:rPr>
                  </w:rPrChange>
                </w:rPr>
                <w:t xml:space="preserve"> &gt; User</w:t>
              </w:r>
            </w:ins>
          </w:p>
        </w:tc>
        <w:tc>
          <w:tcPr>
            <w:tcW w:w="1568" w:type="pct"/>
          </w:tcPr>
          <w:p w14:paraId="5C68F58D" w14:textId="473F5551" w:rsidR="00E11920" w:rsidRPr="00DA2F95" w:rsidRDefault="00A54946" w:rsidP="00DA2F95">
            <w:pPr>
              <w:keepNext/>
              <w:keepLines/>
              <w:overflowPunct w:val="0"/>
              <w:autoSpaceDE w:val="0"/>
              <w:autoSpaceDN w:val="0"/>
              <w:adjustRightInd w:val="0"/>
              <w:spacing w:after="0"/>
              <w:textAlignment w:val="baseline"/>
              <w:rPr>
                <w:ins w:id="2395" w:author="Stanley Mayalil" w:date="2022-09-27T14:35:00Z"/>
                <w:rFonts w:ascii="Arial" w:eastAsia="SimSun" w:hAnsi="Arial" w:cs="Arial"/>
                <w:sz w:val="18"/>
                <w:szCs w:val="18"/>
                <w:rPrChange w:id="2396" w:author="Stanley Mayalil" w:date="2022-10-11T08:50:00Z">
                  <w:rPr>
                    <w:ins w:id="2397" w:author="Stanley Mayalil" w:date="2022-09-27T14:35:00Z"/>
                    <w:rFonts w:eastAsia="SimSun"/>
                  </w:rPr>
                </w:rPrChange>
              </w:rPr>
            </w:pPr>
            <w:ins w:id="2398" w:author="Stanley Mayalil" w:date="2022-10-11T08:32:00Z">
              <w:r w:rsidRPr="00DA2F95">
                <w:rPr>
                  <w:rFonts w:ascii="Arial" w:eastAsia="SimSun" w:hAnsi="Arial" w:cs="Arial"/>
                  <w:sz w:val="18"/>
                  <w:szCs w:val="18"/>
                  <w:lang w:eastAsia="de-DE"/>
                </w:rPr>
                <w:t>An indication is given to the user showing whether this procedure was successful</w:t>
              </w:r>
            </w:ins>
          </w:p>
        </w:tc>
        <w:tc>
          <w:tcPr>
            <w:tcW w:w="1601" w:type="pct"/>
          </w:tcPr>
          <w:p w14:paraId="41A10128" w14:textId="2AD4BE1B" w:rsidR="00E11920" w:rsidRPr="00DA2F95" w:rsidRDefault="00C47B10" w:rsidP="00DA2F95">
            <w:pPr>
              <w:keepNext/>
              <w:keepLines/>
              <w:overflowPunct w:val="0"/>
              <w:autoSpaceDE w:val="0"/>
              <w:autoSpaceDN w:val="0"/>
              <w:adjustRightInd w:val="0"/>
              <w:spacing w:after="0"/>
              <w:textAlignment w:val="baseline"/>
              <w:rPr>
                <w:ins w:id="2399" w:author="Stanley Mayalil" w:date="2022-09-27T14:35:00Z"/>
                <w:rFonts w:ascii="Arial" w:eastAsia="SimSun" w:hAnsi="Arial" w:cs="Arial"/>
                <w:sz w:val="18"/>
                <w:szCs w:val="18"/>
                <w:rPrChange w:id="2400" w:author="Stanley Mayalil" w:date="2022-10-11T08:50:00Z">
                  <w:rPr>
                    <w:ins w:id="2401" w:author="Stanley Mayalil" w:date="2022-09-27T14:35:00Z"/>
                    <w:rFonts w:eastAsia="SimSun"/>
                  </w:rPr>
                </w:rPrChange>
              </w:rPr>
            </w:pPr>
            <w:ins w:id="2402" w:author="Stanley Mayalil" w:date="2022-10-12T09:16:00Z">
              <w:r>
                <w:rPr>
                  <w:rFonts w:ascii="Arial" w:eastAsia="SimSun" w:hAnsi="Arial" w:cs="Arial"/>
                  <w:sz w:val="18"/>
                  <w:szCs w:val="18"/>
                </w:rPr>
                <w:t>This procedure is successful</w:t>
              </w:r>
            </w:ins>
          </w:p>
        </w:tc>
        <w:tc>
          <w:tcPr>
            <w:tcW w:w="421" w:type="pct"/>
          </w:tcPr>
          <w:p w14:paraId="58B63AB0" w14:textId="481CA97C" w:rsidR="00E11920" w:rsidRPr="00DA2F95" w:rsidRDefault="00E11920" w:rsidP="00DA2F95">
            <w:pPr>
              <w:keepNext/>
              <w:keepLines/>
              <w:overflowPunct w:val="0"/>
              <w:autoSpaceDE w:val="0"/>
              <w:autoSpaceDN w:val="0"/>
              <w:adjustRightInd w:val="0"/>
              <w:spacing w:after="0"/>
              <w:textAlignment w:val="baseline"/>
              <w:rPr>
                <w:ins w:id="2403" w:author="Stanley Mayalil" w:date="2022-09-27T14:35:00Z"/>
                <w:rFonts w:ascii="Arial" w:eastAsia="SimSun" w:hAnsi="Arial" w:cs="Arial"/>
                <w:sz w:val="18"/>
                <w:szCs w:val="18"/>
                <w:rPrChange w:id="2404" w:author="Stanley Mayalil" w:date="2022-10-11T08:50:00Z">
                  <w:rPr>
                    <w:ins w:id="2405" w:author="Stanley Mayalil" w:date="2022-09-27T14:35:00Z"/>
                    <w:rFonts w:eastAsia="SimSun"/>
                  </w:rPr>
                </w:rPrChange>
              </w:rPr>
            </w:pPr>
            <w:ins w:id="2406" w:author="Stanley Mayalil" w:date="2022-09-27T14:42:00Z">
              <w:r w:rsidRPr="00DA2F95">
                <w:rPr>
                  <w:rFonts w:ascii="Arial" w:eastAsia="SimSun" w:hAnsi="Arial" w:cs="Arial"/>
                  <w:sz w:val="18"/>
                  <w:szCs w:val="18"/>
                  <w:rPrChange w:id="2407" w:author="Stanley Mayalil" w:date="2022-10-11T08:50:00Z">
                    <w:rPr>
                      <w:rFonts w:eastAsia="SimSun"/>
                    </w:rPr>
                  </w:rPrChange>
                </w:rPr>
                <w:t>CR3</w:t>
              </w:r>
            </w:ins>
          </w:p>
        </w:tc>
        <w:tc>
          <w:tcPr>
            <w:tcW w:w="563" w:type="pct"/>
          </w:tcPr>
          <w:p w14:paraId="61F66600" w14:textId="3BE27F9A" w:rsidR="00E11920" w:rsidRPr="00DA2F95" w:rsidRDefault="00E11920" w:rsidP="00DA2F95">
            <w:pPr>
              <w:keepNext/>
              <w:keepLines/>
              <w:overflowPunct w:val="0"/>
              <w:autoSpaceDE w:val="0"/>
              <w:autoSpaceDN w:val="0"/>
              <w:adjustRightInd w:val="0"/>
              <w:spacing w:after="0"/>
              <w:textAlignment w:val="baseline"/>
              <w:rPr>
                <w:ins w:id="2408" w:author="Stanley Mayalil" w:date="2022-09-27T14:35:00Z"/>
                <w:rFonts w:ascii="Arial" w:eastAsia="SimSun" w:hAnsi="Arial" w:cs="Arial"/>
                <w:sz w:val="18"/>
                <w:szCs w:val="18"/>
                <w:rPrChange w:id="2409" w:author="Stanley Mayalil" w:date="2022-10-11T08:50:00Z">
                  <w:rPr>
                    <w:ins w:id="2410" w:author="Stanley Mayalil" w:date="2022-09-27T14:35:00Z"/>
                    <w:rFonts w:eastAsia="SimSun"/>
                  </w:rPr>
                </w:rPrChange>
              </w:rPr>
            </w:pPr>
          </w:p>
        </w:tc>
      </w:tr>
    </w:tbl>
    <w:p w14:paraId="7E9AC863" w14:textId="6D0ACFDA" w:rsidR="0006393D" w:rsidRDefault="0006393D" w:rsidP="0006393D">
      <w:pPr>
        <w:overflowPunct w:val="0"/>
        <w:autoSpaceDE w:val="0"/>
        <w:autoSpaceDN w:val="0"/>
        <w:adjustRightInd w:val="0"/>
        <w:textAlignment w:val="baseline"/>
        <w:rPr>
          <w:ins w:id="2411" w:author="Stanley Mayalil" w:date="2022-09-27T14:32:00Z"/>
          <w:rFonts w:eastAsia="TimesNewRoman"/>
        </w:rPr>
      </w:pPr>
    </w:p>
    <w:p w14:paraId="1EAB6279" w14:textId="77777777" w:rsidR="00486EF2" w:rsidRPr="00175108" w:rsidRDefault="00486EF2" w:rsidP="00486EF2">
      <w:pPr>
        <w:pStyle w:val="Heading4"/>
        <w:rPr>
          <w:ins w:id="2412" w:author="Stanley Mayalil" w:date="2022-09-27T14:32:00Z"/>
        </w:rPr>
      </w:pPr>
      <w:bookmarkStart w:id="2413" w:name="_Toc109133961"/>
      <w:ins w:id="2414" w:author="Stanley Mayalil" w:date="2022-09-27T14:32:00Z">
        <w:r w:rsidRPr="00175108">
          <w:t>6.1.1.5</w:t>
        </w:r>
        <w:r w:rsidRPr="00175108">
          <w:tab/>
          <w:t>Acceptance criteria</w:t>
        </w:r>
        <w:bookmarkEnd w:id="2413"/>
      </w:ins>
    </w:p>
    <w:p w14:paraId="104C3A73" w14:textId="5FFBB909" w:rsidR="00C2502F" w:rsidRDefault="00C2502F" w:rsidP="00FC0BBF">
      <w:pPr>
        <w:pStyle w:val="B10"/>
        <w:ind w:left="288" w:firstLine="0"/>
        <w:rPr>
          <w:ins w:id="2415" w:author="Stanley Mayalil" w:date="2022-09-27T14:34:00Z"/>
        </w:rPr>
        <w:pPrChange w:id="2416" w:author="Stanley Mayalil" w:date="2022-10-11T14:22:00Z">
          <w:pPr>
            <w:pStyle w:val="B10"/>
          </w:pPr>
        </w:pPrChange>
      </w:pPr>
      <w:ins w:id="2417" w:author="Stanley Mayalil" w:date="2022-09-27T14:34:00Z">
        <w:r>
          <w:t>CR</w:t>
        </w:r>
      </w:ins>
      <w:ins w:id="2418" w:author="Stanley Mayalil" w:date="2022-10-11T09:37:00Z">
        <w:r w:rsidR="00DE37E3">
          <w:t xml:space="preserve"> </w:t>
        </w:r>
      </w:ins>
      <w:ins w:id="2419" w:author="Stanley Mayalil" w:date="2022-09-27T14:34:00Z">
        <w:r>
          <w:t xml:space="preserve">1 is </w:t>
        </w:r>
      </w:ins>
      <w:ins w:id="2420" w:author="Stanley Mayalil" w:date="2022-10-11T08:34:00Z">
        <w:r w:rsidR="00A54946">
          <w:t>met if the terminal asks the user for the PIN verification.</w:t>
        </w:r>
      </w:ins>
      <w:ins w:id="2421" w:author="Stanley Mayalil" w:date="2022-09-27T15:06:00Z">
        <w:r w:rsidR="00856033">
          <w:t>.</w:t>
        </w:r>
      </w:ins>
    </w:p>
    <w:p w14:paraId="2FED7368" w14:textId="147CE22C" w:rsidR="00486EF2" w:rsidRPr="00175108" w:rsidRDefault="003E422E" w:rsidP="00FC0BBF">
      <w:pPr>
        <w:pStyle w:val="B10"/>
        <w:ind w:left="288" w:firstLine="0"/>
        <w:rPr>
          <w:ins w:id="2422" w:author="Stanley Mayalil" w:date="2022-09-27T14:32:00Z"/>
        </w:rPr>
        <w:pPrChange w:id="2423" w:author="Stanley Mayalil" w:date="2022-10-11T14:22:00Z">
          <w:pPr>
            <w:pStyle w:val="B10"/>
          </w:pPr>
        </w:pPrChange>
      </w:pPr>
      <w:ins w:id="2424" w:author="Stanley Mayalil" w:date="2022-09-27T14:44:00Z">
        <w:r>
          <w:t xml:space="preserve">CR 2 </w:t>
        </w:r>
      </w:ins>
      <w:ins w:id="2425" w:author="Stanley Mayalil" w:date="2022-10-11T08:35:00Z">
        <w:r w:rsidR="00A54946">
          <w:t>can be</w:t>
        </w:r>
      </w:ins>
      <w:ins w:id="2426" w:author="Stanley Mayalil" w:date="2022-09-27T14:44:00Z">
        <w:r>
          <w:t xml:space="preserve"> explicitly verified </w:t>
        </w:r>
      </w:ins>
      <w:ins w:id="2427" w:author="Stanley Mayalil" w:date="2022-10-04T14:52:00Z">
        <w:r w:rsidR="00174BEB">
          <w:t>at Step 2</w:t>
        </w:r>
        <w:r w:rsidR="00174BEB">
          <w:t xml:space="preserve"> </w:t>
        </w:r>
      </w:ins>
      <w:ins w:id="2428" w:author="Stanley Mayalil" w:date="2022-10-11T08:36:00Z">
        <w:r w:rsidR="00A54946">
          <w:t xml:space="preserve">via supported options </w:t>
        </w:r>
        <w:r w:rsidR="00A54946">
          <w:rPr>
            <w:rFonts w:eastAsia="SimSun"/>
          </w:rPr>
          <w:t>A.2/</w:t>
        </w:r>
      </w:ins>
      <w:ins w:id="2429" w:author="Stanley Mayalil" w:date="2022-11-09T15:20:00Z">
        <w:r w:rsidR="00F4627C">
          <w:rPr>
            <w:rFonts w:eastAsia="SimSun"/>
          </w:rPr>
          <w:t>1</w:t>
        </w:r>
      </w:ins>
      <w:ins w:id="2430" w:author="Stanley Mayalil" w:date="2022-10-11T08:36:00Z">
        <w:r w:rsidR="00A54946">
          <w:rPr>
            <w:rFonts w:eastAsia="SimSun"/>
          </w:rPr>
          <w:t xml:space="preserve"> OR A2/</w:t>
        </w:r>
      </w:ins>
      <w:ins w:id="2431" w:author="Stanley Mayalil" w:date="2022-11-09T15:20:00Z">
        <w:r w:rsidR="00F4627C">
          <w:rPr>
            <w:rFonts w:eastAsia="SimSun"/>
          </w:rPr>
          <w:t>2</w:t>
        </w:r>
      </w:ins>
      <w:ins w:id="2432" w:author="Stanley Mayalil" w:date="2022-10-11T08:36:00Z">
        <w:r w:rsidR="00A54946">
          <w:rPr>
            <w:rFonts w:eastAsia="SimSun"/>
          </w:rPr>
          <w:t>, ensuring that the</w:t>
        </w:r>
      </w:ins>
      <w:ins w:id="2433" w:author="Stanley Mayalil" w:date="2022-09-27T14:44:00Z">
        <w:r>
          <w:t xml:space="preserve"> </w:t>
        </w:r>
      </w:ins>
      <w:ins w:id="2434" w:author="Stanley Mayalil" w:date="2022-09-27T14:32:00Z">
        <w:r w:rsidR="00486EF2" w:rsidRPr="00175108">
          <w:t xml:space="preserve">VERIFY PIN command </w:t>
        </w:r>
      </w:ins>
      <w:ins w:id="2435" w:author="Stanley Mayalil" w:date="2022-10-11T08:36:00Z">
        <w:r w:rsidR="00A54946">
          <w:t xml:space="preserve">is correctly </w:t>
        </w:r>
      </w:ins>
      <w:ins w:id="2436" w:author="Stanley Mayalil" w:date="2022-09-27T14:46:00Z">
        <w:r>
          <w:t>sen</w:t>
        </w:r>
      </w:ins>
      <w:ins w:id="2437" w:author="Stanley Mayalil" w:date="2022-09-27T14:47:00Z">
        <w:r>
          <w:t xml:space="preserve">t via </w:t>
        </w:r>
      </w:ins>
      <w:ins w:id="2438" w:author="Stanley Mayalil" w:date="2022-10-11T08:36:00Z">
        <w:r w:rsidR="00A54946">
          <w:t>the t</w:t>
        </w:r>
      </w:ins>
      <w:ins w:id="2439" w:author="Stanley Mayalil" w:date="2022-09-27T14:47:00Z">
        <w:r>
          <w:t xml:space="preserve">erminal </w:t>
        </w:r>
      </w:ins>
      <w:ins w:id="2440" w:author="Stanley Mayalil" w:date="2022-09-27T14:32:00Z">
        <w:r w:rsidR="00486EF2" w:rsidRPr="00175108">
          <w:t>to the UICC, with parameter P2 = "01"</w:t>
        </w:r>
      </w:ins>
      <w:ins w:id="2441" w:author="Stanley Mayalil" w:date="2022-09-27T15:08:00Z">
        <w:r w:rsidR="00856033">
          <w:t>.</w:t>
        </w:r>
      </w:ins>
    </w:p>
    <w:p w14:paraId="52D4D1CF" w14:textId="03998CD2" w:rsidR="00486EF2" w:rsidRPr="00856033" w:rsidRDefault="003E422E" w:rsidP="00FC0BBF">
      <w:pPr>
        <w:pStyle w:val="B10"/>
        <w:ind w:left="288" w:firstLine="0"/>
        <w:rPr>
          <w:rPrChange w:id="2442" w:author="Stanley Mayalil" w:date="2022-09-27T15:08:00Z">
            <w:rPr>
              <w:rFonts w:eastAsia="TimesNewRoman"/>
            </w:rPr>
          </w:rPrChange>
        </w:rPr>
        <w:pPrChange w:id="2443" w:author="Stanley Mayalil" w:date="2022-10-11T14:22:00Z">
          <w:pPr>
            <w:overflowPunct w:val="0"/>
            <w:autoSpaceDE w:val="0"/>
            <w:autoSpaceDN w:val="0"/>
            <w:adjustRightInd w:val="0"/>
            <w:textAlignment w:val="baseline"/>
          </w:pPr>
        </w:pPrChange>
      </w:pPr>
      <w:ins w:id="2444" w:author="Stanley Mayalil" w:date="2022-09-27T14:47:00Z">
        <w:r>
          <w:t>CR 3 is ver</w:t>
        </w:r>
      </w:ins>
      <w:ins w:id="2445" w:author="Stanley Mayalil" w:date="2022-09-27T15:17:00Z">
        <w:r w:rsidR="00157888">
          <w:t>i</w:t>
        </w:r>
      </w:ins>
      <w:ins w:id="2446" w:author="Stanley Mayalil" w:date="2022-09-27T14:47:00Z">
        <w:r>
          <w:t xml:space="preserve">fied </w:t>
        </w:r>
      </w:ins>
      <w:ins w:id="2447" w:author="Stanley Mayalil" w:date="2022-09-27T14:58:00Z">
        <w:r w:rsidR="00F14DF9">
          <w:t xml:space="preserve">on </w:t>
        </w:r>
      </w:ins>
      <w:ins w:id="2448" w:author="Stanley Mayalil" w:date="2022-10-11T08:37:00Z">
        <w:r w:rsidR="00A54946">
          <w:t xml:space="preserve">the </w:t>
        </w:r>
      </w:ins>
      <w:ins w:id="2449" w:author="Stanley Mayalil" w:date="2022-09-27T14:58:00Z">
        <w:r w:rsidR="00F14DF9">
          <w:t>terminal</w:t>
        </w:r>
      </w:ins>
      <w:ins w:id="2450" w:author="Stanley Mayalil" w:date="2022-10-11T08:37:00Z">
        <w:r w:rsidR="00C30DAB">
          <w:t>.</w:t>
        </w:r>
      </w:ins>
      <w:ins w:id="2451" w:author="Stanley Mayalil" w:date="2022-09-27T14:58:00Z">
        <w:r w:rsidR="00F14DF9">
          <w:t xml:space="preserve"> </w:t>
        </w:r>
      </w:ins>
      <w:ins w:id="2452" w:author="Stanley Mayalil" w:date="2022-10-11T08:44:00Z">
        <w:r w:rsidR="00C30DAB">
          <w:t>CR 3 is met if a</w:t>
        </w:r>
        <w:r w:rsidR="00C30DAB" w:rsidRPr="000118B9">
          <w:t>n indication is given to the user showing th</w:t>
        </w:r>
        <w:r w:rsidR="00C30DAB">
          <w:t>at</w:t>
        </w:r>
        <w:r w:rsidR="00C30DAB" w:rsidRPr="000118B9">
          <w:t xml:space="preserve"> this procedure was </w:t>
        </w:r>
        <w:r w:rsidR="00C30DAB">
          <w:t>executed successfully, e.g. by displaying</w:t>
        </w:r>
        <w:r w:rsidR="00C30DAB">
          <w:t xml:space="preserve"> "OK"</w:t>
        </w:r>
      </w:ins>
      <w:ins w:id="2453" w:author="Stanley Mayalil" w:date="2022-09-27T14:32:00Z">
        <w:r w:rsidR="00486EF2" w:rsidRPr="00175108">
          <w:t>.</w:t>
        </w:r>
      </w:ins>
    </w:p>
    <w:p w14:paraId="49A21C5E" w14:textId="57DFC27D" w:rsidR="00C30DAB" w:rsidRPr="00C30DAB" w:rsidRDefault="001556CF" w:rsidP="006D3B2F">
      <w:pPr>
        <w:pStyle w:val="Heading3"/>
        <w:rPr>
          <w:rFonts w:eastAsia="TimesNewRoman"/>
          <w:lang w:eastAsia="en-GB"/>
        </w:rPr>
        <w:pPrChange w:id="2454" w:author="Stanley Mayalil" w:date="2022-10-12T19:31:00Z">
          <w:pPr/>
        </w:pPrChange>
      </w:pPr>
      <w:bookmarkStart w:id="2455" w:name="_Toc103688458"/>
      <w:bookmarkStart w:id="2456" w:name="_Toc110264514"/>
      <w:r w:rsidRPr="001556CF">
        <w:rPr>
          <w:rFonts w:eastAsia="TimesNewRoman"/>
          <w:lang w:eastAsia="en-GB"/>
        </w:rPr>
        <w:t>6.1.2</w:t>
      </w:r>
      <w:r w:rsidRPr="001556CF">
        <w:rPr>
          <w:rFonts w:eastAsia="TimesNewRoman"/>
          <w:lang w:eastAsia="en-GB"/>
        </w:rPr>
        <w:tab/>
        <w:t>Change of PIN</w:t>
      </w:r>
      <w:bookmarkEnd w:id="2455"/>
      <w:bookmarkEnd w:id="2456"/>
    </w:p>
    <w:p w14:paraId="0379552B" w14:textId="77777777" w:rsidR="000536B6" w:rsidRPr="00175108" w:rsidRDefault="000536B6" w:rsidP="000536B6">
      <w:pPr>
        <w:pStyle w:val="Heading4"/>
        <w:rPr>
          <w:ins w:id="2457" w:author="Stanley Mayalil" w:date="2022-09-28T15:19:00Z"/>
        </w:rPr>
      </w:pPr>
      <w:bookmarkStart w:id="2458" w:name="_Toc109133963"/>
      <w:ins w:id="2459" w:author="Stanley Mayalil" w:date="2022-09-28T15:19:00Z">
        <w:r w:rsidRPr="00175108">
          <w:t>6.1.2.1</w:t>
        </w:r>
        <w:r w:rsidRPr="00175108">
          <w:tab/>
          <w:t>Definition and applicability</w:t>
        </w:r>
        <w:bookmarkEnd w:id="2458"/>
      </w:ins>
    </w:p>
    <w:p w14:paraId="60C4F7B5" w14:textId="77777777" w:rsidR="000536B6" w:rsidRPr="00175108" w:rsidRDefault="000536B6" w:rsidP="000536B6">
      <w:pPr>
        <w:rPr>
          <w:ins w:id="2460" w:author="Stanley Mayalil" w:date="2022-09-28T15:19:00Z"/>
        </w:rPr>
      </w:pPr>
      <w:ins w:id="2461" w:author="Stanley Mayalil" w:date="2022-09-28T15:19:00Z">
        <w:r w:rsidRPr="00175108">
          <w:t>The PIN may be changed by the user, by entering the old and new PIN. The length of the PIN is between 4 and 8 digits.</w:t>
        </w:r>
      </w:ins>
    </w:p>
    <w:p w14:paraId="7F5FD795" w14:textId="6AEC2AFB" w:rsidR="000536B6" w:rsidRPr="00175108" w:rsidRDefault="000536B6" w:rsidP="000536B6">
      <w:pPr>
        <w:pStyle w:val="Heading4"/>
        <w:rPr>
          <w:ins w:id="2462" w:author="Stanley Mayalil" w:date="2022-09-28T15:19:00Z"/>
        </w:rPr>
      </w:pPr>
      <w:bookmarkStart w:id="2463" w:name="_Toc109133964"/>
      <w:ins w:id="2464" w:author="Stanley Mayalil" w:date="2022-09-28T15:19:00Z">
        <w:r w:rsidRPr="00175108">
          <w:t>6.1.2.2</w:t>
        </w:r>
        <w:r w:rsidRPr="00175108">
          <w:tab/>
          <w:t>Conformance requirement</w:t>
        </w:r>
        <w:bookmarkEnd w:id="2463"/>
      </w:ins>
    </w:p>
    <w:p w14:paraId="1ADE607F" w14:textId="44B29CF6" w:rsidR="000536B6" w:rsidRDefault="000536B6" w:rsidP="000536B6">
      <w:pPr>
        <w:rPr>
          <w:ins w:id="2465" w:author="Stanley Mayalil" w:date="2022-09-28T15:20:00Z"/>
        </w:rPr>
      </w:pPr>
      <w:ins w:id="2466" w:author="Stanley Mayalil" w:date="2022-09-28T15:20:00Z">
        <w:r>
          <w:t xml:space="preserve">CR1 </w:t>
        </w:r>
      </w:ins>
      <w:ins w:id="2467" w:author="Stanley Mayalil" w:date="2022-09-28T15:19:00Z">
        <w:r w:rsidRPr="00175108">
          <w:t>The Terminal shall support the change of PIN procedure as defined in ETSI TS 102 221 [5], clause 11.1.10.</w:t>
        </w:r>
      </w:ins>
    </w:p>
    <w:p w14:paraId="133C67EE" w14:textId="1130C693" w:rsidR="000536B6" w:rsidRPr="00175108" w:rsidRDefault="000536B6" w:rsidP="000536B6">
      <w:pPr>
        <w:rPr>
          <w:ins w:id="2468" w:author="Stanley Mayalil" w:date="2022-09-28T15:19:00Z"/>
        </w:rPr>
      </w:pPr>
      <w:commentRangeStart w:id="2469"/>
      <w:ins w:id="2470" w:author="Stanley Mayalil" w:date="2022-09-28T15:20:00Z">
        <w:r>
          <w:t xml:space="preserve">CR2 </w:t>
        </w:r>
      </w:ins>
      <w:ins w:id="2471" w:author="Stanley Mayalil" w:date="2022-09-28T15:21:00Z">
        <w:r>
          <w:t xml:space="preserve">Indication of a successful pin change is presented to </w:t>
        </w:r>
      </w:ins>
      <w:ins w:id="2472" w:author="Stanley Mayalil" w:date="2022-10-11T09:42:00Z">
        <w:r w:rsidR="004B1946">
          <w:t xml:space="preserve">the </w:t>
        </w:r>
      </w:ins>
      <w:ins w:id="2473" w:author="Stanley Mayalil" w:date="2022-09-28T15:21:00Z">
        <w:r>
          <w:t>user</w:t>
        </w:r>
      </w:ins>
      <w:ins w:id="2474" w:author="Stanley Mayalil" w:date="2022-09-29T13:41:00Z">
        <w:r w:rsidR="004B6402">
          <w:t xml:space="preserve">, and only the </w:t>
        </w:r>
      </w:ins>
      <w:ins w:id="2475" w:author="Stanley Mayalil" w:date="2022-09-29T13:43:00Z">
        <w:r w:rsidR="004B6402">
          <w:t xml:space="preserve">new </w:t>
        </w:r>
      </w:ins>
      <w:ins w:id="2476" w:author="Stanley Mayalil" w:date="2022-09-29T13:41:00Z">
        <w:r w:rsidR="004B6402">
          <w:t>pin shall be accepted</w:t>
        </w:r>
      </w:ins>
      <w:ins w:id="2477" w:author="Stanley Mayalil" w:date="2022-09-29T13:42:00Z">
        <w:r w:rsidR="004B6402">
          <w:t xml:space="preserve"> for</w:t>
        </w:r>
      </w:ins>
      <w:ins w:id="2478" w:author="Stanley Mayalil" w:date="2022-09-29T13:43:00Z">
        <w:r w:rsidR="004B6402">
          <w:t xml:space="preserve"> further PIN verification.</w:t>
        </w:r>
      </w:ins>
      <w:ins w:id="2479" w:author="Stanley Mayalil" w:date="2022-09-29T13:42:00Z">
        <w:r w:rsidR="004B6402">
          <w:t xml:space="preserve"> </w:t>
        </w:r>
      </w:ins>
      <w:commentRangeEnd w:id="2469"/>
      <w:ins w:id="2480" w:author="Stanley Mayalil" w:date="2022-09-29T13:51:00Z">
        <w:r w:rsidR="005A4B7D">
          <w:rPr>
            <w:rStyle w:val="CommentReference"/>
          </w:rPr>
          <w:commentReference w:id="2469"/>
        </w:r>
      </w:ins>
    </w:p>
    <w:p w14:paraId="6028BB3B" w14:textId="77777777" w:rsidR="000536B6" w:rsidRPr="00175108" w:rsidRDefault="000536B6" w:rsidP="000536B6">
      <w:pPr>
        <w:rPr>
          <w:ins w:id="2481" w:author="Stanley Mayalil" w:date="2022-09-28T15:19:00Z"/>
        </w:rPr>
      </w:pPr>
      <w:ins w:id="2482" w:author="Stanley Mayalil" w:date="2022-09-28T15:19:00Z">
        <w:r w:rsidRPr="00175108">
          <w:t>Reference:</w:t>
        </w:r>
      </w:ins>
    </w:p>
    <w:p w14:paraId="15A3B122" w14:textId="77777777" w:rsidR="000536B6" w:rsidRPr="00175108" w:rsidRDefault="000536B6" w:rsidP="000536B6">
      <w:pPr>
        <w:pStyle w:val="B10"/>
        <w:rPr>
          <w:ins w:id="2483" w:author="Stanley Mayalil" w:date="2022-09-28T15:19:00Z"/>
        </w:rPr>
      </w:pPr>
      <w:ins w:id="2484" w:author="Stanley Mayalil" w:date="2022-09-28T15:19:00Z">
        <w:r w:rsidRPr="00175108">
          <w:t>-</w:t>
        </w:r>
        <w:r w:rsidRPr="00175108">
          <w:tab/>
          <w:t>ETSI TS 102 221 [5], clauses 9 and 11.1.10;</w:t>
        </w:r>
      </w:ins>
    </w:p>
    <w:p w14:paraId="43CF3201" w14:textId="77777777" w:rsidR="000536B6" w:rsidRPr="00175108" w:rsidRDefault="000536B6" w:rsidP="000536B6">
      <w:pPr>
        <w:pStyle w:val="B10"/>
        <w:rPr>
          <w:ins w:id="2485" w:author="Stanley Mayalil" w:date="2022-09-28T15:19:00Z"/>
        </w:rPr>
      </w:pPr>
      <w:ins w:id="2486" w:author="Stanley Mayalil" w:date="2022-09-28T15:19:00Z">
        <w:r w:rsidRPr="00175108">
          <w:t>-</w:t>
        </w:r>
        <w:r w:rsidRPr="00175108">
          <w:tab/>
          <w:t>TS 31.102 [4], clause 6;</w:t>
        </w:r>
      </w:ins>
    </w:p>
    <w:p w14:paraId="7EBE233B" w14:textId="77777777" w:rsidR="000536B6" w:rsidRPr="00175108" w:rsidRDefault="000536B6" w:rsidP="000536B6">
      <w:pPr>
        <w:pStyle w:val="B10"/>
        <w:rPr>
          <w:ins w:id="2487" w:author="Stanley Mayalil" w:date="2022-09-28T15:19:00Z"/>
        </w:rPr>
      </w:pPr>
      <w:ins w:id="2488" w:author="Stanley Mayalil" w:date="2022-09-28T15:19:00Z">
        <w:r w:rsidRPr="00175108">
          <w:t>-</w:t>
        </w:r>
        <w:r w:rsidRPr="00175108">
          <w:tab/>
          <w:t>TS 22.030 [12], clause 6.6.2.</w:t>
        </w:r>
      </w:ins>
    </w:p>
    <w:p w14:paraId="5F5A8A97" w14:textId="73DC6560" w:rsidR="000536B6" w:rsidRPr="00175108" w:rsidRDefault="000536B6" w:rsidP="000536B6">
      <w:pPr>
        <w:pStyle w:val="Heading4"/>
        <w:rPr>
          <w:ins w:id="2489" w:author="Stanley Mayalil" w:date="2022-09-28T15:19:00Z"/>
        </w:rPr>
      </w:pPr>
      <w:bookmarkStart w:id="2490" w:name="_Toc109133965"/>
      <w:ins w:id="2491" w:author="Stanley Mayalil" w:date="2022-09-28T15:19:00Z">
        <w:r w:rsidRPr="00175108">
          <w:t>6.1.2.3</w:t>
        </w:r>
        <w:r w:rsidRPr="00175108">
          <w:tab/>
          <w:t>Test purpose</w:t>
        </w:r>
        <w:bookmarkEnd w:id="2490"/>
      </w:ins>
    </w:p>
    <w:p w14:paraId="2F839BF2" w14:textId="77777777" w:rsidR="000536B6" w:rsidRPr="00175108" w:rsidRDefault="000536B6" w:rsidP="000536B6">
      <w:pPr>
        <w:pStyle w:val="B10"/>
        <w:rPr>
          <w:ins w:id="2492" w:author="Stanley Mayalil" w:date="2022-09-28T15:19:00Z"/>
        </w:rPr>
      </w:pPr>
      <w:ins w:id="2493" w:author="Stanley Mayalil" w:date="2022-09-28T15:19:00Z">
        <w:r w:rsidRPr="00175108">
          <w:t>1)</w:t>
        </w:r>
        <w:r w:rsidRPr="00175108">
          <w:tab/>
          <w:t>To verify that the PIN substitution procedure is performed correctly by the Terminal.</w:t>
        </w:r>
      </w:ins>
    </w:p>
    <w:p w14:paraId="67026BA1" w14:textId="60BA66FB" w:rsidR="000536B6" w:rsidRDefault="000536B6" w:rsidP="000536B6">
      <w:pPr>
        <w:pStyle w:val="B10"/>
        <w:rPr>
          <w:ins w:id="2494" w:author="Stanley Mayalil" w:date="2022-09-29T13:08:00Z"/>
        </w:rPr>
      </w:pPr>
      <w:ins w:id="2495" w:author="Stanley Mayalil" w:date="2022-09-28T15:19:00Z">
        <w:r w:rsidRPr="00175108">
          <w:t>2)</w:t>
        </w:r>
        <w:r w:rsidRPr="00175108">
          <w:tab/>
          <w:t>To verify that the basic public MMI string is supported.</w:t>
        </w:r>
      </w:ins>
    </w:p>
    <w:p w14:paraId="6A0D9488" w14:textId="1587A48A" w:rsidR="00B73969" w:rsidRDefault="00B73969" w:rsidP="000536B6">
      <w:pPr>
        <w:pStyle w:val="B10"/>
        <w:rPr>
          <w:ins w:id="2496" w:author="Stanley Mayalil" w:date="2022-09-29T13:09:00Z"/>
        </w:rPr>
      </w:pPr>
      <w:ins w:id="2497" w:author="Stanley Mayalil" w:date="2022-09-29T13:08:00Z">
        <w:r>
          <w:t xml:space="preserve">3) To verify that the </w:t>
        </w:r>
      </w:ins>
      <w:ins w:id="2498" w:author="Stanley Mayalil" w:date="2022-09-29T13:09:00Z">
        <w:r w:rsidR="0051577C">
          <w:t>old</w:t>
        </w:r>
      </w:ins>
      <w:ins w:id="2499" w:author="Stanley Mayalil" w:date="2022-09-29T13:08:00Z">
        <w:r w:rsidR="0051577C">
          <w:t xml:space="preserve"> PIN </w:t>
        </w:r>
      </w:ins>
      <w:ins w:id="2500" w:author="Stanley Mayalil" w:date="2022-09-29T13:09:00Z">
        <w:r w:rsidR="0051577C">
          <w:t>shall no longer be accepted.</w:t>
        </w:r>
      </w:ins>
    </w:p>
    <w:p w14:paraId="61183CA1" w14:textId="27877F94" w:rsidR="0051577C" w:rsidRPr="00175108" w:rsidRDefault="0051577C" w:rsidP="000536B6">
      <w:pPr>
        <w:pStyle w:val="B10"/>
        <w:rPr>
          <w:ins w:id="2501" w:author="Stanley Mayalil" w:date="2022-09-28T15:19:00Z"/>
        </w:rPr>
      </w:pPr>
      <w:ins w:id="2502" w:author="Stanley Mayalil" w:date="2022-09-29T13:09:00Z">
        <w:r>
          <w:t>4) To verify that the new PIN shall be accepted.</w:t>
        </w:r>
      </w:ins>
    </w:p>
    <w:p w14:paraId="62E7DBB9" w14:textId="64E7E815" w:rsidR="000536B6" w:rsidRPr="00175108" w:rsidRDefault="000536B6" w:rsidP="000536B6">
      <w:pPr>
        <w:pStyle w:val="Heading4"/>
        <w:rPr>
          <w:ins w:id="2503" w:author="Stanley Mayalil" w:date="2022-09-28T15:19:00Z"/>
        </w:rPr>
      </w:pPr>
      <w:bookmarkStart w:id="2504" w:name="_Toc109133966"/>
      <w:ins w:id="2505" w:author="Stanley Mayalil" w:date="2022-09-28T15:19:00Z">
        <w:r w:rsidRPr="00175108">
          <w:t>6.1.2.4</w:t>
        </w:r>
        <w:r w:rsidRPr="00175108">
          <w:tab/>
          <w:t>Method of test</w:t>
        </w:r>
        <w:bookmarkEnd w:id="2504"/>
      </w:ins>
    </w:p>
    <w:p w14:paraId="73E5390C" w14:textId="63F377D7" w:rsidR="000536B6" w:rsidRPr="00175108" w:rsidRDefault="000536B6" w:rsidP="000536B6">
      <w:pPr>
        <w:pStyle w:val="Heading5"/>
        <w:rPr>
          <w:ins w:id="2506" w:author="Stanley Mayalil" w:date="2022-09-28T15:19:00Z"/>
        </w:rPr>
      </w:pPr>
      <w:bookmarkStart w:id="2507" w:name="_Toc109133967"/>
      <w:ins w:id="2508" w:author="Stanley Mayalil" w:date="2022-09-28T15:19:00Z">
        <w:r w:rsidRPr="00175108">
          <w:t>6.1.2.4.1</w:t>
        </w:r>
        <w:r w:rsidRPr="00175108">
          <w:tab/>
          <w:t>Initial conditions</w:t>
        </w:r>
        <w:bookmarkEnd w:id="2507"/>
      </w:ins>
    </w:p>
    <w:p w14:paraId="2F2EC9B7" w14:textId="77777777" w:rsidR="00135933" w:rsidRPr="00E9604A" w:rsidRDefault="00135933" w:rsidP="00135933">
      <w:pPr>
        <w:rPr>
          <w:ins w:id="2509" w:author="Stanley Mayalil" w:date="2022-09-28T15:31:00Z"/>
        </w:rPr>
      </w:pPr>
      <w:ins w:id="2510" w:author="Stanley Mayalil" w:date="2022-09-28T15:31:00Z">
        <w:r>
          <w:t xml:space="preserve">Ensure that the UE has been operated with an USIM with PIN enabled, and powered off. </w:t>
        </w:r>
      </w:ins>
    </w:p>
    <w:p w14:paraId="604420CD" w14:textId="77777777" w:rsidR="000536B6" w:rsidRPr="00175108" w:rsidRDefault="000536B6" w:rsidP="000536B6">
      <w:pPr>
        <w:rPr>
          <w:ins w:id="2511" w:author="Stanley Mayalil" w:date="2022-09-28T15:19:00Z"/>
        </w:rPr>
      </w:pPr>
      <w:ins w:id="2512" w:author="Stanley Mayalil" w:date="2022-09-28T15:19:00Z">
        <w:r w:rsidRPr="00175108">
          <w:t>The default UICC is used.</w:t>
        </w:r>
      </w:ins>
    </w:p>
    <w:p w14:paraId="2CD24ED1" w14:textId="7C5B4471" w:rsidR="00135933" w:rsidRDefault="00135933" w:rsidP="00135933">
      <w:pPr>
        <w:pStyle w:val="Heading5"/>
        <w:rPr>
          <w:ins w:id="2513" w:author="Stanley Mayalil" w:date="2022-09-28T15:33:00Z"/>
        </w:rPr>
      </w:pPr>
      <w:bookmarkStart w:id="2514" w:name="_Toc109133968"/>
      <w:ins w:id="2515" w:author="Stanley Mayalil" w:date="2022-09-28T15:33:00Z">
        <w:r w:rsidRPr="00175108">
          <w:t>6.1.2.4.2</w:t>
        </w:r>
        <w:r w:rsidRPr="00175108">
          <w:tab/>
          <w:t>Procedure</w:t>
        </w:r>
        <w:bookmarkEnd w:id="2514"/>
      </w:ins>
    </w:p>
    <w:p w14:paraId="7330E2FD" w14:textId="77777777" w:rsidR="00135933" w:rsidRPr="00135933" w:rsidRDefault="00135933">
      <w:pPr>
        <w:rPr>
          <w:ins w:id="2516" w:author="Stanley Mayalil" w:date="2022-09-28T15:33:00Z"/>
        </w:rPr>
        <w:pPrChange w:id="2517" w:author="Stanley Mayalil" w:date="2022-09-28T15:33:00Z">
          <w:pPr>
            <w:pStyle w:val="Heading5"/>
          </w:pPr>
        </w:pPrChange>
      </w:pP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2"/>
        <w:gridCol w:w="1090"/>
        <w:gridCol w:w="4033"/>
        <w:gridCol w:w="2071"/>
        <w:gridCol w:w="811"/>
        <w:gridCol w:w="1084"/>
        <w:tblGridChange w:id="2518">
          <w:tblGrid>
            <w:gridCol w:w="542"/>
            <w:gridCol w:w="1090"/>
            <w:gridCol w:w="4033"/>
            <w:gridCol w:w="2071"/>
            <w:gridCol w:w="811"/>
            <w:gridCol w:w="1084"/>
          </w:tblGrid>
        </w:tblGridChange>
      </w:tblGrid>
      <w:tr w:rsidR="003F29DF" w:rsidRPr="00DA2F95" w14:paraId="0743CA0E" w14:textId="77777777" w:rsidTr="003F29DF">
        <w:trPr>
          <w:trHeight w:val="20"/>
          <w:ins w:id="2519" w:author="Stanley Mayalil" w:date="2022-09-28T15:33:00Z"/>
        </w:trPr>
        <w:tc>
          <w:tcPr>
            <w:tcW w:w="281" w:type="pct"/>
            <w:shd w:val="clear" w:color="auto" w:fill="D9D9D9" w:themeFill="background1" w:themeFillShade="D9"/>
            <w:hideMark/>
          </w:tcPr>
          <w:p w14:paraId="0110A91C" w14:textId="77777777" w:rsidR="00135933" w:rsidRPr="00B16D5C" w:rsidRDefault="00135933" w:rsidP="00450282">
            <w:pPr>
              <w:keepNext/>
              <w:keepLines/>
              <w:overflowPunct w:val="0"/>
              <w:autoSpaceDE w:val="0"/>
              <w:autoSpaceDN w:val="0"/>
              <w:adjustRightInd w:val="0"/>
              <w:spacing w:after="0"/>
              <w:jc w:val="center"/>
              <w:textAlignment w:val="baseline"/>
              <w:rPr>
                <w:ins w:id="2520" w:author="Stanley Mayalil" w:date="2022-09-28T15:33:00Z"/>
                <w:rFonts w:ascii="Arial" w:eastAsia="Calibri" w:hAnsi="Arial" w:cs="Arial"/>
                <w:b/>
                <w:sz w:val="18"/>
                <w:szCs w:val="18"/>
                <w:lang w:val="en-US" w:eastAsia="de-DE"/>
                <w:rPrChange w:id="2521" w:author="Stanley Mayalil" w:date="2022-10-12T09:10:00Z">
                  <w:rPr>
                    <w:ins w:id="2522" w:author="Stanley Mayalil" w:date="2022-09-28T15:33:00Z"/>
                    <w:rFonts w:eastAsia="Calibri"/>
                    <w:b/>
                    <w:lang w:val="en-US" w:eastAsia="de-DE"/>
                  </w:rPr>
                </w:rPrChange>
              </w:rPr>
            </w:pPr>
            <w:ins w:id="2523" w:author="Stanley Mayalil" w:date="2022-09-28T15:33:00Z">
              <w:r w:rsidRPr="00B16D5C">
                <w:rPr>
                  <w:rFonts w:ascii="Arial" w:eastAsia="Calibri" w:hAnsi="Arial" w:cs="Arial"/>
                  <w:b/>
                  <w:sz w:val="18"/>
                  <w:szCs w:val="18"/>
                  <w:lang w:val="en-US" w:eastAsia="de-DE"/>
                  <w:rPrChange w:id="2524" w:author="Stanley Mayalil" w:date="2022-10-12T09:10:00Z">
                    <w:rPr>
                      <w:rFonts w:eastAsia="Calibri"/>
                      <w:b/>
                      <w:lang w:val="en-US" w:eastAsia="de-DE"/>
                    </w:rPr>
                  </w:rPrChange>
                </w:rPr>
                <w:t>Step</w:t>
              </w:r>
            </w:ins>
          </w:p>
        </w:tc>
        <w:tc>
          <w:tcPr>
            <w:tcW w:w="566" w:type="pct"/>
            <w:shd w:val="clear" w:color="auto" w:fill="D9D9D9" w:themeFill="background1" w:themeFillShade="D9"/>
            <w:hideMark/>
          </w:tcPr>
          <w:p w14:paraId="77343750" w14:textId="77777777" w:rsidR="00135933" w:rsidRPr="00B16D5C" w:rsidRDefault="00135933" w:rsidP="00450282">
            <w:pPr>
              <w:keepNext/>
              <w:keepLines/>
              <w:overflowPunct w:val="0"/>
              <w:autoSpaceDE w:val="0"/>
              <w:autoSpaceDN w:val="0"/>
              <w:adjustRightInd w:val="0"/>
              <w:spacing w:after="0"/>
              <w:jc w:val="center"/>
              <w:textAlignment w:val="baseline"/>
              <w:rPr>
                <w:ins w:id="2525" w:author="Stanley Mayalil" w:date="2022-09-28T15:33:00Z"/>
                <w:rFonts w:ascii="Arial" w:eastAsia="Calibri" w:hAnsi="Arial" w:cs="Arial"/>
                <w:b/>
                <w:sz w:val="18"/>
                <w:szCs w:val="18"/>
                <w:lang w:val="en-US" w:eastAsia="de-DE"/>
                <w:rPrChange w:id="2526" w:author="Stanley Mayalil" w:date="2022-10-12T09:10:00Z">
                  <w:rPr>
                    <w:ins w:id="2527" w:author="Stanley Mayalil" w:date="2022-09-28T15:33:00Z"/>
                    <w:rFonts w:eastAsia="Calibri"/>
                    <w:b/>
                    <w:lang w:val="en-US" w:eastAsia="de-DE"/>
                  </w:rPr>
                </w:rPrChange>
              </w:rPr>
            </w:pPr>
            <w:ins w:id="2528" w:author="Stanley Mayalil" w:date="2022-09-28T15:33:00Z">
              <w:r w:rsidRPr="00B16D5C">
                <w:rPr>
                  <w:rFonts w:ascii="Arial" w:eastAsia="Calibri" w:hAnsi="Arial" w:cs="Arial"/>
                  <w:b/>
                  <w:sz w:val="18"/>
                  <w:szCs w:val="18"/>
                  <w:lang w:val="en-US" w:eastAsia="de-DE"/>
                  <w:rPrChange w:id="2529" w:author="Stanley Mayalil" w:date="2022-10-12T09:10:00Z">
                    <w:rPr>
                      <w:rFonts w:eastAsia="Calibri"/>
                      <w:b/>
                      <w:lang w:val="en-US" w:eastAsia="de-DE"/>
                    </w:rPr>
                  </w:rPrChange>
                </w:rPr>
                <w:t>Direction</w:t>
              </w:r>
            </w:ins>
          </w:p>
        </w:tc>
        <w:tc>
          <w:tcPr>
            <w:tcW w:w="2094" w:type="pct"/>
            <w:shd w:val="clear" w:color="auto" w:fill="D9D9D9" w:themeFill="background1" w:themeFillShade="D9"/>
            <w:hideMark/>
          </w:tcPr>
          <w:p w14:paraId="293AF558" w14:textId="77777777" w:rsidR="00135933" w:rsidRPr="00B16D5C" w:rsidRDefault="00135933" w:rsidP="00450282">
            <w:pPr>
              <w:keepNext/>
              <w:keepLines/>
              <w:overflowPunct w:val="0"/>
              <w:autoSpaceDE w:val="0"/>
              <w:autoSpaceDN w:val="0"/>
              <w:adjustRightInd w:val="0"/>
              <w:spacing w:after="0"/>
              <w:jc w:val="center"/>
              <w:textAlignment w:val="baseline"/>
              <w:rPr>
                <w:ins w:id="2530" w:author="Stanley Mayalil" w:date="2022-09-28T15:33:00Z"/>
                <w:rFonts w:ascii="Arial" w:eastAsia="Calibri" w:hAnsi="Arial" w:cs="Arial"/>
                <w:b/>
                <w:sz w:val="18"/>
                <w:szCs w:val="18"/>
                <w:lang w:val="en-US" w:eastAsia="de-DE"/>
                <w:rPrChange w:id="2531" w:author="Stanley Mayalil" w:date="2022-10-12T09:10:00Z">
                  <w:rPr>
                    <w:ins w:id="2532" w:author="Stanley Mayalil" w:date="2022-09-28T15:33:00Z"/>
                    <w:rFonts w:eastAsia="Calibri"/>
                    <w:b/>
                    <w:lang w:val="en-US" w:eastAsia="de-DE"/>
                  </w:rPr>
                </w:rPrChange>
              </w:rPr>
            </w:pPr>
            <w:ins w:id="2533" w:author="Stanley Mayalil" w:date="2022-09-28T15:33:00Z">
              <w:r w:rsidRPr="00B16D5C">
                <w:rPr>
                  <w:rFonts w:ascii="Arial" w:eastAsia="Calibri" w:hAnsi="Arial" w:cs="Arial"/>
                  <w:b/>
                  <w:sz w:val="18"/>
                  <w:szCs w:val="18"/>
                  <w:lang w:val="en-US" w:eastAsia="de-DE"/>
                  <w:rPrChange w:id="2534" w:author="Stanley Mayalil" w:date="2022-10-12T09:10:00Z">
                    <w:rPr>
                      <w:rFonts w:eastAsia="Calibri"/>
                      <w:b/>
                      <w:lang w:val="en-US" w:eastAsia="de-DE"/>
                    </w:rPr>
                  </w:rPrChange>
                </w:rPr>
                <w:t>Action</w:t>
              </w:r>
            </w:ins>
          </w:p>
        </w:tc>
        <w:tc>
          <w:tcPr>
            <w:tcW w:w="1075" w:type="pct"/>
            <w:shd w:val="clear" w:color="auto" w:fill="D9D9D9" w:themeFill="background1" w:themeFillShade="D9"/>
            <w:hideMark/>
          </w:tcPr>
          <w:p w14:paraId="55E30AF5" w14:textId="77777777" w:rsidR="00135933" w:rsidRPr="00B16D5C" w:rsidRDefault="00135933" w:rsidP="00450282">
            <w:pPr>
              <w:keepNext/>
              <w:keepLines/>
              <w:overflowPunct w:val="0"/>
              <w:autoSpaceDE w:val="0"/>
              <w:autoSpaceDN w:val="0"/>
              <w:adjustRightInd w:val="0"/>
              <w:spacing w:after="0"/>
              <w:jc w:val="center"/>
              <w:textAlignment w:val="baseline"/>
              <w:rPr>
                <w:ins w:id="2535" w:author="Stanley Mayalil" w:date="2022-09-28T15:33:00Z"/>
                <w:rFonts w:ascii="Arial" w:eastAsia="Calibri" w:hAnsi="Arial" w:cs="Arial"/>
                <w:b/>
                <w:sz w:val="18"/>
                <w:szCs w:val="18"/>
                <w:lang w:val="en-US" w:eastAsia="de-DE"/>
                <w:rPrChange w:id="2536" w:author="Stanley Mayalil" w:date="2022-10-12T09:10:00Z">
                  <w:rPr>
                    <w:ins w:id="2537" w:author="Stanley Mayalil" w:date="2022-09-28T15:33:00Z"/>
                    <w:rFonts w:eastAsia="Calibri"/>
                    <w:b/>
                    <w:lang w:val="en-US" w:eastAsia="de-DE"/>
                  </w:rPr>
                </w:rPrChange>
              </w:rPr>
            </w:pPr>
            <w:ins w:id="2538" w:author="Stanley Mayalil" w:date="2022-09-28T15:33:00Z">
              <w:r w:rsidRPr="00B16D5C">
                <w:rPr>
                  <w:rFonts w:ascii="Arial" w:eastAsia="Calibri" w:hAnsi="Arial" w:cs="Arial"/>
                  <w:b/>
                  <w:sz w:val="18"/>
                  <w:szCs w:val="18"/>
                  <w:lang w:val="en-US" w:eastAsia="de-DE"/>
                  <w:rPrChange w:id="2539" w:author="Stanley Mayalil" w:date="2022-10-12T09:10:00Z">
                    <w:rPr>
                      <w:rFonts w:eastAsia="Calibri"/>
                      <w:b/>
                      <w:lang w:val="en-US" w:eastAsia="de-DE"/>
                    </w:rPr>
                  </w:rPrChange>
                </w:rPr>
                <w:t>Comment</w:t>
              </w:r>
            </w:ins>
          </w:p>
        </w:tc>
        <w:tc>
          <w:tcPr>
            <w:tcW w:w="421" w:type="pct"/>
            <w:shd w:val="clear" w:color="auto" w:fill="D9D9D9" w:themeFill="background1" w:themeFillShade="D9"/>
          </w:tcPr>
          <w:p w14:paraId="0228389E" w14:textId="77777777" w:rsidR="00135933" w:rsidRPr="00B16D5C" w:rsidRDefault="00135933" w:rsidP="00450282">
            <w:pPr>
              <w:keepNext/>
              <w:keepLines/>
              <w:overflowPunct w:val="0"/>
              <w:autoSpaceDE w:val="0"/>
              <w:autoSpaceDN w:val="0"/>
              <w:adjustRightInd w:val="0"/>
              <w:spacing w:after="0"/>
              <w:jc w:val="center"/>
              <w:textAlignment w:val="baseline"/>
              <w:rPr>
                <w:ins w:id="2540" w:author="Stanley Mayalil" w:date="2022-09-28T15:33:00Z"/>
                <w:rFonts w:ascii="Arial" w:eastAsia="Calibri" w:hAnsi="Arial" w:cs="Arial"/>
                <w:b/>
                <w:sz w:val="18"/>
                <w:szCs w:val="18"/>
                <w:lang w:val="en-US" w:eastAsia="de-DE"/>
                <w:rPrChange w:id="2541" w:author="Stanley Mayalil" w:date="2022-10-12T09:10:00Z">
                  <w:rPr>
                    <w:ins w:id="2542" w:author="Stanley Mayalil" w:date="2022-09-28T15:33:00Z"/>
                    <w:rFonts w:eastAsia="Calibri"/>
                    <w:b/>
                    <w:lang w:val="en-US" w:eastAsia="de-DE"/>
                  </w:rPr>
                </w:rPrChange>
              </w:rPr>
            </w:pPr>
            <w:ins w:id="2543" w:author="Stanley Mayalil" w:date="2022-09-28T15:33:00Z">
              <w:r w:rsidRPr="00B16D5C">
                <w:rPr>
                  <w:rFonts w:ascii="Arial" w:eastAsia="Calibri" w:hAnsi="Arial" w:cs="Arial"/>
                  <w:b/>
                  <w:sz w:val="18"/>
                  <w:szCs w:val="18"/>
                  <w:lang w:val="en-US" w:eastAsia="de-DE"/>
                  <w:rPrChange w:id="2544" w:author="Stanley Mayalil" w:date="2022-10-12T09:10:00Z">
                    <w:rPr>
                      <w:rFonts w:eastAsia="Calibri"/>
                      <w:b/>
                      <w:lang w:val="en-US" w:eastAsia="de-DE"/>
                    </w:rPr>
                  </w:rPrChange>
                </w:rPr>
                <w:t>REQ</w:t>
              </w:r>
            </w:ins>
          </w:p>
        </w:tc>
        <w:tc>
          <w:tcPr>
            <w:tcW w:w="563" w:type="pct"/>
            <w:shd w:val="clear" w:color="auto" w:fill="D9D9D9" w:themeFill="background1" w:themeFillShade="D9"/>
          </w:tcPr>
          <w:p w14:paraId="5C10B02E" w14:textId="77777777" w:rsidR="00135933" w:rsidRPr="00B16D5C" w:rsidRDefault="00135933" w:rsidP="00450282">
            <w:pPr>
              <w:keepNext/>
              <w:keepLines/>
              <w:overflowPunct w:val="0"/>
              <w:autoSpaceDE w:val="0"/>
              <w:autoSpaceDN w:val="0"/>
              <w:adjustRightInd w:val="0"/>
              <w:spacing w:after="0"/>
              <w:jc w:val="center"/>
              <w:textAlignment w:val="baseline"/>
              <w:rPr>
                <w:ins w:id="2545" w:author="Stanley Mayalil" w:date="2022-09-28T15:33:00Z"/>
                <w:rFonts w:ascii="Arial" w:eastAsia="Calibri" w:hAnsi="Arial" w:cs="Arial"/>
                <w:b/>
                <w:sz w:val="18"/>
                <w:szCs w:val="18"/>
                <w:lang w:val="en-US" w:eastAsia="de-DE"/>
                <w:rPrChange w:id="2546" w:author="Stanley Mayalil" w:date="2022-10-12T09:10:00Z">
                  <w:rPr>
                    <w:ins w:id="2547" w:author="Stanley Mayalil" w:date="2022-09-28T15:33:00Z"/>
                    <w:rFonts w:eastAsia="Calibri"/>
                    <w:b/>
                    <w:lang w:val="en-US" w:eastAsia="de-DE"/>
                  </w:rPr>
                </w:rPrChange>
              </w:rPr>
            </w:pPr>
            <w:ins w:id="2548" w:author="Stanley Mayalil" w:date="2022-09-28T15:33:00Z">
              <w:r w:rsidRPr="00B16D5C">
                <w:rPr>
                  <w:rFonts w:ascii="Arial" w:eastAsia="Calibri" w:hAnsi="Arial" w:cs="Arial"/>
                  <w:b/>
                  <w:sz w:val="18"/>
                  <w:szCs w:val="18"/>
                  <w:lang w:val="en-US" w:eastAsia="de-DE"/>
                  <w:rPrChange w:id="2549" w:author="Stanley Mayalil" w:date="2022-10-12T09:10:00Z">
                    <w:rPr>
                      <w:rFonts w:eastAsia="Calibri"/>
                      <w:b/>
                      <w:lang w:val="en-US" w:eastAsia="de-DE"/>
                    </w:rPr>
                  </w:rPrChange>
                </w:rPr>
                <w:t>SA</w:t>
              </w:r>
            </w:ins>
          </w:p>
        </w:tc>
      </w:tr>
      <w:tr w:rsidR="00C47B10" w:rsidRPr="00C47B10" w14:paraId="6636583E" w14:textId="77777777" w:rsidTr="003F29DF">
        <w:trPr>
          <w:trHeight w:val="20"/>
          <w:ins w:id="2550" w:author="Stanley Mayalil" w:date="2022-09-28T15:33:00Z"/>
        </w:trPr>
        <w:tc>
          <w:tcPr>
            <w:tcW w:w="281" w:type="pct"/>
            <w:hideMark/>
          </w:tcPr>
          <w:p w14:paraId="4EAB306F" w14:textId="77777777" w:rsidR="00135933" w:rsidRPr="00B16D5C" w:rsidRDefault="00135933" w:rsidP="00450282">
            <w:pPr>
              <w:keepNext/>
              <w:keepLines/>
              <w:overflowPunct w:val="0"/>
              <w:autoSpaceDE w:val="0"/>
              <w:autoSpaceDN w:val="0"/>
              <w:adjustRightInd w:val="0"/>
              <w:spacing w:after="0"/>
              <w:jc w:val="center"/>
              <w:textAlignment w:val="baseline"/>
              <w:rPr>
                <w:ins w:id="2551" w:author="Stanley Mayalil" w:date="2022-09-28T15:33:00Z"/>
                <w:rFonts w:ascii="Arial" w:eastAsia="SimSun" w:hAnsi="Arial" w:cs="Arial"/>
                <w:sz w:val="18"/>
                <w:szCs w:val="18"/>
                <w:lang w:eastAsia="ja-JP"/>
                <w:rPrChange w:id="2552" w:author="Stanley Mayalil" w:date="2022-10-12T09:10:00Z">
                  <w:rPr>
                    <w:ins w:id="2553" w:author="Stanley Mayalil" w:date="2022-09-28T15:33:00Z"/>
                    <w:rFonts w:eastAsia="SimSun"/>
                    <w:lang w:eastAsia="ja-JP"/>
                  </w:rPr>
                </w:rPrChange>
              </w:rPr>
            </w:pPr>
            <w:ins w:id="2554" w:author="Stanley Mayalil" w:date="2022-09-28T15:33:00Z">
              <w:r w:rsidRPr="00B16D5C">
                <w:rPr>
                  <w:rFonts w:ascii="Arial" w:eastAsia="SimSun" w:hAnsi="Arial" w:cs="Arial"/>
                  <w:sz w:val="18"/>
                  <w:szCs w:val="18"/>
                  <w:lang w:eastAsia="ja-JP"/>
                  <w:rPrChange w:id="2555" w:author="Stanley Mayalil" w:date="2022-10-12T09:10:00Z">
                    <w:rPr>
                      <w:rFonts w:eastAsia="SimSun"/>
                      <w:lang w:eastAsia="ja-JP"/>
                    </w:rPr>
                  </w:rPrChange>
                </w:rPr>
                <w:t>1</w:t>
              </w:r>
            </w:ins>
          </w:p>
        </w:tc>
        <w:tc>
          <w:tcPr>
            <w:tcW w:w="566" w:type="pct"/>
          </w:tcPr>
          <w:p w14:paraId="186DF8C1" w14:textId="77777777" w:rsidR="00135933" w:rsidRPr="00B16D5C" w:rsidRDefault="00135933" w:rsidP="00450282">
            <w:pPr>
              <w:keepNext/>
              <w:keepLines/>
              <w:overflowPunct w:val="0"/>
              <w:autoSpaceDE w:val="0"/>
              <w:autoSpaceDN w:val="0"/>
              <w:adjustRightInd w:val="0"/>
              <w:spacing w:after="0"/>
              <w:jc w:val="center"/>
              <w:textAlignment w:val="baseline"/>
              <w:rPr>
                <w:ins w:id="2556" w:author="Stanley Mayalil" w:date="2022-09-28T15:33:00Z"/>
                <w:rFonts w:ascii="Arial" w:eastAsia="SimSun" w:hAnsi="Arial" w:cs="Arial"/>
                <w:sz w:val="18"/>
                <w:szCs w:val="18"/>
                <w:lang w:eastAsia="ja-JP"/>
                <w:rPrChange w:id="2557" w:author="Stanley Mayalil" w:date="2022-10-12T09:10:00Z">
                  <w:rPr>
                    <w:ins w:id="2558" w:author="Stanley Mayalil" w:date="2022-09-28T15:33:00Z"/>
                    <w:rFonts w:eastAsia="SimSun"/>
                    <w:lang w:eastAsia="ja-JP"/>
                  </w:rPr>
                </w:rPrChange>
              </w:rPr>
            </w:pPr>
            <w:ins w:id="2559" w:author="Stanley Mayalil" w:date="2022-09-28T15:33:00Z">
              <w:r w:rsidRPr="00B16D5C">
                <w:rPr>
                  <w:rFonts w:ascii="Arial" w:eastAsia="SimSun" w:hAnsi="Arial" w:cs="Arial"/>
                  <w:sz w:val="18"/>
                  <w:szCs w:val="18"/>
                  <w:lang w:eastAsia="ja-JP"/>
                  <w:rPrChange w:id="2560" w:author="Stanley Mayalil" w:date="2022-10-12T09:10:00Z">
                    <w:rPr>
                      <w:rFonts w:eastAsia="SimSun"/>
                      <w:lang w:eastAsia="ja-JP"/>
                    </w:rPr>
                  </w:rPrChange>
                </w:rPr>
                <w:t>UE</w:t>
              </w:r>
            </w:ins>
          </w:p>
        </w:tc>
        <w:tc>
          <w:tcPr>
            <w:tcW w:w="2094" w:type="pct"/>
            <w:hideMark/>
          </w:tcPr>
          <w:p w14:paraId="4DECC334" w14:textId="77777777" w:rsidR="00135933" w:rsidRPr="00B16D5C" w:rsidRDefault="00135933" w:rsidP="00DA2F95">
            <w:pPr>
              <w:keepNext/>
              <w:keepLines/>
              <w:overflowPunct w:val="0"/>
              <w:autoSpaceDE w:val="0"/>
              <w:autoSpaceDN w:val="0"/>
              <w:adjustRightInd w:val="0"/>
              <w:spacing w:after="0"/>
              <w:textAlignment w:val="baseline"/>
              <w:rPr>
                <w:ins w:id="2561" w:author="Stanley Mayalil" w:date="2022-09-28T15:33:00Z"/>
                <w:rFonts w:ascii="Arial" w:eastAsia="SimSun" w:hAnsi="Arial" w:cs="Arial"/>
                <w:sz w:val="18"/>
                <w:szCs w:val="18"/>
                <w:rPrChange w:id="2562" w:author="Stanley Mayalil" w:date="2022-10-12T09:10:00Z">
                  <w:rPr>
                    <w:ins w:id="2563" w:author="Stanley Mayalil" w:date="2022-09-28T15:33:00Z"/>
                    <w:rFonts w:eastAsia="SimSun"/>
                  </w:rPr>
                </w:rPrChange>
              </w:rPr>
            </w:pPr>
            <w:ins w:id="2564" w:author="Stanley Mayalil" w:date="2022-09-28T15:33:00Z">
              <w:r w:rsidRPr="00B16D5C">
                <w:rPr>
                  <w:rFonts w:ascii="Arial" w:hAnsi="Arial" w:cs="Arial"/>
                  <w:sz w:val="18"/>
                  <w:szCs w:val="18"/>
                  <w:rPrChange w:id="2565" w:author="Stanley Mayalil" w:date="2022-10-12T09:10:00Z">
                    <w:rPr/>
                  </w:rPrChange>
                </w:rPr>
                <w:t>The Terminal is powered on.</w:t>
              </w:r>
            </w:ins>
          </w:p>
        </w:tc>
        <w:tc>
          <w:tcPr>
            <w:tcW w:w="1075" w:type="pct"/>
          </w:tcPr>
          <w:p w14:paraId="0F09797C" w14:textId="77777777" w:rsidR="00135933" w:rsidRPr="00B16D5C" w:rsidRDefault="00135933" w:rsidP="00DA2F95">
            <w:pPr>
              <w:keepNext/>
              <w:keepLines/>
              <w:overflowPunct w:val="0"/>
              <w:autoSpaceDE w:val="0"/>
              <w:autoSpaceDN w:val="0"/>
              <w:adjustRightInd w:val="0"/>
              <w:spacing w:after="0"/>
              <w:textAlignment w:val="baseline"/>
              <w:rPr>
                <w:ins w:id="2566" w:author="Stanley Mayalil" w:date="2022-09-28T15:33:00Z"/>
                <w:rFonts w:ascii="Arial" w:eastAsia="SimSun" w:hAnsi="Arial" w:cs="Arial"/>
                <w:sz w:val="18"/>
                <w:szCs w:val="18"/>
                <w:rPrChange w:id="2567" w:author="Stanley Mayalil" w:date="2022-10-12T09:10:00Z">
                  <w:rPr>
                    <w:ins w:id="2568" w:author="Stanley Mayalil" w:date="2022-09-28T15:33:00Z"/>
                    <w:rFonts w:eastAsia="SimSun"/>
                  </w:rPr>
                </w:rPrChange>
              </w:rPr>
            </w:pPr>
          </w:p>
        </w:tc>
        <w:tc>
          <w:tcPr>
            <w:tcW w:w="421" w:type="pct"/>
          </w:tcPr>
          <w:p w14:paraId="79864A7B" w14:textId="77777777" w:rsidR="00135933" w:rsidRPr="00B16D5C" w:rsidRDefault="00135933" w:rsidP="00DA2F95">
            <w:pPr>
              <w:keepNext/>
              <w:keepLines/>
              <w:overflowPunct w:val="0"/>
              <w:autoSpaceDE w:val="0"/>
              <w:autoSpaceDN w:val="0"/>
              <w:adjustRightInd w:val="0"/>
              <w:spacing w:after="0"/>
              <w:textAlignment w:val="baseline"/>
              <w:rPr>
                <w:ins w:id="2569" w:author="Stanley Mayalil" w:date="2022-09-28T15:33:00Z"/>
                <w:rFonts w:ascii="Arial" w:eastAsia="SimSun" w:hAnsi="Arial" w:cs="Arial"/>
                <w:sz w:val="18"/>
                <w:szCs w:val="18"/>
                <w:rPrChange w:id="2570" w:author="Stanley Mayalil" w:date="2022-10-12T09:10:00Z">
                  <w:rPr>
                    <w:ins w:id="2571" w:author="Stanley Mayalil" w:date="2022-09-28T15:33:00Z"/>
                    <w:rFonts w:eastAsia="SimSun"/>
                  </w:rPr>
                </w:rPrChange>
              </w:rPr>
            </w:pPr>
          </w:p>
        </w:tc>
        <w:tc>
          <w:tcPr>
            <w:tcW w:w="563" w:type="pct"/>
          </w:tcPr>
          <w:p w14:paraId="2FE458FB" w14:textId="77777777" w:rsidR="00135933" w:rsidRPr="00B16D5C" w:rsidRDefault="00135933" w:rsidP="00DA2F95">
            <w:pPr>
              <w:keepNext/>
              <w:keepLines/>
              <w:overflowPunct w:val="0"/>
              <w:autoSpaceDE w:val="0"/>
              <w:autoSpaceDN w:val="0"/>
              <w:adjustRightInd w:val="0"/>
              <w:spacing w:after="0"/>
              <w:textAlignment w:val="baseline"/>
              <w:rPr>
                <w:ins w:id="2572" w:author="Stanley Mayalil" w:date="2022-09-28T15:33:00Z"/>
                <w:rFonts w:ascii="Arial" w:eastAsia="SimSun" w:hAnsi="Arial" w:cs="Arial"/>
                <w:sz w:val="18"/>
                <w:szCs w:val="18"/>
                <w:rPrChange w:id="2573" w:author="Stanley Mayalil" w:date="2022-10-12T09:10:00Z">
                  <w:rPr>
                    <w:ins w:id="2574" w:author="Stanley Mayalil" w:date="2022-09-28T15:33:00Z"/>
                    <w:rFonts w:eastAsia="SimSun"/>
                  </w:rPr>
                </w:rPrChange>
              </w:rPr>
            </w:pPr>
          </w:p>
        </w:tc>
      </w:tr>
      <w:tr w:rsidR="00C47B10" w:rsidRPr="00C47B10" w14:paraId="5F0CCA59" w14:textId="77777777" w:rsidTr="003F29DF">
        <w:trPr>
          <w:trHeight w:val="20"/>
          <w:ins w:id="2575" w:author="Stanley Mayalil" w:date="2022-09-28T15:33:00Z"/>
        </w:trPr>
        <w:tc>
          <w:tcPr>
            <w:tcW w:w="281" w:type="pct"/>
          </w:tcPr>
          <w:p w14:paraId="4DE4322B" w14:textId="77777777" w:rsidR="00135933" w:rsidRPr="00B16D5C" w:rsidRDefault="00135933" w:rsidP="00450282">
            <w:pPr>
              <w:keepNext/>
              <w:keepLines/>
              <w:overflowPunct w:val="0"/>
              <w:autoSpaceDE w:val="0"/>
              <w:autoSpaceDN w:val="0"/>
              <w:adjustRightInd w:val="0"/>
              <w:spacing w:after="0"/>
              <w:jc w:val="center"/>
              <w:textAlignment w:val="baseline"/>
              <w:rPr>
                <w:ins w:id="2576" w:author="Stanley Mayalil" w:date="2022-09-28T15:33:00Z"/>
                <w:rFonts w:ascii="Arial" w:eastAsia="SimSun" w:hAnsi="Arial" w:cs="Arial"/>
                <w:sz w:val="18"/>
                <w:szCs w:val="18"/>
                <w:lang w:eastAsia="ja-JP"/>
                <w:rPrChange w:id="2577" w:author="Stanley Mayalil" w:date="2022-10-12T09:10:00Z">
                  <w:rPr>
                    <w:ins w:id="2578" w:author="Stanley Mayalil" w:date="2022-09-28T15:33:00Z"/>
                    <w:rFonts w:eastAsia="SimSun"/>
                    <w:lang w:eastAsia="ja-JP"/>
                  </w:rPr>
                </w:rPrChange>
              </w:rPr>
            </w:pPr>
            <w:ins w:id="2579" w:author="Stanley Mayalil" w:date="2022-09-28T15:33:00Z">
              <w:r w:rsidRPr="00B16D5C">
                <w:rPr>
                  <w:rFonts w:ascii="Arial" w:eastAsia="SimSun" w:hAnsi="Arial" w:cs="Arial"/>
                  <w:sz w:val="18"/>
                  <w:szCs w:val="18"/>
                  <w:lang w:eastAsia="ja-JP"/>
                  <w:rPrChange w:id="2580" w:author="Stanley Mayalil" w:date="2022-10-12T09:10:00Z">
                    <w:rPr>
                      <w:rFonts w:eastAsia="SimSun"/>
                      <w:lang w:eastAsia="ja-JP"/>
                    </w:rPr>
                  </w:rPrChange>
                </w:rPr>
                <w:t>2</w:t>
              </w:r>
            </w:ins>
          </w:p>
        </w:tc>
        <w:tc>
          <w:tcPr>
            <w:tcW w:w="566" w:type="pct"/>
          </w:tcPr>
          <w:p w14:paraId="466567D3" w14:textId="77777777" w:rsidR="00135933" w:rsidRPr="00B16D5C" w:rsidRDefault="00135933" w:rsidP="00450282">
            <w:pPr>
              <w:keepNext/>
              <w:keepLines/>
              <w:overflowPunct w:val="0"/>
              <w:autoSpaceDE w:val="0"/>
              <w:autoSpaceDN w:val="0"/>
              <w:adjustRightInd w:val="0"/>
              <w:spacing w:after="0"/>
              <w:jc w:val="center"/>
              <w:textAlignment w:val="baseline"/>
              <w:rPr>
                <w:ins w:id="2581" w:author="Stanley Mayalil" w:date="2022-09-28T15:33:00Z"/>
                <w:rFonts w:ascii="Arial" w:eastAsia="SimSun" w:hAnsi="Arial" w:cs="Arial"/>
                <w:sz w:val="18"/>
                <w:szCs w:val="18"/>
                <w:lang w:eastAsia="ja-JP"/>
                <w:rPrChange w:id="2582" w:author="Stanley Mayalil" w:date="2022-10-12T09:10:00Z">
                  <w:rPr>
                    <w:ins w:id="2583" w:author="Stanley Mayalil" w:date="2022-09-28T15:33:00Z"/>
                    <w:rFonts w:eastAsia="SimSun"/>
                    <w:lang w:eastAsia="ja-JP"/>
                  </w:rPr>
                </w:rPrChange>
              </w:rPr>
            </w:pPr>
            <w:ins w:id="2584" w:author="Stanley Mayalil" w:date="2022-09-28T15:33:00Z">
              <w:r w:rsidRPr="00B16D5C">
                <w:rPr>
                  <w:rFonts w:ascii="Arial" w:eastAsia="SimSun" w:hAnsi="Arial" w:cs="Arial"/>
                  <w:sz w:val="18"/>
                  <w:szCs w:val="18"/>
                  <w:lang w:eastAsia="ja-JP"/>
                  <w:rPrChange w:id="2585" w:author="Stanley Mayalil" w:date="2022-10-12T09:10:00Z">
                    <w:rPr>
                      <w:rFonts w:eastAsia="SimSun"/>
                      <w:lang w:eastAsia="ja-JP"/>
                    </w:rPr>
                  </w:rPrChange>
                </w:rPr>
                <w:t>User &gt; UE</w:t>
              </w:r>
            </w:ins>
          </w:p>
        </w:tc>
        <w:tc>
          <w:tcPr>
            <w:tcW w:w="2094" w:type="pct"/>
          </w:tcPr>
          <w:p w14:paraId="3B4CD914" w14:textId="77777777" w:rsidR="00135933" w:rsidRPr="00B16D5C" w:rsidRDefault="00135933" w:rsidP="00DA2F95">
            <w:pPr>
              <w:keepNext/>
              <w:keepLines/>
              <w:overflowPunct w:val="0"/>
              <w:autoSpaceDE w:val="0"/>
              <w:autoSpaceDN w:val="0"/>
              <w:adjustRightInd w:val="0"/>
              <w:spacing w:after="0"/>
              <w:textAlignment w:val="baseline"/>
              <w:rPr>
                <w:ins w:id="2586" w:author="Stanley Mayalil" w:date="2022-09-28T15:33:00Z"/>
                <w:rFonts w:ascii="Arial" w:eastAsia="SimSun" w:hAnsi="Arial" w:cs="Arial"/>
                <w:sz w:val="18"/>
                <w:szCs w:val="18"/>
                <w:rPrChange w:id="2587" w:author="Stanley Mayalil" w:date="2022-10-12T09:10:00Z">
                  <w:rPr>
                    <w:ins w:id="2588" w:author="Stanley Mayalil" w:date="2022-09-28T15:33:00Z"/>
                    <w:rFonts w:eastAsia="SimSun"/>
                  </w:rPr>
                </w:rPrChange>
              </w:rPr>
            </w:pPr>
            <w:ins w:id="2589" w:author="Stanley Mayalil" w:date="2022-09-28T15:33:00Z">
              <w:r w:rsidRPr="00B16D5C">
                <w:rPr>
                  <w:rFonts w:ascii="Arial" w:hAnsi="Arial" w:cs="Arial"/>
                  <w:sz w:val="18"/>
                  <w:szCs w:val="18"/>
                  <w:rPrChange w:id="2590" w:author="Stanley Mayalil" w:date="2022-10-12T09:10:00Z">
                    <w:rPr/>
                  </w:rPrChange>
                </w:rPr>
                <w:t>When the UE is in the "PIN check" mode, the sequence "2468#" shall be entered.</w:t>
              </w:r>
            </w:ins>
          </w:p>
        </w:tc>
        <w:tc>
          <w:tcPr>
            <w:tcW w:w="1075" w:type="pct"/>
          </w:tcPr>
          <w:p w14:paraId="0E309C6D" w14:textId="77777777" w:rsidR="00135933" w:rsidRPr="00B16D5C" w:rsidRDefault="00135933" w:rsidP="00DA2F95">
            <w:pPr>
              <w:keepNext/>
              <w:keepLines/>
              <w:overflowPunct w:val="0"/>
              <w:autoSpaceDE w:val="0"/>
              <w:autoSpaceDN w:val="0"/>
              <w:adjustRightInd w:val="0"/>
              <w:spacing w:after="0"/>
              <w:textAlignment w:val="baseline"/>
              <w:rPr>
                <w:ins w:id="2591" w:author="Stanley Mayalil" w:date="2022-09-28T15:33:00Z"/>
                <w:rFonts w:ascii="Arial" w:eastAsia="SimSun" w:hAnsi="Arial" w:cs="Arial"/>
                <w:sz w:val="18"/>
                <w:szCs w:val="18"/>
                <w:rPrChange w:id="2592" w:author="Stanley Mayalil" w:date="2022-10-12T09:10:00Z">
                  <w:rPr>
                    <w:ins w:id="2593" w:author="Stanley Mayalil" w:date="2022-09-28T15:33:00Z"/>
                    <w:rFonts w:eastAsia="SimSun"/>
                  </w:rPr>
                </w:rPrChange>
              </w:rPr>
            </w:pPr>
          </w:p>
        </w:tc>
        <w:tc>
          <w:tcPr>
            <w:tcW w:w="421" w:type="pct"/>
          </w:tcPr>
          <w:p w14:paraId="79EDB200" w14:textId="3893A723" w:rsidR="00135933" w:rsidRPr="00B16D5C" w:rsidRDefault="00135933" w:rsidP="00DA2F95">
            <w:pPr>
              <w:keepNext/>
              <w:keepLines/>
              <w:overflowPunct w:val="0"/>
              <w:autoSpaceDE w:val="0"/>
              <w:autoSpaceDN w:val="0"/>
              <w:adjustRightInd w:val="0"/>
              <w:spacing w:after="0"/>
              <w:textAlignment w:val="baseline"/>
              <w:rPr>
                <w:ins w:id="2594" w:author="Stanley Mayalil" w:date="2022-09-28T15:33:00Z"/>
                <w:rFonts w:ascii="Arial" w:eastAsia="SimSun" w:hAnsi="Arial" w:cs="Arial"/>
                <w:sz w:val="18"/>
                <w:szCs w:val="18"/>
                <w:rPrChange w:id="2595" w:author="Stanley Mayalil" w:date="2022-10-12T09:10:00Z">
                  <w:rPr>
                    <w:ins w:id="2596" w:author="Stanley Mayalil" w:date="2022-09-28T15:33:00Z"/>
                    <w:rFonts w:eastAsia="SimSun"/>
                  </w:rPr>
                </w:rPrChange>
              </w:rPr>
            </w:pPr>
          </w:p>
        </w:tc>
        <w:tc>
          <w:tcPr>
            <w:tcW w:w="563" w:type="pct"/>
          </w:tcPr>
          <w:p w14:paraId="2ED290E1" w14:textId="77777777" w:rsidR="00135933" w:rsidRPr="00B16D5C" w:rsidRDefault="00135933" w:rsidP="00DA2F95">
            <w:pPr>
              <w:keepNext/>
              <w:keepLines/>
              <w:overflowPunct w:val="0"/>
              <w:autoSpaceDE w:val="0"/>
              <w:autoSpaceDN w:val="0"/>
              <w:adjustRightInd w:val="0"/>
              <w:spacing w:after="0"/>
              <w:textAlignment w:val="baseline"/>
              <w:rPr>
                <w:ins w:id="2597" w:author="Stanley Mayalil" w:date="2022-09-28T15:33:00Z"/>
                <w:rFonts w:ascii="Arial" w:eastAsia="SimSun" w:hAnsi="Arial" w:cs="Arial"/>
                <w:sz w:val="18"/>
                <w:szCs w:val="18"/>
                <w:rPrChange w:id="2598" w:author="Stanley Mayalil" w:date="2022-10-12T09:10:00Z">
                  <w:rPr>
                    <w:ins w:id="2599" w:author="Stanley Mayalil" w:date="2022-09-28T15:33:00Z"/>
                    <w:rFonts w:eastAsia="SimSun"/>
                  </w:rPr>
                </w:rPrChange>
              </w:rPr>
            </w:pPr>
          </w:p>
        </w:tc>
      </w:tr>
      <w:tr w:rsidR="00C47B10" w:rsidRPr="00C47B10" w14:paraId="6F6FC6E8" w14:textId="77777777" w:rsidTr="003F29DF">
        <w:trPr>
          <w:cantSplit/>
          <w:trHeight w:val="20"/>
          <w:ins w:id="2600" w:author="Stanley Mayalil" w:date="2022-09-28T15:33:00Z"/>
        </w:trPr>
        <w:tc>
          <w:tcPr>
            <w:tcW w:w="281" w:type="pct"/>
            <w:vMerge w:val="restart"/>
            <w:hideMark/>
          </w:tcPr>
          <w:p w14:paraId="08BBA488" w14:textId="5E7471ED" w:rsidR="00E11920" w:rsidRPr="00B16D5C" w:rsidRDefault="00E11920" w:rsidP="00450282">
            <w:pPr>
              <w:keepNext/>
              <w:keepLines/>
              <w:overflowPunct w:val="0"/>
              <w:autoSpaceDE w:val="0"/>
              <w:autoSpaceDN w:val="0"/>
              <w:adjustRightInd w:val="0"/>
              <w:spacing w:after="0"/>
              <w:jc w:val="center"/>
              <w:textAlignment w:val="baseline"/>
              <w:rPr>
                <w:ins w:id="2601" w:author="Stanley Mayalil" w:date="2022-09-28T15:33:00Z"/>
                <w:rFonts w:ascii="Arial" w:eastAsia="SimSun" w:hAnsi="Arial" w:cs="Arial"/>
                <w:sz w:val="18"/>
                <w:szCs w:val="18"/>
                <w:lang w:eastAsia="ja-JP"/>
                <w:rPrChange w:id="2602" w:author="Stanley Mayalil" w:date="2022-10-12T09:10:00Z">
                  <w:rPr>
                    <w:ins w:id="2603" w:author="Stanley Mayalil" w:date="2022-09-28T15:33:00Z"/>
                    <w:rFonts w:eastAsia="SimSun"/>
                    <w:lang w:eastAsia="ja-JP"/>
                  </w:rPr>
                </w:rPrChange>
              </w:rPr>
            </w:pPr>
            <w:ins w:id="2604" w:author="Stanley Mayalil" w:date="2022-09-28T15:33:00Z">
              <w:r w:rsidRPr="00B16D5C">
                <w:rPr>
                  <w:rFonts w:ascii="Arial" w:eastAsia="SimSun" w:hAnsi="Arial" w:cs="Arial"/>
                  <w:sz w:val="18"/>
                  <w:szCs w:val="18"/>
                  <w:lang w:eastAsia="ja-JP"/>
                  <w:rPrChange w:id="2605" w:author="Stanley Mayalil" w:date="2022-10-12T09:10:00Z">
                    <w:rPr>
                      <w:rFonts w:eastAsia="SimSun"/>
                      <w:lang w:eastAsia="ja-JP"/>
                    </w:rPr>
                  </w:rPrChange>
                </w:rPr>
                <w:t>3</w:t>
              </w:r>
            </w:ins>
          </w:p>
        </w:tc>
        <w:tc>
          <w:tcPr>
            <w:tcW w:w="566" w:type="pct"/>
          </w:tcPr>
          <w:p w14:paraId="21A3B3F9" w14:textId="4623D38C" w:rsidR="00E11920" w:rsidRPr="00B16D5C" w:rsidRDefault="00044493" w:rsidP="00450282">
            <w:pPr>
              <w:keepNext/>
              <w:keepLines/>
              <w:overflowPunct w:val="0"/>
              <w:autoSpaceDE w:val="0"/>
              <w:autoSpaceDN w:val="0"/>
              <w:adjustRightInd w:val="0"/>
              <w:spacing w:after="0"/>
              <w:jc w:val="center"/>
              <w:textAlignment w:val="baseline"/>
              <w:rPr>
                <w:ins w:id="2606" w:author="Stanley Mayalil" w:date="2022-09-28T15:33:00Z"/>
                <w:rFonts w:ascii="Arial" w:eastAsia="SimSun" w:hAnsi="Arial" w:cs="Arial"/>
                <w:sz w:val="18"/>
                <w:szCs w:val="18"/>
                <w:lang w:eastAsia="ja-JP"/>
                <w:rPrChange w:id="2607" w:author="Stanley Mayalil" w:date="2022-10-12T09:10:00Z">
                  <w:rPr>
                    <w:ins w:id="2608" w:author="Stanley Mayalil" w:date="2022-09-28T15:33:00Z"/>
                    <w:rFonts w:eastAsia="SimSun"/>
                    <w:lang w:eastAsia="ja-JP"/>
                  </w:rPr>
                </w:rPrChange>
              </w:rPr>
            </w:pPr>
            <w:ins w:id="2609" w:author="Stanley Mayalil" w:date="2022-09-29T12:59:00Z">
              <w:r w:rsidRPr="00B16D5C">
                <w:rPr>
                  <w:rFonts w:ascii="Arial" w:eastAsia="SimSun" w:hAnsi="Arial" w:cs="Arial"/>
                  <w:sz w:val="18"/>
                  <w:szCs w:val="18"/>
                  <w:lang w:eastAsia="ja-JP"/>
                  <w:rPrChange w:id="2610" w:author="Stanley Mayalil" w:date="2022-10-12T09:10:00Z">
                    <w:rPr>
                      <w:rFonts w:eastAsia="SimSun"/>
                      <w:lang w:eastAsia="ja-JP"/>
                    </w:rPr>
                  </w:rPrChange>
                </w:rPr>
                <w:t xml:space="preserve">User &gt; </w:t>
              </w:r>
            </w:ins>
            <w:ins w:id="2611" w:author="Stanley Mayalil" w:date="2022-09-28T15:33:00Z">
              <w:r w:rsidR="00E11920" w:rsidRPr="00B16D5C">
                <w:rPr>
                  <w:rFonts w:ascii="Arial" w:eastAsia="SimSun" w:hAnsi="Arial" w:cs="Arial"/>
                  <w:sz w:val="18"/>
                  <w:szCs w:val="18"/>
                  <w:lang w:eastAsia="ja-JP"/>
                  <w:rPrChange w:id="2612" w:author="Stanley Mayalil" w:date="2022-10-12T09:10:00Z">
                    <w:rPr>
                      <w:rFonts w:eastAsia="SimSun"/>
                      <w:lang w:eastAsia="ja-JP"/>
                    </w:rPr>
                  </w:rPrChange>
                </w:rPr>
                <w:t xml:space="preserve">UE </w:t>
              </w:r>
            </w:ins>
          </w:p>
        </w:tc>
        <w:tc>
          <w:tcPr>
            <w:tcW w:w="2094" w:type="pct"/>
            <w:hideMark/>
          </w:tcPr>
          <w:p w14:paraId="203C24A3" w14:textId="0A14E61F" w:rsidR="00E11920" w:rsidRPr="00B16D5C" w:rsidRDefault="00E11920" w:rsidP="00DA2F95">
            <w:pPr>
              <w:keepNext/>
              <w:keepLines/>
              <w:overflowPunct w:val="0"/>
              <w:autoSpaceDE w:val="0"/>
              <w:autoSpaceDN w:val="0"/>
              <w:adjustRightInd w:val="0"/>
              <w:spacing w:after="0"/>
              <w:textAlignment w:val="baseline"/>
              <w:rPr>
                <w:ins w:id="2613" w:author="Stanley Mayalil" w:date="2022-09-28T15:33:00Z"/>
                <w:rFonts w:ascii="Arial" w:eastAsia="SimSun" w:hAnsi="Arial" w:cs="Arial"/>
                <w:sz w:val="18"/>
                <w:szCs w:val="18"/>
                <w:rPrChange w:id="2614" w:author="Stanley Mayalil" w:date="2022-10-12T09:10:00Z">
                  <w:rPr>
                    <w:ins w:id="2615" w:author="Stanley Mayalil" w:date="2022-09-28T15:33:00Z"/>
                    <w:rFonts w:eastAsia="SimSun"/>
                  </w:rPr>
                </w:rPrChange>
              </w:rPr>
            </w:pPr>
            <w:ins w:id="2616" w:author="Stanley Mayalil" w:date="2022-09-28T15:34:00Z">
              <w:r w:rsidRPr="00B16D5C">
                <w:rPr>
                  <w:rFonts w:ascii="Arial" w:eastAsia="SimSun" w:hAnsi="Arial" w:cs="Arial"/>
                  <w:sz w:val="18"/>
                  <w:szCs w:val="18"/>
                  <w:rPrChange w:id="2617" w:author="Stanley Mayalil" w:date="2022-10-12T09:10:00Z">
                    <w:rPr>
                      <w:rFonts w:eastAsia="SimSun"/>
                    </w:rPr>
                  </w:rPrChange>
                </w:rPr>
                <w:t>Aft</w:t>
              </w:r>
            </w:ins>
            <w:ins w:id="2618" w:author="Stanley Mayalil" w:date="2022-09-28T15:35:00Z">
              <w:r w:rsidRPr="00B16D5C">
                <w:rPr>
                  <w:rFonts w:ascii="Arial" w:eastAsia="SimSun" w:hAnsi="Arial" w:cs="Arial"/>
                  <w:sz w:val="18"/>
                  <w:szCs w:val="18"/>
                  <w:rPrChange w:id="2619" w:author="Stanley Mayalil" w:date="2022-10-12T09:10:00Z">
                    <w:rPr>
                      <w:rFonts w:eastAsia="SimSun"/>
                    </w:rPr>
                  </w:rPrChange>
                </w:rPr>
                <w:t xml:space="preserve">er USIM </w:t>
              </w:r>
            </w:ins>
            <w:ins w:id="2620" w:author="Stanley Mayalil" w:date="2022-10-11T08:53:00Z">
              <w:r w:rsidR="00DA2F95" w:rsidRPr="00B16D5C">
                <w:rPr>
                  <w:rFonts w:ascii="Arial" w:eastAsia="SimSun" w:hAnsi="Arial" w:cs="Arial"/>
                  <w:sz w:val="18"/>
                  <w:szCs w:val="18"/>
                </w:rPr>
                <w:t>i</w:t>
              </w:r>
            </w:ins>
            <w:ins w:id="2621" w:author="Stanley Mayalil" w:date="2022-09-28T15:35:00Z">
              <w:r w:rsidRPr="00B16D5C">
                <w:rPr>
                  <w:rFonts w:ascii="Arial" w:eastAsia="SimSun" w:hAnsi="Arial" w:cs="Arial"/>
                  <w:sz w:val="18"/>
                  <w:szCs w:val="18"/>
                  <w:rPrChange w:id="2622" w:author="Stanley Mayalil" w:date="2022-10-12T09:10:00Z">
                    <w:rPr>
                      <w:rFonts w:eastAsia="SimSun"/>
                    </w:rPr>
                  </w:rPrChange>
                </w:rPr>
                <w:t>nitiali</w:t>
              </w:r>
            </w:ins>
            <w:ins w:id="2623" w:author="Stanley Mayalil" w:date="2022-10-11T08:54:00Z">
              <w:r w:rsidR="00DA2F95" w:rsidRPr="00B16D5C">
                <w:rPr>
                  <w:rFonts w:ascii="Arial" w:eastAsia="SimSun" w:hAnsi="Arial" w:cs="Arial"/>
                  <w:sz w:val="18"/>
                  <w:szCs w:val="18"/>
                </w:rPr>
                <w:t>s</w:t>
              </w:r>
            </w:ins>
            <w:ins w:id="2624" w:author="Stanley Mayalil" w:date="2022-09-28T15:35:00Z">
              <w:r w:rsidRPr="00B16D5C">
                <w:rPr>
                  <w:rFonts w:ascii="Arial" w:eastAsia="SimSun" w:hAnsi="Arial" w:cs="Arial"/>
                  <w:sz w:val="18"/>
                  <w:szCs w:val="18"/>
                  <w:rPrChange w:id="2625" w:author="Stanley Mayalil" w:date="2022-10-12T09:10:00Z">
                    <w:rPr>
                      <w:rFonts w:eastAsia="SimSun"/>
                    </w:rPr>
                  </w:rPrChange>
                </w:rPr>
                <w:t>ation is complete</w:t>
              </w:r>
            </w:ins>
            <w:ins w:id="2626" w:author="Stanley Mayalil" w:date="2022-09-28T15:40:00Z">
              <w:r w:rsidRPr="00B16D5C">
                <w:rPr>
                  <w:rFonts w:ascii="Arial" w:eastAsia="SimSun" w:hAnsi="Arial" w:cs="Arial"/>
                  <w:sz w:val="18"/>
                  <w:szCs w:val="18"/>
                  <w:rPrChange w:id="2627" w:author="Stanley Mayalil" w:date="2022-10-12T09:10:00Z">
                    <w:rPr>
                      <w:rFonts w:eastAsia="SimSun"/>
                    </w:rPr>
                  </w:rPrChange>
                </w:rPr>
                <w:t>d</w:t>
              </w:r>
            </w:ins>
            <w:ins w:id="2628" w:author="Stanley Mayalil" w:date="2022-09-28T15:35:00Z">
              <w:r w:rsidRPr="00B16D5C">
                <w:rPr>
                  <w:rFonts w:ascii="Arial" w:eastAsia="SimSun" w:hAnsi="Arial" w:cs="Arial"/>
                  <w:sz w:val="18"/>
                  <w:szCs w:val="18"/>
                  <w:rPrChange w:id="2629" w:author="Stanley Mayalil" w:date="2022-10-12T09:10:00Z">
                    <w:rPr>
                      <w:rFonts w:eastAsia="SimSun"/>
                    </w:rPr>
                  </w:rPrChange>
                </w:rPr>
                <w:t xml:space="preserve">, enter </w:t>
              </w:r>
              <w:r w:rsidRPr="00B16D5C">
                <w:rPr>
                  <w:rFonts w:ascii="Arial" w:hAnsi="Arial" w:cs="Arial"/>
                  <w:sz w:val="18"/>
                  <w:szCs w:val="18"/>
                  <w:rPrChange w:id="2630" w:author="Stanley Mayalil" w:date="2022-10-12T09:10:00Z">
                    <w:rPr/>
                  </w:rPrChange>
                </w:rPr>
                <w:t>"**04*2468*01234567*01234567#" or initiate an equivalent MMI dependent procedure to change the PIN from '2468' to '01234567'</w:t>
              </w:r>
            </w:ins>
          </w:p>
        </w:tc>
        <w:tc>
          <w:tcPr>
            <w:tcW w:w="1075" w:type="pct"/>
          </w:tcPr>
          <w:p w14:paraId="3E563823" w14:textId="4DAA10AF" w:rsidR="00E11920" w:rsidRPr="00B16D5C" w:rsidRDefault="00E11920" w:rsidP="00DA2F95">
            <w:pPr>
              <w:keepNext/>
              <w:keepLines/>
              <w:overflowPunct w:val="0"/>
              <w:autoSpaceDE w:val="0"/>
              <w:autoSpaceDN w:val="0"/>
              <w:adjustRightInd w:val="0"/>
              <w:spacing w:after="0"/>
              <w:textAlignment w:val="baseline"/>
              <w:rPr>
                <w:ins w:id="2631" w:author="Stanley Mayalil" w:date="2022-09-28T15:33:00Z"/>
                <w:rFonts w:ascii="Arial" w:eastAsia="SimSun" w:hAnsi="Arial" w:cs="Arial"/>
                <w:sz w:val="18"/>
                <w:szCs w:val="18"/>
                <w:rPrChange w:id="2632" w:author="Stanley Mayalil" w:date="2022-10-12T09:10:00Z">
                  <w:rPr>
                    <w:ins w:id="2633" w:author="Stanley Mayalil" w:date="2022-09-28T15:33:00Z"/>
                    <w:rFonts w:eastAsia="SimSun"/>
                  </w:rPr>
                </w:rPrChange>
              </w:rPr>
            </w:pPr>
          </w:p>
        </w:tc>
        <w:tc>
          <w:tcPr>
            <w:tcW w:w="421" w:type="pct"/>
          </w:tcPr>
          <w:p w14:paraId="0CB47607" w14:textId="13821C1D" w:rsidR="00E11920" w:rsidRPr="00B16D5C" w:rsidRDefault="00E11920" w:rsidP="00DA2F95">
            <w:pPr>
              <w:keepNext/>
              <w:keepLines/>
              <w:overflowPunct w:val="0"/>
              <w:autoSpaceDE w:val="0"/>
              <w:autoSpaceDN w:val="0"/>
              <w:adjustRightInd w:val="0"/>
              <w:spacing w:after="0"/>
              <w:textAlignment w:val="baseline"/>
              <w:rPr>
                <w:ins w:id="2634" w:author="Stanley Mayalil" w:date="2022-09-28T15:33:00Z"/>
                <w:rFonts w:ascii="Arial" w:eastAsia="SimSun" w:hAnsi="Arial" w:cs="Arial"/>
                <w:sz w:val="18"/>
                <w:szCs w:val="18"/>
                <w:rPrChange w:id="2635" w:author="Stanley Mayalil" w:date="2022-10-12T09:10:00Z">
                  <w:rPr>
                    <w:ins w:id="2636" w:author="Stanley Mayalil" w:date="2022-09-28T15:33:00Z"/>
                    <w:rFonts w:eastAsia="SimSun"/>
                  </w:rPr>
                </w:rPrChange>
              </w:rPr>
            </w:pPr>
          </w:p>
        </w:tc>
        <w:tc>
          <w:tcPr>
            <w:tcW w:w="563" w:type="pct"/>
          </w:tcPr>
          <w:p w14:paraId="02209FD2" w14:textId="07B17FF4" w:rsidR="00E11920" w:rsidRPr="00B16D5C" w:rsidRDefault="00E11920" w:rsidP="00DA2F95">
            <w:pPr>
              <w:keepNext/>
              <w:keepLines/>
              <w:overflowPunct w:val="0"/>
              <w:autoSpaceDE w:val="0"/>
              <w:autoSpaceDN w:val="0"/>
              <w:adjustRightInd w:val="0"/>
              <w:spacing w:after="0"/>
              <w:textAlignment w:val="baseline"/>
              <w:rPr>
                <w:ins w:id="2637" w:author="Stanley Mayalil" w:date="2022-09-28T15:33:00Z"/>
                <w:rFonts w:ascii="Arial" w:eastAsia="SimSun" w:hAnsi="Arial" w:cs="Arial"/>
                <w:sz w:val="18"/>
                <w:szCs w:val="18"/>
                <w:rPrChange w:id="2638" w:author="Stanley Mayalil" w:date="2022-10-12T09:10:00Z">
                  <w:rPr>
                    <w:ins w:id="2639" w:author="Stanley Mayalil" w:date="2022-09-28T15:33:00Z"/>
                    <w:rFonts w:eastAsia="SimSun"/>
                  </w:rPr>
                </w:rPrChange>
              </w:rPr>
            </w:pPr>
          </w:p>
        </w:tc>
      </w:tr>
      <w:tr w:rsidR="00C47B10" w:rsidRPr="00C47B10" w14:paraId="49954A62" w14:textId="77777777" w:rsidTr="003F29DF">
        <w:trPr>
          <w:cantSplit/>
          <w:trHeight w:val="20"/>
          <w:ins w:id="2640" w:author="Stanley Mayalil" w:date="2022-09-28T15:44:00Z"/>
        </w:trPr>
        <w:tc>
          <w:tcPr>
            <w:tcW w:w="281" w:type="pct"/>
            <w:vMerge/>
          </w:tcPr>
          <w:p w14:paraId="46AE4B24" w14:textId="5204C2D9" w:rsidR="00AB4BF2" w:rsidRPr="00B16D5C" w:rsidRDefault="00AB4BF2" w:rsidP="00F55CE9">
            <w:pPr>
              <w:keepNext/>
              <w:keepLines/>
              <w:overflowPunct w:val="0"/>
              <w:autoSpaceDE w:val="0"/>
              <w:autoSpaceDN w:val="0"/>
              <w:adjustRightInd w:val="0"/>
              <w:spacing w:after="0"/>
              <w:jc w:val="center"/>
              <w:textAlignment w:val="baseline"/>
              <w:rPr>
                <w:ins w:id="2641" w:author="Stanley Mayalil" w:date="2022-09-28T15:44:00Z"/>
                <w:rFonts w:ascii="Arial" w:eastAsia="SimSun" w:hAnsi="Arial" w:cs="Arial"/>
                <w:sz w:val="18"/>
                <w:szCs w:val="18"/>
                <w:lang w:eastAsia="ja-JP"/>
                <w:rPrChange w:id="2642" w:author="Stanley Mayalil" w:date="2022-10-12T09:10:00Z">
                  <w:rPr>
                    <w:ins w:id="2643" w:author="Stanley Mayalil" w:date="2022-09-28T15:44:00Z"/>
                    <w:rFonts w:eastAsia="SimSun"/>
                    <w:lang w:eastAsia="ja-JP"/>
                  </w:rPr>
                </w:rPrChange>
              </w:rPr>
            </w:pPr>
          </w:p>
        </w:tc>
        <w:tc>
          <w:tcPr>
            <w:tcW w:w="566" w:type="pct"/>
          </w:tcPr>
          <w:p w14:paraId="27857FF1" w14:textId="18381CC9" w:rsidR="00AB4BF2" w:rsidRPr="00B16D5C" w:rsidRDefault="00AB4BF2" w:rsidP="00F55CE9">
            <w:pPr>
              <w:keepNext/>
              <w:keepLines/>
              <w:overflowPunct w:val="0"/>
              <w:autoSpaceDE w:val="0"/>
              <w:autoSpaceDN w:val="0"/>
              <w:adjustRightInd w:val="0"/>
              <w:spacing w:after="0"/>
              <w:jc w:val="center"/>
              <w:textAlignment w:val="baseline"/>
              <w:rPr>
                <w:ins w:id="2644" w:author="Stanley Mayalil" w:date="2022-09-28T15:44:00Z"/>
                <w:rFonts w:ascii="Arial" w:eastAsia="SimSun" w:hAnsi="Arial" w:cs="Arial"/>
                <w:sz w:val="18"/>
                <w:szCs w:val="18"/>
                <w:lang w:eastAsia="ja-JP"/>
                <w:rPrChange w:id="2645" w:author="Stanley Mayalil" w:date="2022-10-12T09:10:00Z">
                  <w:rPr>
                    <w:ins w:id="2646" w:author="Stanley Mayalil" w:date="2022-09-28T15:44:00Z"/>
                    <w:rFonts w:eastAsia="SimSun"/>
                    <w:lang w:eastAsia="ja-JP"/>
                  </w:rPr>
                </w:rPrChange>
              </w:rPr>
            </w:pPr>
            <w:ins w:id="2647" w:author="Stanley Mayalil" w:date="2022-09-28T15:45:00Z">
              <w:r w:rsidRPr="00B16D5C">
                <w:rPr>
                  <w:rFonts w:ascii="Arial" w:eastAsia="SimSun" w:hAnsi="Arial" w:cs="Arial"/>
                  <w:sz w:val="18"/>
                  <w:szCs w:val="18"/>
                  <w:lang w:eastAsia="ja-JP"/>
                  <w:rPrChange w:id="2648" w:author="Stanley Mayalil" w:date="2022-10-12T09:10:00Z">
                    <w:rPr>
                      <w:rFonts w:eastAsia="SimSun"/>
                      <w:lang w:eastAsia="ja-JP"/>
                    </w:rPr>
                  </w:rPrChange>
                </w:rPr>
                <w:t>UE</w:t>
              </w:r>
            </w:ins>
            <w:ins w:id="2649" w:author="Stanley Mayalil" w:date="2022-09-29T12:59:00Z">
              <w:r w:rsidRPr="00B16D5C">
                <w:rPr>
                  <w:rFonts w:ascii="Arial" w:eastAsia="SimSun" w:hAnsi="Arial" w:cs="Arial"/>
                  <w:sz w:val="18"/>
                  <w:szCs w:val="18"/>
                  <w:lang w:eastAsia="ja-JP"/>
                  <w:rPrChange w:id="2650" w:author="Stanley Mayalil" w:date="2022-10-12T09:10:00Z">
                    <w:rPr>
                      <w:rFonts w:eastAsia="SimSun"/>
                      <w:lang w:eastAsia="ja-JP"/>
                    </w:rPr>
                  </w:rPrChange>
                </w:rPr>
                <w:t xml:space="preserve"> &gt; </w:t>
              </w:r>
            </w:ins>
            <w:ins w:id="2651" w:author="Stanley Mayalil" w:date="2022-09-29T13:38:00Z">
              <w:r w:rsidR="004B7AD9" w:rsidRPr="00B16D5C">
                <w:rPr>
                  <w:rFonts w:ascii="Arial" w:eastAsia="SimSun" w:hAnsi="Arial" w:cs="Arial"/>
                  <w:sz w:val="18"/>
                  <w:szCs w:val="18"/>
                  <w:lang w:eastAsia="ja-JP"/>
                  <w:rPrChange w:id="2652" w:author="Stanley Mayalil" w:date="2022-10-12T09:10:00Z">
                    <w:rPr>
                      <w:rFonts w:eastAsia="SimSun"/>
                      <w:lang w:eastAsia="ja-JP"/>
                    </w:rPr>
                  </w:rPrChange>
                </w:rPr>
                <w:t>UICC</w:t>
              </w:r>
            </w:ins>
            <w:ins w:id="2653" w:author="Stanley Mayalil" w:date="2022-09-28T15:45:00Z">
              <w:r w:rsidRPr="00B16D5C">
                <w:rPr>
                  <w:rFonts w:ascii="Arial" w:eastAsia="SimSun" w:hAnsi="Arial" w:cs="Arial"/>
                  <w:sz w:val="18"/>
                  <w:szCs w:val="18"/>
                  <w:lang w:eastAsia="ja-JP"/>
                  <w:rPrChange w:id="2654" w:author="Stanley Mayalil" w:date="2022-10-12T09:10:00Z">
                    <w:rPr>
                      <w:rFonts w:eastAsia="SimSun"/>
                      <w:lang w:eastAsia="ja-JP"/>
                    </w:rPr>
                  </w:rPrChange>
                </w:rPr>
                <w:t xml:space="preserve"> </w:t>
              </w:r>
            </w:ins>
          </w:p>
        </w:tc>
        <w:tc>
          <w:tcPr>
            <w:tcW w:w="2094" w:type="pct"/>
          </w:tcPr>
          <w:p w14:paraId="478A0E8D" w14:textId="6BFE7D94" w:rsidR="00AB4BF2" w:rsidRPr="00B16D5C" w:rsidRDefault="00AB4BF2" w:rsidP="00DA2F95">
            <w:pPr>
              <w:keepNext/>
              <w:keepLines/>
              <w:overflowPunct w:val="0"/>
              <w:autoSpaceDE w:val="0"/>
              <w:autoSpaceDN w:val="0"/>
              <w:adjustRightInd w:val="0"/>
              <w:spacing w:after="0"/>
              <w:textAlignment w:val="baseline"/>
              <w:rPr>
                <w:ins w:id="2655" w:author="Stanley Mayalil" w:date="2022-09-28T15:44:00Z"/>
                <w:rFonts w:ascii="Arial" w:eastAsia="SimSun" w:hAnsi="Arial" w:cs="Arial"/>
                <w:sz w:val="18"/>
                <w:szCs w:val="18"/>
                <w:rPrChange w:id="2656" w:author="Stanley Mayalil" w:date="2022-10-12T09:10:00Z">
                  <w:rPr>
                    <w:ins w:id="2657" w:author="Stanley Mayalil" w:date="2022-09-28T15:44:00Z"/>
                    <w:rFonts w:eastAsia="SimSun"/>
                  </w:rPr>
                </w:rPrChange>
              </w:rPr>
            </w:pPr>
            <w:ins w:id="2658" w:author="Stanley Mayalil" w:date="2022-09-28T15:45:00Z">
              <w:r w:rsidRPr="00B16D5C">
                <w:rPr>
                  <w:rFonts w:ascii="Arial" w:eastAsia="SimSun" w:hAnsi="Arial" w:cs="Arial"/>
                  <w:sz w:val="18"/>
                  <w:szCs w:val="18"/>
                  <w:rPrChange w:id="2659" w:author="Stanley Mayalil" w:date="2022-10-12T09:10:00Z">
                    <w:rPr>
                      <w:rFonts w:eastAsia="SimSun"/>
                    </w:rPr>
                  </w:rPrChange>
                </w:rPr>
                <w:t>CHANGE PIN</w:t>
              </w:r>
            </w:ins>
          </w:p>
        </w:tc>
        <w:tc>
          <w:tcPr>
            <w:tcW w:w="1075" w:type="pct"/>
            <w:vMerge w:val="restart"/>
          </w:tcPr>
          <w:p w14:paraId="165D1470" w14:textId="104EDCE6" w:rsidR="00AB4BF2" w:rsidRPr="00B16D5C" w:rsidRDefault="00AB4BF2" w:rsidP="00DA2F95">
            <w:pPr>
              <w:keepNext/>
              <w:keepLines/>
              <w:overflowPunct w:val="0"/>
              <w:autoSpaceDE w:val="0"/>
              <w:autoSpaceDN w:val="0"/>
              <w:adjustRightInd w:val="0"/>
              <w:spacing w:after="0"/>
              <w:textAlignment w:val="baseline"/>
              <w:rPr>
                <w:ins w:id="2660" w:author="Stanley Mayalil" w:date="2022-09-28T15:44:00Z"/>
                <w:rFonts w:ascii="Arial" w:eastAsia="SimSun" w:hAnsi="Arial" w:cs="Arial"/>
                <w:sz w:val="18"/>
                <w:szCs w:val="18"/>
                <w:rPrChange w:id="2661" w:author="Stanley Mayalil" w:date="2022-10-12T09:10:00Z">
                  <w:rPr>
                    <w:ins w:id="2662" w:author="Stanley Mayalil" w:date="2022-09-28T15:44:00Z"/>
                    <w:rFonts w:eastAsia="SimSun"/>
                  </w:rPr>
                </w:rPrChange>
              </w:rPr>
            </w:pPr>
            <w:ins w:id="2663" w:author="Stanley Mayalil" w:date="2022-09-28T15:45:00Z">
              <w:r w:rsidRPr="00B16D5C">
                <w:rPr>
                  <w:rFonts w:ascii="Arial" w:eastAsia="SimSun" w:hAnsi="Arial" w:cs="Arial"/>
                  <w:sz w:val="18"/>
                  <w:szCs w:val="18"/>
                  <w:rPrChange w:id="2664" w:author="Stanley Mayalil" w:date="2022-10-12T09:10:00Z">
                    <w:rPr>
                      <w:rFonts w:eastAsia="SimSun"/>
                    </w:rPr>
                  </w:rPrChange>
                </w:rPr>
                <w:t xml:space="preserve">This </w:t>
              </w:r>
            </w:ins>
            <w:ins w:id="2665" w:author="Stanley Mayalil" w:date="2022-09-28T16:32:00Z">
              <w:r w:rsidRPr="00B16D5C">
                <w:rPr>
                  <w:rFonts w:ascii="Arial" w:eastAsia="SimSun" w:hAnsi="Arial" w:cs="Arial"/>
                  <w:sz w:val="18"/>
                  <w:szCs w:val="18"/>
                  <w:rPrChange w:id="2666" w:author="Stanley Mayalil" w:date="2022-10-12T09:10:00Z">
                    <w:rPr>
                      <w:rFonts w:eastAsia="SimSun"/>
                    </w:rPr>
                  </w:rPrChange>
                </w:rPr>
                <w:t>is verifiable</w:t>
              </w:r>
            </w:ins>
            <w:ins w:id="2667" w:author="Stanley Mayalil" w:date="2022-09-28T15:45:00Z">
              <w:r w:rsidRPr="00B16D5C">
                <w:rPr>
                  <w:rFonts w:ascii="Arial" w:eastAsia="SimSun" w:hAnsi="Arial" w:cs="Arial"/>
                  <w:sz w:val="18"/>
                  <w:szCs w:val="18"/>
                  <w:rPrChange w:id="2668" w:author="Stanley Mayalil" w:date="2022-10-12T09:10:00Z">
                    <w:rPr>
                      <w:rFonts w:eastAsia="SimSun"/>
                    </w:rPr>
                  </w:rPrChange>
                </w:rPr>
                <w:t xml:space="preserve"> </w:t>
              </w:r>
            </w:ins>
            <w:ins w:id="2669" w:author="Stanley Mayalil" w:date="2022-09-29T13:33:00Z">
              <w:r w:rsidR="004B7AD9" w:rsidRPr="00B16D5C">
                <w:rPr>
                  <w:rFonts w:ascii="Arial" w:eastAsia="SimSun" w:hAnsi="Arial" w:cs="Arial"/>
                  <w:sz w:val="18"/>
                  <w:szCs w:val="18"/>
                  <w:rPrChange w:id="2670" w:author="Stanley Mayalil" w:date="2022-10-12T09:10:00Z">
                    <w:rPr>
                      <w:rFonts w:eastAsia="SimSun"/>
                    </w:rPr>
                  </w:rPrChange>
                </w:rPr>
                <w:t xml:space="preserve">only </w:t>
              </w:r>
            </w:ins>
            <w:ins w:id="2671" w:author="Stanley Mayalil" w:date="2022-09-28T15:45:00Z">
              <w:r w:rsidRPr="00B16D5C">
                <w:rPr>
                  <w:rFonts w:ascii="Arial" w:eastAsia="SimSun" w:hAnsi="Arial" w:cs="Arial"/>
                  <w:sz w:val="18"/>
                  <w:szCs w:val="18"/>
                  <w:rPrChange w:id="2672" w:author="Stanley Mayalil" w:date="2022-10-12T09:10:00Z">
                    <w:rPr>
                      <w:rFonts w:eastAsia="SimSun"/>
                    </w:rPr>
                  </w:rPrChange>
                </w:rPr>
                <w:t>if A2/x is supported</w:t>
              </w:r>
            </w:ins>
            <w:ins w:id="2673" w:author="Stanley Mayalil" w:date="2022-09-29T13:33:00Z">
              <w:r w:rsidR="004B7AD9" w:rsidRPr="00B16D5C">
                <w:rPr>
                  <w:rFonts w:ascii="Arial" w:eastAsia="SimSun" w:hAnsi="Arial" w:cs="Arial"/>
                  <w:sz w:val="18"/>
                  <w:szCs w:val="18"/>
                  <w:rPrChange w:id="2674" w:author="Stanley Mayalil" w:date="2022-10-12T09:10:00Z">
                    <w:rPr>
                      <w:rFonts w:eastAsia="SimSun"/>
                    </w:rPr>
                  </w:rPrChange>
                </w:rPr>
                <w:t>.</w:t>
              </w:r>
            </w:ins>
          </w:p>
        </w:tc>
        <w:tc>
          <w:tcPr>
            <w:tcW w:w="421" w:type="pct"/>
            <w:vMerge w:val="restart"/>
          </w:tcPr>
          <w:p w14:paraId="0BE5BEAB" w14:textId="42D70D14" w:rsidR="00AB4BF2" w:rsidRPr="00B16D5C" w:rsidRDefault="00AB4BF2" w:rsidP="00DA2F95">
            <w:pPr>
              <w:keepNext/>
              <w:keepLines/>
              <w:overflowPunct w:val="0"/>
              <w:autoSpaceDE w:val="0"/>
              <w:autoSpaceDN w:val="0"/>
              <w:adjustRightInd w:val="0"/>
              <w:spacing w:after="0"/>
              <w:textAlignment w:val="baseline"/>
              <w:rPr>
                <w:ins w:id="2675" w:author="Stanley Mayalil" w:date="2022-09-28T15:44:00Z"/>
                <w:rFonts w:ascii="Arial" w:eastAsia="SimSun" w:hAnsi="Arial" w:cs="Arial"/>
                <w:sz w:val="18"/>
                <w:szCs w:val="18"/>
                <w:rPrChange w:id="2676" w:author="Stanley Mayalil" w:date="2022-10-12T09:10:00Z">
                  <w:rPr>
                    <w:ins w:id="2677" w:author="Stanley Mayalil" w:date="2022-09-28T15:44:00Z"/>
                    <w:rFonts w:eastAsia="SimSun"/>
                  </w:rPr>
                </w:rPrChange>
              </w:rPr>
            </w:pPr>
            <w:ins w:id="2678" w:author="Stanley Mayalil" w:date="2022-09-28T15:45:00Z">
              <w:r w:rsidRPr="00B16D5C">
                <w:rPr>
                  <w:rFonts w:ascii="Arial" w:eastAsia="SimSun" w:hAnsi="Arial" w:cs="Arial"/>
                  <w:sz w:val="18"/>
                  <w:szCs w:val="18"/>
                  <w:rPrChange w:id="2679" w:author="Stanley Mayalil" w:date="2022-10-12T09:10:00Z">
                    <w:rPr>
                      <w:rFonts w:eastAsia="SimSun"/>
                    </w:rPr>
                  </w:rPrChange>
                </w:rPr>
                <w:t>CR</w:t>
              </w:r>
            </w:ins>
            <w:ins w:id="2680" w:author="Stanley Mayalil" w:date="2022-09-28T15:46:00Z">
              <w:r w:rsidRPr="00B16D5C">
                <w:rPr>
                  <w:rFonts w:ascii="Arial" w:eastAsia="SimSun" w:hAnsi="Arial" w:cs="Arial"/>
                  <w:sz w:val="18"/>
                  <w:szCs w:val="18"/>
                  <w:rPrChange w:id="2681" w:author="Stanley Mayalil" w:date="2022-10-12T09:10:00Z">
                    <w:rPr>
                      <w:rFonts w:eastAsia="SimSun"/>
                    </w:rPr>
                  </w:rPrChange>
                </w:rPr>
                <w:t>1</w:t>
              </w:r>
            </w:ins>
          </w:p>
        </w:tc>
        <w:tc>
          <w:tcPr>
            <w:tcW w:w="563" w:type="pct"/>
            <w:vMerge w:val="restart"/>
          </w:tcPr>
          <w:p w14:paraId="07D05F85" w14:textId="6037F8B0" w:rsidR="00AB4BF2" w:rsidRPr="00B16D5C" w:rsidRDefault="00AB4BF2" w:rsidP="00DA2F95">
            <w:pPr>
              <w:keepNext/>
              <w:keepLines/>
              <w:overflowPunct w:val="0"/>
              <w:autoSpaceDE w:val="0"/>
              <w:autoSpaceDN w:val="0"/>
              <w:adjustRightInd w:val="0"/>
              <w:spacing w:after="0"/>
              <w:textAlignment w:val="baseline"/>
              <w:rPr>
                <w:ins w:id="2682" w:author="Stanley Mayalil" w:date="2022-09-28T15:44:00Z"/>
                <w:rFonts w:ascii="Arial" w:eastAsia="SimSun" w:hAnsi="Arial" w:cs="Arial"/>
                <w:sz w:val="18"/>
                <w:szCs w:val="18"/>
                <w:rPrChange w:id="2683" w:author="Stanley Mayalil" w:date="2022-10-12T09:10:00Z">
                  <w:rPr>
                    <w:ins w:id="2684" w:author="Stanley Mayalil" w:date="2022-09-28T15:44:00Z"/>
                    <w:rFonts w:eastAsia="SimSun"/>
                  </w:rPr>
                </w:rPrChange>
              </w:rPr>
            </w:pPr>
            <w:ins w:id="2685" w:author="Stanley Mayalil" w:date="2022-09-28T15:45:00Z">
              <w:r w:rsidRPr="00B16D5C">
                <w:rPr>
                  <w:rFonts w:ascii="Arial" w:eastAsia="SimSun" w:hAnsi="Arial" w:cs="Arial"/>
                  <w:sz w:val="18"/>
                  <w:szCs w:val="18"/>
                  <w:rPrChange w:id="2686" w:author="Stanley Mayalil" w:date="2022-10-12T09:10:00Z">
                    <w:rPr>
                      <w:rFonts w:eastAsia="SimSun"/>
                    </w:rPr>
                  </w:rPrChange>
                </w:rPr>
                <w:t>A.2/</w:t>
              </w:r>
            </w:ins>
            <w:ins w:id="2687" w:author="Stanley Mayalil" w:date="2022-10-16T16:10:00Z">
              <w:r w:rsidR="001E1371">
                <w:rPr>
                  <w:rFonts w:ascii="Arial" w:eastAsia="SimSun" w:hAnsi="Arial" w:cs="Arial"/>
                  <w:sz w:val="18"/>
                  <w:szCs w:val="18"/>
                </w:rPr>
                <w:t>1</w:t>
              </w:r>
            </w:ins>
            <w:ins w:id="2688" w:author="Stanley Mayalil" w:date="2022-09-28T15:45:00Z">
              <w:r w:rsidRPr="00B16D5C">
                <w:rPr>
                  <w:rFonts w:ascii="Arial" w:eastAsia="SimSun" w:hAnsi="Arial" w:cs="Arial"/>
                  <w:sz w:val="18"/>
                  <w:szCs w:val="18"/>
                  <w:rPrChange w:id="2689" w:author="Stanley Mayalil" w:date="2022-10-12T09:10:00Z">
                    <w:rPr>
                      <w:rFonts w:eastAsia="SimSun"/>
                    </w:rPr>
                  </w:rPrChange>
                </w:rPr>
                <w:t xml:space="preserve"> OR A2/</w:t>
              </w:r>
            </w:ins>
            <w:ins w:id="2690" w:author="Stanley Mayalil" w:date="2022-10-16T16:10:00Z">
              <w:r w:rsidR="001E1371">
                <w:rPr>
                  <w:rFonts w:ascii="Arial" w:eastAsia="SimSun" w:hAnsi="Arial" w:cs="Arial"/>
                  <w:sz w:val="18"/>
                  <w:szCs w:val="18"/>
                </w:rPr>
                <w:t>2</w:t>
              </w:r>
            </w:ins>
          </w:p>
        </w:tc>
      </w:tr>
      <w:tr w:rsidR="00C47B10" w:rsidRPr="00C47B10" w14:paraId="7BF54FD6" w14:textId="77777777" w:rsidTr="003F29DF">
        <w:trPr>
          <w:cantSplit/>
          <w:trHeight w:val="20"/>
          <w:ins w:id="2691" w:author="Stanley Mayalil" w:date="2022-09-29T12:59:00Z"/>
        </w:trPr>
        <w:tc>
          <w:tcPr>
            <w:tcW w:w="281" w:type="pct"/>
            <w:vMerge/>
          </w:tcPr>
          <w:p w14:paraId="5F9C9FB8" w14:textId="77777777" w:rsidR="00AB4BF2" w:rsidRPr="00B16D5C" w:rsidRDefault="00AB4BF2" w:rsidP="00F55CE9">
            <w:pPr>
              <w:keepNext/>
              <w:keepLines/>
              <w:overflowPunct w:val="0"/>
              <w:autoSpaceDE w:val="0"/>
              <w:autoSpaceDN w:val="0"/>
              <w:adjustRightInd w:val="0"/>
              <w:spacing w:after="0"/>
              <w:jc w:val="center"/>
              <w:textAlignment w:val="baseline"/>
              <w:rPr>
                <w:ins w:id="2692" w:author="Stanley Mayalil" w:date="2022-09-29T12:59:00Z"/>
                <w:rFonts w:ascii="Arial" w:eastAsia="SimSun" w:hAnsi="Arial" w:cs="Arial"/>
                <w:sz w:val="18"/>
                <w:szCs w:val="18"/>
                <w:lang w:eastAsia="ja-JP"/>
                <w:rPrChange w:id="2693" w:author="Stanley Mayalil" w:date="2022-10-12T09:10:00Z">
                  <w:rPr>
                    <w:ins w:id="2694" w:author="Stanley Mayalil" w:date="2022-09-29T12:59:00Z"/>
                    <w:rFonts w:eastAsia="SimSun"/>
                    <w:lang w:eastAsia="ja-JP"/>
                  </w:rPr>
                </w:rPrChange>
              </w:rPr>
            </w:pPr>
          </w:p>
        </w:tc>
        <w:tc>
          <w:tcPr>
            <w:tcW w:w="566" w:type="pct"/>
          </w:tcPr>
          <w:p w14:paraId="16A847D0" w14:textId="177D1BA3" w:rsidR="00AB4BF2" w:rsidRPr="00B16D5C" w:rsidRDefault="00AB4BF2" w:rsidP="00F55CE9">
            <w:pPr>
              <w:keepNext/>
              <w:keepLines/>
              <w:overflowPunct w:val="0"/>
              <w:autoSpaceDE w:val="0"/>
              <w:autoSpaceDN w:val="0"/>
              <w:adjustRightInd w:val="0"/>
              <w:spacing w:after="0"/>
              <w:jc w:val="center"/>
              <w:textAlignment w:val="baseline"/>
              <w:rPr>
                <w:ins w:id="2695" w:author="Stanley Mayalil" w:date="2022-09-29T12:59:00Z"/>
                <w:rFonts w:ascii="Arial" w:eastAsia="SimSun" w:hAnsi="Arial" w:cs="Arial"/>
                <w:sz w:val="18"/>
                <w:szCs w:val="18"/>
                <w:lang w:eastAsia="ja-JP"/>
                <w:rPrChange w:id="2696" w:author="Stanley Mayalil" w:date="2022-10-12T09:10:00Z">
                  <w:rPr>
                    <w:ins w:id="2697" w:author="Stanley Mayalil" w:date="2022-09-29T12:59:00Z"/>
                    <w:rFonts w:eastAsia="SimSun"/>
                    <w:lang w:eastAsia="ja-JP"/>
                  </w:rPr>
                </w:rPrChange>
              </w:rPr>
            </w:pPr>
            <w:ins w:id="2698" w:author="Stanley Mayalil" w:date="2022-09-29T13:00:00Z">
              <w:r w:rsidRPr="00B16D5C">
                <w:rPr>
                  <w:rFonts w:ascii="Arial" w:eastAsia="SimSun" w:hAnsi="Arial" w:cs="Arial"/>
                  <w:sz w:val="18"/>
                  <w:szCs w:val="18"/>
                  <w:lang w:eastAsia="ja-JP"/>
                  <w:rPrChange w:id="2699" w:author="Stanley Mayalil" w:date="2022-10-12T09:10:00Z">
                    <w:rPr>
                      <w:rFonts w:eastAsia="SimSun"/>
                      <w:lang w:eastAsia="ja-JP"/>
                    </w:rPr>
                  </w:rPrChange>
                </w:rPr>
                <w:t>U</w:t>
              </w:r>
            </w:ins>
            <w:ins w:id="2700" w:author="Stanley Mayalil" w:date="2022-10-11T13:47:00Z">
              <w:r w:rsidR="00851AF0" w:rsidRPr="00B16D5C">
                <w:rPr>
                  <w:rFonts w:ascii="Arial" w:eastAsia="SimSun" w:hAnsi="Arial" w:cs="Arial"/>
                  <w:sz w:val="18"/>
                  <w:szCs w:val="18"/>
                  <w:lang w:eastAsia="ja-JP"/>
                </w:rPr>
                <w:t>ICC</w:t>
              </w:r>
            </w:ins>
            <w:ins w:id="2701" w:author="Stanley Mayalil" w:date="2022-10-11T08:58:00Z">
              <w:r w:rsidR="000F3EC4" w:rsidRPr="00B16D5C">
                <w:rPr>
                  <w:rFonts w:ascii="Arial" w:eastAsia="SimSun" w:hAnsi="Arial" w:cs="Arial"/>
                  <w:sz w:val="18"/>
                  <w:szCs w:val="18"/>
                  <w:lang w:eastAsia="ja-JP"/>
                </w:rPr>
                <w:t xml:space="preserve"> </w:t>
              </w:r>
            </w:ins>
            <w:ins w:id="2702" w:author="Stanley Mayalil" w:date="2022-09-29T13:00:00Z">
              <w:r w:rsidRPr="00B16D5C">
                <w:rPr>
                  <w:rFonts w:ascii="Arial" w:eastAsia="SimSun" w:hAnsi="Arial" w:cs="Arial"/>
                  <w:sz w:val="18"/>
                  <w:szCs w:val="18"/>
                  <w:lang w:eastAsia="ja-JP"/>
                  <w:rPrChange w:id="2703" w:author="Stanley Mayalil" w:date="2022-10-12T09:10:00Z">
                    <w:rPr>
                      <w:rFonts w:eastAsia="SimSun"/>
                      <w:lang w:eastAsia="ja-JP"/>
                    </w:rPr>
                  </w:rPrChange>
                </w:rPr>
                <w:t>&gt; UE</w:t>
              </w:r>
            </w:ins>
          </w:p>
        </w:tc>
        <w:tc>
          <w:tcPr>
            <w:tcW w:w="2094" w:type="pct"/>
          </w:tcPr>
          <w:p w14:paraId="50D7B49A" w14:textId="49D2C418" w:rsidR="00AB4BF2" w:rsidRPr="00B16D5C" w:rsidRDefault="00AB4BF2" w:rsidP="00DA2F95">
            <w:pPr>
              <w:keepNext/>
              <w:keepLines/>
              <w:overflowPunct w:val="0"/>
              <w:autoSpaceDE w:val="0"/>
              <w:autoSpaceDN w:val="0"/>
              <w:adjustRightInd w:val="0"/>
              <w:spacing w:after="0"/>
              <w:textAlignment w:val="baseline"/>
              <w:rPr>
                <w:ins w:id="2704" w:author="Stanley Mayalil" w:date="2022-09-29T12:59:00Z"/>
                <w:rFonts w:ascii="Arial" w:eastAsia="SimSun" w:hAnsi="Arial" w:cs="Arial"/>
                <w:sz w:val="18"/>
                <w:szCs w:val="18"/>
                <w:rPrChange w:id="2705" w:author="Stanley Mayalil" w:date="2022-10-12T09:10:00Z">
                  <w:rPr>
                    <w:ins w:id="2706" w:author="Stanley Mayalil" w:date="2022-09-29T12:59:00Z"/>
                    <w:rFonts w:eastAsia="SimSun"/>
                  </w:rPr>
                </w:rPrChange>
              </w:rPr>
            </w:pPr>
            <w:ins w:id="2707" w:author="Stanley Mayalil" w:date="2022-09-29T13:00:00Z">
              <w:r w:rsidRPr="00B16D5C">
                <w:rPr>
                  <w:rFonts w:ascii="Arial" w:eastAsia="SimSun" w:hAnsi="Arial" w:cs="Arial"/>
                  <w:sz w:val="18"/>
                  <w:szCs w:val="18"/>
                  <w:rPrChange w:id="2708" w:author="Stanley Mayalil" w:date="2022-10-12T09:10:00Z">
                    <w:rPr>
                      <w:rFonts w:eastAsia="SimSun"/>
                    </w:rPr>
                  </w:rPrChange>
                </w:rPr>
                <w:t>Check Status word</w:t>
              </w:r>
            </w:ins>
          </w:p>
        </w:tc>
        <w:tc>
          <w:tcPr>
            <w:tcW w:w="1075" w:type="pct"/>
            <w:vMerge/>
          </w:tcPr>
          <w:p w14:paraId="7E386111" w14:textId="77777777" w:rsidR="00AB4BF2" w:rsidRPr="00B16D5C" w:rsidRDefault="00AB4BF2" w:rsidP="00DA2F95">
            <w:pPr>
              <w:keepNext/>
              <w:keepLines/>
              <w:overflowPunct w:val="0"/>
              <w:autoSpaceDE w:val="0"/>
              <w:autoSpaceDN w:val="0"/>
              <w:adjustRightInd w:val="0"/>
              <w:spacing w:after="0"/>
              <w:textAlignment w:val="baseline"/>
              <w:rPr>
                <w:ins w:id="2709" w:author="Stanley Mayalil" w:date="2022-09-29T12:59:00Z"/>
                <w:rFonts w:ascii="Arial" w:eastAsia="SimSun" w:hAnsi="Arial" w:cs="Arial"/>
                <w:sz w:val="18"/>
                <w:szCs w:val="18"/>
                <w:rPrChange w:id="2710" w:author="Stanley Mayalil" w:date="2022-10-12T09:10:00Z">
                  <w:rPr>
                    <w:ins w:id="2711" w:author="Stanley Mayalil" w:date="2022-09-29T12:59:00Z"/>
                    <w:rFonts w:eastAsia="SimSun"/>
                  </w:rPr>
                </w:rPrChange>
              </w:rPr>
            </w:pPr>
          </w:p>
        </w:tc>
        <w:tc>
          <w:tcPr>
            <w:tcW w:w="421" w:type="pct"/>
            <w:vMerge/>
          </w:tcPr>
          <w:p w14:paraId="53F0C34F" w14:textId="77777777" w:rsidR="00AB4BF2" w:rsidRPr="00B16D5C" w:rsidRDefault="00AB4BF2" w:rsidP="00DA2F95">
            <w:pPr>
              <w:keepNext/>
              <w:keepLines/>
              <w:overflowPunct w:val="0"/>
              <w:autoSpaceDE w:val="0"/>
              <w:autoSpaceDN w:val="0"/>
              <w:adjustRightInd w:val="0"/>
              <w:spacing w:after="0"/>
              <w:textAlignment w:val="baseline"/>
              <w:rPr>
                <w:ins w:id="2712" w:author="Stanley Mayalil" w:date="2022-09-29T12:59:00Z"/>
                <w:rFonts w:ascii="Arial" w:eastAsia="SimSun" w:hAnsi="Arial" w:cs="Arial"/>
                <w:sz w:val="18"/>
                <w:szCs w:val="18"/>
                <w:rPrChange w:id="2713" w:author="Stanley Mayalil" w:date="2022-10-12T09:10:00Z">
                  <w:rPr>
                    <w:ins w:id="2714" w:author="Stanley Mayalil" w:date="2022-09-29T12:59:00Z"/>
                    <w:rFonts w:eastAsia="SimSun"/>
                  </w:rPr>
                </w:rPrChange>
              </w:rPr>
            </w:pPr>
          </w:p>
        </w:tc>
        <w:tc>
          <w:tcPr>
            <w:tcW w:w="563" w:type="pct"/>
            <w:vMerge/>
          </w:tcPr>
          <w:p w14:paraId="56818A89" w14:textId="77777777" w:rsidR="00AB4BF2" w:rsidRPr="00B16D5C" w:rsidRDefault="00AB4BF2" w:rsidP="00DA2F95">
            <w:pPr>
              <w:keepNext/>
              <w:keepLines/>
              <w:overflowPunct w:val="0"/>
              <w:autoSpaceDE w:val="0"/>
              <w:autoSpaceDN w:val="0"/>
              <w:adjustRightInd w:val="0"/>
              <w:spacing w:after="0"/>
              <w:textAlignment w:val="baseline"/>
              <w:rPr>
                <w:ins w:id="2715" w:author="Stanley Mayalil" w:date="2022-09-29T12:59:00Z"/>
                <w:rFonts w:ascii="Arial" w:eastAsia="SimSun" w:hAnsi="Arial" w:cs="Arial"/>
                <w:sz w:val="18"/>
                <w:szCs w:val="18"/>
                <w:rPrChange w:id="2716" w:author="Stanley Mayalil" w:date="2022-10-12T09:10:00Z">
                  <w:rPr>
                    <w:ins w:id="2717" w:author="Stanley Mayalil" w:date="2022-09-29T12:59:00Z"/>
                    <w:rFonts w:eastAsia="SimSun"/>
                  </w:rPr>
                </w:rPrChange>
              </w:rPr>
            </w:pPr>
          </w:p>
        </w:tc>
      </w:tr>
      <w:tr w:rsidR="00C47B10" w:rsidRPr="00C47B10" w14:paraId="411A06E0" w14:textId="77777777" w:rsidTr="003F29DF">
        <w:trPr>
          <w:cantSplit/>
          <w:trHeight w:val="20"/>
          <w:ins w:id="2718" w:author="Stanley Mayalil" w:date="2022-09-28T15:44:00Z"/>
        </w:trPr>
        <w:tc>
          <w:tcPr>
            <w:tcW w:w="281" w:type="pct"/>
            <w:vMerge/>
          </w:tcPr>
          <w:p w14:paraId="01F19558" w14:textId="0D3E95C8" w:rsidR="00DA2F95" w:rsidRPr="00B16D5C" w:rsidRDefault="00DA2F95" w:rsidP="00DA2F95">
            <w:pPr>
              <w:keepNext/>
              <w:keepLines/>
              <w:overflowPunct w:val="0"/>
              <w:autoSpaceDE w:val="0"/>
              <w:autoSpaceDN w:val="0"/>
              <w:adjustRightInd w:val="0"/>
              <w:spacing w:after="0"/>
              <w:jc w:val="center"/>
              <w:textAlignment w:val="baseline"/>
              <w:rPr>
                <w:ins w:id="2719" w:author="Stanley Mayalil" w:date="2022-09-28T15:44:00Z"/>
                <w:rFonts w:ascii="Arial" w:eastAsia="SimSun" w:hAnsi="Arial" w:cs="Arial"/>
                <w:sz w:val="18"/>
                <w:szCs w:val="18"/>
                <w:lang w:eastAsia="ja-JP"/>
                <w:rPrChange w:id="2720" w:author="Stanley Mayalil" w:date="2022-10-12T09:10:00Z">
                  <w:rPr>
                    <w:ins w:id="2721" w:author="Stanley Mayalil" w:date="2022-09-28T15:44:00Z"/>
                    <w:rFonts w:eastAsia="SimSun"/>
                    <w:lang w:eastAsia="ja-JP"/>
                  </w:rPr>
                </w:rPrChange>
              </w:rPr>
            </w:pPr>
          </w:p>
        </w:tc>
        <w:tc>
          <w:tcPr>
            <w:tcW w:w="566" w:type="pct"/>
          </w:tcPr>
          <w:p w14:paraId="2BFB13A8" w14:textId="66FC1B45" w:rsidR="00DA2F95" w:rsidRPr="00B16D5C" w:rsidRDefault="00DA2F95" w:rsidP="00DA2F95">
            <w:pPr>
              <w:keepNext/>
              <w:keepLines/>
              <w:overflowPunct w:val="0"/>
              <w:autoSpaceDE w:val="0"/>
              <w:autoSpaceDN w:val="0"/>
              <w:adjustRightInd w:val="0"/>
              <w:spacing w:after="0"/>
              <w:jc w:val="center"/>
              <w:textAlignment w:val="baseline"/>
              <w:rPr>
                <w:ins w:id="2722" w:author="Stanley Mayalil" w:date="2022-09-28T15:44:00Z"/>
                <w:rFonts w:ascii="Arial" w:eastAsia="SimSun" w:hAnsi="Arial" w:cs="Arial"/>
                <w:sz w:val="18"/>
                <w:szCs w:val="18"/>
                <w:lang w:eastAsia="ja-JP"/>
                <w:rPrChange w:id="2723" w:author="Stanley Mayalil" w:date="2022-10-12T09:10:00Z">
                  <w:rPr>
                    <w:ins w:id="2724" w:author="Stanley Mayalil" w:date="2022-09-28T15:44:00Z"/>
                    <w:rFonts w:eastAsia="SimSun"/>
                    <w:lang w:eastAsia="ja-JP"/>
                  </w:rPr>
                </w:rPrChange>
              </w:rPr>
            </w:pPr>
            <w:ins w:id="2725" w:author="Stanley Mayalil" w:date="2022-09-28T15:46:00Z">
              <w:r w:rsidRPr="00B16D5C">
                <w:rPr>
                  <w:rFonts w:ascii="Arial" w:eastAsia="SimSun" w:hAnsi="Arial" w:cs="Arial"/>
                  <w:sz w:val="18"/>
                  <w:szCs w:val="18"/>
                  <w:lang w:eastAsia="ja-JP"/>
                  <w:rPrChange w:id="2726" w:author="Stanley Mayalil" w:date="2022-10-12T09:10:00Z">
                    <w:rPr>
                      <w:rFonts w:eastAsia="SimSun"/>
                      <w:lang w:eastAsia="ja-JP"/>
                    </w:rPr>
                  </w:rPrChange>
                </w:rPr>
                <w:t>UE</w:t>
              </w:r>
            </w:ins>
            <w:ins w:id="2727" w:author="Stanley Mayalil" w:date="2022-10-11T08:58:00Z">
              <w:r w:rsidR="000F3EC4" w:rsidRPr="00B16D5C">
                <w:rPr>
                  <w:rFonts w:ascii="Arial" w:eastAsia="SimSun" w:hAnsi="Arial" w:cs="Arial"/>
                  <w:sz w:val="18"/>
                  <w:szCs w:val="18"/>
                  <w:lang w:eastAsia="ja-JP"/>
                </w:rPr>
                <w:t xml:space="preserve"> &gt; User</w:t>
              </w:r>
            </w:ins>
          </w:p>
        </w:tc>
        <w:tc>
          <w:tcPr>
            <w:tcW w:w="2094" w:type="pct"/>
          </w:tcPr>
          <w:p w14:paraId="5A2DE0D5" w14:textId="5CC6CD00" w:rsidR="00DA2F95" w:rsidRPr="00C47B10" w:rsidRDefault="00C47B10" w:rsidP="00DA2F95">
            <w:pPr>
              <w:keepNext/>
              <w:keepLines/>
              <w:overflowPunct w:val="0"/>
              <w:autoSpaceDE w:val="0"/>
              <w:autoSpaceDN w:val="0"/>
              <w:adjustRightInd w:val="0"/>
              <w:spacing w:after="0"/>
              <w:textAlignment w:val="baseline"/>
              <w:rPr>
                <w:ins w:id="2728" w:author="Stanley Mayalil" w:date="2022-09-28T15:44:00Z"/>
                <w:rFonts w:ascii="Arial" w:eastAsia="SimSun" w:hAnsi="Arial" w:cs="Arial"/>
                <w:sz w:val="18"/>
                <w:szCs w:val="18"/>
                <w:rPrChange w:id="2729" w:author="Stanley Mayalil" w:date="2022-10-12T09:19:00Z">
                  <w:rPr>
                    <w:ins w:id="2730" w:author="Stanley Mayalil" w:date="2022-09-28T15:44:00Z"/>
                    <w:rFonts w:eastAsia="SimSun"/>
                  </w:rPr>
                </w:rPrChange>
              </w:rPr>
            </w:pPr>
            <w:ins w:id="2731" w:author="Stanley Mayalil" w:date="2022-10-12T09:18:00Z">
              <w:r w:rsidRPr="00C47B10">
                <w:rPr>
                  <w:rFonts w:ascii="Arial" w:hAnsi="Arial" w:cs="Arial"/>
                  <w:sz w:val="18"/>
                  <w:szCs w:val="18"/>
                  <w:lang w:val="en-US" w:eastAsia="en-GB"/>
                  <w:rPrChange w:id="2732" w:author="Stanley Mayalil" w:date="2022-10-12T09:19:00Z">
                    <w:rPr>
                      <w:lang w:val="en-US" w:eastAsia="en-GB"/>
                    </w:rPr>
                  </w:rPrChange>
                </w:rPr>
                <w:t>An indication is given to the user showing whether this procedure was successful</w:t>
              </w:r>
            </w:ins>
          </w:p>
        </w:tc>
        <w:tc>
          <w:tcPr>
            <w:tcW w:w="1075" w:type="pct"/>
          </w:tcPr>
          <w:p w14:paraId="2D174331" w14:textId="5A9301E7" w:rsidR="00DA2F95" w:rsidRPr="00B16D5C" w:rsidRDefault="00C47B10" w:rsidP="00DA2F95">
            <w:pPr>
              <w:keepNext/>
              <w:keepLines/>
              <w:overflowPunct w:val="0"/>
              <w:autoSpaceDE w:val="0"/>
              <w:autoSpaceDN w:val="0"/>
              <w:adjustRightInd w:val="0"/>
              <w:spacing w:after="0"/>
              <w:textAlignment w:val="baseline"/>
              <w:rPr>
                <w:ins w:id="2733" w:author="Stanley Mayalil" w:date="2022-09-28T15:44:00Z"/>
                <w:rFonts w:ascii="Arial" w:eastAsia="SimSun" w:hAnsi="Arial" w:cs="Arial"/>
                <w:sz w:val="18"/>
                <w:szCs w:val="18"/>
                <w:rPrChange w:id="2734" w:author="Stanley Mayalil" w:date="2022-10-12T09:10:00Z">
                  <w:rPr>
                    <w:ins w:id="2735" w:author="Stanley Mayalil" w:date="2022-09-28T15:44:00Z"/>
                    <w:rFonts w:eastAsia="SimSun"/>
                  </w:rPr>
                </w:rPrChange>
              </w:rPr>
            </w:pPr>
            <w:ins w:id="2736" w:author="Stanley Mayalil" w:date="2022-10-12T09:17:00Z">
              <w:r>
                <w:rPr>
                  <w:rFonts w:ascii="Arial" w:eastAsia="SimSun" w:hAnsi="Arial" w:cs="Arial"/>
                  <w:sz w:val="18"/>
                  <w:szCs w:val="18"/>
                </w:rPr>
                <w:t>This procedure is successful</w:t>
              </w:r>
            </w:ins>
          </w:p>
        </w:tc>
        <w:tc>
          <w:tcPr>
            <w:tcW w:w="421" w:type="pct"/>
          </w:tcPr>
          <w:p w14:paraId="70797348" w14:textId="6B274945" w:rsidR="00DA2F95" w:rsidRPr="00B16D5C" w:rsidRDefault="00DA2F95" w:rsidP="00DA2F95">
            <w:pPr>
              <w:keepNext/>
              <w:keepLines/>
              <w:overflowPunct w:val="0"/>
              <w:autoSpaceDE w:val="0"/>
              <w:autoSpaceDN w:val="0"/>
              <w:adjustRightInd w:val="0"/>
              <w:spacing w:after="0"/>
              <w:textAlignment w:val="baseline"/>
              <w:rPr>
                <w:ins w:id="2737" w:author="Stanley Mayalil" w:date="2022-09-28T15:44:00Z"/>
                <w:rFonts w:ascii="Arial" w:eastAsia="SimSun" w:hAnsi="Arial" w:cs="Arial"/>
                <w:sz w:val="18"/>
                <w:szCs w:val="18"/>
                <w:rPrChange w:id="2738" w:author="Stanley Mayalil" w:date="2022-10-12T09:10:00Z">
                  <w:rPr>
                    <w:ins w:id="2739" w:author="Stanley Mayalil" w:date="2022-09-28T15:44:00Z"/>
                    <w:rFonts w:eastAsia="SimSun"/>
                  </w:rPr>
                </w:rPrChange>
              </w:rPr>
            </w:pPr>
            <w:ins w:id="2740" w:author="Stanley Mayalil" w:date="2022-09-28T15:46:00Z">
              <w:r w:rsidRPr="00B16D5C">
                <w:rPr>
                  <w:rFonts w:ascii="Arial" w:eastAsia="SimSun" w:hAnsi="Arial" w:cs="Arial"/>
                  <w:sz w:val="18"/>
                  <w:szCs w:val="18"/>
                  <w:rPrChange w:id="2741" w:author="Stanley Mayalil" w:date="2022-10-12T09:10:00Z">
                    <w:rPr>
                      <w:rFonts w:eastAsia="SimSun"/>
                    </w:rPr>
                  </w:rPrChange>
                </w:rPr>
                <w:t>CR2</w:t>
              </w:r>
            </w:ins>
          </w:p>
        </w:tc>
        <w:tc>
          <w:tcPr>
            <w:tcW w:w="563" w:type="pct"/>
          </w:tcPr>
          <w:p w14:paraId="7E48921B" w14:textId="77777777" w:rsidR="00DA2F95" w:rsidRPr="00B16D5C" w:rsidRDefault="00DA2F95" w:rsidP="00DA2F95">
            <w:pPr>
              <w:keepNext/>
              <w:keepLines/>
              <w:overflowPunct w:val="0"/>
              <w:autoSpaceDE w:val="0"/>
              <w:autoSpaceDN w:val="0"/>
              <w:adjustRightInd w:val="0"/>
              <w:spacing w:after="0"/>
              <w:textAlignment w:val="baseline"/>
              <w:rPr>
                <w:ins w:id="2742" w:author="Stanley Mayalil" w:date="2022-09-28T15:44:00Z"/>
                <w:rFonts w:ascii="Arial" w:eastAsia="SimSun" w:hAnsi="Arial" w:cs="Arial"/>
                <w:sz w:val="18"/>
                <w:szCs w:val="18"/>
                <w:rPrChange w:id="2743" w:author="Stanley Mayalil" w:date="2022-10-12T09:10:00Z">
                  <w:rPr>
                    <w:ins w:id="2744" w:author="Stanley Mayalil" w:date="2022-09-28T15:44:00Z"/>
                    <w:rFonts w:eastAsia="SimSun"/>
                  </w:rPr>
                </w:rPrChange>
              </w:rPr>
            </w:pPr>
          </w:p>
        </w:tc>
      </w:tr>
      <w:tr w:rsidR="00C47B10" w:rsidRPr="00C47B10" w14:paraId="5A1BF3AE" w14:textId="77777777" w:rsidTr="003F29DF">
        <w:trPr>
          <w:cantSplit/>
          <w:trHeight w:val="20"/>
          <w:ins w:id="2745" w:author="Stanley Mayalil" w:date="2022-09-28T15:36:00Z"/>
        </w:trPr>
        <w:tc>
          <w:tcPr>
            <w:tcW w:w="281" w:type="pct"/>
          </w:tcPr>
          <w:p w14:paraId="10F51073" w14:textId="10BDFF91" w:rsidR="00DA2F95" w:rsidRPr="00B16D5C" w:rsidRDefault="00DA2F95" w:rsidP="00DA2F95">
            <w:pPr>
              <w:keepNext/>
              <w:keepLines/>
              <w:overflowPunct w:val="0"/>
              <w:autoSpaceDE w:val="0"/>
              <w:autoSpaceDN w:val="0"/>
              <w:adjustRightInd w:val="0"/>
              <w:spacing w:after="0"/>
              <w:jc w:val="center"/>
              <w:textAlignment w:val="baseline"/>
              <w:rPr>
                <w:ins w:id="2746" w:author="Stanley Mayalil" w:date="2022-09-28T15:36:00Z"/>
                <w:rFonts w:ascii="Arial" w:eastAsia="SimSun" w:hAnsi="Arial" w:cs="Arial"/>
                <w:sz w:val="18"/>
                <w:szCs w:val="18"/>
                <w:lang w:eastAsia="ja-JP"/>
                <w:rPrChange w:id="2747" w:author="Stanley Mayalil" w:date="2022-10-12T09:10:00Z">
                  <w:rPr>
                    <w:ins w:id="2748" w:author="Stanley Mayalil" w:date="2022-09-28T15:36:00Z"/>
                    <w:rFonts w:eastAsia="SimSun"/>
                    <w:lang w:eastAsia="ja-JP"/>
                  </w:rPr>
                </w:rPrChange>
              </w:rPr>
            </w:pPr>
            <w:ins w:id="2749" w:author="Stanley Mayalil" w:date="2022-09-28T15:49:00Z">
              <w:r w:rsidRPr="00B16D5C">
                <w:rPr>
                  <w:rFonts w:ascii="Arial" w:eastAsia="SimSun" w:hAnsi="Arial" w:cs="Arial"/>
                  <w:sz w:val="18"/>
                  <w:szCs w:val="18"/>
                  <w:lang w:eastAsia="ja-JP"/>
                  <w:rPrChange w:id="2750" w:author="Stanley Mayalil" w:date="2022-10-12T09:10:00Z">
                    <w:rPr>
                      <w:rFonts w:eastAsia="SimSun"/>
                      <w:lang w:eastAsia="ja-JP"/>
                    </w:rPr>
                  </w:rPrChange>
                </w:rPr>
                <w:t>4</w:t>
              </w:r>
            </w:ins>
          </w:p>
        </w:tc>
        <w:tc>
          <w:tcPr>
            <w:tcW w:w="566" w:type="pct"/>
          </w:tcPr>
          <w:p w14:paraId="2484D7AF" w14:textId="65B42576" w:rsidR="00DA2F95" w:rsidRPr="00B16D5C" w:rsidRDefault="00DA2F95" w:rsidP="00DA2F95">
            <w:pPr>
              <w:keepNext/>
              <w:keepLines/>
              <w:overflowPunct w:val="0"/>
              <w:autoSpaceDE w:val="0"/>
              <w:autoSpaceDN w:val="0"/>
              <w:adjustRightInd w:val="0"/>
              <w:spacing w:after="0"/>
              <w:jc w:val="center"/>
              <w:textAlignment w:val="baseline"/>
              <w:rPr>
                <w:ins w:id="2751" w:author="Stanley Mayalil" w:date="2022-09-28T15:36:00Z"/>
                <w:rFonts w:ascii="Arial" w:eastAsia="SimSun" w:hAnsi="Arial" w:cs="Arial"/>
                <w:sz w:val="18"/>
                <w:szCs w:val="18"/>
                <w:lang w:eastAsia="ja-JP"/>
                <w:rPrChange w:id="2752" w:author="Stanley Mayalil" w:date="2022-10-12T09:10:00Z">
                  <w:rPr>
                    <w:ins w:id="2753" w:author="Stanley Mayalil" w:date="2022-09-28T15:36:00Z"/>
                    <w:rFonts w:eastAsia="SimSun"/>
                    <w:lang w:eastAsia="ja-JP"/>
                  </w:rPr>
                </w:rPrChange>
              </w:rPr>
            </w:pPr>
            <w:ins w:id="2754" w:author="Stanley Mayalil" w:date="2022-09-29T13:01:00Z">
              <w:r w:rsidRPr="00B16D5C">
                <w:rPr>
                  <w:rFonts w:ascii="Arial" w:eastAsia="SimSun" w:hAnsi="Arial" w:cs="Arial"/>
                  <w:sz w:val="18"/>
                  <w:szCs w:val="18"/>
                  <w:lang w:eastAsia="ja-JP"/>
                  <w:rPrChange w:id="2755" w:author="Stanley Mayalil" w:date="2022-10-12T09:10:00Z">
                    <w:rPr>
                      <w:rFonts w:eastAsia="SimSun"/>
                      <w:lang w:eastAsia="ja-JP"/>
                    </w:rPr>
                  </w:rPrChange>
                </w:rPr>
                <w:t>UE</w:t>
              </w:r>
            </w:ins>
          </w:p>
        </w:tc>
        <w:tc>
          <w:tcPr>
            <w:tcW w:w="2094" w:type="pct"/>
          </w:tcPr>
          <w:p w14:paraId="17530821" w14:textId="5732063A" w:rsidR="00DA2F95" w:rsidRPr="00B16D5C" w:rsidRDefault="00DA2F95" w:rsidP="00DA2F95">
            <w:pPr>
              <w:keepNext/>
              <w:keepLines/>
              <w:overflowPunct w:val="0"/>
              <w:autoSpaceDE w:val="0"/>
              <w:autoSpaceDN w:val="0"/>
              <w:adjustRightInd w:val="0"/>
              <w:spacing w:after="0"/>
              <w:textAlignment w:val="baseline"/>
              <w:rPr>
                <w:ins w:id="2756" w:author="Stanley Mayalil" w:date="2022-09-28T15:36:00Z"/>
                <w:rFonts w:ascii="Arial" w:eastAsia="SimSun" w:hAnsi="Arial" w:cs="Arial"/>
                <w:sz w:val="18"/>
                <w:szCs w:val="18"/>
                <w:rPrChange w:id="2757" w:author="Stanley Mayalil" w:date="2022-10-12T09:10:00Z">
                  <w:rPr>
                    <w:ins w:id="2758" w:author="Stanley Mayalil" w:date="2022-09-28T15:36:00Z"/>
                    <w:rFonts w:eastAsia="SimSun"/>
                  </w:rPr>
                </w:rPrChange>
              </w:rPr>
            </w:pPr>
            <w:ins w:id="2759" w:author="Stanley Mayalil" w:date="2022-09-28T15:36:00Z">
              <w:r w:rsidRPr="00B16D5C">
                <w:rPr>
                  <w:rFonts w:ascii="Arial" w:eastAsia="SimSun" w:hAnsi="Arial" w:cs="Arial"/>
                  <w:sz w:val="18"/>
                  <w:szCs w:val="18"/>
                  <w:rPrChange w:id="2760" w:author="Stanley Mayalil" w:date="2022-10-12T09:10:00Z">
                    <w:rPr>
                      <w:rFonts w:eastAsia="SimSun"/>
                    </w:rPr>
                  </w:rPrChange>
                </w:rPr>
                <w:t>The</w:t>
              </w:r>
            </w:ins>
            <w:ins w:id="2761" w:author="Stanley Mayalil" w:date="2022-09-28T15:37:00Z">
              <w:r w:rsidRPr="00B16D5C">
                <w:rPr>
                  <w:rFonts w:ascii="Arial" w:eastAsia="SimSun" w:hAnsi="Arial" w:cs="Arial"/>
                  <w:sz w:val="18"/>
                  <w:szCs w:val="18"/>
                  <w:rPrChange w:id="2762" w:author="Stanley Mayalil" w:date="2022-10-12T09:10:00Z">
                    <w:rPr>
                      <w:rFonts w:eastAsia="SimSun"/>
                    </w:rPr>
                  </w:rPrChange>
                </w:rPr>
                <w:t xml:space="preserve"> Terminal is switched off and on.</w:t>
              </w:r>
            </w:ins>
          </w:p>
        </w:tc>
        <w:tc>
          <w:tcPr>
            <w:tcW w:w="1075" w:type="pct"/>
          </w:tcPr>
          <w:p w14:paraId="676B8C43" w14:textId="77777777" w:rsidR="00DA2F95" w:rsidRPr="00B16D5C" w:rsidRDefault="00DA2F95" w:rsidP="00DA2F95">
            <w:pPr>
              <w:keepNext/>
              <w:keepLines/>
              <w:overflowPunct w:val="0"/>
              <w:autoSpaceDE w:val="0"/>
              <w:autoSpaceDN w:val="0"/>
              <w:adjustRightInd w:val="0"/>
              <w:spacing w:after="0"/>
              <w:textAlignment w:val="baseline"/>
              <w:rPr>
                <w:ins w:id="2763" w:author="Stanley Mayalil" w:date="2022-09-28T15:36:00Z"/>
                <w:rFonts w:ascii="Arial" w:eastAsia="SimSun" w:hAnsi="Arial" w:cs="Arial"/>
                <w:sz w:val="18"/>
                <w:szCs w:val="18"/>
                <w:rPrChange w:id="2764" w:author="Stanley Mayalil" w:date="2022-10-12T09:10:00Z">
                  <w:rPr>
                    <w:ins w:id="2765" w:author="Stanley Mayalil" w:date="2022-09-28T15:36:00Z"/>
                    <w:rFonts w:eastAsia="SimSun"/>
                  </w:rPr>
                </w:rPrChange>
              </w:rPr>
            </w:pPr>
          </w:p>
        </w:tc>
        <w:tc>
          <w:tcPr>
            <w:tcW w:w="421" w:type="pct"/>
          </w:tcPr>
          <w:p w14:paraId="23F0E1F9" w14:textId="77777777" w:rsidR="00DA2F95" w:rsidRPr="00B16D5C" w:rsidRDefault="00DA2F95" w:rsidP="00DA2F95">
            <w:pPr>
              <w:keepNext/>
              <w:keepLines/>
              <w:overflowPunct w:val="0"/>
              <w:autoSpaceDE w:val="0"/>
              <w:autoSpaceDN w:val="0"/>
              <w:adjustRightInd w:val="0"/>
              <w:spacing w:after="0"/>
              <w:textAlignment w:val="baseline"/>
              <w:rPr>
                <w:ins w:id="2766" w:author="Stanley Mayalil" w:date="2022-09-28T15:36:00Z"/>
                <w:rFonts w:ascii="Arial" w:eastAsia="SimSun" w:hAnsi="Arial" w:cs="Arial"/>
                <w:sz w:val="18"/>
                <w:szCs w:val="18"/>
                <w:rPrChange w:id="2767" w:author="Stanley Mayalil" w:date="2022-10-12T09:10:00Z">
                  <w:rPr>
                    <w:ins w:id="2768" w:author="Stanley Mayalil" w:date="2022-09-28T15:36:00Z"/>
                    <w:rFonts w:eastAsia="SimSun"/>
                  </w:rPr>
                </w:rPrChange>
              </w:rPr>
            </w:pPr>
          </w:p>
        </w:tc>
        <w:tc>
          <w:tcPr>
            <w:tcW w:w="563" w:type="pct"/>
          </w:tcPr>
          <w:p w14:paraId="6B19DC0E" w14:textId="77777777" w:rsidR="00DA2F95" w:rsidRPr="00B16D5C" w:rsidRDefault="00DA2F95" w:rsidP="00DA2F95">
            <w:pPr>
              <w:keepNext/>
              <w:keepLines/>
              <w:overflowPunct w:val="0"/>
              <w:autoSpaceDE w:val="0"/>
              <w:autoSpaceDN w:val="0"/>
              <w:adjustRightInd w:val="0"/>
              <w:spacing w:after="0"/>
              <w:textAlignment w:val="baseline"/>
              <w:rPr>
                <w:ins w:id="2769" w:author="Stanley Mayalil" w:date="2022-09-28T15:36:00Z"/>
                <w:rFonts w:ascii="Arial" w:eastAsia="SimSun" w:hAnsi="Arial" w:cs="Arial"/>
                <w:sz w:val="18"/>
                <w:szCs w:val="18"/>
                <w:rPrChange w:id="2770" w:author="Stanley Mayalil" w:date="2022-10-12T09:10:00Z">
                  <w:rPr>
                    <w:ins w:id="2771" w:author="Stanley Mayalil" w:date="2022-09-28T15:36:00Z"/>
                    <w:rFonts w:eastAsia="SimSun"/>
                  </w:rPr>
                </w:rPrChange>
              </w:rPr>
            </w:pPr>
          </w:p>
        </w:tc>
      </w:tr>
      <w:tr w:rsidR="00C47B10" w:rsidRPr="00C47B10" w14:paraId="0C08B47E" w14:textId="77777777" w:rsidTr="003F29DF">
        <w:trPr>
          <w:cantSplit/>
          <w:trHeight w:val="20"/>
          <w:ins w:id="2772" w:author="Stanley Mayalil" w:date="2022-09-28T15:36:00Z"/>
        </w:trPr>
        <w:tc>
          <w:tcPr>
            <w:tcW w:w="281" w:type="pct"/>
            <w:vMerge w:val="restart"/>
          </w:tcPr>
          <w:p w14:paraId="7D6037F1" w14:textId="13003F97" w:rsidR="00DA2F95" w:rsidRPr="00B16D5C" w:rsidRDefault="00DA2F95" w:rsidP="00DA2F95">
            <w:pPr>
              <w:keepNext/>
              <w:keepLines/>
              <w:overflowPunct w:val="0"/>
              <w:autoSpaceDE w:val="0"/>
              <w:autoSpaceDN w:val="0"/>
              <w:adjustRightInd w:val="0"/>
              <w:spacing w:after="0"/>
              <w:jc w:val="center"/>
              <w:textAlignment w:val="baseline"/>
              <w:rPr>
                <w:ins w:id="2773" w:author="Stanley Mayalil" w:date="2022-09-28T15:36:00Z"/>
                <w:rFonts w:ascii="Arial" w:eastAsia="SimSun" w:hAnsi="Arial" w:cs="Arial"/>
                <w:sz w:val="18"/>
                <w:szCs w:val="18"/>
                <w:lang w:eastAsia="ja-JP"/>
                <w:rPrChange w:id="2774" w:author="Stanley Mayalil" w:date="2022-10-12T09:10:00Z">
                  <w:rPr>
                    <w:ins w:id="2775" w:author="Stanley Mayalil" w:date="2022-09-28T15:36:00Z"/>
                    <w:rFonts w:eastAsia="SimSun"/>
                    <w:lang w:eastAsia="ja-JP"/>
                  </w:rPr>
                </w:rPrChange>
              </w:rPr>
            </w:pPr>
            <w:ins w:id="2776" w:author="Stanley Mayalil" w:date="2022-09-28T15:49:00Z">
              <w:r w:rsidRPr="00B16D5C">
                <w:rPr>
                  <w:rFonts w:ascii="Arial" w:eastAsia="SimSun" w:hAnsi="Arial" w:cs="Arial"/>
                  <w:sz w:val="18"/>
                  <w:szCs w:val="18"/>
                  <w:lang w:eastAsia="ja-JP"/>
                  <w:rPrChange w:id="2777" w:author="Stanley Mayalil" w:date="2022-10-12T09:10:00Z">
                    <w:rPr>
                      <w:rFonts w:eastAsia="SimSun"/>
                      <w:lang w:eastAsia="ja-JP"/>
                    </w:rPr>
                  </w:rPrChange>
                </w:rPr>
                <w:t>5</w:t>
              </w:r>
            </w:ins>
          </w:p>
        </w:tc>
        <w:tc>
          <w:tcPr>
            <w:tcW w:w="566" w:type="pct"/>
          </w:tcPr>
          <w:p w14:paraId="6F4F21AB" w14:textId="4610063D" w:rsidR="00DA2F95" w:rsidRPr="00B16D5C" w:rsidRDefault="00DA2F95" w:rsidP="00DA2F95">
            <w:pPr>
              <w:keepNext/>
              <w:keepLines/>
              <w:overflowPunct w:val="0"/>
              <w:autoSpaceDE w:val="0"/>
              <w:autoSpaceDN w:val="0"/>
              <w:adjustRightInd w:val="0"/>
              <w:spacing w:after="0"/>
              <w:jc w:val="center"/>
              <w:textAlignment w:val="baseline"/>
              <w:rPr>
                <w:ins w:id="2778" w:author="Stanley Mayalil" w:date="2022-09-28T15:36:00Z"/>
                <w:rFonts w:ascii="Arial" w:eastAsia="SimSun" w:hAnsi="Arial" w:cs="Arial"/>
                <w:sz w:val="18"/>
                <w:szCs w:val="18"/>
                <w:lang w:eastAsia="ja-JP"/>
                <w:rPrChange w:id="2779" w:author="Stanley Mayalil" w:date="2022-10-12T09:10:00Z">
                  <w:rPr>
                    <w:ins w:id="2780" w:author="Stanley Mayalil" w:date="2022-09-28T15:36:00Z"/>
                    <w:rFonts w:eastAsia="SimSun"/>
                    <w:lang w:eastAsia="ja-JP"/>
                  </w:rPr>
                </w:rPrChange>
              </w:rPr>
            </w:pPr>
            <w:ins w:id="2781" w:author="Stanley Mayalil" w:date="2022-09-29T13:01:00Z">
              <w:r w:rsidRPr="00B16D5C">
                <w:rPr>
                  <w:rFonts w:ascii="Arial" w:eastAsia="SimSun" w:hAnsi="Arial" w:cs="Arial"/>
                  <w:sz w:val="18"/>
                  <w:szCs w:val="18"/>
                  <w:lang w:eastAsia="ja-JP"/>
                  <w:rPrChange w:id="2782" w:author="Stanley Mayalil" w:date="2022-10-12T09:10:00Z">
                    <w:rPr>
                      <w:rFonts w:eastAsia="SimSun"/>
                      <w:lang w:eastAsia="ja-JP"/>
                    </w:rPr>
                  </w:rPrChange>
                </w:rPr>
                <w:t>User &gt; UE</w:t>
              </w:r>
            </w:ins>
          </w:p>
        </w:tc>
        <w:tc>
          <w:tcPr>
            <w:tcW w:w="2094" w:type="pct"/>
          </w:tcPr>
          <w:p w14:paraId="49CB868C" w14:textId="5041099E" w:rsidR="00DA2F95" w:rsidRPr="00B16D5C" w:rsidRDefault="00DA2F95" w:rsidP="00DA2F95">
            <w:pPr>
              <w:keepNext/>
              <w:keepLines/>
              <w:overflowPunct w:val="0"/>
              <w:autoSpaceDE w:val="0"/>
              <w:autoSpaceDN w:val="0"/>
              <w:adjustRightInd w:val="0"/>
              <w:spacing w:after="0"/>
              <w:textAlignment w:val="baseline"/>
              <w:rPr>
                <w:ins w:id="2783" w:author="Stanley Mayalil" w:date="2022-09-28T15:36:00Z"/>
                <w:rFonts w:ascii="Arial" w:eastAsia="SimSun" w:hAnsi="Arial" w:cs="Arial"/>
                <w:sz w:val="18"/>
                <w:szCs w:val="18"/>
                <w:rPrChange w:id="2784" w:author="Stanley Mayalil" w:date="2022-10-12T09:10:00Z">
                  <w:rPr>
                    <w:ins w:id="2785" w:author="Stanley Mayalil" w:date="2022-09-28T15:36:00Z"/>
                    <w:rFonts w:eastAsia="SimSun"/>
                  </w:rPr>
                </w:rPrChange>
              </w:rPr>
            </w:pPr>
            <w:ins w:id="2786" w:author="Stanley Mayalil" w:date="2022-09-28T15:37:00Z">
              <w:r w:rsidRPr="00B16D5C">
                <w:rPr>
                  <w:rFonts w:ascii="Arial" w:hAnsi="Arial" w:cs="Arial"/>
                  <w:sz w:val="18"/>
                  <w:szCs w:val="18"/>
                  <w:rPrChange w:id="2787" w:author="Stanley Mayalil" w:date="2022-10-12T09:10:00Z">
                    <w:rPr/>
                  </w:rPrChange>
                </w:rPr>
                <w:t>When the UE is in the "PIN check" mode, the sequence "2468#" shall be entered.</w:t>
              </w:r>
            </w:ins>
          </w:p>
        </w:tc>
        <w:tc>
          <w:tcPr>
            <w:tcW w:w="1075" w:type="pct"/>
          </w:tcPr>
          <w:p w14:paraId="1FF57237" w14:textId="77777777" w:rsidR="00DA2F95" w:rsidRPr="00B16D5C" w:rsidRDefault="00DA2F95" w:rsidP="00DA2F95">
            <w:pPr>
              <w:keepNext/>
              <w:keepLines/>
              <w:overflowPunct w:val="0"/>
              <w:autoSpaceDE w:val="0"/>
              <w:autoSpaceDN w:val="0"/>
              <w:adjustRightInd w:val="0"/>
              <w:spacing w:after="0"/>
              <w:textAlignment w:val="baseline"/>
              <w:rPr>
                <w:ins w:id="2788" w:author="Stanley Mayalil" w:date="2022-09-28T15:36:00Z"/>
                <w:rFonts w:ascii="Arial" w:eastAsia="SimSun" w:hAnsi="Arial" w:cs="Arial"/>
                <w:sz w:val="18"/>
                <w:szCs w:val="18"/>
                <w:rPrChange w:id="2789" w:author="Stanley Mayalil" w:date="2022-10-12T09:10:00Z">
                  <w:rPr>
                    <w:ins w:id="2790" w:author="Stanley Mayalil" w:date="2022-09-28T15:36:00Z"/>
                    <w:rFonts w:eastAsia="SimSun"/>
                  </w:rPr>
                </w:rPrChange>
              </w:rPr>
            </w:pPr>
          </w:p>
        </w:tc>
        <w:tc>
          <w:tcPr>
            <w:tcW w:w="421" w:type="pct"/>
          </w:tcPr>
          <w:p w14:paraId="262B7B27" w14:textId="77777777" w:rsidR="00DA2F95" w:rsidRPr="00B16D5C" w:rsidRDefault="00DA2F95" w:rsidP="00DA2F95">
            <w:pPr>
              <w:keepNext/>
              <w:keepLines/>
              <w:overflowPunct w:val="0"/>
              <w:autoSpaceDE w:val="0"/>
              <w:autoSpaceDN w:val="0"/>
              <w:adjustRightInd w:val="0"/>
              <w:spacing w:after="0"/>
              <w:textAlignment w:val="baseline"/>
              <w:rPr>
                <w:ins w:id="2791" w:author="Stanley Mayalil" w:date="2022-09-28T15:36:00Z"/>
                <w:rFonts w:ascii="Arial" w:eastAsia="SimSun" w:hAnsi="Arial" w:cs="Arial"/>
                <w:sz w:val="18"/>
                <w:szCs w:val="18"/>
                <w:rPrChange w:id="2792" w:author="Stanley Mayalil" w:date="2022-10-12T09:10:00Z">
                  <w:rPr>
                    <w:ins w:id="2793" w:author="Stanley Mayalil" w:date="2022-09-28T15:36:00Z"/>
                    <w:rFonts w:eastAsia="SimSun"/>
                  </w:rPr>
                </w:rPrChange>
              </w:rPr>
            </w:pPr>
          </w:p>
        </w:tc>
        <w:tc>
          <w:tcPr>
            <w:tcW w:w="563" w:type="pct"/>
          </w:tcPr>
          <w:p w14:paraId="6D205278" w14:textId="77777777" w:rsidR="00DA2F95" w:rsidRPr="00B16D5C" w:rsidRDefault="00DA2F95" w:rsidP="00DA2F95">
            <w:pPr>
              <w:keepNext/>
              <w:keepLines/>
              <w:overflowPunct w:val="0"/>
              <w:autoSpaceDE w:val="0"/>
              <w:autoSpaceDN w:val="0"/>
              <w:adjustRightInd w:val="0"/>
              <w:spacing w:after="0"/>
              <w:textAlignment w:val="baseline"/>
              <w:rPr>
                <w:ins w:id="2794" w:author="Stanley Mayalil" w:date="2022-09-28T15:36:00Z"/>
                <w:rFonts w:ascii="Arial" w:eastAsia="SimSun" w:hAnsi="Arial" w:cs="Arial"/>
                <w:sz w:val="18"/>
                <w:szCs w:val="18"/>
                <w:rPrChange w:id="2795" w:author="Stanley Mayalil" w:date="2022-10-12T09:10:00Z">
                  <w:rPr>
                    <w:ins w:id="2796" w:author="Stanley Mayalil" w:date="2022-09-28T15:36:00Z"/>
                    <w:rFonts w:eastAsia="SimSun"/>
                  </w:rPr>
                </w:rPrChange>
              </w:rPr>
            </w:pPr>
          </w:p>
        </w:tc>
      </w:tr>
      <w:tr w:rsidR="00C47B10" w:rsidRPr="00C47B10" w14:paraId="04E860BB" w14:textId="77777777" w:rsidTr="003F29DF">
        <w:trPr>
          <w:cantSplit/>
          <w:trHeight w:val="20"/>
          <w:ins w:id="2797" w:author="Stanley Mayalil" w:date="2022-09-28T15:43:00Z"/>
        </w:trPr>
        <w:tc>
          <w:tcPr>
            <w:tcW w:w="281" w:type="pct"/>
            <w:vMerge/>
          </w:tcPr>
          <w:p w14:paraId="0F067D43" w14:textId="426A00B3" w:rsidR="00DA2F95" w:rsidRPr="00B16D5C" w:rsidRDefault="00DA2F95" w:rsidP="00DA2F95">
            <w:pPr>
              <w:keepNext/>
              <w:keepLines/>
              <w:overflowPunct w:val="0"/>
              <w:autoSpaceDE w:val="0"/>
              <w:autoSpaceDN w:val="0"/>
              <w:adjustRightInd w:val="0"/>
              <w:spacing w:after="0"/>
              <w:jc w:val="center"/>
              <w:textAlignment w:val="baseline"/>
              <w:rPr>
                <w:ins w:id="2798" w:author="Stanley Mayalil" w:date="2022-09-28T15:43:00Z"/>
                <w:rFonts w:ascii="Arial" w:eastAsia="SimSun" w:hAnsi="Arial" w:cs="Arial"/>
                <w:sz w:val="18"/>
                <w:szCs w:val="18"/>
                <w:lang w:eastAsia="ja-JP"/>
                <w:rPrChange w:id="2799" w:author="Stanley Mayalil" w:date="2022-10-12T09:10:00Z">
                  <w:rPr>
                    <w:ins w:id="2800" w:author="Stanley Mayalil" w:date="2022-09-28T15:43:00Z"/>
                    <w:rFonts w:eastAsia="SimSun"/>
                    <w:lang w:eastAsia="ja-JP"/>
                  </w:rPr>
                </w:rPrChange>
              </w:rPr>
            </w:pPr>
          </w:p>
        </w:tc>
        <w:tc>
          <w:tcPr>
            <w:tcW w:w="566" w:type="pct"/>
          </w:tcPr>
          <w:p w14:paraId="0700203A" w14:textId="44A6CA29" w:rsidR="00DA2F95" w:rsidRPr="00B16D5C" w:rsidRDefault="00DA2F95" w:rsidP="00DA2F95">
            <w:pPr>
              <w:keepNext/>
              <w:keepLines/>
              <w:overflowPunct w:val="0"/>
              <w:autoSpaceDE w:val="0"/>
              <w:autoSpaceDN w:val="0"/>
              <w:adjustRightInd w:val="0"/>
              <w:spacing w:after="0"/>
              <w:jc w:val="center"/>
              <w:textAlignment w:val="baseline"/>
              <w:rPr>
                <w:ins w:id="2801" w:author="Stanley Mayalil" w:date="2022-09-28T15:43:00Z"/>
                <w:rFonts w:ascii="Arial" w:eastAsia="SimSun" w:hAnsi="Arial" w:cs="Arial"/>
                <w:sz w:val="18"/>
                <w:szCs w:val="18"/>
                <w:lang w:eastAsia="ja-JP"/>
                <w:rPrChange w:id="2802" w:author="Stanley Mayalil" w:date="2022-10-12T09:10:00Z">
                  <w:rPr>
                    <w:ins w:id="2803" w:author="Stanley Mayalil" w:date="2022-09-28T15:43:00Z"/>
                    <w:rFonts w:eastAsia="SimSun"/>
                    <w:lang w:eastAsia="ja-JP"/>
                  </w:rPr>
                </w:rPrChange>
              </w:rPr>
            </w:pPr>
            <w:ins w:id="2804" w:author="Stanley Mayalil" w:date="2022-09-29T13:01:00Z">
              <w:r w:rsidRPr="00B16D5C">
                <w:rPr>
                  <w:rFonts w:ascii="Arial" w:eastAsia="SimSun" w:hAnsi="Arial" w:cs="Arial"/>
                  <w:sz w:val="18"/>
                  <w:szCs w:val="18"/>
                  <w:lang w:eastAsia="ja-JP"/>
                  <w:rPrChange w:id="2805" w:author="Stanley Mayalil" w:date="2022-10-12T09:10:00Z">
                    <w:rPr>
                      <w:rFonts w:eastAsia="SimSun"/>
                      <w:lang w:eastAsia="ja-JP"/>
                    </w:rPr>
                  </w:rPrChange>
                </w:rPr>
                <w:t xml:space="preserve">UE </w:t>
              </w:r>
            </w:ins>
            <w:ins w:id="2806" w:author="Stanley Mayalil" w:date="2022-10-11T08:58:00Z">
              <w:r w:rsidR="000F3EC4" w:rsidRPr="00B16D5C">
                <w:rPr>
                  <w:rFonts w:ascii="Arial" w:eastAsia="SimSun" w:hAnsi="Arial" w:cs="Arial"/>
                  <w:sz w:val="18"/>
                  <w:szCs w:val="18"/>
                  <w:lang w:eastAsia="ja-JP"/>
                </w:rPr>
                <w:t xml:space="preserve"> </w:t>
              </w:r>
            </w:ins>
            <w:ins w:id="2807" w:author="Stanley Mayalil" w:date="2022-09-29T13:01:00Z">
              <w:r w:rsidRPr="00B16D5C">
                <w:rPr>
                  <w:rFonts w:ascii="Arial" w:eastAsia="SimSun" w:hAnsi="Arial" w:cs="Arial"/>
                  <w:sz w:val="18"/>
                  <w:szCs w:val="18"/>
                  <w:lang w:eastAsia="ja-JP"/>
                  <w:rPrChange w:id="2808" w:author="Stanley Mayalil" w:date="2022-10-12T09:10:00Z">
                    <w:rPr>
                      <w:rFonts w:eastAsia="SimSun"/>
                      <w:lang w:eastAsia="ja-JP"/>
                    </w:rPr>
                  </w:rPrChange>
                </w:rPr>
                <w:t xml:space="preserve">&gt; </w:t>
              </w:r>
            </w:ins>
            <w:ins w:id="2809" w:author="Stanley Mayalil" w:date="2022-09-29T13:38:00Z">
              <w:r w:rsidRPr="00B16D5C">
                <w:rPr>
                  <w:rFonts w:ascii="Arial" w:eastAsia="SimSun" w:hAnsi="Arial" w:cs="Arial"/>
                  <w:sz w:val="18"/>
                  <w:szCs w:val="18"/>
                  <w:lang w:eastAsia="ja-JP"/>
                  <w:rPrChange w:id="2810" w:author="Stanley Mayalil" w:date="2022-10-12T09:10:00Z">
                    <w:rPr>
                      <w:rFonts w:eastAsia="SimSun"/>
                      <w:lang w:eastAsia="ja-JP"/>
                    </w:rPr>
                  </w:rPrChange>
                </w:rPr>
                <w:t>UICC</w:t>
              </w:r>
            </w:ins>
            <w:ins w:id="2811" w:author="Stanley Mayalil" w:date="2022-09-29T13:01:00Z">
              <w:r w:rsidRPr="00B16D5C">
                <w:rPr>
                  <w:rFonts w:ascii="Arial" w:eastAsia="SimSun" w:hAnsi="Arial" w:cs="Arial"/>
                  <w:sz w:val="18"/>
                  <w:szCs w:val="18"/>
                  <w:lang w:eastAsia="ja-JP"/>
                  <w:rPrChange w:id="2812" w:author="Stanley Mayalil" w:date="2022-10-12T09:10:00Z">
                    <w:rPr>
                      <w:rFonts w:eastAsia="SimSun"/>
                      <w:lang w:eastAsia="ja-JP"/>
                    </w:rPr>
                  </w:rPrChange>
                </w:rPr>
                <w:t xml:space="preserve"> </w:t>
              </w:r>
            </w:ins>
          </w:p>
        </w:tc>
        <w:tc>
          <w:tcPr>
            <w:tcW w:w="2094" w:type="pct"/>
          </w:tcPr>
          <w:p w14:paraId="2AE0FCFB" w14:textId="3C7D166E" w:rsidR="00DA2F95" w:rsidRPr="00B16D5C" w:rsidRDefault="00DA2F95" w:rsidP="00DA2F95">
            <w:pPr>
              <w:keepNext/>
              <w:keepLines/>
              <w:overflowPunct w:val="0"/>
              <w:autoSpaceDE w:val="0"/>
              <w:autoSpaceDN w:val="0"/>
              <w:adjustRightInd w:val="0"/>
              <w:spacing w:after="0"/>
              <w:textAlignment w:val="baseline"/>
              <w:rPr>
                <w:ins w:id="2813" w:author="Stanley Mayalil" w:date="2022-09-28T15:43:00Z"/>
                <w:rFonts w:ascii="Arial" w:hAnsi="Arial" w:cs="Arial"/>
                <w:sz w:val="18"/>
                <w:szCs w:val="18"/>
                <w:rPrChange w:id="2814" w:author="Stanley Mayalil" w:date="2022-10-12T09:10:00Z">
                  <w:rPr>
                    <w:ins w:id="2815" w:author="Stanley Mayalil" w:date="2022-09-28T15:43:00Z"/>
                  </w:rPr>
                </w:rPrChange>
              </w:rPr>
            </w:pPr>
            <w:ins w:id="2816" w:author="Stanley Mayalil" w:date="2022-09-28T16:07:00Z">
              <w:r w:rsidRPr="00B16D5C">
                <w:rPr>
                  <w:rFonts w:ascii="Arial" w:hAnsi="Arial" w:cs="Arial"/>
                  <w:sz w:val="18"/>
                  <w:szCs w:val="18"/>
                  <w:rPrChange w:id="2817" w:author="Stanley Mayalil" w:date="2022-10-12T09:10:00Z">
                    <w:rPr>
                      <w:strike/>
                    </w:rPr>
                  </w:rPrChange>
                </w:rPr>
                <w:t>VERIFY PIN</w:t>
              </w:r>
            </w:ins>
          </w:p>
        </w:tc>
        <w:tc>
          <w:tcPr>
            <w:tcW w:w="1075" w:type="pct"/>
            <w:vMerge w:val="restart"/>
          </w:tcPr>
          <w:p w14:paraId="1455ED99" w14:textId="2C6BDE01" w:rsidR="00DA2F95" w:rsidRPr="00B16D5C" w:rsidRDefault="00DA2F95" w:rsidP="00DA2F95">
            <w:pPr>
              <w:keepNext/>
              <w:keepLines/>
              <w:overflowPunct w:val="0"/>
              <w:autoSpaceDE w:val="0"/>
              <w:autoSpaceDN w:val="0"/>
              <w:adjustRightInd w:val="0"/>
              <w:spacing w:after="0"/>
              <w:textAlignment w:val="baseline"/>
              <w:rPr>
                <w:ins w:id="2818" w:author="Stanley Mayalil" w:date="2022-09-28T15:43:00Z"/>
                <w:rFonts w:ascii="Arial" w:eastAsia="SimSun" w:hAnsi="Arial" w:cs="Arial"/>
                <w:strike/>
                <w:sz w:val="18"/>
                <w:szCs w:val="18"/>
                <w:rPrChange w:id="2819" w:author="Stanley Mayalil" w:date="2022-10-12T09:10:00Z">
                  <w:rPr>
                    <w:ins w:id="2820" w:author="Stanley Mayalil" w:date="2022-09-28T15:43:00Z"/>
                    <w:rFonts w:eastAsia="SimSun"/>
                  </w:rPr>
                </w:rPrChange>
              </w:rPr>
            </w:pPr>
            <w:ins w:id="2821" w:author="Stanley Mayalil" w:date="2022-09-29T13:52:00Z">
              <w:r w:rsidRPr="00B16D5C">
                <w:rPr>
                  <w:rFonts w:ascii="Arial" w:eastAsia="SimSun" w:hAnsi="Arial" w:cs="Arial"/>
                  <w:sz w:val="18"/>
                  <w:szCs w:val="18"/>
                  <w:rPrChange w:id="2822" w:author="Stanley Mayalil" w:date="2022-10-12T09:10:00Z">
                    <w:rPr>
                      <w:rFonts w:eastAsia="SimSun"/>
                    </w:rPr>
                  </w:rPrChange>
                </w:rPr>
                <w:t>This is verifiable only if A2/x is supported.</w:t>
              </w:r>
            </w:ins>
          </w:p>
        </w:tc>
        <w:tc>
          <w:tcPr>
            <w:tcW w:w="421" w:type="pct"/>
            <w:vMerge w:val="restart"/>
          </w:tcPr>
          <w:p w14:paraId="3F88B3D7" w14:textId="314B78B0" w:rsidR="00DA2F95" w:rsidRPr="00B16D5C" w:rsidRDefault="00DA2F95" w:rsidP="00DA2F95">
            <w:pPr>
              <w:keepNext/>
              <w:keepLines/>
              <w:overflowPunct w:val="0"/>
              <w:autoSpaceDE w:val="0"/>
              <w:autoSpaceDN w:val="0"/>
              <w:adjustRightInd w:val="0"/>
              <w:spacing w:after="0"/>
              <w:textAlignment w:val="baseline"/>
              <w:rPr>
                <w:ins w:id="2823" w:author="Stanley Mayalil" w:date="2022-09-28T15:43:00Z"/>
                <w:rFonts w:ascii="Arial" w:eastAsia="SimSun" w:hAnsi="Arial" w:cs="Arial"/>
                <w:strike/>
                <w:sz w:val="18"/>
                <w:szCs w:val="18"/>
                <w:rPrChange w:id="2824" w:author="Stanley Mayalil" w:date="2022-10-12T09:10:00Z">
                  <w:rPr>
                    <w:ins w:id="2825" w:author="Stanley Mayalil" w:date="2022-09-28T15:43:00Z"/>
                    <w:rFonts w:eastAsia="SimSun"/>
                  </w:rPr>
                </w:rPrChange>
              </w:rPr>
            </w:pPr>
            <w:ins w:id="2826" w:author="Stanley Mayalil" w:date="2022-09-29T13:01:00Z">
              <w:r w:rsidRPr="00B16D5C">
                <w:rPr>
                  <w:rFonts w:ascii="Arial" w:eastAsia="SimSun" w:hAnsi="Arial" w:cs="Arial"/>
                  <w:sz w:val="18"/>
                  <w:szCs w:val="18"/>
                  <w:rPrChange w:id="2827" w:author="Stanley Mayalil" w:date="2022-10-12T09:10:00Z">
                    <w:rPr>
                      <w:rFonts w:eastAsia="SimSun"/>
                    </w:rPr>
                  </w:rPrChange>
                </w:rPr>
                <w:t>CR1</w:t>
              </w:r>
            </w:ins>
          </w:p>
        </w:tc>
        <w:tc>
          <w:tcPr>
            <w:tcW w:w="563" w:type="pct"/>
            <w:vMerge w:val="restart"/>
          </w:tcPr>
          <w:p w14:paraId="7A680DDA" w14:textId="026FAB54" w:rsidR="00DA2F95" w:rsidRPr="00B16D5C" w:rsidRDefault="00DA2F95" w:rsidP="00DA2F95">
            <w:pPr>
              <w:keepNext/>
              <w:keepLines/>
              <w:overflowPunct w:val="0"/>
              <w:autoSpaceDE w:val="0"/>
              <w:autoSpaceDN w:val="0"/>
              <w:adjustRightInd w:val="0"/>
              <w:spacing w:after="0"/>
              <w:textAlignment w:val="baseline"/>
              <w:rPr>
                <w:ins w:id="2828" w:author="Stanley Mayalil" w:date="2022-09-28T15:43:00Z"/>
                <w:rFonts w:ascii="Arial" w:eastAsia="SimSun" w:hAnsi="Arial" w:cs="Arial"/>
                <w:strike/>
                <w:sz w:val="18"/>
                <w:szCs w:val="18"/>
                <w:rPrChange w:id="2829" w:author="Stanley Mayalil" w:date="2022-10-12T09:10:00Z">
                  <w:rPr>
                    <w:ins w:id="2830" w:author="Stanley Mayalil" w:date="2022-09-28T15:43:00Z"/>
                    <w:rFonts w:eastAsia="SimSun"/>
                  </w:rPr>
                </w:rPrChange>
              </w:rPr>
            </w:pPr>
            <w:ins w:id="2831" w:author="Stanley Mayalil" w:date="2022-09-29T13:01:00Z">
              <w:r w:rsidRPr="00B16D5C">
                <w:rPr>
                  <w:rFonts w:ascii="Arial" w:eastAsia="SimSun" w:hAnsi="Arial" w:cs="Arial"/>
                  <w:sz w:val="18"/>
                  <w:szCs w:val="18"/>
                  <w:rPrChange w:id="2832" w:author="Stanley Mayalil" w:date="2022-10-12T09:10:00Z">
                    <w:rPr>
                      <w:rFonts w:eastAsia="SimSun"/>
                    </w:rPr>
                  </w:rPrChange>
                </w:rPr>
                <w:t>A.2/</w:t>
              </w:r>
            </w:ins>
            <w:ins w:id="2833" w:author="Stanley Mayalil" w:date="2022-10-16T16:10:00Z">
              <w:r w:rsidR="001E1371">
                <w:rPr>
                  <w:rFonts w:ascii="Arial" w:eastAsia="SimSun" w:hAnsi="Arial" w:cs="Arial"/>
                  <w:sz w:val="18"/>
                  <w:szCs w:val="18"/>
                </w:rPr>
                <w:t>1</w:t>
              </w:r>
            </w:ins>
            <w:ins w:id="2834" w:author="Stanley Mayalil" w:date="2022-09-29T13:01:00Z">
              <w:r w:rsidRPr="00B16D5C">
                <w:rPr>
                  <w:rFonts w:ascii="Arial" w:eastAsia="SimSun" w:hAnsi="Arial" w:cs="Arial"/>
                  <w:sz w:val="18"/>
                  <w:szCs w:val="18"/>
                  <w:rPrChange w:id="2835" w:author="Stanley Mayalil" w:date="2022-10-12T09:10:00Z">
                    <w:rPr>
                      <w:rFonts w:eastAsia="SimSun"/>
                    </w:rPr>
                  </w:rPrChange>
                </w:rPr>
                <w:t xml:space="preserve"> OR A2/</w:t>
              </w:r>
            </w:ins>
            <w:ins w:id="2836" w:author="Stanley Mayalil" w:date="2022-10-16T16:10:00Z">
              <w:r w:rsidR="001E1371">
                <w:rPr>
                  <w:rFonts w:ascii="Arial" w:eastAsia="SimSun" w:hAnsi="Arial" w:cs="Arial"/>
                  <w:sz w:val="18"/>
                  <w:szCs w:val="18"/>
                </w:rPr>
                <w:t>2</w:t>
              </w:r>
            </w:ins>
          </w:p>
        </w:tc>
      </w:tr>
      <w:tr w:rsidR="00C47B10" w:rsidRPr="00C47B10" w14:paraId="5FE4542C" w14:textId="77777777" w:rsidTr="003F29DF">
        <w:trPr>
          <w:cantSplit/>
          <w:trHeight w:val="20"/>
          <w:ins w:id="2837" w:author="Stanley Mayalil" w:date="2022-09-28T16:07:00Z"/>
        </w:trPr>
        <w:tc>
          <w:tcPr>
            <w:tcW w:w="281" w:type="pct"/>
            <w:vMerge/>
          </w:tcPr>
          <w:p w14:paraId="26A6895D" w14:textId="2198B029" w:rsidR="00DA2F95" w:rsidRPr="00B16D5C" w:rsidRDefault="00DA2F95" w:rsidP="00DA2F95">
            <w:pPr>
              <w:keepNext/>
              <w:keepLines/>
              <w:overflowPunct w:val="0"/>
              <w:autoSpaceDE w:val="0"/>
              <w:autoSpaceDN w:val="0"/>
              <w:adjustRightInd w:val="0"/>
              <w:spacing w:after="0"/>
              <w:jc w:val="center"/>
              <w:textAlignment w:val="baseline"/>
              <w:rPr>
                <w:ins w:id="2838" w:author="Stanley Mayalil" w:date="2022-09-28T16:07:00Z"/>
                <w:rFonts w:ascii="Arial" w:eastAsia="SimSun" w:hAnsi="Arial" w:cs="Arial"/>
                <w:sz w:val="18"/>
                <w:szCs w:val="18"/>
                <w:lang w:eastAsia="ja-JP"/>
                <w:rPrChange w:id="2839" w:author="Stanley Mayalil" w:date="2022-10-12T09:10:00Z">
                  <w:rPr>
                    <w:ins w:id="2840" w:author="Stanley Mayalil" w:date="2022-09-28T16:07:00Z"/>
                    <w:rFonts w:eastAsia="SimSun"/>
                    <w:strike/>
                    <w:lang w:eastAsia="ja-JP"/>
                  </w:rPr>
                </w:rPrChange>
              </w:rPr>
            </w:pPr>
          </w:p>
        </w:tc>
        <w:tc>
          <w:tcPr>
            <w:tcW w:w="566" w:type="pct"/>
          </w:tcPr>
          <w:p w14:paraId="5DF07B5E" w14:textId="7F2147A8" w:rsidR="00DA2F95" w:rsidRPr="00B16D5C" w:rsidRDefault="00DA2F95" w:rsidP="00DA2F95">
            <w:pPr>
              <w:keepNext/>
              <w:keepLines/>
              <w:overflowPunct w:val="0"/>
              <w:autoSpaceDE w:val="0"/>
              <w:autoSpaceDN w:val="0"/>
              <w:adjustRightInd w:val="0"/>
              <w:spacing w:after="0"/>
              <w:jc w:val="center"/>
              <w:textAlignment w:val="baseline"/>
              <w:rPr>
                <w:ins w:id="2841" w:author="Stanley Mayalil" w:date="2022-09-28T16:07:00Z"/>
                <w:rFonts w:ascii="Arial" w:eastAsia="SimSun" w:hAnsi="Arial" w:cs="Arial"/>
                <w:sz w:val="18"/>
                <w:szCs w:val="18"/>
                <w:lang w:eastAsia="ja-JP"/>
                <w:rPrChange w:id="2842" w:author="Stanley Mayalil" w:date="2022-10-12T09:10:00Z">
                  <w:rPr>
                    <w:ins w:id="2843" w:author="Stanley Mayalil" w:date="2022-09-28T16:07:00Z"/>
                    <w:rFonts w:eastAsia="SimSun"/>
                    <w:strike/>
                    <w:lang w:eastAsia="ja-JP"/>
                  </w:rPr>
                </w:rPrChange>
              </w:rPr>
            </w:pPr>
            <w:ins w:id="2844" w:author="Stanley Mayalil" w:date="2022-09-29T13:01:00Z">
              <w:r w:rsidRPr="00B16D5C">
                <w:rPr>
                  <w:rFonts w:ascii="Arial" w:eastAsia="SimSun" w:hAnsi="Arial" w:cs="Arial"/>
                  <w:sz w:val="18"/>
                  <w:szCs w:val="18"/>
                  <w:lang w:eastAsia="ja-JP"/>
                  <w:rPrChange w:id="2845" w:author="Stanley Mayalil" w:date="2022-10-12T09:10:00Z">
                    <w:rPr>
                      <w:rFonts w:eastAsia="SimSun"/>
                      <w:lang w:eastAsia="ja-JP"/>
                    </w:rPr>
                  </w:rPrChange>
                </w:rPr>
                <w:t>USIM &gt; UE</w:t>
              </w:r>
            </w:ins>
          </w:p>
        </w:tc>
        <w:tc>
          <w:tcPr>
            <w:tcW w:w="2094" w:type="pct"/>
          </w:tcPr>
          <w:p w14:paraId="6DB9A308" w14:textId="2543A24C" w:rsidR="00DA2F95" w:rsidRPr="00B16D5C" w:rsidRDefault="00DA2F95" w:rsidP="00DA2F95">
            <w:pPr>
              <w:keepNext/>
              <w:keepLines/>
              <w:overflowPunct w:val="0"/>
              <w:autoSpaceDE w:val="0"/>
              <w:autoSpaceDN w:val="0"/>
              <w:adjustRightInd w:val="0"/>
              <w:spacing w:after="0"/>
              <w:textAlignment w:val="baseline"/>
              <w:rPr>
                <w:ins w:id="2846" w:author="Stanley Mayalil" w:date="2022-09-28T16:07:00Z"/>
                <w:rFonts w:ascii="Arial" w:hAnsi="Arial" w:cs="Arial"/>
                <w:sz w:val="18"/>
                <w:szCs w:val="18"/>
                <w:rPrChange w:id="2847" w:author="Stanley Mayalil" w:date="2022-10-12T09:10:00Z">
                  <w:rPr>
                    <w:ins w:id="2848" w:author="Stanley Mayalil" w:date="2022-09-28T16:07:00Z"/>
                    <w:strike/>
                  </w:rPr>
                </w:rPrChange>
              </w:rPr>
            </w:pPr>
            <w:ins w:id="2849" w:author="Stanley Mayalil" w:date="2022-09-28T16:17:00Z">
              <w:r w:rsidRPr="00B16D5C">
                <w:rPr>
                  <w:rFonts w:ascii="Arial" w:hAnsi="Arial" w:cs="Arial"/>
                  <w:sz w:val="18"/>
                  <w:szCs w:val="18"/>
                  <w:rPrChange w:id="2850" w:author="Stanley Mayalil" w:date="2022-10-12T09:10:00Z">
                    <w:rPr>
                      <w:strike/>
                    </w:rPr>
                  </w:rPrChange>
                </w:rPr>
                <w:t>Check Status word</w:t>
              </w:r>
            </w:ins>
          </w:p>
        </w:tc>
        <w:tc>
          <w:tcPr>
            <w:tcW w:w="1075" w:type="pct"/>
            <w:vMerge/>
          </w:tcPr>
          <w:p w14:paraId="05B05A9A" w14:textId="77777777" w:rsidR="00DA2F95" w:rsidRPr="00B16D5C" w:rsidRDefault="00DA2F95" w:rsidP="00DA2F95">
            <w:pPr>
              <w:keepNext/>
              <w:keepLines/>
              <w:overflowPunct w:val="0"/>
              <w:autoSpaceDE w:val="0"/>
              <w:autoSpaceDN w:val="0"/>
              <w:adjustRightInd w:val="0"/>
              <w:spacing w:after="0"/>
              <w:textAlignment w:val="baseline"/>
              <w:rPr>
                <w:ins w:id="2851" w:author="Stanley Mayalil" w:date="2022-09-28T16:07:00Z"/>
                <w:rFonts w:ascii="Arial" w:eastAsia="SimSun" w:hAnsi="Arial" w:cs="Arial"/>
                <w:strike/>
                <w:sz w:val="18"/>
                <w:szCs w:val="18"/>
                <w:rPrChange w:id="2852" w:author="Stanley Mayalil" w:date="2022-10-12T09:10:00Z">
                  <w:rPr>
                    <w:ins w:id="2853" w:author="Stanley Mayalil" w:date="2022-09-28T16:07:00Z"/>
                    <w:rFonts w:eastAsia="SimSun"/>
                    <w:strike/>
                  </w:rPr>
                </w:rPrChange>
              </w:rPr>
            </w:pPr>
          </w:p>
        </w:tc>
        <w:tc>
          <w:tcPr>
            <w:tcW w:w="421" w:type="pct"/>
            <w:vMerge/>
          </w:tcPr>
          <w:p w14:paraId="5990809D" w14:textId="77777777" w:rsidR="00DA2F95" w:rsidRPr="00B16D5C" w:rsidRDefault="00DA2F95" w:rsidP="00DA2F95">
            <w:pPr>
              <w:keepNext/>
              <w:keepLines/>
              <w:overflowPunct w:val="0"/>
              <w:autoSpaceDE w:val="0"/>
              <w:autoSpaceDN w:val="0"/>
              <w:adjustRightInd w:val="0"/>
              <w:spacing w:after="0"/>
              <w:textAlignment w:val="baseline"/>
              <w:rPr>
                <w:ins w:id="2854" w:author="Stanley Mayalil" w:date="2022-09-28T16:07:00Z"/>
                <w:rFonts w:ascii="Arial" w:eastAsia="SimSun" w:hAnsi="Arial" w:cs="Arial"/>
                <w:strike/>
                <w:sz w:val="18"/>
                <w:szCs w:val="18"/>
                <w:rPrChange w:id="2855" w:author="Stanley Mayalil" w:date="2022-10-12T09:10:00Z">
                  <w:rPr>
                    <w:ins w:id="2856" w:author="Stanley Mayalil" w:date="2022-09-28T16:07:00Z"/>
                    <w:rFonts w:eastAsia="SimSun"/>
                    <w:strike/>
                  </w:rPr>
                </w:rPrChange>
              </w:rPr>
            </w:pPr>
          </w:p>
        </w:tc>
        <w:tc>
          <w:tcPr>
            <w:tcW w:w="563" w:type="pct"/>
            <w:vMerge/>
          </w:tcPr>
          <w:p w14:paraId="17A2E97E" w14:textId="77777777" w:rsidR="00DA2F95" w:rsidRPr="00B16D5C" w:rsidRDefault="00DA2F95" w:rsidP="00DA2F95">
            <w:pPr>
              <w:keepNext/>
              <w:keepLines/>
              <w:overflowPunct w:val="0"/>
              <w:autoSpaceDE w:val="0"/>
              <w:autoSpaceDN w:val="0"/>
              <w:adjustRightInd w:val="0"/>
              <w:spacing w:after="0"/>
              <w:textAlignment w:val="baseline"/>
              <w:rPr>
                <w:ins w:id="2857" w:author="Stanley Mayalil" w:date="2022-09-28T16:07:00Z"/>
                <w:rFonts w:ascii="Arial" w:eastAsia="SimSun" w:hAnsi="Arial" w:cs="Arial"/>
                <w:strike/>
                <w:sz w:val="18"/>
                <w:szCs w:val="18"/>
                <w:rPrChange w:id="2858" w:author="Stanley Mayalil" w:date="2022-10-12T09:10:00Z">
                  <w:rPr>
                    <w:ins w:id="2859" w:author="Stanley Mayalil" w:date="2022-09-28T16:07:00Z"/>
                    <w:rFonts w:eastAsia="SimSun"/>
                    <w:strike/>
                  </w:rPr>
                </w:rPrChange>
              </w:rPr>
            </w:pPr>
          </w:p>
        </w:tc>
      </w:tr>
      <w:tr w:rsidR="00C47B10" w:rsidRPr="00C47B10" w14:paraId="72D51752" w14:textId="77777777" w:rsidTr="003F29DF">
        <w:trPr>
          <w:cantSplit/>
          <w:trHeight w:val="20"/>
          <w:ins w:id="2860" w:author="Stanley Mayalil" w:date="2022-09-28T15:43:00Z"/>
        </w:trPr>
        <w:tc>
          <w:tcPr>
            <w:tcW w:w="281" w:type="pct"/>
            <w:vMerge/>
          </w:tcPr>
          <w:p w14:paraId="036D1F0A" w14:textId="310F80FA" w:rsidR="00C47B10" w:rsidRPr="00B16D5C" w:rsidRDefault="00C47B10" w:rsidP="00C47B10">
            <w:pPr>
              <w:keepNext/>
              <w:keepLines/>
              <w:overflowPunct w:val="0"/>
              <w:autoSpaceDE w:val="0"/>
              <w:autoSpaceDN w:val="0"/>
              <w:adjustRightInd w:val="0"/>
              <w:spacing w:after="0"/>
              <w:jc w:val="center"/>
              <w:textAlignment w:val="baseline"/>
              <w:rPr>
                <w:ins w:id="2861" w:author="Stanley Mayalil" w:date="2022-09-28T15:43:00Z"/>
                <w:rFonts w:ascii="Arial" w:eastAsia="SimSun" w:hAnsi="Arial" w:cs="Arial"/>
                <w:sz w:val="18"/>
                <w:szCs w:val="18"/>
                <w:lang w:eastAsia="ja-JP"/>
                <w:rPrChange w:id="2862" w:author="Stanley Mayalil" w:date="2022-10-12T09:10:00Z">
                  <w:rPr>
                    <w:ins w:id="2863" w:author="Stanley Mayalil" w:date="2022-09-28T15:43:00Z"/>
                    <w:rFonts w:eastAsia="SimSun"/>
                    <w:lang w:eastAsia="ja-JP"/>
                  </w:rPr>
                </w:rPrChange>
              </w:rPr>
            </w:pPr>
          </w:p>
        </w:tc>
        <w:tc>
          <w:tcPr>
            <w:tcW w:w="566" w:type="pct"/>
          </w:tcPr>
          <w:p w14:paraId="0C4C68C6" w14:textId="0C0F0742" w:rsidR="00C47B10" w:rsidRPr="00B16D5C" w:rsidRDefault="00C47B10" w:rsidP="00C47B10">
            <w:pPr>
              <w:keepNext/>
              <w:keepLines/>
              <w:overflowPunct w:val="0"/>
              <w:autoSpaceDE w:val="0"/>
              <w:autoSpaceDN w:val="0"/>
              <w:adjustRightInd w:val="0"/>
              <w:spacing w:after="0"/>
              <w:jc w:val="center"/>
              <w:textAlignment w:val="baseline"/>
              <w:rPr>
                <w:ins w:id="2864" w:author="Stanley Mayalil" w:date="2022-09-28T15:43:00Z"/>
                <w:rFonts w:ascii="Arial" w:eastAsia="SimSun" w:hAnsi="Arial" w:cs="Arial"/>
                <w:sz w:val="18"/>
                <w:szCs w:val="18"/>
                <w:lang w:eastAsia="ja-JP"/>
                <w:rPrChange w:id="2865" w:author="Stanley Mayalil" w:date="2022-10-12T09:10:00Z">
                  <w:rPr>
                    <w:ins w:id="2866" w:author="Stanley Mayalil" w:date="2022-09-28T15:43:00Z"/>
                    <w:rFonts w:eastAsia="SimSun"/>
                    <w:lang w:eastAsia="ja-JP"/>
                  </w:rPr>
                </w:rPrChange>
              </w:rPr>
            </w:pPr>
            <w:ins w:id="2867" w:author="Stanley Mayalil" w:date="2022-09-29T13:01:00Z">
              <w:r w:rsidRPr="00B16D5C">
                <w:rPr>
                  <w:rFonts w:ascii="Arial" w:eastAsia="SimSun" w:hAnsi="Arial" w:cs="Arial"/>
                  <w:sz w:val="18"/>
                  <w:szCs w:val="18"/>
                  <w:lang w:eastAsia="ja-JP"/>
                  <w:rPrChange w:id="2868" w:author="Stanley Mayalil" w:date="2022-10-12T09:10:00Z">
                    <w:rPr>
                      <w:rFonts w:eastAsia="SimSun"/>
                      <w:lang w:eastAsia="ja-JP"/>
                    </w:rPr>
                  </w:rPrChange>
                </w:rPr>
                <w:t>UE</w:t>
              </w:r>
            </w:ins>
            <w:ins w:id="2869" w:author="Stanley Mayalil" w:date="2022-10-11T08:58:00Z">
              <w:r w:rsidRPr="00B16D5C">
                <w:rPr>
                  <w:rFonts w:ascii="Arial" w:eastAsia="SimSun" w:hAnsi="Arial" w:cs="Arial"/>
                  <w:sz w:val="18"/>
                  <w:szCs w:val="18"/>
                  <w:lang w:eastAsia="ja-JP"/>
                </w:rPr>
                <w:t xml:space="preserve"> &gt; User</w:t>
              </w:r>
            </w:ins>
          </w:p>
        </w:tc>
        <w:tc>
          <w:tcPr>
            <w:tcW w:w="2094" w:type="pct"/>
          </w:tcPr>
          <w:p w14:paraId="6A5C38DD" w14:textId="38200680" w:rsidR="00C47B10" w:rsidRPr="00B16D5C" w:rsidRDefault="00C47B10" w:rsidP="00C47B10">
            <w:pPr>
              <w:keepNext/>
              <w:keepLines/>
              <w:overflowPunct w:val="0"/>
              <w:autoSpaceDE w:val="0"/>
              <w:autoSpaceDN w:val="0"/>
              <w:adjustRightInd w:val="0"/>
              <w:spacing w:after="0"/>
              <w:textAlignment w:val="baseline"/>
              <w:rPr>
                <w:ins w:id="2870" w:author="Stanley Mayalil" w:date="2022-09-28T15:43:00Z"/>
                <w:rFonts w:ascii="Arial" w:hAnsi="Arial" w:cs="Arial"/>
                <w:sz w:val="18"/>
                <w:szCs w:val="18"/>
                <w:rPrChange w:id="2871" w:author="Stanley Mayalil" w:date="2022-10-12T09:10:00Z">
                  <w:rPr>
                    <w:ins w:id="2872" w:author="Stanley Mayalil" w:date="2022-09-28T15:43:00Z"/>
                  </w:rPr>
                </w:rPrChange>
              </w:rPr>
            </w:pPr>
            <w:ins w:id="2873" w:author="Stanley Mayalil" w:date="2022-10-12T09:19:00Z">
              <w:r w:rsidRPr="00FC56D0">
                <w:rPr>
                  <w:rFonts w:ascii="Arial" w:hAnsi="Arial" w:cs="Arial"/>
                  <w:sz w:val="18"/>
                  <w:szCs w:val="18"/>
                  <w:lang w:val="en-US" w:eastAsia="en-GB"/>
                </w:rPr>
                <w:t>An indication is given to the user showing whether this procedure was successful</w:t>
              </w:r>
            </w:ins>
          </w:p>
        </w:tc>
        <w:tc>
          <w:tcPr>
            <w:tcW w:w="1075" w:type="pct"/>
          </w:tcPr>
          <w:p w14:paraId="6EFE5451" w14:textId="090B40AF" w:rsidR="00C47B10" w:rsidRPr="00B16D5C" w:rsidRDefault="00C47B10" w:rsidP="00C47B10">
            <w:pPr>
              <w:keepNext/>
              <w:keepLines/>
              <w:overflowPunct w:val="0"/>
              <w:autoSpaceDE w:val="0"/>
              <w:autoSpaceDN w:val="0"/>
              <w:adjustRightInd w:val="0"/>
              <w:spacing w:after="0"/>
              <w:textAlignment w:val="baseline"/>
              <w:rPr>
                <w:ins w:id="2874" w:author="Stanley Mayalil" w:date="2022-09-28T15:43:00Z"/>
                <w:rFonts w:ascii="Arial" w:eastAsia="SimSun" w:hAnsi="Arial" w:cs="Arial"/>
                <w:sz w:val="18"/>
                <w:szCs w:val="18"/>
                <w:rPrChange w:id="2875" w:author="Stanley Mayalil" w:date="2022-10-12T09:10:00Z">
                  <w:rPr>
                    <w:ins w:id="2876" w:author="Stanley Mayalil" w:date="2022-09-28T15:43:00Z"/>
                    <w:rFonts w:eastAsia="SimSun"/>
                  </w:rPr>
                </w:rPrChange>
              </w:rPr>
            </w:pPr>
            <w:ins w:id="2877" w:author="Stanley Mayalil" w:date="2022-10-12T09:17:00Z">
              <w:r>
                <w:rPr>
                  <w:rFonts w:ascii="Arial" w:eastAsia="SimSun" w:hAnsi="Arial" w:cs="Arial"/>
                  <w:sz w:val="18"/>
                  <w:szCs w:val="18"/>
                </w:rPr>
                <w:t>This procedure is unsucc</w:t>
              </w:r>
            </w:ins>
            <w:ins w:id="2878" w:author="Stanley Mayalil" w:date="2022-10-12T09:18:00Z">
              <w:r>
                <w:rPr>
                  <w:rFonts w:ascii="Arial" w:eastAsia="SimSun" w:hAnsi="Arial" w:cs="Arial"/>
                  <w:sz w:val="18"/>
                  <w:szCs w:val="18"/>
                </w:rPr>
                <w:t>essfull</w:t>
              </w:r>
            </w:ins>
          </w:p>
        </w:tc>
        <w:tc>
          <w:tcPr>
            <w:tcW w:w="421" w:type="pct"/>
          </w:tcPr>
          <w:p w14:paraId="2DF5A60E" w14:textId="6FB100CA" w:rsidR="00C47B10" w:rsidRPr="00B16D5C" w:rsidRDefault="00C47B10" w:rsidP="00C47B10">
            <w:pPr>
              <w:keepNext/>
              <w:keepLines/>
              <w:overflowPunct w:val="0"/>
              <w:autoSpaceDE w:val="0"/>
              <w:autoSpaceDN w:val="0"/>
              <w:adjustRightInd w:val="0"/>
              <w:spacing w:after="0"/>
              <w:textAlignment w:val="baseline"/>
              <w:rPr>
                <w:ins w:id="2879" w:author="Stanley Mayalil" w:date="2022-09-28T15:43:00Z"/>
                <w:rFonts w:ascii="Arial" w:eastAsia="SimSun" w:hAnsi="Arial" w:cs="Arial"/>
                <w:sz w:val="18"/>
                <w:szCs w:val="18"/>
                <w:rPrChange w:id="2880" w:author="Stanley Mayalil" w:date="2022-10-12T09:10:00Z">
                  <w:rPr>
                    <w:ins w:id="2881" w:author="Stanley Mayalil" w:date="2022-09-28T15:43:00Z"/>
                    <w:rFonts w:eastAsia="SimSun"/>
                  </w:rPr>
                </w:rPrChange>
              </w:rPr>
            </w:pPr>
            <w:ins w:id="2882" w:author="Stanley Mayalil" w:date="2022-09-28T15:58:00Z">
              <w:r w:rsidRPr="00B16D5C">
                <w:rPr>
                  <w:rFonts w:ascii="Arial" w:eastAsia="SimSun" w:hAnsi="Arial" w:cs="Arial"/>
                  <w:sz w:val="18"/>
                  <w:szCs w:val="18"/>
                  <w:rPrChange w:id="2883" w:author="Stanley Mayalil" w:date="2022-10-12T09:10:00Z">
                    <w:rPr>
                      <w:rFonts w:eastAsia="SimSun"/>
                    </w:rPr>
                  </w:rPrChange>
                </w:rPr>
                <w:t>CR</w:t>
              </w:r>
            </w:ins>
            <w:ins w:id="2884" w:author="Stanley Mayalil" w:date="2022-09-29T13:01:00Z">
              <w:r w:rsidRPr="00B16D5C">
                <w:rPr>
                  <w:rFonts w:ascii="Arial" w:eastAsia="SimSun" w:hAnsi="Arial" w:cs="Arial"/>
                  <w:sz w:val="18"/>
                  <w:szCs w:val="18"/>
                  <w:rPrChange w:id="2885" w:author="Stanley Mayalil" w:date="2022-10-12T09:10:00Z">
                    <w:rPr>
                      <w:rFonts w:eastAsia="SimSun"/>
                    </w:rPr>
                  </w:rPrChange>
                </w:rPr>
                <w:t>2</w:t>
              </w:r>
            </w:ins>
          </w:p>
        </w:tc>
        <w:tc>
          <w:tcPr>
            <w:tcW w:w="563" w:type="pct"/>
          </w:tcPr>
          <w:p w14:paraId="43F04007" w14:textId="77777777" w:rsidR="00C47B10" w:rsidRPr="00B16D5C" w:rsidRDefault="00C47B10" w:rsidP="00C47B10">
            <w:pPr>
              <w:keepNext/>
              <w:keepLines/>
              <w:overflowPunct w:val="0"/>
              <w:autoSpaceDE w:val="0"/>
              <w:autoSpaceDN w:val="0"/>
              <w:adjustRightInd w:val="0"/>
              <w:spacing w:after="0"/>
              <w:textAlignment w:val="baseline"/>
              <w:rPr>
                <w:ins w:id="2886" w:author="Stanley Mayalil" w:date="2022-09-28T15:43:00Z"/>
                <w:rFonts w:ascii="Arial" w:eastAsia="SimSun" w:hAnsi="Arial" w:cs="Arial"/>
                <w:sz w:val="18"/>
                <w:szCs w:val="18"/>
                <w:rPrChange w:id="2887" w:author="Stanley Mayalil" w:date="2022-10-12T09:10:00Z">
                  <w:rPr>
                    <w:ins w:id="2888" w:author="Stanley Mayalil" w:date="2022-09-28T15:43:00Z"/>
                    <w:rFonts w:eastAsia="SimSun"/>
                  </w:rPr>
                </w:rPrChange>
              </w:rPr>
            </w:pPr>
          </w:p>
        </w:tc>
      </w:tr>
      <w:tr w:rsidR="00C47B10" w:rsidRPr="00C47B10" w14:paraId="628D51E7" w14:textId="77777777" w:rsidTr="003F29DF">
        <w:trPr>
          <w:cantSplit/>
          <w:trHeight w:val="20"/>
          <w:ins w:id="2889" w:author="Stanley Mayalil" w:date="2022-09-28T15:36:00Z"/>
        </w:trPr>
        <w:tc>
          <w:tcPr>
            <w:tcW w:w="281" w:type="pct"/>
          </w:tcPr>
          <w:p w14:paraId="4500F2A8" w14:textId="61517E8F" w:rsidR="00DA2F95" w:rsidRPr="00B16D5C" w:rsidRDefault="00DA2F95" w:rsidP="00DA2F95">
            <w:pPr>
              <w:keepNext/>
              <w:keepLines/>
              <w:overflowPunct w:val="0"/>
              <w:autoSpaceDE w:val="0"/>
              <w:autoSpaceDN w:val="0"/>
              <w:adjustRightInd w:val="0"/>
              <w:spacing w:after="0"/>
              <w:jc w:val="center"/>
              <w:textAlignment w:val="baseline"/>
              <w:rPr>
                <w:ins w:id="2890" w:author="Stanley Mayalil" w:date="2022-09-28T15:36:00Z"/>
                <w:rFonts w:ascii="Arial" w:eastAsia="SimSun" w:hAnsi="Arial" w:cs="Arial"/>
                <w:sz w:val="18"/>
                <w:szCs w:val="18"/>
                <w:lang w:eastAsia="ja-JP"/>
                <w:rPrChange w:id="2891" w:author="Stanley Mayalil" w:date="2022-10-12T09:10:00Z">
                  <w:rPr>
                    <w:ins w:id="2892" w:author="Stanley Mayalil" w:date="2022-09-28T15:36:00Z"/>
                    <w:rFonts w:eastAsia="SimSun"/>
                    <w:lang w:eastAsia="ja-JP"/>
                  </w:rPr>
                </w:rPrChange>
              </w:rPr>
            </w:pPr>
            <w:ins w:id="2893" w:author="Stanley Mayalil" w:date="2022-09-28T16:18:00Z">
              <w:r w:rsidRPr="00B16D5C">
                <w:rPr>
                  <w:rFonts w:ascii="Arial" w:eastAsia="SimSun" w:hAnsi="Arial" w:cs="Arial"/>
                  <w:sz w:val="18"/>
                  <w:szCs w:val="18"/>
                  <w:lang w:eastAsia="ja-JP"/>
                  <w:rPrChange w:id="2894" w:author="Stanley Mayalil" w:date="2022-10-12T09:10:00Z">
                    <w:rPr>
                      <w:rFonts w:eastAsia="SimSun"/>
                      <w:lang w:eastAsia="ja-JP"/>
                    </w:rPr>
                  </w:rPrChange>
                </w:rPr>
                <w:t>6</w:t>
              </w:r>
            </w:ins>
          </w:p>
        </w:tc>
        <w:tc>
          <w:tcPr>
            <w:tcW w:w="566" w:type="pct"/>
          </w:tcPr>
          <w:p w14:paraId="5069E94D" w14:textId="66D2BF36" w:rsidR="00DA2F95" w:rsidRPr="00B16D5C" w:rsidRDefault="00DA2F95" w:rsidP="00DA2F95">
            <w:pPr>
              <w:keepNext/>
              <w:keepLines/>
              <w:overflowPunct w:val="0"/>
              <w:autoSpaceDE w:val="0"/>
              <w:autoSpaceDN w:val="0"/>
              <w:adjustRightInd w:val="0"/>
              <w:spacing w:after="0"/>
              <w:jc w:val="center"/>
              <w:textAlignment w:val="baseline"/>
              <w:rPr>
                <w:ins w:id="2895" w:author="Stanley Mayalil" w:date="2022-09-28T15:36:00Z"/>
                <w:rFonts w:ascii="Arial" w:eastAsia="SimSun" w:hAnsi="Arial" w:cs="Arial"/>
                <w:sz w:val="18"/>
                <w:szCs w:val="18"/>
                <w:lang w:eastAsia="ja-JP"/>
                <w:rPrChange w:id="2896" w:author="Stanley Mayalil" w:date="2022-10-12T09:10:00Z">
                  <w:rPr>
                    <w:ins w:id="2897" w:author="Stanley Mayalil" w:date="2022-09-28T15:36:00Z"/>
                    <w:rFonts w:eastAsia="SimSun"/>
                    <w:lang w:eastAsia="ja-JP"/>
                  </w:rPr>
                </w:rPrChange>
              </w:rPr>
            </w:pPr>
            <w:ins w:id="2898" w:author="Stanley Mayalil" w:date="2022-09-29T13:02:00Z">
              <w:r w:rsidRPr="00B16D5C">
                <w:rPr>
                  <w:rFonts w:ascii="Arial" w:eastAsia="SimSun" w:hAnsi="Arial" w:cs="Arial"/>
                  <w:sz w:val="18"/>
                  <w:szCs w:val="18"/>
                  <w:lang w:eastAsia="ja-JP"/>
                  <w:rPrChange w:id="2899" w:author="Stanley Mayalil" w:date="2022-10-12T09:10:00Z">
                    <w:rPr>
                      <w:rFonts w:eastAsia="SimSun"/>
                      <w:lang w:eastAsia="ja-JP"/>
                    </w:rPr>
                  </w:rPrChange>
                </w:rPr>
                <w:t>UE</w:t>
              </w:r>
            </w:ins>
          </w:p>
        </w:tc>
        <w:tc>
          <w:tcPr>
            <w:tcW w:w="2094" w:type="pct"/>
          </w:tcPr>
          <w:p w14:paraId="0A2819C0" w14:textId="402C9B12" w:rsidR="00DA2F95" w:rsidRPr="00B16D5C" w:rsidRDefault="00DA2F95" w:rsidP="00DA2F95">
            <w:pPr>
              <w:keepNext/>
              <w:keepLines/>
              <w:overflowPunct w:val="0"/>
              <w:autoSpaceDE w:val="0"/>
              <w:autoSpaceDN w:val="0"/>
              <w:adjustRightInd w:val="0"/>
              <w:spacing w:after="0"/>
              <w:textAlignment w:val="baseline"/>
              <w:rPr>
                <w:ins w:id="2900" w:author="Stanley Mayalil" w:date="2022-09-28T15:36:00Z"/>
                <w:rFonts w:ascii="Arial" w:eastAsia="SimSun" w:hAnsi="Arial" w:cs="Arial"/>
                <w:sz w:val="18"/>
                <w:szCs w:val="18"/>
                <w:rPrChange w:id="2901" w:author="Stanley Mayalil" w:date="2022-10-12T09:10:00Z">
                  <w:rPr>
                    <w:ins w:id="2902" w:author="Stanley Mayalil" w:date="2022-09-28T15:36:00Z"/>
                    <w:rFonts w:eastAsia="SimSun"/>
                  </w:rPr>
                </w:rPrChange>
              </w:rPr>
            </w:pPr>
            <w:ins w:id="2903" w:author="Stanley Mayalil" w:date="2022-09-28T15:37:00Z">
              <w:r w:rsidRPr="00B16D5C">
                <w:rPr>
                  <w:rFonts w:ascii="Arial" w:eastAsia="SimSun" w:hAnsi="Arial" w:cs="Arial"/>
                  <w:sz w:val="18"/>
                  <w:szCs w:val="18"/>
                  <w:rPrChange w:id="2904" w:author="Stanley Mayalil" w:date="2022-10-12T09:10:00Z">
                    <w:rPr>
                      <w:rFonts w:eastAsia="SimSun"/>
                    </w:rPr>
                  </w:rPrChange>
                </w:rPr>
                <w:t>The Terminal is switched off and on.</w:t>
              </w:r>
            </w:ins>
          </w:p>
        </w:tc>
        <w:tc>
          <w:tcPr>
            <w:tcW w:w="1075" w:type="pct"/>
          </w:tcPr>
          <w:p w14:paraId="3F708802" w14:textId="77777777" w:rsidR="00DA2F95" w:rsidRPr="00B16D5C" w:rsidRDefault="00DA2F95" w:rsidP="00DA2F95">
            <w:pPr>
              <w:keepNext/>
              <w:keepLines/>
              <w:overflowPunct w:val="0"/>
              <w:autoSpaceDE w:val="0"/>
              <w:autoSpaceDN w:val="0"/>
              <w:adjustRightInd w:val="0"/>
              <w:spacing w:after="0"/>
              <w:textAlignment w:val="baseline"/>
              <w:rPr>
                <w:ins w:id="2905" w:author="Stanley Mayalil" w:date="2022-09-28T15:36:00Z"/>
                <w:rFonts w:ascii="Arial" w:eastAsia="SimSun" w:hAnsi="Arial" w:cs="Arial"/>
                <w:sz w:val="18"/>
                <w:szCs w:val="18"/>
                <w:rPrChange w:id="2906" w:author="Stanley Mayalil" w:date="2022-10-12T09:10:00Z">
                  <w:rPr>
                    <w:ins w:id="2907" w:author="Stanley Mayalil" w:date="2022-09-28T15:36:00Z"/>
                    <w:rFonts w:eastAsia="SimSun"/>
                  </w:rPr>
                </w:rPrChange>
              </w:rPr>
            </w:pPr>
          </w:p>
        </w:tc>
        <w:tc>
          <w:tcPr>
            <w:tcW w:w="421" w:type="pct"/>
          </w:tcPr>
          <w:p w14:paraId="5B1E837A" w14:textId="77777777" w:rsidR="00DA2F95" w:rsidRPr="00B16D5C" w:rsidRDefault="00DA2F95" w:rsidP="00DA2F95">
            <w:pPr>
              <w:keepNext/>
              <w:keepLines/>
              <w:overflowPunct w:val="0"/>
              <w:autoSpaceDE w:val="0"/>
              <w:autoSpaceDN w:val="0"/>
              <w:adjustRightInd w:val="0"/>
              <w:spacing w:after="0"/>
              <w:textAlignment w:val="baseline"/>
              <w:rPr>
                <w:ins w:id="2908" w:author="Stanley Mayalil" w:date="2022-09-28T15:36:00Z"/>
                <w:rFonts w:ascii="Arial" w:eastAsia="SimSun" w:hAnsi="Arial" w:cs="Arial"/>
                <w:sz w:val="18"/>
                <w:szCs w:val="18"/>
                <w:rPrChange w:id="2909" w:author="Stanley Mayalil" w:date="2022-10-12T09:10:00Z">
                  <w:rPr>
                    <w:ins w:id="2910" w:author="Stanley Mayalil" w:date="2022-09-28T15:36:00Z"/>
                    <w:rFonts w:eastAsia="SimSun"/>
                  </w:rPr>
                </w:rPrChange>
              </w:rPr>
            </w:pPr>
          </w:p>
        </w:tc>
        <w:tc>
          <w:tcPr>
            <w:tcW w:w="563" w:type="pct"/>
          </w:tcPr>
          <w:p w14:paraId="3CA6B57D" w14:textId="77777777" w:rsidR="00DA2F95" w:rsidRPr="00B16D5C" w:rsidRDefault="00DA2F95" w:rsidP="00DA2F95">
            <w:pPr>
              <w:keepNext/>
              <w:keepLines/>
              <w:overflowPunct w:val="0"/>
              <w:autoSpaceDE w:val="0"/>
              <w:autoSpaceDN w:val="0"/>
              <w:adjustRightInd w:val="0"/>
              <w:spacing w:after="0"/>
              <w:textAlignment w:val="baseline"/>
              <w:rPr>
                <w:ins w:id="2911" w:author="Stanley Mayalil" w:date="2022-09-28T15:36:00Z"/>
                <w:rFonts w:ascii="Arial" w:eastAsia="SimSun" w:hAnsi="Arial" w:cs="Arial"/>
                <w:sz w:val="18"/>
                <w:szCs w:val="18"/>
                <w:rPrChange w:id="2912" w:author="Stanley Mayalil" w:date="2022-10-12T09:10:00Z">
                  <w:rPr>
                    <w:ins w:id="2913" w:author="Stanley Mayalil" w:date="2022-09-28T15:36:00Z"/>
                    <w:rFonts w:eastAsia="SimSun"/>
                  </w:rPr>
                </w:rPrChange>
              </w:rPr>
            </w:pPr>
          </w:p>
        </w:tc>
      </w:tr>
      <w:tr w:rsidR="00C47B10" w:rsidRPr="00C47B10" w14:paraId="6B98D31D" w14:textId="77777777" w:rsidTr="003F29DF">
        <w:trPr>
          <w:cantSplit/>
          <w:trHeight w:val="20"/>
          <w:ins w:id="2914" w:author="Stanley Mayalil" w:date="2022-09-28T15:36:00Z"/>
        </w:trPr>
        <w:tc>
          <w:tcPr>
            <w:tcW w:w="281" w:type="pct"/>
            <w:vMerge w:val="restart"/>
          </w:tcPr>
          <w:p w14:paraId="628BEE6C" w14:textId="30064FEA" w:rsidR="00DA2F95" w:rsidRPr="00B16D5C" w:rsidRDefault="00DA2F95" w:rsidP="00DA2F95">
            <w:pPr>
              <w:keepNext/>
              <w:keepLines/>
              <w:overflowPunct w:val="0"/>
              <w:autoSpaceDE w:val="0"/>
              <w:autoSpaceDN w:val="0"/>
              <w:adjustRightInd w:val="0"/>
              <w:spacing w:after="0"/>
              <w:jc w:val="center"/>
              <w:textAlignment w:val="baseline"/>
              <w:rPr>
                <w:ins w:id="2915" w:author="Stanley Mayalil" w:date="2022-09-28T15:36:00Z"/>
                <w:rFonts w:ascii="Arial" w:eastAsia="SimSun" w:hAnsi="Arial" w:cs="Arial"/>
                <w:sz w:val="18"/>
                <w:szCs w:val="18"/>
                <w:lang w:eastAsia="ja-JP"/>
                <w:rPrChange w:id="2916" w:author="Stanley Mayalil" w:date="2022-10-12T09:10:00Z">
                  <w:rPr>
                    <w:ins w:id="2917" w:author="Stanley Mayalil" w:date="2022-09-28T15:36:00Z"/>
                    <w:rFonts w:eastAsia="SimSun"/>
                    <w:lang w:eastAsia="ja-JP"/>
                  </w:rPr>
                </w:rPrChange>
              </w:rPr>
            </w:pPr>
            <w:ins w:id="2918" w:author="Stanley Mayalil" w:date="2022-09-28T16:18:00Z">
              <w:r w:rsidRPr="00B16D5C">
                <w:rPr>
                  <w:rFonts w:ascii="Arial" w:eastAsia="SimSun" w:hAnsi="Arial" w:cs="Arial"/>
                  <w:sz w:val="18"/>
                  <w:szCs w:val="18"/>
                  <w:lang w:eastAsia="ja-JP"/>
                  <w:rPrChange w:id="2919" w:author="Stanley Mayalil" w:date="2022-10-12T09:10:00Z">
                    <w:rPr>
                      <w:rFonts w:eastAsia="SimSun"/>
                      <w:lang w:eastAsia="ja-JP"/>
                    </w:rPr>
                  </w:rPrChange>
                </w:rPr>
                <w:t>7</w:t>
              </w:r>
            </w:ins>
          </w:p>
        </w:tc>
        <w:tc>
          <w:tcPr>
            <w:tcW w:w="566" w:type="pct"/>
          </w:tcPr>
          <w:p w14:paraId="2D468778" w14:textId="25FB1C05" w:rsidR="00DA2F95" w:rsidRPr="00B16D5C" w:rsidRDefault="00DA2F95" w:rsidP="00DA2F95">
            <w:pPr>
              <w:keepNext/>
              <w:keepLines/>
              <w:overflowPunct w:val="0"/>
              <w:autoSpaceDE w:val="0"/>
              <w:autoSpaceDN w:val="0"/>
              <w:adjustRightInd w:val="0"/>
              <w:spacing w:after="0"/>
              <w:jc w:val="center"/>
              <w:textAlignment w:val="baseline"/>
              <w:rPr>
                <w:ins w:id="2920" w:author="Stanley Mayalil" w:date="2022-09-28T15:36:00Z"/>
                <w:rFonts w:ascii="Arial" w:eastAsia="SimSun" w:hAnsi="Arial" w:cs="Arial"/>
                <w:sz w:val="18"/>
                <w:szCs w:val="18"/>
                <w:lang w:eastAsia="ja-JP"/>
                <w:rPrChange w:id="2921" w:author="Stanley Mayalil" w:date="2022-10-12T09:10:00Z">
                  <w:rPr>
                    <w:ins w:id="2922" w:author="Stanley Mayalil" w:date="2022-09-28T15:36:00Z"/>
                    <w:rFonts w:eastAsia="SimSun"/>
                    <w:lang w:eastAsia="ja-JP"/>
                  </w:rPr>
                </w:rPrChange>
              </w:rPr>
            </w:pPr>
            <w:ins w:id="2923" w:author="Stanley Mayalil" w:date="2022-09-29T13:03:00Z">
              <w:r w:rsidRPr="00B16D5C">
                <w:rPr>
                  <w:rFonts w:ascii="Arial" w:eastAsia="SimSun" w:hAnsi="Arial" w:cs="Arial"/>
                  <w:sz w:val="18"/>
                  <w:szCs w:val="18"/>
                  <w:lang w:eastAsia="ja-JP"/>
                  <w:rPrChange w:id="2924" w:author="Stanley Mayalil" w:date="2022-10-12T09:10:00Z">
                    <w:rPr>
                      <w:rFonts w:eastAsia="SimSun"/>
                      <w:lang w:eastAsia="ja-JP"/>
                    </w:rPr>
                  </w:rPrChange>
                </w:rPr>
                <w:t>User &gt; UE</w:t>
              </w:r>
            </w:ins>
          </w:p>
        </w:tc>
        <w:tc>
          <w:tcPr>
            <w:tcW w:w="2094" w:type="pct"/>
          </w:tcPr>
          <w:p w14:paraId="05C7BF18" w14:textId="72FD16BF" w:rsidR="00DA2F95" w:rsidRPr="00B16D5C" w:rsidRDefault="00DA2F95" w:rsidP="00DA2F95">
            <w:pPr>
              <w:keepNext/>
              <w:keepLines/>
              <w:overflowPunct w:val="0"/>
              <w:autoSpaceDE w:val="0"/>
              <w:autoSpaceDN w:val="0"/>
              <w:adjustRightInd w:val="0"/>
              <w:spacing w:after="0"/>
              <w:textAlignment w:val="baseline"/>
              <w:rPr>
                <w:ins w:id="2925" w:author="Stanley Mayalil" w:date="2022-09-28T15:36:00Z"/>
                <w:rFonts w:ascii="Arial" w:eastAsia="SimSun" w:hAnsi="Arial" w:cs="Arial"/>
                <w:sz w:val="18"/>
                <w:szCs w:val="18"/>
                <w:rPrChange w:id="2926" w:author="Stanley Mayalil" w:date="2022-10-12T09:10:00Z">
                  <w:rPr>
                    <w:ins w:id="2927" w:author="Stanley Mayalil" w:date="2022-09-28T15:36:00Z"/>
                    <w:rFonts w:eastAsia="SimSun"/>
                  </w:rPr>
                </w:rPrChange>
              </w:rPr>
            </w:pPr>
            <w:ins w:id="2928" w:author="Stanley Mayalil" w:date="2022-09-28T15:38:00Z">
              <w:r w:rsidRPr="00B16D5C">
                <w:rPr>
                  <w:rFonts w:ascii="Arial" w:hAnsi="Arial" w:cs="Arial"/>
                  <w:sz w:val="18"/>
                  <w:szCs w:val="18"/>
                  <w:rPrChange w:id="2929" w:author="Stanley Mayalil" w:date="2022-10-12T09:10:00Z">
                    <w:rPr/>
                  </w:rPrChange>
                </w:rPr>
                <w:t>When the UE is in the "PIN check" mode, the sequence "01234567#" shall be entered.</w:t>
              </w:r>
            </w:ins>
          </w:p>
        </w:tc>
        <w:tc>
          <w:tcPr>
            <w:tcW w:w="1075" w:type="pct"/>
          </w:tcPr>
          <w:p w14:paraId="5AFAAD8B" w14:textId="77777777" w:rsidR="00DA2F95" w:rsidRPr="00B16D5C" w:rsidRDefault="00DA2F95" w:rsidP="00DA2F95">
            <w:pPr>
              <w:keepNext/>
              <w:keepLines/>
              <w:overflowPunct w:val="0"/>
              <w:autoSpaceDE w:val="0"/>
              <w:autoSpaceDN w:val="0"/>
              <w:adjustRightInd w:val="0"/>
              <w:spacing w:after="0"/>
              <w:textAlignment w:val="baseline"/>
              <w:rPr>
                <w:ins w:id="2930" w:author="Stanley Mayalil" w:date="2022-09-28T15:36:00Z"/>
                <w:rFonts w:ascii="Arial" w:eastAsia="SimSun" w:hAnsi="Arial" w:cs="Arial"/>
                <w:sz w:val="18"/>
                <w:szCs w:val="18"/>
                <w:rPrChange w:id="2931" w:author="Stanley Mayalil" w:date="2022-10-12T09:10:00Z">
                  <w:rPr>
                    <w:ins w:id="2932" w:author="Stanley Mayalil" w:date="2022-09-28T15:36:00Z"/>
                    <w:rFonts w:eastAsia="SimSun"/>
                  </w:rPr>
                </w:rPrChange>
              </w:rPr>
            </w:pPr>
          </w:p>
        </w:tc>
        <w:tc>
          <w:tcPr>
            <w:tcW w:w="421" w:type="pct"/>
          </w:tcPr>
          <w:p w14:paraId="5DE0A5AE" w14:textId="77777777" w:rsidR="00DA2F95" w:rsidRPr="00B16D5C" w:rsidRDefault="00DA2F95" w:rsidP="00DA2F95">
            <w:pPr>
              <w:keepNext/>
              <w:keepLines/>
              <w:overflowPunct w:val="0"/>
              <w:autoSpaceDE w:val="0"/>
              <w:autoSpaceDN w:val="0"/>
              <w:adjustRightInd w:val="0"/>
              <w:spacing w:after="0"/>
              <w:textAlignment w:val="baseline"/>
              <w:rPr>
                <w:ins w:id="2933" w:author="Stanley Mayalil" w:date="2022-09-28T15:36:00Z"/>
                <w:rFonts w:ascii="Arial" w:eastAsia="SimSun" w:hAnsi="Arial" w:cs="Arial"/>
                <w:sz w:val="18"/>
                <w:szCs w:val="18"/>
                <w:rPrChange w:id="2934" w:author="Stanley Mayalil" w:date="2022-10-12T09:10:00Z">
                  <w:rPr>
                    <w:ins w:id="2935" w:author="Stanley Mayalil" w:date="2022-09-28T15:36:00Z"/>
                    <w:rFonts w:eastAsia="SimSun"/>
                  </w:rPr>
                </w:rPrChange>
              </w:rPr>
            </w:pPr>
          </w:p>
        </w:tc>
        <w:tc>
          <w:tcPr>
            <w:tcW w:w="563" w:type="pct"/>
          </w:tcPr>
          <w:p w14:paraId="0E40EB8A" w14:textId="77777777" w:rsidR="00DA2F95" w:rsidRPr="00B16D5C" w:rsidRDefault="00DA2F95" w:rsidP="00DA2F95">
            <w:pPr>
              <w:keepNext/>
              <w:keepLines/>
              <w:overflowPunct w:val="0"/>
              <w:autoSpaceDE w:val="0"/>
              <w:autoSpaceDN w:val="0"/>
              <w:adjustRightInd w:val="0"/>
              <w:spacing w:after="0"/>
              <w:textAlignment w:val="baseline"/>
              <w:rPr>
                <w:ins w:id="2936" w:author="Stanley Mayalil" w:date="2022-09-28T15:36:00Z"/>
                <w:rFonts w:ascii="Arial" w:eastAsia="SimSun" w:hAnsi="Arial" w:cs="Arial"/>
                <w:sz w:val="18"/>
                <w:szCs w:val="18"/>
                <w:rPrChange w:id="2937" w:author="Stanley Mayalil" w:date="2022-10-12T09:10:00Z">
                  <w:rPr>
                    <w:ins w:id="2938" w:author="Stanley Mayalil" w:date="2022-09-28T15:36:00Z"/>
                    <w:rFonts w:eastAsia="SimSun"/>
                  </w:rPr>
                </w:rPrChange>
              </w:rPr>
            </w:pPr>
          </w:p>
        </w:tc>
      </w:tr>
      <w:tr w:rsidR="00C47B10" w:rsidRPr="00C47B10" w14:paraId="1C46E77C" w14:textId="77777777" w:rsidTr="003F29DF">
        <w:trPr>
          <w:cantSplit/>
          <w:trHeight w:val="20"/>
          <w:ins w:id="2939" w:author="Stanley Mayalil" w:date="2022-09-28T15:42:00Z"/>
        </w:trPr>
        <w:tc>
          <w:tcPr>
            <w:tcW w:w="281" w:type="pct"/>
            <w:vMerge/>
          </w:tcPr>
          <w:p w14:paraId="068C9C29" w14:textId="4DA922C5" w:rsidR="00DA2F95" w:rsidRPr="00B16D5C" w:rsidRDefault="00DA2F95" w:rsidP="00DA2F95">
            <w:pPr>
              <w:keepNext/>
              <w:keepLines/>
              <w:overflowPunct w:val="0"/>
              <w:autoSpaceDE w:val="0"/>
              <w:autoSpaceDN w:val="0"/>
              <w:adjustRightInd w:val="0"/>
              <w:spacing w:after="0"/>
              <w:jc w:val="center"/>
              <w:textAlignment w:val="baseline"/>
              <w:rPr>
                <w:ins w:id="2940" w:author="Stanley Mayalil" w:date="2022-09-28T15:42:00Z"/>
                <w:rFonts w:ascii="Arial" w:eastAsia="SimSun" w:hAnsi="Arial" w:cs="Arial"/>
                <w:sz w:val="18"/>
                <w:szCs w:val="18"/>
                <w:lang w:eastAsia="ja-JP"/>
                <w:rPrChange w:id="2941" w:author="Stanley Mayalil" w:date="2022-10-12T09:10:00Z">
                  <w:rPr>
                    <w:ins w:id="2942" w:author="Stanley Mayalil" w:date="2022-09-28T15:42:00Z"/>
                    <w:rFonts w:eastAsia="SimSun"/>
                    <w:lang w:eastAsia="ja-JP"/>
                  </w:rPr>
                </w:rPrChange>
              </w:rPr>
            </w:pPr>
          </w:p>
        </w:tc>
        <w:tc>
          <w:tcPr>
            <w:tcW w:w="566" w:type="pct"/>
          </w:tcPr>
          <w:p w14:paraId="5B4F8F29" w14:textId="7A1DA6A6" w:rsidR="00DA2F95" w:rsidRPr="00B16D5C" w:rsidRDefault="00DA2F95" w:rsidP="00DA2F95">
            <w:pPr>
              <w:keepNext/>
              <w:keepLines/>
              <w:overflowPunct w:val="0"/>
              <w:autoSpaceDE w:val="0"/>
              <w:autoSpaceDN w:val="0"/>
              <w:adjustRightInd w:val="0"/>
              <w:spacing w:after="0"/>
              <w:jc w:val="center"/>
              <w:textAlignment w:val="baseline"/>
              <w:rPr>
                <w:ins w:id="2943" w:author="Stanley Mayalil" w:date="2022-09-28T15:42:00Z"/>
                <w:rFonts w:ascii="Arial" w:eastAsia="SimSun" w:hAnsi="Arial" w:cs="Arial"/>
                <w:sz w:val="18"/>
                <w:szCs w:val="18"/>
                <w:lang w:eastAsia="ja-JP"/>
                <w:rPrChange w:id="2944" w:author="Stanley Mayalil" w:date="2022-10-12T09:10:00Z">
                  <w:rPr>
                    <w:ins w:id="2945" w:author="Stanley Mayalil" w:date="2022-09-28T15:42:00Z"/>
                    <w:rFonts w:eastAsia="SimSun"/>
                    <w:lang w:eastAsia="ja-JP"/>
                  </w:rPr>
                </w:rPrChange>
              </w:rPr>
            </w:pPr>
            <w:ins w:id="2946" w:author="Stanley Mayalil" w:date="2022-09-29T13:02:00Z">
              <w:r w:rsidRPr="00B16D5C">
                <w:rPr>
                  <w:rFonts w:ascii="Arial" w:eastAsia="SimSun" w:hAnsi="Arial" w:cs="Arial"/>
                  <w:sz w:val="18"/>
                  <w:szCs w:val="18"/>
                  <w:lang w:eastAsia="ja-JP"/>
                  <w:rPrChange w:id="2947" w:author="Stanley Mayalil" w:date="2022-10-12T09:10:00Z">
                    <w:rPr>
                      <w:rFonts w:eastAsia="SimSun"/>
                      <w:lang w:eastAsia="ja-JP"/>
                    </w:rPr>
                  </w:rPrChange>
                </w:rPr>
                <w:t>UE &gt; U</w:t>
              </w:r>
            </w:ins>
            <w:ins w:id="2948" w:author="Stanley Mayalil" w:date="2022-09-29T13:38:00Z">
              <w:r w:rsidRPr="00B16D5C">
                <w:rPr>
                  <w:rFonts w:ascii="Arial" w:eastAsia="SimSun" w:hAnsi="Arial" w:cs="Arial"/>
                  <w:sz w:val="18"/>
                  <w:szCs w:val="18"/>
                  <w:lang w:eastAsia="ja-JP"/>
                  <w:rPrChange w:id="2949" w:author="Stanley Mayalil" w:date="2022-10-12T09:10:00Z">
                    <w:rPr>
                      <w:rFonts w:eastAsia="SimSun"/>
                      <w:lang w:eastAsia="ja-JP"/>
                    </w:rPr>
                  </w:rPrChange>
                </w:rPr>
                <w:t>ICC</w:t>
              </w:r>
            </w:ins>
          </w:p>
        </w:tc>
        <w:tc>
          <w:tcPr>
            <w:tcW w:w="2094" w:type="pct"/>
          </w:tcPr>
          <w:p w14:paraId="1633EF90" w14:textId="25D2609D" w:rsidR="00DA2F95" w:rsidRPr="00B16D5C" w:rsidRDefault="00DA2F95" w:rsidP="00DA2F95">
            <w:pPr>
              <w:keepNext/>
              <w:keepLines/>
              <w:overflowPunct w:val="0"/>
              <w:autoSpaceDE w:val="0"/>
              <w:autoSpaceDN w:val="0"/>
              <w:adjustRightInd w:val="0"/>
              <w:spacing w:after="0"/>
              <w:textAlignment w:val="baseline"/>
              <w:rPr>
                <w:ins w:id="2950" w:author="Stanley Mayalil" w:date="2022-09-28T15:42:00Z"/>
                <w:rFonts w:ascii="Arial" w:hAnsi="Arial" w:cs="Arial"/>
                <w:sz w:val="18"/>
                <w:szCs w:val="18"/>
                <w:rPrChange w:id="2951" w:author="Stanley Mayalil" w:date="2022-10-12T09:10:00Z">
                  <w:rPr>
                    <w:ins w:id="2952" w:author="Stanley Mayalil" w:date="2022-09-28T15:42:00Z"/>
                  </w:rPr>
                </w:rPrChange>
              </w:rPr>
            </w:pPr>
            <w:ins w:id="2953" w:author="Stanley Mayalil" w:date="2022-09-28T16:17:00Z">
              <w:r w:rsidRPr="00B16D5C">
                <w:rPr>
                  <w:rFonts w:ascii="Arial" w:hAnsi="Arial" w:cs="Arial"/>
                  <w:sz w:val="18"/>
                  <w:szCs w:val="18"/>
                  <w:rPrChange w:id="2954" w:author="Stanley Mayalil" w:date="2022-10-12T09:10:00Z">
                    <w:rPr>
                      <w:strike/>
                    </w:rPr>
                  </w:rPrChange>
                </w:rPr>
                <w:t>VERIFY PIN</w:t>
              </w:r>
            </w:ins>
          </w:p>
        </w:tc>
        <w:tc>
          <w:tcPr>
            <w:tcW w:w="1075" w:type="pct"/>
            <w:vMerge w:val="restart"/>
          </w:tcPr>
          <w:p w14:paraId="617A2EB8" w14:textId="27336529" w:rsidR="00DA2F95" w:rsidRPr="00B16D5C" w:rsidRDefault="00DA2F95" w:rsidP="00DA2F95">
            <w:pPr>
              <w:keepNext/>
              <w:keepLines/>
              <w:overflowPunct w:val="0"/>
              <w:autoSpaceDE w:val="0"/>
              <w:autoSpaceDN w:val="0"/>
              <w:adjustRightInd w:val="0"/>
              <w:spacing w:after="0"/>
              <w:textAlignment w:val="baseline"/>
              <w:rPr>
                <w:ins w:id="2955" w:author="Stanley Mayalil" w:date="2022-09-28T15:42:00Z"/>
                <w:rFonts w:ascii="Arial" w:eastAsia="SimSun" w:hAnsi="Arial" w:cs="Arial"/>
                <w:sz w:val="18"/>
                <w:szCs w:val="18"/>
                <w:rPrChange w:id="2956" w:author="Stanley Mayalil" w:date="2022-10-12T09:10:00Z">
                  <w:rPr>
                    <w:ins w:id="2957" w:author="Stanley Mayalil" w:date="2022-09-28T15:42:00Z"/>
                    <w:rFonts w:eastAsia="SimSun"/>
                  </w:rPr>
                </w:rPrChange>
              </w:rPr>
            </w:pPr>
            <w:ins w:id="2958" w:author="Stanley Mayalil" w:date="2022-09-29T13:52:00Z">
              <w:r w:rsidRPr="00B16D5C">
                <w:rPr>
                  <w:rFonts w:ascii="Arial" w:eastAsia="SimSun" w:hAnsi="Arial" w:cs="Arial"/>
                  <w:sz w:val="18"/>
                  <w:szCs w:val="18"/>
                  <w:rPrChange w:id="2959" w:author="Stanley Mayalil" w:date="2022-10-12T09:10:00Z">
                    <w:rPr>
                      <w:rFonts w:eastAsia="SimSun"/>
                    </w:rPr>
                  </w:rPrChange>
                </w:rPr>
                <w:t>This is verifiable only if A2/x is supported.</w:t>
              </w:r>
            </w:ins>
          </w:p>
        </w:tc>
        <w:tc>
          <w:tcPr>
            <w:tcW w:w="421" w:type="pct"/>
            <w:vMerge w:val="restart"/>
          </w:tcPr>
          <w:p w14:paraId="275F26A8" w14:textId="4F768AD2" w:rsidR="00DA2F95" w:rsidRPr="00B16D5C" w:rsidRDefault="00DA2F95" w:rsidP="00DA2F95">
            <w:pPr>
              <w:keepNext/>
              <w:keepLines/>
              <w:overflowPunct w:val="0"/>
              <w:autoSpaceDE w:val="0"/>
              <w:autoSpaceDN w:val="0"/>
              <w:adjustRightInd w:val="0"/>
              <w:spacing w:after="0"/>
              <w:textAlignment w:val="baseline"/>
              <w:rPr>
                <w:ins w:id="2960" w:author="Stanley Mayalil" w:date="2022-09-28T15:42:00Z"/>
                <w:rFonts w:ascii="Arial" w:eastAsia="SimSun" w:hAnsi="Arial" w:cs="Arial"/>
                <w:sz w:val="18"/>
                <w:szCs w:val="18"/>
                <w:rPrChange w:id="2961" w:author="Stanley Mayalil" w:date="2022-10-12T09:10:00Z">
                  <w:rPr>
                    <w:ins w:id="2962" w:author="Stanley Mayalil" w:date="2022-09-28T15:42:00Z"/>
                    <w:rFonts w:eastAsia="SimSun"/>
                  </w:rPr>
                </w:rPrChange>
              </w:rPr>
            </w:pPr>
            <w:ins w:id="2963" w:author="Stanley Mayalil" w:date="2022-09-28T16:17:00Z">
              <w:r w:rsidRPr="00B16D5C">
                <w:rPr>
                  <w:rFonts w:ascii="Arial" w:eastAsia="SimSun" w:hAnsi="Arial" w:cs="Arial"/>
                  <w:sz w:val="18"/>
                  <w:szCs w:val="18"/>
                  <w:rPrChange w:id="2964" w:author="Stanley Mayalil" w:date="2022-10-12T09:10:00Z">
                    <w:rPr>
                      <w:rFonts w:eastAsia="SimSun"/>
                      <w:strike/>
                    </w:rPr>
                  </w:rPrChange>
                </w:rPr>
                <w:t>CR</w:t>
              </w:r>
            </w:ins>
            <w:ins w:id="2965" w:author="Stanley Mayalil" w:date="2022-09-29T13:04:00Z">
              <w:r w:rsidRPr="00B16D5C">
                <w:rPr>
                  <w:rFonts w:ascii="Arial" w:eastAsia="SimSun" w:hAnsi="Arial" w:cs="Arial"/>
                  <w:sz w:val="18"/>
                  <w:szCs w:val="18"/>
                  <w:rPrChange w:id="2966" w:author="Stanley Mayalil" w:date="2022-10-12T09:10:00Z">
                    <w:rPr>
                      <w:rFonts w:eastAsia="SimSun"/>
                    </w:rPr>
                  </w:rPrChange>
                </w:rPr>
                <w:t>1</w:t>
              </w:r>
            </w:ins>
          </w:p>
        </w:tc>
        <w:tc>
          <w:tcPr>
            <w:tcW w:w="563" w:type="pct"/>
            <w:vMerge w:val="restart"/>
          </w:tcPr>
          <w:p w14:paraId="085ABE65" w14:textId="2486CD44" w:rsidR="00DA2F95" w:rsidRPr="00B16D5C" w:rsidRDefault="00DA2F95" w:rsidP="00DA2F95">
            <w:pPr>
              <w:keepNext/>
              <w:keepLines/>
              <w:overflowPunct w:val="0"/>
              <w:autoSpaceDE w:val="0"/>
              <w:autoSpaceDN w:val="0"/>
              <w:adjustRightInd w:val="0"/>
              <w:spacing w:after="0"/>
              <w:textAlignment w:val="baseline"/>
              <w:rPr>
                <w:ins w:id="2967" w:author="Stanley Mayalil" w:date="2022-09-28T15:42:00Z"/>
                <w:rFonts w:ascii="Arial" w:eastAsia="SimSun" w:hAnsi="Arial" w:cs="Arial"/>
                <w:sz w:val="18"/>
                <w:szCs w:val="18"/>
                <w:rPrChange w:id="2968" w:author="Stanley Mayalil" w:date="2022-10-12T09:10:00Z">
                  <w:rPr>
                    <w:ins w:id="2969" w:author="Stanley Mayalil" w:date="2022-09-28T15:42:00Z"/>
                    <w:rFonts w:eastAsia="SimSun"/>
                  </w:rPr>
                </w:rPrChange>
              </w:rPr>
            </w:pPr>
            <w:ins w:id="2970" w:author="Stanley Mayalil" w:date="2022-09-28T16:17:00Z">
              <w:r w:rsidRPr="00B16D5C">
                <w:rPr>
                  <w:rFonts w:ascii="Arial" w:eastAsia="SimSun" w:hAnsi="Arial" w:cs="Arial"/>
                  <w:sz w:val="18"/>
                  <w:szCs w:val="18"/>
                  <w:rPrChange w:id="2971" w:author="Stanley Mayalil" w:date="2022-10-12T09:10:00Z">
                    <w:rPr>
                      <w:rFonts w:eastAsia="SimSun"/>
                      <w:strike/>
                    </w:rPr>
                  </w:rPrChange>
                </w:rPr>
                <w:t>A.2/</w:t>
              </w:r>
            </w:ins>
            <w:ins w:id="2972" w:author="Stanley Mayalil" w:date="2022-10-16T16:10:00Z">
              <w:r w:rsidR="001E1371">
                <w:rPr>
                  <w:rFonts w:ascii="Arial" w:eastAsia="SimSun" w:hAnsi="Arial" w:cs="Arial"/>
                  <w:sz w:val="18"/>
                  <w:szCs w:val="18"/>
                </w:rPr>
                <w:t>1</w:t>
              </w:r>
            </w:ins>
            <w:ins w:id="2973" w:author="Stanley Mayalil" w:date="2022-09-28T16:17:00Z">
              <w:r w:rsidRPr="00B16D5C">
                <w:rPr>
                  <w:rFonts w:ascii="Arial" w:eastAsia="SimSun" w:hAnsi="Arial" w:cs="Arial"/>
                  <w:sz w:val="18"/>
                  <w:szCs w:val="18"/>
                  <w:rPrChange w:id="2974" w:author="Stanley Mayalil" w:date="2022-10-12T09:10:00Z">
                    <w:rPr>
                      <w:rFonts w:eastAsia="SimSun"/>
                      <w:strike/>
                    </w:rPr>
                  </w:rPrChange>
                </w:rPr>
                <w:t xml:space="preserve"> OR A2/</w:t>
              </w:r>
            </w:ins>
            <w:ins w:id="2975" w:author="Stanley Mayalil" w:date="2022-10-16T16:10:00Z">
              <w:r w:rsidR="001E1371">
                <w:rPr>
                  <w:rFonts w:ascii="Arial" w:eastAsia="SimSun" w:hAnsi="Arial" w:cs="Arial"/>
                  <w:sz w:val="18"/>
                  <w:szCs w:val="18"/>
                </w:rPr>
                <w:t>2</w:t>
              </w:r>
            </w:ins>
          </w:p>
        </w:tc>
      </w:tr>
      <w:tr w:rsidR="00C47B10" w:rsidRPr="00C47B10" w14:paraId="3E6FCDF8" w14:textId="77777777" w:rsidTr="003F29DF">
        <w:trPr>
          <w:cantSplit/>
          <w:trHeight w:val="20"/>
          <w:ins w:id="2976" w:author="Stanley Mayalil" w:date="2022-09-28T15:43:00Z"/>
        </w:trPr>
        <w:tc>
          <w:tcPr>
            <w:tcW w:w="281" w:type="pct"/>
            <w:vMerge/>
          </w:tcPr>
          <w:p w14:paraId="21C2A232" w14:textId="7A509FA6" w:rsidR="00DA2F95" w:rsidRPr="00B16D5C" w:rsidRDefault="00DA2F95" w:rsidP="00DA2F95">
            <w:pPr>
              <w:keepNext/>
              <w:keepLines/>
              <w:overflowPunct w:val="0"/>
              <w:autoSpaceDE w:val="0"/>
              <w:autoSpaceDN w:val="0"/>
              <w:adjustRightInd w:val="0"/>
              <w:spacing w:after="0"/>
              <w:jc w:val="center"/>
              <w:textAlignment w:val="baseline"/>
              <w:rPr>
                <w:ins w:id="2977" w:author="Stanley Mayalil" w:date="2022-09-28T15:43:00Z"/>
                <w:rFonts w:ascii="Arial" w:eastAsia="SimSun" w:hAnsi="Arial" w:cs="Arial"/>
                <w:sz w:val="18"/>
                <w:szCs w:val="18"/>
                <w:lang w:eastAsia="ja-JP"/>
                <w:rPrChange w:id="2978" w:author="Stanley Mayalil" w:date="2022-10-12T09:10:00Z">
                  <w:rPr>
                    <w:ins w:id="2979" w:author="Stanley Mayalil" w:date="2022-09-28T15:43:00Z"/>
                    <w:rFonts w:eastAsia="SimSun"/>
                    <w:lang w:eastAsia="ja-JP"/>
                  </w:rPr>
                </w:rPrChange>
              </w:rPr>
            </w:pPr>
          </w:p>
        </w:tc>
        <w:tc>
          <w:tcPr>
            <w:tcW w:w="566" w:type="pct"/>
          </w:tcPr>
          <w:p w14:paraId="42D5239E" w14:textId="13456761" w:rsidR="00DA2F95" w:rsidRPr="00B16D5C" w:rsidRDefault="00DA2F95" w:rsidP="00DA2F95">
            <w:pPr>
              <w:keepNext/>
              <w:keepLines/>
              <w:overflowPunct w:val="0"/>
              <w:autoSpaceDE w:val="0"/>
              <w:autoSpaceDN w:val="0"/>
              <w:adjustRightInd w:val="0"/>
              <w:spacing w:after="0"/>
              <w:jc w:val="center"/>
              <w:textAlignment w:val="baseline"/>
              <w:rPr>
                <w:ins w:id="2980" w:author="Stanley Mayalil" w:date="2022-09-28T15:43:00Z"/>
                <w:rFonts w:ascii="Arial" w:eastAsia="SimSun" w:hAnsi="Arial" w:cs="Arial"/>
                <w:sz w:val="18"/>
                <w:szCs w:val="18"/>
                <w:lang w:eastAsia="ja-JP"/>
                <w:rPrChange w:id="2981" w:author="Stanley Mayalil" w:date="2022-10-12T09:10:00Z">
                  <w:rPr>
                    <w:ins w:id="2982" w:author="Stanley Mayalil" w:date="2022-09-28T15:43:00Z"/>
                    <w:rFonts w:eastAsia="SimSun"/>
                    <w:lang w:eastAsia="ja-JP"/>
                  </w:rPr>
                </w:rPrChange>
              </w:rPr>
            </w:pPr>
            <w:ins w:id="2983" w:author="Stanley Mayalil" w:date="2022-09-29T13:02:00Z">
              <w:r w:rsidRPr="00B16D5C">
                <w:rPr>
                  <w:rFonts w:ascii="Arial" w:eastAsia="SimSun" w:hAnsi="Arial" w:cs="Arial"/>
                  <w:sz w:val="18"/>
                  <w:szCs w:val="18"/>
                  <w:lang w:eastAsia="ja-JP"/>
                  <w:rPrChange w:id="2984" w:author="Stanley Mayalil" w:date="2022-10-12T09:10:00Z">
                    <w:rPr>
                      <w:rFonts w:eastAsia="SimSun"/>
                      <w:lang w:eastAsia="ja-JP"/>
                    </w:rPr>
                  </w:rPrChange>
                </w:rPr>
                <w:t>USIM</w:t>
              </w:r>
            </w:ins>
            <w:ins w:id="2985" w:author="Stanley Mayalil" w:date="2022-10-11T08:58:00Z">
              <w:r w:rsidR="000F3EC4" w:rsidRPr="00B16D5C">
                <w:rPr>
                  <w:rFonts w:ascii="Arial" w:eastAsia="SimSun" w:hAnsi="Arial" w:cs="Arial"/>
                  <w:sz w:val="18"/>
                  <w:szCs w:val="18"/>
                  <w:lang w:eastAsia="ja-JP"/>
                </w:rPr>
                <w:t xml:space="preserve"> </w:t>
              </w:r>
            </w:ins>
            <w:ins w:id="2986" w:author="Stanley Mayalil" w:date="2022-09-29T13:02:00Z">
              <w:r w:rsidRPr="00B16D5C">
                <w:rPr>
                  <w:rFonts w:ascii="Arial" w:eastAsia="SimSun" w:hAnsi="Arial" w:cs="Arial"/>
                  <w:sz w:val="18"/>
                  <w:szCs w:val="18"/>
                  <w:lang w:eastAsia="ja-JP"/>
                  <w:rPrChange w:id="2987" w:author="Stanley Mayalil" w:date="2022-10-12T09:10:00Z">
                    <w:rPr>
                      <w:rFonts w:eastAsia="SimSun"/>
                      <w:lang w:eastAsia="ja-JP"/>
                    </w:rPr>
                  </w:rPrChange>
                </w:rPr>
                <w:t>&gt; UE</w:t>
              </w:r>
            </w:ins>
          </w:p>
        </w:tc>
        <w:tc>
          <w:tcPr>
            <w:tcW w:w="2094" w:type="pct"/>
          </w:tcPr>
          <w:p w14:paraId="05C43ADF" w14:textId="5C848327" w:rsidR="00DA2F95" w:rsidRPr="00B16D5C" w:rsidRDefault="00DA2F95" w:rsidP="00DA2F95">
            <w:pPr>
              <w:keepNext/>
              <w:keepLines/>
              <w:overflowPunct w:val="0"/>
              <w:autoSpaceDE w:val="0"/>
              <w:autoSpaceDN w:val="0"/>
              <w:adjustRightInd w:val="0"/>
              <w:spacing w:after="0"/>
              <w:textAlignment w:val="baseline"/>
              <w:rPr>
                <w:ins w:id="2988" w:author="Stanley Mayalil" w:date="2022-09-28T15:43:00Z"/>
                <w:rFonts w:ascii="Arial" w:hAnsi="Arial" w:cs="Arial"/>
                <w:sz w:val="18"/>
                <w:szCs w:val="18"/>
                <w:rPrChange w:id="2989" w:author="Stanley Mayalil" w:date="2022-10-12T09:10:00Z">
                  <w:rPr>
                    <w:ins w:id="2990" w:author="Stanley Mayalil" w:date="2022-09-28T15:43:00Z"/>
                  </w:rPr>
                </w:rPrChange>
              </w:rPr>
            </w:pPr>
            <w:ins w:id="2991" w:author="Stanley Mayalil" w:date="2022-09-28T16:17:00Z">
              <w:r w:rsidRPr="00B16D5C">
                <w:rPr>
                  <w:rFonts w:ascii="Arial" w:hAnsi="Arial" w:cs="Arial"/>
                  <w:sz w:val="18"/>
                  <w:szCs w:val="18"/>
                  <w:rPrChange w:id="2992" w:author="Stanley Mayalil" w:date="2022-10-12T09:10:00Z">
                    <w:rPr>
                      <w:strike/>
                    </w:rPr>
                  </w:rPrChange>
                </w:rPr>
                <w:t>Check Status word</w:t>
              </w:r>
            </w:ins>
          </w:p>
        </w:tc>
        <w:tc>
          <w:tcPr>
            <w:tcW w:w="1075" w:type="pct"/>
            <w:vMerge/>
          </w:tcPr>
          <w:p w14:paraId="541321A7" w14:textId="77777777" w:rsidR="00DA2F95" w:rsidRPr="00B16D5C" w:rsidRDefault="00DA2F95" w:rsidP="00DA2F95">
            <w:pPr>
              <w:keepNext/>
              <w:keepLines/>
              <w:overflowPunct w:val="0"/>
              <w:autoSpaceDE w:val="0"/>
              <w:autoSpaceDN w:val="0"/>
              <w:adjustRightInd w:val="0"/>
              <w:spacing w:after="0"/>
              <w:textAlignment w:val="baseline"/>
              <w:rPr>
                <w:ins w:id="2993" w:author="Stanley Mayalil" w:date="2022-09-28T15:43:00Z"/>
                <w:rFonts w:ascii="Arial" w:eastAsia="SimSun" w:hAnsi="Arial" w:cs="Arial"/>
                <w:sz w:val="18"/>
                <w:szCs w:val="18"/>
                <w:rPrChange w:id="2994" w:author="Stanley Mayalil" w:date="2022-10-12T09:10:00Z">
                  <w:rPr>
                    <w:ins w:id="2995" w:author="Stanley Mayalil" w:date="2022-09-28T15:43:00Z"/>
                    <w:rFonts w:eastAsia="SimSun"/>
                  </w:rPr>
                </w:rPrChange>
              </w:rPr>
            </w:pPr>
          </w:p>
        </w:tc>
        <w:tc>
          <w:tcPr>
            <w:tcW w:w="421" w:type="pct"/>
            <w:vMerge/>
          </w:tcPr>
          <w:p w14:paraId="7CFED6AF" w14:textId="77777777" w:rsidR="00DA2F95" w:rsidRPr="00B16D5C" w:rsidRDefault="00DA2F95" w:rsidP="00DA2F95">
            <w:pPr>
              <w:keepNext/>
              <w:keepLines/>
              <w:overflowPunct w:val="0"/>
              <w:autoSpaceDE w:val="0"/>
              <w:autoSpaceDN w:val="0"/>
              <w:adjustRightInd w:val="0"/>
              <w:spacing w:after="0"/>
              <w:textAlignment w:val="baseline"/>
              <w:rPr>
                <w:ins w:id="2996" w:author="Stanley Mayalil" w:date="2022-09-28T15:43:00Z"/>
                <w:rFonts w:ascii="Arial" w:eastAsia="SimSun" w:hAnsi="Arial" w:cs="Arial"/>
                <w:sz w:val="18"/>
                <w:szCs w:val="18"/>
                <w:rPrChange w:id="2997" w:author="Stanley Mayalil" w:date="2022-10-12T09:10:00Z">
                  <w:rPr>
                    <w:ins w:id="2998" w:author="Stanley Mayalil" w:date="2022-09-28T15:43:00Z"/>
                    <w:rFonts w:eastAsia="SimSun"/>
                  </w:rPr>
                </w:rPrChange>
              </w:rPr>
            </w:pPr>
          </w:p>
        </w:tc>
        <w:tc>
          <w:tcPr>
            <w:tcW w:w="563" w:type="pct"/>
            <w:vMerge/>
          </w:tcPr>
          <w:p w14:paraId="577F01AA" w14:textId="77777777" w:rsidR="00DA2F95" w:rsidRPr="00B16D5C" w:rsidRDefault="00DA2F95" w:rsidP="00DA2F95">
            <w:pPr>
              <w:keepNext/>
              <w:keepLines/>
              <w:overflowPunct w:val="0"/>
              <w:autoSpaceDE w:val="0"/>
              <w:autoSpaceDN w:val="0"/>
              <w:adjustRightInd w:val="0"/>
              <w:spacing w:after="0"/>
              <w:textAlignment w:val="baseline"/>
              <w:rPr>
                <w:ins w:id="2999" w:author="Stanley Mayalil" w:date="2022-09-28T15:43:00Z"/>
                <w:rFonts w:ascii="Arial" w:eastAsia="SimSun" w:hAnsi="Arial" w:cs="Arial"/>
                <w:sz w:val="18"/>
                <w:szCs w:val="18"/>
                <w:rPrChange w:id="3000" w:author="Stanley Mayalil" w:date="2022-10-12T09:10:00Z">
                  <w:rPr>
                    <w:ins w:id="3001" w:author="Stanley Mayalil" w:date="2022-09-28T15:43:00Z"/>
                    <w:rFonts w:eastAsia="SimSun"/>
                  </w:rPr>
                </w:rPrChange>
              </w:rPr>
            </w:pPr>
          </w:p>
        </w:tc>
      </w:tr>
      <w:tr w:rsidR="00C47B10" w:rsidRPr="00C47B10" w14:paraId="4B91B849" w14:textId="77777777" w:rsidTr="003F29DF">
        <w:trPr>
          <w:cantSplit/>
          <w:trHeight w:val="20"/>
          <w:ins w:id="3002" w:author="Stanley Mayalil" w:date="2022-09-28T16:17:00Z"/>
        </w:trPr>
        <w:tc>
          <w:tcPr>
            <w:tcW w:w="281" w:type="pct"/>
            <w:vMerge/>
          </w:tcPr>
          <w:p w14:paraId="3BFF76FE" w14:textId="459A5D2D" w:rsidR="00C47B10" w:rsidRPr="00B16D5C" w:rsidRDefault="00C47B10" w:rsidP="00C47B10">
            <w:pPr>
              <w:keepNext/>
              <w:keepLines/>
              <w:overflowPunct w:val="0"/>
              <w:autoSpaceDE w:val="0"/>
              <w:autoSpaceDN w:val="0"/>
              <w:adjustRightInd w:val="0"/>
              <w:spacing w:after="0"/>
              <w:jc w:val="center"/>
              <w:textAlignment w:val="baseline"/>
              <w:rPr>
                <w:ins w:id="3003" w:author="Stanley Mayalil" w:date="2022-09-28T16:17:00Z"/>
                <w:rFonts w:ascii="Arial" w:eastAsia="SimSun" w:hAnsi="Arial" w:cs="Arial"/>
                <w:strike/>
                <w:sz w:val="18"/>
                <w:szCs w:val="18"/>
                <w:lang w:eastAsia="ja-JP"/>
                <w:rPrChange w:id="3004" w:author="Stanley Mayalil" w:date="2022-10-12T09:10:00Z">
                  <w:rPr>
                    <w:ins w:id="3005" w:author="Stanley Mayalil" w:date="2022-09-28T16:17:00Z"/>
                    <w:rFonts w:eastAsia="SimSun"/>
                    <w:strike/>
                    <w:lang w:eastAsia="ja-JP"/>
                  </w:rPr>
                </w:rPrChange>
              </w:rPr>
            </w:pPr>
          </w:p>
        </w:tc>
        <w:tc>
          <w:tcPr>
            <w:tcW w:w="566" w:type="pct"/>
          </w:tcPr>
          <w:p w14:paraId="5284C62A" w14:textId="5B56D918" w:rsidR="00C47B10" w:rsidRPr="00B16D5C" w:rsidRDefault="00C47B10" w:rsidP="00C47B10">
            <w:pPr>
              <w:keepNext/>
              <w:keepLines/>
              <w:overflowPunct w:val="0"/>
              <w:autoSpaceDE w:val="0"/>
              <w:autoSpaceDN w:val="0"/>
              <w:adjustRightInd w:val="0"/>
              <w:spacing w:after="0"/>
              <w:jc w:val="center"/>
              <w:textAlignment w:val="baseline"/>
              <w:rPr>
                <w:ins w:id="3006" w:author="Stanley Mayalil" w:date="2022-09-28T16:17:00Z"/>
                <w:rFonts w:ascii="Arial" w:eastAsia="SimSun" w:hAnsi="Arial" w:cs="Arial"/>
                <w:sz w:val="18"/>
                <w:szCs w:val="18"/>
                <w:lang w:eastAsia="ja-JP"/>
                <w:rPrChange w:id="3007" w:author="Stanley Mayalil" w:date="2022-10-12T09:10:00Z">
                  <w:rPr>
                    <w:ins w:id="3008" w:author="Stanley Mayalil" w:date="2022-09-28T16:17:00Z"/>
                    <w:rFonts w:eastAsia="SimSun"/>
                    <w:lang w:eastAsia="ja-JP"/>
                  </w:rPr>
                </w:rPrChange>
              </w:rPr>
            </w:pPr>
            <w:ins w:id="3009" w:author="Stanley Mayalil" w:date="2022-09-29T13:02:00Z">
              <w:r w:rsidRPr="00B16D5C">
                <w:rPr>
                  <w:rFonts w:ascii="Arial" w:eastAsia="SimSun" w:hAnsi="Arial" w:cs="Arial"/>
                  <w:sz w:val="18"/>
                  <w:szCs w:val="18"/>
                  <w:lang w:eastAsia="ja-JP"/>
                  <w:rPrChange w:id="3010" w:author="Stanley Mayalil" w:date="2022-10-12T09:10:00Z">
                    <w:rPr>
                      <w:rFonts w:eastAsia="SimSun"/>
                      <w:lang w:eastAsia="ja-JP"/>
                    </w:rPr>
                  </w:rPrChange>
                </w:rPr>
                <w:t>UE</w:t>
              </w:r>
            </w:ins>
            <w:ins w:id="3011" w:author="Stanley Mayalil" w:date="2022-10-11T08:59:00Z">
              <w:r w:rsidRPr="00B16D5C">
                <w:rPr>
                  <w:rFonts w:ascii="Arial" w:eastAsia="SimSun" w:hAnsi="Arial" w:cs="Arial"/>
                  <w:sz w:val="18"/>
                  <w:szCs w:val="18"/>
                  <w:lang w:eastAsia="ja-JP"/>
                </w:rPr>
                <w:t xml:space="preserve"> &gt; User</w:t>
              </w:r>
            </w:ins>
          </w:p>
        </w:tc>
        <w:tc>
          <w:tcPr>
            <w:tcW w:w="2094" w:type="pct"/>
          </w:tcPr>
          <w:p w14:paraId="4AB31592" w14:textId="607D216D" w:rsidR="00C47B10" w:rsidRPr="00B16D5C" w:rsidRDefault="00C47B10" w:rsidP="00C47B10">
            <w:pPr>
              <w:keepNext/>
              <w:keepLines/>
              <w:overflowPunct w:val="0"/>
              <w:autoSpaceDE w:val="0"/>
              <w:autoSpaceDN w:val="0"/>
              <w:adjustRightInd w:val="0"/>
              <w:spacing w:after="0"/>
              <w:textAlignment w:val="baseline"/>
              <w:rPr>
                <w:ins w:id="3012" w:author="Stanley Mayalil" w:date="2022-09-28T16:17:00Z"/>
                <w:rFonts w:ascii="Arial" w:hAnsi="Arial" w:cs="Arial"/>
                <w:sz w:val="18"/>
                <w:szCs w:val="18"/>
                <w:rPrChange w:id="3013" w:author="Stanley Mayalil" w:date="2022-10-12T09:10:00Z">
                  <w:rPr>
                    <w:ins w:id="3014" w:author="Stanley Mayalil" w:date="2022-09-28T16:17:00Z"/>
                    <w:strike/>
                  </w:rPr>
                </w:rPrChange>
              </w:rPr>
            </w:pPr>
            <w:ins w:id="3015" w:author="Stanley Mayalil" w:date="2022-10-12T09:19:00Z">
              <w:r w:rsidRPr="00FC56D0">
                <w:rPr>
                  <w:rFonts w:ascii="Arial" w:hAnsi="Arial" w:cs="Arial"/>
                  <w:sz w:val="18"/>
                  <w:szCs w:val="18"/>
                  <w:lang w:val="en-US" w:eastAsia="en-GB"/>
                </w:rPr>
                <w:t>An indication is given to the user showing whether this procedure was successful</w:t>
              </w:r>
            </w:ins>
          </w:p>
        </w:tc>
        <w:tc>
          <w:tcPr>
            <w:tcW w:w="1075" w:type="pct"/>
          </w:tcPr>
          <w:p w14:paraId="534F537C" w14:textId="289E13B6" w:rsidR="00C47B10" w:rsidRPr="00B16D5C" w:rsidRDefault="00C47B10" w:rsidP="00C47B10">
            <w:pPr>
              <w:keepNext/>
              <w:keepLines/>
              <w:overflowPunct w:val="0"/>
              <w:autoSpaceDE w:val="0"/>
              <w:autoSpaceDN w:val="0"/>
              <w:adjustRightInd w:val="0"/>
              <w:spacing w:after="0"/>
              <w:textAlignment w:val="baseline"/>
              <w:rPr>
                <w:ins w:id="3016" w:author="Stanley Mayalil" w:date="2022-09-28T16:17:00Z"/>
                <w:rFonts w:ascii="Arial" w:eastAsia="SimSun" w:hAnsi="Arial" w:cs="Arial"/>
                <w:sz w:val="18"/>
                <w:szCs w:val="18"/>
                <w:rPrChange w:id="3017" w:author="Stanley Mayalil" w:date="2022-10-12T09:10:00Z">
                  <w:rPr>
                    <w:ins w:id="3018" w:author="Stanley Mayalil" w:date="2022-09-28T16:17:00Z"/>
                    <w:rFonts w:eastAsia="SimSun"/>
                  </w:rPr>
                </w:rPrChange>
              </w:rPr>
            </w:pPr>
            <w:ins w:id="3019" w:author="Stanley Mayalil" w:date="2022-10-12T09:18:00Z">
              <w:r>
                <w:rPr>
                  <w:rFonts w:ascii="Arial" w:eastAsia="SimSun" w:hAnsi="Arial" w:cs="Arial"/>
                  <w:sz w:val="18"/>
                  <w:szCs w:val="18"/>
                </w:rPr>
                <w:t>This procedure is successfull</w:t>
              </w:r>
            </w:ins>
          </w:p>
        </w:tc>
        <w:tc>
          <w:tcPr>
            <w:tcW w:w="421" w:type="pct"/>
          </w:tcPr>
          <w:p w14:paraId="2542A6E6" w14:textId="1465A7E0" w:rsidR="00C47B10" w:rsidRPr="00B16D5C" w:rsidRDefault="00C47B10" w:rsidP="00C47B10">
            <w:pPr>
              <w:keepNext/>
              <w:keepLines/>
              <w:overflowPunct w:val="0"/>
              <w:autoSpaceDE w:val="0"/>
              <w:autoSpaceDN w:val="0"/>
              <w:adjustRightInd w:val="0"/>
              <w:spacing w:after="0"/>
              <w:textAlignment w:val="baseline"/>
              <w:rPr>
                <w:ins w:id="3020" w:author="Stanley Mayalil" w:date="2022-09-28T16:17:00Z"/>
                <w:rFonts w:ascii="Arial" w:eastAsia="SimSun" w:hAnsi="Arial" w:cs="Arial"/>
                <w:sz w:val="18"/>
                <w:szCs w:val="18"/>
                <w:rPrChange w:id="3021" w:author="Stanley Mayalil" w:date="2022-10-12T09:10:00Z">
                  <w:rPr>
                    <w:ins w:id="3022" w:author="Stanley Mayalil" w:date="2022-09-28T16:17:00Z"/>
                    <w:rFonts w:eastAsia="SimSun"/>
                  </w:rPr>
                </w:rPrChange>
              </w:rPr>
            </w:pPr>
            <w:ins w:id="3023" w:author="Stanley Mayalil" w:date="2022-09-28T16:18:00Z">
              <w:r w:rsidRPr="00B16D5C">
                <w:rPr>
                  <w:rFonts w:ascii="Arial" w:eastAsia="SimSun" w:hAnsi="Arial" w:cs="Arial"/>
                  <w:sz w:val="18"/>
                  <w:szCs w:val="18"/>
                  <w:rPrChange w:id="3024" w:author="Stanley Mayalil" w:date="2022-10-12T09:10:00Z">
                    <w:rPr>
                      <w:rFonts w:eastAsia="SimSun"/>
                    </w:rPr>
                  </w:rPrChange>
                </w:rPr>
                <w:t>CR2</w:t>
              </w:r>
            </w:ins>
          </w:p>
        </w:tc>
        <w:tc>
          <w:tcPr>
            <w:tcW w:w="563" w:type="pct"/>
          </w:tcPr>
          <w:p w14:paraId="090979C9" w14:textId="77777777" w:rsidR="00C47B10" w:rsidRPr="00B16D5C" w:rsidRDefault="00C47B10" w:rsidP="00C47B10">
            <w:pPr>
              <w:keepNext/>
              <w:keepLines/>
              <w:overflowPunct w:val="0"/>
              <w:autoSpaceDE w:val="0"/>
              <w:autoSpaceDN w:val="0"/>
              <w:adjustRightInd w:val="0"/>
              <w:spacing w:after="0"/>
              <w:textAlignment w:val="baseline"/>
              <w:rPr>
                <w:ins w:id="3025" w:author="Stanley Mayalil" w:date="2022-09-28T16:17:00Z"/>
                <w:rFonts w:ascii="Arial" w:eastAsia="SimSun" w:hAnsi="Arial" w:cs="Arial"/>
                <w:sz w:val="18"/>
                <w:szCs w:val="18"/>
                <w:rPrChange w:id="3026" w:author="Stanley Mayalil" w:date="2022-10-12T09:10:00Z">
                  <w:rPr>
                    <w:ins w:id="3027" w:author="Stanley Mayalil" w:date="2022-09-28T16:17:00Z"/>
                    <w:rFonts w:eastAsia="SimSun"/>
                  </w:rPr>
                </w:rPrChange>
              </w:rPr>
            </w:pPr>
          </w:p>
        </w:tc>
      </w:tr>
    </w:tbl>
    <w:p w14:paraId="6FE26433" w14:textId="6CDCDD2A" w:rsidR="000536B6" w:rsidRDefault="000536B6" w:rsidP="001556CF">
      <w:pPr>
        <w:overflowPunct w:val="0"/>
        <w:autoSpaceDE w:val="0"/>
        <w:autoSpaceDN w:val="0"/>
        <w:adjustRightInd w:val="0"/>
        <w:textAlignment w:val="baseline"/>
        <w:rPr>
          <w:ins w:id="3028" w:author="Stanley Mayalil" w:date="2022-09-28T15:39:00Z"/>
          <w:rFonts w:eastAsia="TimesNewRoman"/>
        </w:rPr>
      </w:pPr>
    </w:p>
    <w:p w14:paraId="118B9B7A" w14:textId="79DE55C9" w:rsidR="005C3CD6" w:rsidRPr="00175108" w:rsidRDefault="005C3CD6" w:rsidP="005C3CD6">
      <w:pPr>
        <w:pStyle w:val="Heading4"/>
        <w:rPr>
          <w:ins w:id="3029" w:author="Stanley Mayalil" w:date="2022-09-28T15:39:00Z"/>
        </w:rPr>
      </w:pPr>
      <w:ins w:id="3030" w:author="Stanley Mayalil" w:date="2022-09-28T15:39:00Z">
        <w:r w:rsidRPr="00175108">
          <w:t>6.1.</w:t>
        </w:r>
      </w:ins>
      <w:ins w:id="3031" w:author="Stanley Mayalil" w:date="2022-09-29T13:53:00Z">
        <w:r w:rsidR="005A4B7D">
          <w:t>2</w:t>
        </w:r>
      </w:ins>
      <w:ins w:id="3032" w:author="Stanley Mayalil" w:date="2022-09-28T15:39:00Z">
        <w:r w:rsidRPr="00175108">
          <w:t>.5</w:t>
        </w:r>
        <w:r w:rsidRPr="00175108">
          <w:tab/>
          <w:t>Acceptance criteria</w:t>
        </w:r>
      </w:ins>
    </w:p>
    <w:p w14:paraId="0D2FF4F9" w14:textId="68148420" w:rsidR="005C3CD6" w:rsidRPr="00175108" w:rsidRDefault="005C3CD6" w:rsidP="00FC0BBF">
      <w:pPr>
        <w:pStyle w:val="B10"/>
        <w:ind w:left="288" w:firstLine="0"/>
        <w:rPr>
          <w:ins w:id="3033" w:author="Stanley Mayalil" w:date="2022-09-28T15:39:00Z"/>
        </w:rPr>
        <w:pPrChange w:id="3034" w:author="Stanley Mayalil" w:date="2022-10-11T14:22:00Z">
          <w:pPr>
            <w:pStyle w:val="B10"/>
          </w:pPr>
        </w:pPrChange>
      </w:pPr>
      <w:ins w:id="3035" w:author="Stanley Mayalil" w:date="2022-09-28T15:39:00Z">
        <w:r>
          <w:t xml:space="preserve">CR </w:t>
        </w:r>
      </w:ins>
      <w:ins w:id="3036" w:author="Stanley Mayalil" w:date="2022-09-28T15:46:00Z">
        <w:r w:rsidR="00F55CE9">
          <w:t xml:space="preserve">1 </w:t>
        </w:r>
      </w:ins>
      <w:ins w:id="3037" w:author="Stanley Mayalil" w:date="2022-09-28T15:39:00Z">
        <w:r>
          <w:t>is explicitly verified</w:t>
        </w:r>
      </w:ins>
      <w:ins w:id="3038" w:author="Stanley Mayalil" w:date="2022-10-12T09:11:00Z">
        <w:r w:rsidR="00B16D5C">
          <w:t xml:space="preserve"> </w:t>
        </w:r>
      </w:ins>
      <w:ins w:id="3039" w:author="Stanley Mayalil" w:date="2022-09-29T13:36:00Z">
        <w:r w:rsidR="004B7AD9">
          <w:t xml:space="preserve">(i) </w:t>
        </w:r>
      </w:ins>
      <w:ins w:id="3040" w:author="Stanley Mayalil" w:date="2022-09-29T13:38:00Z">
        <w:r w:rsidR="004B7AD9">
          <w:t xml:space="preserve">at </w:t>
        </w:r>
      </w:ins>
      <w:ins w:id="3041" w:author="Stanley Mayalil" w:date="2022-09-29T13:34:00Z">
        <w:r w:rsidR="004B7AD9">
          <w:t>Step 3</w:t>
        </w:r>
      </w:ins>
      <w:ins w:id="3042" w:author="Stanley Mayalil" w:date="2022-09-29T13:35:00Z">
        <w:r w:rsidR="004B7AD9">
          <w:t xml:space="preserve"> </w:t>
        </w:r>
      </w:ins>
      <w:ins w:id="3043" w:author="Stanley Mayalil" w:date="2022-09-28T15:39:00Z">
        <w:r>
          <w:t>by analy</w:t>
        </w:r>
      </w:ins>
      <w:ins w:id="3044" w:author="Stanley Mayalil" w:date="2022-10-11T08:56:00Z">
        <w:r w:rsidR="00DA2F95">
          <w:t>s</w:t>
        </w:r>
      </w:ins>
      <w:ins w:id="3045" w:author="Stanley Mayalil" w:date="2022-09-28T15:39:00Z">
        <w:r>
          <w:t xml:space="preserve">ing </w:t>
        </w:r>
      </w:ins>
      <w:ins w:id="3046" w:author="Stanley Mayalil" w:date="2022-10-11T13:49:00Z">
        <w:r w:rsidR="00851AF0">
          <w:t xml:space="preserve">the </w:t>
        </w:r>
      </w:ins>
      <w:ins w:id="3047" w:author="Stanley Mayalil" w:date="2022-09-28T15:47:00Z">
        <w:r w:rsidR="00F55CE9">
          <w:t xml:space="preserve">CHANGE </w:t>
        </w:r>
      </w:ins>
      <w:ins w:id="3048" w:author="Stanley Mayalil" w:date="2022-09-28T15:39:00Z">
        <w:r w:rsidRPr="00175108">
          <w:t>PIN comman</w:t>
        </w:r>
      </w:ins>
      <w:ins w:id="3049" w:author="Stanley Mayalil" w:date="2022-09-29T13:37:00Z">
        <w:r w:rsidR="004B7AD9">
          <w:t>d</w:t>
        </w:r>
      </w:ins>
      <w:ins w:id="3050" w:author="Stanley Mayalil" w:date="2022-09-29T13:36:00Z">
        <w:r w:rsidR="004B7AD9">
          <w:t xml:space="preserve"> </w:t>
        </w:r>
      </w:ins>
      <w:ins w:id="3051" w:author="Stanley Mayalil" w:date="2022-09-29T13:37:00Z">
        <w:r w:rsidR="004B7AD9">
          <w:t xml:space="preserve">(ii) </w:t>
        </w:r>
      </w:ins>
      <w:ins w:id="3052" w:author="Stanley Mayalil" w:date="2022-09-29T13:38:00Z">
        <w:r w:rsidR="004B7AD9">
          <w:t xml:space="preserve">at </w:t>
        </w:r>
      </w:ins>
      <w:ins w:id="3053" w:author="Stanley Mayalil" w:date="2022-09-29T13:37:00Z">
        <w:r w:rsidR="004B7AD9">
          <w:t>Step 5 and Step 7 by analy</w:t>
        </w:r>
      </w:ins>
      <w:ins w:id="3054" w:author="Stanley Mayalil" w:date="2022-10-11T08:57:00Z">
        <w:r w:rsidR="00DA2F95">
          <w:t>s</w:t>
        </w:r>
      </w:ins>
      <w:ins w:id="3055" w:author="Stanley Mayalil" w:date="2022-09-29T13:37:00Z">
        <w:r w:rsidR="004B7AD9">
          <w:t>ing the VERIFY PIN</w:t>
        </w:r>
      </w:ins>
      <w:ins w:id="3056" w:author="Stanley Mayalil" w:date="2022-09-28T15:39:00Z">
        <w:r w:rsidRPr="00175108">
          <w:t xml:space="preserve"> </w:t>
        </w:r>
        <w:r>
          <w:t xml:space="preserve">sent via </w:t>
        </w:r>
      </w:ins>
      <w:ins w:id="3057" w:author="Stanley Mayalil" w:date="2022-10-11T09:41:00Z">
        <w:r w:rsidR="004B1946">
          <w:t>the t</w:t>
        </w:r>
      </w:ins>
      <w:ins w:id="3058" w:author="Stanley Mayalil" w:date="2022-09-28T15:39:00Z">
        <w:r>
          <w:t xml:space="preserve">erminal </w:t>
        </w:r>
        <w:r w:rsidRPr="00175108">
          <w:t>to the UICC, with parameter P2 = "01"</w:t>
        </w:r>
        <w:r>
          <w:t xml:space="preserve"> (via any supported options </w:t>
        </w:r>
      </w:ins>
      <w:ins w:id="3059" w:author="Stanley Mayalil" w:date="2022-11-09T15:21:00Z">
        <w:r w:rsidR="00F4627C">
          <w:rPr>
            <w:rFonts w:eastAsia="SimSun"/>
          </w:rPr>
          <w:t>A.2/1 OR A2/2</w:t>
        </w:r>
      </w:ins>
      <w:ins w:id="3060" w:author="Stanley Mayalil" w:date="2022-09-29T13:45:00Z">
        <w:r w:rsidR="004B6402">
          <w:t>)</w:t>
        </w:r>
      </w:ins>
      <w:ins w:id="3061" w:author="Stanley Mayalil" w:date="2022-09-29T13:40:00Z">
        <w:r w:rsidR="004B6402">
          <w:t>.</w:t>
        </w:r>
      </w:ins>
    </w:p>
    <w:p w14:paraId="701D72D1" w14:textId="0C4D7021" w:rsidR="005C3CD6" w:rsidRPr="004B6402" w:rsidRDefault="005C3CD6" w:rsidP="00FC0BBF">
      <w:pPr>
        <w:pStyle w:val="B10"/>
        <w:ind w:left="288" w:firstLine="0"/>
        <w:rPr>
          <w:ins w:id="3062" w:author="Stanley Mayalil" w:date="2022-09-28T15:19:00Z"/>
          <w:rPrChange w:id="3063" w:author="Stanley Mayalil" w:date="2022-09-29T13:45:00Z">
            <w:rPr>
              <w:ins w:id="3064" w:author="Stanley Mayalil" w:date="2022-09-28T15:19:00Z"/>
              <w:rFonts w:eastAsia="TimesNewRoman"/>
            </w:rPr>
          </w:rPrChange>
        </w:rPr>
        <w:pPrChange w:id="3065" w:author="Stanley Mayalil" w:date="2022-10-11T14:22:00Z">
          <w:pPr>
            <w:overflowPunct w:val="0"/>
            <w:autoSpaceDE w:val="0"/>
            <w:autoSpaceDN w:val="0"/>
            <w:adjustRightInd w:val="0"/>
            <w:textAlignment w:val="baseline"/>
          </w:pPr>
        </w:pPrChange>
      </w:pPr>
      <w:ins w:id="3066" w:author="Stanley Mayalil" w:date="2022-09-28T15:39:00Z">
        <w:r>
          <w:t xml:space="preserve">CR </w:t>
        </w:r>
      </w:ins>
      <w:ins w:id="3067" w:author="Stanley Mayalil" w:date="2022-09-28T15:47:00Z">
        <w:r w:rsidR="00F55CE9">
          <w:t>2</w:t>
        </w:r>
      </w:ins>
      <w:ins w:id="3068" w:author="Stanley Mayalil" w:date="2022-09-28T15:39:00Z">
        <w:r>
          <w:t xml:space="preserve"> is verified </w:t>
        </w:r>
      </w:ins>
      <w:ins w:id="3069" w:author="Stanley Mayalil" w:date="2022-09-30T15:08:00Z">
        <w:r w:rsidR="006C6A4C">
          <w:t>(i) at</w:t>
        </w:r>
      </w:ins>
      <w:ins w:id="3070" w:author="Stanley Mayalil" w:date="2022-09-30T15:07:00Z">
        <w:r w:rsidR="006C6A4C">
          <w:t xml:space="preserve"> </w:t>
        </w:r>
      </w:ins>
      <w:ins w:id="3071" w:author="Stanley Mayalil" w:date="2022-09-29T13:35:00Z">
        <w:r w:rsidR="004B7AD9">
          <w:t xml:space="preserve">Step 3 </w:t>
        </w:r>
      </w:ins>
      <w:ins w:id="3072" w:author="Stanley Mayalil" w:date="2022-09-28T15:39:00Z">
        <w:r>
          <w:t xml:space="preserve">on terminal by either ensuring </w:t>
        </w:r>
        <w:r w:rsidRPr="00175108">
          <w:t>UE shall give a</w:t>
        </w:r>
      </w:ins>
      <w:ins w:id="3073" w:author="Stanley Mayalil" w:date="2022-09-30T15:12:00Z">
        <w:r w:rsidR="006C6A4C">
          <w:t>n</w:t>
        </w:r>
      </w:ins>
      <w:ins w:id="3074" w:author="Stanley Mayalil" w:date="2022-09-28T15:39:00Z">
        <w:r>
          <w:t xml:space="preserve"> </w:t>
        </w:r>
        <w:r w:rsidRPr="00175108">
          <w:t xml:space="preserve">indication </w:t>
        </w:r>
      </w:ins>
      <w:ins w:id="3075" w:author="Stanley Mayalil" w:date="2022-09-30T15:15:00Z">
        <w:r w:rsidR="008C34B7">
          <w:t>of</w:t>
        </w:r>
      </w:ins>
      <w:ins w:id="3076" w:author="Stanley Mayalil" w:date="2022-09-28T15:39:00Z">
        <w:r w:rsidRPr="00175108">
          <w:t xml:space="preserve"> a successful execution of the command</w:t>
        </w:r>
      </w:ins>
      <w:ins w:id="3077" w:author="Stanley Mayalil" w:date="2022-09-28T15:48:00Z">
        <w:r w:rsidR="00771964">
          <w:t xml:space="preserve"> and new P</w:t>
        </w:r>
      </w:ins>
      <w:ins w:id="3078" w:author="Stanley Mayalil" w:date="2022-09-28T15:49:00Z">
        <w:r w:rsidR="00771964">
          <w:t>IN is accepted</w:t>
        </w:r>
      </w:ins>
      <w:ins w:id="3079" w:author="Stanley Mayalil" w:date="2022-09-30T15:08:00Z">
        <w:r w:rsidR="006C6A4C">
          <w:t xml:space="preserve">, (ii) at Step 5 </w:t>
        </w:r>
      </w:ins>
      <w:ins w:id="3080" w:author="Stanley Mayalil" w:date="2022-09-30T15:09:00Z">
        <w:r w:rsidR="006C6A4C">
          <w:t xml:space="preserve">on terminal by ensuring </w:t>
        </w:r>
        <w:r w:rsidR="006C6A4C" w:rsidRPr="00175108">
          <w:t>UE shall give a</w:t>
        </w:r>
      </w:ins>
      <w:ins w:id="3081" w:author="Stanley Mayalil" w:date="2022-09-30T15:12:00Z">
        <w:r w:rsidR="006C6A4C">
          <w:t>n</w:t>
        </w:r>
      </w:ins>
      <w:ins w:id="3082" w:author="Stanley Mayalil" w:date="2022-09-30T15:09:00Z">
        <w:r w:rsidR="006C6A4C">
          <w:t xml:space="preserve"> </w:t>
        </w:r>
        <w:r w:rsidR="006C6A4C" w:rsidRPr="00175108">
          <w:t xml:space="preserve">indication </w:t>
        </w:r>
      </w:ins>
      <w:ins w:id="3083" w:author="Stanley Mayalil" w:date="2022-09-30T15:15:00Z">
        <w:r w:rsidR="008C34B7">
          <w:t>that</w:t>
        </w:r>
      </w:ins>
      <w:ins w:id="3084" w:author="Stanley Mayalil" w:date="2022-09-30T15:09:00Z">
        <w:r w:rsidR="006C6A4C" w:rsidRPr="00175108">
          <w:t xml:space="preserve"> execution of the command</w:t>
        </w:r>
      </w:ins>
      <w:ins w:id="3085" w:author="Stanley Mayalil" w:date="2022-09-30T15:15:00Z">
        <w:r w:rsidR="008C34B7">
          <w:t xml:space="preserve"> failed</w:t>
        </w:r>
      </w:ins>
      <w:ins w:id="3086" w:author="Stanley Mayalil" w:date="2022-09-30T15:09:00Z">
        <w:r w:rsidR="006C6A4C">
          <w:t xml:space="preserve">, (iii) at Step 7 </w:t>
        </w:r>
        <w:r w:rsidR="006C6A4C">
          <w:t xml:space="preserve">on terminal by ensuring </w:t>
        </w:r>
        <w:r w:rsidR="006C6A4C" w:rsidRPr="00175108">
          <w:t>UE shall give a</w:t>
        </w:r>
      </w:ins>
      <w:ins w:id="3087" w:author="Stanley Mayalil" w:date="2022-09-30T15:12:00Z">
        <w:r w:rsidR="006C6A4C">
          <w:t>n</w:t>
        </w:r>
      </w:ins>
      <w:ins w:id="3088" w:author="Stanley Mayalil" w:date="2022-09-30T15:13:00Z">
        <w:r w:rsidR="006C6A4C">
          <w:t xml:space="preserve"> </w:t>
        </w:r>
      </w:ins>
      <w:ins w:id="3089" w:author="Stanley Mayalil" w:date="2022-09-30T15:09:00Z">
        <w:r w:rsidR="006C6A4C" w:rsidRPr="00175108">
          <w:t xml:space="preserve">indication </w:t>
        </w:r>
      </w:ins>
      <w:ins w:id="3090" w:author="Stanley Mayalil" w:date="2022-09-30T15:15:00Z">
        <w:r w:rsidR="008C34B7">
          <w:t>of</w:t>
        </w:r>
      </w:ins>
      <w:ins w:id="3091" w:author="Stanley Mayalil" w:date="2022-09-30T15:09:00Z">
        <w:r w:rsidR="006C6A4C" w:rsidRPr="00175108">
          <w:t xml:space="preserve"> a successful execution of the command</w:t>
        </w:r>
      </w:ins>
      <w:ins w:id="3092" w:author="Stanley Mayalil" w:date="2022-09-28T15:39:00Z">
        <w:r w:rsidRPr="00175108">
          <w:t>.</w:t>
        </w:r>
      </w:ins>
    </w:p>
    <w:p w14:paraId="727BDEFB" w14:textId="77777777" w:rsidR="001556CF" w:rsidRPr="001556CF" w:rsidRDefault="001556CF" w:rsidP="009A08A9">
      <w:pPr>
        <w:pStyle w:val="Heading3"/>
        <w:rPr>
          <w:rFonts w:eastAsia="TimesNewRoman"/>
          <w:highlight w:val="red"/>
        </w:rPr>
      </w:pPr>
      <w:bookmarkStart w:id="3093" w:name="_Toc103688459"/>
      <w:bookmarkStart w:id="3094" w:name="_Toc110264515"/>
      <w:r w:rsidRPr="001556CF">
        <w:rPr>
          <w:rFonts w:eastAsia="TimesNewRoman"/>
          <w:lang w:eastAsia="en-GB"/>
        </w:rPr>
        <w:t>6.1.3</w:t>
      </w:r>
      <w:r w:rsidRPr="001556CF">
        <w:rPr>
          <w:rFonts w:eastAsia="TimesNewRoman"/>
          <w:lang w:eastAsia="en-GB"/>
        </w:rPr>
        <w:tab/>
        <w:t>Unblock PIN</w:t>
      </w:r>
      <w:bookmarkEnd w:id="3093"/>
      <w:bookmarkEnd w:id="3094"/>
    </w:p>
    <w:p w14:paraId="032AE3B4" w14:textId="77777777" w:rsidR="00FB1704" w:rsidRPr="00175108" w:rsidRDefault="00FB1704" w:rsidP="00FB1704">
      <w:pPr>
        <w:pStyle w:val="Heading4"/>
        <w:rPr>
          <w:ins w:id="3095" w:author="Stanley Mayalil" w:date="2022-09-29T13:54:00Z"/>
        </w:rPr>
      </w:pPr>
      <w:bookmarkStart w:id="3096" w:name="_Toc109133971"/>
      <w:ins w:id="3097" w:author="Stanley Mayalil" w:date="2022-09-29T13:54:00Z">
        <w:r w:rsidRPr="00175108">
          <w:t>6.1.3.1</w:t>
        </w:r>
        <w:r w:rsidRPr="00175108">
          <w:tab/>
          <w:t>Definition and applicability</w:t>
        </w:r>
        <w:bookmarkEnd w:id="3096"/>
      </w:ins>
    </w:p>
    <w:p w14:paraId="1F6E21FF" w14:textId="7D524F8F" w:rsidR="00FB1704" w:rsidRPr="00175108" w:rsidRDefault="00FB1704" w:rsidP="00FB1704">
      <w:pPr>
        <w:rPr>
          <w:ins w:id="3098" w:author="Stanley Mayalil" w:date="2022-09-29T13:54:00Z"/>
        </w:rPr>
      </w:pPr>
      <w:ins w:id="3099" w:author="Stanley Mayalil" w:date="2022-09-29T13:54:00Z">
        <w:r w:rsidRPr="00175108">
          <w:t>After three consecutive wrong entries of the PIN, the PIN shall become blocked. The Unblock PIN command is used to unblock the PIN. This function may be performed whether or not the PIN is blocked.</w:t>
        </w:r>
      </w:ins>
      <w:ins w:id="3100" w:author="Stanley Mayalil" w:date="2022-09-29T15:12:00Z">
        <w:r w:rsidR="00111889">
          <w:t xml:space="preserve"> </w:t>
        </w:r>
      </w:ins>
    </w:p>
    <w:p w14:paraId="5F1AF08E" w14:textId="77777777" w:rsidR="00FB1704" w:rsidRPr="00175108" w:rsidRDefault="00FB1704" w:rsidP="00FB1704">
      <w:pPr>
        <w:pStyle w:val="Heading4"/>
        <w:rPr>
          <w:ins w:id="3101" w:author="Stanley Mayalil" w:date="2022-09-29T13:54:00Z"/>
        </w:rPr>
      </w:pPr>
      <w:bookmarkStart w:id="3102" w:name="_Toc109133972"/>
      <w:ins w:id="3103" w:author="Stanley Mayalil" w:date="2022-09-29T13:54:00Z">
        <w:r w:rsidRPr="00175108">
          <w:t>6.1.3.2</w:t>
        </w:r>
        <w:r w:rsidRPr="00175108">
          <w:tab/>
          <w:t>Conformance requirement</w:t>
        </w:r>
        <w:bookmarkEnd w:id="3102"/>
      </w:ins>
    </w:p>
    <w:p w14:paraId="278B5BEB" w14:textId="59AEC107" w:rsidR="00FB1704" w:rsidRDefault="007039AA" w:rsidP="00FB1704">
      <w:pPr>
        <w:rPr>
          <w:ins w:id="3104" w:author="Stanley Mayalil" w:date="2022-09-29T14:48:00Z"/>
        </w:rPr>
      </w:pPr>
      <w:ins w:id="3105" w:author="Stanley Mayalil" w:date="2022-09-29T14:46:00Z">
        <w:r>
          <w:t>CR</w:t>
        </w:r>
      </w:ins>
      <w:ins w:id="3106" w:author="Stanley Mayalil" w:date="2022-10-11T09:36:00Z">
        <w:r w:rsidR="00DE37E3">
          <w:t xml:space="preserve"> </w:t>
        </w:r>
      </w:ins>
      <w:ins w:id="3107" w:author="Stanley Mayalil" w:date="2022-09-29T14:46:00Z">
        <w:r>
          <w:t xml:space="preserve">1 </w:t>
        </w:r>
      </w:ins>
      <w:ins w:id="3108" w:author="Stanley Mayalil" w:date="2022-09-29T13:54:00Z">
        <w:r w:rsidR="00FB1704" w:rsidRPr="00175108">
          <w:t>The Terminal shall support the Unblock PIN command, as defined in ETSI TS 102 221 [5], clause 11.1.13.</w:t>
        </w:r>
      </w:ins>
    </w:p>
    <w:p w14:paraId="12800B6E" w14:textId="20300F26" w:rsidR="007F3B0E" w:rsidRDefault="007039AA" w:rsidP="00FB1704">
      <w:pPr>
        <w:rPr>
          <w:ins w:id="3109" w:author="Stanley Mayalil" w:date="2022-09-29T15:06:00Z"/>
        </w:rPr>
      </w:pPr>
      <w:ins w:id="3110" w:author="Stanley Mayalil" w:date="2022-09-29T14:48:00Z">
        <w:r>
          <w:t>CR</w:t>
        </w:r>
      </w:ins>
      <w:ins w:id="3111" w:author="Stanley Mayalil" w:date="2022-10-11T09:36:00Z">
        <w:r w:rsidR="00DE37E3">
          <w:t xml:space="preserve"> </w:t>
        </w:r>
      </w:ins>
      <w:ins w:id="3112" w:author="Stanley Mayalil" w:date="2022-09-29T14:48:00Z">
        <w:r>
          <w:t xml:space="preserve">2 </w:t>
        </w:r>
      </w:ins>
      <w:ins w:id="3113" w:author="Stanley Mayalil" w:date="2022-09-29T14:49:00Z">
        <w:r>
          <w:t>Indication of a successful and unsuccessful unblock PIN is presented to user</w:t>
        </w:r>
      </w:ins>
    </w:p>
    <w:p w14:paraId="6BB85E64" w14:textId="6EC1F25A" w:rsidR="007039AA" w:rsidRDefault="007F3B0E" w:rsidP="00FB1704">
      <w:pPr>
        <w:rPr>
          <w:ins w:id="3114" w:author="Stanley Mayalil" w:date="2022-09-29T15:09:00Z"/>
        </w:rPr>
      </w:pPr>
      <w:commentRangeStart w:id="3115"/>
      <w:ins w:id="3116" w:author="Stanley Mayalil" w:date="2022-09-29T15:06:00Z">
        <w:r>
          <w:t>CR</w:t>
        </w:r>
      </w:ins>
      <w:ins w:id="3117" w:author="Stanley Mayalil" w:date="2022-10-11T09:36:00Z">
        <w:r w:rsidR="00DE37E3">
          <w:t xml:space="preserve"> </w:t>
        </w:r>
      </w:ins>
      <w:ins w:id="3118" w:author="Stanley Mayalil" w:date="2022-09-29T15:06:00Z">
        <w:r>
          <w:t>3</w:t>
        </w:r>
      </w:ins>
      <w:ins w:id="3119" w:author="Stanley Mayalil" w:date="2022-09-29T14:49:00Z">
        <w:r w:rsidR="007039AA">
          <w:t xml:space="preserve"> </w:t>
        </w:r>
      </w:ins>
      <w:ins w:id="3120" w:author="Stanley Mayalil" w:date="2022-09-29T15:06:00Z">
        <w:r>
          <w:t>O</w:t>
        </w:r>
      </w:ins>
      <w:ins w:id="3121" w:author="Stanley Mayalil" w:date="2022-09-29T14:49:00Z">
        <w:r w:rsidR="007039AA">
          <w:t xml:space="preserve">nly the new pin shall be accepted for further PIN verification. </w:t>
        </w:r>
        <w:commentRangeStart w:id="3122"/>
        <w:commentRangeEnd w:id="3122"/>
        <w:r w:rsidR="007039AA">
          <w:rPr>
            <w:rStyle w:val="CommentReference"/>
          </w:rPr>
          <w:commentReference w:id="3122"/>
        </w:r>
      </w:ins>
    </w:p>
    <w:p w14:paraId="02464357" w14:textId="72082A9D" w:rsidR="007F3B0E" w:rsidRPr="00175108" w:rsidRDefault="007F3B0E" w:rsidP="00FB1704">
      <w:pPr>
        <w:rPr>
          <w:ins w:id="3123" w:author="Stanley Mayalil" w:date="2022-09-29T13:54:00Z"/>
        </w:rPr>
      </w:pPr>
      <w:ins w:id="3124" w:author="Stanley Mayalil" w:date="2022-09-29T15:10:00Z">
        <w:r>
          <w:t>CR</w:t>
        </w:r>
      </w:ins>
      <w:ins w:id="3125" w:author="Stanley Mayalil" w:date="2022-10-11T09:36:00Z">
        <w:r w:rsidR="00DE37E3">
          <w:t xml:space="preserve"> </w:t>
        </w:r>
      </w:ins>
      <w:ins w:id="3126" w:author="Stanley Mayalil" w:date="2022-09-29T15:10:00Z">
        <w:r>
          <w:t xml:space="preserve">4 Indication of a successful and unsuccessful pin verification is presented to </w:t>
        </w:r>
      </w:ins>
      <w:ins w:id="3127" w:author="Stanley Mayalil" w:date="2022-10-11T09:42:00Z">
        <w:r w:rsidR="004B1946">
          <w:t xml:space="preserve">the </w:t>
        </w:r>
      </w:ins>
      <w:ins w:id="3128" w:author="Stanley Mayalil" w:date="2022-09-29T15:10:00Z">
        <w:r>
          <w:t>user and only the new pin shall be accepted for further PIN verification.</w:t>
        </w:r>
      </w:ins>
      <w:commentRangeEnd w:id="3115"/>
      <w:ins w:id="3129" w:author="Stanley Mayalil" w:date="2022-09-29T15:11:00Z">
        <w:r>
          <w:rPr>
            <w:rStyle w:val="CommentReference"/>
          </w:rPr>
          <w:commentReference w:id="3115"/>
        </w:r>
      </w:ins>
    </w:p>
    <w:p w14:paraId="2852022A" w14:textId="77777777" w:rsidR="00FB1704" w:rsidRPr="00175108" w:rsidRDefault="00FB1704" w:rsidP="00FB1704">
      <w:pPr>
        <w:rPr>
          <w:ins w:id="3130" w:author="Stanley Mayalil" w:date="2022-09-29T13:54:00Z"/>
        </w:rPr>
      </w:pPr>
      <w:ins w:id="3131" w:author="Stanley Mayalil" w:date="2022-09-29T13:54:00Z">
        <w:r w:rsidRPr="00175108">
          <w:t>Reference:</w:t>
        </w:r>
      </w:ins>
    </w:p>
    <w:p w14:paraId="6D29DD25" w14:textId="77777777" w:rsidR="00FB1704" w:rsidRPr="00175108" w:rsidRDefault="00FB1704" w:rsidP="00FB1704">
      <w:pPr>
        <w:pStyle w:val="B10"/>
        <w:rPr>
          <w:ins w:id="3132" w:author="Stanley Mayalil" w:date="2022-09-29T13:54:00Z"/>
        </w:rPr>
      </w:pPr>
      <w:ins w:id="3133" w:author="Stanley Mayalil" w:date="2022-09-29T13:54:00Z">
        <w:r w:rsidRPr="00175108">
          <w:t>-</w:t>
        </w:r>
        <w:r w:rsidRPr="00175108">
          <w:tab/>
          <w:t>ETSI TS 102 221 [5], clause 11.1.13;</w:t>
        </w:r>
      </w:ins>
    </w:p>
    <w:p w14:paraId="7A15D71D" w14:textId="77777777" w:rsidR="00FB1704" w:rsidRPr="00175108" w:rsidRDefault="00FB1704" w:rsidP="00FB1704">
      <w:pPr>
        <w:pStyle w:val="B10"/>
        <w:rPr>
          <w:ins w:id="3134" w:author="Stanley Mayalil" w:date="2022-09-29T13:54:00Z"/>
        </w:rPr>
      </w:pPr>
      <w:ins w:id="3135" w:author="Stanley Mayalil" w:date="2022-09-29T13:54:00Z">
        <w:r w:rsidRPr="00175108">
          <w:t>-</w:t>
        </w:r>
        <w:r w:rsidRPr="00175108">
          <w:tab/>
          <w:t>TS 31.102 [4], clause 6;</w:t>
        </w:r>
      </w:ins>
    </w:p>
    <w:p w14:paraId="32EA6B59" w14:textId="77777777" w:rsidR="00FB1704" w:rsidRPr="00175108" w:rsidRDefault="00FB1704" w:rsidP="00FB1704">
      <w:pPr>
        <w:pStyle w:val="B10"/>
        <w:rPr>
          <w:ins w:id="3136" w:author="Stanley Mayalil" w:date="2022-09-29T13:54:00Z"/>
        </w:rPr>
      </w:pPr>
      <w:ins w:id="3137" w:author="Stanley Mayalil" w:date="2022-09-29T13:54:00Z">
        <w:r w:rsidRPr="00175108">
          <w:t>-</w:t>
        </w:r>
        <w:r w:rsidRPr="00175108">
          <w:tab/>
          <w:t>TS 22.030 [12], clause 6.6.3.</w:t>
        </w:r>
      </w:ins>
    </w:p>
    <w:p w14:paraId="6624F9E4" w14:textId="77777777" w:rsidR="00FB1704" w:rsidRPr="00175108" w:rsidRDefault="00FB1704" w:rsidP="00FB1704">
      <w:pPr>
        <w:pStyle w:val="Heading4"/>
        <w:rPr>
          <w:ins w:id="3138" w:author="Stanley Mayalil" w:date="2022-09-29T13:54:00Z"/>
        </w:rPr>
      </w:pPr>
      <w:bookmarkStart w:id="3139" w:name="_Toc109133973"/>
      <w:ins w:id="3140" w:author="Stanley Mayalil" w:date="2022-09-29T13:54:00Z">
        <w:r w:rsidRPr="00175108">
          <w:t>6.1.3.3</w:t>
        </w:r>
        <w:r w:rsidRPr="00175108">
          <w:tab/>
          <w:t>Test purpose</w:t>
        </w:r>
        <w:bookmarkEnd w:id="3139"/>
      </w:ins>
    </w:p>
    <w:p w14:paraId="33938163" w14:textId="77777777" w:rsidR="00FB1704" w:rsidRPr="00175108" w:rsidRDefault="00FB1704" w:rsidP="00FB1704">
      <w:pPr>
        <w:pStyle w:val="B10"/>
        <w:rPr>
          <w:ins w:id="3141" w:author="Stanley Mayalil" w:date="2022-09-29T13:54:00Z"/>
        </w:rPr>
      </w:pPr>
      <w:ins w:id="3142" w:author="Stanley Mayalil" w:date="2022-09-29T13:54:00Z">
        <w:r w:rsidRPr="00175108">
          <w:t>1)</w:t>
        </w:r>
        <w:r w:rsidRPr="00175108">
          <w:tab/>
          <w:t>To verify that the PIN unblocking procedure is performed correctly.</w:t>
        </w:r>
      </w:ins>
    </w:p>
    <w:p w14:paraId="3CD77979" w14:textId="77777777" w:rsidR="00FB1704" w:rsidRPr="00175108" w:rsidRDefault="00FB1704" w:rsidP="00FB1704">
      <w:pPr>
        <w:pStyle w:val="B10"/>
        <w:rPr>
          <w:ins w:id="3143" w:author="Stanley Mayalil" w:date="2022-09-29T13:54:00Z"/>
        </w:rPr>
      </w:pPr>
      <w:ins w:id="3144" w:author="Stanley Mayalil" w:date="2022-09-29T13:54:00Z">
        <w:r w:rsidRPr="00175108">
          <w:t>2)</w:t>
        </w:r>
        <w:r w:rsidRPr="00175108">
          <w:tab/>
          <w:t>To verify that the basic public MMI string is supported.</w:t>
        </w:r>
      </w:ins>
    </w:p>
    <w:p w14:paraId="315BEDE0" w14:textId="77777777" w:rsidR="00FB1704" w:rsidRPr="00175108" w:rsidRDefault="00FB1704" w:rsidP="00FB1704">
      <w:pPr>
        <w:pStyle w:val="Heading4"/>
        <w:rPr>
          <w:ins w:id="3145" w:author="Stanley Mayalil" w:date="2022-09-29T13:54:00Z"/>
        </w:rPr>
      </w:pPr>
      <w:bookmarkStart w:id="3146" w:name="_Toc109133974"/>
      <w:ins w:id="3147" w:author="Stanley Mayalil" w:date="2022-09-29T13:54:00Z">
        <w:r w:rsidRPr="00175108">
          <w:t>6.1.3.4</w:t>
        </w:r>
        <w:r w:rsidRPr="00175108">
          <w:tab/>
          <w:t>Method of test</w:t>
        </w:r>
        <w:bookmarkEnd w:id="3146"/>
      </w:ins>
    </w:p>
    <w:p w14:paraId="2EC178D4" w14:textId="77777777" w:rsidR="00FB1704" w:rsidRPr="00175108" w:rsidRDefault="00FB1704" w:rsidP="00FB1704">
      <w:pPr>
        <w:pStyle w:val="Heading5"/>
        <w:rPr>
          <w:ins w:id="3148" w:author="Stanley Mayalil" w:date="2022-09-29T13:54:00Z"/>
        </w:rPr>
      </w:pPr>
      <w:bookmarkStart w:id="3149" w:name="_Toc109133975"/>
      <w:ins w:id="3150" w:author="Stanley Mayalil" w:date="2022-09-29T13:54:00Z">
        <w:r w:rsidRPr="00175108">
          <w:t>6.1.3.4.1</w:t>
        </w:r>
        <w:r w:rsidRPr="00175108">
          <w:tab/>
          <w:t>Initial conditions</w:t>
        </w:r>
        <w:bookmarkEnd w:id="3149"/>
      </w:ins>
    </w:p>
    <w:p w14:paraId="20C47413" w14:textId="77777777" w:rsidR="006638F1" w:rsidRPr="00E9604A" w:rsidRDefault="006638F1" w:rsidP="006638F1">
      <w:pPr>
        <w:rPr>
          <w:ins w:id="3151" w:author="Stanley Mayalil" w:date="2022-09-29T14:31:00Z"/>
        </w:rPr>
      </w:pPr>
      <w:ins w:id="3152" w:author="Stanley Mayalil" w:date="2022-09-29T14:31:00Z">
        <w:r>
          <w:t xml:space="preserve">Ensure that the UE has been operated with an USIM with PIN enabled, and powered off. </w:t>
        </w:r>
      </w:ins>
    </w:p>
    <w:p w14:paraId="289C17AE" w14:textId="77777777" w:rsidR="00FB1704" w:rsidRPr="00175108" w:rsidRDefault="00FB1704" w:rsidP="00FB1704">
      <w:pPr>
        <w:rPr>
          <w:ins w:id="3153" w:author="Stanley Mayalil" w:date="2022-09-29T13:54:00Z"/>
        </w:rPr>
      </w:pPr>
      <w:ins w:id="3154" w:author="Stanley Mayalil" w:date="2022-09-29T13:54:00Z">
        <w:r w:rsidRPr="00175108">
          <w:t>The default UICC is used.</w:t>
        </w:r>
      </w:ins>
    </w:p>
    <w:p w14:paraId="074529DC" w14:textId="138756AE" w:rsidR="00FB1704" w:rsidRDefault="00FB1704" w:rsidP="00FB1704">
      <w:pPr>
        <w:pStyle w:val="Heading5"/>
        <w:rPr>
          <w:ins w:id="3155" w:author="Stanley Mayalil" w:date="2022-09-29T14:32:00Z"/>
        </w:rPr>
      </w:pPr>
      <w:bookmarkStart w:id="3156" w:name="_Toc109133976"/>
      <w:ins w:id="3157" w:author="Stanley Mayalil" w:date="2022-09-29T13:54:00Z">
        <w:r w:rsidRPr="00175108">
          <w:t>6.1.3.4.2</w:t>
        </w:r>
        <w:r w:rsidRPr="00175108">
          <w:tab/>
          <w:t>Procedure</w:t>
        </w:r>
      </w:ins>
      <w:bookmarkEnd w:id="3156"/>
    </w:p>
    <w:p w14:paraId="4A15195E" w14:textId="40429075" w:rsidR="006638F1" w:rsidRPr="006638F1" w:rsidRDefault="006638F1">
      <w:pPr>
        <w:rPr>
          <w:ins w:id="3158" w:author="Stanley Mayalil" w:date="2022-09-29T13:54:00Z"/>
        </w:rPr>
        <w:pPrChange w:id="3159" w:author="Stanley Mayalil" w:date="2022-09-29T14:32:00Z">
          <w:pPr>
            <w:pStyle w:val="Heading5"/>
          </w:pPr>
        </w:pPrChange>
      </w:pPr>
      <w:ins w:id="3160" w:author="Stanley Mayalil" w:date="2022-09-29T14:33:00Z">
        <w:r>
          <w:t>Sequence A:</w:t>
        </w:r>
      </w:ins>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2"/>
        <w:gridCol w:w="1090"/>
        <w:gridCol w:w="4033"/>
        <w:gridCol w:w="2071"/>
        <w:gridCol w:w="811"/>
        <w:gridCol w:w="1084"/>
      </w:tblGrid>
      <w:tr w:rsidR="00C47B10" w:rsidRPr="00450282" w14:paraId="0B008A16" w14:textId="77777777" w:rsidTr="0023165E">
        <w:trPr>
          <w:trHeight w:val="20"/>
          <w:ins w:id="3161" w:author="Stanley Mayalil" w:date="2022-09-29T14:32:00Z"/>
        </w:trPr>
        <w:tc>
          <w:tcPr>
            <w:tcW w:w="281" w:type="pct"/>
            <w:shd w:val="clear" w:color="auto" w:fill="D9D9D9" w:themeFill="background1" w:themeFillShade="D9"/>
            <w:hideMark/>
          </w:tcPr>
          <w:p w14:paraId="7FECEC45" w14:textId="77777777" w:rsidR="006638F1" w:rsidRPr="00B5494C" w:rsidRDefault="006638F1" w:rsidP="00450282">
            <w:pPr>
              <w:keepNext/>
              <w:keepLines/>
              <w:overflowPunct w:val="0"/>
              <w:autoSpaceDE w:val="0"/>
              <w:autoSpaceDN w:val="0"/>
              <w:adjustRightInd w:val="0"/>
              <w:spacing w:after="0"/>
              <w:jc w:val="center"/>
              <w:textAlignment w:val="baseline"/>
              <w:rPr>
                <w:ins w:id="3162" w:author="Stanley Mayalil" w:date="2022-09-29T14:32:00Z"/>
                <w:rFonts w:ascii="Arial" w:eastAsia="Calibri" w:hAnsi="Arial" w:cs="Arial"/>
                <w:b/>
                <w:sz w:val="18"/>
                <w:szCs w:val="18"/>
                <w:lang w:val="en-US" w:eastAsia="de-DE"/>
                <w:rPrChange w:id="3163" w:author="Stanley Mayalil" w:date="2022-10-11T09:16:00Z">
                  <w:rPr>
                    <w:ins w:id="3164" w:author="Stanley Mayalil" w:date="2022-09-29T14:32:00Z"/>
                    <w:rFonts w:eastAsia="Calibri"/>
                    <w:b/>
                    <w:lang w:val="en-US" w:eastAsia="de-DE"/>
                  </w:rPr>
                </w:rPrChange>
              </w:rPr>
            </w:pPr>
            <w:ins w:id="3165" w:author="Stanley Mayalil" w:date="2022-09-29T14:32:00Z">
              <w:r w:rsidRPr="00B5494C">
                <w:rPr>
                  <w:rFonts w:ascii="Arial" w:eastAsia="Calibri" w:hAnsi="Arial" w:cs="Arial"/>
                  <w:b/>
                  <w:sz w:val="18"/>
                  <w:szCs w:val="18"/>
                  <w:lang w:val="en-US" w:eastAsia="de-DE"/>
                  <w:rPrChange w:id="3166" w:author="Stanley Mayalil" w:date="2022-10-11T09:16:00Z">
                    <w:rPr>
                      <w:rFonts w:eastAsia="Calibri"/>
                      <w:b/>
                      <w:lang w:val="en-US" w:eastAsia="de-DE"/>
                    </w:rPr>
                  </w:rPrChange>
                </w:rPr>
                <w:t>Step</w:t>
              </w:r>
            </w:ins>
          </w:p>
        </w:tc>
        <w:tc>
          <w:tcPr>
            <w:tcW w:w="566" w:type="pct"/>
            <w:shd w:val="clear" w:color="auto" w:fill="D9D9D9" w:themeFill="background1" w:themeFillShade="D9"/>
            <w:hideMark/>
          </w:tcPr>
          <w:p w14:paraId="3F3100FD" w14:textId="77777777" w:rsidR="006638F1" w:rsidRPr="00B5494C" w:rsidRDefault="006638F1" w:rsidP="00450282">
            <w:pPr>
              <w:keepNext/>
              <w:keepLines/>
              <w:overflowPunct w:val="0"/>
              <w:autoSpaceDE w:val="0"/>
              <w:autoSpaceDN w:val="0"/>
              <w:adjustRightInd w:val="0"/>
              <w:spacing w:after="0"/>
              <w:jc w:val="center"/>
              <w:textAlignment w:val="baseline"/>
              <w:rPr>
                <w:ins w:id="3167" w:author="Stanley Mayalil" w:date="2022-09-29T14:32:00Z"/>
                <w:rFonts w:ascii="Arial" w:eastAsia="Calibri" w:hAnsi="Arial" w:cs="Arial"/>
                <w:b/>
                <w:sz w:val="18"/>
                <w:szCs w:val="18"/>
                <w:lang w:val="en-US" w:eastAsia="de-DE"/>
                <w:rPrChange w:id="3168" w:author="Stanley Mayalil" w:date="2022-10-11T09:16:00Z">
                  <w:rPr>
                    <w:ins w:id="3169" w:author="Stanley Mayalil" w:date="2022-09-29T14:32:00Z"/>
                    <w:rFonts w:eastAsia="Calibri"/>
                    <w:b/>
                    <w:lang w:val="en-US" w:eastAsia="de-DE"/>
                  </w:rPr>
                </w:rPrChange>
              </w:rPr>
            </w:pPr>
            <w:ins w:id="3170" w:author="Stanley Mayalil" w:date="2022-09-29T14:32:00Z">
              <w:r w:rsidRPr="00B5494C">
                <w:rPr>
                  <w:rFonts w:ascii="Arial" w:eastAsia="Calibri" w:hAnsi="Arial" w:cs="Arial"/>
                  <w:b/>
                  <w:sz w:val="18"/>
                  <w:szCs w:val="18"/>
                  <w:lang w:val="en-US" w:eastAsia="de-DE"/>
                  <w:rPrChange w:id="3171" w:author="Stanley Mayalil" w:date="2022-10-11T09:16:00Z">
                    <w:rPr>
                      <w:rFonts w:eastAsia="Calibri"/>
                      <w:b/>
                      <w:lang w:val="en-US" w:eastAsia="de-DE"/>
                    </w:rPr>
                  </w:rPrChange>
                </w:rPr>
                <w:t>Direction</w:t>
              </w:r>
            </w:ins>
          </w:p>
        </w:tc>
        <w:tc>
          <w:tcPr>
            <w:tcW w:w="2094" w:type="pct"/>
            <w:shd w:val="clear" w:color="auto" w:fill="D9D9D9" w:themeFill="background1" w:themeFillShade="D9"/>
            <w:hideMark/>
          </w:tcPr>
          <w:p w14:paraId="55FFAF5E" w14:textId="77777777" w:rsidR="006638F1" w:rsidRPr="00B5494C" w:rsidRDefault="006638F1" w:rsidP="00450282">
            <w:pPr>
              <w:keepNext/>
              <w:keepLines/>
              <w:overflowPunct w:val="0"/>
              <w:autoSpaceDE w:val="0"/>
              <w:autoSpaceDN w:val="0"/>
              <w:adjustRightInd w:val="0"/>
              <w:spacing w:after="0"/>
              <w:jc w:val="center"/>
              <w:textAlignment w:val="baseline"/>
              <w:rPr>
                <w:ins w:id="3172" w:author="Stanley Mayalil" w:date="2022-09-29T14:32:00Z"/>
                <w:rFonts w:ascii="Arial" w:eastAsia="Calibri" w:hAnsi="Arial" w:cs="Arial"/>
                <w:b/>
                <w:sz w:val="18"/>
                <w:szCs w:val="18"/>
                <w:lang w:val="en-US" w:eastAsia="de-DE"/>
                <w:rPrChange w:id="3173" w:author="Stanley Mayalil" w:date="2022-10-11T09:16:00Z">
                  <w:rPr>
                    <w:ins w:id="3174" w:author="Stanley Mayalil" w:date="2022-09-29T14:32:00Z"/>
                    <w:rFonts w:eastAsia="Calibri"/>
                    <w:b/>
                    <w:lang w:val="en-US" w:eastAsia="de-DE"/>
                  </w:rPr>
                </w:rPrChange>
              </w:rPr>
            </w:pPr>
            <w:ins w:id="3175" w:author="Stanley Mayalil" w:date="2022-09-29T14:32:00Z">
              <w:r w:rsidRPr="00B5494C">
                <w:rPr>
                  <w:rFonts w:ascii="Arial" w:eastAsia="Calibri" w:hAnsi="Arial" w:cs="Arial"/>
                  <w:b/>
                  <w:sz w:val="18"/>
                  <w:szCs w:val="18"/>
                  <w:lang w:val="en-US" w:eastAsia="de-DE"/>
                  <w:rPrChange w:id="3176" w:author="Stanley Mayalil" w:date="2022-10-11T09:16:00Z">
                    <w:rPr>
                      <w:rFonts w:eastAsia="Calibri"/>
                      <w:b/>
                      <w:lang w:val="en-US" w:eastAsia="de-DE"/>
                    </w:rPr>
                  </w:rPrChange>
                </w:rPr>
                <w:t>Action</w:t>
              </w:r>
            </w:ins>
          </w:p>
        </w:tc>
        <w:tc>
          <w:tcPr>
            <w:tcW w:w="1075" w:type="pct"/>
            <w:shd w:val="clear" w:color="auto" w:fill="D9D9D9" w:themeFill="background1" w:themeFillShade="D9"/>
            <w:hideMark/>
          </w:tcPr>
          <w:p w14:paraId="4CF79199" w14:textId="77777777" w:rsidR="006638F1" w:rsidRPr="00B5494C" w:rsidRDefault="006638F1" w:rsidP="00450282">
            <w:pPr>
              <w:keepNext/>
              <w:keepLines/>
              <w:overflowPunct w:val="0"/>
              <w:autoSpaceDE w:val="0"/>
              <w:autoSpaceDN w:val="0"/>
              <w:adjustRightInd w:val="0"/>
              <w:spacing w:after="0"/>
              <w:jc w:val="center"/>
              <w:textAlignment w:val="baseline"/>
              <w:rPr>
                <w:ins w:id="3177" w:author="Stanley Mayalil" w:date="2022-09-29T14:32:00Z"/>
                <w:rFonts w:ascii="Arial" w:eastAsia="Calibri" w:hAnsi="Arial" w:cs="Arial"/>
                <w:b/>
                <w:sz w:val="18"/>
                <w:szCs w:val="18"/>
                <w:lang w:val="en-US" w:eastAsia="de-DE"/>
                <w:rPrChange w:id="3178" w:author="Stanley Mayalil" w:date="2022-10-11T09:16:00Z">
                  <w:rPr>
                    <w:ins w:id="3179" w:author="Stanley Mayalil" w:date="2022-09-29T14:32:00Z"/>
                    <w:rFonts w:eastAsia="Calibri"/>
                    <w:b/>
                    <w:lang w:val="en-US" w:eastAsia="de-DE"/>
                  </w:rPr>
                </w:rPrChange>
              </w:rPr>
            </w:pPr>
            <w:ins w:id="3180" w:author="Stanley Mayalil" w:date="2022-09-29T14:32:00Z">
              <w:r w:rsidRPr="00B5494C">
                <w:rPr>
                  <w:rFonts w:ascii="Arial" w:eastAsia="Calibri" w:hAnsi="Arial" w:cs="Arial"/>
                  <w:b/>
                  <w:sz w:val="18"/>
                  <w:szCs w:val="18"/>
                  <w:lang w:val="en-US" w:eastAsia="de-DE"/>
                  <w:rPrChange w:id="3181" w:author="Stanley Mayalil" w:date="2022-10-11T09:16:00Z">
                    <w:rPr>
                      <w:rFonts w:eastAsia="Calibri"/>
                      <w:b/>
                      <w:lang w:val="en-US" w:eastAsia="de-DE"/>
                    </w:rPr>
                  </w:rPrChange>
                </w:rPr>
                <w:t>Comment</w:t>
              </w:r>
            </w:ins>
          </w:p>
        </w:tc>
        <w:tc>
          <w:tcPr>
            <w:tcW w:w="421" w:type="pct"/>
            <w:shd w:val="clear" w:color="auto" w:fill="D9D9D9" w:themeFill="background1" w:themeFillShade="D9"/>
          </w:tcPr>
          <w:p w14:paraId="50997C5D" w14:textId="77777777" w:rsidR="006638F1" w:rsidRPr="00B5494C" w:rsidRDefault="006638F1" w:rsidP="00450282">
            <w:pPr>
              <w:keepNext/>
              <w:keepLines/>
              <w:overflowPunct w:val="0"/>
              <w:autoSpaceDE w:val="0"/>
              <w:autoSpaceDN w:val="0"/>
              <w:adjustRightInd w:val="0"/>
              <w:spacing w:after="0"/>
              <w:jc w:val="center"/>
              <w:textAlignment w:val="baseline"/>
              <w:rPr>
                <w:ins w:id="3182" w:author="Stanley Mayalil" w:date="2022-09-29T14:32:00Z"/>
                <w:rFonts w:ascii="Arial" w:eastAsia="Calibri" w:hAnsi="Arial" w:cs="Arial"/>
                <w:b/>
                <w:sz w:val="18"/>
                <w:szCs w:val="18"/>
                <w:lang w:val="en-US" w:eastAsia="de-DE"/>
                <w:rPrChange w:id="3183" w:author="Stanley Mayalil" w:date="2022-10-11T09:16:00Z">
                  <w:rPr>
                    <w:ins w:id="3184" w:author="Stanley Mayalil" w:date="2022-09-29T14:32:00Z"/>
                    <w:rFonts w:eastAsia="Calibri"/>
                    <w:b/>
                    <w:lang w:val="en-US" w:eastAsia="de-DE"/>
                  </w:rPr>
                </w:rPrChange>
              </w:rPr>
            </w:pPr>
            <w:ins w:id="3185" w:author="Stanley Mayalil" w:date="2022-09-29T14:32:00Z">
              <w:r w:rsidRPr="00B5494C">
                <w:rPr>
                  <w:rFonts w:ascii="Arial" w:eastAsia="Calibri" w:hAnsi="Arial" w:cs="Arial"/>
                  <w:b/>
                  <w:sz w:val="18"/>
                  <w:szCs w:val="18"/>
                  <w:lang w:val="en-US" w:eastAsia="de-DE"/>
                  <w:rPrChange w:id="3186" w:author="Stanley Mayalil" w:date="2022-10-11T09:16:00Z">
                    <w:rPr>
                      <w:rFonts w:eastAsia="Calibri"/>
                      <w:b/>
                      <w:lang w:val="en-US" w:eastAsia="de-DE"/>
                    </w:rPr>
                  </w:rPrChange>
                </w:rPr>
                <w:t>REQ</w:t>
              </w:r>
            </w:ins>
          </w:p>
        </w:tc>
        <w:tc>
          <w:tcPr>
            <w:tcW w:w="563" w:type="pct"/>
            <w:shd w:val="clear" w:color="auto" w:fill="D9D9D9" w:themeFill="background1" w:themeFillShade="D9"/>
          </w:tcPr>
          <w:p w14:paraId="2B44D733" w14:textId="77777777" w:rsidR="006638F1" w:rsidRPr="00B5494C" w:rsidRDefault="006638F1" w:rsidP="00450282">
            <w:pPr>
              <w:keepNext/>
              <w:keepLines/>
              <w:overflowPunct w:val="0"/>
              <w:autoSpaceDE w:val="0"/>
              <w:autoSpaceDN w:val="0"/>
              <w:adjustRightInd w:val="0"/>
              <w:spacing w:after="0"/>
              <w:jc w:val="center"/>
              <w:textAlignment w:val="baseline"/>
              <w:rPr>
                <w:ins w:id="3187" w:author="Stanley Mayalil" w:date="2022-09-29T14:32:00Z"/>
                <w:rFonts w:ascii="Arial" w:eastAsia="Calibri" w:hAnsi="Arial" w:cs="Arial"/>
                <w:b/>
                <w:sz w:val="18"/>
                <w:szCs w:val="18"/>
                <w:lang w:val="en-US" w:eastAsia="de-DE"/>
                <w:rPrChange w:id="3188" w:author="Stanley Mayalil" w:date="2022-10-11T09:16:00Z">
                  <w:rPr>
                    <w:ins w:id="3189" w:author="Stanley Mayalil" w:date="2022-09-29T14:32:00Z"/>
                    <w:rFonts w:eastAsia="Calibri"/>
                    <w:b/>
                    <w:lang w:val="en-US" w:eastAsia="de-DE"/>
                  </w:rPr>
                </w:rPrChange>
              </w:rPr>
            </w:pPr>
            <w:ins w:id="3190" w:author="Stanley Mayalil" w:date="2022-09-29T14:32:00Z">
              <w:r w:rsidRPr="00B5494C">
                <w:rPr>
                  <w:rFonts w:ascii="Arial" w:eastAsia="Calibri" w:hAnsi="Arial" w:cs="Arial"/>
                  <w:b/>
                  <w:sz w:val="18"/>
                  <w:szCs w:val="18"/>
                  <w:lang w:val="en-US" w:eastAsia="de-DE"/>
                  <w:rPrChange w:id="3191" w:author="Stanley Mayalil" w:date="2022-10-11T09:16:00Z">
                    <w:rPr>
                      <w:rFonts w:eastAsia="Calibri"/>
                      <w:b/>
                      <w:lang w:val="en-US" w:eastAsia="de-DE"/>
                    </w:rPr>
                  </w:rPrChange>
                </w:rPr>
                <w:t>SA</w:t>
              </w:r>
            </w:ins>
          </w:p>
        </w:tc>
      </w:tr>
      <w:tr w:rsidR="00C47B10" w:rsidRPr="00450282" w14:paraId="5CD2F7CD" w14:textId="77777777" w:rsidTr="0023165E">
        <w:trPr>
          <w:trHeight w:val="20"/>
          <w:ins w:id="3192" w:author="Stanley Mayalil" w:date="2022-09-29T14:32:00Z"/>
        </w:trPr>
        <w:tc>
          <w:tcPr>
            <w:tcW w:w="281" w:type="pct"/>
            <w:hideMark/>
          </w:tcPr>
          <w:p w14:paraId="2EBE1734" w14:textId="77777777" w:rsidR="006638F1" w:rsidRPr="00B5494C" w:rsidRDefault="006638F1" w:rsidP="00450282">
            <w:pPr>
              <w:keepNext/>
              <w:keepLines/>
              <w:overflowPunct w:val="0"/>
              <w:autoSpaceDE w:val="0"/>
              <w:autoSpaceDN w:val="0"/>
              <w:adjustRightInd w:val="0"/>
              <w:spacing w:after="0"/>
              <w:jc w:val="center"/>
              <w:textAlignment w:val="baseline"/>
              <w:rPr>
                <w:ins w:id="3193" w:author="Stanley Mayalil" w:date="2022-09-29T14:32:00Z"/>
                <w:rFonts w:ascii="Arial" w:eastAsia="SimSun" w:hAnsi="Arial" w:cs="Arial"/>
                <w:sz w:val="18"/>
                <w:szCs w:val="18"/>
                <w:lang w:eastAsia="ja-JP"/>
                <w:rPrChange w:id="3194" w:author="Stanley Mayalil" w:date="2022-10-11T09:16:00Z">
                  <w:rPr>
                    <w:ins w:id="3195" w:author="Stanley Mayalil" w:date="2022-09-29T14:32:00Z"/>
                    <w:rFonts w:eastAsia="SimSun"/>
                    <w:lang w:eastAsia="ja-JP"/>
                  </w:rPr>
                </w:rPrChange>
              </w:rPr>
            </w:pPr>
            <w:ins w:id="3196" w:author="Stanley Mayalil" w:date="2022-09-29T14:32:00Z">
              <w:r w:rsidRPr="00B5494C">
                <w:rPr>
                  <w:rFonts w:ascii="Arial" w:eastAsia="SimSun" w:hAnsi="Arial" w:cs="Arial"/>
                  <w:sz w:val="18"/>
                  <w:szCs w:val="18"/>
                  <w:lang w:eastAsia="ja-JP"/>
                  <w:rPrChange w:id="3197" w:author="Stanley Mayalil" w:date="2022-10-11T09:16:00Z">
                    <w:rPr>
                      <w:rFonts w:eastAsia="SimSun"/>
                      <w:lang w:eastAsia="ja-JP"/>
                    </w:rPr>
                  </w:rPrChange>
                </w:rPr>
                <w:t>1</w:t>
              </w:r>
            </w:ins>
          </w:p>
        </w:tc>
        <w:tc>
          <w:tcPr>
            <w:tcW w:w="566" w:type="pct"/>
          </w:tcPr>
          <w:p w14:paraId="4D8CFBFC" w14:textId="77777777" w:rsidR="006638F1" w:rsidRPr="00B5494C" w:rsidRDefault="006638F1" w:rsidP="00450282">
            <w:pPr>
              <w:keepNext/>
              <w:keepLines/>
              <w:overflowPunct w:val="0"/>
              <w:autoSpaceDE w:val="0"/>
              <w:autoSpaceDN w:val="0"/>
              <w:adjustRightInd w:val="0"/>
              <w:spacing w:after="0"/>
              <w:jc w:val="center"/>
              <w:textAlignment w:val="baseline"/>
              <w:rPr>
                <w:ins w:id="3198" w:author="Stanley Mayalil" w:date="2022-09-29T14:32:00Z"/>
                <w:rFonts w:ascii="Arial" w:eastAsia="SimSun" w:hAnsi="Arial" w:cs="Arial"/>
                <w:sz w:val="18"/>
                <w:szCs w:val="18"/>
                <w:lang w:eastAsia="ja-JP"/>
                <w:rPrChange w:id="3199" w:author="Stanley Mayalil" w:date="2022-10-11T09:16:00Z">
                  <w:rPr>
                    <w:ins w:id="3200" w:author="Stanley Mayalil" w:date="2022-09-29T14:32:00Z"/>
                    <w:rFonts w:eastAsia="SimSun"/>
                    <w:lang w:eastAsia="ja-JP"/>
                  </w:rPr>
                </w:rPrChange>
              </w:rPr>
            </w:pPr>
            <w:ins w:id="3201" w:author="Stanley Mayalil" w:date="2022-09-29T14:32:00Z">
              <w:r w:rsidRPr="00B5494C">
                <w:rPr>
                  <w:rFonts w:ascii="Arial" w:eastAsia="SimSun" w:hAnsi="Arial" w:cs="Arial"/>
                  <w:sz w:val="18"/>
                  <w:szCs w:val="18"/>
                  <w:lang w:eastAsia="ja-JP"/>
                  <w:rPrChange w:id="3202" w:author="Stanley Mayalil" w:date="2022-10-11T09:16:00Z">
                    <w:rPr>
                      <w:rFonts w:eastAsia="SimSun"/>
                      <w:lang w:eastAsia="ja-JP"/>
                    </w:rPr>
                  </w:rPrChange>
                </w:rPr>
                <w:t>UE</w:t>
              </w:r>
            </w:ins>
          </w:p>
        </w:tc>
        <w:tc>
          <w:tcPr>
            <w:tcW w:w="2094" w:type="pct"/>
            <w:hideMark/>
          </w:tcPr>
          <w:p w14:paraId="34ABC113" w14:textId="010063FB" w:rsidR="006638F1" w:rsidRPr="00B5494C" w:rsidRDefault="006638F1" w:rsidP="00450282">
            <w:pPr>
              <w:keepNext/>
              <w:keepLines/>
              <w:overflowPunct w:val="0"/>
              <w:autoSpaceDE w:val="0"/>
              <w:autoSpaceDN w:val="0"/>
              <w:adjustRightInd w:val="0"/>
              <w:spacing w:after="0"/>
              <w:textAlignment w:val="baseline"/>
              <w:rPr>
                <w:ins w:id="3203" w:author="Stanley Mayalil" w:date="2022-09-29T14:32:00Z"/>
                <w:rFonts w:ascii="Arial" w:eastAsia="SimSun" w:hAnsi="Arial" w:cs="Arial"/>
                <w:sz w:val="18"/>
                <w:szCs w:val="18"/>
                <w:rPrChange w:id="3204" w:author="Stanley Mayalil" w:date="2022-10-11T09:16:00Z">
                  <w:rPr>
                    <w:ins w:id="3205" w:author="Stanley Mayalil" w:date="2022-09-29T14:32:00Z"/>
                    <w:rFonts w:eastAsia="SimSun"/>
                  </w:rPr>
                </w:rPrChange>
              </w:rPr>
            </w:pPr>
            <w:ins w:id="3206" w:author="Stanley Mayalil" w:date="2022-09-29T14:32:00Z">
              <w:r w:rsidRPr="00B5494C">
                <w:rPr>
                  <w:rFonts w:ascii="Arial" w:hAnsi="Arial" w:cs="Arial"/>
                  <w:sz w:val="18"/>
                  <w:szCs w:val="18"/>
                  <w:rPrChange w:id="3207" w:author="Stanley Mayalil" w:date="2022-10-11T09:16:00Z">
                    <w:rPr/>
                  </w:rPrChange>
                </w:rPr>
                <w:t>The Terminal is powered on and the correct PIN is entered.</w:t>
              </w:r>
            </w:ins>
          </w:p>
        </w:tc>
        <w:tc>
          <w:tcPr>
            <w:tcW w:w="1075" w:type="pct"/>
          </w:tcPr>
          <w:p w14:paraId="3C1AB72A" w14:textId="77777777" w:rsidR="006638F1" w:rsidRPr="00B5494C" w:rsidRDefault="006638F1" w:rsidP="00450282">
            <w:pPr>
              <w:keepNext/>
              <w:keepLines/>
              <w:overflowPunct w:val="0"/>
              <w:autoSpaceDE w:val="0"/>
              <w:autoSpaceDN w:val="0"/>
              <w:adjustRightInd w:val="0"/>
              <w:spacing w:after="0"/>
              <w:textAlignment w:val="baseline"/>
              <w:rPr>
                <w:ins w:id="3208" w:author="Stanley Mayalil" w:date="2022-09-29T14:32:00Z"/>
                <w:rFonts w:ascii="Arial" w:eastAsia="SimSun" w:hAnsi="Arial" w:cs="Arial"/>
                <w:sz w:val="18"/>
                <w:szCs w:val="18"/>
                <w:rPrChange w:id="3209" w:author="Stanley Mayalil" w:date="2022-10-11T09:16:00Z">
                  <w:rPr>
                    <w:ins w:id="3210" w:author="Stanley Mayalil" w:date="2022-09-29T14:32:00Z"/>
                    <w:rFonts w:eastAsia="SimSun"/>
                  </w:rPr>
                </w:rPrChange>
              </w:rPr>
            </w:pPr>
          </w:p>
        </w:tc>
        <w:tc>
          <w:tcPr>
            <w:tcW w:w="421" w:type="pct"/>
          </w:tcPr>
          <w:p w14:paraId="67F1A81D" w14:textId="77777777" w:rsidR="006638F1" w:rsidRPr="00B5494C" w:rsidRDefault="006638F1" w:rsidP="00450282">
            <w:pPr>
              <w:keepNext/>
              <w:keepLines/>
              <w:overflowPunct w:val="0"/>
              <w:autoSpaceDE w:val="0"/>
              <w:autoSpaceDN w:val="0"/>
              <w:adjustRightInd w:val="0"/>
              <w:spacing w:after="0"/>
              <w:textAlignment w:val="baseline"/>
              <w:rPr>
                <w:ins w:id="3211" w:author="Stanley Mayalil" w:date="2022-09-29T14:32:00Z"/>
                <w:rFonts w:ascii="Arial" w:eastAsia="SimSun" w:hAnsi="Arial" w:cs="Arial"/>
                <w:sz w:val="18"/>
                <w:szCs w:val="18"/>
                <w:rPrChange w:id="3212" w:author="Stanley Mayalil" w:date="2022-10-11T09:16:00Z">
                  <w:rPr>
                    <w:ins w:id="3213" w:author="Stanley Mayalil" w:date="2022-09-29T14:32:00Z"/>
                    <w:rFonts w:eastAsia="SimSun"/>
                  </w:rPr>
                </w:rPrChange>
              </w:rPr>
            </w:pPr>
          </w:p>
        </w:tc>
        <w:tc>
          <w:tcPr>
            <w:tcW w:w="563" w:type="pct"/>
          </w:tcPr>
          <w:p w14:paraId="3CCB42EB" w14:textId="77777777" w:rsidR="006638F1" w:rsidRPr="00B5494C" w:rsidRDefault="006638F1" w:rsidP="00450282">
            <w:pPr>
              <w:keepNext/>
              <w:keepLines/>
              <w:overflowPunct w:val="0"/>
              <w:autoSpaceDE w:val="0"/>
              <w:autoSpaceDN w:val="0"/>
              <w:adjustRightInd w:val="0"/>
              <w:spacing w:after="0"/>
              <w:textAlignment w:val="baseline"/>
              <w:rPr>
                <w:ins w:id="3214" w:author="Stanley Mayalil" w:date="2022-09-29T14:32:00Z"/>
                <w:rFonts w:ascii="Arial" w:eastAsia="SimSun" w:hAnsi="Arial" w:cs="Arial"/>
                <w:sz w:val="18"/>
                <w:szCs w:val="18"/>
                <w:rPrChange w:id="3215" w:author="Stanley Mayalil" w:date="2022-10-11T09:16:00Z">
                  <w:rPr>
                    <w:ins w:id="3216" w:author="Stanley Mayalil" w:date="2022-09-29T14:32:00Z"/>
                    <w:rFonts w:eastAsia="SimSun"/>
                  </w:rPr>
                </w:rPrChange>
              </w:rPr>
            </w:pPr>
          </w:p>
        </w:tc>
      </w:tr>
      <w:tr w:rsidR="00C47B10" w:rsidRPr="00450282" w14:paraId="3DE8CCC5" w14:textId="77777777" w:rsidTr="0023165E">
        <w:trPr>
          <w:cantSplit/>
          <w:trHeight w:val="20"/>
          <w:ins w:id="3217" w:author="Stanley Mayalil" w:date="2022-09-29T14:32:00Z"/>
        </w:trPr>
        <w:tc>
          <w:tcPr>
            <w:tcW w:w="281" w:type="pct"/>
            <w:vMerge w:val="restart"/>
            <w:hideMark/>
          </w:tcPr>
          <w:p w14:paraId="2A03E3C0" w14:textId="3BAE2ECF" w:rsidR="006638F1" w:rsidRPr="00B5494C" w:rsidRDefault="004A2EE7" w:rsidP="00450282">
            <w:pPr>
              <w:keepNext/>
              <w:keepLines/>
              <w:overflowPunct w:val="0"/>
              <w:autoSpaceDE w:val="0"/>
              <w:autoSpaceDN w:val="0"/>
              <w:adjustRightInd w:val="0"/>
              <w:spacing w:after="0"/>
              <w:jc w:val="center"/>
              <w:textAlignment w:val="baseline"/>
              <w:rPr>
                <w:ins w:id="3218" w:author="Stanley Mayalil" w:date="2022-09-29T14:32:00Z"/>
                <w:rFonts w:ascii="Arial" w:eastAsia="SimSun" w:hAnsi="Arial" w:cs="Arial"/>
                <w:sz w:val="18"/>
                <w:szCs w:val="18"/>
                <w:lang w:eastAsia="ja-JP"/>
                <w:rPrChange w:id="3219" w:author="Stanley Mayalil" w:date="2022-10-11T09:16:00Z">
                  <w:rPr>
                    <w:ins w:id="3220" w:author="Stanley Mayalil" w:date="2022-09-29T14:32:00Z"/>
                    <w:rFonts w:eastAsia="SimSun"/>
                    <w:lang w:eastAsia="ja-JP"/>
                  </w:rPr>
                </w:rPrChange>
              </w:rPr>
            </w:pPr>
            <w:ins w:id="3221" w:author="Stanley Mayalil" w:date="2022-09-29T14:41:00Z">
              <w:r w:rsidRPr="00B5494C">
                <w:rPr>
                  <w:rFonts w:ascii="Arial" w:eastAsia="SimSun" w:hAnsi="Arial" w:cs="Arial"/>
                  <w:sz w:val="18"/>
                  <w:szCs w:val="18"/>
                  <w:lang w:eastAsia="ja-JP"/>
                  <w:rPrChange w:id="3222" w:author="Stanley Mayalil" w:date="2022-10-11T09:16:00Z">
                    <w:rPr>
                      <w:rFonts w:eastAsia="SimSun"/>
                      <w:lang w:eastAsia="ja-JP"/>
                    </w:rPr>
                  </w:rPrChange>
                </w:rPr>
                <w:t>2</w:t>
              </w:r>
            </w:ins>
          </w:p>
        </w:tc>
        <w:tc>
          <w:tcPr>
            <w:tcW w:w="566" w:type="pct"/>
          </w:tcPr>
          <w:p w14:paraId="7244FEE9" w14:textId="77777777" w:rsidR="006638F1" w:rsidRPr="00B5494C" w:rsidRDefault="006638F1" w:rsidP="00450282">
            <w:pPr>
              <w:keepNext/>
              <w:keepLines/>
              <w:overflowPunct w:val="0"/>
              <w:autoSpaceDE w:val="0"/>
              <w:autoSpaceDN w:val="0"/>
              <w:adjustRightInd w:val="0"/>
              <w:spacing w:after="0"/>
              <w:jc w:val="center"/>
              <w:textAlignment w:val="baseline"/>
              <w:rPr>
                <w:ins w:id="3223" w:author="Stanley Mayalil" w:date="2022-09-29T14:32:00Z"/>
                <w:rFonts w:ascii="Arial" w:eastAsia="SimSun" w:hAnsi="Arial" w:cs="Arial"/>
                <w:sz w:val="18"/>
                <w:szCs w:val="18"/>
                <w:lang w:eastAsia="ja-JP"/>
                <w:rPrChange w:id="3224" w:author="Stanley Mayalil" w:date="2022-10-11T09:16:00Z">
                  <w:rPr>
                    <w:ins w:id="3225" w:author="Stanley Mayalil" w:date="2022-09-29T14:32:00Z"/>
                    <w:rFonts w:eastAsia="SimSun"/>
                    <w:lang w:eastAsia="ja-JP"/>
                  </w:rPr>
                </w:rPrChange>
              </w:rPr>
            </w:pPr>
            <w:ins w:id="3226" w:author="Stanley Mayalil" w:date="2022-09-29T14:32:00Z">
              <w:r w:rsidRPr="00B5494C">
                <w:rPr>
                  <w:rFonts w:ascii="Arial" w:eastAsia="SimSun" w:hAnsi="Arial" w:cs="Arial"/>
                  <w:sz w:val="18"/>
                  <w:szCs w:val="18"/>
                  <w:lang w:eastAsia="ja-JP"/>
                  <w:rPrChange w:id="3227" w:author="Stanley Mayalil" w:date="2022-10-11T09:16:00Z">
                    <w:rPr>
                      <w:rFonts w:eastAsia="SimSun"/>
                      <w:lang w:eastAsia="ja-JP"/>
                    </w:rPr>
                  </w:rPrChange>
                </w:rPr>
                <w:t xml:space="preserve">User &gt; UE </w:t>
              </w:r>
            </w:ins>
          </w:p>
        </w:tc>
        <w:tc>
          <w:tcPr>
            <w:tcW w:w="2094" w:type="pct"/>
            <w:hideMark/>
          </w:tcPr>
          <w:p w14:paraId="5BF41965" w14:textId="551D6BE3" w:rsidR="006638F1" w:rsidRPr="00B5494C" w:rsidRDefault="006638F1" w:rsidP="00450282">
            <w:pPr>
              <w:keepNext/>
              <w:keepLines/>
              <w:overflowPunct w:val="0"/>
              <w:autoSpaceDE w:val="0"/>
              <w:autoSpaceDN w:val="0"/>
              <w:adjustRightInd w:val="0"/>
              <w:spacing w:after="0"/>
              <w:textAlignment w:val="baseline"/>
              <w:rPr>
                <w:ins w:id="3228" w:author="Stanley Mayalil" w:date="2022-09-29T14:32:00Z"/>
                <w:rFonts w:ascii="Arial" w:eastAsia="SimSun" w:hAnsi="Arial" w:cs="Arial"/>
                <w:sz w:val="18"/>
                <w:szCs w:val="18"/>
                <w:rPrChange w:id="3229" w:author="Stanley Mayalil" w:date="2022-10-11T09:16:00Z">
                  <w:rPr>
                    <w:ins w:id="3230" w:author="Stanley Mayalil" w:date="2022-09-29T14:32:00Z"/>
                    <w:rFonts w:eastAsia="SimSun"/>
                  </w:rPr>
                </w:rPrChange>
              </w:rPr>
            </w:pPr>
            <w:ins w:id="3231" w:author="Stanley Mayalil" w:date="2022-09-29T14:32:00Z">
              <w:r w:rsidRPr="00B5494C">
                <w:rPr>
                  <w:rFonts w:ascii="Arial" w:eastAsia="SimSun" w:hAnsi="Arial" w:cs="Arial"/>
                  <w:sz w:val="18"/>
                  <w:szCs w:val="18"/>
                  <w:rPrChange w:id="3232" w:author="Stanley Mayalil" w:date="2022-10-11T09:16:00Z">
                    <w:rPr>
                      <w:rFonts w:eastAsia="SimSun"/>
                    </w:rPr>
                  </w:rPrChange>
                </w:rPr>
                <w:t xml:space="preserve">After USIM </w:t>
              </w:r>
            </w:ins>
            <w:ins w:id="3233" w:author="Stanley Mayalil" w:date="2022-10-11T14:35:00Z">
              <w:r w:rsidR="0016298F">
                <w:rPr>
                  <w:rFonts w:ascii="Arial" w:eastAsia="SimSun" w:hAnsi="Arial" w:cs="Arial"/>
                  <w:sz w:val="18"/>
                  <w:szCs w:val="18"/>
                </w:rPr>
                <w:t>i</w:t>
              </w:r>
            </w:ins>
            <w:ins w:id="3234" w:author="Stanley Mayalil" w:date="2022-09-29T14:32:00Z">
              <w:r w:rsidRPr="00B5494C">
                <w:rPr>
                  <w:rFonts w:ascii="Arial" w:eastAsia="SimSun" w:hAnsi="Arial" w:cs="Arial"/>
                  <w:sz w:val="18"/>
                  <w:szCs w:val="18"/>
                  <w:rPrChange w:id="3235" w:author="Stanley Mayalil" w:date="2022-10-11T09:16:00Z">
                    <w:rPr>
                      <w:rFonts w:eastAsia="SimSun"/>
                    </w:rPr>
                  </w:rPrChange>
                </w:rPr>
                <w:t>nitiali</w:t>
              </w:r>
            </w:ins>
            <w:ins w:id="3236" w:author="Stanley Mayalil" w:date="2022-10-11T14:35:00Z">
              <w:r w:rsidR="0016298F">
                <w:rPr>
                  <w:rFonts w:ascii="Arial" w:eastAsia="SimSun" w:hAnsi="Arial" w:cs="Arial"/>
                  <w:sz w:val="18"/>
                  <w:szCs w:val="18"/>
                </w:rPr>
                <w:t>s</w:t>
              </w:r>
            </w:ins>
            <w:ins w:id="3237" w:author="Stanley Mayalil" w:date="2022-09-29T14:32:00Z">
              <w:r w:rsidRPr="00B5494C">
                <w:rPr>
                  <w:rFonts w:ascii="Arial" w:eastAsia="SimSun" w:hAnsi="Arial" w:cs="Arial"/>
                  <w:sz w:val="18"/>
                  <w:szCs w:val="18"/>
                  <w:rPrChange w:id="3238" w:author="Stanley Mayalil" w:date="2022-10-11T09:16:00Z">
                    <w:rPr>
                      <w:rFonts w:eastAsia="SimSun"/>
                    </w:rPr>
                  </w:rPrChange>
                </w:rPr>
                <w:t xml:space="preserve">ation is completed, enter </w:t>
              </w:r>
            </w:ins>
            <w:ins w:id="3239" w:author="Stanley Mayalil" w:date="2022-09-29T14:37:00Z">
              <w:r w:rsidR="004A2EE7" w:rsidRPr="00B5494C">
                <w:rPr>
                  <w:rFonts w:ascii="Arial" w:hAnsi="Arial" w:cs="Arial"/>
                  <w:sz w:val="18"/>
                  <w:szCs w:val="18"/>
                  <w:rPrChange w:id="3240" w:author="Stanley Mayalil" w:date="2022-10-11T09:16:00Z">
                    <w:rPr/>
                  </w:rPrChange>
                </w:rPr>
                <w:t xml:space="preserve">"**05*13243546*1234*1234#" </w:t>
              </w:r>
            </w:ins>
          </w:p>
        </w:tc>
        <w:tc>
          <w:tcPr>
            <w:tcW w:w="1075" w:type="pct"/>
          </w:tcPr>
          <w:p w14:paraId="3E7F0F22" w14:textId="77777777" w:rsidR="006638F1" w:rsidRPr="00B5494C" w:rsidRDefault="006638F1" w:rsidP="00450282">
            <w:pPr>
              <w:keepNext/>
              <w:keepLines/>
              <w:overflowPunct w:val="0"/>
              <w:autoSpaceDE w:val="0"/>
              <w:autoSpaceDN w:val="0"/>
              <w:adjustRightInd w:val="0"/>
              <w:spacing w:after="0"/>
              <w:textAlignment w:val="baseline"/>
              <w:rPr>
                <w:ins w:id="3241" w:author="Stanley Mayalil" w:date="2022-09-29T14:32:00Z"/>
                <w:rFonts w:ascii="Arial" w:eastAsia="SimSun" w:hAnsi="Arial" w:cs="Arial"/>
                <w:sz w:val="18"/>
                <w:szCs w:val="18"/>
                <w:rPrChange w:id="3242" w:author="Stanley Mayalil" w:date="2022-10-11T09:16:00Z">
                  <w:rPr>
                    <w:ins w:id="3243" w:author="Stanley Mayalil" w:date="2022-09-29T14:32:00Z"/>
                    <w:rFonts w:eastAsia="SimSun"/>
                  </w:rPr>
                </w:rPrChange>
              </w:rPr>
            </w:pPr>
            <w:ins w:id="3244" w:author="Stanley Mayalil" w:date="2022-09-29T14:32:00Z">
              <w:r w:rsidRPr="00B5494C">
                <w:rPr>
                  <w:rFonts w:ascii="Arial" w:eastAsia="SimSun" w:hAnsi="Arial" w:cs="Arial"/>
                  <w:sz w:val="18"/>
                  <w:szCs w:val="18"/>
                  <w:rPrChange w:id="3245" w:author="Stanley Mayalil" w:date="2022-10-11T09:16:00Z">
                    <w:rPr>
                      <w:rFonts w:eastAsia="SimSun"/>
                    </w:rPr>
                  </w:rPrChange>
                </w:rPr>
                <w:t xml:space="preserve"> </w:t>
              </w:r>
            </w:ins>
          </w:p>
        </w:tc>
        <w:tc>
          <w:tcPr>
            <w:tcW w:w="421" w:type="pct"/>
          </w:tcPr>
          <w:p w14:paraId="2B746438" w14:textId="6FDC6990" w:rsidR="006638F1" w:rsidRPr="00B5494C" w:rsidRDefault="006638F1" w:rsidP="00450282">
            <w:pPr>
              <w:keepNext/>
              <w:keepLines/>
              <w:overflowPunct w:val="0"/>
              <w:autoSpaceDE w:val="0"/>
              <w:autoSpaceDN w:val="0"/>
              <w:adjustRightInd w:val="0"/>
              <w:spacing w:after="0"/>
              <w:textAlignment w:val="baseline"/>
              <w:rPr>
                <w:ins w:id="3246" w:author="Stanley Mayalil" w:date="2022-09-29T14:32:00Z"/>
                <w:rFonts w:ascii="Arial" w:eastAsia="SimSun" w:hAnsi="Arial" w:cs="Arial"/>
                <w:sz w:val="18"/>
                <w:szCs w:val="18"/>
                <w:rPrChange w:id="3247" w:author="Stanley Mayalil" w:date="2022-10-11T09:16:00Z">
                  <w:rPr>
                    <w:ins w:id="3248" w:author="Stanley Mayalil" w:date="2022-09-29T14:32:00Z"/>
                    <w:rFonts w:eastAsia="SimSun"/>
                  </w:rPr>
                </w:rPrChange>
              </w:rPr>
            </w:pPr>
          </w:p>
        </w:tc>
        <w:tc>
          <w:tcPr>
            <w:tcW w:w="563" w:type="pct"/>
          </w:tcPr>
          <w:p w14:paraId="2B357C28" w14:textId="77777777" w:rsidR="006638F1" w:rsidRPr="00B5494C" w:rsidRDefault="006638F1" w:rsidP="00450282">
            <w:pPr>
              <w:keepNext/>
              <w:keepLines/>
              <w:overflowPunct w:val="0"/>
              <w:autoSpaceDE w:val="0"/>
              <w:autoSpaceDN w:val="0"/>
              <w:adjustRightInd w:val="0"/>
              <w:spacing w:after="0"/>
              <w:textAlignment w:val="baseline"/>
              <w:rPr>
                <w:ins w:id="3249" w:author="Stanley Mayalil" w:date="2022-09-29T14:32:00Z"/>
                <w:rFonts w:ascii="Arial" w:eastAsia="SimSun" w:hAnsi="Arial" w:cs="Arial"/>
                <w:sz w:val="18"/>
                <w:szCs w:val="18"/>
                <w:rPrChange w:id="3250" w:author="Stanley Mayalil" w:date="2022-10-11T09:16:00Z">
                  <w:rPr>
                    <w:ins w:id="3251" w:author="Stanley Mayalil" w:date="2022-09-29T14:32:00Z"/>
                    <w:rFonts w:eastAsia="SimSun"/>
                  </w:rPr>
                </w:rPrChange>
              </w:rPr>
            </w:pPr>
          </w:p>
        </w:tc>
      </w:tr>
      <w:tr w:rsidR="00C47B10" w:rsidRPr="00450282" w14:paraId="5A06C3B3" w14:textId="77777777" w:rsidTr="0023165E">
        <w:trPr>
          <w:cantSplit/>
          <w:trHeight w:val="20"/>
          <w:ins w:id="3252" w:author="Stanley Mayalil" w:date="2022-09-29T14:32:00Z"/>
        </w:trPr>
        <w:tc>
          <w:tcPr>
            <w:tcW w:w="281" w:type="pct"/>
            <w:vMerge/>
          </w:tcPr>
          <w:p w14:paraId="27046AEC" w14:textId="77777777" w:rsidR="006638F1" w:rsidRPr="00B5494C" w:rsidRDefault="006638F1" w:rsidP="00450282">
            <w:pPr>
              <w:keepNext/>
              <w:keepLines/>
              <w:overflowPunct w:val="0"/>
              <w:autoSpaceDE w:val="0"/>
              <w:autoSpaceDN w:val="0"/>
              <w:adjustRightInd w:val="0"/>
              <w:spacing w:after="0"/>
              <w:jc w:val="center"/>
              <w:textAlignment w:val="baseline"/>
              <w:rPr>
                <w:ins w:id="3253" w:author="Stanley Mayalil" w:date="2022-09-29T14:32:00Z"/>
                <w:rFonts w:ascii="Arial" w:eastAsia="SimSun" w:hAnsi="Arial" w:cs="Arial"/>
                <w:sz w:val="18"/>
                <w:szCs w:val="18"/>
                <w:lang w:eastAsia="ja-JP"/>
                <w:rPrChange w:id="3254" w:author="Stanley Mayalil" w:date="2022-10-11T09:16:00Z">
                  <w:rPr>
                    <w:ins w:id="3255" w:author="Stanley Mayalil" w:date="2022-09-29T14:32:00Z"/>
                    <w:rFonts w:eastAsia="SimSun"/>
                    <w:lang w:eastAsia="ja-JP"/>
                  </w:rPr>
                </w:rPrChange>
              </w:rPr>
            </w:pPr>
          </w:p>
        </w:tc>
        <w:tc>
          <w:tcPr>
            <w:tcW w:w="566" w:type="pct"/>
          </w:tcPr>
          <w:p w14:paraId="6F86B2E7" w14:textId="77777777" w:rsidR="006638F1" w:rsidRPr="00B5494C" w:rsidRDefault="006638F1" w:rsidP="00450282">
            <w:pPr>
              <w:keepNext/>
              <w:keepLines/>
              <w:overflowPunct w:val="0"/>
              <w:autoSpaceDE w:val="0"/>
              <w:autoSpaceDN w:val="0"/>
              <w:adjustRightInd w:val="0"/>
              <w:spacing w:after="0"/>
              <w:jc w:val="center"/>
              <w:textAlignment w:val="baseline"/>
              <w:rPr>
                <w:ins w:id="3256" w:author="Stanley Mayalil" w:date="2022-09-29T14:32:00Z"/>
                <w:rFonts w:ascii="Arial" w:eastAsia="SimSun" w:hAnsi="Arial" w:cs="Arial"/>
                <w:sz w:val="18"/>
                <w:szCs w:val="18"/>
                <w:lang w:eastAsia="ja-JP"/>
                <w:rPrChange w:id="3257" w:author="Stanley Mayalil" w:date="2022-10-11T09:16:00Z">
                  <w:rPr>
                    <w:ins w:id="3258" w:author="Stanley Mayalil" w:date="2022-09-29T14:32:00Z"/>
                    <w:rFonts w:eastAsia="SimSun"/>
                    <w:lang w:eastAsia="ja-JP"/>
                  </w:rPr>
                </w:rPrChange>
              </w:rPr>
            </w:pPr>
            <w:ins w:id="3259" w:author="Stanley Mayalil" w:date="2022-09-29T14:32:00Z">
              <w:r w:rsidRPr="00B5494C">
                <w:rPr>
                  <w:rFonts w:ascii="Arial" w:eastAsia="SimSun" w:hAnsi="Arial" w:cs="Arial"/>
                  <w:sz w:val="18"/>
                  <w:szCs w:val="18"/>
                  <w:lang w:eastAsia="ja-JP"/>
                  <w:rPrChange w:id="3260" w:author="Stanley Mayalil" w:date="2022-10-11T09:16:00Z">
                    <w:rPr>
                      <w:rFonts w:eastAsia="SimSun"/>
                      <w:lang w:eastAsia="ja-JP"/>
                    </w:rPr>
                  </w:rPrChange>
                </w:rPr>
                <w:t xml:space="preserve">UE &gt; UICC </w:t>
              </w:r>
            </w:ins>
          </w:p>
        </w:tc>
        <w:tc>
          <w:tcPr>
            <w:tcW w:w="2094" w:type="pct"/>
          </w:tcPr>
          <w:p w14:paraId="1D8A3996" w14:textId="3ADA474E" w:rsidR="006638F1" w:rsidRPr="00B5494C" w:rsidRDefault="004A2EE7" w:rsidP="00450282">
            <w:pPr>
              <w:keepNext/>
              <w:keepLines/>
              <w:overflowPunct w:val="0"/>
              <w:autoSpaceDE w:val="0"/>
              <w:autoSpaceDN w:val="0"/>
              <w:adjustRightInd w:val="0"/>
              <w:spacing w:after="0"/>
              <w:textAlignment w:val="baseline"/>
              <w:rPr>
                <w:ins w:id="3261" w:author="Stanley Mayalil" w:date="2022-09-29T14:32:00Z"/>
                <w:rFonts w:ascii="Arial" w:eastAsia="SimSun" w:hAnsi="Arial" w:cs="Arial"/>
                <w:sz w:val="18"/>
                <w:szCs w:val="18"/>
                <w:rPrChange w:id="3262" w:author="Stanley Mayalil" w:date="2022-10-11T09:16:00Z">
                  <w:rPr>
                    <w:ins w:id="3263" w:author="Stanley Mayalil" w:date="2022-09-29T14:32:00Z"/>
                    <w:rFonts w:eastAsia="SimSun"/>
                  </w:rPr>
                </w:rPrChange>
              </w:rPr>
            </w:pPr>
            <w:ins w:id="3264" w:author="Stanley Mayalil" w:date="2022-09-29T14:38:00Z">
              <w:r w:rsidRPr="00B5494C">
                <w:rPr>
                  <w:rFonts w:ascii="Arial" w:eastAsia="SimSun" w:hAnsi="Arial" w:cs="Arial"/>
                  <w:sz w:val="18"/>
                  <w:szCs w:val="18"/>
                  <w:rPrChange w:id="3265" w:author="Stanley Mayalil" w:date="2022-10-11T09:16:00Z">
                    <w:rPr>
                      <w:rFonts w:eastAsia="SimSun"/>
                    </w:rPr>
                  </w:rPrChange>
                </w:rPr>
                <w:t>UNBLOCK</w:t>
              </w:r>
            </w:ins>
            <w:ins w:id="3266" w:author="Stanley Mayalil" w:date="2022-09-29T14:32:00Z">
              <w:r w:rsidR="006638F1" w:rsidRPr="00B5494C">
                <w:rPr>
                  <w:rFonts w:ascii="Arial" w:eastAsia="SimSun" w:hAnsi="Arial" w:cs="Arial"/>
                  <w:sz w:val="18"/>
                  <w:szCs w:val="18"/>
                  <w:rPrChange w:id="3267" w:author="Stanley Mayalil" w:date="2022-10-11T09:16:00Z">
                    <w:rPr>
                      <w:rFonts w:eastAsia="SimSun"/>
                    </w:rPr>
                  </w:rPrChange>
                </w:rPr>
                <w:t xml:space="preserve"> PIN</w:t>
              </w:r>
            </w:ins>
          </w:p>
        </w:tc>
        <w:tc>
          <w:tcPr>
            <w:tcW w:w="1075" w:type="pct"/>
            <w:vMerge w:val="restart"/>
          </w:tcPr>
          <w:p w14:paraId="5ACFF819" w14:textId="2498B5BD" w:rsidR="006638F1" w:rsidRPr="00B5494C" w:rsidRDefault="006638F1" w:rsidP="00450282">
            <w:pPr>
              <w:keepNext/>
              <w:keepLines/>
              <w:overflowPunct w:val="0"/>
              <w:autoSpaceDE w:val="0"/>
              <w:autoSpaceDN w:val="0"/>
              <w:adjustRightInd w:val="0"/>
              <w:spacing w:after="0"/>
              <w:textAlignment w:val="baseline"/>
              <w:rPr>
                <w:ins w:id="3268" w:author="Stanley Mayalil" w:date="2022-09-29T14:32:00Z"/>
                <w:rFonts w:ascii="Arial" w:eastAsia="SimSun" w:hAnsi="Arial" w:cs="Arial"/>
                <w:sz w:val="18"/>
                <w:szCs w:val="18"/>
                <w:rPrChange w:id="3269" w:author="Stanley Mayalil" w:date="2022-10-11T09:16:00Z">
                  <w:rPr>
                    <w:ins w:id="3270" w:author="Stanley Mayalil" w:date="2022-09-29T14:32:00Z"/>
                    <w:rFonts w:eastAsia="SimSun"/>
                  </w:rPr>
                </w:rPrChange>
              </w:rPr>
            </w:pPr>
            <w:ins w:id="3271" w:author="Stanley Mayalil" w:date="2022-09-29T14:32:00Z">
              <w:r w:rsidRPr="00B5494C">
                <w:rPr>
                  <w:rFonts w:ascii="Arial" w:eastAsia="SimSun" w:hAnsi="Arial" w:cs="Arial"/>
                  <w:sz w:val="18"/>
                  <w:szCs w:val="18"/>
                  <w:rPrChange w:id="3272" w:author="Stanley Mayalil" w:date="2022-10-11T09:16:00Z">
                    <w:rPr>
                      <w:rFonts w:eastAsia="SimSun"/>
                    </w:rPr>
                  </w:rPrChange>
                </w:rPr>
                <w:t>This is verifiable only if A2/x is supported.</w:t>
              </w:r>
            </w:ins>
          </w:p>
        </w:tc>
        <w:tc>
          <w:tcPr>
            <w:tcW w:w="421" w:type="pct"/>
            <w:vMerge w:val="restart"/>
          </w:tcPr>
          <w:p w14:paraId="776DB14B" w14:textId="23066832" w:rsidR="006638F1" w:rsidRPr="00B5494C" w:rsidRDefault="006638F1" w:rsidP="00450282">
            <w:pPr>
              <w:keepNext/>
              <w:keepLines/>
              <w:overflowPunct w:val="0"/>
              <w:autoSpaceDE w:val="0"/>
              <w:autoSpaceDN w:val="0"/>
              <w:adjustRightInd w:val="0"/>
              <w:spacing w:after="0"/>
              <w:textAlignment w:val="baseline"/>
              <w:rPr>
                <w:ins w:id="3273" w:author="Stanley Mayalil" w:date="2022-09-29T14:32:00Z"/>
                <w:rFonts w:ascii="Arial" w:eastAsia="SimSun" w:hAnsi="Arial" w:cs="Arial"/>
                <w:sz w:val="18"/>
                <w:szCs w:val="18"/>
                <w:rPrChange w:id="3274" w:author="Stanley Mayalil" w:date="2022-10-11T09:16:00Z">
                  <w:rPr>
                    <w:ins w:id="3275" w:author="Stanley Mayalil" w:date="2022-09-29T14:32:00Z"/>
                    <w:rFonts w:eastAsia="SimSun"/>
                  </w:rPr>
                </w:rPrChange>
              </w:rPr>
            </w:pPr>
            <w:ins w:id="3276" w:author="Stanley Mayalil" w:date="2022-09-29T14:32:00Z">
              <w:r w:rsidRPr="00B5494C">
                <w:rPr>
                  <w:rFonts w:ascii="Arial" w:eastAsia="SimSun" w:hAnsi="Arial" w:cs="Arial"/>
                  <w:sz w:val="18"/>
                  <w:szCs w:val="18"/>
                  <w:rPrChange w:id="3277" w:author="Stanley Mayalil" w:date="2022-10-11T09:16:00Z">
                    <w:rPr>
                      <w:rFonts w:eastAsia="SimSun"/>
                    </w:rPr>
                  </w:rPrChange>
                </w:rPr>
                <w:t>CR</w:t>
              </w:r>
            </w:ins>
            <w:ins w:id="3278" w:author="Stanley Mayalil" w:date="2022-09-29T15:58:00Z">
              <w:r w:rsidR="00FC43BF" w:rsidRPr="00B5494C">
                <w:rPr>
                  <w:rFonts w:ascii="Arial" w:eastAsia="SimSun" w:hAnsi="Arial" w:cs="Arial"/>
                  <w:sz w:val="18"/>
                  <w:szCs w:val="18"/>
                  <w:rPrChange w:id="3279" w:author="Stanley Mayalil" w:date="2022-10-11T09:16:00Z">
                    <w:rPr>
                      <w:rFonts w:eastAsia="SimSun"/>
                    </w:rPr>
                  </w:rPrChange>
                </w:rPr>
                <w:t>1</w:t>
              </w:r>
            </w:ins>
          </w:p>
        </w:tc>
        <w:tc>
          <w:tcPr>
            <w:tcW w:w="563" w:type="pct"/>
            <w:vMerge w:val="restart"/>
          </w:tcPr>
          <w:p w14:paraId="46377EC2" w14:textId="0AAE01BD" w:rsidR="006638F1" w:rsidRPr="00B5494C" w:rsidRDefault="006638F1" w:rsidP="00450282">
            <w:pPr>
              <w:keepNext/>
              <w:keepLines/>
              <w:overflowPunct w:val="0"/>
              <w:autoSpaceDE w:val="0"/>
              <w:autoSpaceDN w:val="0"/>
              <w:adjustRightInd w:val="0"/>
              <w:spacing w:after="0"/>
              <w:textAlignment w:val="baseline"/>
              <w:rPr>
                <w:ins w:id="3280" w:author="Stanley Mayalil" w:date="2022-09-29T14:32:00Z"/>
                <w:rFonts w:ascii="Arial" w:eastAsia="SimSun" w:hAnsi="Arial" w:cs="Arial"/>
                <w:sz w:val="18"/>
                <w:szCs w:val="18"/>
                <w:rPrChange w:id="3281" w:author="Stanley Mayalil" w:date="2022-10-11T09:16:00Z">
                  <w:rPr>
                    <w:ins w:id="3282" w:author="Stanley Mayalil" w:date="2022-09-29T14:32:00Z"/>
                    <w:rFonts w:eastAsia="SimSun"/>
                  </w:rPr>
                </w:rPrChange>
              </w:rPr>
            </w:pPr>
            <w:ins w:id="3283" w:author="Stanley Mayalil" w:date="2022-09-29T14:32:00Z">
              <w:r w:rsidRPr="00B5494C">
                <w:rPr>
                  <w:rFonts w:ascii="Arial" w:eastAsia="SimSun" w:hAnsi="Arial" w:cs="Arial"/>
                  <w:sz w:val="18"/>
                  <w:szCs w:val="18"/>
                  <w:rPrChange w:id="3284" w:author="Stanley Mayalil" w:date="2022-10-11T09:16:00Z">
                    <w:rPr>
                      <w:rFonts w:eastAsia="SimSun"/>
                    </w:rPr>
                  </w:rPrChange>
                </w:rPr>
                <w:t>A.2/</w:t>
              </w:r>
            </w:ins>
            <w:ins w:id="3285" w:author="Stanley Mayalil" w:date="2022-10-16T16:10:00Z">
              <w:r w:rsidR="001E1371">
                <w:rPr>
                  <w:rFonts w:ascii="Arial" w:eastAsia="SimSun" w:hAnsi="Arial" w:cs="Arial"/>
                  <w:sz w:val="18"/>
                  <w:szCs w:val="18"/>
                </w:rPr>
                <w:t>1</w:t>
              </w:r>
            </w:ins>
            <w:ins w:id="3286" w:author="Stanley Mayalil" w:date="2022-09-29T14:32:00Z">
              <w:r w:rsidRPr="00B5494C">
                <w:rPr>
                  <w:rFonts w:ascii="Arial" w:eastAsia="SimSun" w:hAnsi="Arial" w:cs="Arial"/>
                  <w:sz w:val="18"/>
                  <w:szCs w:val="18"/>
                  <w:rPrChange w:id="3287" w:author="Stanley Mayalil" w:date="2022-10-11T09:16:00Z">
                    <w:rPr>
                      <w:rFonts w:eastAsia="SimSun"/>
                    </w:rPr>
                  </w:rPrChange>
                </w:rPr>
                <w:t xml:space="preserve"> OR A2/</w:t>
              </w:r>
            </w:ins>
            <w:ins w:id="3288" w:author="Stanley Mayalil" w:date="2022-10-16T16:10:00Z">
              <w:r w:rsidR="001E1371">
                <w:rPr>
                  <w:rFonts w:ascii="Arial" w:eastAsia="SimSun" w:hAnsi="Arial" w:cs="Arial"/>
                  <w:sz w:val="18"/>
                  <w:szCs w:val="18"/>
                </w:rPr>
                <w:t>2</w:t>
              </w:r>
            </w:ins>
          </w:p>
        </w:tc>
      </w:tr>
      <w:tr w:rsidR="00C47B10" w:rsidRPr="00450282" w14:paraId="75388335" w14:textId="77777777" w:rsidTr="0023165E">
        <w:trPr>
          <w:cantSplit/>
          <w:trHeight w:val="20"/>
          <w:ins w:id="3289" w:author="Stanley Mayalil" w:date="2022-09-29T14:32:00Z"/>
        </w:trPr>
        <w:tc>
          <w:tcPr>
            <w:tcW w:w="281" w:type="pct"/>
            <w:vMerge/>
          </w:tcPr>
          <w:p w14:paraId="508E8118" w14:textId="77777777" w:rsidR="006638F1" w:rsidRPr="00B5494C" w:rsidRDefault="006638F1" w:rsidP="00450282">
            <w:pPr>
              <w:keepNext/>
              <w:keepLines/>
              <w:overflowPunct w:val="0"/>
              <w:autoSpaceDE w:val="0"/>
              <w:autoSpaceDN w:val="0"/>
              <w:adjustRightInd w:val="0"/>
              <w:spacing w:after="0"/>
              <w:jc w:val="center"/>
              <w:textAlignment w:val="baseline"/>
              <w:rPr>
                <w:ins w:id="3290" w:author="Stanley Mayalil" w:date="2022-09-29T14:32:00Z"/>
                <w:rFonts w:ascii="Arial" w:eastAsia="SimSun" w:hAnsi="Arial" w:cs="Arial"/>
                <w:sz w:val="18"/>
                <w:szCs w:val="18"/>
                <w:lang w:eastAsia="ja-JP"/>
                <w:rPrChange w:id="3291" w:author="Stanley Mayalil" w:date="2022-10-11T09:16:00Z">
                  <w:rPr>
                    <w:ins w:id="3292" w:author="Stanley Mayalil" w:date="2022-09-29T14:32:00Z"/>
                    <w:rFonts w:eastAsia="SimSun"/>
                    <w:lang w:eastAsia="ja-JP"/>
                  </w:rPr>
                </w:rPrChange>
              </w:rPr>
            </w:pPr>
          </w:p>
        </w:tc>
        <w:tc>
          <w:tcPr>
            <w:tcW w:w="566" w:type="pct"/>
          </w:tcPr>
          <w:p w14:paraId="05FB521C" w14:textId="5C920B8F" w:rsidR="006638F1" w:rsidRPr="00B5494C" w:rsidRDefault="006638F1" w:rsidP="00450282">
            <w:pPr>
              <w:keepNext/>
              <w:keepLines/>
              <w:overflowPunct w:val="0"/>
              <w:autoSpaceDE w:val="0"/>
              <w:autoSpaceDN w:val="0"/>
              <w:adjustRightInd w:val="0"/>
              <w:spacing w:after="0"/>
              <w:jc w:val="center"/>
              <w:textAlignment w:val="baseline"/>
              <w:rPr>
                <w:ins w:id="3293" w:author="Stanley Mayalil" w:date="2022-09-29T14:32:00Z"/>
                <w:rFonts w:ascii="Arial" w:eastAsia="SimSun" w:hAnsi="Arial" w:cs="Arial"/>
                <w:sz w:val="18"/>
                <w:szCs w:val="18"/>
                <w:lang w:eastAsia="ja-JP"/>
                <w:rPrChange w:id="3294" w:author="Stanley Mayalil" w:date="2022-10-11T09:16:00Z">
                  <w:rPr>
                    <w:ins w:id="3295" w:author="Stanley Mayalil" w:date="2022-09-29T14:32:00Z"/>
                    <w:rFonts w:eastAsia="SimSun"/>
                    <w:lang w:eastAsia="ja-JP"/>
                  </w:rPr>
                </w:rPrChange>
              </w:rPr>
            </w:pPr>
            <w:ins w:id="3296" w:author="Stanley Mayalil" w:date="2022-09-29T14:32:00Z">
              <w:r w:rsidRPr="00B5494C">
                <w:rPr>
                  <w:rFonts w:ascii="Arial" w:eastAsia="SimSun" w:hAnsi="Arial" w:cs="Arial"/>
                  <w:sz w:val="18"/>
                  <w:szCs w:val="18"/>
                  <w:lang w:eastAsia="ja-JP"/>
                  <w:rPrChange w:id="3297" w:author="Stanley Mayalil" w:date="2022-10-11T09:16:00Z">
                    <w:rPr>
                      <w:rFonts w:eastAsia="SimSun"/>
                      <w:lang w:eastAsia="ja-JP"/>
                    </w:rPr>
                  </w:rPrChange>
                </w:rPr>
                <w:t>USIM</w:t>
              </w:r>
            </w:ins>
            <w:ins w:id="3298" w:author="Stanley Mayalil" w:date="2022-10-11T09:21:00Z">
              <w:r w:rsidR="0037549E">
                <w:rPr>
                  <w:rFonts w:ascii="Arial" w:eastAsia="SimSun" w:hAnsi="Arial" w:cs="Arial"/>
                  <w:sz w:val="18"/>
                  <w:szCs w:val="18"/>
                  <w:lang w:eastAsia="ja-JP"/>
                </w:rPr>
                <w:t xml:space="preserve"> </w:t>
              </w:r>
            </w:ins>
            <w:ins w:id="3299" w:author="Stanley Mayalil" w:date="2022-09-29T14:32:00Z">
              <w:r w:rsidRPr="00B5494C">
                <w:rPr>
                  <w:rFonts w:ascii="Arial" w:eastAsia="SimSun" w:hAnsi="Arial" w:cs="Arial"/>
                  <w:sz w:val="18"/>
                  <w:szCs w:val="18"/>
                  <w:lang w:eastAsia="ja-JP"/>
                  <w:rPrChange w:id="3300" w:author="Stanley Mayalil" w:date="2022-10-11T09:16:00Z">
                    <w:rPr>
                      <w:rFonts w:eastAsia="SimSun"/>
                      <w:lang w:eastAsia="ja-JP"/>
                    </w:rPr>
                  </w:rPrChange>
                </w:rPr>
                <w:t>&gt; UE</w:t>
              </w:r>
            </w:ins>
          </w:p>
        </w:tc>
        <w:tc>
          <w:tcPr>
            <w:tcW w:w="2094" w:type="pct"/>
          </w:tcPr>
          <w:p w14:paraId="1589AE3A" w14:textId="77777777" w:rsidR="006638F1" w:rsidRPr="00B5494C" w:rsidRDefault="006638F1" w:rsidP="00450282">
            <w:pPr>
              <w:keepNext/>
              <w:keepLines/>
              <w:overflowPunct w:val="0"/>
              <w:autoSpaceDE w:val="0"/>
              <w:autoSpaceDN w:val="0"/>
              <w:adjustRightInd w:val="0"/>
              <w:spacing w:after="0"/>
              <w:textAlignment w:val="baseline"/>
              <w:rPr>
                <w:ins w:id="3301" w:author="Stanley Mayalil" w:date="2022-09-29T14:32:00Z"/>
                <w:rFonts w:ascii="Arial" w:eastAsia="SimSun" w:hAnsi="Arial" w:cs="Arial"/>
                <w:sz w:val="18"/>
                <w:szCs w:val="18"/>
                <w:rPrChange w:id="3302" w:author="Stanley Mayalil" w:date="2022-10-11T09:16:00Z">
                  <w:rPr>
                    <w:ins w:id="3303" w:author="Stanley Mayalil" w:date="2022-09-29T14:32:00Z"/>
                    <w:rFonts w:eastAsia="SimSun"/>
                  </w:rPr>
                </w:rPrChange>
              </w:rPr>
            </w:pPr>
            <w:ins w:id="3304" w:author="Stanley Mayalil" w:date="2022-09-29T14:32:00Z">
              <w:r w:rsidRPr="00B5494C">
                <w:rPr>
                  <w:rFonts w:ascii="Arial" w:eastAsia="SimSun" w:hAnsi="Arial" w:cs="Arial"/>
                  <w:sz w:val="18"/>
                  <w:szCs w:val="18"/>
                  <w:rPrChange w:id="3305" w:author="Stanley Mayalil" w:date="2022-10-11T09:16:00Z">
                    <w:rPr>
                      <w:rFonts w:eastAsia="SimSun"/>
                    </w:rPr>
                  </w:rPrChange>
                </w:rPr>
                <w:t>Check Status word</w:t>
              </w:r>
            </w:ins>
          </w:p>
        </w:tc>
        <w:tc>
          <w:tcPr>
            <w:tcW w:w="1075" w:type="pct"/>
            <w:vMerge/>
          </w:tcPr>
          <w:p w14:paraId="5DEDA76F" w14:textId="77777777" w:rsidR="006638F1" w:rsidRPr="00B5494C" w:rsidRDefault="006638F1" w:rsidP="00450282">
            <w:pPr>
              <w:keepNext/>
              <w:keepLines/>
              <w:overflowPunct w:val="0"/>
              <w:autoSpaceDE w:val="0"/>
              <w:autoSpaceDN w:val="0"/>
              <w:adjustRightInd w:val="0"/>
              <w:spacing w:after="0"/>
              <w:textAlignment w:val="baseline"/>
              <w:rPr>
                <w:ins w:id="3306" w:author="Stanley Mayalil" w:date="2022-09-29T14:32:00Z"/>
                <w:rFonts w:ascii="Arial" w:eastAsia="SimSun" w:hAnsi="Arial" w:cs="Arial"/>
                <w:sz w:val="18"/>
                <w:szCs w:val="18"/>
                <w:rPrChange w:id="3307" w:author="Stanley Mayalil" w:date="2022-10-11T09:16:00Z">
                  <w:rPr>
                    <w:ins w:id="3308" w:author="Stanley Mayalil" w:date="2022-09-29T14:32:00Z"/>
                    <w:rFonts w:eastAsia="SimSun"/>
                  </w:rPr>
                </w:rPrChange>
              </w:rPr>
            </w:pPr>
          </w:p>
        </w:tc>
        <w:tc>
          <w:tcPr>
            <w:tcW w:w="421" w:type="pct"/>
            <w:vMerge/>
          </w:tcPr>
          <w:p w14:paraId="013D284B" w14:textId="77777777" w:rsidR="006638F1" w:rsidRPr="00B5494C" w:rsidRDefault="006638F1" w:rsidP="00450282">
            <w:pPr>
              <w:keepNext/>
              <w:keepLines/>
              <w:overflowPunct w:val="0"/>
              <w:autoSpaceDE w:val="0"/>
              <w:autoSpaceDN w:val="0"/>
              <w:adjustRightInd w:val="0"/>
              <w:spacing w:after="0"/>
              <w:textAlignment w:val="baseline"/>
              <w:rPr>
                <w:ins w:id="3309" w:author="Stanley Mayalil" w:date="2022-09-29T14:32:00Z"/>
                <w:rFonts w:ascii="Arial" w:eastAsia="SimSun" w:hAnsi="Arial" w:cs="Arial"/>
                <w:sz w:val="18"/>
                <w:szCs w:val="18"/>
                <w:rPrChange w:id="3310" w:author="Stanley Mayalil" w:date="2022-10-11T09:16:00Z">
                  <w:rPr>
                    <w:ins w:id="3311" w:author="Stanley Mayalil" w:date="2022-09-29T14:32:00Z"/>
                    <w:rFonts w:eastAsia="SimSun"/>
                  </w:rPr>
                </w:rPrChange>
              </w:rPr>
            </w:pPr>
          </w:p>
        </w:tc>
        <w:tc>
          <w:tcPr>
            <w:tcW w:w="563" w:type="pct"/>
            <w:vMerge/>
          </w:tcPr>
          <w:p w14:paraId="223F65FE" w14:textId="77777777" w:rsidR="006638F1" w:rsidRPr="00B5494C" w:rsidRDefault="006638F1" w:rsidP="00450282">
            <w:pPr>
              <w:keepNext/>
              <w:keepLines/>
              <w:overflowPunct w:val="0"/>
              <w:autoSpaceDE w:val="0"/>
              <w:autoSpaceDN w:val="0"/>
              <w:adjustRightInd w:val="0"/>
              <w:spacing w:after="0"/>
              <w:textAlignment w:val="baseline"/>
              <w:rPr>
                <w:ins w:id="3312" w:author="Stanley Mayalil" w:date="2022-09-29T14:32:00Z"/>
                <w:rFonts w:ascii="Arial" w:eastAsia="SimSun" w:hAnsi="Arial" w:cs="Arial"/>
                <w:sz w:val="18"/>
                <w:szCs w:val="18"/>
                <w:rPrChange w:id="3313" w:author="Stanley Mayalil" w:date="2022-10-11T09:16:00Z">
                  <w:rPr>
                    <w:ins w:id="3314" w:author="Stanley Mayalil" w:date="2022-09-29T14:32:00Z"/>
                    <w:rFonts w:eastAsia="SimSun"/>
                  </w:rPr>
                </w:rPrChange>
              </w:rPr>
            </w:pPr>
          </w:p>
        </w:tc>
      </w:tr>
      <w:tr w:rsidR="00C47B10" w:rsidRPr="00450282" w14:paraId="53F4FB62" w14:textId="77777777" w:rsidTr="0023165E">
        <w:trPr>
          <w:cantSplit/>
          <w:trHeight w:val="20"/>
          <w:ins w:id="3315" w:author="Stanley Mayalil" w:date="2022-09-29T14:32:00Z"/>
        </w:trPr>
        <w:tc>
          <w:tcPr>
            <w:tcW w:w="281" w:type="pct"/>
            <w:vMerge/>
          </w:tcPr>
          <w:p w14:paraId="140E8DF7" w14:textId="77777777" w:rsidR="00C47B10" w:rsidRPr="00B5494C" w:rsidRDefault="00C47B10" w:rsidP="00C47B10">
            <w:pPr>
              <w:keepNext/>
              <w:keepLines/>
              <w:overflowPunct w:val="0"/>
              <w:autoSpaceDE w:val="0"/>
              <w:autoSpaceDN w:val="0"/>
              <w:adjustRightInd w:val="0"/>
              <w:spacing w:after="0"/>
              <w:jc w:val="center"/>
              <w:textAlignment w:val="baseline"/>
              <w:rPr>
                <w:ins w:id="3316" w:author="Stanley Mayalil" w:date="2022-09-29T14:32:00Z"/>
                <w:rFonts w:ascii="Arial" w:eastAsia="SimSun" w:hAnsi="Arial" w:cs="Arial"/>
                <w:sz w:val="18"/>
                <w:szCs w:val="18"/>
                <w:lang w:eastAsia="ja-JP"/>
                <w:rPrChange w:id="3317" w:author="Stanley Mayalil" w:date="2022-10-11T09:16:00Z">
                  <w:rPr>
                    <w:ins w:id="3318" w:author="Stanley Mayalil" w:date="2022-09-29T14:32:00Z"/>
                    <w:rFonts w:eastAsia="SimSun"/>
                    <w:lang w:eastAsia="ja-JP"/>
                  </w:rPr>
                </w:rPrChange>
              </w:rPr>
            </w:pPr>
          </w:p>
        </w:tc>
        <w:tc>
          <w:tcPr>
            <w:tcW w:w="566" w:type="pct"/>
          </w:tcPr>
          <w:p w14:paraId="0D6908C9" w14:textId="636D9BD6" w:rsidR="00C47B10" w:rsidRPr="00B5494C" w:rsidRDefault="00C47B10" w:rsidP="00C47B10">
            <w:pPr>
              <w:keepNext/>
              <w:keepLines/>
              <w:overflowPunct w:val="0"/>
              <w:autoSpaceDE w:val="0"/>
              <w:autoSpaceDN w:val="0"/>
              <w:adjustRightInd w:val="0"/>
              <w:spacing w:after="0"/>
              <w:jc w:val="center"/>
              <w:textAlignment w:val="baseline"/>
              <w:rPr>
                <w:ins w:id="3319" w:author="Stanley Mayalil" w:date="2022-09-29T14:32:00Z"/>
                <w:rFonts w:ascii="Arial" w:eastAsia="SimSun" w:hAnsi="Arial" w:cs="Arial"/>
                <w:sz w:val="18"/>
                <w:szCs w:val="18"/>
                <w:lang w:eastAsia="ja-JP"/>
                <w:rPrChange w:id="3320" w:author="Stanley Mayalil" w:date="2022-10-11T09:16:00Z">
                  <w:rPr>
                    <w:ins w:id="3321" w:author="Stanley Mayalil" w:date="2022-09-29T14:32:00Z"/>
                    <w:rFonts w:eastAsia="SimSun"/>
                    <w:lang w:eastAsia="ja-JP"/>
                  </w:rPr>
                </w:rPrChange>
              </w:rPr>
            </w:pPr>
            <w:ins w:id="3322" w:author="Stanley Mayalil" w:date="2022-10-11T09:21:00Z">
              <w:r w:rsidRPr="00FC56D0">
                <w:rPr>
                  <w:rFonts w:ascii="Arial" w:eastAsia="SimSun" w:hAnsi="Arial" w:cs="Arial"/>
                  <w:sz w:val="18"/>
                  <w:szCs w:val="18"/>
                  <w:lang w:eastAsia="ja-JP"/>
                </w:rPr>
                <w:t>UE</w:t>
              </w:r>
              <w:r>
                <w:rPr>
                  <w:rFonts w:ascii="Arial" w:eastAsia="SimSun" w:hAnsi="Arial" w:cs="Arial"/>
                  <w:sz w:val="18"/>
                  <w:szCs w:val="18"/>
                  <w:lang w:eastAsia="ja-JP"/>
                </w:rPr>
                <w:t xml:space="preserve"> &gt; User</w:t>
              </w:r>
            </w:ins>
          </w:p>
        </w:tc>
        <w:tc>
          <w:tcPr>
            <w:tcW w:w="2094" w:type="pct"/>
          </w:tcPr>
          <w:p w14:paraId="1182C883" w14:textId="2888FF65" w:rsidR="00C47B10" w:rsidRPr="002218BC" w:rsidRDefault="00C47B10" w:rsidP="00C47B10">
            <w:pPr>
              <w:keepNext/>
              <w:keepLines/>
              <w:overflowPunct w:val="0"/>
              <w:autoSpaceDE w:val="0"/>
              <w:autoSpaceDN w:val="0"/>
              <w:adjustRightInd w:val="0"/>
              <w:spacing w:after="0"/>
              <w:textAlignment w:val="baseline"/>
              <w:rPr>
                <w:ins w:id="3323" w:author="Stanley Mayalil" w:date="2022-09-29T14:32:00Z"/>
                <w:rFonts w:ascii="Arial" w:eastAsia="SimSun" w:hAnsi="Arial" w:cs="Arial"/>
                <w:sz w:val="18"/>
                <w:szCs w:val="18"/>
                <w:rPrChange w:id="3324" w:author="Stanley Mayalil" w:date="2022-10-11T09:39:00Z">
                  <w:rPr>
                    <w:ins w:id="3325" w:author="Stanley Mayalil" w:date="2022-09-29T14:32:00Z"/>
                    <w:rFonts w:eastAsia="SimSun"/>
                  </w:rPr>
                </w:rPrChange>
              </w:rPr>
            </w:pPr>
            <w:ins w:id="3326" w:author="Stanley Mayalil" w:date="2022-10-12T09:19:00Z">
              <w:r w:rsidRPr="00FC56D0">
                <w:rPr>
                  <w:rFonts w:ascii="Arial" w:hAnsi="Arial" w:cs="Arial"/>
                  <w:sz w:val="18"/>
                  <w:szCs w:val="18"/>
                  <w:lang w:val="en-US" w:eastAsia="en-GB"/>
                </w:rPr>
                <w:t>An indication is given to the user showing whether this procedure was successful</w:t>
              </w:r>
            </w:ins>
          </w:p>
        </w:tc>
        <w:tc>
          <w:tcPr>
            <w:tcW w:w="1075" w:type="pct"/>
          </w:tcPr>
          <w:p w14:paraId="6152F39F" w14:textId="4777F4A9" w:rsidR="00C47B10" w:rsidRPr="00B5494C" w:rsidRDefault="00C47B10" w:rsidP="00C47B10">
            <w:pPr>
              <w:keepNext/>
              <w:keepLines/>
              <w:overflowPunct w:val="0"/>
              <w:autoSpaceDE w:val="0"/>
              <w:autoSpaceDN w:val="0"/>
              <w:adjustRightInd w:val="0"/>
              <w:spacing w:after="0"/>
              <w:textAlignment w:val="baseline"/>
              <w:rPr>
                <w:ins w:id="3327" w:author="Stanley Mayalil" w:date="2022-09-29T14:32:00Z"/>
                <w:rFonts w:ascii="Arial" w:eastAsia="SimSun" w:hAnsi="Arial" w:cs="Arial"/>
                <w:sz w:val="18"/>
                <w:szCs w:val="18"/>
                <w:rPrChange w:id="3328" w:author="Stanley Mayalil" w:date="2022-10-11T09:16:00Z">
                  <w:rPr>
                    <w:ins w:id="3329" w:author="Stanley Mayalil" w:date="2022-09-29T14:32:00Z"/>
                    <w:rFonts w:eastAsia="SimSun"/>
                  </w:rPr>
                </w:rPrChange>
              </w:rPr>
            </w:pPr>
            <w:ins w:id="3330" w:author="Stanley Mayalil" w:date="2022-10-12T09:19:00Z">
              <w:r>
                <w:rPr>
                  <w:rFonts w:ascii="Arial" w:eastAsia="SimSun" w:hAnsi="Arial" w:cs="Arial"/>
                  <w:sz w:val="18"/>
                  <w:szCs w:val="18"/>
                </w:rPr>
                <w:t>This procedure shall be successfull</w:t>
              </w:r>
            </w:ins>
          </w:p>
        </w:tc>
        <w:tc>
          <w:tcPr>
            <w:tcW w:w="421" w:type="pct"/>
          </w:tcPr>
          <w:p w14:paraId="46591725" w14:textId="77777777" w:rsidR="00C47B10" w:rsidRPr="00B5494C" w:rsidRDefault="00C47B10" w:rsidP="00C47B10">
            <w:pPr>
              <w:keepNext/>
              <w:keepLines/>
              <w:overflowPunct w:val="0"/>
              <w:autoSpaceDE w:val="0"/>
              <w:autoSpaceDN w:val="0"/>
              <w:adjustRightInd w:val="0"/>
              <w:spacing w:after="0"/>
              <w:textAlignment w:val="baseline"/>
              <w:rPr>
                <w:ins w:id="3331" w:author="Stanley Mayalil" w:date="2022-09-29T14:32:00Z"/>
                <w:rFonts w:ascii="Arial" w:eastAsia="SimSun" w:hAnsi="Arial" w:cs="Arial"/>
                <w:sz w:val="18"/>
                <w:szCs w:val="18"/>
                <w:rPrChange w:id="3332" w:author="Stanley Mayalil" w:date="2022-10-11T09:16:00Z">
                  <w:rPr>
                    <w:ins w:id="3333" w:author="Stanley Mayalil" w:date="2022-09-29T14:32:00Z"/>
                    <w:rFonts w:eastAsia="SimSun"/>
                  </w:rPr>
                </w:rPrChange>
              </w:rPr>
            </w:pPr>
            <w:ins w:id="3334" w:author="Stanley Mayalil" w:date="2022-09-29T14:32:00Z">
              <w:r w:rsidRPr="00B5494C">
                <w:rPr>
                  <w:rFonts w:ascii="Arial" w:eastAsia="SimSun" w:hAnsi="Arial" w:cs="Arial"/>
                  <w:sz w:val="18"/>
                  <w:szCs w:val="18"/>
                  <w:rPrChange w:id="3335" w:author="Stanley Mayalil" w:date="2022-10-11T09:16:00Z">
                    <w:rPr>
                      <w:rFonts w:eastAsia="SimSun"/>
                    </w:rPr>
                  </w:rPrChange>
                </w:rPr>
                <w:t>CR2</w:t>
              </w:r>
            </w:ins>
          </w:p>
        </w:tc>
        <w:tc>
          <w:tcPr>
            <w:tcW w:w="563" w:type="pct"/>
          </w:tcPr>
          <w:p w14:paraId="62D9ADFF" w14:textId="77777777" w:rsidR="00C47B10" w:rsidRPr="00B5494C" w:rsidRDefault="00C47B10" w:rsidP="00C47B10">
            <w:pPr>
              <w:keepNext/>
              <w:keepLines/>
              <w:overflowPunct w:val="0"/>
              <w:autoSpaceDE w:val="0"/>
              <w:autoSpaceDN w:val="0"/>
              <w:adjustRightInd w:val="0"/>
              <w:spacing w:after="0"/>
              <w:textAlignment w:val="baseline"/>
              <w:rPr>
                <w:ins w:id="3336" w:author="Stanley Mayalil" w:date="2022-09-29T14:32:00Z"/>
                <w:rFonts w:ascii="Arial" w:eastAsia="SimSun" w:hAnsi="Arial" w:cs="Arial"/>
                <w:sz w:val="18"/>
                <w:szCs w:val="18"/>
                <w:rPrChange w:id="3337" w:author="Stanley Mayalil" w:date="2022-10-11T09:16:00Z">
                  <w:rPr>
                    <w:ins w:id="3338" w:author="Stanley Mayalil" w:date="2022-09-29T14:32:00Z"/>
                    <w:rFonts w:eastAsia="SimSun"/>
                  </w:rPr>
                </w:rPrChange>
              </w:rPr>
            </w:pPr>
          </w:p>
        </w:tc>
      </w:tr>
      <w:tr w:rsidR="00C47B10" w:rsidRPr="00450282" w14:paraId="2BB66B09" w14:textId="77777777" w:rsidTr="0023165E">
        <w:trPr>
          <w:cantSplit/>
          <w:trHeight w:val="20"/>
          <w:ins w:id="3339" w:author="Stanley Mayalil" w:date="2022-09-29T14:32:00Z"/>
        </w:trPr>
        <w:tc>
          <w:tcPr>
            <w:tcW w:w="281" w:type="pct"/>
          </w:tcPr>
          <w:p w14:paraId="785CC015" w14:textId="04D6F304" w:rsidR="00C47B10" w:rsidRPr="00B5494C" w:rsidRDefault="00C47B10" w:rsidP="00C47B10">
            <w:pPr>
              <w:keepNext/>
              <w:keepLines/>
              <w:overflowPunct w:val="0"/>
              <w:autoSpaceDE w:val="0"/>
              <w:autoSpaceDN w:val="0"/>
              <w:adjustRightInd w:val="0"/>
              <w:spacing w:after="0"/>
              <w:jc w:val="center"/>
              <w:textAlignment w:val="baseline"/>
              <w:rPr>
                <w:ins w:id="3340" w:author="Stanley Mayalil" w:date="2022-09-29T14:32:00Z"/>
                <w:rFonts w:ascii="Arial" w:eastAsia="SimSun" w:hAnsi="Arial" w:cs="Arial"/>
                <w:sz w:val="18"/>
                <w:szCs w:val="18"/>
                <w:lang w:eastAsia="ja-JP"/>
                <w:rPrChange w:id="3341" w:author="Stanley Mayalil" w:date="2022-10-11T09:16:00Z">
                  <w:rPr>
                    <w:ins w:id="3342" w:author="Stanley Mayalil" w:date="2022-09-29T14:32:00Z"/>
                    <w:rFonts w:eastAsia="SimSun"/>
                    <w:lang w:eastAsia="ja-JP"/>
                  </w:rPr>
                </w:rPrChange>
              </w:rPr>
            </w:pPr>
            <w:ins w:id="3343" w:author="Stanley Mayalil" w:date="2022-09-29T14:41:00Z">
              <w:r w:rsidRPr="00B5494C">
                <w:rPr>
                  <w:rFonts w:ascii="Arial" w:eastAsia="SimSun" w:hAnsi="Arial" w:cs="Arial"/>
                  <w:sz w:val="18"/>
                  <w:szCs w:val="18"/>
                  <w:lang w:eastAsia="ja-JP"/>
                  <w:rPrChange w:id="3344" w:author="Stanley Mayalil" w:date="2022-10-11T09:16:00Z">
                    <w:rPr>
                      <w:rFonts w:eastAsia="SimSun"/>
                      <w:lang w:eastAsia="ja-JP"/>
                    </w:rPr>
                  </w:rPrChange>
                </w:rPr>
                <w:t>3</w:t>
              </w:r>
            </w:ins>
          </w:p>
        </w:tc>
        <w:tc>
          <w:tcPr>
            <w:tcW w:w="566" w:type="pct"/>
          </w:tcPr>
          <w:p w14:paraId="1941CB89" w14:textId="77777777" w:rsidR="00C47B10" w:rsidRPr="00B5494C" w:rsidRDefault="00C47B10" w:rsidP="00C47B10">
            <w:pPr>
              <w:keepNext/>
              <w:keepLines/>
              <w:overflowPunct w:val="0"/>
              <w:autoSpaceDE w:val="0"/>
              <w:autoSpaceDN w:val="0"/>
              <w:adjustRightInd w:val="0"/>
              <w:spacing w:after="0"/>
              <w:jc w:val="center"/>
              <w:textAlignment w:val="baseline"/>
              <w:rPr>
                <w:ins w:id="3345" w:author="Stanley Mayalil" w:date="2022-09-29T14:32:00Z"/>
                <w:rFonts w:ascii="Arial" w:eastAsia="SimSun" w:hAnsi="Arial" w:cs="Arial"/>
                <w:sz w:val="18"/>
                <w:szCs w:val="18"/>
                <w:lang w:eastAsia="ja-JP"/>
                <w:rPrChange w:id="3346" w:author="Stanley Mayalil" w:date="2022-10-11T09:16:00Z">
                  <w:rPr>
                    <w:ins w:id="3347" w:author="Stanley Mayalil" w:date="2022-09-29T14:32:00Z"/>
                    <w:rFonts w:eastAsia="SimSun"/>
                    <w:lang w:eastAsia="ja-JP"/>
                  </w:rPr>
                </w:rPrChange>
              </w:rPr>
            </w:pPr>
            <w:ins w:id="3348" w:author="Stanley Mayalil" w:date="2022-09-29T14:32:00Z">
              <w:r w:rsidRPr="00B5494C">
                <w:rPr>
                  <w:rFonts w:ascii="Arial" w:eastAsia="SimSun" w:hAnsi="Arial" w:cs="Arial"/>
                  <w:sz w:val="18"/>
                  <w:szCs w:val="18"/>
                  <w:lang w:eastAsia="ja-JP"/>
                  <w:rPrChange w:id="3349" w:author="Stanley Mayalil" w:date="2022-10-11T09:16:00Z">
                    <w:rPr>
                      <w:rFonts w:eastAsia="SimSun"/>
                      <w:lang w:eastAsia="ja-JP"/>
                    </w:rPr>
                  </w:rPrChange>
                </w:rPr>
                <w:t>UE</w:t>
              </w:r>
            </w:ins>
          </w:p>
        </w:tc>
        <w:tc>
          <w:tcPr>
            <w:tcW w:w="2094" w:type="pct"/>
          </w:tcPr>
          <w:p w14:paraId="0C29FB73" w14:textId="77777777" w:rsidR="00C47B10" w:rsidRPr="00B5494C" w:rsidRDefault="00C47B10" w:rsidP="00C47B10">
            <w:pPr>
              <w:keepNext/>
              <w:keepLines/>
              <w:overflowPunct w:val="0"/>
              <w:autoSpaceDE w:val="0"/>
              <w:autoSpaceDN w:val="0"/>
              <w:adjustRightInd w:val="0"/>
              <w:spacing w:after="0"/>
              <w:textAlignment w:val="baseline"/>
              <w:rPr>
                <w:ins w:id="3350" w:author="Stanley Mayalil" w:date="2022-09-29T14:32:00Z"/>
                <w:rFonts w:ascii="Arial" w:eastAsia="SimSun" w:hAnsi="Arial" w:cs="Arial"/>
                <w:sz w:val="18"/>
                <w:szCs w:val="18"/>
                <w:rPrChange w:id="3351" w:author="Stanley Mayalil" w:date="2022-10-11T09:16:00Z">
                  <w:rPr>
                    <w:ins w:id="3352" w:author="Stanley Mayalil" w:date="2022-09-29T14:32:00Z"/>
                    <w:rFonts w:eastAsia="SimSun"/>
                  </w:rPr>
                </w:rPrChange>
              </w:rPr>
            </w:pPr>
            <w:ins w:id="3353" w:author="Stanley Mayalil" w:date="2022-09-29T14:32:00Z">
              <w:r w:rsidRPr="00B5494C">
                <w:rPr>
                  <w:rFonts w:ascii="Arial" w:eastAsia="SimSun" w:hAnsi="Arial" w:cs="Arial"/>
                  <w:sz w:val="18"/>
                  <w:szCs w:val="18"/>
                  <w:rPrChange w:id="3354" w:author="Stanley Mayalil" w:date="2022-10-11T09:16:00Z">
                    <w:rPr>
                      <w:rFonts w:eastAsia="SimSun"/>
                    </w:rPr>
                  </w:rPrChange>
                </w:rPr>
                <w:t>The Terminal is switched off and on.</w:t>
              </w:r>
            </w:ins>
          </w:p>
        </w:tc>
        <w:tc>
          <w:tcPr>
            <w:tcW w:w="1075" w:type="pct"/>
          </w:tcPr>
          <w:p w14:paraId="41A0127D" w14:textId="77777777" w:rsidR="00C47B10" w:rsidRPr="00B5494C" w:rsidRDefault="00C47B10" w:rsidP="00C47B10">
            <w:pPr>
              <w:keepNext/>
              <w:keepLines/>
              <w:overflowPunct w:val="0"/>
              <w:autoSpaceDE w:val="0"/>
              <w:autoSpaceDN w:val="0"/>
              <w:adjustRightInd w:val="0"/>
              <w:spacing w:after="0"/>
              <w:textAlignment w:val="baseline"/>
              <w:rPr>
                <w:ins w:id="3355" w:author="Stanley Mayalil" w:date="2022-09-29T14:32:00Z"/>
                <w:rFonts w:ascii="Arial" w:eastAsia="SimSun" w:hAnsi="Arial" w:cs="Arial"/>
                <w:sz w:val="18"/>
                <w:szCs w:val="18"/>
                <w:rPrChange w:id="3356" w:author="Stanley Mayalil" w:date="2022-10-11T09:16:00Z">
                  <w:rPr>
                    <w:ins w:id="3357" w:author="Stanley Mayalil" w:date="2022-09-29T14:32:00Z"/>
                    <w:rFonts w:eastAsia="SimSun"/>
                  </w:rPr>
                </w:rPrChange>
              </w:rPr>
            </w:pPr>
          </w:p>
        </w:tc>
        <w:tc>
          <w:tcPr>
            <w:tcW w:w="421" w:type="pct"/>
          </w:tcPr>
          <w:p w14:paraId="34F22997" w14:textId="77777777" w:rsidR="00C47B10" w:rsidRPr="00B5494C" w:rsidRDefault="00C47B10" w:rsidP="00C47B10">
            <w:pPr>
              <w:keepNext/>
              <w:keepLines/>
              <w:overflowPunct w:val="0"/>
              <w:autoSpaceDE w:val="0"/>
              <w:autoSpaceDN w:val="0"/>
              <w:adjustRightInd w:val="0"/>
              <w:spacing w:after="0"/>
              <w:textAlignment w:val="baseline"/>
              <w:rPr>
                <w:ins w:id="3358" w:author="Stanley Mayalil" w:date="2022-09-29T14:32:00Z"/>
                <w:rFonts w:ascii="Arial" w:eastAsia="SimSun" w:hAnsi="Arial" w:cs="Arial"/>
                <w:sz w:val="18"/>
                <w:szCs w:val="18"/>
                <w:rPrChange w:id="3359" w:author="Stanley Mayalil" w:date="2022-10-11T09:16:00Z">
                  <w:rPr>
                    <w:ins w:id="3360" w:author="Stanley Mayalil" w:date="2022-09-29T14:32:00Z"/>
                    <w:rFonts w:eastAsia="SimSun"/>
                  </w:rPr>
                </w:rPrChange>
              </w:rPr>
            </w:pPr>
          </w:p>
        </w:tc>
        <w:tc>
          <w:tcPr>
            <w:tcW w:w="563" w:type="pct"/>
          </w:tcPr>
          <w:p w14:paraId="49325A13" w14:textId="77777777" w:rsidR="00C47B10" w:rsidRPr="00B5494C" w:rsidRDefault="00C47B10" w:rsidP="00C47B10">
            <w:pPr>
              <w:keepNext/>
              <w:keepLines/>
              <w:overflowPunct w:val="0"/>
              <w:autoSpaceDE w:val="0"/>
              <w:autoSpaceDN w:val="0"/>
              <w:adjustRightInd w:val="0"/>
              <w:spacing w:after="0"/>
              <w:textAlignment w:val="baseline"/>
              <w:rPr>
                <w:ins w:id="3361" w:author="Stanley Mayalil" w:date="2022-09-29T14:32:00Z"/>
                <w:rFonts w:ascii="Arial" w:eastAsia="SimSun" w:hAnsi="Arial" w:cs="Arial"/>
                <w:sz w:val="18"/>
                <w:szCs w:val="18"/>
                <w:rPrChange w:id="3362" w:author="Stanley Mayalil" w:date="2022-10-11T09:16:00Z">
                  <w:rPr>
                    <w:ins w:id="3363" w:author="Stanley Mayalil" w:date="2022-09-29T14:32:00Z"/>
                    <w:rFonts w:eastAsia="SimSun"/>
                  </w:rPr>
                </w:rPrChange>
              </w:rPr>
            </w:pPr>
          </w:p>
        </w:tc>
      </w:tr>
      <w:tr w:rsidR="00C47B10" w:rsidRPr="00450282" w14:paraId="2721D089" w14:textId="77777777" w:rsidTr="0023165E">
        <w:trPr>
          <w:cantSplit/>
          <w:trHeight w:val="20"/>
          <w:ins w:id="3364" w:author="Stanley Mayalil" w:date="2022-09-29T14:32:00Z"/>
        </w:trPr>
        <w:tc>
          <w:tcPr>
            <w:tcW w:w="281" w:type="pct"/>
            <w:vMerge w:val="restart"/>
          </w:tcPr>
          <w:p w14:paraId="103513D6" w14:textId="330ABDFB" w:rsidR="00C47B10" w:rsidRPr="00B5494C" w:rsidRDefault="00C47B10" w:rsidP="00C47B10">
            <w:pPr>
              <w:keepNext/>
              <w:keepLines/>
              <w:overflowPunct w:val="0"/>
              <w:autoSpaceDE w:val="0"/>
              <w:autoSpaceDN w:val="0"/>
              <w:adjustRightInd w:val="0"/>
              <w:spacing w:after="0"/>
              <w:jc w:val="center"/>
              <w:textAlignment w:val="baseline"/>
              <w:rPr>
                <w:ins w:id="3365" w:author="Stanley Mayalil" w:date="2022-09-29T14:32:00Z"/>
                <w:rFonts w:ascii="Arial" w:eastAsia="SimSun" w:hAnsi="Arial" w:cs="Arial"/>
                <w:sz w:val="18"/>
                <w:szCs w:val="18"/>
                <w:lang w:eastAsia="ja-JP"/>
                <w:rPrChange w:id="3366" w:author="Stanley Mayalil" w:date="2022-10-11T09:16:00Z">
                  <w:rPr>
                    <w:ins w:id="3367" w:author="Stanley Mayalil" w:date="2022-09-29T14:32:00Z"/>
                    <w:rFonts w:eastAsia="SimSun"/>
                    <w:lang w:eastAsia="ja-JP"/>
                  </w:rPr>
                </w:rPrChange>
              </w:rPr>
            </w:pPr>
            <w:ins w:id="3368" w:author="Stanley Mayalil" w:date="2022-09-29T14:41:00Z">
              <w:r w:rsidRPr="00B5494C">
                <w:rPr>
                  <w:rFonts w:ascii="Arial" w:eastAsia="SimSun" w:hAnsi="Arial" w:cs="Arial"/>
                  <w:sz w:val="18"/>
                  <w:szCs w:val="18"/>
                  <w:lang w:eastAsia="ja-JP"/>
                  <w:rPrChange w:id="3369" w:author="Stanley Mayalil" w:date="2022-10-11T09:16:00Z">
                    <w:rPr>
                      <w:rFonts w:eastAsia="SimSun"/>
                      <w:lang w:eastAsia="ja-JP"/>
                    </w:rPr>
                  </w:rPrChange>
                </w:rPr>
                <w:t>4</w:t>
              </w:r>
            </w:ins>
          </w:p>
        </w:tc>
        <w:tc>
          <w:tcPr>
            <w:tcW w:w="566" w:type="pct"/>
          </w:tcPr>
          <w:p w14:paraId="5F46AADE" w14:textId="77777777" w:rsidR="00C47B10" w:rsidRPr="00B5494C" w:rsidRDefault="00C47B10" w:rsidP="00C47B10">
            <w:pPr>
              <w:keepNext/>
              <w:keepLines/>
              <w:overflowPunct w:val="0"/>
              <w:autoSpaceDE w:val="0"/>
              <w:autoSpaceDN w:val="0"/>
              <w:adjustRightInd w:val="0"/>
              <w:spacing w:after="0"/>
              <w:jc w:val="center"/>
              <w:textAlignment w:val="baseline"/>
              <w:rPr>
                <w:ins w:id="3370" w:author="Stanley Mayalil" w:date="2022-09-29T14:32:00Z"/>
                <w:rFonts w:ascii="Arial" w:eastAsia="SimSun" w:hAnsi="Arial" w:cs="Arial"/>
                <w:sz w:val="18"/>
                <w:szCs w:val="18"/>
                <w:lang w:eastAsia="ja-JP"/>
                <w:rPrChange w:id="3371" w:author="Stanley Mayalil" w:date="2022-10-11T09:16:00Z">
                  <w:rPr>
                    <w:ins w:id="3372" w:author="Stanley Mayalil" w:date="2022-09-29T14:32:00Z"/>
                    <w:rFonts w:eastAsia="SimSun"/>
                    <w:lang w:eastAsia="ja-JP"/>
                  </w:rPr>
                </w:rPrChange>
              </w:rPr>
            </w:pPr>
            <w:ins w:id="3373" w:author="Stanley Mayalil" w:date="2022-09-29T14:32:00Z">
              <w:r w:rsidRPr="00B5494C">
                <w:rPr>
                  <w:rFonts w:ascii="Arial" w:eastAsia="SimSun" w:hAnsi="Arial" w:cs="Arial"/>
                  <w:sz w:val="18"/>
                  <w:szCs w:val="18"/>
                  <w:lang w:eastAsia="ja-JP"/>
                  <w:rPrChange w:id="3374" w:author="Stanley Mayalil" w:date="2022-10-11T09:16:00Z">
                    <w:rPr>
                      <w:rFonts w:eastAsia="SimSun"/>
                      <w:lang w:eastAsia="ja-JP"/>
                    </w:rPr>
                  </w:rPrChange>
                </w:rPr>
                <w:t>User &gt; UE</w:t>
              </w:r>
            </w:ins>
          </w:p>
        </w:tc>
        <w:tc>
          <w:tcPr>
            <w:tcW w:w="2094" w:type="pct"/>
          </w:tcPr>
          <w:p w14:paraId="3515F458" w14:textId="40402BCC" w:rsidR="00C47B10" w:rsidRPr="00B5494C" w:rsidRDefault="00C47B10" w:rsidP="00C47B10">
            <w:pPr>
              <w:keepNext/>
              <w:keepLines/>
              <w:overflowPunct w:val="0"/>
              <w:autoSpaceDE w:val="0"/>
              <w:autoSpaceDN w:val="0"/>
              <w:adjustRightInd w:val="0"/>
              <w:spacing w:after="0"/>
              <w:textAlignment w:val="baseline"/>
              <w:rPr>
                <w:ins w:id="3375" w:author="Stanley Mayalil" w:date="2022-09-29T14:32:00Z"/>
                <w:rFonts w:ascii="Arial" w:eastAsia="SimSun" w:hAnsi="Arial" w:cs="Arial"/>
                <w:sz w:val="18"/>
                <w:szCs w:val="18"/>
                <w:rPrChange w:id="3376" w:author="Stanley Mayalil" w:date="2022-10-11T09:16:00Z">
                  <w:rPr>
                    <w:ins w:id="3377" w:author="Stanley Mayalil" w:date="2022-09-29T14:32:00Z"/>
                    <w:rFonts w:eastAsia="SimSun"/>
                  </w:rPr>
                </w:rPrChange>
              </w:rPr>
            </w:pPr>
            <w:ins w:id="3378" w:author="Stanley Mayalil" w:date="2022-09-29T14:32:00Z">
              <w:r w:rsidRPr="00B5494C">
                <w:rPr>
                  <w:rFonts w:ascii="Arial" w:hAnsi="Arial" w:cs="Arial"/>
                  <w:sz w:val="18"/>
                  <w:szCs w:val="18"/>
                  <w:rPrChange w:id="3379" w:author="Stanley Mayalil" w:date="2022-10-11T09:16:00Z">
                    <w:rPr/>
                  </w:rPrChange>
                </w:rPr>
                <w:t xml:space="preserve">When the UE is in the "PIN check" mode, </w:t>
              </w:r>
            </w:ins>
            <w:ins w:id="3380" w:author="Stanley Mayalil" w:date="2022-09-29T14:39:00Z">
              <w:r w:rsidRPr="00B5494C">
                <w:rPr>
                  <w:rFonts w:ascii="Arial" w:hAnsi="Arial" w:cs="Arial"/>
                  <w:sz w:val="18"/>
                  <w:szCs w:val="18"/>
                  <w:rPrChange w:id="3381" w:author="Stanley Mayalil" w:date="2022-10-11T09:16:00Z">
                    <w:rPr/>
                  </w:rPrChange>
                </w:rPr>
                <w:t>enter the new PIN: "1234#"</w:t>
              </w:r>
            </w:ins>
          </w:p>
        </w:tc>
        <w:tc>
          <w:tcPr>
            <w:tcW w:w="1075" w:type="pct"/>
          </w:tcPr>
          <w:p w14:paraId="264BAAD0" w14:textId="77777777" w:rsidR="00C47B10" w:rsidRPr="00B5494C" w:rsidRDefault="00C47B10" w:rsidP="00C47B10">
            <w:pPr>
              <w:keepNext/>
              <w:keepLines/>
              <w:overflowPunct w:val="0"/>
              <w:autoSpaceDE w:val="0"/>
              <w:autoSpaceDN w:val="0"/>
              <w:adjustRightInd w:val="0"/>
              <w:spacing w:after="0"/>
              <w:textAlignment w:val="baseline"/>
              <w:rPr>
                <w:ins w:id="3382" w:author="Stanley Mayalil" w:date="2022-09-29T14:32:00Z"/>
                <w:rFonts w:ascii="Arial" w:eastAsia="SimSun" w:hAnsi="Arial" w:cs="Arial"/>
                <w:sz w:val="18"/>
                <w:szCs w:val="18"/>
                <w:rPrChange w:id="3383" w:author="Stanley Mayalil" w:date="2022-10-11T09:16:00Z">
                  <w:rPr>
                    <w:ins w:id="3384" w:author="Stanley Mayalil" w:date="2022-09-29T14:32:00Z"/>
                    <w:rFonts w:eastAsia="SimSun"/>
                  </w:rPr>
                </w:rPrChange>
              </w:rPr>
            </w:pPr>
          </w:p>
        </w:tc>
        <w:tc>
          <w:tcPr>
            <w:tcW w:w="421" w:type="pct"/>
          </w:tcPr>
          <w:p w14:paraId="3FE4B50B" w14:textId="77777777" w:rsidR="00C47B10" w:rsidRPr="00B5494C" w:rsidRDefault="00C47B10" w:rsidP="00C47B10">
            <w:pPr>
              <w:keepNext/>
              <w:keepLines/>
              <w:overflowPunct w:val="0"/>
              <w:autoSpaceDE w:val="0"/>
              <w:autoSpaceDN w:val="0"/>
              <w:adjustRightInd w:val="0"/>
              <w:spacing w:after="0"/>
              <w:textAlignment w:val="baseline"/>
              <w:rPr>
                <w:ins w:id="3385" w:author="Stanley Mayalil" w:date="2022-09-29T14:32:00Z"/>
                <w:rFonts w:ascii="Arial" w:eastAsia="SimSun" w:hAnsi="Arial" w:cs="Arial"/>
                <w:sz w:val="18"/>
                <w:szCs w:val="18"/>
                <w:rPrChange w:id="3386" w:author="Stanley Mayalil" w:date="2022-10-11T09:16:00Z">
                  <w:rPr>
                    <w:ins w:id="3387" w:author="Stanley Mayalil" w:date="2022-09-29T14:32:00Z"/>
                    <w:rFonts w:eastAsia="SimSun"/>
                  </w:rPr>
                </w:rPrChange>
              </w:rPr>
            </w:pPr>
          </w:p>
        </w:tc>
        <w:tc>
          <w:tcPr>
            <w:tcW w:w="563" w:type="pct"/>
          </w:tcPr>
          <w:p w14:paraId="44024BC6" w14:textId="77777777" w:rsidR="00C47B10" w:rsidRPr="00B5494C" w:rsidRDefault="00C47B10" w:rsidP="00C47B10">
            <w:pPr>
              <w:keepNext/>
              <w:keepLines/>
              <w:overflowPunct w:val="0"/>
              <w:autoSpaceDE w:val="0"/>
              <w:autoSpaceDN w:val="0"/>
              <w:adjustRightInd w:val="0"/>
              <w:spacing w:after="0"/>
              <w:textAlignment w:val="baseline"/>
              <w:rPr>
                <w:ins w:id="3388" w:author="Stanley Mayalil" w:date="2022-09-29T14:32:00Z"/>
                <w:rFonts w:ascii="Arial" w:eastAsia="SimSun" w:hAnsi="Arial" w:cs="Arial"/>
                <w:sz w:val="18"/>
                <w:szCs w:val="18"/>
                <w:rPrChange w:id="3389" w:author="Stanley Mayalil" w:date="2022-10-11T09:16:00Z">
                  <w:rPr>
                    <w:ins w:id="3390" w:author="Stanley Mayalil" w:date="2022-09-29T14:32:00Z"/>
                    <w:rFonts w:eastAsia="SimSun"/>
                  </w:rPr>
                </w:rPrChange>
              </w:rPr>
            </w:pPr>
          </w:p>
        </w:tc>
      </w:tr>
      <w:tr w:rsidR="00C47B10" w:rsidRPr="00450282" w14:paraId="738B297E" w14:textId="77777777" w:rsidTr="0023165E">
        <w:trPr>
          <w:cantSplit/>
          <w:trHeight w:val="20"/>
          <w:ins w:id="3391" w:author="Stanley Mayalil" w:date="2022-09-29T14:32:00Z"/>
        </w:trPr>
        <w:tc>
          <w:tcPr>
            <w:tcW w:w="281" w:type="pct"/>
            <w:vMerge/>
          </w:tcPr>
          <w:p w14:paraId="5749D6EF" w14:textId="77777777" w:rsidR="00C47B10" w:rsidRPr="00B5494C" w:rsidRDefault="00C47B10" w:rsidP="00C47B10">
            <w:pPr>
              <w:keepNext/>
              <w:keepLines/>
              <w:overflowPunct w:val="0"/>
              <w:autoSpaceDE w:val="0"/>
              <w:autoSpaceDN w:val="0"/>
              <w:adjustRightInd w:val="0"/>
              <w:spacing w:after="0"/>
              <w:jc w:val="center"/>
              <w:textAlignment w:val="baseline"/>
              <w:rPr>
                <w:ins w:id="3392" w:author="Stanley Mayalil" w:date="2022-09-29T14:32:00Z"/>
                <w:rFonts w:ascii="Arial" w:eastAsia="SimSun" w:hAnsi="Arial" w:cs="Arial"/>
                <w:sz w:val="18"/>
                <w:szCs w:val="18"/>
                <w:lang w:eastAsia="ja-JP"/>
                <w:rPrChange w:id="3393" w:author="Stanley Mayalil" w:date="2022-10-11T09:16:00Z">
                  <w:rPr>
                    <w:ins w:id="3394" w:author="Stanley Mayalil" w:date="2022-09-29T14:32:00Z"/>
                    <w:rFonts w:eastAsia="SimSun"/>
                    <w:lang w:eastAsia="ja-JP"/>
                  </w:rPr>
                </w:rPrChange>
              </w:rPr>
            </w:pPr>
          </w:p>
        </w:tc>
        <w:tc>
          <w:tcPr>
            <w:tcW w:w="566" w:type="pct"/>
          </w:tcPr>
          <w:p w14:paraId="46C76D62" w14:textId="77777777" w:rsidR="00C47B10" w:rsidRPr="00B5494C" w:rsidRDefault="00C47B10" w:rsidP="00C47B10">
            <w:pPr>
              <w:keepNext/>
              <w:keepLines/>
              <w:overflowPunct w:val="0"/>
              <w:autoSpaceDE w:val="0"/>
              <w:autoSpaceDN w:val="0"/>
              <w:adjustRightInd w:val="0"/>
              <w:spacing w:after="0"/>
              <w:jc w:val="center"/>
              <w:textAlignment w:val="baseline"/>
              <w:rPr>
                <w:ins w:id="3395" w:author="Stanley Mayalil" w:date="2022-09-29T14:32:00Z"/>
                <w:rFonts w:ascii="Arial" w:eastAsia="SimSun" w:hAnsi="Arial" w:cs="Arial"/>
                <w:sz w:val="18"/>
                <w:szCs w:val="18"/>
                <w:lang w:eastAsia="ja-JP"/>
                <w:rPrChange w:id="3396" w:author="Stanley Mayalil" w:date="2022-10-11T09:16:00Z">
                  <w:rPr>
                    <w:ins w:id="3397" w:author="Stanley Mayalil" w:date="2022-09-29T14:32:00Z"/>
                    <w:rFonts w:eastAsia="SimSun"/>
                    <w:lang w:eastAsia="ja-JP"/>
                  </w:rPr>
                </w:rPrChange>
              </w:rPr>
            </w:pPr>
            <w:ins w:id="3398" w:author="Stanley Mayalil" w:date="2022-09-29T14:32:00Z">
              <w:r w:rsidRPr="00B5494C">
                <w:rPr>
                  <w:rFonts w:ascii="Arial" w:eastAsia="SimSun" w:hAnsi="Arial" w:cs="Arial"/>
                  <w:sz w:val="18"/>
                  <w:szCs w:val="18"/>
                  <w:lang w:eastAsia="ja-JP"/>
                  <w:rPrChange w:id="3399" w:author="Stanley Mayalil" w:date="2022-10-11T09:16:00Z">
                    <w:rPr>
                      <w:rFonts w:eastAsia="SimSun"/>
                      <w:lang w:eastAsia="ja-JP"/>
                    </w:rPr>
                  </w:rPrChange>
                </w:rPr>
                <w:t xml:space="preserve">UE &gt; UICC </w:t>
              </w:r>
            </w:ins>
          </w:p>
        </w:tc>
        <w:tc>
          <w:tcPr>
            <w:tcW w:w="2094" w:type="pct"/>
          </w:tcPr>
          <w:p w14:paraId="6BBC2B48" w14:textId="77777777" w:rsidR="00C47B10" w:rsidRPr="00B5494C" w:rsidRDefault="00C47B10" w:rsidP="00C47B10">
            <w:pPr>
              <w:keepNext/>
              <w:keepLines/>
              <w:overflowPunct w:val="0"/>
              <w:autoSpaceDE w:val="0"/>
              <w:autoSpaceDN w:val="0"/>
              <w:adjustRightInd w:val="0"/>
              <w:spacing w:after="0"/>
              <w:textAlignment w:val="baseline"/>
              <w:rPr>
                <w:ins w:id="3400" w:author="Stanley Mayalil" w:date="2022-09-29T14:32:00Z"/>
                <w:rFonts w:ascii="Arial" w:hAnsi="Arial" w:cs="Arial"/>
                <w:sz w:val="18"/>
                <w:szCs w:val="18"/>
                <w:rPrChange w:id="3401" w:author="Stanley Mayalil" w:date="2022-10-11T09:16:00Z">
                  <w:rPr>
                    <w:ins w:id="3402" w:author="Stanley Mayalil" w:date="2022-09-29T14:32:00Z"/>
                  </w:rPr>
                </w:rPrChange>
              </w:rPr>
            </w:pPr>
            <w:ins w:id="3403" w:author="Stanley Mayalil" w:date="2022-09-29T14:32:00Z">
              <w:r w:rsidRPr="00B5494C">
                <w:rPr>
                  <w:rFonts w:ascii="Arial" w:hAnsi="Arial" w:cs="Arial"/>
                  <w:sz w:val="18"/>
                  <w:szCs w:val="18"/>
                  <w:rPrChange w:id="3404" w:author="Stanley Mayalil" w:date="2022-10-11T09:16:00Z">
                    <w:rPr/>
                  </w:rPrChange>
                </w:rPr>
                <w:t xml:space="preserve">VERIFY PIN </w:t>
              </w:r>
            </w:ins>
          </w:p>
        </w:tc>
        <w:tc>
          <w:tcPr>
            <w:tcW w:w="1075" w:type="pct"/>
            <w:vMerge w:val="restart"/>
          </w:tcPr>
          <w:p w14:paraId="2CD54B77" w14:textId="77777777" w:rsidR="00C47B10" w:rsidRPr="00B5494C" w:rsidRDefault="00C47B10" w:rsidP="00C47B10">
            <w:pPr>
              <w:keepNext/>
              <w:keepLines/>
              <w:overflowPunct w:val="0"/>
              <w:autoSpaceDE w:val="0"/>
              <w:autoSpaceDN w:val="0"/>
              <w:adjustRightInd w:val="0"/>
              <w:spacing w:after="0"/>
              <w:textAlignment w:val="baseline"/>
              <w:rPr>
                <w:ins w:id="3405" w:author="Stanley Mayalil" w:date="2022-09-29T14:32:00Z"/>
                <w:rFonts w:ascii="Arial" w:eastAsia="SimSun" w:hAnsi="Arial" w:cs="Arial"/>
                <w:strike/>
                <w:sz w:val="18"/>
                <w:szCs w:val="18"/>
                <w:rPrChange w:id="3406" w:author="Stanley Mayalil" w:date="2022-10-11T09:16:00Z">
                  <w:rPr>
                    <w:ins w:id="3407" w:author="Stanley Mayalil" w:date="2022-09-29T14:32:00Z"/>
                    <w:rFonts w:eastAsia="SimSun"/>
                    <w:strike/>
                  </w:rPr>
                </w:rPrChange>
              </w:rPr>
            </w:pPr>
            <w:ins w:id="3408" w:author="Stanley Mayalil" w:date="2022-09-29T14:32:00Z">
              <w:r w:rsidRPr="00B5494C">
                <w:rPr>
                  <w:rFonts w:ascii="Arial" w:eastAsia="SimSun" w:hAnsi="Arial" w:cs="Arial"/>
                  <w:sz w:val="18"/>
                  <w:szCs w:val="18"/>
                  <w:rPrChange w:id="3409" w:author="Stanley Mayalil" w:date="2022-10-11T09:16:00Z">
                    <w:rPr>
                      <w:rFonts w:eastAsia="SimSun"/>
                    </w:rPr>
                  </w:rPrChange>
                </w:rPr>
                <w:t>This is verifiable only if A2/x is supported.</w:t>
              </w:r>
            </w:ins>
          </w:p>
        </w:tc>
        <w:tc>
          <w:tcPr>
            <w:tcW w:w="421" w:type="pct"/>
            <w:vMerge w:val="restart"/>
          </w:tcPr>
          <w:p w14:paraId="0DBCD3B3" w14:textId="69EECC14" w:rsidR="00C47B10" w:rsidRPr="00B5494C" w:rsidRDefault="00C47B10" w:rsidP="00C47B10">
            <w:pPr>
              <w:keepNext/>
              <w:keepLines/>
              <w:overflowPunct w:val="0"/>
              <w:autoSpaceDE w:val="0"/>
              <w:autoSpaceDN w:val="0"/>
              <w:adjustRightInd w:val="0"/>
              <w:spacing w:after="0"/>
              <w:textAlignment w:val="baseline"/>
              <w:rPr>
                <w:ins w:id="3410" w:author="Stanley Mayalil" w:date="2022-09-29T14:32:00Z"/>
                <w:rFonts w:ascii="Arial" w:eastAsia="SimSun" w:hAnsi="Arial" w:cs="Arial"/>
                <w:strike/>
                <w:sz w:val="18"/>
                <w:szCs w:val="18"/>
                <w:rPrChange w:id="3411" w:author="Stanley Mayalil" w:date="2022-10-11T09:16:00Z">
                  <w:rPr>
                    <w:ins w:id="3412" w:author="Stanley Mayalil" w:date="2022-09-29T14:32:00Z"/>
                    <w:rFonts w:eastAsia="SimSun"/>
                    <w:strike/>
                  </w:rPr>
                </w:rPrChange>
              </w:rPr>
            </w:pPr>
            <w:ins w:id="3413" w:author="Stanley Mayalil" w:date="2022-09-29T14:32:00Z">
              <w:r w:rsidRPr="00B5494C">
                <w:rPr>
                  <w:rFonts w:ascii="Arial" w:eastAsia="SimSun" w:hAnsi="Arial" w:cs="Arial"/>
                  <w:sz w:val="18"/>
                  <w:szCs w:val="18"/>
                  <w:rPrChange w:id="3414" w:author="Stanley Mayalil" w:date="2022-10-11T09:16:00Z">
                    <w:rPr>
                      <w:rFonts w:eastAsia="SimSun"/>
                    </w:rPr>
                  </w:rPrChange>
                </w:rPr>
                <w:t>CR</w:t>
              </w:r>
            </w:ins>
            <w:ins w:id="3415" w:author="Stanley Mayalil" w:date="2022-09-29T15:07:00Z">
              <w:r w:rsidRPr="00B5494C">
                <w:rPr>
                  <w:rFonts w:ascii="Arial" w:eastAsia="SimSun" w:hAnsi="Arial" w:cs="Arial"/>
                  <w:sz w:val="18"/>
                  <w:szCs w:val="18"/>
                  <w:rPrChange w:id="3416" w:author="Stanley Mayalil" w:date="2022-10-11T09:16:00Z">
                    <w:rPr>
                      <w:rFonts w:eastAsia="SimSun"/>
                    </w:rPr>
                  </w:rPrChange>
                </w:rPr>
                <w:t>3</w:t>
              </w:r>
            </w:ins>
          </w:p>
        </w:tc>
        <w:tc>
          <w:tcPr>
            <w:tcW w:w="563" w:type="pct"/>
            <w:vMerge w:val="restart"/>
          </w:tcPr>
          <w:p w14:paraId="201227BC" w14:textId="6475DABB" w:rsidR="00C47B10" w:rsidRPr="00B5494C" w:rsidRDefault="00C47B10" w:rsidP="00C47B10">
            <w:pPr>
              <w:keepNext/>
              <w:keepLines/>
              <w:overflowPunct w:val="0"/>
              <w:autoSpaceDE w:val="0"/>
              <w:autoSpaceDN w:val="0"/>
              <w:adjustRightInd w:val="0"/>
              <w:spacing w:after="0"/>
              <w:textAlignment w:val="baseline"/>
              <w:rPr>
                <w:ins w:id="3417" w:author="Stanley Mayalil" w:date="2022-09-29T14:32:00Z"/>
                <w:rFonts w:ascii="Arial" w:eastAsia="SimSun" w:hAnsi="Arial" w:cs="Arial"/>
                <w:strike/>
                <w:sz w:val="18"/>
                <w:szCs w:val="18"/>
                <w:rPrChange w:id="3418" w:author="Stanley Mayalil" w:date="2022-10-11T09:16:00Z">
                  <w:rPr>
                    <w:ins w:id="3419" w:author="Stanley Mayalil" w:date="2022-09-29T14:32:00Z"/>
                    <w:rFonts w:eastAsia="SimSun"/>
                    <w:strike/>
                  </w:rPr>
                </w:rPrChange>
              </w:rPr>
            </w:pPr>
            <w:ins w:id="3420" w:author="Stanley Mayalil" w:date="2022-09-29T14:32:00Z">
              <w:r w:rsidRPr="00B5494C">
                <w:rPr>
                  <w:rFonts w:ascii="Arial" w:eastAsia="SimSun" w:hAnsi="Arial" w:cs="Arial"/>
                  <w:sz w:val="18"/>
                  <w:szCs w:val="18"/>
                  <w:rPrChange w:id="3421" w:author="Stanley Mayalil" w:date="2022-10-11T09:16:00Z">
                    <w:rPr>
                      <w:rFonts w:eastAsia="SimSun"/>
                    </w:rPr>
                  </w:rPrChange>
                </w:rPr>
                <w:t>A.2/</w:t>
              </w:r>
            </w:ins>
            <w:ins w:id="3422" w:author="Stanley Mayalil" w:date="2022-10-16T16:11:00Z">
              <w:r w:rsidR="001E1371">
                <w:rPr>
                  <w:rFonts w:ascii="Arial" w:eastAsia="SimSun" w:hAnsi="Arial" w:cs="Arial"/>
                  <w:sz w:val="18"/>
                  <w:szCs w:val="18"/>
                </w:rPr>
                <w:t>1</w:t>
              </w:r>
            </w:ins>
            <w:ins w:id="3423" w:author="Stanley Mayalil" w:date="2022-09-29T14:32:00Z">
              <w:r w:rsidRPr="00B5494C">
                <w:rPr>
                  <w:rFonts w:ascii="Arial" w:eastAsia="SimSun" w:hAnsi="Arial" w:cs="Arial"/>
                  <w:sz w:val="18"/>
                  <w:szCs w:val="18"/>
                  <w:rPrChange w:id="3424" w:author="Stanley Mayalil" w:date="2022-10-11T09:16:00Z">
                    <w:rPr>
                      <w:rFonts w:eastAsia="SimSun"/>
                    </w:rPr>
                  </w:rPrChange>
                </w:rPr>
                <w:t xml:space="preserve"> OR A2/</w:t>
              </w:r>
            </w:ins>
            <w:ins w:id="3425" w:author="Stanley Mayalil" w:date="2022-10-16T16:11:00Z">
              <w:r w:rsidR="001E1371">
                <w:rPr>
                  <w:rFonts w:ascii="Arial" w:eastAsia="SimSun" w:hAnsi="Arial" w:cs="Arial"/>
                  <w:sz w:val="18"/>
                  <w:szCs w:val="18"/>
                </w:rPr>
                <w:t>2</w:t>
              </w:r>
            </w:ins>
          </w:p>
        </w:tc>
      </w:tr>
      <w:tr w:rsidR="00C47B10" w:rsidRPr="00450282" w14:paraId="0CC61C33" w14:textId="77777777" w:rsidTr="0023165E">
        <w:trPr>
          <w:cantSplit/>
          <w:trHeight w:val="20"/>
          <w:ins w:id="3426" w:author="Stanley Mayalil" w:date="2022-09-29T14:32:00Z"/>
        </w:trPr>
        <w:tc>
          <w:tcPr>
            <w:tcW w:w="281" w:type="pct"/>
            <w:vMerge/>
          </w:tcPr>
          <w:p w14:paraId="3CC3AA94" w14:textId="77777777" w:rsidR="00C47B10" w:rsidRPr="00B5494C" w:rsidRDefault="00C47B10" w:rsidP="00C47B10">
            <w:pPr>
              <w:keepNext/>
              <w:keepLines/>
              <w:overflowPunct w:val="0"/>
              <w:autoSpaceDE w:val="0"/>
              <w:autoSpaceDN w:val="0"/>
              <w:adjustRightInd w:val="0"/>
              <w:spacing w:after="0"/>
              <w:jc w:val="center"/>
              <w:textAlignment w:val="baseline"/>
              <w:rPr>
                <w:ins w:id="3427" w:author="Stanley Mayalil" w:date="2022-09-29T14:32:00Z"/>
                <w:rFonts w:ascii="Arial" w:eastAsia="SimSun" w:hAnsi="Arial" w:cs="Arial"/>
                <w:sz w:val="18"/>
                <w:szCs w:val="18"/>
                <w:lang w:eastAsia="ja-JP"/>
                <w:rPrChange w:id="3428" w:author="Stanley Mayalil" w:date="2022-10-11T09:16:00Z">
                  <w:rPr>
                    <w:ins w:id="3429" w:author="Stanley Mayalil" w:date="2022-09-29T14:32:00Z"/>
                    <w:rFonts w:eastAsia="SimSun"/>
                    <w:lang w:eastAsia="ja-JP"/>
                  </w:rPr>
                </w:rPrChange>
              </w:rPr>
            </w:pPr>
          </w:p>
        </w:tc>
        <w:tc>
          <w:tcPr>
            <w:tcW w:w="566" w:type="pct"/>
          </w:tcPr>
          <w:p w14:paraId="3973C782" w14:textId="77777777" w:rsidR="00C47B10" w:rsidRPr="00B5494C" w:rsidRDefault="00C47B10" w:rsidP="00C47B10">
            <w:pPr>
              <w:keepNext/>
              <w:keepLines/>
              <w:overflowPunct w:val="0"/>
              <w:autoSpaceDE w:val="0"/>
              <w:autoSpaceDN w:val="0"/>
              <w:adjustRightInd w:val="0"/>
              <w:spacing w:after="0"/>
              <w:jc w:val="center"/>
              <w:textAlignment w:val="baseline"/>
              <w:rPr>
                <w:ins w:id="3430" w:author="Stanley Mayalil" w:date="2022-09-29T14:32:00Z"/>
                <w:rFonts w:ascii="Arial" w:eastAsia="SimSun" w:hAnsi="Arial" w:cs="Arial"/>
                <w:sz w:val="18"/>
                <w:szCs w:val="18"/>
                <w:lang w:eastAsia="ja-JP"/>
                <w:rPrChange w:id="3431" w:author="Stanley Mayalil" w:date="2022-10-11T09:16:00Z">
                  <w:rPr>
                    <w:ins w:id="3432" w:author="Stanley Mayalil" w:date="2022-09-29T14:32:00Z"/>
                    <w:rFonts w:eastAsia="SimSun"/>
                    <w:lang w:eastAsia="ja-JP"/>
                  </w:rPr>
                </w:rPrChange>
              </w:rPr>
            </w:pPr>
            <w:ins w:id="3433" w:author="Stanley Mayalil" w:date="2022-09-29T14:32:00Z">
              <w:r w:rsidRPr="00B5494C">
                <w:rPr>
                  <w:rFonts w:ascii="Arial" w:eastAsia="SimSun" w:hAnsi="Arial" w:cs="Arial"/>
                  <w:sz w:val="18"/>
                  <w:szCs w:val="18"/>
                  <w:lang w:eastAsia="ja-JP"/>
                  <w:rPrChange w:id="3434" w:author="Stanley Mayalil" w:date="2022-10-11T09:16:00Z">
                    <w:rPr>
                      <w:rFonts w:eastAsia="SimSun"/>
                      <w:lang w:eastAsia="ja-JP"/>
                    </w:rPr>
                  </w:rPrChange>
                </w:rPr>
                <w:t>USIM &gt; UE</w:t>
              </w:r>
            </w:ins>
          </w:p>
        </w:tc>
        <w:tc>
          <w:tcPr>
            <w:tcW w:w="2094" w:type="pct"/>
          </w:tcPr>
          <w:p w14:paraId="29B9949A" w14:textId="77777777" w:rsidR="00C47B10" w:rsidRPr="00B5494C" w:rsidRDefault="00C47B10" w:rsidP="00C47B10">
            <w:pPr>
              <w:keepNext/>
              <w:keepLines/>
              <w:overflowPunct w:val="0"/>
              <w:autoSpaceDE w:val="0"/>
              <w:autoSpaceDN w:val="0"/>
              <w:adjustRightInd w:val="0"/>
              <w:spacing w:after="0"/>
              <w:textAlignment w:val="baseline"/>
              <w:rPr>
                <w:ins w:id="3435" w:author="Stanley Mayalil" w:date="2022-09-29T14:32:00Z"/>
                <w:rFonts w:ascii="Arial" w:hAnsi="Arial" w:cs="Arial"/>
                <w:sz w:val="18"/>
                <w:szCs w:val="18"/>
                <w:rPrChange w:id="3436" w:author="Stanley Mayalil" w:date="2022-10-11T09:16:00Z">
                  <w:rPr>
                    <w:ins w:id="3437" w:author="Stanley Mayalil" w:date="2022-09-29T14:32:00Z"/>
                  </w:rPr>
                </w:rPrChange>
              </w:rPr>
            </w:pPr>
            <w:ins w:id="3438" w:author="Stanley Mayalil" w:date="2022-09-29T14:32:00Z">
              <w:r w:rsidRPr="00B5494C">
                <w:rPr>
                  <w:rFonts w:ascii="Arial" w:hAnsi="Arial" w:cs="Arial"/>
                  <w:sz w:val="18"/>
                  <w:szCs w:val="18"/>
                  <w:rPrChange w:id="3439" w:author="Stanley Mayalil" w:date="2022-10-11T09:16:00Z">
                    <w:rPr/>
                  </w:rPrChange>
                </w:rPr>
                <w:t>Check Status word</w:t>
              </w:r>
            </w:ins>
          </w:p>
        </w:tc>
        <w:tc>
          <w:tcPr>
            <w:tcW w:w="1075" w:type="pct"/>
            <w:vMerge/>
          </w:tcPr>
          <w:p w14:paraId="4F86B1A2" w14:textId="77777777" w:rsidR="00C47B10" w:rsidRPr="00B5494C" w:rsidRDefault="00C47B10" w:rsidP="00C47B10">
            <w:pPr>
              <w:keepNext/>
              <w:keepLines/>
              <w:overflowPunct w:val="0"/>
              <w:autoSpaceDE w:val="0"/>
              <w:autoSpaceDN w:val="0"/>
              <w:adjustRightInd w:val="0"/>
              <w:spacing w:after="0"/>
              <w:textAlignment w:val="baseline"/>
              <w:rPr>
                <w:ins w:id="3440" w:author="Stanley Mayalil" w:date="2022-09-29T14:32:00Z"/>
                <w:rFonts w:ascii="Arial" w:eastAsia="SimSun" w:hAnsi="Arial" w:cs="Arial"/>
                <w:strike/>
                <w:sz w:val="18"/>
                <w:szCs w:val="18"/>
                <w:rPrChange w:id="3441" w:author="Stanley Mayalil" w:date="2022-10-11T09:16:00Z">
                  <w:rPr>
                    <w:ins w:id="3442" w:author="Stanley Mayalil" w:date="2022-09-29T14:32:00Z"/>
                    <w:rFonts w:eastAsia="SimSun"/>
                    <w:strike/>
                  </w:rPr>
                </w:rPrChange>
              </w:rPr>
            </w:pPr>
          </w:p>
        </w:tc>
        <w:tc>
          <w:tcPr>
            <w:tcW w:w="421" w:type="pct"/>
            <w:vMerge/>
          </w:tcPr>
          <w:p w14:paraId="7D597DF2" w14:textId="77777777" w:rsidR="00C47B10" w:rsidRPr="00B5494C" w:rsidRDefault="00C47B10" w:rsidP="00C47B10">
            <w:pPr>
              <w:keepNext/>
              <w:keepLines/>
              <w:overflowPunct w:val="0"/>
              <w:autoSpaceDE w:val="0"/>
              <w:autoSpaceDN w:val="0"/>
              <w:adjustRightInd w:val="0"/>
              <w:spacing w:after="0"/>
              <w:textAlignment w:val="baseline"/>
              <w:rPr>
                <w:ins w:id="3443" w:author="Stanley Mayalil" w:date="2022-09-29T14:32:00Z"/>
                <w:rFonts w:ascii="Arial" w:eastAsia="SimSun" w:hAnsi="Arial" w:cs="Arial"/>
                <w:strike/>
                <w:sz w:val="18"/>
                <w:szCs w:val="18"/>
                <w:rPrChange w:id="3444" w:author="Stanley Mayalil" w:date="2022-10-11T09:16:00Z">
                  <w:rPr>
                    <w:ins w:id="3445" w:author="Stanley Mayalil" w:date="2022-09-29T14:32:00Z"/>
                    <w:rFonts w:eastAsia="SimSun"/>
                    <w:strike/>
                  </w:rPr>
                </w:rPrChange>
              </w:rPr>
            </w:pPr>
          </w:p>
        </w:tc>
        <w:tc>
          <w:tcPr>
            <w:tcW w:w="563" w:type="pct"/>
            <w:vMerge/>
          </w:tcPr>
          <w:p w14:paraId="6D41B4E8" w14:textId="77777777" w:rsidR="00C47B10" w:rsidRPr="00B5494C" w:rsidRDefault="00C47B10" w:rsidP="00C47B10">
            <w:pPr>
              <w:keepNext/>
              <w:keepLines/>
              <w:overflowPunct w:val="0"/>
              <w:autoSpaceDE w:val="0"/>
              <w:autoSpaceDN w:val="0"/>
              <w:adjustRightInd w:val="0"/>
              <w:spacing w:after="0"/>
              <w:textAlignment w:val="baseline"/>
              <w:rPr>
                <w:ins w:id="3446" w:author="Stanley Mayalil" w:date="2022-09-29T14:32:00Z"/>
                <w:rFonts w:ascii="Arial" w:eastAsia="SimSun" w:hAnsi="Arial" w:cs="Arial"/>
                <w:strike/>
                <w:sz w:val="18"/>
                <w:szCs w:val="18"/>
                <w:rPrChange w:id="3447" w:author="Stanley Mayalil" w:date="2022-10-11T09:16:00Z">
                  <w:rPr>
                    <w:ins w:id="3448" w:author="Stanley Mayalil" w:date="2022-09-29T14:32:00Z"/>
                    <w:rFonts w:eastAsia="SimSun"/>
                    <w:strike/>
                  </w:rPr>
                </w:rPrChange>
              </w:rPr>
            </w:pPr>
          </w:p>
        </w:tc>
      </w:tr>
      <w:tr w:rsidR="00C47B10" w:rsidRPr="00450282" w14:paraId="0BBC9C38" w14:textId="77777777" w:rsidTr="0023165E">
        <w:trPr>
          <w:cantSplit/>
          <w:trHeight w:val="20"/>
          <w:ins w:id="3449" w:author="Stanley Mayalil" w:date="2022-09-29T14:32:00Z"/>
        </w:trPr>
        <w:tc>
          <w:tcPr>
            <w:tcW w:w="281" w:type="pct"/>
            <w:vMerge/>
          </w:tcPr>
          <w:p w14:paraId="27348401" w14:textId="77777777" w:rsidR="00C47B10" w:rsidRPr="00B5494C" w:rsidRDefault="00C47B10" w:rsidP="00C47B10">
            <w:pPr>
              <w:keepNext/>
              <w:keepLines/>
              <w:overflowPunct w:val="0"/>
              <w:autoSpaceDE w:val="0"/>
              <w:autoSpaceDN w:val="0"/>
              <w:adjustRightInd w:val="0"/>
              <w:spacing w:after="0"/>
              <w:jc w:val="center"/>
              <w:textAlignment w:val="baseline"/>
              <w:rPr>
                <w:ins w:id="3450" w:author="Stanley Mayalil" w:date="2022-09-29T14:32:00Z"/>
                <w:rFonts w:ascii="Arial" w:eastAsia="SimSun" w:hAnsi="Arial" w:cs="Arial"/>
                <w:sz w:val="18"/>
                <w:szCs w:val="18"/>
                <w:lang w:eastAsia="ja-JP"/>
                <w:rPrChange w:id="3451" w:author="Stanley Mayalil" w:date="2022-10-11T09:16:00Z">
                  <w:rPr>
                    <w:ins w:id="3452" w:author="Stanley Mayalil" w:date="2022-09-29T14:32:00Z"/>
                    <w:rFonts w:eastAsia="SimSun"/>
                    <w:lang w:eastAsia="ja-JP"/>
                  </w:rPr>
                </w:rPrChange>
              </w:rPr>
            </w:pPr>
          </w:p>
        </w:tc>
        <w:tc>
          <w:tcPr>
            <w:tcW w:w="566" w:type="pct"/>
          </w:tcPr>
          <w:p w14:paraId="24B8EC0A" w14:textId="2C083EBA" w:rsidR="00C47B10" w:rsidRPr="00B5494C" w:rsidRDefault="00C47B10" w:rsidP="00C47B10">
            <w:pPr>
              <w:keepNext/>
              <w:keepLines/>
              <w:overflowPunct w:val="0"/>
              <w:autoSpaceDE w:val="0"/>
              <w:autoSpaceDN w:val="0"/>
              <w:adjustRightInd w:val="0"/>
              <w:spacing w:after="0"/>
              <w:jc w:val="center"/>
              <w:textAlignment w:val="baseline"/>
              <w:rPr>
                <w:ins w:id="3453" w:author="Stanley Mayalil" w:date="2022-09-29T14:32:00Z"/>
                <w:rFonts w:ascii="Arial" w:eastAsia="SimSun" w:hAnsi="Arial" w:cs="Arial"/>
                <w:sz w:val="18"/>
                <w:szCs w:val="18"/>
                <w:lang w:eastAsia="ja-JP"/>
                <w:rPrChange w:id="3454" w:author="Stanley Mayalil" w:date="2022-10-11T09:16:00Z">
                  <w:rPr>
                    <w:ins w:id="3455" w:author="Stanley Mayalil" w:date="2022-09-29T14:32:00Z"/>
                    <w:rFonts w:eastAsia="SimSun"/>
                    <w:lang w:eastAsia="ja-JP"/>
                  </w:rPr>
                </w:rPrChange>
              </w:rPr>
            </w:pPr>
            <w:ins w:id="3456" w:author="Stanley Mayalil" w:date="2022-10-11T09:20:00Z">
              <w:r w:rsidRPr="00FC56D0">
                <w:rPr>
                  <w:rFonts w:ascii="Arial" w:eastAsia="SimSun" w:hAnsi="Arial" w:cs="Arial"/>
                  <w:sz w:val="18"/>
                  <w:szCs w:val="18"/>
                  <w:lang w:eastAsia="ja-JP"/>
                </w:rPr>
                <w:t>UE</w:t>
              </w:r>
              <w:r>
                <w:rPr>
                  <w:rFonts w:ascii="Arial" w:eastAsia="SimSun" w:hAnsi="Arial" w:cs="Arial"/>
                  <w:sz w:val="18"/>
                  <w:szCs w:val="18"/>
                  <w:lang w:eastAsia="ja-JP"/>
                </w:rPr>
                <w:t xml:space="preserve"> &gt; User</w:t>
              </w:r>
            </w:ins>
          </w:p>
        </w:tc>
        <w:tc>
          <w:tcPr>
            <w:tcW w:w="2094" w:type="pct"/>
          </w:tcPr>
          <w:p w14:paraId="6543EEA8" w14:textId="60EE071F" w:rsidR="00C47B10" w:rsidRPr="00B5494C" w:rsidRDefault="00C47B10" w:rsidP="00C47B10">
            <w:pPr>
              <w:keepNext/>
              <w:keepLines/>
              <w:overflowPunct w:val="0"/>
              <w:autoSpaceDE w:val="0"/>
              <w:autoSpaceDN w:val="0"/>
              <w:adjustRightInd w:val="0"/>
              <w:spacing w:after="0"/>
              <w:textAlignment w:val="baseline"/>
              <w:rPr>
                <w:ins w:id="3457" w:author="Stanley Mayalil" w:date="2022-09-29T14:32:00Z"/>
                <w:rFonts w:ascii="Arial" w:hAnsi="Arial" w:cs="Arial"/>
                <w:sz w:val="18"/>
                <w:szCs w:val="18"/>
                <w:rPrChange w:id="3458" w:author="Stanley Mayalil" w:date="2022-10-11T09:16:00Z">
                  <w:rPr>
                    <w:ins w:id="3459" w:author="Stanley Mayalil" w:date="2022-09-29T14:32:00Z"/>
                  </w:rPr>
                </w:rPrChange>
              </w:rPr>
            </w:pPr>
            <w:ins w:id="3460" w:author="Stanley Mayalil" w:date="2022-10-12T09:20:00Z">
              <w:r w:rsidRPr="00FC56D0">
                <w:rPr>
                  <w:rFonts w:ascii="Arial" w:hAnsi="Arial" w:cs="Arial"/>
                  <w:sz w:val="18"/>
                  <w:szCs w:val="18"/>
                  <w:lang w:val="en-US" w:eastAsia="en-GB"/>
                </w:rPr>
                <w:t>An indication is given to the user showing whether this procedure was successful</w:t>
              </w:r>
            </w:ins>
          </w:p>
        </w:tc>
        <w:tc>
          <w:tcPr>
            <w:tcW w:w="1075" w:type="pct"/>
          </w:tcPr>
          <w:p w14:paraId="7A27979E" w14:textId="64ED14D6" w:rsidR="00C47B10" w:rsidRPr="00B5494C" w:rsidRDefault="00C47B10" w:rsidP="00C47B10">
            <w:pPr>
              <w:keepNext/>
              <w:keepLines/>
              <w:overflowPunct w:val="0"/>
              <w:autoSpaceDE w:val="0"/>
              <w:autoSpaceDN w:val="0"/>
              <w:adjustRightInd w:val="0"/>
              <w:spacing w:after="0"/>
              <w:textAlignment w:val="baseline"/>
              <w:rPr>
                <w:ins w:id="3461" w:author="Stanley Mayalil" w:date="2022-09-29T14:32:00Z"/>
                <w:rFonts w:ascii="Arial" w:eastAsia="SimSun" w:hAnsi="Arial" w:cs="Arial"/>
                <w:sz w:val="18"/>
                <w:szCs w:val="18"/>
                <w:rPrChange w:id="3462" w:author="Stanley Mayalil" w:date="2022-10-11T09:16:00Z">
                  <w:rPr>
                    <w:ins w:id="3463" w:author="Stanley Mayalil" w:date="2022-09-29T14:32:00Z"/>
                    <w:rFonts w:eastAsia="SimSun"/>
                  </w:rPr>
                </w:rPrChange>
              </w:rPr>
            </w:pPr>
            <w:ins w:id="3464" w:author="Stanley Mayalil" w:date="2022-10-12T09:20:00Z">
              <w:r>
                <w:rPr>
                  <w:rFonts w:ascii="Arial" w:eastAsia="SimSun" w:hAnsi="Arial" w:cs="Arial"/>
                  <w:sz w:val="18"/>
                  <w:szCs w:val="18"/>
                </w:rPr>
                <w:t>This procedure shall be successfull</w:t>
              </w:r>
            </w:ins>
          </w:p>
        </w:tc>
        <w:tc>
          <w:tcPr>
            <w:tcW w:w="421" w:type="pct"/>
          </w:tcPr>
          <w:p w14:paraId="5BF07A83" w14:textId="7053ED5B" w:rsidR="00C47B10" w:rsidRPr="00B5494C" w:rsidRDefault="00C47B10" w:rsidP="00C47B10">
            <w:pPr>
              <w:keepNext/>
              <w:keepLines/>
              <w:overflowPunct w:val="0"/>
              <w:autoSpaceDE w:val="0"/>
              <w:autoSpaceDN w:val="0"/>
              <w:adjustRightInd w:val="0"/>
              <w:spacing w:after="0"/>
              <w:textAlignment w:val="baseline"/>
              <w:rPr>
                <w:ins w:id="3465" w:author="Stanley Mayalil" w:date="2022-09-29T14:32:00Z"/>
                <w:rFonts w:ascii="Arial" w:eastAsia="SimSun" w:hAnsi="Arial" w:cs="Arial"/>
                <w:sz w:val="18"/>
                <w:szCs w:val="18"/>
                <w:rPrChange w:id="3466" w:author="Stanley Mayalil" w:date="2022-10-11T09:16:00Z">
                  <w:rPr>
                    <w:ins w:id="3467" w:author="Stanley Mayalil" w:date="2022-09-29T14:32:00Z"/>
                    <w:rFonts w:eastAsia="SimSun"/>
                  </w:rPr>
                </w:rPrChange>
              </w:rPr>
            </w:pPr>
            <w:ins w:id="3468" w:author="Stanley Mayalil" w:date="2022-09-29T15:08:00Z">
              <w:r w:rsidRPr="00B5494C">
                <w:rPr>
                  <w:rFonts w:ascii="Arial" w:eastAsia="SimSun" w:hAnsi="Arial" w:cs="Arial"/>
                  <w:sz w:val="18"/>
                  <w:szCs w:val="18"/>
                  <w:rPrChange w:id="3469" w:author="Stanley Mayalil" w:date="2022-10-11T09:16:00Z">
                    <w:rPr>
                      <w:rFonts w:eastAsia="SimSun"/>
                    </w:rPr>
                  </w:rPrChange>
                </w:rPr>
                <w:t xml:space="preserve">CR4 </w:t>
              </w:r>
            </w:ins>
          </w:p>
        </w:tc>
        <w:tc>
          <w:tcPr>
            <w:tcW w:w="563" w:type="pct"/>
          </w:tcPr>
          <w:p w14:paraId="3398E602" w14:textId="77777777" w:rsidR="00C47B10" w:rsidRPr="00B5494C" w:rsidRDefault="00C47B10" w:rsidP="00C47B10">
            <w:pPr>
              <w:keepNext/>
              <w:keepLines/>
              <w:overflowPunct w:val="0"/>
              <w:autoSpaceDE w:val="0"/>
              <w:autoSpaceDN w:val="0"/>
              <w:adjustRightInd w:val="0"/>
              <w:spacing w:after="0"/>
              <w:textAlignment w:val="baseline"/>
              <w:rPr>
                <w:ins w:id="3470" w:author="Stanley Mayalil" w:date="2022-09-29T14:32:00Z"/>
                <w:rFonts w:ascii="Arial" w:eastAsia="SimSun" w:hAnsi="Arial" w:cs="Arial"/>
                <w:sz w:val="18"/>
                <w:szCs w:val="18"/>
                <w:rPrChange w:id="3471" w:author="Stanley Mayalil" w:date="2022-10-11T09:16:00Z">
                  <w:rPr>
                    <w:ins w:id="3472" w:author="Stanley Mayalil" w:date="2022-09-29T14:32:00Z"/>
                    <w:rFonts w:eastAsia="SimSun"/>
                  </w:rPr>
                </w:rPrChange>
              </w:rPr>
            </w:pPr>
          </w:p>
        </w:tc>
      </w:tr>
      <w:tr w:rsidR="00C47B10" w:rsidRPr="00450282" w14:paraId="344FEE89" w14:textId="77777777" w:rsidTr="0023165E">
        <w:trPr>
          <w:cantSplit/>
          <w:trHeight w:val="20"/>
          <w:ins w:id="3473" w:author="Stanley Mayalil" w:date="2022-09-29T14:32:00Z"/>
        </w:trPr>
        <w:tc>
          <w:tcPr>
            <w:tcW w:w="281" w:type="pct"/>
          </w:tcPr>
          <w:p w14:paraId="5DC1BA61" w14:textId="5E9534C2" w:rsidR="00C47B10" w:rsidRPr="00B5494C" w:rsidRDefault="00C47B10" w:rsidP="00C47B10">
            <w:pPr>
              <w:keepNext/>
              <w:keepLines/>
              <w:overflowPunct w:val="0"/>
              <w:autoSpaceDE w:val="0"/>
              <w:autoSpaceDN w:val="0"/>
              <w:adjustRightInd w:val="0"/>
              <w:spacing w:after="0"/>
              <w:jc w:val="center"/>
              <w:textAlignment w:val="baseline"/>
              <w:rPr>
                <w:ins w:id="3474" w:author="Stanley Mayalil" w:date="2022-09-29T14:32:00Z"/>
                <w:rFonts w:ascii="Arial" w:eastAsia="SimSun" w:hAnsi="Arial" w:cs="Arial"/>
                <w:sz w:val="18"/>
                <w:szCs w:val="18"/>
                <w:lang w:eastAsia="ja-JP"/>
                <w:rPrChange w:id="3475" w:author="Stanley Mayalil" w:date="2022-10-11T09:16:00Z">
                  <w:rPr>
                    <w:ins w:id="3476" w:author="Stanley Mayalil" w:date="2022-09-29T14:32:00Z"/>
                    <w:rFonts w:eastAsia="SimSun"/>
                    <w:lang w:eastAsia="ja-JP"/>
                  </w:rPr>
                </w:rPrChange>
              </w:rPr>
            </w:pPr>
            <w:ins w:id="3477" w:author="Stanley Mayalil" w:date="2022-09-29T14:42:00Z">
              <w:r w:rsidRPr="00B5494C">
                <w:rPr>
                  <w:rFonts w:ascii="Arial" w:eastAsia="SimSun" w:hAnsi="Arial" w:cs="Arial"/>
                  <w:sz w:val="18"/>
                  <w:szCs w:val="18"/>
                  <w:lang w:eastAsia="ja-JP"/>
                  <w:rPrChange w:id="3478" w:author="Stanley Mayalil" w:date="2022-10-11T09:16:00Z">
                    <w:rPr>
                      <w:rFonts w:eastAsia="SimSun"/>
                      <w:lang w:eastAsia="ja-JP"/>
                    </w:rPr>
                  </w:rPrChange>
                </w:rPr>
                <w:t>5</w:t>
              </w:r>
            </w:ins>
          </w:p>
        </w:tc>
        <w:tc>
          <w:tcPr>
            <w:tcW w:w="566" w:type="pct"/>
          </w:tcPr>
          <w:p w14:paraId="6C17F141" w14:textId="77777777" w:rsidR="00C47B10" w:rsidRPr="00B5494C" w:rsidRDefault="00C47B10" w:rsidP="00C47B10">
            <w:pPr>
              <w:keepNext/>
              <w:keepLines/>
              <w:overflowPunct w:val="0"/>
              <w:autoSpaceDE w:val="0"/>
              <w:autoSpaceDN w:val="0"/>
              <w:adjustRightInd w:val="0"/>
              <w:spacing w:after="0"/>
              <w:jc w:val="center"/>
              <w:textAlignment w:val="baseline"/>
              <w:rPr>
                <w:ins w:id="3479" w:author="Stanley Mayalil" w:date="2022-09-29T14:32:00Z"/>
                <w:rFonts w:ascii="Arial" w:eastAsia="SimSun" w:hAnsi="Arial" w:cs="Arial"/>
                <w:sz w:val="18"/>
                <w:szCs w:val="18"/>
                <w:lang w:eastAsia="ja-JP"/>
                <w:rPrChange w:id="3480" w:author="Stanley Mayalil" w:date="2022-10-11T09:16:00Z">
                  <w:rPr>
                    <w:ins w:id="3481" w:author="Stanley Mayalil" w:date="2022-09-29T14:32:00Z"/>
                    <w:rFonts w:eastAsia="SimSun"/>
                    <w:lang w:eastAsia="ja-JP"/>
                  </w:rPr>
                </w:rPrChange>
              </w:rPr>
            </w:pPr>
            <w:ins w:id="3482" w:author="Stanley Mayalil" w:date="2022-09-29T14:32:00Z">
              <w:r w:rsidRPr="00B5494C">
                <w:rPr>
                  <w:rFonts w:ascii="Arial" w:eastAsia="SimSun" w:hAnsi="Arial" w:cs="Arial"/>
                  <w:sz w:val="18"/>
                  <w:szCs w:val="18"/>
                  <w:lang w:eastAsia="ja-JP"/>
                  <w:rPrChange w:id="3483" w:author="Stanley Mayalil" w:date="2022-10-11T09:16:00Z">
                    <w:rPr>
                      <w:rFonts w:eastAsia="SimSun"/>
                      <w:lang w:eastAsia="ja-JP"/>
                    </w:rPr>
                  </w:rPrChange>
                </w:rPr>
                <w:t>UE</w:t>
              </w:r>
            </w:ins>
          </w:p>
        </w:tc>
        <w:tc>
          <w:tcPr>
            <w:tcW w:w="2094" w:type="pct"/>
          </w:tcPr>
          <w:p w14:paraId="6D8F3888" w14:textId="77777777" w:rsidR="00C47B10" w:rsidRPr="00B5494C" w:rsidRDefault="00C47B10" w:rsidP="00C47B10">
            <w:pPr>
              <w:keepNext/>
              <w:keepLines/>
              <w:overflowPunct w:val="0"/>
              <w:autoSpaceDE w:val="0"/>
              <w:autoSpaceDN w:val="0"/>
              <w:adjustRightInd w:val="0"/>
              <w:spacing w:after="0"/>
              <w:textAlignment w:val="baseline"/>
              <w:rPr>
                <w:ins w:id="3484" w:author="Stanley Mayalil" w:date="2022-09-29T14:32:00Z"/>
                <w:rFonts w:ascii="Arial" w:eastAsia="SimSun" w:hAnsi="Arial" w:cs="Arial"/>
                <w:sz w:val="18"/>
                <w:szCs w:val="18"/>
                <w:rPrChange w:id="3485" w:author="Stanley Mayalil" w:date="2022-10-11T09:16:00Z">
                  <w:rPr>
                    <w:ins w:id="3486" w:author="Stanley Mayalil" w:date="2022-09-29T14:32:00Z"/>
                    <w:rFonts w:eastAsia="SimSun"/>
                  </w:rPr>
                </w:rPrChange>
              </w:rPr>
            </w:pPr>
            <w:ins w:id="3487" w:author="Stanley Mayalil" w:date="2022-09-29T14:32:00Z">
              <w:r w:rsidRPr="00B5494C">
                <w:rPr>
                  <w:rFonts w:ascii="Arial" w:eastAsia="SimSun" w:hAnsi="Arial" w:cs="Arial"/>
                  <w:sz w:val="18"/>
                  <w:szCs w:val="18"/>
                  <w:rPrChange w:id="3488" w:author="Stanley Mayalil" w:date="2022-10-11T09:16:00Z">
                    <w:rPr>
                      <w:rFonts w:eastAsia="SimSun"/>
                    </w:rPr>
                  </w:rPrChange>
                </w:rPr>
                <w:t>The Terminal is switched off and on.</w:t>
              </w:r>
            </w:ins>
          </w:p>
        </w:tc>
        <w:tc>
          <w:tcPr>
            <w:tcW w:w="1075" w:type="pct"/>
          </w:tcPr>
          <w:p w14:paraId="2A78A53B" w14:textId="77777777" w:rsidR="00C47B10" w:rsidRPr="00B5494C" w:rsidRDefault="00C47B10" w:rsidP="00C47B10">
            <w:pPr>
              <w:keepNext/>
              <w:keepLines/>
              <w:overflowPunct w:val="0"/>
              <w:autoSpaceDE w:val="0"/>
              <w:autoSpaceDN w:val="0"/>
              <w:adjustRightInd w:val="0"/>
              <w:spacing w:after="0"/>
              <w:textAlignment w:val="baseline"/>
              <w:rPr>
                <w:ins w:id="3489" w:author="Stanley Mayalil" w:date="2022-09-29T14:32:00Z"/>
                <w:rFonts w:ascii="Arial" w:eastAsia="SimSun" w:hAnsi="Arial" w:cs="Arial"/>
                <w:sz w:val="18"/>
                <w:szCs w:val="18"/>
                <w:rPrChange w:id="3490" w:author="Stanley Mayalil" w:date="2022-10-11T09:16:00Z">
                  <w:rPr>
                    <w:ins w:id="3491" w:author="Stanley Mayalil" w:date="2022-09-29T14:32:00Z"/>
                    <w:rFonts w:eastAsia="SimSun"/>
                  </w:rPr>
                </w:rPrChange>
              </w:rPr>
            </w:pPr>
          </w:p>
        </w:tc>
        <w:tc>
          <w:tcPr>
            <w:tcW w:w="421" w:type="pct"/>
          </w:tcPr>
          <w:p w14:paraId="71678A98" w14:textId="77777777" w:rsidR="00C47B10" w:rsidRPr="00B5494C" w:rsidRDefault="00C47B10" w:rsidP="00C47B10">
            <w:pPr>
              <w:keepNext/>
              <w:keepLines/>
              <w:overflowPunct w:val="0"/>
              <w:autoSpaceDE w:val="0"/>
              <w:autoSpaceDN w:val="0"/>
              <w:adjustRightInd w:val="0"/>
              <w:spacing w:after="0"/>
              <w:textAlignment w:val="baseline"/>
              <w:rPr>
                <w:ins w:id="3492" w:author="Stanley Mayalil" w:date="2022-09-29T14:32:00Z"/>
                <w:rFonts w:ascii="Arial" w:eastAsia="SimSun" w:hAnsi="Arial" w:cs="Arial"/>
                <w:sz w:val="18"/>
                <w:szCs w:val="18"/>
                <w:rPrChange w:id="3493" w:author="Stanley Mayalil" w:date="2022-10-11T09:16:00Z">
                  <w:rPr>
                    <w:ins w:id="3494" w:author="Stanley Mayalil" w:date="2022-09-29T14:32:00Z"/>
                    <w:rFonts w:eastAsia="SimSun"/>
                  </w:rPr>
                </w:rPrChange>
              </w:rPr>
            </w:pPr>
          </w:p>
        </w:tc>
        <w:tc>
          <w:tcPr>
            <w:tcW w:w="563" w:type="pct"/>
          </w:tcPr>
          <w:p w14:paraId="2C3CD1F8" w14:textId="77777777" w:rsidR="00C47B10" w:rsidRPr="00B5494C" w:rsidRDefault="00C47B10" w:rsidP="00C47B10">
            <w:pPr>
              <w:keepNext/>
              <w:keepLines/>
              <w:overflowPunct w:val="0"/>
              <w:autoSpaceDE w:val="0"/>
              <w:autoSpaceDN w:val="0"/>
              <w:adjustRightInd w:val="0"/>
              <w:spacing w:after="0"/>
              <w:textAlignment w:val="baseline"/>
              <w:rPr>
                <w:ins w:id="3495" w:author="Stanley Mayalil" w:date="2022-09-29T14:32:00Z"/>
                <w:rFonts w:ascii="Arial" w:eastAsia="SimSun" w:hAnsi="Arial" w:cs="Arial"/>
                <w:sz w:val="18"/>
                <w:szCs w:val="18"/>
                <w:rPrChange w:id="3496" w:author="Stanley Mayalil" w:date="2022-10-11T09:16:00Z">
                  <w:rPr>
                    <w:ins w:id="3497" w:author="Stanley Mayalil" w:date="2022-09-29T14:32:00Z"/>
                    <w:rFonts w:eastAsia="SimSun"/>
                  </w:rPr>
                </w:rPrChange>
              </w:rPr>
            </w:pPr>
          </w:p>
        </w:tc>
      </w:tr>
      <w:tr w:rsidR="00C47B10" w:rsidRPr="00450282" w14:paraId="3303EBD8" w14:textId="77777777" w:rsidTr="0023165E">
        <w:trPr>
          <w:cantSplit/>
          <w:trHeight w:val="20"/>
          <w:ins w:id="3498" w:author="Stanley Mayalil" w:date="2022-09-29T14:32:00Z"/>
        </w:trPr>
        <w:tc>
          <w:tcPr>
            <w:tcW w:w="281" w:type="pct"/>
            <w:vMerge w:val="restart"/>
          </w:tcPr>
          <w:p w14:paraId="797ED6A2" w14:textId="5C26379A" w:rsidR="00C47B10" w:rsidRPr="00B5494C" w:rsidRDefault="00C47B10" w:rsidP="00C47B10">
            <w:pPr>
              <w:keepNext/>
              <w:keepLines/>
              <w:overflowPunct w:val="0"/>
              <w:autoSpaceDE w:val="0"/>
              <w:autoSpaceDN w:val="0"/>
              <w:adjustRightInd w:val="0"/>
              <w:spacing w:after="0"/>
              <w:jc w:val="center"/>
              <w:textAlignment w:val="baseline"/>
              <w:rPr>
                <w:ins w:id="3499" w:author="Stanley Mayalil" w:date="2022-09-29T14:32:00Z"/>
                <w:rFonts w:ascii="Arial" w:eastAsia="SimSun" w:hAnsi="Arial" w:cs="Arial"/>
                <w:sz w:val="18"/>
                <w:szCs w:val="18"/>
                <w:lang w:eastAsia="ja-JP"/>
                <w:rPrChange w:id="3500" w:author="Stanley Mayalil" w:date="2022-10-11T09:16:00Z">
                  <w:rPr>
                    <w:ins w:id="3501" w:author="Stanley Mayalil" w:date="2022-09-29T14:32:00Z"/>
                    <w:rFonts w:eastAsia="SimSun"/>
                    <w:lang w:eastAsia="ja-JP"/>
                  </w:rPr>
                </w:rPrChange>
              </w:rPr>
            </w:pPr>
            <w:ins w:id="3502" w:author="Stanley Mayalil" w:date="2022-09-29T14:42:00Z">
              <w:r w:rsidRPr="00B5494C">
                <w:rPr>
                  <w:rFonts w:ascii="Arial" w:eastAsia="SimSun" w:hAnsi="Arial" w:cs="Arial"/>
                  <w:sz w:val="18"/>
                  <w:szCs w:val="18"/>
                  <w:lang w:eastAsia="ja-JP"/>
                  <w:rPrChange w:id="3503" w:author="Stanley Mayalil" w:date="2022-10-11T09:16:00Z">
                    <w:rPr>
                      <w:rFonts w:eastAsia="SimSun"/>
                      <w:lang w:eastAsia="ja-JP"/>
                    </w:rPr>
                  </w:rPrChange>
                </w:rPr>
                <w:t>6</w:t>
              </w:r>
            </w:ins>
          </w:p>
        </w:tc>
        <w:tc>
          <w:tcPr>
            <w:tcW w:w="566" w:type="pct"/>
          </w:tcPr>
          <w:p w14:paraId="11FCEF07" w14:textId="77777777" w:rsidR="00C47B10" w:rsidRPr="00B5494C" w:rsidRDefault="00C47B10" w:rsidP="00C47B10">
            <w:pPr>
              <w:keepNext/>
              <w:keepLines/>
              <w:overflowPunct w:val="0"/>
              <w:autoSpaceDE w:val="0"/>
              <w:autoSpaceDN w:val="0"/>
              <w:adjustRightInd w:val="0"/>
              <w:spacing w:after="0"/>
              <w:jc w:val="center"/>
              <w:textAlignment w:val="baseline"/>
              <w:rPr>
                <w:ins w:id="3504" w:author="Stanley Mayalil" w:date="2022-09-29T14:32:00Z"/>
                <w:rFonts w:ascii="Arial" w:eastAsia="SimSun" w:hAnsi="Arial" w:cs="Arial"/>
                <w:sz w:val="18"/>
                <w:szCs w:val="18"/>
                <w:lang w:eastAsia="ja-JP"/>
                <w:rPrChange w:id="3505" w:author="Stanley Mayalil" w:date="2022-10-11T09:16:00Z">
                  <w:rPr>
                    <w:ins w:id="3506" w:author="Stanley Mayalil" w:date="2022-09-29T14:32:00Z"/>
                    <w:rFonts w:eastAsia="SimSun"/>
                    <w:lang w:eastAsia="ja-JP"/>
                  </w:rPr>
                </w:rPrChange>
              </w:rPr>
            </w:pPr>
            <w:ins w:id="3507" w:author="Stanley Mayalil" w:date="2022-09-29T14:32:00Z">
              <w:r w:rsidRPr="00B5494C">
                <w:rPr>
                  <w:rFonts w:ascii="Arial" w:eastAsia="SimSun" w:hAnsi="Arial" w:cs="Arial"/>
                  <w:sz w:val="18"/>
                  <w:szCs w:val="18"/>
                  <w:lang w:eastAsia="ja-JP"/>
                  <w:rPrChange w:id="3508" w:author="Stanley Mayalil" w:date="2022-10-11T09:16:00Z">
                    <w:rPr>
                      <w:rFonts w:eastAsia="SimSun"/>
                      <w:lang w:eastAsia="ja-JP"/>
                    </w:rPr>
                  </w:rPrChange>
                </w:rPr>
                <w:t>User &gt; UE</w:t>
              </w:r>
            </w:ins>
          </w:p>
        </w:tc>
        <w:tc>
          <w:tcPr>
            <w:tcW w:w="2094" w:type="pct"/>
          </w:tcPr>
          <w:p w14:paraId="2F6AA1DB" w14:textId="4571071C" w:rsidR="00C47B10" w:rsidRPr="00B5494C" w:rsidRDefault="00C47B10" w:rsidP="00C47B10">
            <w:pPr>
              <w:keepNext/>
              <w:keepLines/>
              <w:overflowPunct w:val="0"/>
              <w:autoSpaceDE w:val="0"/>
              <w:autoSpaceDN w:val="0"/>
              <w:adjustRightInd w:val="0"/>
              <w:spacing w:after="0"/>
              <w:textAlignment w:val="baseline"/>
              <w:rPr>
                <w:ins w:id="3509" w:author="Stanley Mayalil" w:date="2022-09-29T14:32:00Z"/>
                <w:rFonts w:ascii="Arial" w:eastAsia="SimSun" w:hAnsi="Arial" w:cs="Arial"/>
                <w:sz w:val="18"/>
                <w:szCs w:val="18"/>
                <w:rPrChange w:id="3510" w:author="Stanley Mayalil" w:date="2022-10-11T09:16:00Z">
                  <w:rPr>
                    <w:ins w:id="3511" w:author="Stanley Mayalil" w:date="2022-09-29T14:32:00Z"/>
                    <w:rFonts w:eastAsia="SimSun"/>
                  </w:rPr>
                </w:rPrChange>
              </w:rPr>
            </w:pPr>
            <w:ins w:id="3512" w:author="Stanley Mayalil" w:date="2022-09-29T14:41:00Z">
              <w:r w:rsidRPr="00B5494C">
                <w:rPr>
                  <w:rFonts w:ascii="Arial" w:hAnsi="Arial" w:cs="Arial"/>
                  <w:sz w:val="18"/>
                  <w:szCs w:val="18"/>
                  <w:rPrChange w:id="3513" w:author="Stanley Mayalil" w:date="2022-10-11T09:16:00Z">
                    <w:rPr/>
                  </w:rPrChange>
                </w:rPr>
                <w:t>Enter a wrong PIN three times</w:t>
              </w:r>
            </w:ins>
            <w:ins w:id="3514" w:author="Stanley Mayalil" w:date="2022-09-29T14:32:00Z">
              <w:r w:rsidRPr="00B5494C">
                <w:rPr>
                  <w:rFonts w:ascii="Arial" w:hAnsi="Arial" w:cs="Arial"/>
                  <w:sz w:val="18"/>
                  <w:szCs w:val="18"/>
                  <w:rPrChange w:id="3515" w:author="Stanley Mayalil" w:date="2022-10-11T09:16:00Z">
                    <w:rPr/>
                  </w:rPrChange>
                </w:rPr>
                <w:t>.</w:t>
              </w:r>
            </w:ins>
          </w:p>
        </w:tc>
        <w:tc>
          <w:tcPr>
            <w:tcW w:w="1075" w:type="pct"/>
          </w:tcPr>
          <w:p w14:paraId="28D01EE2" w14:textId="77777777" w:rsidR="00C47B10" w:rsidRPr="00B5494C" w:rsidRDefault="00C47B10" w:rsidP="00C47B10">
            <w:pPr>
              <w:keepNext/>
              <w:keepLines/>
              <w:overflowPunct w:val="0"/>
              <w:autoSpaceDE w:val="0"/>
              <w:autoSpaceDN w:val="0"/>
              <w:adjustRightInd w:val="0"/>
              <w:spacing w:after="0"/>
              <w:textAlignment w:val="baseline"/>
              <w:rPr>
                <w:ins w:id="3516" w:author="Stanley Mayalil" w:date="2022-09-29T14:32:00Z"/>
                <w:rFonts w:ascii="Arial" w:eastAsia="SimSun" w:hAnsi="Arial" w:cs="Arial"/>
                <w:sz w:val="18"/>
                <w:szCs w:val="18"/>
                <w:rPrChange w:id="3517" w:author="Stanley Mayalil" w:date="2022-10-11T09:16:00Z">
                  <w:rPr>
                    <w:ins w:id="3518" w:author="Stanley Mayalil" w:date="2022-09-29T14:32:00Z"/>
                    <w:rFonts w:eastAsia="SimSun"/>
                  </w:rPr>
                </w:rPrChange>
              </w:rPr>
            </w:pPr>
          </w:p>
        </w:tc>
        <w:tc>
          <w:tcPr>
            <w:tcW w:w="421" w:type="pct"/>
          </w:tcPr>
          <w:p w14:paraId="533D9326" w14:textId="77777777" w:rsidR="00C47B10" w:rsidRPr="00B5494C" w:rsidRDefault="00C47B10" w:rsidP="00C47B10">
            <w:pPr>
              <w:keepNext/>
              <w:keepLines/>
              <w:overflowPunct w:val="0"/>
              <w:autoSpaceDE w:val="0"/>
              <w:autoSpaceDN w:val="0"/>
              <w:adjustRightInd w:val="0"/>
              <w:spacing w:after="0"/>
              <w:textAlignment w:val="baseline"/>
              <w:rPr>
                <w:ins w:id="3519" w:author="Stanley Mayalil" w:date="2022-09-29T14:32:00Z"/>
                <w:rFonts w:ascii="Arial" w:eastAsia="SimSun" w:hAnsi="Arial" w:cs="Arial"/>
                <w:sz w:val="18"/>
                <w:szCs w:val="18"/>
                <w:rPrChange w:id="3520" w:author="Stanley Mayalil" w:date="2022-10-11T09:16:00Z">
                  <w:rPr>
                    <w:ins w:id="3521" w:author="Stanley Mayalil" w:date="2022-09-29T14:32:00Z"/>
                    <w:rFonts w:eastAsia="SimSun"/>
                  </w:rPr>
                </w:rPrChange>
              </w:rPr>
            </w:pPr>
          </w:p>
        </w:tc>
        <w:tc>
          <w:tcPr>
            <w:tcW w:w="563" w:type="pct"/>
          </w:tcPr>
          <w:p w14:paraId="7C430AD8" w14:textId="77777777" w:rsidR="00C47B10" w:rsidRPr="00B5494C" w:rsidRDefault="00C47B10" w:rsidP="00C47B10">
            <w:pPr>
              <w:keepNext/>
              <w:keepLines/>
              <w:overflowPunct w:val="0"/>
              <w:autoSpaceDE w:val="0"/>
              <w:autoSpaceDN w:val="0"/>
              <w:adjustRightInd w:val="0"/>
              <w:spacing w:after="0"/>
              <w:textAlignment w:val="baseline"/>
              <w:rPr>
                <w:ins w:id="3522" w:author="Stanley Mayalil" w:date="2022-09-29T14:32:00Z"/>
                <w:rFonts w:ascii="Arial" w:eastAsia="SimSun" w:hAnsi="Arial" w:cs="Arial"/>
                <w:sz w:val="18"/>
                <w:szCs w:val="18"/>
                <w:rPrChange w:id="3523" w:author="Stanley Mayalil" w:date="2022-10-11T09:16:00Z">
                  <w:rPr>
                    <w:ins w:id="3524" w:author="Stanley Mayalil" w:date="2022-09-29T14:32:00Z"/>
                    <w:rFonts w:eastAsia="SimSun"/>
                  </w:rPr>
                </w:rPrChange>
              </w:rPr>
            </w:pPr>
          </w:p>
        </w:tc>
      </w:tr>
      <w:tr w:rsidR="00C47B10" w:rsidRPr="00450282" w14:paraId="111B0125" w14:textId="77777777" w:rsidTr="0023165E">
        <w:trPr>
          <w:cantSplit/>
          <w:trHeight w:val="20"/>
          <w:ins w:id="3525" w:author="Stanley Mayalil" w:date="2022-09-29T14:32:00Z"/>
        </w:trPr>
        <w:tc>
          <w:tcPr>
            <w:tcW w:w="281" w:type="pct"/>
            <w:vMerge/>
          </w:tcPr>
          <w:p w14:paraId="387B7C2F" w14:textId="77777777" w:rsidR="00C47B10" w:rsidRPr="00B5494C" w:rsidRDefault="00C47B10" w:rsidP="00C47B10">
            <w:pPr>
              <w:keepNext/>
              <w:keepLines/>
              <w:overflowPunct w:val="0"/>
              <w:autoSpaceDE w:val="0"/>
              <w:autoSpaceDN w:val="0"/>
              <w:adjustRightInd w:val="0"/>
              <w:spacing w:after="0"/>
              <w:jc w:val="center"/>
              <w:textAlignment w:val="baseline"/>
              <w:rPr>
                <w:ins w:id="3526" w:author="Stanley Mayalil" w:date="2022-09-29T14:32:00Z"/>
                <w:rFonts w:ascii="Arial" w:eastAsia="SimSun" w:hAnsi="Arial" w:cs="Arial"/>
                <w:sz w:val="18"/>
                <w:szCs w:val="18"/>
                <w:lang w:eastAsia="ja-JP"/>
                <w:rPrChange w:id="3527" w:author="Stanley Mayalil" w:date="2022-10-11T09:16:00Z">
                  <w:rPr>
                    <w:ins w:id="3528" w:author="Stanley Mayalil" w:date="2022-09-29T14:32:00Z"/>
                    <w:rFonts w:eastAsia="SimSun"/>
                    <w:lang w:eastAsia="ja-JP"/>
                  </w:rPr>
                </w:rPrChange>
              </w:rPr>
            </w:pPr>
          </w:p>
        </w:tc>
        <w:tc>
          <w:tcPr>
            <w:tcW w:w="566" w:type="pct"/>
          </w:tcPr>
          <w:p w14:paraId="7457F22F" w14:textId="77777777" w:rsidR="00C47B10" w:rsidRPr="00B5494C" w:rsidRDefault="00C47B10" w:rsidP="00C47B10">
            <w:pPr>
              <w:keepNext/>
              <w:keepLines/>
              <w:overflowPunct w:val="0"/>
              <w:autoSpaceDE w:val="0"/>
              <w:autoSpaceDN w:val="0"/>
              <w:adjustRightInd w:val="0"/>
              <w:spacing w:after="0"/>
              <w:jc w:val="center"/>
              <w:textAlignment w:val="baseline"/>
              <w:rPr>
                <w:ins w:id="3529" w:author="Stanley Mayalil" w:date="2022-09-29T14:32:00Z"/>
                <w:rFonts w:ascii="Arial" w:eastAsia="SimSun" w:hAnsi="Arial" w:cs="Arial"/>
                <w:sz w:val="18"/>
                <w:szCs w:val="18"/>
                <w:lang w:eastAsia="ja-JP"/>
                <w:rPrChange w:id="3530" w:author="Stanley Mayalil" w:date="2022-10-11T09:16:00Z">
                  <w:rPr>
                    <w:ins w:id="3531" w:author="Stanley Mayalil" w:date="2022-09-29T14:32:00Z"/>
                    <w:rFonts w:eastAsia="SimSun"/>
                    <w:lang w:eastAsia="ja-JP"/>
                  </w:rPr>
                </w:rPrChange>
              </w:rPr>
            </w:pPr>
            <w:ins w:id="3532" w:author="Stanley Mayalil" w:date="2022-09-29T14:32:00Z">
              <w:r w:rsidRPr="00B5494C">
                <w:rPr>
                  <w:rFonts w:ascii="Arial" w:eastAsia="SimSun" w:hAnsi="Arial" w:cs="Arial"/>
                  <w:sz w:val="18"/>
                  <w:szCs w:val="18"/>
                  <w:lang w:eastAsia="ja-JP"/>
                  <w:rPrChange w:id="3533" w:author="Stanley Mayalil" w:date="2022-10-11T09:16:00Z">
                    <w:rPr>
                      <w:rFonts w:eastAsia="SimSun"/>
                      <w:lang w:eastAsia="ja-JP"/>
                    </w:rPr>
                  </w:rPrChange>
                </w:rPr>
                <w:t>UE &gt; UICC</w:t>
              </w:r>
            </w:ins>
          </w:p>
        </w:tc>
        <w:tc>
          <w:tcPr>
            <w:tcW w:w="2094" w:type="pct"/>
          </w:tcPr>
          <w:p w14:paraId="6CF2F07B" w14:textId="77777777" w:rsidR="00C47B10" w:rsidRPr="00B5494C" w:rsidRDefault="00C47B10" w:rsidP="00C47B10">
            <w:pPr>
              <w:keepNext/>
              <w:keepLines/>
              <w:overflowPunct w:val="0"/>
              <w:autoSpaceDE w:val="0"/>
              <w:autoSpaceDN w:val="0"/>
              <w:adjustRightInd w:val="0"/>
              <w:spacing w:after="0"/>
              <w:textAlignment w:val="baseline"/>
              <w:rPr>
                <w:ins w:id="3534" w:author="Stanley Mayalil" w:date="2022-09-29T14:32:00Z"/>
                <w:rFonts w:ascii="Arial" w:hAnsi="Arial" w:cs="Arial"/>
                <w:sz w:val="18"/>
                <w:szCs w:val="18"/>
                <w:rPrChange w:id="3535" w:author="Stanley Mayalil" w:date="2022-10-11T09:16:00Z">
                  <w:rPr>
                    <w:ins w:id="3536" w:author="Stanley Mayalil" w:date="2022-09-29T14:32:00Z"/>
                  </w:rPr>
                </w:rPrChange>
              </w:rPr>
            </w:pPr>
            <w:ins w:id="3537" w:author="Stanley Mayalil" w:date="2022-09-29T14:32:00Z">
              <w:r w:rsidRPr="00B5494C">
                <w:rPr>
                  <w:rFonts w:ascii="Arial" w:hAnsi="Arial" w:cs="Arial"/>
                  <w:sz w:val="18"/>
                  <w:szCs w:val="18"/>
                  <w:rPrChange w:id="3538" w:author="Stanley Mayalil" w:date="2022-10-11T09:16:00Z">
                    <w:rPr/>
                  </w:rPrChange>
                </w:rPr>
                <w:t xml:space="preserve">VERIFY PIN </w:t>
              </w:r>
            </w:ins>
          </w:p>
        </w:tc>
        <w:tc>
          <w:tcPr>
            <w:tcW w:w="1075" w:type="pct"/>
            <w:vMerge w:val="restart"/>
          </w:tcPr>
          <w:p w14:paraId="3F007ED1" w14:textId="4340FE37" w:rsidR="00C47B10" w:rsidRPr="00B5494C" w:rsidRDefault="00C47B10" w:rsidP="00C47B10">
            <w:pPr>
              <w:keepNext/>
              <w:keepLines/>
              <w:overflowPunct w:val="0"/>
              <w:autoSpaceDE w:val="0"/>
              <w:autoSpaceDN w:val="0"/>
              <w:adjustRightInd w:val="0"/>
              <w:spacing w:after="0"/>
              <w:textAlignment w:val="baseline"/>
              <w:rPr>
                <w:ins w:id="3539" w:author="Stanley Mayalil" w:date="2022-09-29T14:32:00Z"/>
                <w:rFonts w:ascii="Arial" w:eastAsia="SimSun" w:hAnsi="Arial" w:cs="Arial"/>
                <w:sz w:val="18"/>
                <w:szCs w:val="18"/>
                <w:rPrChange w:id="3540" w:author="Stanley Mayalil" w:date="2022-10-11T09:16:00Z">
                  <w:rPr>
                    <w:ins w:id="3541" w:author="Stanley Mayalil" w:date="2022-09-29T14:32:00Z"/>
                    <w:rFonts w:eastAsia="SimSun"/>
                  </w:rPr>
                </w:rPrChange>
              </w:rPr>
            </w:pPr>
            <w:ins w:id="3542" w:author="Stanley Mayalil" w:date="2022-09-29T14:32:00Z">
              <w:r w:rsidRPr="00B5494C">
                <w:rPr>
                  <w:rFonts w:ascii="Arial" w:eastAsia="SimSun" w:hAnsi="Arial" w:cs="Arial"/>
                  <w:sz w:val="18"/>
                  <w:szCs w:val="18"/>
                  <w:rPrChange w:id="3543" w:author="Stanley Mayalil" w:date="2022-10-11T09:16:00Z">
                    <w:rPr>
                      <w:rFonts w:eastAsia="SimSun"/>
                    </w:rPr>
                  </w:rPrChange>
                </w:rPr>
                <w:t xml:space="preserve">This is </w:t>
              </w:r>
            </w:ins>
            <w:ins w:id="3544" w:author="Stanley Mayalil" w:date="2022-09-29T16:35:00Z">
              <w:r w:rsidRPr="00B5494C">
                <w:rPr>
                  <w:rFonts w:ascii="Arial" w:eastAsia="SimSun" w:hAnsi="Arial" w:cs="Arial"/>
                  <w:sz w:val="18"/>
                  <w:szCs w:val="18"/>
                  <w:rPrChange w:id="3545" w:author="Stanley Mayalil" w:date="2022-10-11T09:16:00Z">
                    <w:rPr>
                      <w:rFonts w:eastAsia="SimSun"/>
                    </w:rPr>
                  </w:rPrChange>
                </w:rPr>
                <w:t xml:space="preserve">repeated 3x, and is </w:t>
              </w:r>
            </w:ins>
            <w:ins w:id="3546" w:author="Stanley Mayalil" w:date="2022-09-29T14:32:00Z">
              <w:r w:rsidRPr="00B5494C">
                <w:rPr>
                  <w:rFonts w:ascii="Arial" w:eastAsia="SimSun" w:hAnsi="Arial" w:cs="Arial"/>
                  <w:sz w:val="18"/>
                  <w:szCs w:val="18"/>
                  <w:rPrChange w:id="3547" w:author="Stanley Mayalil" w:date="2022-10-11T09:16:00Z">
                    <w:rPr>
                      <w:rFonts w:eastAsia="SimSun"/>
                    </w:rPr>
                  </w:rPrChange>
                </w:rPr>
                <w:t>verifiable only if A2/x is supported.</w:t>
              </w:r>
            </w:ins>
          </w:p>
        </w:tc>
        <w:tc>
          <w:tcPr>
            <w:tcW w:w="421" w:type="pct"/>
            <w:vMerge w:val="restart"/>
          </w:tcPr>
          <w:p w14:paraId="110DF391" w14:textId="43C1AFF3" w:rsidR="00C47B10" w:rsidRPr="00B5494C" w:rsidRDefault="00C47B10" w:rsidP="00C47B10">
            <w:pPr>
              <w:keepNext/>
              <w:keepLines/>
              <w:overflowPunct w:val="0"/>
              <w:autoSpaceDE w:val="0"/>
              <w:autoSpaceDN w:val="0"/>
              <w:adjustRightInd w:val="0"/>
              <w:spacing w:after="0"/>
              <w:textAlignment w:val="baseline"/>
              <w:rPr>
                <w:ins w:id="3548" w:author="Stanley Mayalil" w:date="2022-09-29T14:32:00Z"/>
                <w:rFonts w:ascii="Arial" w:eastAsia="SimSun" w:hAnsi="Arial" w:cs="Arial"/>
                <w:sz w:val="18"/>
                <w:szCs w:val="18"/>
                <w:rPrChange w:id="3549" w:author="Stanley Mayalil" w:date="2022-10-11T09:16:00Z">
                  <w:rPr>
                    <w:ins w:id="3550" w:author="Stanley Mayalil" w:date="2022-09-29T14:32:00Z"/>
                    <w:rFonts w:eastAsia="SimSun"/>
                  </w:rPr>
                </w:rPrChange>
              </w:rPr>
            </w:pPr>
            <w:ins w:id="3551" w:author="Stanley Mayalil" w:date="2022-09-29T15:51:00Z">
              <w:r w:rsidRPr="00B5494C">
                <w:rPr>
                  <w:rFonts w:ascii="Arial" w:eastAsia="SimSun" w:hAnsi="Arial" w:cs="Arial"/>
                  <w:sz w:val="18"/>
                  <w:szCs w:val="18"/>
                  <w:rPrChange w:id="3552" w:author="Stanley Mayalil" w:date="2022-10-11T09:16:00Z">
                    <w:rPr>
                      <w:rFonts w:eastAsia="SimSun"/>
                    </w:rPr>
                  </w:rPrChange>
                </w:rPr>
                <w:t>CR3</w:t>
              </w:r>
            </w:ins>
          </w:p>
        </w:tc>
        <w:tc>
          <w:tcPr>
            <w:tcW w:w="563" w:type="pct"/>
            <w:vMerge w:val="restart"/>
          </w:tcPr>
          <w:p w14:paraId="5F45BAC5" w14:textId="26BA03A8" w:rsidR="00C47B10" w:rsidRPr="00B5494C" w:rsidRDefault="00C47B10" w:rsidP="00C47B10">
            <w:pPr>
              <w:keepNext/>
              <w:keepLines/>
              <w:overflowPunct w:val="0"/>
              <w:autoSpaceDE w:val="0"/>
              <w:autoSpaceDN w:val="0"/>
              <w:adjustRightInd w:val="0"/>
              <w:spacing w:after="0"/>
              <w:textAlignment w:val="baseline"/>
              <w:rPr>
                <w:ins w:id="3553" w:author="Stanley Mayalil" w:date="2022-09-29T14:32:00Z"/>
                <w:rFonts w:ascii="Arial" w:eastAsia="SimSun" w:hAnsi="Arial" w:cs="Arial"/>
                <w:sz w:val="18"/>
                <w:szCs w:val="18"/>
                <w:rPrChange w:id="3554" w:author="Stanley Mayalil" w:date="2022-10-11T09:16:00Z">
                  <w:rPr>
                    <w:ins w:id="3555" w:author="Stanley Mayalil" w:date="2022-09-29T14:32:00Z"/>
                    <w:rFonts w:eastAsia="SimSun"/>
                  </w:rPr>
                </w:rPrChange>
              </w:rPr>
            </w:pPr>
            <w:ins w:id="3556" w:author="Stanley Mayalil" w:date="2022-09-29T14:32:00Z">
              <w:r w:rsidRPr="00B5494C">
                <w:rPr>
                  <w:rFonts w:ascii="Arial" w:eastAsia="SimSun" w:hAnsi="Arial" w:cs="Arial"/>
                  <w:sz w:val="18"/>
                  <w:szCs w:val="18"/>
                  <w:rPrChange w:id="3557" w:author="Stanley Mayalil" w:date="2022-10-11T09:16:00Z">
                    <w:rPr>
                      <w:rFonts w:eastAsia="SimSun"/>
                    </w:rPr>
                  </w:rPrChange>
                </w:rPr>
                <w:t>A.2/</w:t>
              </w:r>
            </w:ins>
            <w:ins w:id="3558" w:author="Stanley Mayalil" w:date="2022-10-16T16:11:00Z">
              <w:r w:rsidR="001E1371">
                <w:rPr>
                  <w:rFonts w:ascii="Arial" w:eastAsia="SimSun" w:hAnsi="Arial" w:cs="Arial"/>
                  <w:sz w:val="18"/>
                  <w:szCs w:val="18"/>
                </w:rPr>
                <w:t>1</w:t>
              </w:r>
            </w:ins>
            <w:ins w:id="3559" w:author="Stanley Mayalil" w:date="2022-09-29T14:32:00Z">
              <w:r w:rsidRPr="00B5494C">
                <w:rPr>
                  <w:rFonts w:ascii="Arial" w:eastAsia="SimSun" w:hAnsi="Arial" w:cs="Arial"/>
                  <w:sz w:val="18"/>
                  <w:szCs w:val="18"/>
                  <w:rPrChange w:id="3560" w:author="Stanley Mayalil" w:date="2022-10-11T09:16:00Z">
                    <w:rPr>
                      <w:rFonts w:eastAsia="SimSun"/>
                    </w:rPr>
                  </w:rPrChange>
                </w:rPr>
                <w:t xml:space="preserve"> OR A2/</w:t>
              </w:r>
            </w:ins>
            <w:ins w:id="3561" w:author="Stanley Mayalil" w:date="2022-10-16T16:11:00Z">
              <w:r w:rsidR="001E1371">
                <w:rPr>
                  <w:rFonts w:ascii="Arial" w:eastAsia="SimSun" w:hAnsi="Arial" w:cs="Arial"/>
                  <w:sz w:val="18"/>
                  <w:szCs w:val="18"/>
                </w:rPr>
                <w:t>2</w:t>
              </w:r>
            </w:ins>
          </w:p>
        </w:tc>
      </w:tr>
      <w:tr w:rsidR="00C47B10" w:rsidRPr="00450282" w14:paraId="0080ECCB" w14:textId="77777777" w:rsidTr="0023165E">
        <w:trPr>
          <w:cantSplit/>
          <w:trHeight w:val="20"/>
          <w:ins w:id="3562" w:author="Stanley Mayalil" w:date="2022-09-29T14:32:00Z"/>
        </w:trPr>
        <w:tc>
          <w:tcPr>
            <w:tcW w:w="281" w:type="pct"/>
            <w:vMerge/>
          </w:tcPr>
          <w:p w14:paraId="5407994B" w14:textId="77777777" w:rsidR="00C47B10" w:rsidRPr="00B5494C" w:rsidRDefault="00C47B10" w:rsidP="00C47B10">
            <w:pPr>
              <w:keepNext/>
              <w:keepLines/>
              <w:overflowPunct w:val="0"/>
              <w:autoSpaceDE w:val="0"/>
              <w:autoSpaceDN w:val="0"/>
              <w:adjustRightInd w:val="0"/>
              <w:spacing w:after="0"/>
              <w:jc w:val="center"/>
              <w:textAlignment w:val="baseline"/>
              <w:rPr>
                <w:ins w:id="3563" w:author="Stanley Mayalil" w:date="2022-09-29T14:32:00Z"/>
                <w:rFonts w:ascii="Arial" w:eastAsia="SimSun" w:hAnsi="Arial" w:cs="Arial"/>
                <w:sz w:val="18"/>
                <w:szCs w:val="18"/>
                <w:lang w:eastAsia="ja-JP"/>
                <w:rPrChange w:id="3564" w:author="Stanley Mayalil" w:date="2022-10-11T09:16:00Z">
                  <w:rPr>
                    <w:ins w:id="3565" w:author="Stanley Mayalil" w:date="2022-09-29T14:32:00Z"/>
                    <w:rFonts w:eastAsia="SimSun"/>
                    <w:lang w:eastAsia="ja-JP"/>
                  </w:rPr>
                </w:rPrChange>
              </w:rPr>
            </w:pPr>
          </w:p>
        </w:tc>
        <w:tc>
          <w:tcPr>
            <w:tcW w:w="566" w:type="pct"/>
          </w:tcPr>
          <w:p w14:paraId="4290BC92" w14:textId="6BD1939F" w:rsidR="00C47B10" w:rsidRPr="00B5494C" w:rsidRDefault="00C47B10" w:rsidP="00C47B10">
            <w:pPr>
              <w:keepNext/>
              <w:keepLines/>
              <w:overflowPunct w:val="0"/>
              <w:autoSpaceDE w:val="0"/>
              <w:autoSpaceDN w:val="0"/>
              <w:adjustRightInd w:val="0"/>
              <w:spacing w:after="0"/>
              <w:jc w:val="center"/>
              <w:textAlignment w:val="baseline"/>
              <w:rPr>
                <w:ins w:id="3566" w:author="Stanley Mayalil" w:date="2022-09-29T14:32:00Z"/>
                <w:rFonts w:ascii="Arial" w:eastAsia="SimSun" w:hAnsi="Arial" w:cs="Arial"/>
                <w:sz w:val="18"/>
                <w:szCs w:val="18"/>
                <w:lang w:eastAsia="ja-JP"/>
                <w:rPrChange w:id="3567" w:author="Stanley Mayalil" w:date="2022-10-11T09:16:00Z">
                  <w:rPr>
                    <w:ins w:id="3568" w:author="Stanley Mayalil" w:date="2022-09-29T14:32:00Z"/>
                    <w:rFonts w:eastAsia="SimSun"/>
                    <w:lang w:eastAsia="ja-JP"/>
                  </w:rPr>
                </w:rPrChange>
              </w:rPr>
            </w:pPr>
            <w:ins w:id="3569" w:author="Stanley Mayalil" w:date="2022-09-29T14:32:00Z">
              <w:r w:rsidRPr="00B5494C">
                <w:rPr>
                  <w:rFonts w:ascii="Arial" w:eastAsia="SimSun" w:hAnsi="Arial" w:cs="Arial"/>
                  <w:sz w:val="18"/>
                  <w:szCs w:val="18"/>
                  <w:lang w:eastAsia="ja-JP"/>
                  <w:rPrChange w:id="3570" w:author="Stanley Mayalil" w:date="2022-10-11T09:16:00Z">
                    <w:rPr>
                      <w:rFonts w:eastAsia="SimSun"/>
                      <w:lang w:eastAsia="ja-JP"/>
                    </w:rPr>
                  </w:rPrChange>
                </w:rPr>
                <w:t>USIM</w:t>
              </w:r>
            </w:ins>
            <w:ins w:id="3571" w:author="Stanley Mayalil" w:date="2022-10-11T09:21:00Z">
              <w:r>
                <w:rPr>
                  <w:rFonts w:ascii="Arial" w:eastAsia="SimSun" w:hAnsi="Arial" w:cs="Arial"/>
                  <w:sz w:val="18"/>
                  <w:szCs w:val="18"/>
                  <w:lang w:eastAsia="ja-JP"/>
                </w:rPr>
                <w:t xml:space="preserve"> </w:t>
              </w:r>
            </w:ins>
            <w:ins w:id="3572" w:author="Stanley Mayalil" w:date="2022-09-29T14:32:00Z">
              <w:r w:rsidRPr="00B5494C">
                <w:rPr>
                  <w:rFonts w:ascii="Arial" w:eastAsia="SimSun" w:hAnsi="Arial" w:cs="Arial"/>
                  <w:sz w:val="18"/>
                  <w:szCs w:val="18"/>
                  <w:lang w:eastAsia="ja-JP"/>
                  <w:rPrChange w:id="3573" w:author="Stanley Mayalil" w:date="2022-10-11T09:16:00Z">
                    <w:rPr>
                      <w:rFonts w:eastAsia="SimSun"/>
                      <w:lang w:eastAsia="ja-JP"/>
                    </w:rPr>
                  </w:rPrChange>
                </w:rPr>
                <w:t>&gt; UE</w:t>
              </w:r>
            </w:ins>
          </w:p>
        </w:tc>
        <w:tc>
          <w:tcPr>
            <w:tcW w:w="2094" w:type="pct"/>
          </w:tcPr>
          <w:p w14:paraId="459EFD36" w14:textId="77777777" w:rsidR="00C47B10" w:rsidRPr="00B5494C" w:rsidRDefault="00C47B10" w:rsidP="00C47B10">
            <w:pPr>
              <w:keepNext/>
              <w:keepLines/>
              <w:overflowPunct w:val="0"/>
              <w:autoSpaceDE w:val="0"/>
              <w:autoSpaceDN w:val="0"/>
              <w:adjustRightInd w:val="0"/>
              <w:spacing w:after="0"/>
              <w:textAlignment w:val="baseline"/>
              <w:rPr>
                <w:ins w:id="3574" w:author="Stanley Mayalil" w:date="2022-09-29T14:32:00Z"/>
                <w:rFonts w:ascii="Arial" w:hAnsi="Arial" w:cs="Arial"/>
                <w:sz w:val="18"/>
                <w:szCs w:val="18"/>
                <w:rPrChange w:id="3575" w:author="Stanley Mayalil" w:date="2022-10-11T09:16:00Z">
                  <w:rPr>
                    <w:ins w:id="3576" w:author="Stanley Mayalil" w:date="2022-09-29T14:32:00Z"/>
                  </w:rPr>
                </w:rPrChange>
              </w:rPr>
            </w:pPr>
            <w:ins w:id="3577" w:author="Stanley Mayalil" w:date="2022-09-29T14:32:00Z">
              <w:r w:rsidRPr="00B5494C">
                <w:rPr>
                  <w:rFonts w:ascii="Arial" w:hAnsi="Arial" w:cs="Arial"/>
                  <w:sz w:val="18"/>
                  <w:szCs w:val="18"/>
                  <w:rPrChange w:id="3578" w:author="Stanley Mayalil" w:date="2022-10-11T09:16:00Z">
                    <w:rPr/>
                  </w:rPrChange>
                </w:rPr>
                <w:t>Check Status word</w:t>
              </w:r>
            </w:ins>
          </w:p>
        </w:tc>
        <w:tc>
          <w:tcPr>
            <w:tcW w:w="1075" w:type="pct"/>
            <w:vMerge/>
          </w:tcPr>
          <w:p w14:paraId="7F64E817" w14:textId="77777777" w:rsidR="00C47B10" w:rsidRPr="00B5494C" w:rsidRDefault="00C47B10" w:rsidP="00C47B10">
            <w:pPr>
              <w:keepNext/>
              <w:keepLines/>
              <w:overflowPunct w:val="0"/>
              <w:autoSpaceDE w:val="0"/>
              <w:autoSpaceDN w:val="0"/>
              <w:adjustRightInd w:val="0"/>
              <w:spacing w:after="0"/>
              <w:textAlignment w:val="baseline"/>
              <w:rPr>
                <w:ins w:id="3579" w:author="Stanley Mayalil" w:date="2022-09-29T14:32:00Z"/>
                <w:rFonts w:ascii="Arial" w:eastAsia="SimSun" w:hAnsi="Arial" w:cs="Arial"/>
                <w:sz w:val="18"/>
                <w:szCs w:val="18"/>
                <w:rPrChange w:id="3580" w:author="Stanley Mayalil" w:date="2022-10-11T09:16:00Z">
                  <w:rPr>
                    <w:ins w:id="3581" w:author="Stanley Mayalil" w:date="2022-09-29T14:32:00Z"/>
                    <w:rFonts w:eastAsia="SimSun"/>
                  </w:rPr>
                </w:rPrChange>
              </w:rPr>
            </w:pPr>
          </w:p>
        </w:tc>
        <w:tc>
          <w:tcPr>
            <w:tcW w:w="421" w:type="pct"/>
            <w:vMerge/>
          </w:tcPr>
          <w:p w14:paraId="5D28B4A3" w14:textId="77777777" w:rsidR="00C47B10" w:rsidRPr="00B5494C" w:rsidRDefault="00C47B10" w:rsidP="00C47B10">
            <w:pPr>
              <w:keepNext/>
              <w:keepLines/>
              <w:overflowPunct w:val="0"/>
              <w:autoSpaceDE w:val="0"/>
              <w:autoSpaceDN w:val="0"/>
              <w:adjustRightInd w:val="0"/>
              <w:spacing w:after="0"/>
              <w:textAlignment w:val="baseline"/>
              <w:rPr>
                <w:ins w:id="3582" w:author="Stanley Mayalil" w:date="2022-09-29T14:32:00Z"/>
                <w:rFonts w:ascii="Arial" w:eastAsia="SimSun" w:hAnsi="Arial" w:cs="Arial"/>
                <w:sz w:val="18"/>
                <w:szCs w:val="18"/>
                <w:rPrChange w:id="3583" w:author="Stanley Mayalil" w:date="2022-10-11T09:16:00Z">
                  <w:rPr>
                    <w:ins w:id="3584" w:author="Stanley Mayalil" w:date="2022-09-29T14:32:00Z"/>
                    <w:rFonts w:eastAsia="SimSun"/>
                  </w:rPr>
                </w:rPrChange>
              </w:rPr>
            </w:pPr>
          </w:p>
        </w:tc>
        <w:tc>
          <w:tcPr>
            <w:tcW w:w="563" w:type="pct"/>
            <w:vMerge/>
          </w:tcPr>
          <w:p w14:paraId="7DA6BBD6" w14:textId="77777777" w:rsidR="00C47B10" w:rsidRPr="00B5494C" w:rsidRDefault="00C47B10" w:rsidP="00C47B10">
            <w:pPr>
              <w:keepNext/>
              <w:keepLines/>
              <w:overflowPunct w:val="0"/>
              <w:autoSpaceDE w:val="0"/>
              <w:autoSpaceDN w:val="0"/>
              <w:adjustRightInd w:val="0"/>
              <w:spacing w:after="0"/>
              <w:textAlignment w:val="baseline"/>
              <w:rPr>
                <w:ins w:id="3585" w:author="Stanley Mayalil" w:date="2022-09-29T14:32:00Z"/>
                <w:rFonts w:ascii="Arial" w:eastAsia="SimSun" w:hAnsi="Arial" w:cs="Arial"/>
                <w:sz w:val="18"/>
                <w:szCs w:val="18"/>
                <w:rPrChange w:id="3586" w:author="Stanley Mayalil" w:date="2022-10-11T09:16:00Z">
                  <w:rPr>
                    <w:ins w:id="3587" w:author="Stanley Mayalil" w:date="2022-09-29T14:32:00Z"/>
                    <w:rFonts w:eastAsia="SimSun"/>
                  </w:rPr>
                </w:rPrChange>
              </w:rPr>
            </w:pPr>
          </w:p>
        </w:tc>
      </w:tr>
      <w:tr w:rsidR="00C47B10" w:rsidRPr="00450282" w14:paraId="02424A15" w14:textId="77777777" w:rsidTr="0023165E">
        <w:trPr>
          <w:cantSplit/>
          <w:trHeight w:val="20"/>
          <w:ins w:id="3588" w:author="Stanley Mayalil" w:date="2022-09-29T14:32:00Z"/>
        </w:trPr>
        <w:tc>
          <w:tcPr>
            <w:tcW w:w="281" w:type="pct"/>
            <w:vMerge/>
          </w:tcPr>
          <w:p w14:paraId="6D08D886" w14:textId="77777777" w:rsidR="00C47B10" w:rsidRPr="00B5494C" w:rsidRDefault="00C47B10" w:rsidP="00C47B10">
            <w:pPr>
              <w:keepNext/>
              <w:keepLines/>
              <w:overflowPunct w:val="0"/>
              <w:autoSpaceDE w:val="0"/>
              <w:autoSpaceDN w:val="0"/>
              <w:adjustRightInd w:val="0"/>
              <w:spacing w:after="0"/>
              <w:jc w:val="center"/>
              <w:textAlignment w:val="baseline"/>
              <w:rPr>
                <w:ins w:id="3589" w:author="Stanley Mayalil" w:date="2022-09-29T14:32:00Z"/>
                <w:rFonts w:ascii="Arial" w:eastAsia="SimSun" w:hAnsi="Arial" w:cs="Arial"/>
                <w:strike/>
                <w:sz w:val="18"/>
                <w:szCs w:val="18"/>
                <w:lang w:eastAsia="ja-JP"/>
                <w:rPrChange w:id="3590" w:author="Stanley Mayalil" w:date="2022-10-11T09:16:00Z">
                  <w:rPr>
                    <w:ins w:id="3591" w:author="Stanley Mayalil" w:date="2022-09-29T14:32:00Z"/>
                    <w:rFonts w:eastAsia="SimSun"/>
                    <w:strike/>
                    <w:lang w:eastAsia="ja-JP"/>
                  </w:rPr>
                </w:rPrChange>
              </w:rPr>
            </w:pPr>
          </w:p>
        </w:tc>
        <w:tc>
          <w:tcPr>
            <w:tcW w:w="566" w:type="pct"/>
          </w:tcPr>
          <w:p w14:paraId="0767700A" w14:textId="5B12D38B" w:rsidR="00C47B10" w:rsidRPr="00B5494C" w:rsidRDefault="00C47B10" w:rsidP="00C47B10">
            <w:pPr>
              <w:keepNext/>
              <w:keepLines/>
              <w:overflowPunct w:val="0"/>
              <w:autoSpaceDE w:val="0"/>
              <w:autoSpaceDN w:val="0"/>
              <w:adjustRightInd w:val="0"/>
              <w:spacing w:after="0"/>
              <w:jc w:val="center"/>
              <w:textAlignment w:val="baseline"/>
              <w:rPr>
                <w:ins w:id="3592" w:author="Stanley Mayalil" w:date="2022-09-29T14:32:00Z"/>
                <w:rFonts w:ascii="Arial" w:eastAsia="SimSun" w:hAnsi="Arial" w:cs="Arial"/>
                <w:sz w:val="18"/>
                <w:szCs w:val="18"/>
                <w:lang w:eastAsia="ja-JP"/>
                <w:rPrChange w:id="3593" w:author="Stanley Mayalil" w:date="2022-10-11T09:16:00Z">
                  <w:rPr>
                    <w:ins w:id="3594" w:author="Stanley Mayalil" w:date="2022-09-29T14:32:00Z"/>
                    <w:rFonts w:eastAsia="SimSun"/>
                    <w:lang w:eastAsia="ja-JP"/>
                  </w:rPr>
                </w:rPrChange>
              </w:rPr>
            </w:pPr>
            <w:ins w:id="3595" w:author="Stanley Mayalil" w:date="2022-10-11T09:21:00Z">
              <w:r w:rsidRPr="00FC56D0">
                <w:rPr>
                  <w:rFonts w:ascii="Arial" w:eastAsia="SimSun" w:hAnsi="Arial" w:cs="Arial"/>
                  <w:sz w:val="18"/>
                  <w:szCs w:val="18"/>
                  <w:lang w:eastAsia="ja-JP"/>
                </w:rPr>
                <w:t>UE</w:t>
              </w:r>
              <w:r>
                <w:rPr>
                  <w:rFonts w:ascii="Arial" w:eastAsia="SimSun" w:hAnsi="Arial" w:cs="Arial"/>
                  <w:sz w:val="18"/>
                  <w:szCs w:val="18"/>
                  <w:lang w:eastAsia="ja-JP"/>
                </w:rPr>
                <w:t xml:space="preserve"> &gt; User</w:t>
              </w:r>
            </w:ins>
          </w:p>
        </w:tc>
        <w:tc>
          <w:tcPr>
            <w:tcW w:w="2094" w:type="pct"/>
          </w:tcPr>
          <w:p w14:paraId="2641E91B" w14:textId="42718381" w:rsidR="00C47B10" w:rsidRPr="00B5494C" w:rsidRDefault="00C47B10" w:rsidP="00C47B10">
            <w:pPr>
              <w:keepNext/>
              <w:keepLines/>
              <w:overflowPunct w:val="0"/>
              <w:autoSpaceDE w:val="0"/>
              <w:autoSpaceDN w:val="0"/>
              <w:adjustRightInd w:val="0"/>
              <w:spacing w:after="0"/>
              <w:textAlignment w:val="baseline"/>
              <w:rPr>
                <w:ins w:id="3596" w:author="Stanley Mayalil" w:date="2022-09-29T14:32:00Z"/>
                <w:rFonts w:ascii="Arial" w:hAnsi="Arial" w:cs="Arial"/>
                <w:sz w:val="18"/>
                <w:szCs w:val="18"/>
                <w:rPrChange w:id="3597" w:author="Stanley Mayalil" w:date="2022-10-11T09:16:00Z">
                  <w:rPr>
                    <w:ins w:id="3598" w:author="Stanley Mayalil" w:date="2022-09-29T14:32:00Z"/>
                  </w:rPr>
                </w:rPrChange>
              </w:rPr>
            </w:pPr>
            <w:ins w:id="3599" w:author="Stanley Mayalil" w:date="2022-10-12T09:20:00Z">
              <w:r w:rsidRPr="00FC56D0">
                <w:rPr>
                  <w:rFonts w:ascii="Arial" w:hAnsi="Arial" w:cs="Arial"/>
                  <w:sz w:val="18"/>
                  <w:szCs w:val="18"/>
                  <w:lang w:val="en-US" w:eastAsia="en-GB"/>
                </w:rPr>
                <w:t>An indication is given to the user showing whether this procedure was successful</w:t>
              </w:r>
            </w:ins>
          </w:p>
        </w:tc>
        <w:tc>
          <w:tcPr>
            <w:tcW w:w="1075" w:type="pct"/>
          </w:tcPr>
          <w:p w14:paraId="4998707F" w14:textId="63840DB3" w:rsidR="00C47B10" w:rsidRPr="00B5494C" w:rsidRDefault="00C47B10" w:rsidP="00C47B10">
            <w:pPr>
              <w:keepNext/>
              <w:keepLines/>
              <w:overflowPunct w:val="0"/>
              <w:autoSpaceDE w:val="0"/>
              <w:autoSpaceDN w:val="0"/>
              <w:adjustRightInd w:val="0"/>
              <w:spacing w:after="0"/>
              <w:textAlignment w:val="baseline"/>
              <w:rPr>
                <w:ins w:id="3600" w:author="Stanley Mayalil" w:date="2022-09-29T14:32:00Z"/>
                <w:rFonts w:ascii="Arial" w:eastAsia="SimSun" w:hAnsi="Arial" w:cs="Arial"/>
                <w:sz w:val="18"/>
                <w:szCs w:val="18"/>
                <w:rPrChange w:id="3601" w:author="Stanley Mayalil" w:date="2022-10-11T09:16:00Z">
                  <w:rPr>
                    <w:ins w:id="3602" w:author="Stanley Mayalil" w:date="2022-09-29T14:32:00Z"/>
                    <w:rFonts w:eastAsia="SimSun"/>
                  </w:rPr>
                </w:rPrChange>
              </w:rPr>
            </w:pPr>
            <w:ins w:id="3603" w:author="Stanley Mayalil" w:date="2022-10-12T09:20:00Z">
              <w:r>
                <w:rPr>
                  <w:rFonts w:ascii="Arial" w:eastAsia="SimSun" w:hAnsi="Arial" w:cs="Arial"/>
                  <w:sz w:val="18"/>
                  <w:szCs w:val="18"/>
                </w:rPr>
                <w:t xml:space="preserve">This procedure shall be </w:t>
              </w:r>
              <w:r>
                <w:rPr>
                  <w:rFonts w:ascii="Arial" w:eastAsia="SimSun" w:hAnsi="Arial" w:cs="Arial"/>
                  <w:sz w:val="18"/>
                  <w:szCs w:val="18"/>
                </w:rPr>
                <w:t>un</w:t>
              </w:r>
              <w:r>
                <w:rPr>
                  <w:rFonts w:ascii="Arial" w:eastAsia="SimSun" w:hAnsi="Arial" w:cs="Arial"/>
                  <w:sz w:val="18"/>
                  <w:szCs w:val="18"/>
                </w:rPr>
                <w:t>successfull</w:t>
              </w:r>
            </w:ins>
          </w:p>
        </w:tc>
        <w:tc>
          <w:tcPr>
            <w:tcW w:w="421" w:type="pct"/>
          </w:tcPr>
          <w:p w14:paraId="7820A11C" w14:textId="3F89F00C" w:rsidR="00C47B10" w:rsidRPr="00B5494C" w:rsidRDefault="00C47B10" w:rsidP="00C47B10">
            <w:pPr>
              <w:keepNext/>
              <w:keepLines/>
              <w:overflowPunct w:val="0"/>
              <w:autoSpaceDE w:val="0"/>
              <w:autoSpaceDN w:val="0"/>
              <w:adjustRightInd w:val="0"/>
              <w:spacing w:after="0"/>
              <w:textAlignment w:val="baseline"/>
              <w:rPr>
                <w:ins w:id="3604" w:author="Stanley Mayalil" w:date="2022-09-29T14:32:00Z"/>
                <w:rFonts w:ascii="Arial" w:eastAsia="SimSun" w:hAnsi="Arial" w:cs="Arial"/>
                <w:sz w:val="18"/>
                <w:szCs w:val="18"/>
                <w:rPrChange w:id="3605" w:author="Stanley Mayalil" w:date="2022-10-11T09:16:00Z">
                  <w:rPr>
                    <w:ins w:id="3606" w:author="Stanley Mayalil" w:date="2022-09-29T14:32:00Z"/>
                    <w:rFonts w:eastAsia="SimSun"/>
                  </w:rPr>
                </w:rPrChange>
              </w:rPr>
            </w:pPr>
            <w:ins w:id="3607" w:author="Stanley Mayalil" w:date="2022-09-29T15:51:00Z">
              <w:r w:rsidRPr="00B5494C">
                <w:rPr>
                  <w:rFonts w:ascii="Arial" w:eastAsia="SimSun" w:hAnsi="Arial" w:cs="Arial"/>
                  <w:sz w:val="18"/>
                  <w:szCs w:val="18"/>
                  <w:rPrChange w:id="3608" w:author="Stanley Mayalil" w:date="2022-10-11T09:16:00Z">
                    <w:rPr>
                      <w:rFonts w:eastAsia="SimSun"/>
                    </w:rPr>
                  </w:rPrChange>
                </w:rPr>
                <w:t xml:space="preserve">CR4 </w:t>
              </w:r>
            </w:ins>
          </w:p>
        </w:tc>
        <w:tc>
          <w:tcPr>
            <w:tcW w:w="563" w:type="pct"/>
          </w:tcPr>
          <w:p w14:paraId="16D19B5F" w14:textId="77777777" w:rsidR="00C47B10" w:rsidRPr="00B5494C" w:rsidRDefault="00C47B10" w:rsidP="00C47B10">
            <w:pPr>
              <w:keepNext/>
              <w:keepLines/>
              <w:overflowPunct w:val="0"/>
              <w:autoSpaceDE w:val="0"/>
              <w:autoSpaceDN w:val="0"/>
              <w:adjustRightInd w:val="0"/>
              <w:spacing w:after="0"/>
              <w:textAlignment w:val="baseline"/>
              <w:rPr>
                <w:ins w:id="3609" w:author="Stanley Mayalil" w:date="2022-09-29T14:32:00Z"/>
                <w:rFonts w:ascii="Arial" w:eastAsia="SimSun" w:hAnsi="Arial" w:cs="Arial"/>
                <w:sz w:val="18"/>
                <w:szCs w:val="18"/>
                <w:rPrChange w:id="3610" w:author="Stanley Mayalil" w:date="2022-10-11T09:16:00Z">
                  <w:rPr>
                    <w:ins w:id="3611" w:author="Stanley Mayalil" w:date="2022-09-29T14:32:00Z"/>
                    <w:rFonts w:eastAsia="SimSun"/>
                  </w:rPr>
                </w:rPrChange>
              </w:rPr>
            </w:pPr>
          </w:p>
        </w:tc>
      </w:tr>
      <w:tr w:rsidR="00C47B10" w:rsidRPr="00450282" w14:paraId="74CD9F9F" w14:textId="77777777" w:rsidTr="0023165E">
        <w:trPr>
          <w:cantSplit/>
          <w:trHeight w:val="20"/>
          <w:ins w:id="3612" w:author="Stanley Mayalil" w:date="2022-09-29T14:42:00Z"/>
        </w:trPr>
        <w:tc>
          <w:tcPr>
            <w:tcW w:w="281" w:type="pct"/>
            <w:vMerge w:val="restart"/>
          </w:tcPr>
          <w:p w14:paraId="67391943" w14:textId="58A60AF3" w:rsidR="00C47B10" w:rsidRPr="00B5494C" w:rsidRDefault="00C47B10" w:rsidP="00C47B10">
            <w:pPr>
              <w:keepNext/>
              <w:keepLines/>
              <w:overflowPunct w:val="0"/>
              <w:autoSpaceDE w:val="0"/>
              <w:autoSpaceDN w:val="0"/>
              <w:adjustRightInd w:val="0"/>
              <w:spacing w:after="0"/>
              <w:jc w:val="center"/>
              <w:textAlignment w:val="baseline"/>
              <w:rPr>
                <w:ins w:id="3613" w:author="Stanley Mayalil" w:date="2022-09-29T14:42:00Z"/>
                <w:rFonts w:ascii="Arial" w:eastAsia="SimSun" w:hAnsi="Arial" w:cs="Arial"/>
                <w:sz w:val="18"/>
                <w:szCs w:val="18"/>
                <w:lang w:eastAsia="ja-JP"/>
                <w:rPrChange w:id="3614" w:author="Stanley Mayalil" w:date="2022-10-11T09:16:00Z">
                  <w:rPr>
                    <w:ins w:id="3615" w:author="Stanley Mayalil" w:date="2022-09-29T14:42:00Z"/>
                    <w:rFonts w:eastAsia="SimSun"/>
                    <w:lang w:eastAsia="ja-JP"/>
                  </w:rPr>
                </w:rPrChange>
              </w:rPr>
            </w:pPr>
            <w:ins w:id="3616" w:author="Stanley Mayalil" w:date="2022-09-29T14:42:00Z">
              <w:r w:rsidRPr="00B5494C">
                <w:rPr>
                  <w:rFonts w:ascii="Arial" w:eastAsia="SimSun" w:hAnsi="Arial" w:cs="Arial"/>
                  <w:sz w:val="18"/>
                  <w:szCs w:val="18"/>
                  <w:lang w:eastAsia="ja-JP"/>
                  <w:rPrChange w:id="3617" w:author="Stanley Mayalil" w:date="2022-10-11T09:16:00Z">
                    <w:rPr>
                      <w:rFonts w:eastAsia="SimSun"/>
                      <w:lang w:eastAsia="ja-JP"/>
                    </w:rPr>
                  </w:rPrChange>
                </w:rPr>
                <w:t>7</w:t>
              </w:r>
            </w:ins>
          </w:p>
        </w:tc>
        <w:tc>
          <w:tcPr>
            <w:tcW w:w="566" w:type="pct"/>
          </w:tcPr>
          <w:p w14:paraId="148B1ECC" w14:textId="77777777" w:rsidR="00C47B10" w:rsidRPr="00B5494C" w:rsidRDefault="00C47B10" w:rsidP="00C47B10">
            <w:pPr>
              <w:keepNext/>
              <w:keepLines/>
              <w:overflowPunct w:val="0"/>
              <w:autoSpaceDE w:val="0"/>
              <w:autoSpaceDN w:val="0"/>
              <w:adjustRightInd w:val="0"/>
              <w:spacing w:after="0"/>
              <w:jc w:val="center"/>
              <w:textAlignment w:val="baseline"/>
              <w:rPr>
                <w:ins w:id="3618" w:author="Stanley Mayalil" w:date="2022-09-29T14:42:00Z"/>
                <w:rFonts w:ascii="Arial" w:eastAsia="SimSun" w:hAnsi="Arial" w:cs="Arial"/>
                <w:sz w:val="18"/>
                <w:szCs w:val="18"/>
                <w:lang w:eastAsia="ja-JP"/>
                <w:rPrChange w:id="3619" w:author="Stanley Mayalil" w:date="2022-10-11T09:16:00Z">
                  <w:rPr>
                    <w:ins w:id="3620" w:author="Stanley Mayalil" w:date="2022-09-29T14:42:00Z"/>
                    <w:rFonts w:eastAsia="SimSun"/>
                    <w:lang w:eastAsia="ja-JP"/>
                  </w:rPr>
                </w:rPrChange>
              </w:rPr>
            </w:pPr>
            <w:ins w:id="3621" w:author="Stanley Mayalil" w:date="2022-09-29T14:42:00Z">
              <w:r w:rsidRPr="00B5494C">
                <w:rPr>
                  <w:rFonts w:ascii="Arial" w:eastAsia="SimSun" w:hAnsi="Arial" w:cs="Arial"/>
                  <w:sz w:val="18"/>
                  <w:szCs w:val="18"/>
                  <w:lang w:eastAsia="ja-JP"/>
                  <w:rPrChange w:id="3622" w:author="Stanley Mayalil" w:date="2022-10-11T09:16:00Z">
                    <w:rPr>
                      <w:rFonts w:eastAsia="SimSun"/>
                      <w:lang w:eastAsia="ja-JP"/>
                    </w:rPr>
                  </w:rPrChange>
                </w:rPr>
                <w:t>User &gt; UE</w:t>
              </w:r>
            </w:ins>
          </w:p>
        </w:tc>
        <w:tc>
          <w:tcPr>
            <w:tcW w:w="2094" w:type="pct"/>
          </w:tcPr>
          <w:p w14:paraId="38292A76" w14:textId="33C15E9B" w:rsidR="00C47B10" w:rsidRPr="00B5494C" w:rsidRDefault="00C47B10" w:rsidP="00C47B10">
            <w:pPr>
              <w:pStyle w:val="B10"/>
              <w:ind w:left="284"/>
              <w:rPr>
                <w:ins w:id="3623" w:author="Stanley Mayalil" w:date="2022-09-29T14:42:00Z"/>
                <w:rFonts w:ascii="Arial" w:hAnsi="Arial" w:cs="Arial"/>
                <w:sz w:val="18"/>
                <w:szCs w:val="18"/>
                <w:rPrChange w:id="3624" w:author="Stanley Mayalil" w:date="2022-10-11T09:16:00Z">
                  <w:rPr>
                    <w:ins w:id="3625" w:author="Stanley Mayalil" w:date="2022-09-29T14:42:00Z"/>
                    <w:rFonts w:eastAsia="SimSun"/>
                  </w:rPr>
                </w:rPrChange>
              </w:rPr>
              <w:pPrChange w:id="3626" w:author="Stanley Mayalil" w:date="2022-09-29T14:43:00Z">
                <w:pPr>
                  <w:keepNext/>
                  <w:keepLines/>
                  <w:framePr w:hSpace="181" w:wrap="around" w:vAnchor="text" w:hAnchor="text" w:y="1"/>
                  <w:overflowPunct w:val="0"/>
                  <w:autoSpaceDE w:val="0"/>
                  <w:autoSpaceDN w:val="0"/>
                  <w:adjustRightInd w:val="0"/>
                  <w:spacing w:after="0"/>
                  <w:suppressOverlap/>
                  <w:textAlignment w:val="baseline"/>
                </w:pPr>
              </w:pPrChange>
            </w:pPr>
            <w:ins w:id="3627" w:author="Stanley Mayalil" w:date="2022-09-29T14:42:00Z">
              <w:r w:rsidRPr="00B5494C">
                <w:rPr>
                  <w:rFonts w:ascii="Arial" w:hAnsi="Arial" w:cs="Arial"/>
                  <w:sz w:val="18"/>
                  <w:szCs w:val="18"/>
                  <w:rPrChange w:id="3628" w:author="Stanley Mayalil" w:date="2022-10-11T09:16:00Z">
                    <w:rPr/>
                  </w:rPrChange>
                </w:rPr>
                <w:t>Enter "**05*13243546*2468*2468#".</w:t>
              </w:r>
            </w:ins>
          </w:p>
        </w:tc>
        <w:tc>
          <w:tcPr>
            <w:tcW w:w="1075" w:type="pct"/>
          </w:tcPr>
          <w:p w14:paraId="1E4ECD1B" w14:textId="77777777" w:rsidR="00C47B10" w:rsidRPr="00B5494C" w:rsidRDefault="00C47B10" w:rsidP="00C47B10">
            <w:pPr>
              <w:keepNext/>
              <w:keepLines/>
              <w:overflowPunct w:val="0"/>
              <w:autoSpaceDE w:val="0"/>
              <w:autoSpaceDN w:val="0"/>
              <w:adjustRightInd w:val="0"/>
              <w:spacing w:after="0"/>
              <w:textAlignment w:val="baseline"/>
              <w:rPr>
                <w:ins w:id="3629" w:author="Stanley Mayalil" w:date="2022-09-29T14:42:00Z"/>
                <w:rFonts w:ascii="Arial" w:eastAsia="SimSun" w:hAnsi="Arial" w:cs="Arial"/>
                <w:sz w:val="18"/>
                <w:szCs w:val="18"/>
                <w:rPrChange w:id="3630" w:author="Stanley Mayalil" w:date="2022-10-11T09:16:00Z">
                  <w:rPr>
                    <w:ins w:id="3631" w:author="Stanley Mayalil" w:date="2022-09-29T14:42:00Z"/>
                    <w:rFonts w:eastAsia="SimSun"/>
                  </w:rPr>
                </w:rPrChange>
              </w:rPr>
            </w:pPr>
          </w:p>
        </w:tc>
        <w:tc>
          <w:tcPr>
            <w:tcW w:w="421" w:type="pct"/>
          </w:tcPr>
          <w:p w14:paraId="501F4F49" w14:textId="77777777" w:rsidR="00C47B10" w:rsidRPr="00B5494C" w:rsidRDefault="00C47B10" w:rsidP="00C47B10">
            <w:pPr>
              <w:keepNext/>
              <w:keepLines/>
              <w:overflowPunct w:val="0"/>
              <w:autoSpaceDE w:val="0"/>
              <w:autoSpaceDN w:val="0"/>
              <w:adjustRightInd w:val="0"/>
              <w:spacing w:after="0"/>
              <w:textAlignment w:val="baseline"/>
              <w:rPr>
                <w:ins w:id="3632" w:author="Stanley Mayalil" w:date="2022-09-29T14:42:00Z"/>
                <w:rFonts w:ascii="Arial" w:eastAsia="SimSun" w:hAnsi="Arial" w:cs="Arial"/>
                <w:sz w:val="18"/>
                <w:szCs w:val="18"/>
                <w:rPrChange w:id="3633" w:author="Stanley Mayalil" w:date="2022-10-11T09:16:00Z">
                  <w:rPr>
                    <w:ins w:id="3634" w:author="Stanley Mayalil" w:date="2022-09-29T14:42:00Z"/>
                    <w:rFonts w:eastAsia="SimSun"/>
                  </w:rPr>
                </w:rPrChange>
              </w:rPr>
            </w:pPr>
          </w:p>
        </w:tc>
        <w:tc>
          <w:tcPr>
            <w:tcW w:w="563" w:type="pct"/>
          </w:tcPr>
          <w:p w14:paraId="5C31927D" w14:textId="77777777" w:rsidR="00C47B10" w:rsidRPr="00B5494C" w:rsidRDefault="00C47B10" w:rsidP="00C47B10">
            <w:pPr>
              <w:keepNext/>
              <w:keepLines/>
              <w:overflowPunct w:val="0"/>
              <w:autoSpaceDE w:val="0"/>
              <w:autoSpaceDN w:val="0"/>
              <w:adjustRightInd w:val="0"/>
              <w:spacing w:after="0"/>
              <w:textAlignment w:val="baseline"/>
              <w:rPr>
                <w:ins w:id="3635" w:author="Stanley Mayalil" w:date="2022-09-29T14:42:00Z"/>
                <w:rFonts w:ascii="Arial" w:eastAsia="SimSun" w:hAnsi="Arial" w:cs="Arial"/>
                <w:sz w:val="18"/>
                <w:szCs w:val="18"/>
                <w:rPrChange w:id="3636" w:author="Stanley Mayalil" w:date="2022-10-11T09:16:00Z">
                  <w:rPr>
                    <w:ins w:id="3637" w:author="Stanley Mayalil" w:date="2022-09-29T14:42:00Z"/>
                    <w:rFonts w:eastAsia="SimSun"/>
                  </w:rPr>
                </w:rPrChange>
              </w:rPr>
            </w:pPr>
          </w:p>
        </w:tc>
      </w:tr>
      <w:tr w:rsidR="00C47B10" w:rsidRPr="009C068D" w14:paraId="02A7A142" w14:textId="77777777" w:rsidTr="0023165E">
        <w:trPr>
          <w:cantSplit/>
          <w:trHeight w:val="20"/>
          <w:ins w:id="3638" w:author="Stanley Mayalil" w:date="2022-09-29T14:42:00Z"/>
        </w:trPr>
        <w:tc>
          <w:tcPr>
            <w:tcW w:w="281" w:type="pct"/>
            <w:vMerge/>
          </w:tcPr>
          <w:p w14:paraId="0F718B47" w14:textId="77777777" w:rsidR="00C47B10" w:rsidRPr="00B5494C" w:rsidRDefault="00C47B10" w:rsidP="00C47B10">
            <w:pPr>
              <w:keepNext/>
              <w:keepLines/>
              <w:overflowPunct w:val="0"/>
              <w:autoSpaceDE w:val="0"/>
              <w:autoSpaceDN w:val="0"/>
              <w:adjustRightInd w:val="0"/>
              <w:spacing w:after="0"/>
              <w:jc w:val="center"/>
              <w:textAlignment w:val="baseline"/>
              <w:rPr>
                <w:ins w:id="3639" w:author="Stanley Mayalil" w:date="2022-09-29T14:42:00Z"/>
                <w:rFonts w:ascii="Arial" w:eastAsia="SimSun" w:hAnsi="Arial" w:cs="Arial"/>
                <w:sz w:val="18"/>
                <w:szCs w:val="18"/>
                <w:lang w:eastAsia="ja-JP"/>
                <w:rPrChange w:id="3640" w:author="Stanley Mayalil" w:date="2022-10-11T09:16:00Z">
                  <w:rPr>
                    <w:ins w:id="3641" w:author="Stanley Mayalil" w:date="2022-09-29T14:42:00Z"/>
                    <w:rFonts w:eastAsia="SimSun"/>
                    <w:lang w:eastAsia="ja-JP"/>
                  </w:rPr>
                </w:rPrChange>
              </w:rPr>
            </w:pPr>
          </w:p>
        </w:tc>
        <w:tc>
          <w:tcPr>
            <w:tcW w:w="566" w:type="pct"/>
          </w:tcPr>
          <w:p w14:paraId="11F8E7A8" w14:textId="77777777" w:rsidR="00C47B10" w:rsidRPr="00B5494C" w:rsidRDefault="00C47B10" w:rsidP="00C47B10">
            <w:pPr>
              <w:keepNext/>
              <w:keepLines/>
              <w:overflowPunct w:val="0"/>
              <w:autoSpaceDE w:val="0"/>
              <w:autoSpaceDN w:val="0"/>
              <w:adjustRightInd w:val="0"/>
              <w:spacing w:after="0"/>
              <w:jc w:val="center"/>
              <w:textAlignment w:val="baseline"/>
              <w:rPr>
                <w:ins w:id="3642" w:author="Stanley Mayalil" w:date="2022-09-29T14:42:00Z"/>
                <w:rFonts w:ascii="Arial" w:eastAsia="SimSun" w:hAnsi="Arial" w:cs="Arial"/>
                <w:sz w:val="18"/>
                <w:szCs w:val="18"/>
                <w:lang w:eastAsia="ja-JP"/>
                <w:rPrChange w:id="3643" w:author="Stanley Mayalil" w:date="2022-10-11T09:16:00Z">
                  <w:rPr>
                    <w:ins w:id="3644" w:author="Stanley Mayalil" w:date="2022-09-29T14:42:00Z"/>
                    <w:rFonts w:eastAsia="SimSun"/>
                    <w:lang w:eastAsia="ja-JP"/>
                  </w:rPr>
                </w:rPrChange>
              </w:rPr>
            </w:pPr>
            <w:ins w:id="3645" w:author="Stanley Mayalil" w:date="2022-09-29T14:42:00Z">
              <w:r w:rsidRPr="00B5494C">
                <w:rPr>
                  <w:rFonts w:ascii="Arial" w:eastAsia="SimSun" w:hAnsi="Arial" w:cs="Arial"/>
                  <w:sz w:val="18"/>
                  <w:szCs w:val="18"/>
                  <w:lang w:eastAsia="ja-JP"/>
                  <w:rPrChange w:id="3646" w:author="Stanley Mayalil" w:date="2022-10-11T09:16:00Z">
                    <w:rPr>
                      <w:rFonts w:eastAsia="SimSun"/>
                      <w:lang w:eastAsia="ja-JP"/>
                    </w:rPr>
                  </w:rPrChange>
                </w:rPr>
                <w:t>UE &gt; UICC</w:t>
              </w:r>
            </w:ins>
          </w:p>
        </w:tc>
        <w:tc>
          <w:tcPr>
            <w:tcW w:w="2094" w:type="pct"/>
          </w:tcPr>
          <w:p w14:paraId="14DBC8BD" w14:textId="083BB9CC" w:rsidR="00C47B10" w:rsidRPr="00B5494C" w:rsidRDefault="00C47B10" w:rsidP="00C47B10">
            <w:pPr>
              <w:keepNext/>
              <w:keepLines/>
              <w:overflowPunct w:val="0"/>
              <w:autoSpaceDE w:val="0"/>
              <w:autoSpaceDN w:val="0"/>
              <w:adjustRightInd w:val="0"/>
              <w:spacing w:after="0"/>
              <w:textAlignment w:val="baseline"/>
              <w:rPr>
                <w:ins w:id="3647" w:author="Stanley Mayalil" w:date="2022-09-29T14:42:00Z"/>
                <w:rFonts w:ascii="Arial" w:hAnsi="Arial" w:cs="Arial"/>
                <w:sz w:val="18"/>
                <w:szCs w:val="18"/>
                <w:rPrChange w:id="3648" w:author="Stanley Mayalil" w:date="2022-10-11T09:16:00Z">
                  <w:rPr>
                    <w:ins w:id="3649" w:author="Stanley Mayalil" w:date="2022-09-29T14:42:00Z"/>
                  </w:rPr>
                </w:rPrChange>
              </w:rPr>
            </w:pPr>
            <w:ins w:id="3650" w:author="Stanley Mayalil" w:date="2022-09-29T14:44:00Z">
              <w:r w:rsidRPr="00B5494C">
                <w:rPr>
                  <w:rFonts w:ascii="Arial" w:eastAsia="SimSun" w:hAnsi="Arial" w:cs="Arial"/>
                  <w:sz w:val="18"/>
                  <w:szCs w:val="18"/>
                  <w:rPrChange w:id="3651" w:author="Stanley Mayalil" w:date="2022-10-11T09:16:00Z">
                    <w:rPr>
                      <w:rFonts w:eastAsia="SimSun"/>
                    </w:rPr>
                  </w:rPrChange>
                </w:rPr>
                <w:t>UNBLOCK</w:t>
              </w:r>
              <w:r w:rsidRPr="00B5494C">
                <w:rPr>
                  <w:rFonts w:ascii="Arial" w:hAnsi="Arial" w:cs="Arial"/>
                  <w:sz w:val="18"/>
                  <w:szCs w:val="18"/>
                  <w:rPrChange w:id="3652" w:author="Stanley Mayalil" w:date="2022-10-11T09:16:00Z">
                    <w:rPr/>
                  </w:rPrChange>
                </w:rPr>
                <w:t xml:space="preserve"> </w:t>
              </w:r>
            </w:ins>
            <w:ins w:id="3653" w:author="Stanley Mayalil" w:date="2022-09-29T14:42:00Z">
              <w:r w:rsidRPr="00B5494C">
                <w:rPr>
                  <w:rFonts w:ascii="Arial" w:hAnsi="Arial" w:cs="Arial"/>
                  <w:sz w:val="18"/>
                  <w:szCs w:val="18"/>
                  <w:rPrChange w:id="3654" w:author="Stanley Mayalil" w:date="2022-10-11T09:16:00Z">
                    <w:rPr/>
                  </w:rPrChange>
                </w:rPr>
                <w:t xml:space="preserve">PIN </w:t>
              </w:r>
            </w:ins>
          </w:p>
        </w:tc>
        <w:tc>
          <w:tcPr>
            <w:tcW w:w="1075" w:type="pct"/>
            <w:vMerge w:val="restart"/>
          </w:tcPr>
          <w:p w14:paraId="4EB0B0AF" w14:textId="77777777" w:rsidR="00C47B10" w:rsidRPr="00B5494C" w:rsidRDefault="00C47B10" w:rsidP="00C47B10">
            <w:pPr>
              <w:keepNext/>
              <w:keepLines/>
              <w:overflowPunct w:val="0"/>
              <w:autoSpaceDE w:val="0"/>
              <w:autoSpaceDN w:val="0"/>
              <w:adjustRightInd w:val="0"/>
              <w:spacing w:after="0"/>
              <w:textAlignment w:val="baseline"/>
              <w:rPr>
                <w:ins w:id="3655" w:author="Stanley Mayalil" w:date="2022-09-29T14:42:00Z"/>
                <w:rFonts w:ascii="Arial" w:eastAsia="SimSun" w:hAnsi="Arial" w:cs="Arial"/>
                <w:sz w:val="18"/>
                <w:szCs w:val="18"/>
                <w:rPrChange w:id="3656" w:author="Stanley Mayalil" w:date="2022-10-11T09:16:00Z">
                  <w:rPr>
                    <w:ins w:id="3657" w:author="Stanley Mayalil" w:date="2022-09-29T14:42:00Z"/>
                    <w:rFonts w:eastAsia="SimSun"/>
                  </w:rPr>
                </w:rPrChange>
              </w:rPr>
            </w:pPr>
            <w:ins w:id="3658" w:author="Stanley Mayalil" w:date="2022-09-29T14:42:00Z">
              <w:r w:rsidRPr="00B5494C">
                <w:rPr>
                  <w:rFonts w:ascii="Arial" w:eastAsia="SimSun" w:hAnsi="Arial" w:cs="Arial"/>
                  <w:sz w:val="18"/>
                  <w:szCs w:val="18"/>
                  <w:rPrChange w:id="3659" w:author="Stanley Mayalil" w:date="2022-10-11T09:16:00Z">
                    <w:rPr>
                      <w:rFonts w:eastAsia="SimSun"/>
                    </w:rPr>
                  </w:rPrChange>
                </w:rPr>
                <w:t>This is verifiable only if A2/x is supported.</w:t>
              </w:r>
            </w:ins>
          </w:p>
        </w:tc>
        <w:tc>
          <w:tcPr>
            <w:tcW w:w="421" w:type="pct"/>
            <w:vMerge w:val="restart"/>
          </w:tcPr>
          <w:p w14:paraId="6B7701FD" w14:textId="77777777" w:rsidR="00C47B10" w:rsidRPr="00B5494C" w:rsidRDefault="00C47B10" w:rsidP="00C47B10">
            <w:pPr>
              <w:keepNext/>
              <w:keepLines/>
              <w:overflowPunct w:val="0"/>
              <w:autoSpaceDE w:val="0"/>
              <w:autoSpaceDN w:val="0"/>
              <w:adjustRightInd w:val="0"/>
              <w:spacing w:after="0"/>
              <w:textAlignment w:val="baseline"/>
              <w:rPr>
                <w:ins w:id="3660" w:author="Stanley Mayalil" w:date="2022-09-29T14:42:00Z"/>
                <w:rFonts w:ascii="Arial" w:eastAsia="SimSun" w:hAnsi="Arial" w:cs="Arial"/>
                <w:sz w:val="18"/>
                <w:szCs w:val="18"/>
                <w:rPrChange w:id="3661" w:author="Stanley Mayalil" w:date="2022-10-11T09:16:00Z">
                  <w:rPr>
                    <w:ins w:id="3662" w:author="Stanley Mayalil" w:date="2022-09-29T14:42:00Z"/>
                    <w:rFonts w:eastAsia="SimSun"/>
                  </w:rPr>
                </w:rPrChange>
              </w:rPr>
            </w:pPr>
            <w:ins w:id="3663" w:author="Stanley Mayalil" w:date="2022-09-29T14:42:00Z">
              <w:r w:rsidRPr="00B5494C">
                <w:rPr>
                  <w:rFonts w:ascii="Arial" w:eastAsia="SimSun" w:hAnsi="Arial" w:cs="Arial"/>
                  <w:sz w:val="18"/>
                  <w:szCs w:val="18"/>
                  <w:rPrChange w:id="3664" w:author="Stanley Mayalil" w:date="2022-10-11T09:16:00Z">
                    <w:rPr>
                      <w:rFonts w:eastAsia="SimSun"/>
                    </w:rPr>
                  </w:rPrChange>
                </w:rPr>
                <w:t>CR1</w:t>
              </w:r>
            </w:ins>
          </w:p>
        </w:tc>
        <w:tc>
          <w:tcPr>
            <w:tcW w:w="563" w:type="pct"/>
            <w:vMerge w:val="restart"/>
          </w:tcPr>
          <w:p w14:paraId="4F942DA3" w14:textId="062808F6" w:rsidR="00C47B10" w:rsidRPr="00B5494C" w:rsidRDefault="00C47B10" w:rsidP="00C47B10">
            <w:pPr>
              <w:keepNext/>
              <w:keepLines/>
              <w:overflowPunct w:val="0"/>
              <w:autoSpaceDE w:val="0"/>
              <w:autoSpaceDN w:val="0"/>
              <w:adjustRightInd w:val="0"/>
              <w:spacing w:after="0"/>
              <w:textAlignment w:val="baseline"/>
              <w:rPr>
                <w:ins w:id="3665" w:author="Stanley Mayalil" w:date="2022-09-29T14:42:00Z"/>
                <w:rFonts w:ascii="Arial" w:eastAsia="SimSun" w:hAnsi="Arial" w:cs="Arial"/>
                <w:sz w:val="18"/>
                <w:szCs w:val="18"/>
                <w:rPrChange w:id="3666" w:author="Stanley Mayalil" w:date="2022-10-11T09:16:00Z">
                  <w:rPr>
                    <w:ins w:id="3667" w:author="Stanley Mayalil" w:date="2022-09-29T14:42:00Z"/>
                    <w:rFonts w:eastAsia="SimSun"/>
                  </w:rPr>
                </w:rPrChange>
              </w:rPr>
            </w:pPr>
            <w:ins w:id="3668" w:author="Stanley Mayalil" w:date="2022-09-29T14:42:00Z">
              <w:r w:rsidRPr="00B5494C">
                <w:rPr>
                  <w:rFonts w:ascii="Arial" w:eastAsia="SimSun" w:hAnsi="Arial" w:cs="Arial"/>
                  <w:sz w:val="18"/>
                  <w:szCs w:val="18"/>
                  <w:rPrChange w:id="3669" w:author="Stanley Mayalil" w:date="2022-10-11T09:16:00Z">
                    <w:rPr>
                      <w:rFonts w:eastAsia="SimSun"/>
                    </w:rPr>
                  </w:rPrChange>
                </w:rPr>
                <w:t>A.2/</w:t>
              </w:r>
            </w:ins>
            <w:ins w:id="3670" w:author="Stanley Mayalil" w:date="2022-10-16T16:11:00Z">
              <w:r w:rsidR="001E1371">
                <w:rPr>
                  <w:rFonts w:ascii="Arial" w:eastAsia="SimSun" w:hAnsi="Arial" w:cs="Arial"/>
                  <w:sz w:val="18"/>
                  <w:szCs w:val="18"/>
                </w:rPr>
                <w:t>1</w:t>
              </w:r>
            </w:ins>
            <w:ins w:id="3671" w:author="Stanley Mayalil" w:date="2022-09-29T14:42:00Z">
              <w:r w:rsidRPr="00B5494C">
                <w:rPr>
                  <w:rFonts w:ascii="Arial" w:eastAsia="SimSun" w:hAnsi="Arial" w:cs="Arial"/>
                  <w:sz w:val="18"/>
                  <w:szCs w:val="18"/>
                  <w:rPrChange w:id="3672" w:author="Stanley Mayalil" w:date="2022-10-11T09:16:00Z">
                    <w:rPr>
                      <w:rFonts w:eastAsia="SimSun"/>
                    </w:rPr>
                  </w:rPrChange>
                </w:rPr>
                <w:t xml:space="preserve"> OR A2/</w:t>
              </w:r>
            </w:ins>
            <w:ins w:id="3673" w:author="Stanley Mayalil" w:date="2022-10-16T16:11:00Z">
              <w:r w:rsidR="001E1371">
                <w:rPr>
                  <w:rFonts w:ascii="Arial" w:eastAsia="SimSun" w:hAnsi="Arial" w:cs="Arial"/>
                  <w:sz w:val="18"/>
                  <w:szCs w:val="18"/>
                </w:rPr>
                <w:t>2</w:t>
              </w:r>
            </w:ins>
          </w:p>
        </w:tc>
      </w:tr>
      <w:tr w:rsidR="00C47B10" w:rsidRPr="009C068D" w14:paraId="34F1CC9A" w14:textId="77777777" w:rsidTr="0023165E">
        <w:trPr>
          <w:cantSplit/>
          <w:trHeight w:val="20"/>
          <w:ins w:id="3674" w:author="Stanley Mayalil" w:date="2022-09-29T14:42:00Z"/>
        </w:trPr>
        <w:tc>
          <w:tcPr>
            <w:tcW w:w="281" w:type="pct"/>
            <w:vMerge/>
          </w:tcPr>
          <w:p w14:paraId="73E208B0" w14:textId="77777777" w:rsidR="00C47B10" w:rsidRPr="00B5494C" w:rsidRDefault="00C47B10" w:rsidP="00C47B10">
            <w:pPr>
              <w:keepNext/>
              <w:keepLines/>
              <w:overflowPunct w:val="0"/>
              <w:autoSpaceDE w:val="0"/>
              <w:autoSpaceDN w:val="0"/>
              <w:adjustRightInd w:val="0"/>
              <w:spacing w:after="0"/>
              <w:jc w:val="center"/>
              <w:textAlignment w:val="baseline"/>
              <w:rPr>
                <w:ins w:id="3675" w:author="Stanley Mayalil" w:date="2022-09-29T14:42:00Z"/>
                <w:rFonts w:ascii="Arial" w:eastAsia="SimSun" w:hAnsi="Arial" w:cs="Arial"/>
                <w:sz w:val="18"/>
                <w:szCs w:val="18"/>
                <w:lang w:eastAsia="ja-JP"/>
                <w:rPrChange w:id="3676" w:author="Stanley Mayalil" w:date="2022-10-11T09:16:00Z">
                  <w:rPr>
                    <w:ins w:id="3677" w:author="Stanley Mayalil" w:date="2022-09-29T14:42:00Z"/>
                    <w:rFonts w:eastAsia="SimSun"/>
                    <w:lang w:eastAsia="ja-JP"/>
                  </w:rPr>
                </w:rPrChange>
              </w:rPr>
            </w:pPr>
          </w:p>
        </w:tc>
        <w:tc>
          <w:tcPr>
            <w:tcW w:w="566" w:type="pct"/>
          </w:tcPr>
          <w:p w14:paraId="41742C1F" w14:textId="62192203" w:rsidR="00C47B10" w:rsidRPr="00B5494C" w:rsidRDefault="00C47B10" w:rsidP="00C47B10">
            <w:pPr>
              <w:keepNext/>
              <w:keepLines/>
              <w:overflowPunct w:val="0"/>
              <w:autoSpaceDE w:val="0"/>
              <w:autoSpaceDN w:val="0"/>
              <w:adjustRightInd w:val="0"/>
              <w:spacing w:after="0"/>
              <w:jc w:val="center"/>
              <w:textAlignment w:val="baseline"/>
              <w:rPr>
                <w:ins w:id="3678" w:author="Stanley Mayalil" w:date="2022-09-29T14:42:00Z"/>
                <w:rFonts w:ascii="Arial" w:eastAsia="SimSun" w:hAnsi="Arial" w:cs="Arial"/>
                <w:sz w:val="18"/>
                <w:szCs w:val="18"/>
                <w:lang w:eastAsia="ja-JP"/>
                <w:rPrChange w:id="3679" w:author="Stanley Mayalil" w:date="2022-10-11T09:16:00Z">
                  <w:rPr>
                    <w:ins w:id="3680" w:author="Stanley Mayalil" w:date="2022-09-29T14:42:00Z"/>
                    <w:rFonts w:eastAsia="SimSun"/>
                    <w:lang w:eastAsia="ja-JP"/>
                  </w:rPr>
                </w:rPrChange>
              </w:rPr>
            </w:pPr>
            <w:ins w:id="3681" w:author="Stanley Mayalil" w:date="2022-09-29T14:42:00Z">
              <w:r w:rsidRPr="00B5494C">
                <w:rPr>
                  <w:rFonts w:ascii="Arial" w:eastAsia="SimSun" w:hAnsi="Arial" w:cs="Arial"/>
                  <w:sz w:val="18"/>
                  <w:szCs w:val="18"/>
                  <w:lang w:eastAsia="ja-JP"/>
                  <w:rPrChange w:id="3682" w:author="Stanley Mayalil" w:date="2022-10-11T09:16:00Z">
                    <w:rPr>
                      <w:rFonts w:eastAsia="SimSun"/>
                      <w:lang w:eastAsia="ja-JP"/>
                    </w:rPr>
                  </w:rPrChange>
                </w:rPr>
                <w:t>USIM</w:t>
              </w:r>
            </w:ins>
            <w:ins w:id="3683" w:author="Stanley Mayalil" w:date="2022-10-11T09:21:00Z">
              <w:r>
                <w:rPr>
                  <w:rFonts w:ascii="Arial" w:eastAsia="SimSun" w:hAnsi="Arial" w:cs="Arial"/>
                  <w:sz w:val="18"/>
                  <w:szCs w:val="18"/>
                  <w:lang w:eastAsia="ja-JP"/>
                </w:rPr>
                <w:t xml:space="preserve"> </w:t>
              </w:r>
            </w:ins>
            <w:ins w:id="3684" w:author="Stanley Mayalil" w:date="2022-09-29T14:42:00Z">
              <w:r w:rsidRPr="00B5494C">
                <w:rPr>
                  <w:rFonts w:ascii="Arial" w:eastAsia="SimSun" w:hAnsi="Arial" w:cs="Arial"/>
                  <w:sz w:val="18"/>
                  <w:szCs w:val="18"/>
                  <w:lang w:eastAsia="ja-JP"/>
                  <w:rPrChange w:id="3685" w:author="Stanley Mayalil" w:date="2022-10-11T09:16:00Z">
                    <w:rPr>
                      <w:rFonts w:eastAsia="SimSun"/>
                      <w:lang w:eastAsia="ja-JP"/>
                    </w:rPr>
                  </w:rPrChange>
                </w:rPr>
                <w:t>&gt; UE</w:t>
              </w:r>
            </w:ins>
          </w:p>
        </w:tc>
        <w:tc>
          <w:tcPr>
            <w:tcW w:w="2094" w:type="pct"/>
          </w:tcPr>
          <w:p w14:paraId="20CD6620" w14:textId="77777777" w:rsidR="00C47B10" w:rsidRPr="00B5494C" w:rsidRDefault="00C47B10" w:rsidP="00C47B10">
            <w:pPr>
              <w:keepNext/>
              <w:keepLines/>
              <w:overflowPunct w:val="0"/>
              <w:autoSpaceDE w:val="0"/>
              <w:autoSpaceDN w:val="0"/>
              <w:adjustRightInd w:val="0"/>
              <w:spacing w:after="0"/>
              <w:textAlignment w:val="baseline"/>
              <w:rPr>
                <w:ins w:id="3686" w:author="Stanley Mayalil" w:date="2022-09-29T14:42:00Z"/>
                <w:rFonts w:ascii="Arial" w:hAnsi="Arial" w:cs="Arial"/>
                <w:sz w:val="18"/>
                <w:szCs w:val="18"/>
                <w:rPrChange w:id="3687" w:author="Stanley Mayalil" w:date="2022-10-11T09:16:00Z">
                  <w:rPr>
                    <w:ins w:id="3688" w:author="Stanley Mayalil" w:date="2022-09-29T14:42:00Z"/>
                  </w:rPr>
                </w:rPrChange>
              </w:rPr>
            </w:pPr>
            <w:ins w:id="3689" w:author="Stanley Mayalil" w:date="2022-09-29T14:42:00Z">
              <w:r w:rsidRPr="00B5494C">
                <w:rPr>
                  <w:rFonts w:ascii="Arial" w:hAnsi="Arial" w:cs="Arial"/>
                  <w:sz w:val="18"/>
                  <w:szCs w:val="18"/>
                  <w:rPrChange w:id="3690" w:author="Stanley Mayalil" w:date="2022-10-11T09:16:00Z">
                    <w:rPr/>
                  </w:rPrChange>
                </w:rPr>
                <w:t>Check Status word</w:t>
              </w:r>
            </w:ins>
          </w:p>
        </w:tc>
        <w:tc>
          <w:tcPr>
            <w:tcW w:w="1075" w:type="pct"/>
            <w:vMerge/>
          </w:tcPr>
          <w:p w14:paraId="02D38A55" w14:textId="77777777" w:rsidR="00C47B10" w:rsidRPr="00B5494C" w:rsidRDefault="00C47B10" w:rsidP="00C47B10">
            <w:pPr>
              <w:keepNext/>
              <w:keepLines/>
              <w:overflowPunct w:val="0"/>
              <w:autoSpaceDE w:val="0"/>
              <w:autoSpaceDN w:val="0"/>
              <w:adjustRightInd w:val="0"/>
              <w:spacing w:after="0"/>
              <w:textAlignment w:val="baseline"/>
              <w:rPr>
                <w:ins w:id="3691" w:author="Stanley Mayalil" w:date="2022-09-29T14:42:00Z"/>
                <w:rFonts w:ascii="Arial" w:eastAsia="SimSun" w:hAnsi="Arial" w:cs="Arial"/>
                <w:sz w:val="18"/>
                <w:szCs w:val="18"/>
                <w:rPrChange w:id="3692" w:author="Stanley Mayalil" w:date="2022-10-11T09:16:00Z">
                  <w:rPr>
                    <w:ins w:id="3693" w:author="Stanley Mayalil" w:date="2022-09-29T14:42:00Z"/>
                    <w:rFonts w:eastAsia="SimSun"/>
                  </w:rPr>
                </w:rPrChange>
              </w:rPr>
            </w:pPr>
          </w:p>
        </w:tc>
        <w:tc>
          <w:tcPr>
            <w:tcW w:w="421" w:type="pct"/>
            <w:vMerge/>
          </w:tcPr>
          <w:p w14:paraId="086E94E8" w14:textId="77777777" w:rsidR="00C47B10" w:rsidRPr="00B5494C" w:rsidRDefault="00C47B10" w:rsidP="00C47B10">
            <w:pPr>
              <w:keepNext/>
              <w:keepLines/>
              <w:overflowPunct w:val="0"/>
              <w:autoSpaceDE w:val="0"/>
              <w:autoSpaceDN w:val="0"/>
              <w:adjustRightInd w:val="0"/>
              <w:spacing w:after="0"/>
              <w:textAlignment w:val="baseline"/>
              <w:rPr>
                <w:ins w:id="3694" w:author="Stanley Mayalil" w:date="2022-09-29T14:42:00Z"/>
                <w:rFonts w:ascii="Arial" w:eastAsia="SimSun" w:hAnsi="Arial" w:cs="Arial"/>
                <w:sz w:val="18"/>
                <w:szCs w:val="18"/>
                <w:rPrChange w:id="3695" w:author="Stanley Mayalil" w:date="2022-10-11T09:16:00Z">
                  <w:rPr>
                    <w:ins w:id="3696" w:author="Stanley Mayalil" w:date="2022-09-29T14:42:00Z"/>
                    <w:rFonts w:eastAsia="SimSun"/>
                  </w:rPr>
                </w:rPrChange>
              </w:rPr>
            </w:pPr>
          </w:p>
        </w:tc>
        <w:tc>
          <w:tcPr>
            <w:tcW w:w="563" w:type="pct"/>
            <w:vMerge/>
          </w:tcPr>
          <w:p w14:paraId="15533A57" w14:textId="77777777" w:rsidR="00C47B10" w:rsidRPr="00B5494C" w:rsidRDefault="00C47B10" w:rsidP="00C47B10">
            <w:pPr>
              <w:keepNext/>
              <w:keepLines/>
              <w:overflowPunct w:val="0"/>
              <w:autoSpaceDE w:val="0"/>
              <w:autoSpaceDN w:val="0"/>
              <w:adjustRightInd w:val="0"/>
              <w:spacing w:after="0"/>
              <w:textAlignment w:val="baseline"/>
              <w:rPr>
                <w:ins w:id="3697" w:author="Stanley Mayalil" w:date="2022-09-29T14:42:00Z"/>
                <w:rFonts w:ascii="Arial" w:eastAsia="SimSun" w:hAnsi="Arial" w:cs="Arial"/>
                <w:sz w:val="18"/>
                <w:szCs w:val="18"/>
                <w:rPrChange w:id="3698" w:author="Stanley Mayalil" w:date="2022-10-11T09:16:00Z">
                  <w:rPr>
                    <w:ins w:id="3699" w:author="Stanley Mayalil" w:date="2022-09-29T14:42:00Z"/>
                    <w:rFonts w:eastAsia="SimSun"/>
                  </w:rPr>
                </w:rPrChange>
              </w:rPr>
            </w:pPr>
          </w:p>
        </w:tc>
      </w:tr>
      <w:tr w:rsidR="00C47B10" w:rsidRPr="009C068D" w14:paraId="647968C1" w14:textId="77777777" w:rsidTr="0023165E">
        <w:trPr>
          <w:cantSplit/>
          <w:trHeight w:val="20"/>
          <w:ins w:id="3700" w:author="Stanley Mayalil" w:date="2022-09-29T14:42:00Z"/>
        </w:trPr>
        <w:tc>
          <w:tcPr>
            <w:tcW w:w="281" w:type="pct"/>
            <w:vMerge/>
          </w:tcPr>
          <w:p w14:paraId="3B42F298" w14:textId="77777777" w:rsidR="00C47B10" w:rsidRPr="00B5494C" w:rsidRDefault="00C47B10" w:rsidP="00C47B10">
            <w:pPr>
              <w:keepNext/>
              <w:keepLines/>
              <w:overflowPunct w:val="0"/>
              <w:autoSpaceDE w:val="0"/>
              <w:autoSpaceDN w:val="0"/>
              <w:adjustRightInd w:val="0"/>
              <w:spacing w:after="0"/>
              <w:jc w:val="center"/>
              <w:textAlignment w:val="baseline"/>
              <w:rPr>
                <w:ins w:id="3701" w:author="Stanley Mayalil" w:date="2022-09-29T14:42:00Z"/>
                <w:rFonts w:ascii="Arial" w:eastAsia="SimSun" w:hAnsi="Arial" w:cs="Arial"/>
                <w:strike/>
                <w:sz w:val="18"/>
                <w:szCs w:val="18"/>
                <w:lang w:eastAsia="ja-JP"/>
                <w:rPrChange w:id="3702" w:author="Stanley Mayalil" w:date="2022-10-11T09:16:00Z">
                  <w:rPr>
                    <w:ins w:id="3703" w:author="Stanley Mayalil" w:date="2022-09-29T14:42:00Z"/>
                    <w:rFonts w:eastAsia="SimSun"/>
                    <w:strike/>
                    <w:lang w:eastAsia="ja-JP"/>
                  </w:rPr>
                </w:rPrChange>
              </w:rPr>
            </w:pPr>
          </w:p>
        </w:tc>
        <w:tc>
          <w:tcPr>
            <w:tcW w:w="566" w:type="pct"/>
          </w:tcPr>
          <w:p w14:paraId="12618DB9" w14:textId="592721E3" w:rsidR="00C47B10" w:rsidRPr="00B5494C" w:rsidRDefault="00C47B10" w:rsidP="00C47B10">
            <w:pPr>
              <w:keepNext/>
              <w:keepLines/>
              <w:overflowPunct w:val="0"/>
              <w:autoSpaceDE w:val="0"/>
              <w:autoSpaceDN w:val="0"/>
              <w:adjustRightInd w:val="0"/>
              <w:spacing w:after="0"/>
              <w:jc w:val="center"/>
              <w:textAlignment w:val="baseline"/>
              <w:rPr>
                <w:ins w:id="3704" w:author="Stanley Mayalil" w:date="2022-09-29T14:42:00Z"/>
                <w:rFonts w:ascii="Arial" w:eastAsia="SimSun" w:hAnsi="Arial" w:cs="Arial"/>
                <w:sz w:val="18"/>
                <w:szCs w:val="18"/>
                <w:lang w:eastAsia="ja-JP"/>
                <w:rPrChange w:id="3705" w:author="Stanley Mayalil" w:date="2022-10-11T09:16:00Z">
                  <w:rPr>
                    <w:ins w:id="3706" w:author="Stanley Mayalil" w:date="2022-09-29T14:42:00Z"/>
                    <w:rFonts w:eastAsia="SimSun"/>
                    <w:lang w:eastAsia="ja-JP"/>
                  </w:rPr>
                </w:rPrChange>
              </w:rPr>
            </w:pPr>
            <w:ins w:id="3707" w:author="Stanley Mayalil" w:date="2022-10-11T09:21:00Z">
              <w:r w:rsidRPr="00FC56D0">
                <w:rPr>
                  <w:rFonts w:ascii="Arial" w:eastAsia="SimSun" w:hAnsi="Arial" w:cs="Arial"/>
                  <w:sz w:val="18"/>
                  <w:szCs w:val="18"/>
                  <w:lang w:eastAsia="ja-JP"/>
                </w:rPr>
                <w:t>UE</w:t>
              </w:r>
              <w:r>
                <w:rPr>
                  <w:rFonts w:ascii="Arial" w:eastAsia="SimSun" w:hAnsi="Arial" w:cs="Arial"/>
                  <w:sz w:val="18"/>
                  <w:szCs w:val="18"/>
                  <w:lang w:eastAsia="ja-JP"/>
                </w:rPr>
                <w:t xml:space="preserve"> &gt; User</w:t>
              </w:r>
            </w:ins>
          </w:p>
        </w:tc>
        <w:tc>
          <w:tcPr>
            <w:tcW w:w="2094" w:type="pct"/>
          </w:tcPr>
          <w:p w14:paraId="43869B91" w14:textId="4ACBE04A" w:rsidR="00C47B10" w:rsidRPr="00B5494C" w:rsidRDefault="00C47B10" w:rsidP="00C47B10">
            <w:pPr>
              <w:keepNext/>
              <w:keepLines/>
              <w:overflowPunct w:val="0"/>
              <w:autoSpaceDE w:val="0"/>
              <w:autoSpaceDN w:val="0"/>
              <w:adjustRightInd w:val="0"/>
              <w:spacing w:after="0"/>
              <w:textAlignment w:val="baseline"/>
              <w:rPr>
                <w:ins w:id="3708" w:author="Stanley Mayalil" w:date="2022-09-29T14:42:00Z"/>
                <w:rFonts w:ascii="Arial" w:hAnsi="Arial" w:cs="Arial"/>
                <w:sz w:val="18"/>
                <w:szCs w:val="18"/>
                <w:rPrChange w:id="3709" w:author="Stanley Mayalil" w:date="2022-10-11T09:16:00Z">
                  <w:rPr>
                    <w:ins w:id="3710" w:author="Stanley Mayalil" w:date="2022-09-29T14:42:00Z"/>
                  </w:rPr>
                </w:rPrChange>
              </w:rPr>
            </w:pPr>
            <w:ins w:id="3711" w:author="Stanley Mayalil" w:date="2022-10-12T09:23:00Z">
              <w:r w:rsidRPr="00FC56D0">
                <w:rPr>
                  <w:rFonts w:ascii="Arial" w:hAnsi="Arial" w:cs="Arial"/>
                  <w:sz w:val="18"/>
                  <w:szCs w:val="18"/>
                  <w:lang w:val="en-US" w:eastAsia="en-GB"/>
                </w:rPr>
                <w:t>An indication is given to the user showing whether this procedure was successful</w:t>
              </w:r>
            </w:ins>
          </w:p>
        </w:tc>
        <w:tc>
          <w:tcPr>
            <w:tcW w:w="1075" w:type="pct"/>
          </w:tcPr>
          <w:p w14:paraId="1E0AEDB5" w14:textId="769F1B3B" w:rsidR="00C47B10" w:rsidRPr="00B5494C" w:rsidRDefault="00C47B10" w:rsidP="00C47B10">
            <w:pPr>
              <w:keepNext/>
              <w:keepLines/>
              <w:overflowPunct w:val="0"/>
              <w:autoSpaceDE w:val="0"/>
              <w:autoSpaceDN w:val="0"/>
              <w:adjustRightInd w:val="0"/>
              <w:spacing w:after="0"/>
              <w:textAlignment w:val="baseline"/>
              <w:rPr>
                <w:ins w:id="3712" w:author="Stanley Mayalil" w:date="2022-09-29T14:42:00Z"/>
                <w:rFonts w:ascii="Arial" w:eastAsia="SimSun" w:hAnsi="Arial" w:cs="Arial"/>
                <w:sz w:val="18"/>
                <w:szCs w:val="18"/>
                <w:rPrChange w:id="3713" w:author="Stanley Mayalil" w:date="2022-10-11T09:16:00Z">
                  <w:rPr>
                    <w:ins w:id="3714" w:author="Stanley Mayalil" w:date="2022-09-29T14:42:00Z"/>
                    <w:rFonts w:eastAsia="SimSun"/>
                  </w:rPr>
                </w:rPrChange>
              </w:rPr>
            </w:pPr>
            <w:ins w:id="3715" w:author="Stanley Mayalil" w:date="2022-10-12T09:23:00Z">
              <w:r>
                <w:rPr>
                  <w:rFonts w:ascii="Arial" w:eastAsia="SimSun" w:hAnsi="Arial" w:cs="Arial"/>
                  <w:sz w:val="18"/>
                  <w:szCs w:val="18"/>
                </w:rPr>
                <w:t>This procedure shall be successfull</w:t>
              </w:r>
            </w:ins>
          </w:p>
        </w:tc>
        <w:tc>
          <w:tcPr>
            <w:tcW w:w="421" w:type="pct"/>
          </w:tcPr>
          <w:p w14:paraId="244DFF0A" w14:textId="77777777" w:rsidR="00C47B10" w:rsidRPr="00B5494C" w:rsidRDefault="00C47B10" w:rsidP="00C47B10">
            <w:pPr>
              <w:keepNext/>
              <w:keepLines/>
              <w:overflowPunct w:val="0"/>
              <w:autoSpaceDE w:val="0"/>
              <w:autoSpaceDN w:val="0"/>
              <w:adjustRightInd w:val="0"/>
              <w:spacing w:after="0"/>
              <w:textAlignment w:val="baseline"/>
              <w:rPr>
                <w:ins w:id="3716" w:author="Stanley Mayalil" w:date="2022-09-29T14:42:00Z"/>
                <w:rFonts w:ascii="Arial" w:eastAsia="SimSun" w:hAnsi="Arial" w:cs="Arial"/>
                <w:sz w:val="18"/>
                <w:szCs w:val="18"/>
                <w:rPrChange w:id="3717" w:author="Stanley Mayalil" w:date="2022-10-11T09:16:00Z">
                  <w:rPr>
                    <w:ins w:id="3718" w:author="Stanley Mayalil" w:date="2022-09-29T14:42:00Z"/>
                    <w:rFonts w:eastAsia="SimSun"/>
                  </w:rPr>
                </w:rPrChange>
              </w:rPr>
            </w:pPr>
            <w:ins w:id="3719" w:author="Stanley Mayalil" w:date="2022-09-29T14:42:00Z">
              <w:r w:rsidRPr="00B5494C">
                <w:rPr>
                  <w:rFonts w:ascii="Arial" w:eastAsia="SimSun" w:hAnsi="Arial" w:cs="Arial"/>
                  <w:sz w:val="18"/>
                  <w:szCs w:val="18"/>
                  <w:rPrChange w:id="3720" w:author="Stanley Mayalil" w:date="2022-10-11T09:16:00Z">
                    <w:rPr>
                      <w:rFonts w:eastAsia="SimSun"/>
                    </w:rPr>
                  </w:rPrChange>
                </w:rPr>
                <w:t>CR2</w:t>
              </w:r>
            </w:ins>
          </w:p>
        </w:tc>
        <w:tc>
          <w:tcPr>
            <w:tcW w:w="563" w:type="pct"/>
          </w:tcPr>
          <w:p w14:paraId="5F3DE4A5" w14:textId="77777777" w:rsidR="00C47B10" w:rsidRPr="00B5494C" w:rsidRDefault="00C47B10" w:rsidP="00C47B10">
            <w:pPr>
              <w:keepNext/>
              <w:keepLines/>
              <w:overflowPunct w:val="0"/>
              <w:autoSpaceDE w:val="0"/>
              <w:autoSpaceDN w:val="0"/>
              <w:adjustRightInd w:val="0"/>
              <w:spacing w:after="0"/>
              <w:textAlignment w:val="baseline"/>
              <w:rPr>
                <w:ins w:id="3721" w:author="Stanley Mayalil" w:date="2022-09-29T14:42:00Z"/>
                <w:rFonts w:ascii="Arial" w:eastAsia="SimSun" w:hAnsi="Arial" w:cs="Arial"/>
                <w:sz w:val="18"/>
                <w:szCs w:val="18"/>
                <w:rPrChange w:id="3722" w:author="Stanley Mayalil" w:date="2022-10-11T09:16:00Z">
                  <w:rPr>
                    <w:ins w:id="3723" w:author="Stanley Mayalil" w:date="2022-09-29T14:42:00Z"/>
                    <w:rFonts w:eastAsia="SimSun"/>
                  </w:rPr>
                </w:rPrChange>
              </w:rPr>
            </w:pPr>
          </w:p>
        </w:tc>
      </w:tr>
      <w:tr w:rsidR="00C47B10" w:rsidRPr="00450282" w14:paraId="7961FEFF" w14:textId="77777777" w:rsidTr="0023165E">
        <w:trPr>
          <w:cantSplit/>
          <w:trHeight w:val="20"/>
          <w:ins w:id="3724" w:author="Stanley Mayalil" w:date="2022-09-29T14:44:00Z"/>
        </w:trPr>
        <w:tc>
          <w:tcPr>
            <w:tcW w:w="281" w:type="pct"/>
            <w:vMerge w:val="restart"/>
          </w:tcPr>
          <w:p w14:paraId="60253FA1" w14:textId="38B9021C" w:rsidR="00C47B10" w:rsidRPr="00B5494C" w:rsidRDefault="00C47B10" w:rsidP="00C47B10">
            <w:pPr>
              <w:keepNext/>
              <w:keepLines/>
              <w:overflowPunct w:val="0"/>
              <w:autoSpaceDE w:val="0"/>
              <w:autoSpaceDN w:val="0"/>
              <w:adjustRightInd w:val="0"/>
              <w:spacing w:after="0"/>
              <w:jc w:val="center"/>
              <w:textAlignment w:val="baseline"/>
              <w:rPr>
                <w:ins w:id="3725" w:author="Stanley Mayalil" w:date="2022-09-29T14:44:00Z"/>
                <w:rFonts w:ascii="Arial" w:eastAsia="SimSun" w:hAnsi="Arial" w:cs="Arial"/>
                <w:sz w:val="18"/>
                <w:szCs w:val="18"/>
                <w:lang w:eastAsia="ja-JP"/>
                <w:rPrChange w:id="3726" w:author="Stanley Mayalil" w:date="2022-10-11T09:16:00Z">
                  <w:rPr>
                    <w:ins w:id="3727" w:author="Stanley Mayalil" w:date="2022-09-29T14:44:00Z"/>
                    <w:rFonts w:eastAsia="SimSun"/>
                    <w:lang w:eastAsia="ja-JP"/>
                  </w:rPr>
                </w:rPrChange>
              </w:rPr>
            </w:pPr>
            <w:ins w:id="3728" w:author="Stanley Mayalil" w:date="2022-09-29T14:46:00Z">
              <w:r w:rsidRPr="00B5494C">
                <w:rPr>
                  <w:rFonts w:ascii="Arial" w:eastAsia="SimSun" w:hAnsi="Arial" w:cs="Arial"/>
                  <w:sz w:val="18"/>
                  <w:szCs w:val="18"/>
                  <w:lang w:eastAsia="ja-JP"/>
                  <w:rPrChange w:id="3729" w:author="Stanley Mayalil" w:date="2022-10-11T09:16:00Z">
                    <w:rPr>
                      <w:rFonts w:eastAsia="SimSun"/>
                      <w:lang w:eastAsia="ja-JP"/>
                    </w:rPr>
                  </w:rPrChange>
                </w:rPr>
                <w:t>8</w:t>
              </w:r>
            </w:ins>
          </w:p>
        </w:tc>
        <w:tc>
          <w:tcPr>
            <w:tcW w:w="566" w:type="pct"/>
          </w:tcPr>
          <w:p w14:paraId="1006ECFE" w14:textId="77777777" w:rsidR="00C47B10" w:rsidRPr="00B5494C" w:rsidRDefault="00C47B10" w:rsidP="00C47B10">
            <w:pPr>
              <w:keepNext/>
              <w:keepLines/>
              <w:overflowPunct w:val="0"/>
              <w:autoSpaceDE w:val="0"/>
              <w:autoSpaceDN w:val="0"/>
              <w:adjustRightInd w:val="0"/>
              <w:spacing w:after="0"/>
              <w:jc w:val="center"/>
              <w:textAlignment w:val="baseline"/>
              <w:rPr>
                <w:ins w:id="3730" w:author="Stanley Mayalil" w:date="2022-09-29T14:44:00Z"/>
                <w:rFonts w:ascii="Arial" w:eastAsia="SimSun" w:hAnsi="Arial" w:cs="Arial"/>
                <w:sz w:val="18"/>
                <w:szCs w:val="18"/>
                <w:lang w:eastAsia="ja-JP"/>
                <w:rPrChange w:id="3731" w:author="Stanley Mayalil" w:date="2022-10-11T09:16:00Z">
                  <w:rPr>
                    <w:ins w:id="3732" w:author="Stanley Mayalil" w:date="2022-09-29T14:44:00Z"/>
                    <w:rFonts w:eastAsia="SimSun"/>
                    <w:lang w:eastAsia="ja-JP"/>
                  </w:rPr>
                </w:rPrChange>
              </w:rPr>
            </w:pPr>
            <w:ins w:id="3733" w:author="Stanley Mayalil" w:date="2022-09-29T14:44:00Z">
              <w:r w:rsidRPr="00B5494C">
                <w:rPr>
                  <w:rFonts w:ascii="Arial" w:eastAsia="SimSun" w:hAnsi="Arial" w:cs="Arial"/>
                  <w:sz w:val="18"/>
                  <w:szCs w:val="18"/>
                  <w:lang w:eastAsia="ja-JP"/>
                  <w:rPrChange w:id="3734" w:author="Stanley Mayalil" w:date="2022-10-11T09:16:00Z">
                    <w:rPr>
                      <w:rFonts w:eastAsia="SimSun"/>
                      <w:lang w:eastAsia="ja-JP"/>
                    </w:rPr>
                  </w:rPrChange>
                </w:rPr>
                <w:t>User &gt; UE</w:t>
              </w:r>
            </w:ins>
          </w:p>
        </w:tc>
        <w:tc>
          <w:tcPr>
            <w:tcW w:w="2094" w:type="pct"/>
          </w:tcPr>
          <w:p w14:paraId="74BE7628" w14:textId="7C596B0E" w:rsidR="00C47B10" w:rsidRPr="00B5494C" w:rsidRDefault="00C47B10" w:rsidP="00C47B10">
            <w:pPr>
              <w:keepNext/>
              <w:keepLines/>
              <w:overflowPunct w:val="0"/>
              <w:autoSpaceDE w:val="0"/>
              <w:autoSpaceDN w:val="0"/>
              <w:adjustRightInd w:val="0"/>
              <w:spacing w:after="0"/>
              <w:textAlignment w:val="baseline"/>
              <w:rPr>
                <w:ins w:id="3735" w:author="Stanley Mayalil" w:date="2022-09-29T14:44:00Z"/>
                <w:rFonts w:ascii="Arial" w:eastAsia="SimSun" w:hAnsi="Arial" w:cs="Arial"/>
                <w:sz w:val="18"/>
                <w:szCs w:val="18"/>
                <w:rPrChange w:id="3736" w:author="Stanley Mayalil" w:date="2022-10-11T09:16:00Z">
                  <w:rPr>
                    <w:ins w:id="3737" w:author="Stanley Mayalil" w:date="2022-09-29T14:44:00Z"/>
                    <w:rFonts w:eastAsia="SimSun"/>
                  </w:rPr>
                </w:rPrChange>
              </w:rPr>
            </w:pPr>
            <w:ins w:id="3738" w:author="Stanley Mayalil" w:date="2022-09-29T14:44:00Z">
              <w:r w:rsidRPr="00B5494C">
                <w:rPr>
                  <w:rFonts w:ascii="Arial" w:hAnsi="Arial" w:cs="Arial"/>
                  <w:sz w:val="18"/>
                  <w:szCs w:val="18"/>
                  <w:rPrChange w:id="3739" w:author="Stanley Mayalil" w:date="2022-10-11T09:16:00Z">
                    <w:rPr/>
                  </w:rPrChange>
                </w:rPr>
                <w:t>When the UE is in the "PIN check" mode, enter the new PIN: "24</w:t>
              </w:r>
            </w:ins>
            <w:ins w:id="3740" w:author="Stanley Mayalil" w:date="2022-09-29T14:45:00Z">
              <w:r w:rsidRPr="00B5494C">
                <w:rPr>
                  <w:rFonts w:ascii="Arial" w:hAnsi="Arial" w:cs="Arial"/>
                  <w:sz w:val="18"/>
                  <w:szCs w:val="18"/>
                  <w:rPrChange w:id="3741" w:author="Stanley Mayalil" w:date="2022-10-11T09:16:00Z">
                    <w:rPr/>
                  </w:rPrChange>
                </w:rPr>
                <w:t>68</w:t>
              </w:r>
            </w:ins>
            <w:ins w:id="3742" w:author="Stanley Mayalil" w:date="2022-09-29T14:44:00Z">
              <w:r w:rsidRPr="00B5494C">
                <w:rPr>
                  <w:rFonts w:ascii="Arial" w:hAnsi="Arial" w:cs="Arial"/>
                  <w:sz w:val="18"/>
                  <w:szCs w:val="18"/>
                  <w:rPrChange w:id="3743" w:author="Stanley Mayalil" w:date="2022-10-11T09:16:00Z">
                    <w:rPr/>
                  </w:rPrChange>
                </w:rPr>
                <w:t>#"</w:t>
              </w:r>
            </w:ins>
          </w:p>
        </w:tc>
        <w:tc>
          <w:tcPr>
            <w:tcW w:w="1075" w:type="pct"/>
          </w:tcPr>
          <w:p w14:paraId="49C7CAFA" w14:textId="77777777" w:rsidR="00C47B10" w:rsidRPr="00B5494C" w:rsidRDefault="00C47B10" w:rsidP="00C47B10">
            <w:pPr>
              <w:keepNext/>
              <w:keepLines/>
              <w:overflowPunct w:val="0"/>
              <w:autoSpaceDE w:val="0"/>
              <w:autoSpaceDN w:val="0"/>
              <w:adjustRightInd w:val="0"/>
              <w:spacing w:after="0"/>
              <w:textAlignment w:val="baseline"/>
              <w:rPr>
                <w:ins w:id="3744" w:author="Stanley Mayalil" w:date="2022-09-29T14:44:00Z"/>
                <w:rFonts w:ascii="Arial" w:eastAsia="SimSun" w:hAnsi="Arial" w:cs="Arial"/>
                <w:sz w:val="18"/>
                <w:szCs w:val="18"/>
                <w:rPrChange w:id="3745" w:author="Stanley Mayalil" w:date="2022-10-11T09:16:00Z">
                  <w:rPr>
                    <w:ins w:id="3746" w:author="Stanley Mayalil" w:date="2022-09-29T14:44:00Z"/>
                    <w:rFonts w:eastAsia="SimSun"/>
                  </w:rPr>
                </w:rPrChange>
              </w:rPr>
            </w:pPr>
          </w:p>
        </w:tc>
        <w:tc>
          <w:tcPr>
            <w:tcW w:w="421" w:type="pct"/>
          </w:tcPr>
          <w:p w14:paraId="10C2A8C6" w14:textId="77777777" w:rsidR="00C47B10" w:rsidRPr="00B5494C" w:rsidRDefault="00C47B10" w:rsidP="00C47B10">
            <w:pPr>
              <w:keepNext/>
              <w:keepLines/>
              <w:overflowPunct w:val="0"/>
              <w:autoSpaceDE w:val="0"/>
              <w:autoSpaceDN w:val="0"/>
              <w:adjustRightInd w:val="0"/>
              <w:spacing w:after="0"/>
              <w:textAlignment w:val="baseline"/>
              <w:rPr>
                <w:ins w:id="3747" w:author="Stanley Mayalil" w:date="2022-09-29T14:44:00Z"/>
                <w:rFonts w:ascii="Arial" w:eastAsia="SimSun" w:hAnsi="Arial" w:cs="Arial"/>
                <w:sz w:val="18"/>
                <w:szCs w:val="18"/>
                <w:rPrChange w:id="3748" w:author="Stanley Mayalil" w:date="2022-10-11T09:16:00Z">
                  <w:rPr>
                    <w:ins w:id="3749" w:author="Stanley Mayalil" w:date="2022-09-29T14:44:00Z"/>
                    <w:rFonts w:eastAsia="SimSun"/>
                  </w:rPr>
                </w:rPrChange>
              </w:rPr>
            </w:pPr>
          </w:p>
        </w:tc>
        <w:tc>
          <w:tcPr>
            <w:tcW w:w="563" w:type="pct"/>
          </w:tcPr>
          <w:p w14:paraId="16D16024" w14:textId="77777777" w:rsidR="00C47B10" w:rsidRPr="00B5494C" w:rsidRDefault="00C47B10" w:rsidP="00C47B10">
            <w:pPr>
              <w:keepNext/>
              <w:keepLines/>
              <w:overflowPunct w:val="0"/>
              <w:autoSpaceDE w:val="0"/>
              <w:autoSpaceDN w:val="0"/>
              <w:adjustRightInd w:val="0"/>
              <w:spacing w:after="0"/>
              <w:textAlignment w:val="baseline"/>
              <w:rPr>
                <w:ins w:id="3750" w:author="Stanley Mayalil" w:date="2022-09-29T14:44:00Z"/>
                <w:rFonts w:ascii="Arial" w:eastAsia="SimSun" w:hAnsi="Arial" w:cs="Arial"/>
                <w:sz w:val="18"/>
                <w:szCs w:val="18"/>
                <w:rPrChange w:id="3751" w:author="Stanley Mayalil" w:date="2022-10-11T09:16:00Z">
                  <w:rPr>
                    <w:ins w:id="3752" w:author="Stanley Mayalil" w:date="2022-09-29T14:44:00Z"/>
                    <w:rFonts w:eastAsia="SimSun"/>
                  </w:rPr>
                </w:rPrChange>
              </w:rPr>
            </w:pPr>
          </w:p>
        </w:tc>
      </w:tr>
      <w:tr w:rsidR="00C47B10" w:rsidRPr="00450282" w14:paraId="46F17A71" w14:textId="77777777" w:rsidTr="0023165E">
        <w:trPr>
          <w:cantSplit/>
          <w:trHeight w:val="20"/>
          <w:ins w:id="3753" w:author="Stanley Mayalil" w:date="2022-09-29T14:44:00Z"/>
        </w:trPr>
        <w:tc>
          <w:tcPr>
            <w:tcW w:w="281" w:type="pct"/>
            <w:vMerge/>
          </w:tcPr>
          <w:p w14:paraId="3F806623" w14:textId="77777777" w:rsidR="00C47B10" w:rsidRPr="00B5494C" w:rsidRDefault="00C47B10" w:rsidP="00C47B10">
            <w:pPr>
              <w:keepNext/>
              <w:keepLines/>
              <w:overflowPunct w:val="0"/>
              <w:autoSpaceDE w:val="0"/>
              <w:autoSpaceDN w:val="0"/>
              <w:adjustRightInd w:val="0"/>
              <w:spacing w:after="0"/>
              <w:jc w:val="center"/>
              <w:textAlignment w:val="baseline"/>
              <w:rPr>
                <w:ins w:id="3754" w:author="Stanley Mayalil" w:date="2022-09-29T14:44:00Z"/>
                <w:rFonts w:ascii="Arial" w:eastAsia="SimSun" w:hAnsi="Arial" w:cs="Arial"/>
                <w:sz w:val="18"/>
                <w:szCs w:val="18"/>
                <w:lang w:eastAsia="ja-JP"/>
                <w:rPrChange w:id="3755" w:author="Stanley Mayalil" w:date="2022-10-11T09:16:00Z">
                  <w:rPr>
                    <w:ins w:id="3756" w:author="Stanley Mayalil" w:date="2022-09-29T14:44:00Z"/>
                    <w:rFonts w:eastAsia="SimSun"/>
                    <w:lang w:eastAsia="ja-JP"/>
                  </w:rPr>
                </w:rPrChange>
              </w:rPr>
            </w:pPr>
          </w:p>
        </w:tc>
        <w:tc>
          <w:tcPr>
            <w:tcW w:w="566" w:type="pct"/>
          </w:tcPr>
          <w:p w14:paraId="3BDB1CF7" w14:textId="77777777" w:rsidR="00C47B10" w:rsidRPr="00B5494C" w:rsidRDefault="00C47B10" w:rsidP="00C47B10">
            <w:pPr>
              <w:keepNext/>
              <w:keepLines/>
              <w:overflowPunct w:val="0"/>
              <w:autoSpaceDE w:val="0"/>
              <w:autoSpaceDN w:val="0"/>
              <w:adjustRightInd w:val="0"/>
              <w:spacing w:after="0"/>
              <w:jc w:val="center"/>
              <w:textAlignment w:val="baseline"/>
              <w:rPr>
                <w:ins w:id="3757" w:author="Stanley Mayalil" w:date="2022-09-29T14:44:00Z"/>
                <w:rFonts w:ascii="Arial" w:eastAsia="SimSun" w:hAnsi="Arial" w:cs="Arial"/>
                <w:sz w:val="18"/>
                <w:szCs w:val="18"/>
                <w:lang w:eastAsia="ja-JP"/>
                <w:rPrChange w:id="3758" w:author="Stanley Mayalil" w:date="2022-10-11T09:16:00Z">
                  <w:rPr>
                    <w:ins w:id="3759" w:author="Stanley Mayalil" w:date="2022-09-29T14:44:00Z"/>
                    <w:rFonts w:eastAsia="SimSun"/>
                    <w:lang w:eastAsia="ja-JP"/>
                  </w:rPr>
                </w:rPrChange>
              </w:rPr>
            </w:pPr>
            <w:ins w:id="3760" w:author="Stanley Mayalil" w:date="2022-09-29T14:44:00Z">
              <w:r w:rsidRPr="00B5494C">
                <w:rPr>
                  <w:rFonts w:ascii="Arial" w:eastAsia="SimSun" w:hAnsi="Arial" w:cs="Arial"/>
                  <w:sz w:val="18"/>
                  <w:szCs w:val="18"/>
                  <w:lang w:eastAsia="ja-JP"/>
                  <w:rPrChange w:id="3761" w:author="Stanley Mayalil" w:date="2022-10-11T09:16:00Z">
                    <w:rPr>
                      <w:rFonts w:eastAsia="SimSun"/>
                      <w:lang w:eastAsia="ja-JP"/>
                    </w:rPr>
                  </w:rPrChange>
                </w:rPr>
                <w:t xml:space="preserve">UE &gt; UICC </w:t>
              </w:r>
            </w:ins>
          </w:p>
        </w:tc>
        <w:tc>
          <w:tcPr>
            <w:tcW w:w="2094" w:type="pct"/>
          </w:tcPr>
          <w:p w14:paraId="5FF2F7CF" w14:textId="77777777" w:rsidR="00C47B10" w:rsidRPr="00B5494C" w:rsidRDefault="00C47B10" w:rsidP="00C47B10">
            <w:pPr>
              <w:keepNext/>
              <w:keepLines/>
              <w:overflowPunct w:val="0"/>
              <w:autoSpaceDE w:val="0"/>
              <w:autoSpaceDN w:val="0"/>
              <w:adjustRightInd w:val="0"/>
              <w:spacing w:after="0"/>
              <w:textAlignment w:val="baseline"/>
              <w:rPr>
                <w:ins w:id="3762" w:author="Stanley Mayalil" w:date="2022-09-29T14:44:00Z"/>
                <w:rFonts w:ascii="Arial" w:hAnsi="Arial" w:cs="Arial"/>
                <w:sz w:val="18"/>
                <w:szCs w:val="18"/>
                <w:rPrChange w:id="3763" w:author="Stanley Mayalil" w:date="2022-10-11T09:16:00Z">
                  <w:rPr>
                    <w:ins w:id="3764" w:author="Stanley Mayalil" w:date="2022-09-29T14:44:00Z"/>
                  </w:rPr>
                </w:rPrChange>
              </w:rPr>
            </w:pPr>
            <w:ins w:id="3765" w:author="Stanley Mayalil" w:date="2022-09-29T14:44:00Z">
              <w:r w:rsidRPr="00B5494C">
                <w:rPr>
                  <w:rFonts w:ascii="Arial" w:hAnsi="Arial" w:cs="Arial"/>
                  <w:sz w:val="18"/>
                  <w:szCs w:val="18"/>
                  <w:rPrChange w:id="3766" w:author="Stanley Mayalil" w:date="2022-10-11T09:16:00Z">
                    <w:rPr/>
                  </w:rPrChange>
                </w:rPr>
                <w:t xml:space="preserve">VERIFY PIN </w:t>
              </w:r>
            </w:ins>
          </w:p>
        </w:tc>
        <w:tc>
          <w:tcPr>
            <w:tcW w:w="1075" w:type="pct"/>
            <w:vMerge w:val="restart"/>
          </w:tcPr>
          <w:p w14:paraId="0719B65D" w14:textId="77777777" w:rsidR="00C47B10" w:rsidRPr="00B5494C" w:rsidRDefault="00C47B10" w:rsidP="00C47B10">
            <w:pPr>
              <w:keepNext/>
              <w:keepLines/>
              <w:overflowPunct w:val="0"/>
              <w:autoSpaceDE w:val="0"/>
              <w:autoSpaceDN w:val="0"/>
              <w:adjustRightInd w:val="0"/>
              <w:spacing w:after="0"/>
              <w:textAlignment w:val="baseline"/>
              <w:rPr>
                <w:ins w:id="3767" w:author="Stanley Mayalil" w:date="2022-09-29T14:44:00Z"/>
                <w:rFonts w:ascii="Arial" w:eastAsia="SimSun" w:hAnsi="Arial" w:cs="Arial"/>
                <w:strike/>
                <w:sz w:val="18"/>
                <w:szCs w:val="18"/>
                <w:rPrChange w:id="3768" w:author="Stanley Mayalil" w:date="2022-10-11T09:16:00Z">
                  <w:rPr>
                    <w:ins w:id="3769" w:author="Stanley Mayalil" w:date="2022-09-29T14:44:00Z"/>
                    <w:rFonts w:eastAsia="SimSun"/>
                    <w:strike/>
                  </w:rPr>
                </w:rPrChange>
              </w:rPr>
            </w:pPr>
            <w:ins w:id="3770" w:author="Stanley Mayalil" w:date="2022-09-29T14:44:00Z">
              <w:r w:rsidRPr="00B5494C">
                <w:rPr>
                  <w:rFonts w:ascii="Arial" w:eastAsia="SimSun" w:hAnsi="Arial" w:cs="Arial"/>
                  <w:sz w:val="18"/>
                  <w:szCs w:val="18"/>
                  <w:rPrChange w:id="3771" w:author="Stanley Mayalil" w:date="2022-10-11T09:16:00Z">
                    <w:rPr>
                      <w:rFonts w:eastAsia="SimSun"/>
                    </w:rPr>
                  </w:rPrChange>
                </w:rPr>
                <w:t>This is verifiable only if A2/x is supported.</w:t>
              </w:r>
            </w:ins>
          </w:p>
        </w:tc>
        <w:tc>
          <w:tcPr>
            <w:tcW w:w="421" w:type="pct"/>
            <w:vMerge w:val="restart"/>
          </w:tcPr>
          <w:p w14:paraId="0075D26C" w14:textId="2107C053" w:rsidR="00C47B10" w:rsidRPr="00B5494C" w:rsidRDefault="00C47B10" w:rsidP="00C47B10">
            <w:pPr>
              <w:keepNext/>
              <w:keepLines/>
              <w:overflowPunct w:val="0"/>
              <w:autoSpaceDE w:val="0"/>
              <w:autoSpaceDN w:val="0"/>
              <w:adjustRightInd w:val="0"/>
              <w:spacing w:after="0"/>
              <w:textAlignment w:val="baseline"/>
              <w:rPr>
                <w:ins w:id="3772" w:author="Stanley Mayalil" w:date="2022-09-29T14:44:00Z"/>
                <w:rFonts w:ascii="Arial" w:eastAsia="SimSun" w:hAnsi="Arial" w:cs="Arial"/>
                <w:strike/>
                <w:sz w:val="18"/>
                <w:szCs w:val="18"/>
                <w:rPrChange w:id="3773" w:author="Stanley Mayalil" w:date="2022-10-11T09:16:00Z">
                  <w:rPr>
                    <w:ins w:id="3774" w:author="Stanley Mayalil" w:date="2022-09-29T14:44:00Z"/>
                    <w:rFonts w:eastAsia="SimSun"/>
                    <w:strike/>
                  </w:rPr>
                </w:rPrChange>
              </w:rPr>
            </w:pPr>
            <w:ins w:id="3775" w:author="Stanley Mayalil" w:date="2022-09-29T14:44:00Z">
              <w:r w:rsidRPr="00B5494C">
                <w:rPr>
                  <w:rFonts w:ascii="Arial" w:eastAsia="SimSun" w:hAnsi="Arial" w:cs="Arial"/>
                  <w:sz w:val="18"/>
                  <w:szCs w:val="18"/>
                  <w:rPrChange w:id="3776" w:author="Stanley Mayalil" w:date="2022-10-11T09:16:00Z">
                    <w:rPr>
                      <w:rFonts w:eastAsia="SimSun"/>
                    </w:rPr>
                  </w:rPrChange>
                </w:rPr>
                <w:t>CR</w:t>
              </w:r>
            </w:ins>
            <w:ins w:id="3777" w:author="Stanley Mayalil" w:date="2022-09-29T15:08:00Z">
              <w:r w:rsidRPr="00B5494C">
                <w:rPr>
                  <w:rFonts w:ascii="Arial" w:eastAsia="SimSun" w:hAnsi="Arial" w:cs="Arial"/>
                  <w:sz w:val="18"/>
                  <w:szCs w:val="18"/>
                  <w:rPrChange w:id="3778" w:author="Stanley Mayalil" w:date="2022-10-11T09:16:00Z">
                    <w:rPr>
                      <w:rFonts w:eastAsia="SimSun"/>
                    </w:rPr>
                  </w:rPrChange>
                </w:rPr>
                <w:t>3</w:t>
              </w:r>
            </w:ins>
          </w:p>
        </w:tc>
        <w:tc>
          <w:tcPr>
            <w:tcW w:w="563" w:type="pct"/>
            <w:vMerge w:val="restart"/>
          </w:tcPr>
          <w:p w14:paraId="43163B65" w14:textId="4F3171B3" w:rsidR="00C47B10" w:rsidRPr="00B5494C" w:rsidRDefault="00C47B10" w:rsidP="00C47B10">
            <w:pPr>
              <w:keepNext/>
              <w:keepLines/>
              <w:overflowPunct w:val="0"/>
              <w:autoSpaceDE w:val="0"/>
              <w:autoSpaceDN w:val="0"/>
              <w:adjustRightInd w:val="0"/>
              <w:spacing w:after="0"/>
              <w:textAlignment w:val="baseline"/>
              <w:rPr>
                <w:ins w:id="3779" w:author="Stanley Mayalil" w:date="2022-09-29T14:44:00Z"/>
                <w:rFonts w:ascii="Arial" w:eastAsia="SimSun" w:hAnsi="Arial" w:cs="Arial"/>
                <w:strike/>
                <w:sz w:val="18"/>
                <w:szCs w:val="18"/>
                <w:rPrChange w:id="3780" w:author="Stanley Mayalil" w:date="2022-10-11T09:16:00Z">
                  <w:rPr>
                    <w:ins w:id="3781" w:author="Stanley Mayalil" w:date="2022-09-29T14:44:00Z"/>
                    <w:rFonts w:eastAsia="SimSun"/>
                    <w:strike/>
                  </w:rPr>
                </w:rPrChange>
              </w:rPr>
            </w:pPr>
            <w:ins w:id="3782" w:author="Stanley Mayalil" w:date="2022-09-29T14:44:00Z">
              <w:r w:rsidRPr="00B5494C">
                <w:rPr>
                  <w:rFonts w:ascii="Arial" w:eastAsia="SimSun" w:hAnsi="Arial" w:cs="Arial"/>
                  <w:sz w:val="18"/>
                  <w:szCs w:val="18"/>
                  <w:rPrChange w:id="3783" w:author="Stanley Mayalil" w:date="2022-10-11T09:16:00Z">
                    <w:rPr>
                      <w:rFonts w:eastAsia="SimSun"/>
                    </w:rPr>
                  </w:rPrChange>
                </w:rPr>
                <w:t>A.2/</w:t>
              </w:r>
            </w:ins>
            <w:ins w:id="3784" w:author="Stanley Mayalil" w:date="2022-10-16T16:11:00Z">
              <w:r w:rsidR="001E1371">
                <w:rPr>
                  <w:rFonts w:ascii="Arial" w:eastAsia="SimSun" w:hAnsi="Arial" w:cs="Arial"/>
                  <w:sz w:val="18"/>
                  <w:szCs w:val="18"/>
                </w:rPr>
                <w:t>1</w:t>
              </w:r>
            </w:ins>
            <w:ins w:id="3785" w:author="Stanley Mayalil" w:date="2022-09-29T14:44:00Z">
              <w:r w:rsidRPr="00B5494C">
                <w:rPr>
                  <w:rFonts w:ascii="Arial" w:eastAsia="SimSun" w:hAnsi="Arial" w:cs="Arial"/>
                  <w:sz w:val="18"/>
                  <w:szCs w:val="18"/>
                  <w:rPrChange w:id="3786" w:author="Stanley Mayalil" w:date="2022-10-11T09:16:00Z">
                    <w:rPr>
                      <w:rFonts w:eastAsia="SimSun"/>
                    </w:rPr>
                  </w:rPrChange>
                </w:rPr>
                <w:t xml:space="preserve"> OR A2/</w:t>
              </w:r>
            </w:ins>
            <w:ins w:id="3787" w:author="Stanley Mayalil" w:date="2022-10-16T16:11:00Z">
              <w:r w:rsidR="001E1371">
                <w:rPr>
                  <w:rFonts w:ascii="Arial" w:eastAsia="SimSun" w:hAnsi="Arial" w:cs="Arial"/>
                  <w:sz w:val="18"/>
                  <w:szCs w:val="18"/>
                </w:rPr>
                <w:t>2</w:t>
              </w:r>
            </w:ins>
          </w:p>
        </w:tc>
      </w:tr>
      <w:tr w:rsidR="00C47B10" w:rsidRPr="0002387B" w14:paraId="20833AE5" w14:textId="77777777" w:rsidTr="0023165E">
        <w:trPr>
          <w:cantSplit/>
          <w:trHeight w:val="20"/>
          <w:ins w:id="3788" w:author="Stanley Mayalil" w:date="2022-09-29T14:44:00Z"/>
        </w:trPr>
        <w:tc>
          <w:tcPr>
            <w:tcW w:w="281" w:type="pct"/>
            <w:vMerge/>
          </w:tcPr>
          <w:p w14:paraId="38F323CF" w14:textId="77777777" w:rsidR="00C47B10" w:rsidRPr="00B5494C" w:rsidRDefault="00C47B10" w:rsidP="00C47B10">
            <w:pPr>
              <w:keepNext/>
              <w:keepLines/>
              <w:overflowPunct w:val="0"/>
              <w:autoSpaceDE w:val="0"/>
              <w:autoSpaceDN w:val="0"/>
              <w:adjustRightInd w:val="0"/>
              <w:spacing w:after="0"/>
              <w:jc w:val="center"/>
              <w:textAlignment w:val="baseline"/>
              <w:rPr>
                <w:ins w:id="3789" w:author="Stanley Mayalil" w:date="2022-09-29T14:44:00Z"/>
                <w:rFonts w:ascii="Arial" w:eastAsia="SimSun" w:hAnsi="Arial" w:cs="Arial"/>
                <w:sz w:val="18"/>
                <w:szCs w:val="18"/>
                <w:lang w:eastAsia="ja-JP"/>
                <w:rPrChange w:id="3790" w:author="Stanley Mayalil" w:date="2022-10-11T09:16:00Z">
                  <w:rPr>
                    <w:ins w:id="3791" w:author="Stanley Mayalil" w:date="2022-09-29T14:44:00Z"/>
                    <w:rFonts w:eastAsia="SimSun"/>
                    <w:lang w:eastAsia="ja-JP"/>
                  </w:rPr>
                </w:rPrChange>
              </w:rPr>
            </w:pPr>
          </w:p>
        </w:tc>
        <w:tc>
          <w:tcPr>
            <w:tcW w:w="566" w:type="pct"/>
          </w:tcPr>
          <w:p w14:paraId="62B17F1C" w14:textId="77777777" w:rsidR="00C47B10" w:rsidRPr="00B5494C" w:rsidRDefault="00C47B10" w:rsidP="00C47B10">
            <w:pPr>
              <w:keepNext/>
              <w:keepLines/>
              <w:overflowPunct w:val="0"/>
              <w:autoSpaceDE w:val="0"/>
              <w:autoSpaceDN w:val="0"/>
              <w:adjustRightInd w:val="0"/>
              <w:spacing w:after="0"/>
              <w:jc w:val="center"/>
              <w:textAlignment w:val="baseline"/>
              <w:rPr>
                <w:ins w:id="3792" w:author="Stanley Mayalil" w:date="2022-09-29T14:44:00Z"/>
                <w:rFonts w:ascii="Arial" w:eastAsia="SimSun" w:hAnsi="Arial" w:cs="Arial"/>
                <w:sz w:val="18"/>
                <w:szCs w:val="18"/>
                <w:lang w:eastAsia="ja-JP"/>
                <w:rPrChange w:id="3793" w:author="Stanley Mayalil" w:date="2022-10-11T09:16:00Z">
                  <w:rPr>
                    <w:ins w:id="3794" w:author="Stanley Mayalil" w:date="2022-09-29T14:44:00Z"/>
                    <w:rFonts w:eastAsia="SimSun"/>
                    <w:lang w:eastAsia="ja-JP"/>
                  </w:rPr>
                </w:rPrChange>
              </w:rPr>
            </w:pPr>
            <w:ins w:id="3795" w:author="Stanley Mayalil" w:date="2022-09-29T14:44:00Z">
              <w:r w:rsidRPr="00B5494C">
                <w:rPr>
                  <w:rFonts w:ascii="Arial" w:eastAsia="SimSun" w:hAnsi="Arial" w:cs="Arial"/>
                  <w:sz w:val="18"/>
                  <w:szCs w:val="18"/>
                  <w:lang w:eastAsia="ja-JP"/>
                  <w:rPrChange w:id="3796" w:author="Stanley Mayalil" w:date="2022-10-11T09:16:00Z">
                    <w:rPr>
                      <w:rFonts w:eastAsia="SimSun"/>
                      <w:lang w:eastAsia="ja-JP"/>
                    </w:rPr>
                  </w:rPrChange>
                </w:rPr>
                <w:t>USIM &gt; UE</w:t>
              </w:r>
            </w:ins>
          </w:p>
        </w:tc>
        <w:tc>
          <w:tcPr>
            <w:tcW w:w="2094" w:type="pct"/>
          </w:tcPr>
          <w:p w14:paraId="4E6636E1" w14:textId="77777777" w:rsidR="00C47B10" w:rsidRPr="00B5494C" w:rsidRDefault="00C47B10" w:rsidP="00C47B10">
            <w:pPr>
              <w:keepNext/>
              <w:keepLines/>
              <w:overflowPunct w:val="0"/>
              <w:autoSpaceDE w:val="0"/>
              <w:autoSpaceDN w:val="0"/>
              <w:adjustRightInd w:val="0"/>
              <w:spacing w:after="0"/>
              <w:textAlignment w:val="baseline"/>
              <w:rPr>
                <w:ins w:id="3797" w:author="Stanley Mayalil" w:date="2022-09-29T14:44:00Z"/>
                <w:rFonts w:ascii="Arial" w:hAnsi="Arial" w:cs="Arial"/>
                <w:sz w:val="18"/>
                <w:szCs w:val="18"/>
                <w:rPrChange w:id="3798" w:author="Stanley Mayalil" w:date="2022-10-11T09:16:00Z">
                  <w:rPr>
                    <w:ins w:id="3799" w:author="Stanley Mayalil" w:date="2022-09-29T14:44:00Z"/>
                  </w:rPr>
                </w:rPrChange>
              </w:rPr>
            </w:pPr>
            <w:ins w:id="3800" w:author="Stanley Mayalil" w:date="2022-09-29T14:44:00Z">
              <w:r w:rsidRPr="00B5494C">
                <w:rPr>
                  <w:rFonts w:ascii="Arial" w:hAnsi="Arial" w:cs="Arial"/>
                  <w:sz w:val="18"/>
                  <w:szCs w:val="18"/>
                  <w:rPrChange w:id="3801" w:author="Stanley Mayalil" w:date="2022-10-11T09:16:00Z">
                    <w:rPr/>
                  </w:rPrChange>
                </w:rPr>
                <w:t>Check Status word</w:t>
              </w:r>
            </w:ins>
          </w:p>
        </w:tc>
        <w:tc>
          <w:tcPr>
            <w:tcW w:w="1075" w:type="pct"/>
            <w:vMerge/>
          </w:tcPr>
          <w:p w14:paraId="42542A2F" w14:textId="77777777" w:rsidR="00C47B10" w:rsidRPr="00B5494C" w:rsidRDefault="00C47B10" w:rsidP="00C47B10">
            <w:pPr>
              <w:keepNext/>
              <w:keepLines/>
              <w:overflowPunct w:val="0"/>
              <w:autoSpaceDE w:val="0"/>
              <w:autoSpaceDN w:val="0"/>
              <w:adjustRightInd w:val="0"/>
              <w:spacing w:after="0"/>
              <w:textAlignment w:val="baseline"/>
              <w:rPr>
                <w:ins w:id="3802" w:author="Stanley Mayalil" w:date="2022-09-29T14:44:00Z"/>
                <w:rFonts w:ascii="Arial" w:eastAsia="SimSun" w:hAnsi="Arial" w:cs="Arial"/>
                <w:strike/>
                <w:sz w:val="18"/>
                <w:szCs w:val="18"/>
                <w:rPrChange w:id="3803" w:author="Stanley Mayalil" w:date="2022-10-11T09:16:00Z">
                  <w:rPr>
                    <w:ins w:id="3804" w:author="Stanley Mayalil" w:date="2022-09-29T14:44:00Z"/>
                    <w:rFonts w:eastAsia="SimSun"/>
                    <w:strike/>
                  </w:rPr>
                </w:rPrChange>
              </w:rPr>
            </w:pPr>
          </w:p>
        </w:tc>
        <w:tc>
          <w:tcPr>
            <w:tcW w:w="421" w:type="pct"/>
            <w:vMerge/>
          </w:tcPr>
          <w:p w14:paraId="31E31BC0" w14:textId="77777777" w:rsidR="00C47B10" w:rsidRPr="00B5494C" w:rsidRDefault="00C47B10" w:rsidP="00C47B10">
            <w:pPr>
              <w:keepNext/>
              <w:keepLines/>
              <w:overflowPunct w:val="0"/>
              <w:autoSpaceDE w:val="0"/>
              <w:autoSpaceDN w:val="0"/>
              <w:adjustRightInd w:val="0"/>
              <w:spacing w:after="0"/>
              <w:textAlignment w:val="baseline"/>
              <w:rPr>
                <w:ins w:id="3805" w:author="Stanley Mayalil" w:date="2022-09-29T14:44:00Z"/>
                <w:rFonts w:ascii="Arial" w:eastAsia="SimSun" w:hAnsi="Arial" w:cs="Arial"/>
                <w:strike/>
                <w:sz w:val="18"/>
                <w:szCs w:val="18"/>
                <w:rPrChange w:id="3806" w:author="Stanley Mayalil" w:date="2022-10-11T09:16:00Z">
                  <w:rPr>
                    <w:ins w:id="3807" w:author="Stanley Mayalil" w:date="2022-09-29T14:44:00Z"/>
                    <w:rFonts w:eastAsia="SimSun"/>
                    <w:strike/>
                  </w:rPr>
                </w:rPrChange>
              </w:rPr>
            </w:pPr>
          </w:p>
        </w:tc>
        <w:tc>
          <w:tcPr>
            <w:tcW w:w="563" w:type="pct"/>
            <w:vMerge/>
          </w:tcPr>
          <w:p w14:paraId="70AC63F2" w14:textId="77777777" w:rsidR="00C47B10" w:rsidRPr="00B5494C" w:rsidRDefault="00C47B10" w:rsidP="00C47B10">
            <w:pPr>
              <w:keepNext/>
              <w:keepLines/>
              <w:overflowPunct w:val="0"/>
              <w:autoSpaceDE w:val="0"/>
              <w:autoSpaceDN w:val="0"/>
              <w:adjustRightInd w:val="0"/>
              <w:spacing w:after="0"/>
              <w:textAlignment w:val="baseline"/>
              <w:rPr>
                <w:ins w:id="3808" w:author="Stanley Mayalil" w:date="2022-09-29T14:44:00Z"/>
                <w:rFonts w:ascii="Arial" w:eastAsia="SimSun" w:hAnsi="Arial" w:cs="Arial"/>
                <w:strike/>
                <w:sz w:val="18"/>
                <w:szCs w:val="18"/>
                <w:rPrChange w:id="3809" w:author="Stanley Mayalil" w:date="2022-10-11T09:16:00Z">
                  <w:rPr>
                    <w:ins w:id="3810" w:author="Stanley Mayalil" w:date="2022-09-29T14:44:00Z"/>
                    <w:rFonts w:eastAsia="SimSun"/>
                    <w:strike/>
                  </w:rPr>
                </w:rPrChange>
              </w:rPr>
            </w:pPr>
          </w:p>
        </w:tc>
      </w:tr>
      <w:tr w:rsidR="00C47B10" w:rsidRPr="00450282" w14:paraId="7FC34218" w14:textId="77777777" w:rsidTr="0023165E">
        <w:trPr>
          <w:cantSplit/>
          <w:trHeight w:val="20"/>
          <w:ins w:id="3811" w:author="Stanley Mayalil" w:date="2022-09-29T14:44:00Z"/>
        </w:trPr>
        <w:tc>
          <w:tcPr>
            <w:tcW w:w="281" w:type="pct"/>
            <w:vMerge/>
          </w:tcPr>
          <w:p w14:paraId="65771FF5" w14:textId="77777777" w:rsidR="00C47B10" w:rsidRPr="00B5494C" w:rsidRDefault="00C47B10" w:rsidP="00C47B10">
            <w:pPr>
              <w:keepNext/>
              <w:keepLines/>
              <w:overflowPunct w:val="0"/>
              <w:autoSpaceDE w:val="0"/>
              <w:autoSpaceDN w:val="0"/>
              <w:adjustRightInd w:val="0"/>
              <w:spacing w:after="0"/>
              <w:jc w:val="center"/>
              <w:textAlignment w:val="baseline"/>
              <w:rPr>
                <w:ins w:id="3812" w:author="Stanley Mayalil" w:date="2022-09-29T14:44:00Z"/>
                <w:rFonts w:ascii="Arial" w:eastAsia="SimSun" w:hAnsi="Arial" w:cs="Arial"/>
                <w:sz w:val="18"/>
                <w:szCs w:val="18"/>
                <w:lang w:eastAsia="ja-JP"/>
                <w:rPrChange w:id="3813" w:author="Stanley Mayalil" w:date="2022-10-11T09:16:00Z">
                  <w:rPr>
                    <w:ins w:id="3814" w:author="Stanley Mayalil" w:date="2022-09-29T14:44:00Z"/>
                    <w:rFonts w:eastAsia="SimSun"/>
                    <w:lang w:eastAsia="ja-JP"/>
                  </w:rPr>
                </w:rPrChange>
              </w:rPr>
            </w:pPr>
          </w:p>
        </w:tc>
        <w:tc>
          <w:tcPr>
            <w:tcW w:w="566" w:type="pct"/>
          </w:tcPr>
          <w:p w14:paraId="2611DFC2" w14:textId="2042C407" w:rsidR="00C47B10" w:rsidRPr="00B5494C" w:rsidRDefault="00C47B10" w:rsidP="00C47B10">
            <w:pPr>
              <w:keepNext/>
              <w:keepLines/>
              <w:overflowPunct w:val="0"/>
              <w:autoSpaceDE w:val="0"/>
              <w:autoSpaceDN w:val="0"/>
              <w:adjustRightInd w:val="0"/>
              <w:spacing w:after="0"/>
              <w:jc w:val="center"/>
              <w:textAlignment w:val="baseline"/>
              <w:rPr>
                <w:ins w:id="3815" w:author="Stanley Mayalil" w:date="2022-09-29T14:44:00Z"/>
                <w:rFonts w:ascii="Arial" w:eastAsia="SimSun" w:hAnsi="Arial" w:cs="Arial"/>
                <w:sz w:val="18"/>
                <w:szCs w:val="18"/>
                <w:lang w:eastAsia="ja-JP"/>
                <w:rPrChange w:id="3816" w:author="Stanley Mayalil" w:date="2022-10-11T09:16:00Z">
                  <w:rPr>
                    <w:ins w:id="3817" w:author="Stanley Mayalil" w:date="2022-09-29T14:44:00Z"/>
                    <w:rFonts w:eastAsia="SimSun"/>
                    <w:lang w:eastAsia="ja-JP"/>
                  </w:rPr>
                </w:rPrChange>
              </w:rPr>
            </w:pPr>
            <w:ins w:id="3818" w:author="Stanley Mayalil" w:date="2022-10-11T09:21:00Z">
              <w:r w:rsidRPr="00FC56D0">
                <w:rPr>
                  <w:rFonts w:ascii="Arial" w:eastAsia="SimSun" w:hAnsi="Arial" w:cs="Arial"/>
                  <w:sz w:val="18"/>
                  <w:szCs w:val="18"/>
                  <w:lang w:eastAsia="ja-JP"/>
                </w:rPr>
                <w:t>UE</w:t>
              </w:r>
              <w:r>
                <w:rPr>
                  <w:rFonts w:ascii="Arial" w:eastAsia="SimSun" w:hAnsi="Arial" w:cs="Arial"/>
                  <w:sz w:val="18"/>
                  <w:szCs w:val="18"/>
                  <w:lang w:eastAsia="ja-JP"/>
                </w:rPr>
                <w:t xml:space="preserve"> &gt; User</w:t>
              </w:r>
            </w:ins>
          </w:p>
        </w:tc>
        <w:tc>
          <w:tcPr>
            <w:tcW w:w="2094" w:type="pct"/>
          </w:tcPr>
          <w:p w14:paraId="16C1E295" w14:textId="630F9EBB" w:rsidR="00C47B10" w:rsidRPr="00B5494C" w:rsidRDefault="00C47B10" w:rsidP="00C47B10">
            <w:pPr>
              <w:keepNext/>
              <w:keepLines/>
              <w:overflowPunct w:val="0"/>
              <w:autoSpaceDE w:val="0"/>
              <w:autoSpaceDN w:val="0"/>
              <w:adjustRightInd w:val="0"/>
              <w:spacing w:after="0"/>
              <w:textAlignment w:val="baseline"/>
              <w:rPr>
                <w:ins w:id="3819" w:author="Stanley Mayalil" w:date="2022-09-29T14:44:00Z"/>
                <w:rFonts w:ascii="Arial" w:hAnsi="Arial" w:cs="Arial"/>
                <w:sz w:val="18"/>
                <w:szCs w:val="18"/>
                <w:rPrChange w:id="3820" w:author="Stanley Mayalil" w:date="2022-10-11T09:16:00Z">
                  <w:rPr>
                    <w:ins w:id="3821" w:author="Stanley Mayalil" w:date="2022-09-29T14:44:00Z"/>
                  </w:rPr>
                </w:rPrChange>
              </w:rPr>
            </w:pPr>
            <w:ins w:id="3822" w:author="Stanley Mayalil" w:date="2022-10-12T09:20:00Z">
              <w:r w:rsidRPr="00FC56D0">
                <w:rPr>
                  <w:rFonts w:ascii="Arial" w:hAnsi="Arial" w:cs="Arial"/>
                  <w:sz w:val="18"/>
                  <w:szCs w:val="18"/>
                  <w:lang w:val="en-US" w:eastAsia="en-GB"/>
                </w:rPr>
                <w:t>An indication is given to the user showing whether this procedure was successful</w:t>
              </w:r>
            </w:ins>
          </w:p>
        </w:tc>
        <w:tc>
          <w:tcPr>
            <w:tcW w:w="1075" w:type="pct"/>
          </w:tcPr>
          <w:p w14:paraId="271E1E16" w14:textId="40391CC8" w:rsidR="00C47B10" w:rsidRPr="00B5494C" w:rsidRDefault="00C47B10" w:rsidP="00C47B10">
            <w:pPr>
              <w:keepNext/>
              <w:keepLines/>
              <w:overflowPunct w:val="0"/>
              <w:autoSpaceDE w:val="0"/>
              <w:autoSpaceDN w:val="0"/>
              <w:adjustRightInd w:val="0"/>
              <w:spacing w:after="0"/>
              <w:textAlignment w:val="baseline"/>
              <w:rPr>
                <w:ins w:id="3823" w:author="Stanley Mayalil" w:date="2022-09-29T14:44:00Z"/>
                <w:rFonts w:ascii="Arial" w:eastAsia="SimSun" w:hAnsi="Arial" w:cs="Arial"/>
                <w:sz w:val="18"/>
                <w:szCs w:val="18"/>
                <w:rPrChange w:id="3824" w:author="Stanley Mayalil" w:date="2022-10-11T09:16:00Z">
                  <w:rPr>
                    <w:ins w:id="3825" w:author="Stanley Mayalil" w:date="2022-09-29T14:44:00Z"/>
                    <w:rFonts w:eastAsia="SimSun"/>
                  </w:rPr>
                </w:rPrChange>
              </w:rPr>
            </w:pPr>
            <w:ins w:id="3826" w:author="Stanley Mayalil" w:date="2022-10-12T09:20:00Z">
              <w:r>
                <w:rPr>
                  <w:rFonts w:ascii="Arial" w:eastAsia="SimSun" w:hAnsi="Arial" w:cs="Arial"/>
                  <w:sz w:val="18"/>
                  <w:szCs w:val="18"/>
                </w:rPr>
                <w:t>This procedure shall be successfull</w:t>
              </w:r>
            </w:ins>
          </w:p>
        </w:tc>
        <w:tc>
          <w:tcPr>
            <w:tcW w:w="421" w:type="pct"/>
          </w:tcPr>
          <w:p w14:paraId="4974EF0F" w14:textId="3B35A692" w:rsidR="00C47B10" w:rsidRPr="00B5494C" w:rsidRDefault="00C47B10" w:rsidP="00C47B10">
            <w:pPr>
              <w:keepNext/>
              <w:keepLines/>
              <w:overflowPunct w:val="0"/>
              <w:autoSpaceDE w:val="0"/>
              <w:autoSpaceDN w:val="0"/>
              <w:adjustRightInd w:val="0"/>
              <w:spacing w:after="0"/>
              <w:textAlignment w:val="baseline"/>
              <w:rPr>
                <w:ins w:id="3827" w:author="Stanley Mayalil" w:date="2022-09-29T14:44:00Z"/>
                <w:rFonts w:ascii="Arial" w:eastAsia="SimSun" w:hAnsi="Arial" w:cs="Arial"/>
                <w:sz w:val="18"/>
                <w:szCs w:val="18"/>
                <w:rPrChange w:id="3828" w:author="Stanley Mayalil" w:date="2022-10-11T09:16:00Z">
                  <w:rPr>
                    <w:ins w:id="3829" w:author="Stanley Mayalil" w:date="2022-09-29T14:44:00Z"/>
                    <w:rFonts w:eastAsia="SimSun"/>
                  </w:rPr>
                </w:rPrChange>
              </w:rPr>
            </w:pPr>
            <w:ins w:id="3830" w:author="Stanley Mayalil" w:date="2022-09-29T14:44:00Z">
              <w:r w:rsidRPr="00B5494C">
                <w:rPr>
                  <w:rFonts w:ascii="Arial" w:eastAsia="SimSun" w:hAnsi="Arial" w:cs="Arial"/>
                  <w:sz w:val="18"/>
                  <w:szCs w:val="18"/>
                  <w:rPrChange w:id="3831" w:author="Stanley Mayalil" w:date="2022-10-11T09:16:00Z">
                    <w:rPr>
                      <w:rFonts w:eastAsia="SimSun"/>
                    </w:rPr>
                  </w:rPrChange>
                </w:rPr>
                <w:t>CR</w:t>
              </w:r>
            </w:ins>
            <w:ins w:id="3832" w:author="Stanley Mayalil" w:date="2022-09-29T15:52:00Z">
              <w:r w:rsidRPr="00B5494C">
                <w:rPr>
                  <w:rFonts w:ascii="Arial" w:eastAsia="SimSun" w:hAnsi="Arial" w:cs="Arial"/>
                  <w:sz w:val="18"/>
                  <w:szCs w:val="18"/>
                  <w:rPrChange w:id="3833" w:author="Stanley Mayalil" w:date="2022-10-11T09:16:00Z">
                    <w:rPr>
                      <w:rFonts w:eastAsia="SimSun"/>
                    </w:rPr>
                  </w:rPrChange>
                </w:rPr>
                <w:t>4</w:t>
              </w:r>
            </w:ins>
          </w:p>
        </w:tc>
        <w:tc>
          <w:tcPr>
            <w:tcW w:w="563" w:type="pct"/>
          </w:tcPr>
          <w:p w14:paraId="2603EDB7" w14:textId="77777777" w:rsidR="00C47B10" w:rsidRPr="00B5494C" w:rsidRDefault="00C47B10" w:rsidP="00C47B10">
            <w:pPr>
              <w:keepNext/>
              <w:keepLines/>
              <w:overflowPunct w:val="0"/>
              <w:autoSpaceDE w:val="0"/>
              <w:autoSpaceDN w:val="0"/>
              <w:adjustRightInd w:val="0"/>
              <w:spacing w:after="0"/>
              <w:textAlignment w:val="baseline"/>
              <w:rPr>
                <w:ins w:id="3834" w:author="Stanley Mayalil" w:date="2022-09-29T14:44:00Z"/>
                <w:rFonts w:ascii="Arial" w:eastAsia="SimSun" w:hAnsi="Arial" w:cs="Arial"/>
                <w:sz w:val="18"/>
                <w:szCs w:val="18"/>
                <w:rPrChange w:id="3835" w:author="Stanley Mayalil" w:date="2022-10-11T09:16:00Z">
                  <w:rPr>
                    <w:ins w:id="3836" w:author="Stanley Mayalil" w:date="2022-09-29T14:44:00Z"/>
                    <w:rFonts w:eastAsia="SimSun"/>
                  </w:rPr>
                </w:rPrChange>
              </w:rPr>
            </w:pPr>
          </w:p>
        </w:tc>
      </w:tr>
    </w:tbl>
    <w:p w14:paraId="065DA70F" w14:textId="63D8567A" w:rsidR="00FB1704" w:rsidRDefault="00FB1704" w:rsidP="001556CF">
      <w:pPr>
        <w:overflowPunct w:val="0"/>
        <w:autoSpaceDE w:val="0"/>
        <w:autoSpaceDN w:val="0"/>
        <w:adjustRightInd w:val="0"/>
        <w:textAlignment w:val="baseline"/>
        <w:rPr>
          <w:ins w:id="3837" w:author="Stanley Mayalil" w:date="2022-09-29T14:33:00Z"/>
          <w:rFonts w:eastAsia="TimesNewRoman"/>
        </w:rPr>
      </w:pPr>
    </w:p>
    <w:p w14:paraId="7302984C" w14:textId="6499531D" w:rsidR="006638F1" w:rsidRDefault="006638F1" w:rsidP="006638F1">
      <w:pPr>
        <w:rPr>
          <w:ins w:id="3838" w:author="Stanley Mayalil" w:date="2022-09-29T14:57:00Z"/>
        </w:rPr>
      </w:pPr>
      <w:ins w:id="3839" w:author="Stanley Mayalil" w:date="2022-09-29T14:33:00Z">
        <w:r>
          <w:t>Sequence B:</w:t>
        </w:r>
      </w:ins>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2"/>
        <w:gridCol w:w="1090"/>
        <w:gridCol w:w="4033"/>
        <w:gridCol w:w="2071"/>
        <w:gridCol w:w="811"/>
        <w:gridCol w:w="1084"/>
      </w:tblGrid>
      <w:tr w:rsidR="00C47B10" w:rsidRPr="00C47B10" w14:paraId="54DA71E0" w14:textId="77777777" w:rsidTr="00C47B10">
        <w:trPr>
          <w:trHeight w:val="20"/>
          <w:ins w:id="3840" w:author="Stanley Mayalil" w:date="2022-09-29T14:57:00Z"/>
        </w:trPr>
        <w:tc>
          <w:tcPr>
            <w:tcW w:w="281" w:type="pct"/>
            <w:shd w:val="clear" w:color="auto" w:fill="D9D9D9" w:themeFill="background1" w:themeFillShade="D9"/>
            <w:hideMark/>
          </w:tcPr>
          <w:p w14:paraId="4A9BF07A" w14:textId="77777777" w:rsidR="007039AA" w:rsidRPr="00B5494C" w:rsidRDefault="007039AA" w:rsidP="00450282">
            <w:pPr>
              <w:keepNext/>
              <w:keepLines/>
              <w:overflowPunct w:val="0"/>
              <w:autoSpaceDE w:val="0"/>
              <w:autoSpaceDN w:val="0"/>
              <w:adjustRightInd w:val="0"/>
              <w:spacing w:after="0"/>
              <w:jc w:val="center"/>
              <w:textAlignment w:val="baseline"/>
              <w:rPr>
                <w:ins w:id="3841" w:author="Stanley Mayalil" w:date="2022-09-29T14:57:00Z"/>
                <w:rFonts w:ascii="Arial" w:eastAsia="Calibri" w:hAnsi="Arial" w:cs="Arial"/>
                <w:b/>
                <w:sz w:val="18"/>
                <w:szCs w:val="18"/>
                <w:lang w:val="en-US" w:eastAsia="de-DE"/>
                <w:rPrChange w:id="3842" w:author="Stanley Mayalil" w:date="2022-10-11T09:16:00Z">
                  <w:rPr>
                    <w:ins w:id="3843" w:author="Stanley Mayalil" w:date="2022-09-29T14:57:00Z"/>
                    <w:rFonts w:eastAsia="Calibri"/>
                    <w:b/>
                    <w:lang w:val="en-US" w:eastAsia="de-DE"/>
                  </w:rPr>
                </w:rPrChange>
              </w:rPr>
            </w:pPr>
            <w:ins w:id="3844" w:author="Stanley Mayalil" w:date="2022-09-29T14:57:00Z">
              <w:r w:rsidRPr="00B5494C">
                <w:rPr>
                  <w:rFonts w:ascii="Arial" w:eastAsia="Calibri" w:hAnsi="Arial" w:cs="Arial"/>
                  <w:b/>
                  <w:sz w:val="18"/>
                  <w:szCs w:val="18"/>
                  <w:lang w:val="en-US" w:eastAsia="de-DE"/>
                  <w:rPrChange w:id="3845" w:author="Stanley Mayalil" w:date="2022-10-11T09:16:00Z">
                    <w:rPr>
                      <w:rFonts w:eastAsia="Calibri"/>
                      <w:b/>
                      <w:lang w:val="en-US" w:eastAsia="de-DE"/>
                    </w:rPr>
                  </w:rPrChange>
                </w:rPr>
                <w:t>Step</w:t>
              </w:r>
            </w:ins>
          </w:p>
        </w:tc>
        <w:tc>
          <w:tcPr>
            <w:tcW w:w="566" w:type="pct"/>
            <w:shd w:val="clear" w:color="auto" w:fill="D9D9D9" w:themeFill="background1" w:themeFillShade="D9"/>
            <w:hideMark/>
          </w:tcPr>
          <w:p w14:paraId="5B656171" w14:textId="77777777" w:rsidR="007039AA" w:rsidRPr="00B5494C" w:rsidRDefault="007039AA" w:rsidP="00450282">
            <w:pPr>
              <w:keepNext/>
              <w:keepLines/>
              <w:overflowPunct w:val="0"/>
              <w:autoSpaceDE w:val="0"/>
              <w:autoSpaceDN w:val="0"/>
              <w:adjustRightInd w:val="0"/>
              <w:spacing w:after="0"/>
              <w:jc w:val="center"/>
              <w:textAlignment w:val="baseline"/>
              <w:rPr>
                <w:ins w:id="3846" w:author="Stanley Mayalil" w:date="2022-09-29T14:57:00Z"/>
                <w:rFonts w:ascii="Arial" w:eastAsia="Calibri" w:hAnsi="Arial" w:cs="Arial"/>
                <w:b/>
                <w:sz w:val="18"/>
                <w:szCs w:val="18"/>
                <w:lang w:val="en-US" w:eastAsia="de-DE"/>
                <w:rPrChange w:id="3847" w:author="Stanley Mayalil" w:date="2022-10-11T09:16:00Z">
                  <w:rPr>
                    <w:ins w:id="3848" w:author="Stanley Mayalil" w:date="2022-09-29T14:57:00Z"/>
                    <w:rFonts w:eastAsia="Calibri"/>
                    <w:b/>
                    <w:lang w:val="en-US" w:eastAsia="de-DE"/>
                  </w:rPr>
                </w:rPrChange>
              </w:rPr>
            </w:pPr>
            <w:ins w:id="3849" w:author="Stanley Mayalil" w:date="2022-09-29T14:57:00Z">
              <w:r w:rsidRPr="00B5494C">
                <w:rPr>
                  <w:rFonts w:ascii="Arial" w:eastAsia="Calibri" w:hAnsi="Arial" w:cs="Arial"/>
                  <w:b/>
                  <w:sz w:val="18"/>
                  <w:szCs w:val="18"/>
                  <w:lang w:val="en-US" w:eastAsia="de-DE"/>
                  <w:rPrChange w:id="3850" w:author="Stanley Mayalil" w:date="2022-10-11T09:16:00Z">
                    <w:rPr>
                      <w:rFonts w:eastAsia="Calibri"/>
                      <w:b/>
                      <w:lang w:val="en-US" w:eastAsia="de-DE"/>
                    </w:rPr>
                  </w:rPrChange>
                </w:rPr>
                <w:t>Direction</w:t>
              </w:r>
            </w:ins>
          </w:p>
        </w:tc>
        <w:tc>
          <w:tcPr>
            <w:tcW w:w="2094" w:type="pct"/>
            <w:shd w:val="clear" w:color="auto" w:fill="D9D9D9" w:themeFill="background1" w:themeFillShade="D9"/>
            <w:hideMark/>
          </w:tcPr>
          <w:p w14:paraId="5B58262F" w14:textId="77777777" w:rsidR="007039AA" w:rsidRPr="00B5494C" w:rsidRDefault="007039AA" w:rsidP="00450282">
            <w:pPr>
              <w:keepNext/>
              <w:keepLines/>
              <w:overflowPunct w:val="0"/>
              <w:autoSpaceDE w:val="0"/>
              <w:autoSpaceDN w:val="0"/>
              <w:adjustRightInd w:val="0"/>
              <w:spacing w:after="0"/>
              <w:jc w:val="center"/>
              <w:textAlignment w:val="baseline"/>
              <w:rPr>
                <w:ins w:id="3851" w:author="Stanley Mayalil" w:date="2022-09-29T14:57:00Z"/>
                <w:rFonts w:ascii="Arial" w:eastAsia="Calibri" w:hAnsi="Arial" w:cs="Arial"/>
                <w:b/>
                <w:sz w:val="18"/>
                <w:szCs w:val="18"/>
                <w:lang w:val="en-US" w:eastAsia="de-DE"/>
                <w:rPrChange w:id="3852" w:author="Stanley Mayalil" w:date="2022-10-11T09:16:00Z">
                  <w:rPr>
                    <w:ins w:id="3853" w:author="Stanley Mayalil" w:date="2022-09-29T14:57:00Z"/>
                    <w:rFonts w:eastAsia="Calibri"/>
                    <w:b/>
                    <w:lang w:val="en-US" w:eastAsia="de-DE"/>
                  </w:rPr>
                </w:rPrChange>
              </w:rPr>
            </w:pPr>
            <w:ins w:id="3854" w:author="Stanley Mayalil" w:date="2022-09-29T14:57:00Z">
              <w:r w:rsidRPr="00B5494C">
                <w:rPr>
                  <w:rFonts w:ascii="Arial" w:eastAsia="Calibri" w:hAnsi="Arial" w:cs="Arial"/>
                  <w:b/>
                  <w:sz w:val="18"/>
                  <w:szCs w:val="18"/>
                  <w:lang w:val="en-US" w:eastAsia="de-DE"/>
                  <w:rPrChange w:id="3855" w:author="Stanley Mayalil" w:date="2022-10-11T09:16:00Z">
                    <w:rPr>
                      <w:rFonts w:eastAsia="Calibri"/>
                      <w:b/>
                      <w:lang w:val="en-US" w:eastAsia="de-DE"/>
                    </w:rPr>
                  </w:rPrChange>
                </w:rPr>
                <w:t>Action</w:t>
              </w:r>
            </w:ins>
          </w:p>
        </w:tc>
        <w:tc>
          <w:tcPr>
            <w:tcW w:w="1075" w:type="pct"/>
            <w:shd w:val="clear" w:color="auto" w:fill="D9D9D9" w:themeFill="background1" w:themeFillShade="D9"/>
            <w:hideMark/>
          </w:tcPr>
          <w:p w14:paraId="5FBDB5C2" w14:textId="77777777" w:rsidR="007039AA" w:rsidRPr="00B5494C" w:rsidRDefault="007039AA" w:rsidP="00450282">
            <w:pPr>
              <w:keepNext/>
              <w:keepLines/>
              <w:overflowPunct w:val="0"/>
              <w:autoSpaceDE w:val="0"/>
              <w:autoSpaceDN w:val="0"/>
              <w:adjustRightInd w:val="0"/>
              <w:spacing w:after="0"/>
              <w:jc w:val="center"/>
              <w:textAlignment w:val="baseline"/>
              <w:rPr>
                <w:ins w:id="3856" w:author="Stanley Mayalil" w:date="2022-09-29T14:57:00Z"/>
                <w:rFonts w:ascii="Arial" w:eastAsia="Calibri" w:hAnsi="Arial" w:cs="Arial"/>
                <w:b/>
                <w:sz w:val="18"/>
                <w:szCs w:val="18"/>
                <w:lang w:val="en-US" w:eastAsia="de-DE"/>
                <w:rPrChange w:id="3857" w:author="Stanley Mayalil" w:date="2022-10-11T09:16:00Z">
                  <w:rPr>
                    <w:ins w:id="3858" w:author="Stanley Mayalil" w:date="2022-09-29T14:57:00Z"/>
                    <w:rFonts w:eastAsia="Calibri"/>
                    <w:b/>
                    <w:lang w:val="en-US" w:eastAsia="de-DE"/>
                  </w:rPr>
                </w:rPrChange>
              </w:rPr>
            </w:pPr>
            <w:ins w:id="3859" w:author="Stanley Mayalil" w:date="2022-09-29T14:57:00Z">
              <w:r w:rsidRPr="00B5494C">
                <w:rPr>
                  <w:rFonts w:ascii="Arial" w:eastAsia="Calibri" w:hAnsi="Arial" w:cs="Arial"/>
                  <w:b/>
                  <w:sz w:val="18"/>
                  <w:szCs w:val="18"/>
                  <w:lang w:val="en-US" w:eastAsia="de-DE"/>
                  <w:rPrChange w:id="3860" w:author="Stanley Mayalil" w:date="2022-10-11T09:16:00Z">
                    <w:rPr>
                      <w:rFonts w:eastAsia="Calibri"/>
                      <w:b/>
                      <w:lang w:val="en-US" w:eastAsia="de-DE"/>
                    </w:rPr>
                  </w:rPrChange>
                </w:rPr>
                <w:t>Comment</w:t>
              </w:r>
            </w:ins>
          </w:p>
        </w:tc>
        <w:tc>
          <w:tcPr>
            <w:tcW w:w="421" w:type="pct"/>
            <w:shd w:val="clear" w:color="auto" w:fill="D9D9D9" w:themeFill="background1" w:themeFillShade="D9"/>
          </w:tcPr>
          <w:p w14:paraId="0BF2C7C5" w14:textId="77777777" w:rsidR="007039AA" w:rsidRPr="00B5494C" w:rsidRDefault="007039AA" w:rsidP="00450282">
            <w:pPr>
              <w:keepNext/>
              <w:keepLines/>
              <w:overflowPunct w:val="0"/>
              <w:autoSpaceDE w:val="0"/>
              <w:autoSpaceDN w:val="0"/>
              <w:adjustRightInd w:val="0"/>
              <w:spacing w:after="0"/>
              <w:jc w:val="center"/>
              <w:textAlignment w:val="baseline"/>
              <w:rPr>
                <w:ins w:id="3861" w:author="Stanley Mayalil" w:date="2022-09-29T14:57:00Z"/>
                <w:rFonts w:ascii="Arial" w:eastAsia="Calibri" w:hAnsi="Arial" w:cs="Arial"/>
                <w:b/>
                <w:sz w:val="18"/>
                <w:szCs w:val="18"/>
                <w:lang w:val="en-US" w:eastAsia="de-DE"/>
                <w:rPrChange w:id="3862" w:author="Stanley Mayalil" w:date="2022-10-11T09:16:00Z">
                  <w:rPr>
                    <w:ins w:id="3863" w:author="Stanley Mayalil" w:date="2022-09-29T14:57:00Z"/>
                    <w:rFonts w:eastAsia="Calibri"/>
                    <w:b/>
                    <w:lang w:val="en-US" w:eastAsia="de-DE"/>
                  </w:rPr>
                </w:rPrChange>
              </w:rPr>
            </w:pPr>
            <w:ins w:id="3864" w:author="Stanley Mayalil" w:date="2022-09-29T14:57:00Z">
              <w:r w:rsidRPr="00B5494C">
                <w:rPr>
                  <w:rFonts w:ascii="Arial" w:eastAsia="Calibri" w:hAnsi="Arial" w:cs="Arial"/>
                  <w:b/>
                  <w:sz w:val="18"/>
                  <w:szCs w:val="18"/>
                  <w:lang w:val="en-US" w:eastAsia="de-DE"/>
                  <w:rPrChange w:id="3865" w:author="Stanley Mayalil" w:date="2022-10-11T09:16:00Z">
                    <w:rPr>
                      <w:rFonts w:eastAsia="Calibri"/>
                      <w:b/>
                      <w:lang w:val="en-US" w:eastAsia="de-DE"/>
                    </w:rPr>
                  </w:rPrChange>
                </w:rPr>
                <w:t>REQ</w:t>
              </w:r>
            </w:ins>
          </w:p>
        </w:tc>
        <w:tc>
          <w:tcPr>
            <w:tcW w:w="563" w:type="pct"/>
            <w:shd w:val="clear" w:color="auto" w:fill="D9D9D9" w:themeFill="background1" w:themeFillShade="D9"/>
          </w:tcPr>
          <w:p w14:paraId="7BE68071" w14:textId="77777777" w:rsidR="007039AA" w:rsidRPr="00B5494C" w:rsidRDefault="007039AA" w:rsidP="00450282">
            <w:pPr>
              <w:keepNext/>
              <w:keepLines/>
              <w:overflowPunct w:val="0"/>
              <w:autoSpaceDE w:val="0"/>
              <w:autoSpaceDN w:val="0"/>
              <w:adjustRightInd w:val="0"/>
              <w:spacing w:after="0"/>
              <w:jc w:val="center"/>
              <w:textAlignment w:val="baseline"/>
              <w:rPr>
                <w:ins w:id="3866" w:author="Stanley Mayalil" w:date="2022-09-29T14:57:00Z"/>
                <w:rFonts w:ascii="Arial" w:eastAsia="Calibri" w:hAnsi="Arial" w:cs="Arial"/>
                <w:b/>
                <w:sz w:val="18"/>
                <w:szCs w:val="18"/>
                <w:lang w:val="en-US" w:eastAsia="de-DE"/>
                <w:rPrChange w:id="3867" w:author="Stanley Mayalil" w:date="2022-10-11T09:16:00Z">
                  <w:rPr>
                    <w:ins w:id="3868" w:author="Stanley Mayalil" w:date="2022-09-29T14:57:00Z"/>
                    <w:rFonts w:eastAsia="Calibri"/>
                    <w:b/>
                    <w:lang w:val="en-US" w:eastAsia="de-DE"/>
                  </w:rPr>
                </w:rPrChange>
              </w:rPr>
            </w:pPr>
            <w:ins w:id="3869" w:author="Stanley Mayalil" w:date="2022-09-29T14:57:00Z">
              <w:r w:rsidRPr="00B5494C">
                <w:rPr>
                  <w:rFonts w:ascii="Arial" w:eastAsia="Calibri" w:hAnsi="Arial" w:cs="Arial"/>
                  <w:b/>
                  <w:sz w:val="18"/>
                  <w:szCs w:val="18"/>
                  <w:lang w:val="en-US" w:eastAsia="de-DE"/>
                  <w:rPrChange w:id="3870" w:author="Stanley Mayalil" w:date="2022-10-11T09:16:00Z">
                    <w:rPr>
                      <w:rFonts w:eastAsia="Calibri"/>
                      <w:b/>
                      <w:lang w:val="en-US" w:eastAsia="de-DE"/>
                    </w:rPr>
                  </w:rPrChange>
                </w:rPr>
                <w:t>SA</w:t>
              </w:r>
            </w:ins>
          </w:p>
        </w:tc>
      </w:tr>
      <w:tr w:rsidR="00C47B10" w:rsidRPr="00C47B10" w14:paraId="08E2F1DB" w14:textId="77777777" w:rsidTr="00C47B10">
        <w:trPr>
          <w:trHeight w:val="20"/>
          <w:ins w:id="3871" w:author="Stanley Mayalil" w:date="2022-09-29T14:57:00Z"/>
        </w:trPr>
        <w:tc>
          <w:tcPr>
            <w:tcW w:w="281" w:type="pct"/>
            <w:hideMark/>
          </w:tcPr>
          <w:p w14:paraId="5B4F7DE8" w14:textId="77777777" w:rsidR="007039AA" w:rsidRPr="00B5494C" w:rsidRDefault="007039AA" w:rsidP="00450282">
            <w:pPr>
              <w:keepNext/>
              <w:keepLines/>
              <w:overflowPunct w:val="0"/>
              <w:autoSpaceDE w:val="0"/>
              <w:autoSpaceDN w:val="0"/>
              <w:adjustRightInd w:val="0"/>
              <w:spacing w:after="0"/>
              <w:jc w:val="center"/>
              <w:textAlignment w:val="baseline"/>
              <w:rPr>
                <w:ins w:id="3872" w:author="Stanley Mayalil" w:date="2022-09-29T14:57:00Z"/>
                <w:rFonts w:ascii="Arial" w:eastAsia="SimSun" w:hAnsi="Arial" w:cs="Arial"/>
                <w:sz w:val="18"/>
                <w:szCs w:val="18"/>
                <w:lang w:eastAsia="ja-JP"/>
                <w:rPrChange w:id="3873" w:author="Stanley Mayalil" w:date="2022-10-11T09:16:00Z">
                  <w:rPr>
                    <w:ins w:id="3874" w:author="Stanley Mayalil" w:date="2022-09-29T14:57:00Z"/>
                    <w:rFonts w:eastAsia="SimSun"/>
                    <w:lang w:eastAsia="ja-JP"/>
                  </w:rPr>
                </w:rPrChange>
              </w:rPr>
            </w:pPr>
            <w:ins w:id="3875" w:author="Stanley Mayalil" w:date="2022-09-29T14:57:00Z">
              <w:r w:rsidRPr="00B5494C">
                <w:rPr>
                  <w:rFonts w:ascii="Arial" w:eastAsia="SimSun" w:hAnsi="Arial" w:cs="Arial"/>
                  <w:sz w:val="18"/>
                  <w:szCs w:val="18"/>
                  <w:lang w:eastAsia="ja-JP"/>
                  <w:rPrChange w:id="3876" w:author="Stanley Mayalil" w:date="2022-10-11T09:16:00Z">
                    <w:rPr>
                      <w:rFonts w:eastAsia="SimSun"/>
                      <w:lang w:eastAsia="ja-JP"/>
                    </w:rPr>
                  </w:rPrChange>
                </w:rPr>
                <w:t>1</w:t>
              </w:r>
            </w:ins>
          </w:p>
        </w:tc>
        <w:tc>
          <w:tcPr>
            <w:tcW w:w="566" w:type="pct"/>
          </w:tcPr>
          <w:p w14:paraId="139E1DD4" w14:textId="77777777" w:rsidR="007039AA" w:rsidRPr="00B5494C" w:rsidRDefault="007039AA" w:rsidP="00450282">
            <w:pPr>
              <w:keepNext/>
              <w:keepLines/>
              <w:overflowPunct w:val="0"/>
              <w:autoSpaceDE w:val="0"/>
              <w:autoSpaceDN w:val="0"/>
              <w:adjustRightInd w:val="0"/>
              <w:spacing w:after="0"/>
              <w:jc w:val="center"/>
              <w:textAlignment w:val="baseline"/>
              <w:rPr>
                <w:ins w:id="3877" w:author="Stanley Mayalil" w:date="2022-09-29T14:57:00Z"/>
                <w:rFonts w:ascii="Arial" w:eastAsia="SimSun" w:hAnsi="Arial" w:cs="Arial"/>
                <w:sz w:val="18"/>
                <w:szCs w:val="18"/>
                <w:lang w:eastAsia="ja-JP"/>
                <w:rPrChange w:id="3878" w:author="Stanley Mayalil" w:date="2022-10-11T09:16:00Z">
                  <w:rPr>
                    <w:ins w:id="3879" w:author="Stanley Mayalil" w:date="2022-09-29T14:57:00Z"/>
                    <w:rFonts w:eastAsia="SimSun"/>
                    <w:lang w:eastAsia="ja-JP"/>
                  </w:rPr>
                </w:rPrChange>
              </w:rPr>
            </w:pPr>
            <w:ins w:id="3880" w:author="Stanley Mayalil" w:date="2022-09-29T14:57:00Z">
              <w:r w:rsidRPr="00B5494C">
                <w:rPr>
                  <w:rFonts w:ascii="Arial" w:eastAsia="SimSun" w:hAnsi="Arial" w:cs="Arial"/>
                  <w:sz w:val="18"/>
                  <w:szCs w:val="18"/>
                  <w:lang w:eastAsia="ja-JP"/>
                  <w:rPrChange w:id="3881" w:author="Stanley Mayalil" w:date="2022-10-11T09:16:00Z">
                    <w:rPr>
                      <w:rFonts w:eastAsia="SimSun"/>
                      <w:lang w:eastAsia="ja-JP"/>
                    </w:rPr>
                  </w:rPrChange>
                </w:rPr>
                <w:t>UE</w:t>
              </w:r>
            </w:ins>
          </w:p>
        </w:tc>
        <w:tc>
          <w:tcPr>
            <w:tcW w:w="2094" w:type="pct"/>
            <w:hideMark/>
          </w:tcPr>
          <w:p w14:paraId="33EAFAC0" w14:textId="78F67D7B" w:rsidR="007039AA" w:rsidRPr="00B5494C" w:rsidRDefault="007039AA" w:rsidP="00450282">
            <w:pPr>
              <w:keepNext/>
              <w:keepLines/>
              <w:overflowPunct w:val="0"/>
              <w:autoSpaceDE w:val="0"/>
              <w:autoSpaceDN w:val="0"/>
              <w:adjustRightInd w:val="0"/>
              <w:spacing w:after="0"/>
              <w:textAlignment w:val="baseline"/>
              <w:rPr>
                <w:ins w:id="3882" w:author="Stanley Mayalil" w:date="2022-09-29T14:57:00Z"/>
                <w:rFonts w:ascii="Arial" w:eastAsia="SimSun" w:hAnsi="Arial" w:cs="Arial"/>
                <w:sz w:val="18"/>
                <w:szCs w:val="18"/>
                <w:rPrChange w:id="3883" w:author="Stanley Mayalil" w:date="2022-10-11T09:16:00Z">
                  <w:rPr>
                    <w:ins w:id="3884" w:author="Stanley Mayalil" w:date="2022-09-29T14:57:00Z"/>
                    <w:rFonts w:eastAsia="SimSun"/>
                  </w:rPr>
                </w:rPrChange>
              </w:rPr>
            </w:pPr>
            <w:ins w:id="3885" w:author="Stanley Mayalil" w:date="2022-09-29T14:57:00Z">
              <w:r w:rsidRPr="00B5494C">
                <w:rPr>
                  <w:rFonts w:ascii="Arial" w:hAnsi="Arial" w:cs="Arial"/>
                  <w:sz w:val="18"/>
                  <w:szCs w:val="18"/>
                  <w:rPrChange w:id="3886" w:author="Stanley Mayalil" w:date="2022-10-11T09:16:00Z">
                    <w:rPr/>
                  </w:rPrChange>
                </w:rPr>
                <w:t>The Terminal is powered</w:t>
              </w:r>
            </w:ins>
            <w:ins w:id="3887" w:author="Stanley Mayalil" w:date="2022-11-09T16:15:00Z">
              <w:r w:rsidR="00A16532">
                <w:rPr>
                  <w:rFonts w:ascii="Arial" w:hAnsi="Arial" w:cs="Arial"/>
                  <w:sz w:val="18"/>
                  <w:szCs w:val="18"/>
                </w:rPr>
                <w:t xml:space="preserve"> on</w:t>
              </w:r>
            </w:ins>
            <w:ins w:id="3888" w:author="Stanley Mayalil" w:date="2022-09-29T14:57:00Z">
              <w:r w:rsidRPr="00B5494C">
                <w:rPr>
                  <w:rFonts w:ascii="Arial" w:hAnsi="Arial" w:cs="Arial"/>
                  <w:sz w:val="18"/>
                  <w:szCs w:val="18"/>
                  <w:rPrChange w:id="3889" w:author="Stanley Mayalil" w:date="2022-10-11T09:16:00Z">
                    <w:rPr/>
                  </w:rPrChange>
                </w:rPr>
                <w:t>.</w:t>
              </w:r>
            </w:ins>
          </w:p>
        </w:tc>
        <w:tc>
          <w:tcPr>
            <w:tcW w:w="1075" w:type="pct"/>
          </w:tcPr>
          <w:p w14:paraId="58A25C15" w14:textId="77777777" w:rsidR="007039AA" w:rsidRPr="00B5494C" w:rsidRDefault="007039AA" w:rsidP="00450282">
            <w:pPr>
              <w:keepNext/>
              <w:keepLines/>
              <w:overflowPunct w:val="0"/>
              <w:autoSpaceDE w:val="0"/>
              <w:autoSpaceDN w:val="0"/>
              <w:adjustRightInd w:val="0"/>
              <w:spacing w:after="0"/>
              <w:textAlignment w:val="baseline"/>
              <w:rPr>
                <w:ins w:id="3890" w:author="Stanley Mayalil" w:date="2022-09-29T14:57:00Z"/>
                <w:rFonts w:ascii="Arial" w:eastAsia="SimSun" w:hAnsi="Arial" w:cs="Arial"/>
                <w:sz w:val="18"/>
                <w:szCs w:val="18"/>
                <w:rPrChange w:id="3891" w:author="Stanley Mayalil" w:date="2022-10-11T09:16:00Z">
                  <w:rPr>
                    <w:ins w:id="3892" w:author="Stanley Mayalil" w:date="2022-09-29T14:57:00Z"/>
                    <w:rFonts w:eastAsia="SimSun"/>
                  </w:rPr>
                </w:rPrChange>
              </w:rPr>
            </w:pPr>
          </w:p>
        </w:tc>
        <w:tc>
          <w:tcPr>
            <w:tcW w:w="421" w:type="pct"/>
          </w:tcPr>
          <w:p w14:paraId="67B384A4" w14:textId="77777777" w:rsidR="007039AA" w:rsidRPr="00B5494C" w:rsidRDefault="007039AA" w:rsidP="00450282">
            <w:pPr>
              <w:keepNext/>
              <w:keepLines/>
              <w:overflowPunct w:val="0"/>
              <w:autoSpaceDE w:val="0"/>
              <w:autoSpaceDN w:val="0"/>
              <w:adjustRightInd w:val="0"/>
              <w:spacing w:after="0"/>
              <w:textAlignment w:val="baseline"/>
              <w:rPr>
                <w:ins w:id="3893" w:author="Stanley Mayalil" w:date="2022-09-29T14:57:00Z"/>
                <w:rFonts w:ascii="Arial" w:eastAsia="SimSun" w:hAnsi="Arial" w:cs="Arial"/>
                <w:sz w:val="18"/>
                <w:szCs w:val="18"/>
                <w:rPrChange w:id="3894" w:author="Stanley Mayalil" w:date="2022-10-11T09:16:00Z">
                  <w:rPr>
                    <w:ins w:id="3895" w:author="Stanley Mayalil" w:date="2022-09-29T14:57:00Z"/>
                    <w:rFonts w:eastAsia="SimSun"/>
                  </w:rPr>
                </w:rPrChange>
              </w:rPr>
            </w:pPr>
          </w:p>
        </w:tc>
        <w:tc>
          <w:tcPr>
            <w:tcW w:w="563" w:type="pct"/>
          </w:tcPr>
          <w:p w14:paraId="6CF480CF" w14:textId="77777777" w:rsidR="007039AA" w:rsidRPr="00B5494C" w:rsidRDefault="007039AA" w:rsidP="00450282">
            <w:pPr>
              <w:keepNext/>
              <w:keepLines/>
              <w:overflowPunct w:val="0"/>
              <w:autoSpaceDE w:val="0"/>
              <w:autoSpaceDN w:val="0"/>
              <w:adjustRightInd w:val="0"/>
              <w:spacing w:after="0"/>
              <w:textAlignment w:val="baseline"/>
              <w:rPr>
                <w:ins w:id="3896" w:author="Stanley Mayalil" w:date="2022-09-29T14:57:00Z"/>
                <w:rFonts w:ascii="Arial" w:eastAsia="SimSun" w:hAnsi="Arial" w:cs="Arial"/>
                <w:sz w:val="18"/>
                <w:szCs w:val="18"/>
                <w:rPrChange w:id="3897" w:author="Stanley Mayalil" w:date="2022-10-11T09:16:00Z">
                  <w:rPr>
                    <w:ins w:id="3898" w:author="Stanley Mayalil" w:date="2022-09-29T14:57:00Z"/>
                    <w:rFonts w:eastAsia="SimSun"/>
                  </w:rPr>
                </w:rPrChange>
              </w:rPr>
            </w:pPr>
          </w:p>
        </w:tc>
      </w:tr>
      <w:tr w:rsidR="00C47B10" w:rsidRPr="00C47B10" w14:paraId="4336D3DD" w14:textId="77777777" w:rsidTr="00C47B10">
        <w:trPr>
          <w:cantSplit/>
          <w:trHeight w:val="20"/>
          <w:ins w:id="3899" w:author="Stanley Mayalil" w:date="2022-09-29T14:58:00Z"/>
        </w:trPr>
        <w:tc>
          <w:tcPr>
            <w:tcW w:w="281" w:type="pct"/>
          </w:tcPr>
          <w:p w14:paraId="656BD236" w14:textId="7B3532AA" w:rsidR="007039AA" w:rsidRPr="00B5494C" w:rsidRDefault="007039AA" w:rsidP="00450282">
            <w:pPr>
              <w:keepNext/>
              <w:keepLines/>
              <w:overflowPunct w:val="0"/>
              <w:autoSpaceDE w:val="0"/>
              <w:autoSpaceDN w:val="0"/>
              <w:adjustRightInd w:val="0"/>
              <w:spacing w:after="0"/>
              <w:jc w:val="center"/>
              <w:textAlignment w:val="baseline"/>
              <w:rPr>
                <w:ins w:id="3900" w:author="Stanley Mayalil" w:date="2022-09-29T14:58:00Z"/>
                <w:rFonts w:ascii="Arial" w:eastAsia="SimSun" w:hAnsi="Arial" w:cs="Arial"/>
                <w:sz w:val="18"/>
                <w:szCs w:val="18"/>
                <w:lang w:eastAsia="ja-JP"/>
                <w:rPrChange w:id="3901" w:author="Stanley Mayalil" w:date="2022-10-11T09:16:00Z">
                  <w:rPr>
                    <w:ins w:id="3902" w:author="Stanley Mayalil" w:date="2022-09-29T14:58:00Z"/>
                    <w:rFonts w:eastAsia="SimSun"/>
                    <w:lang w:eastAsia="ja-JP"/>
                  </w:rPr>
                </w:rPrChange>
              </w:rPr>
            </w:pPr>
            <w:ins w:id="3903" w:author="Stanley Mayalil" w:date="2022-09-29T15:00:00Z">
              <w:r w:rsidRPr="00B5494C">
                <w:rPr>
                  <w:rFonts w:ascii="Arial" w:eastAsia="SimSun" w:hAnsi="Arial" w:cs="Arial"/>
                  <w:sz w:val="18"/>
                  <w:szCs w:val="18"/>
                  <w:lang w:eastAsia="ja-JP"/>
                  <w:rPrChange w:id="3904" w:author="Stanley Mayalil" w:date="2022-10-11T09:16:00Z">
                    <w:rPr>
                      <w:rFonts w:eastAsia="SimSun"/>
                      <w:lang w:eastAsia="ja-JP"/>
                    </w:rPr>
                  </w:rPrChange>
                </w:rPr>
                <w:t>2</w:t>
              </w:r>
            </w:ins>
          </w:p>
        </w:tc>
        <w:tc>
          <w:tcPr>
            <w:tcW w:w="566" w:type="pct"/>
          </w:tcPr>
          <w:p w14:paraId="746C4F3C" w14:textId="77777777" w:rsidR="007039AA" w:rsidRPr="00B5494C" w:rsidRDefault="007039AA" w:rsidP="00450282">
            <w:pPr>
              <w:keepNext/>
              <w:keepLines/>
              <w:overflowPunct w:val="0"/>
              <w:autoSpaceDE w:val="0"/>
              <w:autoSpaceDN w:val="0"/>
              <w:adjustRightInd w:val="0"/>
              <w:spacing w:after="0"/>
              <w:jc w:val="center"/>
              <w:textAlignment w:val="baseline"/>
              <w:rPr>
                <w:ins w:id="3905" w:author="Stanley Mayalil" w:date="2022-09-29T14:58:00Z"/>
                <w:rFonts w:ascii="Arial" w:eastAsia="SimSun" w:hAnsi="Arial" w:cs="Arial"/>
                <w:sz w:val="18"/>
                <w:szCs w:val="18"/>
                <w:lang w:eastAsia="ja-JP"/>
                <w:rPrChange w:id="3906" w:author="Stanley Mayalil" w:date="2022-10-11T09:16:00Z">
                  <w:rPr>
                    <w:ins w:id="3907" w:author="Stanley Mayalil" w:date="2022-09-29T14:58:00Z"/>
                    <w:rFonts w:eastAsia="SimSun"/>
                    <w:lang w:eastAsia="ja-JP"/>
                  </w:rPr>
                </w:rPrChange>
              </w:rPr>
            </w:pPr>
            <w:ins w:id="3908" w:author="Stanley Mayalil" w:date="2022-09-29T14:58:00Z">
              <w:r w:rsidRPr="00B5494C">
                <w:rPr>
                  <w:rFonts w:ascii="Arial" w:eastAsia="SimSun" w:hAnsi="Arial" w:cs="Arial"/>
                  <w:sz w:val="18"/>
                  <w:szCs w:val="18"/>
                  <w:lang w:eastAsia="ja-JP"/>
                  <w:rPrChange w:id="3909" w:author="Stanley Mayalil" w:date="2022-10-11T09:16:00Z">
                    <w:rPr>
                      <w:rFonts w:eastAsia="SimSun"/>
                      <w:lang w:eastAsia="ja-JP"/>
                    </w:rPr>
                  </w:rPrChange>
                </w:rPr>
                <w:t>User &gt; UE</w:t>
              </w:r>
            </w:ins>
          </w:p>
        </w:tc>
        <w:tc>
          <w:tcPr>
            <w:tcW w:w="2094" w:type="pct"/>
          </w:tcPr>
          <w:p w14:paraId="7A28A708" w14:textId="77777777" w:rsidR="007039AA" w:rsidRPr="00B5494C" w:rsidRDefault="007039AA" w:rsidP="00450282">
            <w:pPr>
              <w:keepNext/>
              <w:keepLines/>
              <w:overflowPunct w:val="0"/>
              <w:autoSpaceDE w:val="0"/>
              <w:autoSpaceDN w:val="0"/>
              <w:adjustRightInd w:val="0"/>
              <w:spacing w:after="0"/>
              <w:textAlignment w:val="baseline"/>
              <w:rPr>
                <w:ins w:id="3910" w:author="Stanley Mayalil" w:date="2022-09-29T14:58:00Z"/>
                <w:rFonts w:ascii="Arial" w:eastAsia="SimSun" w:hAnsi="Arial" w:cs="Arial"/>
                <w:sz w:val="18"/>
                <w:szCs w:val="18"/>
                <w:rPrChange w:id="3911" w:author="Stanley Mayalil" w:date="2022-10-11T09:16:00Z">
                  <w:rPr>
                    <w:ins w:id="3912" w:author="Stanley Mayalil" w:date="2022-09-29T14:58:00Z"/>
                    <w:rFonts w:eastAsia="SimSun"/>
                  </w:rPr>
                </w:rPrChange>
              </w:rPr>
            </w:pPr>
            <w:ins w:id="3913" w:author="Stanley Mayalil" w:date="2022-09-29T14:58:00Z">
              <w:r w:rsidRPr="00B5494C">
                <w:rPr>
                  <w:rFonts w:ascii="Arial" w:hAnsi="Arial" w:cs="Arial"/>
                  <w:sz w:val="18"/>
                  <w:szCs w:val="18"/>
                  <w:rPrChange w:id="3914" w:author="Stanley Mayalil" w:date="2022-10-11T09:16:00Z">
                    <w:rPr/>
                  </w:rPrChange>
                </w:rPr>
                <w:t>Enter a wrong PIN three times.</w:t>
              </w:r>
            </w:ins>
          </w:p>
        </w:tc>
        <w:tc>
          <w:tcPr>
            <w:tcW w:w="1075" w:type="pct"/>
          </w:tcPr>
          <w:p w14:paraId="049CD007" w14:textId="77777777" w:rsidR="007039AA" w:rsidRPr="00B5494C" w:rsidRDefault="007039AA" w:rsidP="00450282">
            <w:pPr>
              <w:keepNext/>
              <w:keepLines/>
              <w:overflowPunct w:val="0"/>
              <w:autoSpaceDE w:val="0"/>
              <w:autoSpaceDN w:val="0"/>
              <w:adjustRightInd w:val="0"/>
              <w:spacing w:after="0"/>
              <w:textAlignment w:val="baseline"/>
              <w:rPr>
                <w:ins w:id="3915" w:author="Stanley Mayalil" w:date="2022-09-29T14:58:00Z"/>
                <w:rFonts w:ascii="Arial" w:eastAsia="SimSun" w:hAnsi="Arial" w:cs="Arial"/>
                <w:sz w:val="18"/>
                <w:szCs w:val="18"/>
                <w:rPrChange w:id="3916" w:author="Stanley Mayalil" w:date="2022-10-11T09:16:00Z">
                  <w:rPr>
                    <w:ins w:id="3917" w:author="Stanley Mayalil" w:date="2022-09-29T14:58:00Z"/>
                    <w:rFonts w:eastAsia="SimSun"/>
                  </w:rPr>
                </w:rPrChange>
              </w:rPr>
            </w:pPr>
          </w:p>
        </w:tc>
        <w:tc>
          <w:tcPr>
            <w:tcW w:w="421" w:type="pct"/>
          </w:tcPr>
          <w:p w14:paraId="0EE5423C" w14:textId="77777777" w:rsidR="007039AA" w:rsidRPr="00B5494C" w:rsidRDefault="007039AA" w:rsidP="00450282">
            <w:pPr>
              <w:keepNext/>
              <w:keepLines/>
              <w:overflowPunct w:val="0"/>
              <w:autoSpaceDE w:val="0"/>
              <w:autoSpaceDN w:val="0"/>
              <w:adjustRightInd w:val="0"/>
              <w:spacing w:after="0"/>
              <w:textAlignment w:val="baseline"/>
              <w:rPr>
                <w:ins w:id="3918" w:author="Stanley Mayalil" w:date="2022-09-29T14:58:00Z"/>
                <w:rFonts w:ascii="Arial" w:eastAsia="SimSun" w:hAnsi="Arial" w:cs="Arial"/>
                <w:sz w:val="18"/>
                <w:szCs w:val="18"/>
                <w:rPrChange w:id="3919" w:author="Stanley Mayalil" w:date="2022-10-11T09:16:00Z">
                  <w:rPr>
                    <w:ins w:id="3920" w:author="Stanley Mayalil" w:date="2022-09-29T14:58:00Z"/>
                    <w:rFonts w:eastAsia="SimSun"/>
                  </w:rPr>
                </w:rPrChange>
              </w:rPr>
            </w:pPr>
          </w:p>
        </w:tc>
        <w:tc>
          <w:tcPr>
            <w:tcW w:w="563" w:type="pct"/>
          </w:tcPr>
          <w:p w14:paraId="0C2AB94A" w14:textId="77777777" w:rsidR="007039AA" w:rsidRPr="00B5494C" w:rsidRDefault="007039AA" w:rsidP="00450282">
            <w:pPr>
              <w:keepNext/>
              <w:keepLines/>
              <w:overflowPunct w:val="0"/>
              <w:autoSpaceDE w:val="0"/>
              <w:autoSpaceDN w:val="0"/>
              <w:adjustRightInd w:val="0"/>
              <w:spacing w:after="0"/>
              <w:textAlignment w:val="baseline"/>
              <w:rPr>
                <w:ins w:id="3921" w:author="Stanley Mayalil" w:date="2022-09-29T14:58:00Z"/>
                <w:rFonts w:ascii="Arial" w:eastAsia="SimSun" w:hAnsi="Arial" w:cs="Arial"/>
                <w:sz w:val="18"/>
                <w:szCs w:val="18"/>
                <w:rPrChange w:id="3922" w:author="Stanley Mayalil" w:date="2022-10-11T09:16:00Z">
                  <w:rPr>
                    <w:ins w:id="3923" w:author="Stanley Mayalil" w:date="2022-09-29T14:58:00Z"/>
                    <w:rFonts w:eastAsia="SimSun"/>
                  </w:rPr>
                </w:rPrChange>
              </w:rPr>
            </w:pPr>
          </w:p>
        </w:tc>
      </w:tr>
      <w:tr w:rsidR="00C47B10" w:rsidRPr="00C47B10" w14:paraId="4377449B" w14:textId="77777777" w:rsidTr="00C47B10">
        <w:trPr>
          <w:cantSplit/>
          <w:trHeight w:val="20"/>
          <w:ins w:id="3924" w:author="Stanley Mayalil" w:date="2022-09-29T14:58:00Z"/>
        </w:trPr>
        <w:tc>
          <w:tcPr>
            <w:tcW w:w="281" w:type="pct"/>
            <w:vMerge w:val="restart"/>
          </w:tcPr>
          <w:p w14:paraId="01C13ED5" w14:textId="5B799545" w:rsidR="007039AA" w:rsidRPr="00B5494C" w:rsidRDefault="007039AA" w:rsidP="00450282">
            <w:pPr>
              <w:keepNext/>
              <w:keepLines/>
              <w:overflowPunct w:val="0"/>
              <w:autoSpaceDE w:val="0"/>
              <w:autoSpaceDN w:val="0"/>
              <w:adjustRightInd w:val="0"/>
              <w:spacing w:after="0"/>
              <w:jc w:val="center"/>
              <w:textAlignment w:val="baseline"/>
              <w:rPr>
                <w:ins w:id="3925" w:author="Stanley Mayalil" w:date="2022-09-29T14:58:00Z"/>
                <w:rFonts w:ascii="Arial" w:eastAsia="SimSun" w:hAnsi="Arial" w:cs="Arial"/>
                <w:sz w:val="18"/>
                <w:szCs w:val="18"/>
                <w:lang w:eastAsia="ja-JP"/>
                <w:rPrChange w:id="3926" w:author="Stanley Mayalil" w:date="2022-10-11T09:16:00Z">
                  <w:rPr>
                    <w:ins w:id="3927" w:author="Stanley Mayalil" w:date="2022-09-29T14:58:00Z"/>
                    <w:rFonts w:eastAsia="SimSun"/>
                    <w:lang w:eastAsia="ja-JP"/>
                  </w:rPr>
                </w:rPrChange>
              </w:rPr>
            </w:pPr>
            <w:ins w:id="3928" w:author="Stanley Mayalil" w:date="2022-09-29T15:00:00Z">
              <w:r w:rsidRPr="00B5494C">
                <w:rPr>
                  <w:rFonts w:ascii="Arial" w:eastAsia="SimSun" w:hAnsi="Arial" w:cs="Arial"/>
                  <w:sz w:val="18"/>
                  <w:szCs w:val="18"/>
                  <w:lang w:eastAsia="ja-JP"/>
                  <w:rPrChange w:id="3929" w:author="Stanley Mayalil" w:date="2022-10-11T09:16:00Z">
                    <w:rPr>
                      <w:rFonts w:eastAsia="SimSun"/>
                      <w:lang w:eastAsia="ja-JP"/>
                    </w:rPr>
                  </w:rPrChange>
                </w:rPr>
                <w:t>3</w:t>
              </w:r>
            </w:ins>
          </w:p>
        </w:tc>
        <w:tc>
          <w:tcPr>
            <w:tcW w:w="566" w:type="pct"/>
          </w:tcPr>
          <w:p w14:paraId="6D941352" w14:textId="77777777" w:rsidR="007039AA" w:rsidRPr="00B5494C" w:rsidRDefault="007039AA" w:rsidP="00450282">
            <w:pPr>
              <w:keepNext/>
              <w:keepLines/>
              <w:overflowPunct w:val="0"/>
              <w:autoSpaceDE w:val="0"/>
              <w:autoSpaceDN w:val="0"/>
              <w:adjustRightInd w:val="0"/>
              <w:spacing w:after="0"/>
              <w:jc w:val="center"/>
              <w:textAlignment w:val="baseline"/>
              <w:rPr>
                <w:ins w:id="3930" w:author="Stanley Mayalil" w:date="2022-09-29T14:58:00Z"/>
                <w:rFonts w:ascii="Arial" w:eastAsia="SimSun" w:hAnsi="Arial" w:cs="Arial"/>
                <w:sz w:val="18"/>
                <w:szCs w:val="18"/>
                <w:lang w:eastAsia="ja-JP"/>
                <w:rPrChange w:id="3931" w:author="Stanley Mayalil" w:date="2022-10-11T09:16:00Z">
                  <w:rPr>
                    <w:ins w:id="3932" w:author="Stanley Mayalil" w:date="2022-09-29T14:58:00Z"/>
                    <w:rFonts w:eastAsia="SimSun"/>
                    <w:lang w:eastAsia="ja-JP"/>
                  </w:rPr>
                </w:rPrChange>
              </w:rPr>
            </w:pPr>
            <w:ins w:id="3933" w:author="Stanley Mayalil" w:date="2022-09-29T14:58:00Z">
              <w:r w:rsidRPr="00B5494C">
                <w:rPr>
                  <w:rFonts w:ascii="Arial" w:eastAsia="SimSun" w:hAnsi="Arial" w:cs="Arial"/>
                  <w:sz w:val="18"/>
                  <w:szCs w:val="18"/>
                  <w:lang w:eastAsia="ja-JP"/>
                  <w:rPrChange w:id="3934" w:author="Stanley Mayalil" w:date="2022-10-11T09:16:00Z">
                    <w:rPr>
                      <w:rFonts w:eastAsia="SimSun"/>
                      <w:lang w:eastAsia="ja-JP"/>
                    </w:rPr>
                  </w:rPrChange>
                </w:rPr>
                <w:t>User &gt; UE</w:t>
              </w:r>
            </w:ins>
          </w:p>
        </w:tc>
        <w:tc>
          <w:tcPr>
            <w:tcW w:w="2094" w:type="pct"/>
          </w:tcPr>
          <w:p w14:paraId="64B6157E" w14:textId="34F70CD4" w:rsidR="007039AA" w:rsidRPr="00B5494C" w:rsidRDefault="007039AA" w:rsidP="00450282">
            <w:pPr>
              <w:pStyle w:val="B10"/>
              <w:ind w:left="284"/>
              <w:rPr>
                <w:ins w:id="3935" w:author="Stanley Mayalil" w:date="2022-09-29T14:58:00Z"/>
                <w:rFonts w:ascii="Arial" w:hAnsi="Arial" w:cs="Arial"/>
                <w:sz w:val="18"/>
                <w:szCs w:val="18"/>
                <w:rPrChange w:id="3936" w:author="Stanley Mayalil" w:date="2022-10-11T09:16:00Z">
                  <w:rPr>
                    <w:ins w:id="3937" w:author="Stanley Mayalil" w:date="2022-09-29T14:58:00Z"/>
                  </w:rPr>
                </w:rPrChange>
              </w:rPr>
            </w:pPr>
            <w:ins w:id="3938" w:author="Stanley Mayalil" w:date="2022-09-29T14:58:00Z">
              <w:r w:rsidRPr="00B5494C">
                <w:rPr>
                  <w:rFonts w:ascii="Arial" w:hAnsi="Arial" w:cs="Arial"/>
                  <w:sz w:val="18"/>
                  <w:szCs w:val="18"/>
                  <w:rPrChange w:id="3939" w:author="Stanley Mayalil" w:date="2022-10-11T09:16:00Z">
                    <w:rPr/>
                  </w:rPrChange>
                </w:rPr>
                <w:t xml:space="preserve">The user shall initiate a MMI dependent procedure to unblock the PIN with unblock code '13243546' and a new PIN '2468' </w:t>
              </w:r>
            </w:ins>
            <w:ins w:id="3940" w:author="Stanley Mayalil" w:date="2022-09-29T14:59:00Z">
              <w:r w:rsidRPr="00B5494C">
                <w:rPr>
                  <w:rFonts w:ascii="Arial" w:hAnsi="Arial" w:cs="Arial"/>
                  <w:sz w:val="18"/>
                  <w:szCs w:val="18"/>
                  <w:rPrChange w:id="3941" w:author="Stanley Mayalil" w:date="2022-10-11T09:16:00Z">
                    <w:rPr/>
                  </w:rPrChange>
                </w:rPr>
                <w:t>(</w:t>
              </w:r>
            </w:ins>
            <w:ins w:id="3942" w:author="Stanley Mayalil" w:date="2022-09-29T14:58:00Z">
              <w:r w:rsidRPr="00B5494C">
                <w:rPr>
                  <w:rFonts w:ascii="Arial" w:hAnsi="Arial" w:cs="Arial"/>
                  <w:sz w:val="18"/>
                  <w:szCs w:val="18"/>
                  <w:rPrChange w:id="3943" w:author="Stanley Mayalil" w:date="2022-10-11T09:16:00Z">
                    <w:rPr/>
                  </w:rPrChange>
                </w:rPr>
                <w:t xml:space="preserve"> "**05*13243546*2468*2468#"</w:t>
              </w:r>
            </w:ins>
            <w:ins w:id="3944" w:author="Stanley Mayalil" w:date="2022-09-29T14:59:00Z">
              <w:r w:rsidRPr="00B5494C">
                <w:rPr>
                  <w:rFonts w:ascii="Arial" w:hAnsi="Arial" w:cs="Arial"/>
                  <w:sz w:val="18"/>
                  <w:szCs w:val="18"/>
                  <w:rPrChange w:id="3945" w:author="Stanley Mayalil" w:date="2022-10-11T09:16:00Z">
                    <w:rPr/>
                  </w:rPrChange>
                </w:rPr>
                <w:t xml:space="preserve"> ) </w:t>
              </w:r>
            </w:ins>
            <w:ins w:id="3946" w:author="Stanley Mayalil" w:date="2022-09-29T14:58:00Z">
              <w:r w:rsidRPr="00B5494C">
                <w:rPr>
                  <w:rFonts w:ascii="Arial" w:hAnsi="Arial" w:cs="Arial"/>
                  <w:sz w:val="18"/>
                  <w:szCs w:val="18"/>
                  <w:rPrChange w:id="3947" w:author="Stanley Mayalil" w:date="2022-10-11T09:16:00Z">
                    <w:rPr/>
                  </w:rPrChange>
                </w:rPr>
                <w:t>.</w:t>
              </w:r>
            </w:ins>
          </w:p>
        </w:tc>
        <w:tc>
          <w:tcPr>
            <w:tcW w:w="1075" w:type="pct"/>
          </w:tcPr>
          <w:p w14:paraId="3863787D" w14:textId="77777777" w:rsidR="007039AA" w:rsidRPr="00B5494C" w:rsidRDefault="007039AA" w:rsidP="00450282">
            <w:pPr>
              <w:keepNext/>
              <w:keepLines/>
              <w:overflowPunct w:val="0"/>
              <w:autoSpaceDE w:val="0"/>
              <w:autoSpaceDN w:val="0"/>
              <w:adjustRightInd w:val="0"/>
              <w:spacing w:after="0"/>
              <w:textAlignment w:val="baseline"/>
              <w:rPr>
                <w:ins w:id="3948" w:author="Stanley Mayalil" w:date="2022-09-29T14:58:00Z"/>
                <w:rFonts w:ascii="Arial" w:eastAsia="SimSun" w:hAnsi="Arial" w:cs="Arial"/>
                <w:sz w:val="18"/>
                <w:szCs w:val="18"/>
                <w:rPrChange w:id="3949" w:author="Stanley Mayalil" w:date="2022-10-11T09:16:00Z">
                  <w:rPr>
                    <w:ins w:id="3950" w:author="Stanley Mayalil" w:date="2022-09-29T14:58:00Z"/>
                    <w:rFonts w:eastAsia="SimSun"/>
                  </w:rPr>
                </w:rPrChange>
              </w:rPr>
            </w:pPr>
          </w:p>
        </w:tc>
        <w:tc>
          <w:tcPr>
            <w:tcW w:w="421" w:type="pct"/>
          </w:tcPr>
          <w:p w14:paraId="5B121499" w14:textId="77777777" w:rsidR="007039AA" w:rsidRPr="00B5494C" w:rsidRDefault="007039AA" w:rsidP="00450282">
            <w:pPr>
              <w:keepNext/>
              <w:keepLines/>
              <w:overflowPunct w:val="0"/>
              <w:autoSpaceDE w:val="0"/>
              <w:autoSpaceDN w:val="0"/>
              <w:adjustRightInd w:val="0"/>
              <w:spacing w:after="0"/>
              <w:textAlignment w:val="baseline"/>
              <w:rPr>
                <w:ins w:id="3951" w:author="Stanley Mayalil" w:date="2022-09-29T14:58:00Z"/>
                <w:rFonts w:ascii="Arial" w:eastAsia="SimSun" w:hAnsi="Arial" w:cs="Arial"/>
                <w:sz w:val="18"/>
                <w:szCs w:val="18"/>
                <w:rPrChange w:id="3952" w:author="Stanley Mayalil" w:date="2022-10-11T09:16:00Z">
                  <w:rPr>
                    <w:ins w:id="3953" w:author="Stanley Mayalil" w:date="2022-09-29T14:58:00Z"/>
                    <w:rFonts w:eastAsia="SimSun"/>
                  </w:rPr>
                </w:rPrChange>
              </w:rPr>
            </w:pPr>
          </w:p>
        </w:tc>
        <w:tc>
          <w:tcPr>
            <w:tcW w:w="563" w:type="pct"/>
          </w:tcPr>
          <w:p w14:paraId="5FAD0C78" w14:textId="77777777" w:rsidR="007039AA" w:rsidRPr="00B5494C" w:rsidRDefault="007039AA" w:rsidP="00450282">
            <w:pPr>
              <w:keepNext/>
              <w:keepLines/>
              <w:overflowPunct w:val="0"/>
              <w:autoSpaceDE w:val="0"/>
              <w:autoSpaceDN w:val="0"/>
              <w:adjustRightInd w:val="0"/>
              <w:spacing w:after="0"/>
              <w:textAlignment w:val="baseline"/>
              <w:rPr>
                <w:ins w:id="3954" w:author="Stanley Mayalil" w:date="2022-09-29T14:58:00Z"/>
                <w:rFonts w:ascii="Arial" w:eastAsia="SimSun" w:hAnsi="Arial" w:cs="Arial"/>
                <w:sz w:val="18"/>
                <w:szCs w:val="18"/>
                <w:rPrChange w:id="3955" w:author="Stanley Mayalil" w:date="2022-10-11T09:16:00Z">
                  <w:rPr>
                    <w:ins w:id="3956" w:author="Stanley Mayalil" w:date="2022-09-29T14:58:00Z"/>
                    <w:rFonts w:eastAsia="SimSun"/>
                  </w:rPr>
                </w:rPrChange>
              </w:rPr>
            </w:pPr>
          </w:p>
        </w:tc>
      </w:tr>
      <w:tr w:rsidR="00C47B10" w:rsidRPr="00C47B10" w14:paraId="563DD5C4" w14:textId="77777777" w:rsidTr="00C47B10">
        <w:trPr>
          <w:cantSplit/>
          <w:trHeight w:val="20"/>
          <w:ins w:id="3957" w:author="Stanley Mayalil" w:date="2022-09-29T14:58:00Z"/>
        </w:trPr>
        <w:tc>
          <w:tcPr>
            <w:tcW w:w="281" w:type="pct"/>
            <w:vMerge/>
          </w:tcPr>
          <w:p w14:paraId="5F8F0B23" w14:textId="77777777" w:rsidR="007039AA" w:rsidRPr="00B5494C" w:rsidRDefault="007039AA" w:rsidP="00450282">
            <w:pPr>
              <w:keepNext/>
              <w:keepLines/>
              <w:overflowPunct w:val="0"/>
              <w:autoSpaceDE w:val="0"/>
              <w:autoSpaceDN w:val="0"/>
              <w:adjustRightInd w:val="0"/>
              <w:spacing w:after="0"/>
              <w:jc w:val="center"/>
              <w:textAlignment w:val="baseline"/>
              <w:rPr>
                <w:ins w:id="3958" w:author="Stanley Mayalil" w:date="2022-09-29T14:58:00Z"/>
                <w:rFonts w:ascii="Arial" w:eastAsia="SimSun" w:hAnsi="Arial" w:cs="Arial"/>
                <w:sz w:val="18"/>
                <w:szCs w:val="18"/>
                <w:lang w:eastAsia="ja-JP"/>
                <w:rPrChange w:id="3959" w:author="Stanley Mayalil" w:date="2022-10-11T09:16:00Z">
                  <w:rPr>
                    <w:ins w:id="3960" w:author="Stanley Mayalil" w:date="2022-09-29T14:58:00Z"/>
                    <w:rFonts w:eastAsia="SimSun"/>
                    <w:lang w:eastAsia="ja-JP"/>
                  </w:rPr>
                </w:rPrChange>
              </w:rPr>
            </w:pPr>
          </w:p>
        </w:tc>
        <w:tc>
          <w:tcPr>
            <w:tcW w:w="566" w:type="pct"/>
          </w:tcPr>
          <w:p w14:paraId="0DAB378D" w14:textId="77777777" w:rsidR="007039AA" w:rsidRPr="00B5494C" w:rsidRDefault="007039AA" w:rsidP="00450282">
            <w:pPr>
              <w:keepNext/>
              <w:keepLines/>
              <w:overflowPunct w:val="0"/>
              <w:autoSpaceDE w:val="0"/>
              <w:autoSpaceDN w:val="0"/>
              <w:adjustRightInd w:val="0"/>
              <w:spacing w:after="0"/>
              <w:jc w:val="center"/>
              <w:textAlignment w:val="baseline"/>
              <w:rPr>
                <w:ins w:id="3961" w:author="Stanley Mayalil" w:date="2022-09-29T14:58:00Z"/>
                <w:rFonts w:ascii="Arial" w:eastAsia="SimSun" w:hAnsi="Arial" w:cs="Arial"/>
                <w:sz w:val="18"/>
                <w:szCs w:val="18"/>
                <w:lang w:eastAsia="ja-JP"/>
                <w:rPrChange w:id="3962" w:author="Stanley Mayalil" w:date="2022-10-11T09:16:00Z">
                  <w:rPr>
                    <w:ins w:id="3963" w:author="Stanley Mayalil" w:date="2022-09-29T14:58:00Z"/>
                    <w:rFonts w:eastAsia="SimSun"/>
                    <w:lang w:eastAsia="ja-JP"/>
                  </w:rPr>
                </w:rPrChange>
              </w:rPr>
            </w:pPr>
            <w:ins w:id="3964" w:author="Stanley Mayalil" w:date="2022-09-29T14:58:00Z">
              <w:r w:rsidRPr="00B5494C">
                <w:rPr>
                  <w:rFonts w:ascii="Arial" w:eastAsia="SimSun" w:hAnsi="Arial" w:cs="Arial"/>
                  <w:sz w:val="18"/>
                  <w:szCs w:val="18"/>
                  <w:lang w:eastAsia="ja-JP"/>
                  <w:rPrChange w:id="3965" w:author="Stanley Mayalil" w:date="2022-10-11T09:16:00Z">
                    <w:rPr>
                      <w:rFonts w:eastAsia="SimSun"/>
                      <w:lang w:eastAsia="ja-JP"/>
                    </w:rPr>
                  </w:rPrChange>
                </w:rPr>
                <w:t>UE &gt; UICC</w:t>
              </w:r>
            </w:ins>
          </w:p>
        </w:tc>
        <w:tc>
          <w:tcPr>
            <w:tcW w:w="2094" w:type="pct"/>
          </w:tcPr>
          <w:p w14:paraId="7C7EDD08" w14:textId="77777777" w:rsidR="007039AA" w:rsidRPr="00B5494C" w:rsidRDefault="007039AA" w:rsidP="00450282">
            <w:pPr>
              <w:keepNext/>
              <w:keepLines/>
              <w:overflowPunct w:val="0"/>
              <w:autoSpaceDE w:val="0"/>
              <w:autoSpaceDN w:val="0"/>
              <w:adjustRightInd w:val="0"/>
              <w:spacing w:after="0"/>
              <w:textAlignment w:val="baseline"/>
              <w:rPr>
                <w:ins w:id="3966" w:author="Stanley Mayalil" w:date="2022-09-29T14:58:00Z"/>
                <w:rFonts w:ascii="Arial" w:hAnsi="Arial" w:cs="Arial"/>
                <w:sz w:val="18"/>
                <w:szCs w:val="18"/>
                <w:rPrChange w:id="3967" w:author="Stanley Mayalil" w:date="2022-10-11T09:16:00Z">
                  <w:rPr>
                    <w:ins w:id="3968" w:author="Stanley Mayalil" w:date="2022-09-29T14:58:00Z"/>
                  </w:rPr>
                </w:rPrChange>
              </w:rPr>
            </w:pPr>
            <w:ins w:id="3969" w:author="Stanley Mayalil" w:date="2022-09-29T14:58:00Z">
              <w:r w:rsidRPr="00B5494C">
                <w:rPr>
                  <w:rFonts w:ascii="Arial" w:eastAsia="SimSun" w:hAnsi="Arial" w:cs="Arial"/>
                  <w:sz w:val="18"/>
                  <w:szCs w:val="18"/>
                  <w:rPrChange w:id="3970" w:author="Stanley Mayalil" w:date="2022-10-11T09:16:00Z">
                    <w:rPr>
                      <w:rFonts w:eastAsia="SimSun"/>
                    </w:rPr>
                  </w:rPrChange>
                </w:rPr>
                <w:t>UNBLOCK</w:t>
              </w:r>
              <w:r w:rsidRPr="00B5494C">
                <w:rPr>
                  <w:rFonts w:ascii="Arial" w:hAnsi="Arial" w:cs="Arial"/>
                  <w:sz w:val="18"/>
                  <w:szCs w:val="18"/>
                  <w:rPrChange w:id="3971" w:author="Stanley Mayalil" w:date="2022-10-11T09:16:00Z">
                    <w:rPr/>
                  </w:rPrChange>
                </w:rPr>
                <w:t xml:space="preserve"> PIN </w:t>
              </w:r>
            </w:ins>
          </w:p>
        </w:tc>
        <w:tc>
          <w:tcPr>
            <w:tcW w:w="1075" w:type="pct"/>
            <w:vMerge w:val="restart"/>
          </w:tcPr>
          <w:p w14:paraId="29F280AE" w14:textId="77777777" w:rsidR="007039AA" w:rsidRPr="00B5494C" w:rsidRDefault="007039AA" w:rsidP="00450282">
            <w:pPr>
              <w:keepNext/>
              <w:keepLines/>
              <w:overflowPunct w:val="0"/>
              <w:autoSpaceDE w:val="0"/>
              <w:autoSpaceDN w:val="0"/>
              <w:adjustRightInd w:val="0"/>
              <w:spacing w:after="0"/>
              <w:textAlignment w:val="baseline"/>
              <w:rPr>
                <w:ins w:id="3972" w:author="Stanley Mayalil" w:date="2022-09-29T14:58:00Z"/>
                <w:rFonts w:ascii="Arial" w:eastAsia="SimSun" w:hAnsi="Arial" w:cs="Arial"/>
                <w:sz w:val="18"/>
                <w:szCs w:val="18"/>
                <w:rPrChange w:id="3973" w:author="Stanley Mayalil" w:date="2022-10-11T09:16:00Z">
                  <w:rPr>
                    <w:ins w:id="3974" w:author="Stanley Mayalil" w:date="2022-09-29T14:58:00Z"/>
                    <w:rFonts w:eastAsia="SimSun"/>
                  </w:rPr>
                </w:rPrChange>
              </w:rPr>
            </w:pPr>
            <w:ins w:id="3975" w:author="Stanley Mayalil" w:date="2022-09-29T14:58:00Z">
              <w:r w:rsidRPr="00B5494C">
                <w:rPr>
                  <w:rFonts w:ascii="Arial" w:eastAsia="SimSun" w:hAnsi="Arial" w:cs="Arial"/>
                  <w:sz w:val="18"/>
                  <w:szCs w:val="18"/>
                  <w:rPrChange w:id="3976" w:author="Stanley Mayalil" w:date="2022-10-11T09:16:00Z">
                    <w:rPr>
                      <w:rFonts w:eastAsia="SimSun"/>
                    </w:rPr>
                  </w:rPrChange>
                </w:rPr>
                <w:t>This is verifiable only if A2/x is supported.</w:t>
              </w:r>
            </w:ins>
          </w:p>
        </w:tc>
        <w:tc>
          <w:tcPr>
            <w:tcW w:w="421" w:type="pct"/>
            <w:vMerge w:val="restart"/>
          </w:tcPr>
          <w:p w14:paraId="573F67F4" w14:textId="6F190538" w:rsidR="007039AA" w:rsidRPr="00B5494C" w:rsidRDefault="007039AA" w:rsidP="00450282">
            <w:pPr>
              <w:keepNext/>
              <w:keepLines/>
              <w:overflowPunct w:val="0"/>
              <w:autoSpaceDE w:val="0"/>
              <w:autoSpaceDN w:val="0"/>
              <w:adjustRightInd w:val="0"/>
              <w:spacing w:after="0"/>
              <w:textAlignment w:val="baseline"/>
              <w:rPr>
                <w:ins w:id="3977" w:author="Stanley Mayalil" w:date="2022-09-29T14:58:00Z"/>
                <w:rFonts w:ascii="Arial" w:eastAsia="SimSun" w:hAnsi="Arial" w:cs="Arial"/>
                <w:sz w:val="18"/>
                <w:szCs w:val="18"/>
                <w:rPrChange w:id="3978" w:author="Stanley Mayalil" w:date="2022-10-11T09:16:00Z">
                  <w:rPr>
                    <w:ins w:id="3979" w:author="Stanley Mayalil" w:date="2022-09-29T14:58:00Z"/>
                    <w:rFonts w:eastAsia="SimSun"/>
                  </w:rPr>
                </w:rPrChange>
              </w:rPr>
            </w:pPr>
            <w:ins w:id="3980" w:author="Stanley Mayalil" w:date="2022-09-29T14:58:00Z">
              <w:r w:rsidRPr="00B5494C">
                <w:rPr>
                  <w:rFonts w:ascii="Arial" w:eastAsia="SimSun" w:hAnsi="Arial" w:cs="Arial"/>
                  <w:sz w:val="18"/>
                  <w:szCs w:val="18"/>
                  <w:rPrChange w:id="3981" w:author="Stanley Mayalil" w:date="2022-10-11T09:16:00Z">
                    <w:rPr>
                      <w:rFonts w:eastAsia="SimSun"/>
                    </w:rPr>
                  </w:rPrChange>
                </w:rPr>
                <w:t>CR</w:t>
              </w:r>
            </w:ins>
            <w:ins w:id="3982" w:author="Stanley Mayalil" w:date="2022-09-29T16:33:00Z">
              <w:r w:rsidR="00D40091" w:rsidRPr="00B5494C">
                <w:rPr>
                  <w:rFonts w:ascii="Arial" w:eastAsia="SimSun" w:hAnsi="Arial" w:cs="Arial"/>
                  <w:sz w:val="18"/>
                  <w:szCs w:val="18"/>
                  <w:rPrChange w:id="3983" w:author="Stanley Mayalil" w:date="2022-10-11T09:16:00Z">
                    <w:rPr>
                      <w:rFonts w:eastAsia="SimSun"/>
                    </w:rPr>
                  </w:rPrChange>
                </w:rPr>
                <w:t>1</w:t>
              </w:r>
            </w:ins>
          </w:p>
        </w:tc>
        <w:tc>
          <w:tcPr>
            <w:tcW w:w="563" w:type="pct"/>
            <w:vMerge w:val="restart"/>
          </w:tcPr>
          <w:p w14:paraId="3683E631" w14:textId="539ADDD8" w:rsidR="007039AA" w:rsidRPr="00B5494C" w:rsidRDefault="007039AA" w:rsidP="00450282">
            <w:pPr>
              <w:keepNext/>
              <w:keepLines/>
              <w:overflowPunct w:val="0"/>
              <w:autoSpaceDE w:val="0"/>
              <w:autoSpaceDN w:val="0"/>
              <w:adjustRightInd w:val="0"/>
              <w:spacing w:after="0"/>
              <w:textAlignment w:val="baseline"/>
              <w:rPr>
                <w:ins w:id="3984" w:author="Stanley Mayalil" w:date="2022-09-29T14:58:00Z"/>
                <w:rFonts w:ascii="Arial" w:eastAsia="SimSun" w:hAnsi="Arial" w:cs="Arial"/>
                <w:sz w:val="18"/>
                <w:szCs w:val="18"/>
                <w:rPrChange w:id="3985" w:author="Stanley Mayalil" w:date="2022-10-11T09:16:00Z">
                  <w:rPr>
                    <w:ins w:id="3986" w:author="Stanley Mayalil" w:date="2022-09-29T14:58:00Z"/>
                    <w:rFonts w:eastAsia="SimSun"/>
                  </w:rPr>
                </w:rPrChange>
              </w:rPr>
            </w:pPr>
            <w:ins w:id="3987" w:author="Stanley Mayalil" w:date="2022-09-29T14:58:00Z">
              <w:r w:rsidRPr="00B5494C">
                <w:rPr>
                  <w:rFonts w:ascii="Arial" w:eastAsia="SimSun" w:hAnsi="Arial" w:cs="Arial"/>
                  <w:sz w:val="18"/>
                  <w:szCs w:val="18"/>
                  <w:rPrChange w:id="3988" w:author="Stanley Mayalil" w:date="2022-10-11T09:16:00Z">
                    <w:rPr>
                      <w:rFonts w:eastAsia="SimSun"/>
                    </w:rPr>
                  </w:rPrChange>
                </w:rPr>
                <w:t>A.2/</w:t>
              </w:r>
            </w:ins>
            <w:ins w:id="3989" w:author="Stanley Mayalil" w:date="2022-10-16T16:11:00Z">
              <w:r w:rsidR="001E1371">
                <w:rPr>
                  <w:rFonts w:ascii="Arial" w:eastAsia="SimSun" w:hAnsi="Arial" w:cs="Arial"/>
                  <w:sz w:val="18"/>
                  <w:szCs w:val="18"/>
                </w:rPr>
                <w:t>1</w:t>
              </w:r>
            </w:ins>
            <w:ins w:id="3990" w:author="Stanley Mayalil" w:date="2022-09-29T14:58:00Z">
              <w:r w:rsidRPr="00B5494C">
                <w:rPr>
                  <w:rFonts w:ascii="Arial" w:eastAsia="SimSun" w:hAnsi="Arial" w:cs="Arial"/>
                  <w:sz w:val="18"/>
                  <w:szCs w:val="18"/>
                  <w:rPrChange w:id="3991" w:author="Stanley Mayalil" w:date="2022-10-11T09:16:00Z">
                    <w:rPr>
                      <w:rFonts w:eastAsia="SimSun"/>
                    </w:rPr>
                  </w:rPrChange>
                </w:rPr>
                <w:t xml:space="preserve"> OR A2/</w:t>
              </w:r>
            </w:ins>
            <w:ins w:id="3992" w:author="Stanley Mayalil" w:date="2022-10-16T16:11:00Z">
              <w:r w:rsidR="001E1371">
                <w:rPr>
                  <w:rFonts w:ascii="Arial" w:eastAsia="SimSun" w:hAnsi="Arial" w:cs="Arial"/>
                  <w:sz w:val="18"/>
                  <w:szCs w:val="18"/>
                </w:rPr>
                <w:t>2</w:t>
              </w:r>
            </w:ins>
          </w:p>
        </w:tc>
      </w:tr>
      <w:tr w:rsidR="00C47B10" w:rsidRPr="00C47B10" w14:paraId="43EB12C4" w14:textId="77777777" w:rsidTr="00C47B10">
        <w:trPr>
          <w:cantSplit/>
          <w:trHeight w:val="20"/>
          <w:ins w:id="3993" w:author="Stanley Mayalil" w:date="2022-09-29T14:58:00Z"/>
        </w:trPr>
        <w:tc>
          <w:tcPr>
            <w:tcW w:w="281" w:type="pct"/>
            <w:vMerge/>
          </w:tcPr>
          <w:p w14:paraId="350E3711" w14:textId="77777777" w:rsidR="007039AA" w:rsidRPr="00B5494C" w:rsidRDefault="007039AA" w:rsidP="00450282">
            <w:pPr>
              <w:keepNext/>
              <w:keepLines/>
              <w:overflowPunct w:val="0"/>
              <w:autoSpaceDE w:val="0"/>
              <w:autoSpaceDN w:val="0"/>
              <w:adjustRightInd w:val="0"/>
              <w:spacing w:after="0"/>
              <w:jc w:val="center"/>
              <w:textAlignment w:val="baseline"/>
              <w:rPr>
                <w:ins w:id="3994" w:author="Stanley Mayalil" w:date="2022-09-29T14:58:00Z"/>
                <w:rFonts w:ascii="Arial" w:eastAsia="SimSun" w:hAnsi="Arial" w:cs="Arial"/>
                <w:sz w:val="18"/>
                <w:szCs w:val="18"/>
                <w:lang w:eastAsia="ja-JP"/>
                <w:rPrChange w:id="3995" w:author="Stanley Mayalil" w:date="2022-10-11T09:16:00Z">
                  <w:rPr>
                    <w:ins w:id="3996" w:author="Stanley Mayalil" w:date="2022-09-29T14:58:00Z"/>
                    <w:rFonts w:eastAsia="SimSun"/>
                    <w:lang w:eastAsia="ja-JP"/>
                  </w:rPr>
                </w:rPrChange>
              </w:rPr>
            </w:pPr>
          </w:p>
        </w:tc>
        <w:tc>
          <w:tcPr>
            <w:tcW w:w="566" w:type="pct"/>
          </w:tcPr>
          <w:p w14:paraId="7D635C37" w14:textId="74D9F528" w:rsidR="007039AA" w:rsidRPr="00B5494C" w:rsidRDefault="007039AA" w:rsidP="00450282">
            <w:pPr>
              <w:keepNext/>
              <w:keepLines/>
              <w:overflowPunct w:val="0"/>
              <w:autoSpaceDE w:val="0"/>
              <w:autoSpaceDN w:val="0"/>
              <w:adjustRightInd w:val="0"/>
              <w:spacing w:after="0"/>
              <w:jc w:val="center"/>
              <w:textAlignment w:val="baseline"/>
              <w:rPr>
                <w:ins w:id="3997" w:author="Stanley Mayalil" w:date="2022-09-29T14:58:00Z"/>
                <w:rFonts w:ascii="Arial" w:eastAsia="SimSun" w:hAnsi="Arial" w:cs="Arial"/>
                <w:sz w:val="18"/>
                <w:szCs w:val="18"/>
                <w:lang w:eastAsia="ja-JP"/>
                <w:rPrChange w:id="3998" w:author="Stanley Mayalil" w:date="2022-10-11T09:16:00Z">
                  <w:rPr>
                    <w:ins w:id="3999" w:author="Stanley Mayalil" w:date="2022-09-29T14:58:00Z"/>
                    <w:rFonts w:eastAsia="SimSun"/>
                    <w:lang w:eastAsia="ja-JP"/>
                  </w:rPr>
                </w:rPrChange>
              </w:rPr>
            </w:pPr>
            <w:ins w:id="4000" w:author="Stanley Mayalil" w:date="2022-09-29T14:58:00Z">
              <w:r w:rsidRPr="00B5494C">
                <w:rPr>
                  <w:rFonts w:ascii="Arial" w:eastAsia="SimSun" w:hAnsi="Arial" w:cs="Arial"/>
                  <w:sz w:val="18"/>
                  <w:szCs w:val="18"/>
                  <w:lang w:eastAsia="ja-JP"/>
                  <w:rPrChange w:id="4001" w:author="Stanley Mayalil" w:date="2022-10-11T09:16:00Z">
                    <w:rPr>
                      <w:rFonts w:eastAsia="SimSun"/>
                      <w:lang w:eastAsia="ja-JP"/>
                    </w:rPr>
                  </w:rPrChange>
                </w:rPr>
                <w:t>USIM</w:t>
              </w:r>
            </w:ins>
            <w:ins w:id="4002" w:author="Stanley Mayalil" w:date="2022-10-11T09:20:00Z">
              <w:r w:rsidR="0037549E">
                <w:rPr>
                  <w:rFonts w:ascii="Arial" w:eastAsia="SimSun" w:hAnsi="Arial" w:cs="Arial"/>
                  <w:sz w:val="18"/>
                  <w:szCs w:val="18"/>
                  <w:lang w:eastAsia="ja-JP"/>
                </w:rPr>
                <w:t xml:space="preserve"> </w:t>
              </w:r>
            </w:ins>
            <w:ins w:id="4003" w:author="Stanley Mayalil" w:date="2022-09-29T14:58:00Z">
              <w:r w:rsidRPr="00B5494C">
                <w:rPr>
                  <w:rFonts w:ascii="Arial" w:eastAsia="SimSun" w:hAnsi="Arial" w:cs="Arial"/>
                  <w:sz w:val="18"/>
                  <w:szCs w:val="18"/>
                  <w:lang w:eastAsia="ja-JP"/>
                  <w:rPrChange w:id="4004" w:author="Stanley Mayalil" w:date="2022-10-11T09:16:00Z">
                    <w:rPr>
                      <w:rFonts w:eastAsia="SimSun"/>
                      <w:lang w:eastAsia="ja-JP"/>
                    </w:rPr>
                  </w:rPrChange>
                </w:rPr>
                <w:t>&gt; UE</w:t>
              </w:r>
            </w:ins>
          </w:p>
        </w:tc>
        <w:tc>
          <w:tcPr>
            <w:tcW w:w="2094" w:type="pct"/>
          </w:tcPr>
          <w:p w14:paraId="67D5B066" w14:textId="77777777" w:rsidR="007039AA" w:rsidRPr="00B5494C" w:rsidRDefault="007039AA" w:rsidP="00450282">
            <w:pPr>
              <w:keepNext/>
              <w:keepLines/>
              <w:overflowPunct w:val="0"/>
              <w:autoSpaceDE w:val="0"/>
              <w:autoSpaceDN w:val="0"/>
              <w:adjustRightInd w:val="0"/>
              <w:spacing w:after="0"/>
              <w:textAlignment w:val="baseline"/>
              <w:rPr>
                <w:ins w:id="4005" w:author="Stanley Mayalil" w:date="2022-09-29T14:58:00Z"/>
                <w:rFonts w:ascii="Arial" w:hAnsi="Arial" w:cs="Arial"/>
                <w:sz w:val="18"/>
                <w:szCs w:val="18"/>
                <w:rPrChange w:id="4006" w:author="Stanley Mayalil" w:date="2022-10-11T09:16:00Z">
                  <w:rPr>
                    <w:ins w:id="4007" w:author="Stanley Mayalil" w:date="2022-09-29T14:58:00Z"/>
                  </w:rPr>
                </w:rPrChange>
              </w:rPr>
            </w:pPr>
            <w:ins w:id="4008" w:author="Stanley Mayalil" w:date="2022-09-29T14:58:00Z">
              <w:r w:rsidRPr="00B5494C">
                <w:rPr>
                  <w:rFonts w:ascii="Arial" w:hAnsi="Arial" w:cs="Arial"/>
                  <w:sz w:val="18"/>
                  <w:szCs w:val="18"/>
                  <w:rPrChange w:id="4009" w:author="Stanley Mayalil" w:date="2022-10-11T09:16:00Z">
                    <w:rPr/>
                  </w:rPrChange>
                </w:rPr>
                <w:t>Check Status word</w:t>
              </w:r>
            </w:ins>
          </w:p>
        </w:tc>
        <w:tc>
          <w:tcPr>
            <w:tcW w:w="1075" w:type="pct"/>
            <w:vMerge/>
          </w:tcPr>
          <w:p w14:paraId="0BDD342A" w14:textId="77777777" w:rsidR="007039AA" w:rsidRPr="00B5494C" w:rsidRDefault="007039AA" w:rsidP="00450282">
            <w:pPr>
              <w:keepNext/>
              <w:keepLines/>
              <w:overflowPunct w:val="0"/>
              <w:autoSpaceDE w:val="0"/>
              <w:autoSpaceDN w:val="0"/>
              <w:adjustRightInd w:val="0"/>
              <w:spacing w:after="0"/>
              <w:textAlignment w:val="baseline"/>
              <w:rPr>
                <w:ins w:id="4010" w:author="Stanley Mayalil" w:date="2022-09-29T14:58:00Z"/>
                <w:rFonts w:ascii="Arial" w:eastAsia="SimSun" w:hAnsi="Arial" w:cs="Arial"/>
                <w:sz w:val="18"/>
                <w:szCs w:val="18"/>
                <w:rPrChange w:id="4011" w:author="Stanley Mayalil" w:date="2022-10-11T09:16:00Z">
                  <w:rPr>
                    <w:ins w:id="4012" w:author="Stanley Mayalil" w:date="2022-09-29T14:58:00Z"/>
                    <w:rFonts w:eastAsia="SimSun"/>
                  </w:rPr>
                </w:rPrChange>
              </w:rPr>
            </w:pPr>
          </w:p>
        </w:tc>
        <w:tc>
          <w:tcPr>
            <w:tcW w:w="421" w:type="pct"/>
            <w:vMerge/>
          </w:tcPr>
          <w:p w14:paraId="4026F371" w14:textId="77777777" w:rsidR="007039AA" w:rsidRPr="00B5494C" w:rsidRDefault="007039AA" w:rsidP="00450282">
            <w:pPr>
              <w:keepNext/>
              <w:keepLines/>
              <w:overflowPunct w:val="0"/>
              <w:autoSpaceDE w:val="0"/>
              <w:autoSpaceDN w:val="0"/>
              <w:adjustRightInd w:val="0"/>
              <w:spacing w:after="0"/>
              <w:textAlignment w:val="baseline"/>
              <w:rPr>
                <w:ins w:id="4013" w:author="Stanley Mayalil" w:date="2022-09-29T14:58:00Z"/>
                <w:rFonts w:ascii="Arial" w:eastAsia="SimSun" w:hAnsi="Arial" w:cs="Arial"/>
                <w:sz w:val="18"/>
                <w:szCs w:val="18"/>
                <w:rPrChange w:id="4014" w:author="Stanley Mayalil" w:date="2022-10-11T09:16:00Z">
                  <w:rPr>
                    <w:ins w:id="4015" w:author="Stanley Mayalil" w:date="2022-09-29T14:58:00Z"/>
                    <w:rFonts w:eastAsia="SimSun"/>
                  </w:rPr>
                </w:rPrChange>
              </w:rPr>
            </w:pPr>
          </w:p>
        </w:tc>
        <w:tc>
          <w:tcPr>
            <w:tcW w:w="563" w:type="pct"/>
            <w:vMerge/>
          </w:tcPr>
          <w:p w14:paraId="31561B21" w14:textId="77777777" w:rsidR="007039AA" w:rsidRPr="00B5494C" w:rsidRDefault="007039AA" w:rsidP="00450282">
            <w:pPr>
              <w:keepNext/>
              <w:keepLines/>
              <w:overflowPunct w:val="0"/>
              <w:autoSpaceDE w:val="0"/>
              <w:autoSpaceDN w:val="0"/>
              <w:adjustRightInd w:val="0"/>
              <w:spacing w:after="0"/>
              <w:textAlignment w:val="baseline"/>
              <w:rPr>
                <w:ins w:id="4016" w:author="Stanley Mayalil" w:date="2022-09-29T14:58:00Z"/>
                <w:rFonts w:ascii="Arial" w:eastAsia="SimSun" w:hAnsi="Arial" w:cs="Arial"/>
                <w:sz w:val="18"/>
                <w:szCs w:val="18"/>
                <w:rPrChange w:id="4017" w:author="Stanley Mayalil" w:date="2022-10-11T09:16:00Z">
                  <w:rPr>
                    <w:ins w:id="4018" w:author="Stanley Mayalil" w:date="2022-09-29T14:58:00Z"/>
                    <w:rFonts w:eastAsia="SimSun"/>
                  </w:rPr>
                </w:rPrChange>
              </w:rPr>
            </w:pPr>
          </w:p>
        </w:tc>
      </w:tr>
      <w:tr w:rsidR="00C47B10" w:rsidRPr="00C47B10" w14:paraId="7B45C8A3" w14:textId="77777777" w:rsidTr="00C47B10">
        <w:trPr>
          <w:cantSplit/>
          <w:trHeight w:val="20"/>
          <w:ins w:id="4019" w:author="Stanley Mayalil" w:date="2022-09-29T14:58:00Z"/>
        </w:trPr>
        <w:tc>
          <w:tcPr>
            <w:tcW w:w="281" w:type="pct"/>
            <w:vMerge/>
          </w:tcPr>
          <w:p w14:paraId="0880667E" w14:textId="77777777" w:rsidR="00C47B10" w:rsidRPr="00B5494C" w:rsidRDefault="00C47B10" w:rsidP="00C47B10">
            <w:pPr>
              <w:keepNext/>
              <w:keepLines/>
              <w:overflowPunct w:val="0"/>
              <w:autoSpaceDE w:val="0"/>
              <w:autoSpaceDN w:val="0"/>
              <w:adjustRightInd w:val="0"/>
              <w:spacing w:after="0"/>
              <w:jc w:val="center"/>
              <w:textAlignment w:val="baseline"/>
              <w:rPr>
                <w:ins w:id="4020" w:author="Stanley Mayalil" w:date="2022-09-29T14:58:00Z"/>
                <w:rFonts w:ascii="Arial" w:eastAsia="SimSun" w:hAnsi="Arial" w:cs="Arial"/>
                <w:strike/>
                <w:sz w:val="18"/>
                <w:szCs w:val="18"/>
                <w:lang w:eastAsia="ja-JP"/>
                <w:rPrChange w:id="4021" w:author="Stanley Mayalil" w:date="2022-10-11T09:16:00Z">
                  <w:rPr>
                    <w:ins w:id="4022" w:author="Stanley Mayalil" w:date="2022-09-29T14:58:00Z"/>
                    <w:rFonts w:eastAsia="SimSun"/>
                    <w:strike/>
                    <w:lang w:eastAsia="ja-JP"/>
                  </w:rPr>
                </w:rPrChange>
              </w:rPr>
            </w:pPr>
          </w:p>
        </w:tc>
        <w:tc>
          <w:tcPr>
            <w:tcW w:w="566" w:type="pct"/>
          </w:tcPr>
          <w:p w14:paraId="40E8A978" w14:textId="658943A4" w:rsidR="00C47B10" w:rsidRPr="00B5494C" w:rsidRDefault="00C47B10" w:rsidP="00C47B10">
            <w:pPr>
              <w:keepNext/>
              <w:keepLines/>
              <w:overflowPunct w:val="0"/>
              <w:autoSpaceDE w:val="0"/>
              <w:autoSpaceDN w:val="0"/>
              <w:adjustRightInd w:val="0"/>
              <w:spacing w:after="0"/>
              <w:jc w:val="center"/>
              <w:textAlignment w:val="baseline"/>
              <w:rPr>
                <w:ins w:id="4023" w:author="Stanley Mayalil" w:date="2022-09-29T14:58:00Z"/>
                <w:rFonts w:ascii="Arial" w:eastAsia="SimSun" w:hAnsi="Arial" w:cs="Arial"/>
                <w:sz w:val="18"/>
                <w:szCs w:val="18"/>
                <w:lang w:eastAsia="ja-JP"/>
                <w:rPrChange w:id="4024" w:author="Stanley Mayalil" w:date="2022-10-11T09:16:00Z">
                  <w:rPr>
                    <w:ins w:id="4025" w:author="Stanley Mayalil" w:date="2022-09-29T14:58:00Z"/>
                    <w:rFonts w:eastAsia="SimSun"/>
                    <w:lang w:eastAsia="ja-JP"/>
                  </w:rPr>
                </w:rPrChange>
              </w:rPr>
            </w:pPr>
            <w:ins w:id="4026" w:author="Stanley Mayalil" w:date="2022-09-29T14:58:00Z">
              <w:r w:rsidRPr="00B5494C">
                <w:rPr>
                  <w:rFonts w:ascii="Arial" w:eastAsia="SimSun" w:hAnsi="Arial" w:cs="Arial"/>
                  <w:sz w:val="18"/>
                  <w:szCs w:val="18"/>
                  <w:lang w:eastAsia="ja-JP"/>
                  <w:rPrChange w:id="4027" w:author="Stanley Mayalil" w:date="2022-10-11T09:16:00Z">
                    <w:rPr>
                      <w:rFonts w:eastAsia="SimSun"/>
                      <w:lang w:eastAsia="ja-JP"/>
                    </w:rPr>
                  </w:rPrChange>
                </w:rPr>
                <w:t>UE</w:t>
              </w:r>
            </w:ins>
            <w:ins w:id="4028" w:author="Stanley Mayalil" w:date="2022-10-11T09:20:00Z">
              <w:r>
                <w:rPr>
                  <w:rFonts w:ascii="Arial" w:eastAsia="SimSun" w:hAnsi="Arial" w:cs="Arial"/>
                  <w:sz w:val="18"/>
                  <w:szCs w:val="18"/>
                  <w:lang w:eastAsia="ja-JP"/>
                </w:rPr>
                <w:t xml:space="preserve"> &gt; User</w:t>
              </w:r>
            </w:ins>
          </w:p>
        </w:tc>
        <w:tc>
          <w:tcPr>
            <w:tcW w:w="2094" w:type="pct"/>
          </w:tcPr>
          <w:p w14:paraId="38BA3530" w14:textId="6882CBF8" w:rsidR="00C47B10" w:rsidRPr="00B5494C" w:rsidRDefault="00C47B10" w:rsidP="00C47B10">
            <w:pPr>
              <w:keepNext/>
              <w:keepLines/>
              <w:overflowPunct w:val="0"/>
              <w:autoSpaceDE w:val="0"/>
              <w:autoSpaceDN w:val="0"/>
              <w:adjustRightInd w:val="0"/>
              <w:spacing w:after="0"/>
              <w:textAlignment w:val="baseline"/>
              <w:rPr>
                <w:ins w:id="4029" w:author="Stanley Mayalil" w:date="2022-09-29T14:58:00Z"/>
                <w:rFonts w:ascii="Arial" w:hAnsi="Arial" w:cs="Arial"/>
                <w:sz w:val="18"/>
                <w:szCs w:val="18"/>
                <w:rPrChange w:id="4030" w:author="Stanley Mayalil" w:date="2022-10-11T09:16:00Z">
                  <w:rPr>
                    <w:ins w:id="4031" w:author="Stanley Mayalil" w:date="2022-09-29T14:58:00Z"/>
                  </w:rPr>
                </w:rPrChange>
              </w:rPr>
            </w:pPr>
            <w:ins w:id="4032" w:author="Stanley Mayalil" w:date="2022-10-12T09:21:00Z">
              <w:r w:rsidRPr="00FC56D0">
                <w:rPr>
                  <w:rFonts w:ascii="Arial" w:hAnsi="Arial" w:cs="Arial"/>
                  <w:sz w:val="18"/>
                  <w:szCs w:val="18"/>
                  <w:lang w:val="en-US" w:eastAsia="en-GB"/>
                </w:rPr>
                <w:t>An indication is given to the user showing whether this procedure was successful</w:t>
              </w:r>
            </w:ins>
          </w:p>
        </w:tc>
        <w:tc>
          <w:tcPr>
            <w:tcW w:w="1075" w:type="pct"/>
          </w:tcPr>
          <w:p w14:paraId="5A974F0C" w14:textId="316E8893" w:rsidR="00C47B10" w:rsidRPr="00B5494C" w:rsidRDefault="00C47B10" w:rsidP="00C47B10">
            <w:pPr>
              <w:keepNext/>
              <w:keepLines/>
              <w:overflowPunct w:val="0"/>
              <w:autoSpaceDE w:val="0"/>
              <w:autoSpaceDN w:val="0"/>
              <w:adjustRightInd w:val="0"/>
              <w:spacing w:after="0"/>
              <w:textAlignment w:val="baseline"/>
              <w:rPr>
                <w:ins w:id="4033" w:author="Stanley Mayalil" w:date="2022-09-29T14:58:00Z"/>
                <w:rFonts w:ascii="Arial" w:eastAsia="SimSun" w:hAnsi="Arial" w:cs="Arial"/>
                <w:sz w:val="18"/>
                <w:szCs w:val="18"/>
                <w:rPrChange w:id="4034" w:author="Stanley Mayalil" w:date="2022-10-11T09:16:00Z">
                  <w:rPr>
                    <w:ins w:id="4035" w:author="Stanley Mayalil" w:date="2022-09-29T14:58:00Z"/>
                    <w:rFonts w:eastAsia="SimSun"/>
                  </w:rPr>
                </w:rPrChange>
              </w:rPr>
            </w:pPr>
            <w:ins w:id="4036" w:author="Stanley Mayalil" w:date="2022-10-12T09:21:00Z">
              <w:r>
                <w:rPr>
                  <w:rFonts w:ascii="Arial" w:eastAsia="SimSun" w:hAnsi="Arial" w:cs="Arial"/>
                  <w:sz w:val="18"/>
                  <w:szCs w:val="18"/>
                </w:rPr>
                <w:t>This procedure shall be successfull</w:t>
              </w:r>
            </w:ins>
          </w:p>
        </w:tc>
        <w:tc>
          <w:tcPr>
            <w:tcW w:w="421" w:type="pct"/>
          </w:tcPr>
          <w:p w14:paraId="79C06CAD" w14:textId="5C13DE6F" w:rsidR="00C47B10" w:rsidRPr="00B5494C" w:rsidRDefault="00C47B10" w:rsidP="00C47B10">
            <w:pPr>
              <w:keepNext/>
              <w:keepLines/>
              <w:overflowPunct w:val="0"/>
              <w:autoSpaceDE w:val="0"/>
              <w:autoSpaceDN w:val="0"/>
              <w:adjustRightInd w:val="0"/>
              <w:spacing w:after="0"/>
              <w:textAlignment w:val="baseline"/>
              <w:rPr>
                <w:ins w:id="4037" w:author="Stanley Mayalil" w:date="2022-09-29T14:58:00Z"/>
                <w:rFonts w:ascii="Arial" w:eastAsia="SimSun" w:hAnsi="Arial" w:cs="Arial"/>
                <w:sz w:val="18"/>
                <w:szCs w:val="18"/>
                <w:rPrChange w:id="4038" w:author="Stanley Mayalil" w:date="2022-10-11T09:16:00Z">
                  <w:rPr>
                    <w:ins w:id="4039" w:author="Stanley Mayalil" w:date="2022-09-29T14:58:00Z"/>
                    <w:rFonts w:eastAsia="SimSun"/>
                  </w:rPr>
                </w:rPrChange>
              </w:rPr>
            </w:pPr>
            <w:ins w:id="4040" w:author="Stanley Mayalil" w:date="2022-09-29T14:58:00Z">
              <w:r w:rsidRPr="00B5494C">
                <w:rPr>
                  <w:rFonts w:ascii="Arial" w:eastAsia="SimSun" w:hAnsi="Arial" w:cs="Arial"/>
                  <w:sz w:val="18"/>
                  <w:szCs w:val="18"/>
                  <w:rPrChange w:id="4041" w:author="Stanley Mayalil" w:date="2022-10-11T09:16:00Z">
                    <w:rPr>
                      <w:rFonts w:eastAsia="SimSun"/>
                    </w:rPr>
                  </w:rPrChange>
                </w:rPr>
                <w:t>CR</w:t>
              </w:r>
            </w:ins>
            <w:ins w:id="4042" w:author="Stanley Mayalil" w:date="2022-09-29T16:33:00Z">
              <w:r w:rsidRPr="00B5494C">
                <w:rPr>
                  <w:rFonts w:ascii="Arial" w:eastAsia="SimSun" w:hAnsi="Arial" w:cs="Arial"/>
                  <w:sz w:val="18"/>
                  <w:szCs w:val="18"/>
                  <w:rPrChange w:id="4043" w:author="Stanley Mayalil" w:date="2022-10-11T09:16:00Z">
                    <w:rPr>
                      <w:rFonts w:eastAsia="SimSun"/>
                    </w:rPr>
                  </w:rPrChange>
                </w:rPr>
                <w:t>2</w:t>
              </w:r>
            </w:ins>
          </w:p>
        </w:tc>
        <w:tc>
          <w:tcPr>
            <w:tcW w:w="563" w:type="pct"/>
          </w:tcPr>
          <w:p w14:paraId="66162993" w14:textId="77777777" w:rsidR="00C47B10" w:rsidRPr="00B5494C" w:rsidRDefault="00C47B10" w:rsidP="00C47B10">
            <w:pPr>
              <w:keepNext/>
              <w:keepLines/>
              <w:overflowPunct w:val="0"/>
              <w:autoSpaceDE w:val="0"/>
              <w:autoSpaceDN w:val="0"/>
              <w:adjustRightInd w:val="0"/>
              <w:spacing w:after="0"/>
              <w:textAlignment w:val="baseline"/>
              <w:rPr>
                <w:ins w:id="4044" w:author="Stanley Mayalil" w:date="2022-09-29T14:58:00Z"/>
                <w:rFonts w:ascii="Arial" w:eastAsia="SimSun" w:hAnsi="Arial" w:cs="Arial"/>
                <w:sz w:val="18"/>
                <w:szCs w:val="18"/>
                <w:rPrChange w:id="4045" w:author="Stanley Mayalil" w:date="2022-10-11T09:16:00Z">
                  <w:rPr>
                    <w:ins w:id="4046" w:author="Stanley Mayalil" w:date="2022-09-29T14:58:00Z"/>
                    <w:rFonts w:eastAsia="SimSun"/>
                  </w:rPr>
                </w:rPrChange>
              </w:rPr>
            </w:pPr>
          </w:p>
        </w:tc>
      </w:tr>
      <w:tr w:rsidR="00C47B10" w:rsidRPr="00C47B10" w14:paraId="44086267" w14:textId="77777777" w:rsidTr="00C47B10">
        <w:trPr>
          <w:cantSplit/>
          <w:trHeight w:val="20"/>
          <w:ins w:id="4047" w:author="Stanley Mayalil" w:date="2022-09-29T14:59:00Z"/>
        </w:trPr>
        <w:tc>
          <w:tcPr>
            <w:tcW w:w="281" w:type="pct"/>
          </w:tcPr>
          <w:p w14:paraId="7D3ED33A" w14:textId="19225676" w:rsidR="007039AA" w:rsidRPr="00B5494C" w:rsidRDefault="007039AA" w:rsidP="00450282">
            <w:pPr>
              <w:keepNext/>
              <w:keepLines/>
              <w:overflowPunct w:val="0"/>
              <w:autoSpaceDE w:val="0"/>
              <w:autoSpaceDN w:val="0"/>
              <w:adjustRightInd w:val="0"/>
              <w:spacing w:after="0"/>
              <w:jc w:val="center"/>
              <w:textAlignment w:val="baseline"/>
              <w:rPr>
                <w:ins w:id="4048" w:author="Stanley Mayalil" w:date="2022-09-29T14:59:00Z"/>
                <w:rFonts w:ascii="Arial" w:eastAsia="SimSun" w:hAnsi="Arial" w:cs="Arial"/>
                <w:sz w:val="18"/>
                <w:szCs w:val="18"/>
                <w:lang w:eastAsia="ja-JP"/>
                <w:rPrChange w:id="4049" w:author="Stanley Mayalil" w:date="2022-10-11T09:16:00Z">
                  <w:rPr>
                    <w:ins w:id="4050" w:author="Stanley Mayalil" w:date="2022-09-29T14:59:00Z"/>
                    <w:rFonts w:eastAsia="SimSun"/>
                    <w:lang w:eastAsia="ja-JP"/>
                  </w:rPr>
                </w:rPrChange>
              </w:rPr>
            </w:pPr>
            <w:ins w:id="4051" w:author="Stanley Mayalil" w:date="2022-09-29T15:00:00Z">
              <w:r w:rsidRPr="00B5494C">
                <w:rPr>
                  <w:rFonts w:ascii="Arial" w:eastAsia="SimSun" w:hAnsi="Arial" w:cs="Arial"/>
                  <w:sz w:val="18"/>
                  <w:szCs w:val="18"/>
                  <w:lang w:eastAsia="ja-JP"/>
                  <w:rPrChange w:id="4052" w:author="Stanley Mayalil" w:date="2022-10-11T09:16:00Z">
                    <w:rPr>
                      <w:rFonts w:eastAsia="SimSun"/>
                      <w:lang w:eastAsia="ja-JP"/>
                    </w:rPr>
                  </w:rPrChange>
                </w:rPr>
                <w:t>4</w:t>
              </w:r>
            </w:ins>
          </w:p>
        </w:tc>
        <w:tc>
          <w:tcPr>
            <w:tcW w:w="566" w:type="pct"/>
          </w:tcPr>
          <w:p w14:paraId="6E3A568C" w14:textId="77777777" w:rsidR="007039AA" w:rsidRPr="00B5494C" w:rsidRDefault="007039AA" w:rsidP="00450282">
            <w:pPr>
              <w:keepNext/>
              <w:keepLines/>
              <w:overflowPunct w:val="0"/>
              <w:autoSpaceDE w:val="0"/>
              <w:autoSpaceDN w:val="0"/>
              <w:adjustRightInd w:val="0"/>
              <w:spacing w:after="0"/>
              <w:jc w:val="center"/>
              <w:textAlignment w:val="baseline"/>
              <w:rPr>
                <w:ins w:id="4053" w:author="Stanley Mayalil" w:date="2022-09-29T14:59:00Z"/>
                <w:rFonts w:ascii="Arial" w:eastAsia="SimSun" w:hAnsi="Arial" w:cs="Arial"/>
                <w:sz w:val="18"/>
                <w:szCs w:val="18"/>
                <w:lang w:eastAsia="ja-JP"/>
                <w:rPrChange w:id="4054" w:author="Stanley Mayalil" w:date="2022-10-11T09:16:00Z">
                  <w:rPr>
                    <w:ins w:id="4055" w:author="Stanley Mayalil" w:date="2022-09-29T14:59:00Z"/>
                    <w:rFonts w:eastAsia="SimSun"/>
                    <w:lang w:eastAsia="ja-JP"/>
                  </w:rPr>
                </w:rPrChange>
              </w:rPr>
            </w:pPr>
            <w:ins w:id="4056" w:author="Stanley Mayalil" w:date="2022-09-29T14:59:00Z">
              <w:r w:rsidRPr="00B5494C">
                <w:rPr>
                  <w:rFonts w:ascii="Arial" w:eastAsia="SimSun" w:hAnsi="Arial" w:cs="Arial"/>
                  <w:sz w:val="18"/>
                  <w:szCs w:val="18"/>
                  <w:lang w:eastAsia="ja-JP"/>
                  <w:rPrChange w:id="4057" w:author="Stanley Mayalil" w:date="2022-10-11T09:16:00Z">
                    <w:rPr>
                      <w:rFonts w:eastAsia="SimSun"/>
                      <w:lang w:eastAsia="ja-JP"/>
                    </w:rPr>
                  </w:rPrChange>
                </w:rPr>
                <w:t>UE</w:t>
              </w:r>
            </w:ins>
          </w:p>
        </w:tc>
        <w:tc>
          <w:tcPr>
            <w:tcW w:w="2094" w:type="pct"/>
          </w:tcPr>
          <w:p w14:paraId="4F172A13" w14:textId="77777777" w:rsidR="007039AA" w:rsidRPr="00B5494C" w:rsidRDefault="007039AA" w:rsidP="00450282">
            <w:pPr>
              <w:keepNext/>
              <w:keepLines/>
              <w:overflowPunct w:val="0"/>
              <w:autoSpaceDE w:val="0"/>
              <w:autoSpaceDN w:val="0"/>
              <w:adjustRightInd w:val="0"/>
              <w:spacing w:after="0"/>
              <w:textAlignment w:val="baseline"/>
              <w:rPr>
                <w:ins w:id="4058" w:author="Stanley Mayalil" w:date="2022-09-29T14:59:00Z"/>
                <w:rFonts w:ascii="Arial" w:eastAsia="SimSun" w:hAnsi="Arial" w:cs="Arial"/>
                <w:sz w:val="18"/>
                <w:szCs w:val="18"/>
                <w:rPrChange w:id="4059" w:author="Stanley Mayalil" w:date="2022-10-11T09:16:00Z">
                  <w:rPr>
                    <w:ins w:id="4060" w:author="Stanley Mayalil" w:date="2022-09-29T14:59:00Z"/>
                    <w:rFonts w:eastAsia="SimSun"/>
                  </w:rPr>
                </w:rPrChange>
              </w:rPr>
            </w:pPr>
            <w:ins w:id="4061" w:author="Stanley Mayalil" w:date="2022-09-29T14:59:00Z">
              <w:r w:rsidRPr="00B5494C">
                <w:rPr>
                  <w:rFonts w:ascii="Arial" w:eastAsia="SimSun" w:hAnsi="Arial" w:cs="Arial"/>
                  <w:sz w:val="18"/>
                  <w:szCs w:val="18"/>
                  <w:rPrChange w:id="4062" w:author="Stanley Mayalil" w:date="2022-10-11T09:16:00Z">
                    <w:rPr>
                      <w:rFonts w:eastAsia="SimSun"/>
                    </w:rPr>
                  </w:rPrChange>
                </w:rPr>
                <w:t>The Terminal is switched off and on.</w:t>
              </w:r>
            </w:ins>
          </w:p>
        </w:tc>
        <w:tc>
          <w:tcPr>
            <w:tcW w:w="1075" w:type="pct"/>
          </w:tcPr>
          <w:p w14:paraId="46B6066D" w14:textId="77777777" w:rsidR="007039AA" w:rsidRPr="00B5494C" w:rsidRDefault="007039AA" w:rsidP="00450282">
            <w:pPr>
              <w:keepNext/>
              <w:keepLines/>
              <w:overflowPunct w:val="0"/>
              <w:autoSpaceDE w:val="0"/>
              <w:autoSpaceDN w:val="0"/>
              <w:adjustRightInd w:val="0"/>
              <w:spacing w:after="0"/>
              <w:textAlignment w:val="baseline"/>
              <w:rPr>
                <w:ins w:id="4063" w:author="Stanley Mayalil" w:date="2022-09-29T14:59:00Z"/>
                <w:rFonts w:ascii="Arial" w:eastAsia="SimSun" w:hAnsi="Arial" w:cs="Arial"/>
                <w:sz w:val="18"/>
                <w:szCs w:val="18"/>
                <w:rPrChange w:id="4064" w:author="Stanley Mayalil" w:date="2022-10-11T09:16:00Z">
                  <w:rPr>
                    <w:ins w:id="4065" w:author="Stanley Mayalil" w:date="2022-09-29T14:59:00Z"/>
                    <w:rFonts w:eastAsia="SimSun"/>
                  </w:rPr>
                </w:rPrChange>
              </w:rPr>
            </w:pPr>
          </w:p>
        </w:tc>
        <w:tc>
          <w:tcPr>
            <w:tcW w:w="421" w:type="pct"/>
          </w:tcPr>
          <w:p w14:paraId="5021502C" w14:textId="77777777" w:rsidR="007039AA" w:rsidRPr="00B5494C" w:rsidRDefault="007039AA" w:rsidP="00450282">
            <w:pPr>
              <w:keepNext/>
              <w:keepLines/>
              <w:overflowPunct w:val="0"/>
              <w:autoSpaceDE w:val="0"/>
              <w:autoSpaceDN w:val="0"/>
              <w:adjustRightInd w:val="0"/>
              <w:spacing w:after="0"/>
              <w:textAlignment w:val="baseline"/>
              <w:rPr>
                <w:ins w:id="4066" w:author="Stanley Mayalil" w:date="2022-09-29T14:59:00Z"/>
                <w:rFonts w:ascii="Arial" w:eastAsia="SimSun" w:hAnsi="Arial" w:cs="Arial"/>
                <w:sz w:val="18"/>
                <w:szCs w:val="18"/>
                <w:rPrChange w:id="4067" w:author="Stanley Mayalil" w:date="2022-10-11T09:16:00Z">
                  <w:rPr>
                    <w:ins w:id="4068" w:author="Stanley Mayalil" w:date="2022-09-29T14:59:00Z"/>
                    <w:rFonts w:eastAsia="SimSun"/>
                  </w:rPr>
                </w:rPrChange>
              </w:rPr>
            </w:pPr>
          </w:p>
        </w:tc>
        <w:tc>
          <w:tcPr>
            <w:tcW w:w="563" w:type="pct"/>
          </w:tcPr>
          <w:p w14:paraId="290D9A40" w14:textId="77777777" w:rsidR="007039AA" w:rsidRPr="00B5494C" w:rsidRDefault="007039AA" w:rsidP="00450282">
            <w:pPr>
              <w:keepNext/>
              <w:keepLines/>
              <w:overflowPunct w:val="0"/>
              <w:autoSpaceDE w:val="0"/>
              <w:autoSpaceDN w:val="0"/>
              <w:adjustRightInd w:val="0"/>
              <w:spacing w:after="0"/>
              <w:textAlignment w:val="baseline"/>
              <w:rPr>
                <w:ins w:id="4069" w:author="Stanley Mayalil" w:date="2022-09-29T14:59:00Z"/>
                <w:rFonts w:ascii="Arial" w:eastAsia="SimSun" w:hAnsi="Arial" w:cs="Arial"/>
                <w:sz w:val="18"/>
                <w:szCs w:val="18"/>
                <w:rPrChange w:id="4070" w:author="Stanley Mayalil" w:date="2022-10-11T09:16:00Z">
                  <w:rPr>
                    <w:ins w:id="4071" w:author="Stanley Mayalil" w:date="2022-09-29T14:59:00Z"/>
                    <w:rFonts w:eastAsia="SimSun"/>
                  </w:rPr>
                </w:rPrChange>
              </w:rPr>
            </w:pPr>
          </w:p>
        </w:tc>
      </w:tr>
      <w:tr w:rsidR="00C47B10" w:rsidRPr="00C47B10" w14:paraId="7C247EA8" w14:textId="77777777" w:rsidTr="00C47B10">
        <w:trPr>
          <w:cantSplit/>
          <w:trHeight w:val="20"/>
          <w:ins w:id="4072" w:author="Stanley Mayalil" w:date="2022-09-29T14:59:00Z"/>
        </w:trPr>
        <w:tc>
          <w:tcPr>
            <w:tcW w:w="281" w:type="pct"/>
            <w:vMerge w:val="restart"/>
          </w:tcPr>
          <w:p w14:paraId="3A44AFD4" w14:textId="7B07436F" w:rsidR="007039AA" w:rsidRPr="00B5494C" w:rsidRDefault="007039AA" w:rsidP="00450282">
            <w:pPr>
              <w:keepNext/>
              <w:keepLines/>
              <w:overflowPunct w:val="0"/>
              <w:autoSpaceDE w:val="0"/>
              <w:autoSpaceDN w:val="0"/>
              <w:adjustRightInd w:val="0"/>
              <w:spacing w:after="0"/>
              <w:jc w:val="center"/>
              <w:textAlignment w:val="baseline"/>
              <w:rPr>
                <w:ins w:id="4073" w:author="Stanley Mayalil" w:date="2022-09-29T14:59:00Z"/>
                <w:rFonts w:ascii="Arial" w:eastAsia="SimSun" w:hAnsi="Arial" w:cs="Arial"/>
                <w:sz w:val="18"/>
                <w:szCs w:val="18"/>
                <w:lang w:eastAsia="ja-JP"/>
                <w:rPrChange w:id="4074" w:author="Stanley Mayalil" w:date="2022-10-11T09:16:00Z">
                  <w:rPr>
                    <w:ins w:id="4075" w:author="Stanley Mayalil" w:date="2022-09-29T14:59:00Z"/>
                    <w:rFonts w:eastAsia="SimSun"/>
                    <w:lang w:eastAsia="ja-JP"/>
                  </w:rPr>
                </w:rPrChange>
              </w:rPr>
            </w:pPr>
            <w:ins w:id="4076" w:author="Stanley Mayalil" w:date="2022-09-29T15:00:00Z">
              <w:r w:rsidRPr="00B5494C">
                <w:rPr>
                  <w:rFonts w:ascii="Arial" w:eastAsia="SimSun" w:hAnsi="Arial" w:cs="Arial"/>
                  <w:sz w:val="18"/>
                  <w:szCs w:val="18"/>
                  <w:lang w:eastAsia="ja-JP"/>
                  <w:rPrChange w:id="4077" w:author="Stanley Mayalil" w:date="2022-10-11T09:16:00Z">
                    <w:rPr>
                      <w:rFonts w:eastAsia="SimSun"/>
                      <w:lang w:eastAsia="ja-JP"/>
                    </w:rPr>
                  </w:rPrChange>
                </w:rPr>
                <w:t>5</w:t>
              </w:r>
            </w:ins>
          </w:p>
        </w:tc>
        <w:tc>
          <w:tcPr>
            <w:tcW w:w="566" w:type="pct"/>
          </w:tcPr>
          <w:p w14:paraId="781A34EC" w14:textId="77777777" w:rsidR="007039AA" w:rsidRPr="00B5494C" w:rsidRDefault="007039AA" w:rsidP="00450282">
            <w:pPr>
              <w:keepNext/>
              <w:keepLines/>
              <w:overflowPunct w:val="0"/>
              <w:autoSpaceDE w:val="0"/>
              <w:autoSpaceDN w:val="0"/>
              <w:adjustRightInd w:val="0"/>
              <w:spacing w:after="0"/>
              <w:jc w:val="center"/>
              <w:textAlignment w:val="baseline"/>
              <w:rPr>
                <w:ins w:id="4078" w:author="Stanley Mayalil" w:date="2022-09-29T14:59:00Z"/>
                <w:rFonts w:ascii="Arial" w:eastAsia="SimSun" w:hAnsi="Arial" w:cs="Arial"/>
                <w:sz w:val="18"/>
                <w:szCs w:val="18"/>
                <w:lang w:eastAsia="ja-JP"/>
                <w:rPrChange w:id="4079" w:author="Stanley Mayalil" w:date="2022-10-11T09:16:00Z">
                  <w:rPr>
                    <w:ins w:id="4080" w:author="Stanley Mayalil" w:date="2022-09-29T14:59:00Z"/>
                    <w:rFonts w:eastAsia="SimSun"/>
                    <w:lang w:eastAsia="ja-JP"/>
                  </w:rPr>
                </w:rPrChange>
              </w:rPr>
            </w:pPr>
            <w:ins w:id="4081" w:author="Stanley Mayalil" w:date="2022-09-29T14:59:00Z">
              <w:r w:rsidRPr="00B5494C">
                <w:rPr>
                  <w:rFonts w:ascii="Arial" w:eastAsia="SimSun" w:hAnsi="Arial" w:cs="Arial"/>
                  <w:sz w:val="18"/>
                  <w:szCs w:val="18"/>
                  <w:lang w:eastAsia="ja-JP"/>
                  <w:rPrChange w:id="4082" w:author="Stanley Mayalil" w:date="2022-10-11T09:16:00Z">
                    <w:rPr>
                      <w:rFonts w:eastAsia="SimSun"/>
                      <w:lang w:eastAsia="ja-JP"/>
                    </w:rPr>
                  </w:rPrChange>
                </w:rPr>
                <w:t>User &gt; UE</w:t>
              </w:r>
            </w:ins>
          </w:p>
        </w:tc>
        <w:tc>
          <w:tcPr>
            <w:tcW w:w="2094" w:type="pct"/>
          </w:tcPr>
          <w:p w14:paraId="206D4AEE" w14:textId="77777777" w:rsidR="007039AA" w:rsidRPr="00B5494C" w:rsidRDefault="007039AA" w:rsidP="00450282">
            <w:pPr>
              <w:keepNext/>
              <w:keepLines/>
              <w:overflowPunct w:val="0"/>
              <w:autoSpaceDE w:val="0"/>
              <w:autoSpaceDN w:val="0"/>
              <w:adjustRightInd w:val="0"/>
              <w:spacing w:after="0"/>
              <w:textAlignment w:val="baseline"/>
              <w:rPr>
                <w:ins w:id="4083" w:author="Stanley Mayalil" w:date="2022-09-29T14:59:00Z"/>
                <w:rFonts w:ascii="Arial" w:eastAsia="SimSun" w:hAnsi="Arial" w:cs="Arial"/>
                <w:sz w:val="18"/>
                <w:szCs w:val="18"/>
                <w:rPrChange w:id="4084" w:author="Stanley Mayalil" w:date="2022-10-11T09:16:00Z">
                  <w:rPr>
                    <w:ins w:id="4085" w:author="Stanley Mayalil" w:date="2022-09-29T14:59:00Z"/>
                    <w:rFonts w:eastAsia="SimSun"/>
                  </w:rPr>
                </w:rPrChange>
              </w:rPr>
            </w:pPr>
            <w:ins w:id="4086" w:author="Stanley Mayalil" w:date="2022-09-29T14:59:00Z">
              <w:r w:rsidRPr="00B5494C">
                <w:rPr>
                  <w:rFonts w:ascii="Arial" w:hAnsi="Arial" w:cs="Arial"/>
                  <w:sz w:val="18"/>
                  <w:szCs w:val="18"/>
                  <w:rPrChange w:id="4087" w:author="Stanley Mayalil" w:date="2022-10-11T09:16:00Z">
                    <w:rPr/>
                  </w:rPrChange>
                </w:rPr>
                <w:t>When the UE is in the "PIN check" mode, enter the new PIN: "2468#"</w:t>
              </w:r>
            </w:ins>
          </w:p>
        </w:tc>
        <w:tc>
          <w:tcPr>
            <w:tcW w:w="1075" w:type="pct"/>
          </w:tcPr>
          <w:p w14:paraId="1BE0566B" w14:textId="77777777" w:rsidR="007039AA" w:rsidRPr="00B5494C" w:rsidRDefault="007039AA" w:rsidP="00450282">
            <w:pPr>
              <w:keepNext/>
              <w:keepLines/>
              <w:overflowPunct w:val="0"/>
              <w:autoSpaceDE w:val="0"/>
              <w:autoSpaceDN w:val="0"/>
              <w:adjustRightInd w:val="0"/>
              <w:spacing w:after="0"/>
              <w:textAlignment w:val="baseline"/>
              <w:rPr>
                <w:ins w:id="4088" w:author="Stanley Mayalil" w:date="2022-09-29T14:59:00Z"/>
                <w:rFonts w:ascii="Arial" w:eastAsia="SimSun" w:hAnsi="Arial" w:cs="Arial"/>
                <w:sz w:val="18"/>
                <w:szCs w:val="18"/>
                <w:rPrChange w:id="4089" w:author="Stanley Mayalil" w:date="2022-10-11T09:16:00Z">
                  <w:rPr>
                    <w:ins w:id="4090" w:author="Stanley Mayalil" w:date="2022-09-29T14:59:00Z"/>
                    <w:rFonts w:eastAsia="SimSun"/>
                  </w:rPr>
                </w:rPrChange>
              </w:rPr>
            </w:pPr>
          </w:p>
        </w:tc>
        <w:tc>
          <w:tcPr>
            <w:tcW w:w="421" w:type="pct"/>
          </w:tcPr>
          <w:p w14:paraId="08600511" w14:textId="77777777" w:rsidR="007039AA" w:rsidRPr="00B5494C" w:rsidRDefault="007039AA" w:rsidP="00450282">
            <w:pPr>
              <w:keepNext/>
              <w:keepLines/>
              <w:overflowPunct w:val="0"/>
              <w:autoSpaceDE w:val="0"/>
              <w:autoSpaceDN w:val="0"/>
              <w:adjustRightInd w:val="0"/>
              <w:spacing w:after="0"/>
              <w:textAlignment w:val="baseline"/>
              <w:rPr>
                <w:ins w:id="4091" w:author="Stanley Mayalil" w:date="2022-09-29T14:59:00Z"/>
                <w:rFonts w:ascii="Arial" w:eastAsia="SimSun" w:hAnsi="Arial" w:cs="Arial"/>
                <w:sz w:val="18"/>
                <w:szCs w:val="18"/>
                <w:rPrChange w:id="4092" w:author="Stanley Mayalil" w:date="2022-10-11T09:16:00Z">
                  <w:rPr>
                    <w:ins w:id="4093" w:author="Stanley Mayalil" w:date="2022-09-29T14:59:00Z"/>
                    <w:rFonts w:eastAsia="SimSun"/>
                  </w:rPr>
                </w:rPrChange>
              </w:rPr>
            </w:pPr>
          </w:p>
        </w:tc>
        <w:tc>
          <w:tcPr>
            <w:tcW w:w="563" w:type="pct"/>
          </w:tcPr>
          <w:p w14:paraId="66AF0782" w14:textId="77777777" w:rsidR="007039AA" w:rsidRPr="00B5494C" w:rsidRDefault="007039AA" w:rsidP="00450282">
            <w:pPr>
              <w:keepNext/>
              <w:keepLines/>
              <w:overflowPunct w:val="0"/>
              <w:autoSpaceDE w:val="0"/>
              <w:autoSpaceDN w:val="0"/>
              <w:adjustRightInd w:val="0"/>
              <w:spacing w:after="0"/>
              <w:textAlignment w:val="baseline"/>
              <w:rPr>
                <w:ins w:id="4094" w:author="Stanley Mayalil" w:date="2022-09-29T14:59:00Z"/>
                <w:rFonts w:ascii="Arial" w:eastAsia="SimSun" w:hAnsi="Arial" w:cs="Arial"/>
                <w:sz w:val="18"/>
                <w:szCs w:val="18"/>
                <w:rPrChange w:id="4095" w:author="Stanley Mayalil" w:date="2022-10-11T09:16:00Z">
                  <w:rPr>
                    <w:ins w:id="4096" w:author="Stanley Mayalil" w:date="2022-09-29T14:59:00Z"/>
                    <w:rFonts w:eastAsia="SimSun"/>
                  </w:rPr>
                </w:rPrChange>
              </w:rPr>
            </w:pPr>
          </w:p>
        </w:tc>
      </w:tr>
      <w:tr w:rsidR="00C47B10" w:rsidRPr="00C47B10" w14:paraId="135F5A89" w14:textId="77777777" w:rsidTr="00C47B10">
        <w:trPr>
          <w:cantSplit/>
          <w:trHeight w:val="20"/>
          <w:ins w:id="4097" w:author="Stanley Mayalil" w:date="2022-09-29T14:59:00Z"/>
        </w:trPr>
        <w:tc>
          <w:tcPr>
            <w:tcW w:w="281" w:type="pct"/>
            <w:vMerge/>
          </w:tcPr>
          <w:p w14:paraId="569E7455" w14:textId="77777777" w:rsidR="007039AA" w:rsidRPr="00B5494C" w:rsidRDefault="007039AA" w:rsidP="00450282">
            <w:pPr>
              <w:keepNext/>
              <w:keepLines/>
              <w:overflowPunct w:val="0"/>
              <w:autoSpaceDE w:val="0"/>
              <w:autoSpaceDN w:val="0"/>
              <w:adjustRightInd w:val="0"/>
              <w:spacing w:after="0"/>
              <w:jc w:val="center"/>
              <w:textAlignment w:val="baseline"/>
              <w:rPr>
                <w:ins w:id="4098" w:author="Stanley Mayalil" w:date="2022-09-29T14:59:00Z"/>
                <w:rFonts w:ascii="Arial" w:eastAsia="SimSun" w:hAnsi="Arial" w:cs="Arial"/>
                <w:sz w:val="18"/>
                <w:szCs w:val="18"/>
                <w:lang w:eastAsia="ja-JP"/>
                <w:rPrChange w:id="4099" w:author="Stanley Mayalil" w:date="2022-10-11T09:16:00Z">
                  <w:rPr>
                    <w:ins w:id="4100" w:author="Stanley Mayalil" w:date="2022-09-29T14:59:00Z"/>
                    <w:rFonts w:eastAsia="SimSun"/>
                    <w:lang w:eastAsia="ja-JP"/>
                  </w:rPr>
                </w:rPrChange>
              </w:rPr>
            </w:pPr>
          </w:p>
        </w:tc>
        <w:tc>
          <w:tcPr>
            <w:tcW w:w="566" w:type="pct"/>
          </w:tcPr>
          <w:p w14:paraId="17E1CE21" w14:textId="77777777" w:rsidR="007039AA" w:rsidRPr="00B5494C" w:rsidRDefault="007039AA" w:rsidP="00450282">
            <w:pPr>
              <w:keepNext/>
              <w:keepLines/>
              <w:overflowPunct w:val="0"/>
              <w:autoSpaceDE w:val="0"/>
              <w:autoSpaceDN w:val="0"/>
              <w:adjustRightInd w:val="0"/>
              <w:spacing w:after="0"/>
              <w:jc w:val="center"/>
              <w:textAlignment w:val="baseline"/>
              <w:rPr>
                <w:ins w:id="4101" w:author="Stanley Mayalil" w:date="2022-09-29T14:59:00Z"/>
                <w:rFonts w:ascii="Arial" w:eastAsia="SimSun" w:hAnsi="Arial" w:cs="Arial"/>
                <w:sz w:val="18"/>
                <w:szCs w:val="18"/>
                <w:lang w:eastAsia="ja-JP"/>
                <w:rPrChange w:id="4102" w:author="Stanley Mayalil" w:date="2022-10-11T09:16:00Z">
                  <w:rPr>
                    <w:ins w:id="4103" w:author="Stanley Mayalil" w:date="2022-09-29T14:59:00Z"/>
                    <w:rFonts w:eastAsia="SimSun"/>
                    <w:lang w:eastAsia="ja-JP"/>
                  </w:rPr>
                </w:rPrChange>
              </w:rPr>
            </w:pPr>
            <w:ins w:id="4104" w:author="Stanley Mayalil" w:date="2022-09-29T14:59:00Z">
              <w:r w:rsidRPr="00B5494C">
                <w:rPr>
                  <w:rFonts w:ascii="Arial" w:eastAsia="SimSun" w:hAnsi="Arial" w:cs="Arial"/>
                  <w:sz w:val="18"/>
                  <w:szCs w:val="18"/>
                  <w:lang w:eastAsia="ja-JP"/>
                  <w:rPrChange w:id="4105" w:author="Stanley Mayalil" w:date="2022-10-11T09:16:00Z">
                    <w:rPr>
                      <w:rFonts w:eastAsia="SimSun"/>
                      <w:lang w:eastAsia="ja-JP"/>
                    </w:rPr>
                  </w:rPrChange>
                </w:rPr>
                <w:t xml:space="preserve">UE &gt; UICC </w:t>
              </w:r>
            </w:ins>
          </w:p>
        </w:tc>
        <w:tc>
          <w:tcPr>
            <w:tcW w:w="2094" w:type="pct"/>
          </w:tcPr>
          <w:p w14:paraId="4CAD7505" w14:textId="77777777" w:rsidR="007039AA" w:rsidRPr="00B5494C" w:rsidRDefault="007039AA" w:rsidP="00450282">
            <w:pPr>
              <w:keepNext/>
              <w:keepLines/>
              <w:overflowPunct w:val="0"/>
              <w:autoSpaceDE w:val="0"/>
              <w:autoSpaceDN w:val="0"/>
              <w:adjustRightInd w:val="0"/>
              <w:spacing w:after="0"/>
              <w:textAlignment w:val="baseline"/>
              <w:rPr>
                <w:ins w:id="4106" w:author="Stanley Mayalil" w:date="2022-09-29T14:59:00Z"/>
                <w:rFonts w:ascii="Arial" w:hAnsi="Arial" w:cs="Arial"/>
                <w:sz w:val="18"/>
                <w:szCs w:val="18"/>
                <w:rPrChange w:id="4107" w:author="Stanley Mayalil" w:date="2022-10-11T09:16:00Z">
                  <w:rPr>
                    <w:ins w:id="4108" w:author="Stanley Mayalil" w:date="2022-09-29T14:59:00Z"/>
                  </w:rPr>
                </w:rPrChange>
              </w:rPr>
            </w:pPr>
            <w:ins w:id="4109" w:author="Stanley Mayalil" w:date="2022-09-29T14:59:00Z">
              <w:r w:rsidRPr="00B5494C">
                <w:rPr>
                  <w:rFonts w:ascii="Arial" w:hAnsi="Arial" w:cs="Arial"/>
                  <w:sz w:val="18"/>
                  <w:szCs w:val="18"/>
                  <w:rPrChange w:id="4110" w:author="Stanley Mayalil" w:date="2022-10-11T09:16:00Z">
                    <w:rPr/>
                  </w:rPrChange>
                </w:rPr>
                <w:t xml:space="preserve">VERIFY PIN </w:t>
              </w:r>
            </w:ins>
          </w:p>
        </w:tc>
        <w:tc>
          <w:tcPr>
            <w:tcW w:w="1075" w:type="pct"/>
            <w:vMerge w:val="restart"/>
          </w:tcPr>
          <w:p w14:paraId="356F2106" w14:textId="77777777" w:rsidR="007039AA" w:rsidRPr="00B5494C" w:rsidRDefault="007039AA" w:rsidP="00450282">
            <w:pPr>
              <w:keepNext/>
              <w:keepLines/>
              <w:overflowPunct w:val="0"/>
              <w:autoSpaceDE w:val="0"/>
              <w:autoSpaceDN w:val="0"/>
              <w:adjustRightInd w:val="0"/>
              <w:spacing w:after="0"/>
              <w:textAlignment w:val="baseline"/>
              <w:rPr>
                <w:ins w:id="4111" w:author="Stanley Mayalil" w:date="2022-09-29T14:59:00Z"/>
                <w:rFonts w:ascii="Arial" w:eastAsia="SimSun" w:hAnsi="Arial" w:cs="Arial"/>
                <w:strike/>
                <w:sz w:val="18"/>
                <w:szCs w:val="18"/>
                <w:rPrChange w:id="4112" w:author="Stanley Mayalil" w:date="2022-10-11T09:16:00Z">
                  <w:rPr>
                    <w:ins w:id="4113" w:author="Stanley Mayalil" w:date="2022-09-29T14:59:00Z"/>
                    <w:rFonts w:eastAsia="SimSun"/>
                    <w:strike/>
                  </w:rPr>
                </w:rPrChange>
              </w:rPr>
            </w:pPr>
            <w:ins w:id="4114" w:author="Stanley Mayalil" w:date="2022-09-29T14:59:00Z">
              <w:r w:rsidRPr="00B5494C">
                <w:rPr>
                  <w:rFonts w:ascii="Arial" w:eastAsia="SimSun" w:hAnsi="Arial" w:cs="Arial"/>
                  <w:sz w:val="18"/>
                  <w:szCs w:val="18"/>
                  <w:rPrChange w:id="4115" w:author="Stanley Mayalil" w:date="2022-10-11T09:16:00Z">
                    <w:rPr>
                      <w:rFonts w:eastAsia="SimSun"/>
                    </w:rPr>
                  </w:rPrChange>
                </w:rPr>
                <w:t>This is verifiable only if A2/x is supported.</w:t>
              </w:r>
            </w:ins>
          </w:p>
        </w:tc>
        <w:tc>
          <w:tcPr>
            <w:tcW w:w="421" w:type="pct"/>
            <w:vMerge w:val="restart"/>
          </w:tcPr>
          <w:p w14:paraId="0352C5B7" w14:textId="4CF5754B" w:rsidR="007039AA" w:rsidRPr="00B5494C" w:rsidRDefault="007039AA" w:rsidP="00450282">
            <w:pPr>
              <w:keepNext/>
              <w:keepLines/>
              <w:overflowPunct w:val="0"/>
              <w:autoSpaceDE w:val="0"/>
              <w:autoSpaceDN w:val="0"/>
              <w:adjustRightInd w:val="0"/>
              <w:spacing w:after="0"/>
              <w:textAlignment w:val="baseline"/>
              <w:rPr>
                <w:ins w:id="4116" w:author="Stanley Mayalil" w:date="2022-09-29T14:59:00Z"/>
                <w:rFonts w:ascii="Arial" w:eastAsia="SimSun" w:hAnsi="Arial" w:cs="Arial"/>
                <w:strike/>
                <w:sz w:val="18"/>
                <w:szCs w:val="18"/>
                <w:rPrChange w:id="4117" w:author="Stanley Mayalil" w:date="2022-10-11T09:16:00Z">
                  <w:rPr>
                    <w:ins w:id="4118" w:author="Stanley Mayalil" w:date="2022-09-29T14:59:00Z"/>
                    <w:rFonts w:eastAsia="SimSun"/>
                    <w:strike/>
                  </w:rPr>
                </w:rPrChange>
              </w:rPr>
            </w:pPr>
            <w:ins w:id="4119" w:author="Stanley Mayalil" w:date="2022-09-29T14:59:00Z">
              <w:r w:rsidRPr="00B5494C">
                <w:rPr>
                  <w:rFonts w:ascii="Arial" w:eastAsia="SimSun" w:hAnsi="Arial" w:cs="Arial"/>
                  <w:sz w:val="18"/>
                  <w:szCs w:val="18"/>
                  <w:rPrChange w:id="4120" w:author="Stanley Mayalil" w:date="2022-10-11T09:16:00Z">
                    <w:rPr>
                      <w:rFonts w:eastAsia="SimSun"/>
                    </w:rPr>
                  </w:rPrChange>
                </w:rPr>
                <w:t>CR</w:t>
              </w:r>
            </w:ins>
            <w:ins w:id="4121" w:author="Stanley Mayalil" w:date="2022-09-29T16:33:00Z">
              <w:r w:rsidR="00D40091" w:rsidRPr="00B5494C">
                <w:rPr>
                  <w:rFonts w:ascii="Arial" w:eastAsia="SimSun" w:hAnsi="Arial" w:cs="Arial"/>
                  <w:sz w:val="18"/>
                  <w:szCs w:val="18"/>
                  <w:rPrChange w:id="4122" w:author="Stanley Mayalil" w:date="2022-10-11T09:16:00Z">
                    <w:rPr>
                      <w:rFonts w:eastAsia="SimSun"/>
                    </w:rPr>
                  </w:rPrChange>
                </w:rPr>
                <w:t>3</w:t>
              </w:r>
            </w:ins>
          </w:p>
        </w:tc>
        <w:tc>
          <w:tcPr>
            <w:tcW w:w="563" w:type="pct"/>
            <w:vMerge w:val="restart"/>
          </w:tcPr>
          <w:p w14:paraId="1977AB7D" w14:textId="04B07213" w:rsidR="007039AA" w:rsidRPr="00B5494C" w:rsidRDefault="007039AA" w:rsidP="00450282">
            <w:pPr>
              <w:keepNext/>
              <w:keepLines/>
              <w:overflowPunct w:val="0"/>
              <w:autoSpaceDE w:val="0"/>
              <w:autoSpaceDN w:val="0"/>
              <w:adjustRightInd w:val="0"/>
              <w:spacing w:after="0"/>
              <w:textAlignment w:val="baseline"/>
              <w:rPr>
                <w:ins w:id="4123" w:author="Stanley Mayalil" w:date="2022-09-29T14:59:00Z"/>
                <w:rFonts w:ascii="Arial" w:eastAsia="SimSun" w:hAnsi="Arial" w:cs="Arial"/>
                <w:strike/>
                <w:sz w:val="18"/>
                <w:szCs w:val="18"/>
                <w:rPrChange w:id="4124" w:author="Stanley Mayalil" w:date="2022-10-11T09:16:00Z">
                  <w:rPr>
                    <w:ins w:id="4125" w:author="Stanley Mayalil" w:date="2022-09-29T14:59:00Z"/>
                    <w:rFonts w:eastAsia="SimSun"/>
                    <w:strike/>
                  </w:rPr>
                </w:rPrChange>
              </w:rPr>
            </w:pPr>
            <w:ins w:id="4126" w:author="Stanley Mayalil" w:date="2022-09-29T14:59:00Z">
              <w:r w:rsidRPr="00B5494C">
                <w:rPr>
                  <w:rFonts w:ascii="Arial" w:eastAsia="SimSun" w:hAnsi="Arial" w:cs="Arial"/>
                  <w:sz w:val="18"/>
                  <w:szCs w:val="18"/>
                  <w:rPrChange w:id="4127" w:author="Stanley Mayalil" w:date="2022-10-11T09:16:00Z">
                    <w:rPr>
                      <w:rFonts w:eastAsia="SimSun"/>
                    </w:rPr>
                  </w:rPrChange>
                </w:rPr>
                <w:t>A.2/</w:t>
              </w:r>
            </w:ins>
            <w:ins w:id="4128" w:author="Stanley Mayalil" w:date="2022-10-16T16:11:00Z">
              <w:r w:rsidR="001E1371">
                <w:rPr>
                  <w:rFonts w:ascii="Arial" w:eastAsia="SimSun" w:hAnsi="Arial" w:cs="Arial"/>
                  <w:sz w:val="18"/>
                  <w:szCs w:val="18"/>
                </w:rPr>
                <w:t>1</w:t>
              </w:r>
            </w:ins>
            <w:ins w:id="4129" w:author="Stanley Mayalil" w:date="2022-09-29T14:59:00Z">
              <w:r w:rsidRPr="00B5494C">
                <w:rPr>
                  <w:rFonts w:ascii="Arial" w:eastAsia="SimSun" w:hAnsi="Arial" w:cs="Arial"/>
                  <w:sz w:val="18"/>
                  <w:szCs w:val="18"/>
                  <w:rPrChange w:id="4130" w:author="Stanley Mayalil" w:date="2022-10-11T09:16:00Z">
                    <w:rPr>
                      <w:rFonts w:eastAsia="SimSun"/>
                    </w:rPr>
                  </w:rPrChange>
                </w:rPr>
                <w:t xml:space="preserve"> OR A2/</w:t>
              </w:r>
            </w:ins>
            <w:ins w:id="4131" w:author="Stanley Mayalil" w:date="2022-10-16T16:11:00Z">
              <w:r w:rsidR="001E1371">
                <w:rPr>
                  <w:rFonts w:ascii="Arial" w:eastAsia="SimSun" w:hAnsi="Arial" w:cs="Arial"/>
                  <w:sz w:val="18"/>
                  <w:szCs w:val="18"/>
                </w:rPr>
                <w:t>2</w:t>
              </w:r>
            </w:ins>
          </w:p>
        </w:tc>
      </w:tr>
      <w:tr w:rsidR="00C47B10" w:rsidRPr="00C47B10" w14:paraId="1FD130BC" w14:textId="77777777" w:rsidTr="00C47B10">
        <w:trPr>
          <w:cantSplit/>
          <w:trHeight w:val="20"/>
          <w:ins w:id="4132" w:author="Stanley Mayalil" w:date="2022-09-29T14:59:00Z"/>
        </w:trPr>
        <w:tc>
          <w:tcPr>
            <w:tcW w:w="281" w:type="pct"/>
            <w:vMerge/>
          </w:tcPr>
          <w:p w14:paraId="102A433A" w14:textId="77777777" w:rsidR="007039AA" w:rsidRPr="00B5494C" w:rsidRDefault="007039AA" w:rsidP="00450282">
            <w:pPr>
              <w:keepNext/>
              <w:keepLines/>
              <w:overflowPunct w:val="0"/>
              <w:autoSpaceDE w:val="0"/>
              <w:autoSpaceDN w:val="0"/>
              <w:adjustRightInd w:val="0"/>
              <w:spacing w:after="0"/>
              <w:jc w:val="center"/>
              <w:textAlignment w:val="baseline"/>
              <w:rPr>
                <w:ins w:id="4133" w:author="Stanley Mayalil" w:date="2022-09-29T14:59:00Z"/>
                <w:rFonts w:ascii="Arial" w:eastAsia="SimSun" w:hAnsi="Arial" w:cs="Arial"/>
                <w:sz w:val="18"/>
                <w:szCs w:val="18"/>
                <w:lang w:eastAsia="ja-JP"/>
                <w:rPrChange w:id="4134" w:author="Stanley Mayalil" w:date="2022-10-11T09:16:00Z">
                  <w:rPr>
                    <w:ins w:id="4135" w:author="Stanley Mayalil" w:date="2022-09-29T14:59:00Z"/>
                    <w:rFonts w:eastAsia="SimSun"/>
                    <w:lang w:eastAsia="ja-JP"/>
                  </w:rPr>
                </w:rPrChange>
              </w:rPr>
            </w:pPr>
          </w:p>
        </w:tc>
        <w:tc>
          <w:tcPr>
            <w:tcW w:w="566" w:type="pct"/>
          </w:tcPr>
          <w:p w14:paraId="4061B1E1" w14:textId="77777777" w:rsidR="007039AA" w:rsidRPr="00B5494C" w:rsidRDefault="007039AA" w:rsidP="00450282">
            <w:pPr>
              <w:keepNext/>
              <w:keepLines/>
              <w:overflowPunct w:val="0"/>
              <w:autoSpaceDE w:val="0"/>
              <w:autoSpaceDN w:val="0"/>
              <w:adjustRightInd w:val="0"/>
              <w:spacing w:after="0"/>
              <w:jc w:val="center"/>
              <w:textAlignment w:val="baseline"/>
              <w:rPr>
                <w:ins w:id="4136" w:author="Stanley Mayalil" w:date="2022-09-29T14:59:00Z"/>
                <w:rFonts w:ascii="Arial" w:eastAsia="SimSun" w:hAnsi="Arial" w:cs="Arial"/>
                <w:sz w:val="18"/>
                <w:szCs w:val="18"/>
                <w:lang w:eastAsia="ja-JP"/>
                <w:rPrChange w:id="4137" w:author="Stanley Mayalil" w:date="2022-10-11T09:16:00Z">
                  <w:rPr>
                    <w:ins w:id="4138" w:author="Stanley Mayalil" w:date="2022-09-29T14:59:00Z"/>
                    <w:rFonts w:eastAsia="SimSun"/>
                    <w:lang w:eastAsia="ja-JP"/>
                  </w:rPr>
                </w:rPrChange>
              </w:rPr>
            </w:pPr>
            <w:ins w:id="4139" w:author="Stanley Mayalil" w:date="2022-09-29T14:59:00Z">
              <w:r w:rsidRPr="00B5494C">
                <w:rPr>
                  <w:rFonts w:ascii="Arial" w:eastAsia="SimSun" w:hAnsi="Arial" w:cs="Arial"/>
                  <w:sz w:val="18"/>
                  <w:szCs w:val="18"/>
                  <w:lang w:eastAsia="ja-JP"/>
                  <w:rPrChange w:id="4140" w:author="Stanley Mayalil" w:date="2022-10-11T09:16:00Z">
                    <w:rPr>
                      <w:rFonts w:eastAsia="SimSun"/>
                      <w:lang w:eastAsia="ja-JP"/>
                    </w:rPr>
                  </w:rPrChange>
                </w:rPr>
                <w:t>USIM &gt; UE</w:t>
              </w:r>
            </w:ins>
          </w:p>
        </w:tc>
        <w:tc>
          <w:tcPr>
            <w:tcW w:w="2094" w:type="pct"/>
          </w:tcPr>
          <w:p w14:paraId="7EF1EC36" w14:textId="77777777" w:rsidR="007039AA" w:rsidRPr="00B5494C" w:rsidRDefault="007039AA" w:rsidP="00450282">
            <w:pPr>
              <w:keepNext/>
              <w:keepLines/>
              <w:overflowPunct w:val="0"/>
              <w:autoSpaceDE w:val="0"/>
              <w:autoSpaceDN w:val="0"/>
              <w:adjustRightInd w:val="0"/>
              <w:spacing w:after="0"/>
              <w:textAlignment w:val="baseline"/>
              <w:rPr>
                <w:ins w:id="4141" w:author="Stanley Mayalil" w:date="2022-09-29T14:59:00Z"/>
                <w:rFonts w:ascii="Arial" w:hAnsi="Arial" w:cs="Arial"/>
                <w:sz w:val="18"/>
                <w:szCs w:val="18"/>
                <w:rPrChange w:id="4142" w:author="Stanley Mayalil" w:date="2022-10-11T09:16:00Z">
                  <w:rPr>
                    <w:ins w:id="4143" w:author="Stanley Mayalil" w:date="2022-09-29T14:59:00Z"/>
                  </w:rPr>
                </w:rPrChange>
              </w:rPr>
            </w:pPr>
            <w:ins w:id="4144" w:author="Stanley Mayalil" w:date="2022-09-29T14:59:00Z">
              <w:r w:rsidRPr="00B5494C">
                <w:rPr>
                  <w:rFonts w:ascii="Arial" w:hAnsi="Arial" w:cs="Arial"/>
                  <w:sz w:val="18"/>
                  <w:szCs w:val="18"/>
                  <w:rPrChange w:id="4145" w:author="Stanley Mayalil" w:date="2022-10-11T09:16:00Z">
                    <w:rPr/>
                  </w:rPrChange>
                </w:rPr>
                <w:t>Check Status word</w:t>
              </w:r>
            </w:ins>
          </w:p>
        </w:tc>
        <w:tc>
          <w:tcPr>
            <w:tcW w:w="1075" w:type="pct"/>
            <w:vMerge/>
          </w:tcPr>
          <w:p w14:paraId="21FFCDE7" w14:textId="77777777" w:rsidR="007039AA" w:rsidRPr="00B5494C" w:rsidRDefault="007039AA" w:rsidP="00450282">
            <w:pPr>
              <w:keepNext/>
              <w:keepLines/>
              <w:overflowPunct w:val="0"/>
              <w:autoSpaceDE w:val="0"/>
              <w:autoSpaceDN w:val="0"/>
              <w:adjustRightInd w:val="0"/>
              <w:spacing w:after="0"/>
              <w:textAlignment w:val="baseline"/>
              <w:rPr>
                <w:ins w:id="4146" w:author="Stanley Mayalil" w:date="2022-09-29T14:59:00Z"/>
                <w:rFonts w:ascii="Arial" w:eastAsia="SimSun" w:hAnsi="Arial" w:cs="Arial"/>
                <w:strike/>
                <w:sz w:val="18"/>
                <w:szCs w:val="18"/>
                <w:rPrChange w:id="4147" w:author="Stanley Mayalil" w:date="2022-10-11T09:16:00Z">
                  <w:rPr>
                    <w:ins w:id="4148" w:author="Stanley Mayalil" w:date="2022-09-29T14:59:00Z"/>
                    <w:rFonts w:eastAsia="SimSun"/>
                    <w:strike/>
                  </w:rPr>
                </w:rPrChange>
              </w:rPr>
            </w:pPr>
          </w:p>
        </w:tc>
        <w:tc>
          <w:tcPr>
            <w:tcW w:w="421" w:type="pct"/>
            <w:vMerge/>
          </w:tcPr>
          <w:p w14:paraId="6D8ADB2D" w14:textId="77777777" w:rsidR="007039AA" w:rsidRPr="00B5494C" w:rsidRDefault="007039AA" w:rsidP="00450282">
            <w:pPr>
              <w:keepNext/>
              <w:keepLines/>
              <w:overflowPunct w:val="0"/>
              <w:autoSpaceDE w:val="0"/>
              <w:autoSpaceDN w:val="0"/>
              <w:adjustRightInd w:val="0"/>
              <w:spacing w:after="0"/>
              <w:textAlignment w:val="baseline"/>
              <w:rPr>
                <w:ins w:id="4149" w:author="Stanley Mayalil" w:date="2022-09-29T14:59:00Z"/>
                <w:rFonts w:ascii="Arial" w:eastAsia="SimSun" w:hAnsi="Arial" w:cs="Arial"/>
                <w:strike/>
                <w:sz w:val="18"/>
                <w:szCs w:val="18"/>
                <w:rPrChange w:id="4150" w:author="Stanley Mayalil" w:date="2022-10-11T09:16:00Z">
                  <w:rPr>
                    <w:ins w:id="4151" w:author="Stanley Mayalil" w:date="2022-09-29T14:59:00Z"/>
                    <w:rFonts w:eastAsia="SimSun"/>
                    <w:strike/>
                  </w:rPr>
                </w:rPrChange>
              </w:rPr>
            </w:pPr>
          </w:p>
        </w:tc>
        <w:tc>
          <w:tcPr>
            <w:tcW w:w="563" w:type="pct"/>
            <w:vMerge/>
          </w:tcPr>
          <w:p w14:paraId="03073966" w14:textId="77777777" w:rsidR="007039AA" w:rsidRPr="00B5494C" w:rsidRDefault="007039AA" w:rsidP="00450282">
            <w:pPr>
              <w:keepNext/>
              <w:keepLines/>
              <w:overflowPunct w:val="0"/>
              <w:autoSpaceDE w:val="0"/>
              <w:autoSpaceDN w:val="0"/>
              <w:adjustRightInd w:val="0"/>
              <w:spacing w:after="0"/>
              <w:textAlignment w:val="baseline"/>
              <w:rPr>
                <w:ins w:id="4152" w:author="Stanley Mayalil" w:date="2022-09-29T14:59:00Z"/>
                <w:rFonts w:ascii="Arial" w:eastAsia="SimSun" w:hAnsi="Arial" w:cs="Arial"/>
                <w:strike/>
                <w:sz w:val="18"/>
                <w:szCs w:val="18"/>
                <w:rPrChange w:id="4153" w:author="Stanley Mayalil" w:date="2022-10-11T09:16:00Z">
                  <w:rPr>
                    <w:ins w:id="4154" w:author="Stanley Mayalil" w:date="2022-09-29T14:59:00Z"/>
                    <w:rFonts w:eastAsia="SimSun"/>
                    <w:strike/>
                  </w:rPr>
                </w:rPrChange>
              </w:rPr>
            </w:pPr>
          </w:p>
        </w:tc>
      </w:tr>
      <w:tr w:rsidR="00C47B10" w:rsidRPr="00C47B10" w14:paraId="573AA09B" w14:textId="77777777" w:rsidTr="00C47B10">
        <w:trPr>
          <w:cantSplit/>
          <w:trHeight w:val="20"/>
          <w:ins w:id="4155" w:author="Stanley Mayalil" w:date="2022-09-29T14:59:00Z"/>
        </w:trPr>
        <w:tc>
          <w:tcPr>
            <w:tcW w:w="281" w:type="pct"/>
            <w:vMerge/>
          </w:tcPr>
          <w:p w14:paraId="580D04BC" w14:textId="77777777" w:rsidR="00C47B10" w:rsidRPr="00B5494C" w:rsidRDefault="00C47B10" w:rsidP="00C47B10">
            <w:pPr>
              <w:keepNext/>
              <w:keepLines/>
              <w:overflowPunct w:val="0"/>
              <w:autoSpaceDE w:val="0"/>
              <w:autoSpaceDN w:val="0"/>
              <w:adjustRightInd w:val="0"/>
              <w:spacing w:after="0"/>
              <w:jc w:val="center"/>
              <w:textAlignment w:val="baseline"/>
              <w:rPr>
                <w:ins w:id="4156" w:author="Stanley Mayalil" w:date="2022-09-29T14:59:00Z"/>
                <w:rFonts w:ascii="Arial" w:eastAsia="SimSun" w:hAnsi="Arial" w:cs="Arial"/>
                <w:sz w:val="18"/>
                <w:szCs w:val="18"/>
                <w:lang w:eastAsia="ja-JP"/>
                <w:rPrChange w:id="4157" w:author="Stanley Mayalil" w:date="2022-10-11T09:16:00Z">
                  <w:rPr>
                    <w:ins w:id="4158" w:author="Stanley Mayalil" w:date="2022-09-29T14:59:00Z"/>
                    <w:rFonts w:eastAsia="SimSun"/>
                    <w:lang w:eastAsia="ja-JP"/>
                  </w:rPr>
                </w:rPrChange>
              </w:rPr>
            </w:pPr>
          </w:p>
        </w:tc>
        <w:tc>
          <w:tcPr>
            <w:tcW w:w="566" w:type="pct"/>
          </w:tcPr>
          <w:p w14:paraId="067B8B99" w14:textId="336D10D0" w:rsidR="00C47B10" w:rsidRPr="00B5494C" w:rsidRDefault="00C47B10" w:rsidP="00C47B10">
            <w:pPr>
              <w:keepNext/>
              <w:keepLines/>
              <w:overflowPunct w:val="0"/>
              <w:autoSpaceDE w:val="0"/>
              <w:autoSpaceDN w:val="0"/>
              <w:adjustRightInd w:val="0"/>
              <w:spacing w:after="0"/>
              <w:jc w:val="center"/>
              <w:textAlignment w:val="baseline"/>
              <w:rPr>
                <w:ins w:id="4159" w:author="Stanley Mayalil" w:date="2022-09-29T14:59:00Z"/>
                <w:rFonts w:ascii="Arial" w:eastAsia="SimSun" w:hAnsi="Arial" w:cs="Arial"/>
                <w:sz w:val="18"/>
                <w:szCs w:val="18"/>
                <w:lang w:eastAsia="ja-JP"/>
                <w:rPrChange w:id="4160" w:author="Stanley Mayalil" w:date="2022-10-11T09:16:00Z">
                  <w:rPr>
                    <w:ins w:id="4161" w:author="Stanley Mayalil" w:date="2022-09-29T14:59:00Z"/>
                    <w:rFonts w:eastAsia="SimSun"/>
                    <w:lang w:eastAsia="ja-JP"/>
                  </w:rPr>
                </w:rPrChange>
              </w:rPr>
            </w:pPr>
            <w:ins w:id="4162" w:author="Stanley Mayalil" w:date="2022-10-11T09:20:00Z">
              <w:r w:rsidRPr="00FC56D0">
                <w:rPr>
                  <w:rFonts w:ascii="Arial" w:eastAsia="SimSun" w:hAnsi="Arial" w:cs="Arial"/>
                  <w:sz w:val="18"/>
                  <w:szCs w:val="18"/>
                  <w:lang w:eastAsia="ja-JP"/>
                </w:rPr>
                <w:t>UE</w:t>
              </w:r>
              <w:r>
                <w:rPr>
                  <w:rFonts w:ascii="Arial" w:eastAsia="SimSun" w:hAnsi="Arial" w:cs="Arial"/>
                  <w:sz w:val="18"/>
                  <w:szCs w:val="18"/>
                  <w:lang w:eastAsia="ja-JP"/>
                </w:rPr>
                <w:t xml:space="preserve"> &gt; User</w:t>
              </w:r>
            </w:ins>
          </w:p>
        </w:tc>
        <w:tc>
          <w:tcPr>
            <w:tcW w:w="2094" w:type="pct"/>
          </w:tcPr>
          <w:p w14:paraId="4CA72441" w14:textId="5C659207" w:rsidR="00C47B10" w:rsidRPr="00B5494C" w:rsidRDefault="00C47B10" w:rsidP="00C47B10">
            <w:pPr>
              <w:keepNext/>
              <w:keepLines/>
              <w:overflowPunct w:val="0"/>
              <w:autoSpaceDE w:val="0"/>
              <w:autoSpaceDN w:val="0"/>
              <w:adjustRightInd w:val="0"/>
              <w:spacing w:after="0"/>
              <w:textAlignment w:val="baseline"/>
              <w:rPr>
                <w:ins w:id="4163" w:author="Stanley Mayalil" w:date="2022-09-29T14:59:00Z"/>
                <w:rFonts w:ascii="Arial" w:hAnsi="Arial" w:cs="Arial"/>
                <w:sz w:val="18"/>
                <w:szCs w:val="18"/>
                <w:rPrChange w:id="4164" w:author="Stanley Mayalil" w:date="2022-10-11T09:16:00Z">
                  <w:rPr>
                    <w:ins w:id="4165" w:author="Stanley Mayalil" w:date="2022-09-29T14:59:00Z"/>
                  </w:rPr>
                </w:rPrChange>
              </w:rPr>
            </w:pPr>
            <w:ins w:id="4166" w:author="Stanley Mayalil" w:date="2022-10-12T09:21:00Z">
              <w:r w:rsidRPr="00FC56D0">
                <w:rPr>
                  <w:rFonts w:ascii="Arial" w:hAnsi="Arial" w:cs="Arial"/>
                  <w:sz w:val="18"/>
                  <w:szCs w:val="18"/>
                  <w:lang w:val="en-US" w:eastAsia="en-GB"/>
                </w:rPr>
                <w:t>An indication is given to the user showing whether this procedure was successful</w:t>
              </w:r>
            </w:ins>
          </w:p>
        </w:tc>
        <w:tc>
          <w:tcPr>
            <w:tcW w:w="1075" w:type="pct"/>
          </w:tcPr>
          <w:p w14:paraId="4326A9E1" w14:textId="32175BA3" w:rsidR="00C47B10" w:rsidRPr="00B5494C" w:rsidRDefault="00C47B10" w:rsidP="00C47B10">
            <w:pPr>
              <w:keepNext/>
              <w:keepLines/>
              <w:overflowPunct w:val="0"/>
              <w:autoSpaceDE w:val="0"/>
              <w:autoSpaceDN w:val="0"/>
              <w:adjustRightInd w:val="0"/>
              <w:spacing w:after="0"/>
              <w:textAlignment w:val="baseline"/>
              <w:rPr>
                <w:ins w:id="4167" w:author="Stanley Mayalil" w:date="2022-09-29T14:59:00Z"/>
                <w:rFonts w:ascii="Arial" w:eastAsia="SimSun" w:hAnsi="Arial" w:cs="Arial"/>
                <w:sz w:val="18"/>
                <w:szCs w:val="18"/>
                <w:rPrChange w:id="4168" w:author="Stanley Mayalil" w:date="2022-10-11T09:16:00Z">
                  <w:rPr>
                    <w:ins w:id="4169" w:author="Stanley Mayalil" w:date="2022-09-29T14:59:00Z"/>
                    <w:rFonts w:eastAsia="SimSun"/>
                  </w:rPr>
                </w:rPrChange>
              </w:rPr>
            </w:pPr>
            <w:ins w:id="4170" w:author="Stanley Mayalil" w:date="2022-10-12T09:21:00Z">
              <w:r>
                <w:rPr>
                  <w:rFonts w:ascii="Arial" w:eastAsia="SimSun" w:hAnsi="Arial" w:cs="Arial"/>
                  <w:sz w:val="18"/>
                  <w:szCs w:val="18"/>
                </w:rPr>
                <w:t>This procedure shall be successfull</w:t>
              </w:r>
            </w:ins>
          </w:p>
        </w:tc>
        <w:tc>
          <w:tcPr>
            <w:tcW w:w="421" w:type="pct"/>
          </w:tcPr>
          <w:p w14:paraId="3D4FF587" w14:textId="04EAE9CE" w:rsidR="00C47B10" w:rsidRPr="00B5494C" w:rsidRDefault="00C47B10" w:rsidP="00C47B10">
            <w:pPr>
              <w:keepNext/>
              <w:keepLines/>
              <w:overflowPunct w:val="0"/>
              <w:autoSpaceDE w:val="0"/>
              <w:autoSpaceDN w:val="0"/>
              <w:adjustRightInd w:val="0"/>
              <w:spacing w:after="0"/>
              <w:textAlignment w:val="baseline"/>
              <w:rPr>
                <w:ins w:id="4171" w:author="Stanley Mayalil" w:date="2022-09-29T14:59:00Z"/>
                <w:rFonts w:ascii="Arial" w:eastAsia="SimSun" w:hAnsi="Arial" w:cs="Arial"/>
                <w:sz w:val="18"/>
                <w:szCs w:val="18"/>
                <w:rPrChange w:id="4172" w:author="Stanley Mayalil" w:date="2022-10-11T09:16:00Z">
                  <w:rPr>
                    <w:ins w:id="4173" w:author="Stanley Mayalil" w:date="2022-09-29T14:59:00Z"/>
                    <w:rFonts w:eastAsia="SimSun"/>
                  </w:rPr>
                </w:rPrChange>
              </w:rPr>
            </w:pPr>
            <w:ins w:id="4174" w:author="Stanley Mayalil" w:date="2022-09-29T14:59:00Z">
              <w:r w:rsidRPr="00B5494C">
                <w:rPr>
                  <w:rFonts w:ascii="Arial" w:eastAsia="SimSun" w:hAnsi="Arial" w:cs="Arial"/>
                  <w:sz w:val="18"/>
                  <w:szCs w:val="18"/>
                  <w:rPrChange w:id="4175" w:author="Stanley Mayalil" w:date="2022-10-11T09:16:00Z">
                    <w:rPr>
                      <w:rFonts w:eastAsia="SimSun"/>
                    </w:rPr>
                  </w:rPrChange>
                </w:rPr>
                <w:t>CR</w:t>
              </w:r>
            </w:ins>
            <w:ins w:id="4176" w:author="Stanley Mayalil" w:date="2022-09-29T16:33:00Z">
              <w:r w:rsidRPr="00B5494C">
                <w:rPr>
                  <w:rFonts w:ascii="Arial" w:eastAsia="SimSun" w:hAnsi="Arial" w:cs="Arial"/>
                  <w:sz w:val="18"/>
                  <w:szCs w:val="18"/>
                  <w:rPrChange w:id="4177" w:author="Stanley Mayalil" w:date="2022-10-11T09:16:00Z">
                    <w:rPr>
                      <w:rFonts w:eastAsia="SimSun"/>
                    </w:rPr>
                  </w:rPrChange>
                </w:rPr>
                <w:t>4</w:t>
              </w:r>
            </w:ins>
          </w:p>
        </w:tc>
        <w:tc>
          <w:tcPr>
            <w:tcW w:w="563" w:type="pct"/>
          </w:tcPr>
          <w:p w14:paraId="3F8B1F40" w14:textId="77777777" w:rsidR="00C47B10" w:rsidRPr="00B5494C" w:rsidRDefault="00C47B10" w:rsidP="00C47B10">
            <w:pPr>
              <w:keepNext/>
              <w:keepLines/>
              <w:overflowPunct w:val="0"/>
              <w:autoSpaceDE w:val="0"/>
              <w:autoSpaceDN w:val="0"/>
              <w:adjustRightInd w:val="0"/>
              <w:spacing w:after="0"/>
              <w:textAlignment w:val="baseline"/>
              <w:rPr>
                <w:ins w:id="4178" w:author="Stanley Mayalil" w:date="2022-09-29T14:59:00Z"/>
                <w:rFonts w:ascii="Arial" w:eastAsia="SimSun" w:hAnsi="Arial" w:cs="Arial"/>
                <w:sz w:val="18"/>
                <w:szCs w:val="18"/>
                <w:rPrChange w:id="4179" w:author="Stanley Mayalil" w:date="2022-10-11T09:16:00Z">
                  <w:rPr>
                    <w:ins w:id="4180" w:author="Stanley Mayalil" w:date="2022-09-29T14:59:00Z"/>
                    <w:rFonts w:eastAsia="SimSun"/>
                  </w:rPr>
                </w:rPrChange>
              </w:rPr>
            </w:pPr>
          </w:p>
        </w:tc>
      </w:tr>
    </w:tbl>
    <w:p w14:paraId="69166DE7" w14:textId="77777777" w:rsidR="007039AA" w:rsidRPr="006638F1" w:rsidRDefault="007039AA" w:rsidP="006638F1">
      <w:pPr>
        <w:rPr>
          <w:ins w:id="4181" w:author="Stanley Mayalil" w:date="2022-09-29T14:33:00Z"/>
        </w:rPr>
      </w:pPr>
    </w:p>
    <w:p w14:paraId="2171D429" w14:textId="0DBA52E5" w:rsidR="007039AA" w:rsidRDefault="007039AA" w:rsidP="007039AA">
      <w:pPr>
        <w:pStyle w:val="Heading4"/>
        <w:rPr>
          <w:ins w:id="4182" w:author="Stanley Mayalil" w:date="2022-09-29T15:00:00Z"/>
        </w:rPr>
      </w:pPr>
      <w:ins w:id="4183" w:author="Stanley Mayalil" w:date="2022-09-29T15:00:00Z">
        <w:r w:rsidRPr="00175108">
          <w:t>6.1.</w:t>
        </w:r>
      </w:ins>
      <w:ins w:id="4184" w:author="Stanley Mayalil" w:date="2022-10-11T09:41:00Z">
        <w:r w:rsidR="00CD6A5F">
          <w:t>3</w:t>
        </w:r>
      </w:ins>
      <w:ins w:id="4185" w:author="Stanley Mayalil" w:date="2022-09-29T15:00:00Z">
        <w:r w:rsidRPr="00175108">
          <w:t>.5</w:t>
        </w:r>
        <w:r w:rsidRPr="00175108">
          <w:tab/>
          <w:t>Acceptance criteria</w:t>
        </w:r>
      </w:ins>
    </w:p>
    <w:p w14:paraId="1D5AD203" w14:textId="204A5067" w:rsidR="007039AA" w:rsidRPr="007039AA" w:rsidRDefault="007039AA">
      <w:pPr>
        <w:rPr>
          <w:ins w:id="4186" w:author="Stanley Mayalil" w:date="2022-09-29T15:00:00Z"/>
        </w:rPr>
        <w:pPrChange w:id="4187" w:author="Stanley Mayalil" w:date="2022-09-29T15:00:00Z">
          <w:pPr>
            <w:pStyle w:val="Heading4"/>
          </w:pPr>
        </w:pPrChange>
      </w:pPr>
      <w:ins w:id="4188" w:author="Stanley Mayalil" w:date="2022-09-29T15:00:00Z">
        <w:r w:rsidRPr="00175108">
          <w:t>Sequence A:</w:t>
        </w:r>
      </w:ins>
    </w:p>
    <w:p w14:paraId="26E4FA32" w14:textId="0B3A25EA" w:rsidR="007039AA" w:rsidRPr="00175108" w:rsidRDefault="007039AA" w:rsidP="00FC0BBF">
      <w:pPr>
        <w:pStyle w:val="B10"/>
        <w:ind w:left="288" w:firstLine="0"/>
        <w:rPr>
          <w:ins w:id="4189" w:author="Stanley Mayalil" w:date="2022-09-29T15:00:00Z"/>
        </w:rPr>
        <w:pPrChange w:id="4190" w:author="Stanley Mayalil" w:date="2022-10-11T14:22:00Z">
          <w:pPr>
            <w:pStyle w:val="B10"/>
          </w:pPr>
        </w:pPrChange>
      </w:pPr>
      <w:ins w:id="4191" w:author="Stanley Mayalil" w:date="2022-09-29T15:00:00Z">
        <w:r>
          <w:t xml:space="preserve">CR 1 is explicitly verified  at Step </w:t>
        </w:r>
      </w:ins>
      <w:ins w:id="4192" w:author="Stanley Mayalil" w:date="2022-09-29T15:02:00Z">
        <w:r>
          <w:t xml:space="preserve">2 and </w:t>
        </w:r>
      </w:ins>
      <w:ins w:id="4193" w:author="Stanley Mayalil" w:date="2022-09-29T15:04:00Z">
        <w:r w:rsidR="007F3B0E">
          <w:t xml:space="preserve">Step </w:t>
        </w:r>
      </w:ins>
      <w:ins w:id="4194" w:author="Stanley Mayalil" w:date="2022-09-29T15:02:00Z">
        <w:r>
          <w:t>7</w:t>
        </w:r>
      </w:ins>
      <w:ins w:id="4195" w:author="Stanley Mayalil" w:date="2022-09-29T15:00:00Z">
        <w:r>
          <w:t xml:space="preserve"> by analy</w:t>
        </w:r>
      </w:ins>
      <w:ins w:id="4196" w:author="Stanley Mayalil" w:date="2022-10-11T09:17:00Z">
        <w:r w:rsidR="00B5494C">
          <w:t>s</w:t>
        </w:r>
      </w:ins>
      <w:ins w:id="4197" w:author="Stanley Mayalil" w:date="2022-09-29T15:00:00Z">
        <w:r>
          <w:t>ing the</w:t>
        </w:r>
        <w:r w:rsidRPr="00175108">
          <w:t xml:space="preserve"> </w:t>
        </w:r>
      </w:ins>
      <w:ins w:id="4198" w:author="Stanley Mayalil" w:date="2022-09-29T15:01:00Z">
        <w:r>
          <w:t>UNBLOCK</w:t>
        </w:r>
      </w:ins>
      <w:ins w:id="4199" w:author="Stanley Mayalil" w:date="2022-09-29T15:00:00Z">
        <w:r>
          <w:t xml:space="preserve"> </w:t>
        </w:r>
        <w:r w:rsidRPr="00175108">
          <w:t>PIN comman</w:t>
        </w:r>
        <w:r>
          <w:t xml:space="preserve">d sent via </w:t>
        </w:r>
      </w:ins>
      <w:ins w:id="4200" w:author="Stanley Mayalil" w:date="2022-10-11T09:40:00Z">
        <w:r w:rsidR="00CD6A5F">
          <w:t>the t</w:t>
        </w:r>
      </w:ins>
      <w:ins w:id="4201" w:author="Stanley Mayalil" w:date="2022-09-29T15:00:00Z">
        <w:r>
          <w:t xml:space="preserve">erminal </w:t>
        </w:r>
        <w:r w:rsidRPr="00175108">
          <w:t>to the UICC, with parameter P2 = "01"</w:t>
        </w:r>
        <w:r>
          <w:t xml:space="preserve"> (via any supported options </w:t>
        </w:r>
      </w:ins>
      <w:ins w:id="4202" w:author="Stanley Mayalil" w:date="2022-11-09T15:21:00Z">
        <w:r w:rsidR="00F4627C">
          <w:rPr>
            <w:rFonts w:eastAsia="SimSun"/>
          </w:rPr>
          <w:t>A.2/1 OR A2/2</w:t>
        </w:r>
      </w:ins>
      <w:ins w:id="4203" w:author="Stanley Mayalil" w:date="2022-09-29T15:00:00Z">
        <w:r>
          <w:t xml:space="preserve">). </w:t>
        </w:r>
      </w:ins>
    </w:p>
    <w:p w14:paraId="395F06B6" w14:textId="0A5E82A4" w:rsidR="007039AA" w:rsidRDefault="007039AA" w:rsidP="00FC0BBF">
      <w:pPr>
        <w:pStyle w:val="B10"/>
        <w:ind w:left="288" w:firstLine="0"/>
        <w:rPr>
          <w:ins w:id="4204" w:author="Stanley Mayalil" w:date="2022-09-29T16:38:00Z"/>
        </w:rPr>
        <w:pPrChange w:id="4205" w:author="Stanley Mayalil" w:date="2022-10-11T14:22:00Z">
          <w:pPr>
            <w:pStyle w:val="B10"/>
          </w:pPr>
        </w:pPrChange>
      </w:pPr>
      <w:ins w:id="4206" w:author="Stanley Mayalil" w:date="2022-09-29T15:00:00Z">
        <w:r>
          <w:t xml:space="preserve">CR 2 is verified at Step </w:t>
        </w:r>
      </w:ins>
      <w:ins w:id="4207" w:author="Stanley Mayalil" w:date="2022-09-29T15:04:00Z">
        <w:r w:rsidR="007F3B0E">
          <w:t>2 and Step 7</w:t>
        </w:r>
      </w:ins>
      <w:ins w:id="4208" w:author="Stanley Mayalil" w:date="2022-09-29T15:00:00Z">
        <w:r>
          <w:t xml:space="preserve"> on </w:t>
        </w:r>
      </w:ins>
      <w:ins w:id="4209" w:author="Stanley Mayalil" w:date="2022-09-29T16:41:00Z">
        <w:r w:rsidR="001F3AB4">
          <w:t xml:space="preserve">the </w:t>
        </w:r>
      </w:ins>
      <w:ins w:id="4210" w:author="Stanley Mayalil" w:date="2022-09-29T15:00:00Z">
        <w:r>
          <w:t xml:space="preserve">terminal by ensuring </w:t>
        </w:r>
        <w:r w:rsidRPr="00175108">
          <w:t>UE shall give a</w:t>
        </w:r>
      </w:ins>
      <w:ins w:id="4211" w:author="Stanley Mayalil" w:date="2022-10-11T09:20:00Z">
        <w:r w:rsidR="00B5494C">
          <w:t xml:space="preserve">n </w:t>
        </w:r>
      </w:ins>
      <w:ins w:id="4212" w:author="Stanley Mayalil" w:date="2022-09-29T15:00:00Z">
        <w:r w:rsidRPr="00175108">
          <w:t xml:space="preserve">indication </w:t>
        </w:r>
      </w:ins>
      <w:ins w:id="4213" w:author="Stanley Mayalil" w:date="2022-09-29T16:41:00Z">
        <w:r w:rsidR="001F3AB4">
          <w:t>following</w:t>
        </w:r>
      </w:ins>
      <w:ins w:id="4214" w:author="Stanley Mayalil" w:date="2022-09-29T15:00:00Z">
        <w:r w:rsidRPr="00175108">
          <w:t xml:space="preserve"> a successful execution of the command</w:t>
        </w:r>
        <w:r>
          <w:t xml:space="preserve"> and new PIN is accepted</w:t>
        </w:r>
        <w:r w:rsidRPr="00175108">
          <w:t>.</w:t>
        </w:r>
      </w:ins>
    </w:p>
    <w:p w14:paraId="23618ED9" w14:textId="19FC9FAD" w:rsidR="00D40091" w:rsidRDefault="00D40091" w:rsidP="00FC0BBF">
      <w:pPr>
        <w:pStyle w:val="B10"/>
        <w:ind w:left="288" w:firstLine="0"/>
        <w:rPr>
          <w:ins w:id="4215" w:author="Stanley Mayalil" w:date="2022-09-29T16:39:00Z"/>
        </w:rPr>
        <w:pPrChange w:id="4216" w:author="Stanley Mayalil" w:date="2022-10-11T14:22:00Z">
          <w:pPr>
            <w:pStyle w:val="B10"/>
          </w:pPr>
        </w:pPrChange>
      </w:pPr>
      <w:ins w:id="4217" w:author="Stanley Mayalil" w:date="2022-09-29T16:38:00Z">
        <w:r>
          <w:t>CR 3 is explicitly verified at Step 4, Step 6</w:t>
        </w:r>
      </w:ins>
      <w:ins w:id="4218" w:author="Stanley Mayalil" w:date="2022-09-29T16:40:00Z">
        <w:r w:rsidR="001F3AB4">
          <w:t xml:space="preserve"> and</w:t>
        </w:r>
      </w:ins>
      <w:ins w:id="4219" w:author="Stanley Mayalil" w:date="2022-09-29T16:38:00Z">
        <w:r>
          <w:t xml:space="preserve"> Step 8 by analy</w:t>
        </w:r>
      </w:ins>
      <w:ins w:id="4220" w:author="Stanley Mayalil" w:date="2022-10-11T09:20:00Z">
        <w:r w:rsidR="00B5494C">
          <w:t>s</w:t>
        </w:r>
      </w:ins>
      <w:ins w:id="4221" w:author="Stanley Mayalil" w:date="2022-09-29T16:38:00Z">
        <w:r>
          <w:t xml:space="preserve">ing the </w:t>
        </w:r>
      </w:ins>
      <w:ins w:id="4222" w:author="Stanley Mayalil" w:date="2022-09-29T16:39:00Z">
        <w:r w:rsidR="001F3AB4">
          <w:t>Status word for both successful and unsuccessful PIN entry</w:t>
        </w:r>
      </w:ins>
      <w:ins w:id="4223" w:author="Stanley Mayalil" w:date="2022-10-11T09:17:00Z">
        <w:r w:rsidR="00B5494C">
          <w:t>.</w:t>
        </w:r>
      </w:ins>
    </w:p>
    <w:p w14:paraId="3430F112" w14:textId="18F0EB45" w:rsidR="00662211" w:rsidRPr="00450282" w:rsidRDefault="00662211" w:rsidP="00FC0BBF">
      <w:pPr>
        <w:pStyle w:val="B10"/>
        <w:ind w:left="288" w:firstLine="0"/>
        <w:rPr>
          <w:ins w:id="4224" w:author="Stanley Mayalil" w:date="2022-09-29T15:00:00Z"/>
        </w:rPr>
        <w:pPrChange w:id="4225" w:author="Stanley Mayalil" w:date="2022-10-11T14:22:00Z">
          <w:pPr>
            <w:pStyle w:val="B10"/>
          </w:pPr>
        </w:pPrChange>
      </w:pPr>
      <w:ins w:id="4226" w:author="Stanley Mayalil" w:date="2022-10-11T10:08:00Z">
        <w:r>
          <w:t xml:space="preserve">CR 4 is verified at (i) Step </w:t>
        </w:r>
        <w:r>
          <w:t>4</w:t>
        </w:r>
        <w:r>
          <w:t xml:space="preserve"> and Step </w:t>
        </w:r>
        <w:r>
          <w:t>8</w:t>
        </w:r>
        <w:r>
          <w:t xml:space="preserve"> on the terminal by ensuring </w:t>
        </w:r>
        <w:r w:rsidRPr="00175108">
          <w:t>UE shall give a</w:t>
        </w:r>
        <w:r>
          <w:t xml:space="preserve">n </w:t>
        </w:r>
        <w:r w:rsidRPr="00175108">
          <w:t xml:space="preserve">indication </w:t>
        </w:r>
        <w:r>
          <w:t>of</w:t>
        </w:r>
        <w:r w:rsidRPr="00175108">
          <w:t xml:space="preserve"> </w:t>
        </w:r>
        <w:r>
          <w:t xml:space="preserve">a </w:t>
        </w:r>
        <w:r w:rsidRPr="00175108">
          <w:t>successful execution of the command</w:t>
        </w:r>
        <w:r>
          <w:t xml:space="preserve"> and PIN is accepted, (ii) at Step </w:t>
        </w:r>
        <w:r>
          <w:t>6</w:t>
        </w:r>
        <w:r>
          <w:t xml:space="preserve"> on terminal by ensuring </w:t>
        </w:r>
        <w:r w:rsidRPr="00175108">
          <w:t>UE shall give a</w:t>
        </w:r>
        <w:r>
          <w:t xml:space="preserve">n </w:t>
        </w:r>
        <w:r w:rsidRPr="00175108">
          <w:t xml:space="preserve">indication </w:t>
        </w:r>
        <w:r>
          <w:t>that</w:t>
        </w:r>
        <w:r w:rsidRPr="00175108">
          <w:t xml:space="preserve"> execution of the command</w:t>
        </w:r>
        <w:r>
          <w:t xml:space="preserve"> failed.</w:t>
        </w:r>
      </w:ins>
    </w:p>
    <w:p w14:paraId="48F8E924" w14:textId="11C3D365" w:rsidR="007039AA" w:rsidRPr="00175108" w:rsidRDefault="007039AA" w:rsidP="007039AA">
      <w:pPr>
        <w:rPr>
          <w:ins w:id="4227" w:author="Stanley Mayalil" w:date="2022-09-29T15:00:00Z"/>
        </w:rPr>
      </w:pPr>
      <w:ins w:id="4228" w:author="Stanley Mayalil" w:date="2022-09-29T15:00:00Z">
        <w:r w:rsidRPr="00175108">
          <w:t xml:space="preserve">Sequence </w:t>
        </w:r>
        <w:r>
          <w:t>B</w:t>
        </w:r>
        <w:r w:rsidRPr="00175108">
          <w:t>:</w:t>
        </w:r>
      </w:ins>
    </w:p>
    <w:p w14:paraId="2B05194C" w14:textId="5919A76E" w:rsidR="001F3AB4" w:rsidRPr="00175108" w:rsidRDefault="001F3AB4" w:rsidP="00FC0BBF">
      <w:pPr>
        <w:pStyle w:val="B10"/>
        <w:ind w:left="288" w:firstLine="0"/>
        <w:rPr>
          <w:ins w:id="4229" w:author="Stanley Mayalil" w:date="2022-09-29T16:42:00Z"/>
        </w:rPr>
        <w:pPrChange w:id="4230" w:author="Stanley Mayalil" w:date="2022-10-11T14:23:00Z">
          <w:pPr>
            <w:pStyle w:val="B10"/>
          </w:pPr>
        </w:pPrChange>
      </w:pPr>
      <w:ins w:id="4231" w:author="Stanley Mayalil" w:date="2022-09-29T16:42:00Z">
        <w:r>
          <w:t>CR 1 is explicitly verified  at Step 3  by analy</w:t>
        </w:r>
      </w:ins>
      <w:ins w:id="4232" w:author="Stanley Mayalil" w:date="2022-10-11T09:19:00Z">
        <w:r w:rsidR="00B5494C">
          <w:t>s</w:t>
        </w:r>
      </w:ins>
      <w:ins w:id="4233" w:author="Stanley Mayalil" w:date="2022-09-29T16:42:00Z">
        <w:r>
          <w:t>ing the</w:t>
        </w:r>
        <w:r w:rsidRPr="00175108">
          <w:t xml:space="preserve"> </w:t>
        </w:r>
        <w:r>
          <w:t xml:space="preserve">UNBLOCK </w:t>
        </w:r>
        <w:r w:rsidRPr="00175108">
          <w:t>PIN comman</w:t>
        </w:r>
        <w:r>
          <w:t xml:space="preserve">d sent via </w:t>
        </w:r>
      </w:ins>
      <w:ins w:id="4234" w:author="Stanley Mayalil" w:date="2022-10-11T09:40:00Z">
        <w:r w:rsidR="00CD6A5F">
          <w:t>the t</w:t>
        </w:r>
      </w:ins>
      <w:ins w:id="4235" w:author="Stanley Mayalil" w:date="2022-09-29T16:42:00Z">
        <w:r>
          <w:t xml:space="preserve">erminal </w:t>
        </w:r>
        <w:r w:rsidRPr="00175108">
          <w:t>to the UICC, with parameter P2 = "01"</w:t>
        </w:r>
        <w:r>
          <w:t xml:space="preserve"> (via any supported options </w:t>
        </w:r>
      </w:ins>
      <w:ins w:id="4236" w:author="Stanley Mayalil" w:date="2022-11-09T15:21:00Z">
        <w:r w:rsidR="00F4627C">
          <w:rPr>
            <w:rFonts w:eastAsia="SimSun"/>
          </w:rPr>
          <w:t>A.2/1 OR A2/2</w:t>
        </w:r>
      </w:ins>
      <w:ins w:id="4237" w:author="Stanley Mayalil" w:date="2022-09-29T16:42:00Z">
        <w:r>
          <w:t>)</w:t>
        </w:r>
      </w:ins>
      <w:ins w:id="4238" w:author="Stanley Mayalil" w:date="2022-10-03T14:44:00Z">
        <w:r w:rsidR="00001F87">
          <w:t xml:space="preserve"> after Terminal indicates that PIN has been blocked</w:t>
        </w:r>
      </w:ins>
      <w:ins w:id="4239" w:author="Stanley Mayalil" w:date="2022-10-03T14:46:00Z">
        <w:r w:rsidR="00001F87">
          <w:t xml:space="preserve"> in Step2</w:t>
        </w:r>
      </w:ins>
      <w:ins w:id="4240" w:author="Stanley Mayalil" w:date="2022-09-29T16:42:00Z">
        <w:r>
          <w:t xml:space="preserve">. </w:t>
        </w:r>
      </w:ins>
    </w:p>
    <w:p w14:paraId="7DA849E7" w14:textId="7FDF7F83" w:rsidR="001F3AB4" w:rsidRDefault="001F3AB4" w:rsidP="00FC0BBF">
      <w:pPr>
        <w:pStyle w:val="B10"/>
        <w:ind w:left="288" w:firstLine="0"/>
        <w:rPr>
          <w:ins w:id="4241" w:author="Stanley Mayalil" w:date="2022-09-29T16:42:00Z"/>
        </w:rPr>
        <w:pPrChange w:id="4242" w:author="Stanley Mayalil" w:date="2022-10-11T14:23:00Z">
          <w:pPr>
            <w:pStyle w:val="B10"/>
          </w:pPr>
        </w:pPrChange>
      </w:pPr>
      <w:ins w:id="4243" w:author="Stanley Mayalil" w:date="2022-09-29T16:42:00Z">
        <w:r>
          <w:t xml:space="preserve">CR 2 is verified at Step 3 on the terminal by ensuring </w:t>
        </w:r>
        <w:r w:rsidRPr="00175108">
          <w:t>UE shall give a</w:t>
        </w:r>
      </w:ins>
      <w:ins w:id="4244" w:author="Stanley Mayalil" w:date="2022-10-11T10:11:00Z">
        <w:r w:rsidR="003F3886">
          <w:t xml:space="preserve">n </w:t>
        </w:r>
      </w:ins>
      <w:ins w:id="4245" w:author="Stanley Mayalil" w:date="2022-09-29T16:42:00Z">
        <w:r w:rsidRPr="00175108">
          <w:t xml:space="preserve">indication </w:t>
        </w:r>
        <w:r>
          <w:t>following</w:t>
        </w:r>
        <w:r w:rsidRPr="00175108">
          <w:t xml:space="preserve"> a successful execution of the command</w:t>
        </w:r>
        <w:r>
          <w:t xml:space="preserve"> and new PIN is accepted</w:t>
        </w:r>
        <w:r w:rsidRPr="00175108">
          <w:t>.</w:t>
        </w:r>
      </w:ins>
    </w:p>
    <w:p w14:paraId="3C282631" w14:textId="6A94C8C0" w:rsidR="001F3AB4" w:rsidRDefault="001F3AB4" w:rsidP="00FC0BBF">
      <w:pPr>
        <w:pStyle w:val="B10"/>
        <w:ind w:left="288" w:firstLine="0"/>
        <w:rPr>
          <w:ins w:id="4246" w:author="Stanley Mayalil" w:date="2022-09-29T16:42:00Z"/>
        </w:rPr>
        <w:pPrChange w:id="4247" w:author="Stanley Mayalil" w:date="2022-10-11T14:23:00Z">
          <w:pPr>
            <w:pStyle w:val="B10"/>
          </w:pPr>
        </w:pPrChange>
      </w:pPr>
      <w:ins w:id="4248" w:author="Stanley Mayalil" w:date="2022-09-29T16:42:00Z">
        <w:r>
          <w:t xml:space="preserve">CR 3 is explicitly verified at Step </w:t>
        </w:r>
      </w:ins>
      <w:ins w:id="4249" w:author="Stanley Mayalil" w:date="2022-09-29T16:44:00Z">
        <w:r w:rsidR="000F1C58">
          <w:t xml:space="preserve">5 </w:t>
        </w:r>
      </w:ins>
      <w:ins w:id="4250" w:author="Stanley Mayalil" w:date="2022-09-29T16:42:00Z">
        <w:r>
          <w:t>by analy</w:t>
        </w:r>
      </w:ins>
      <w:ins w:id="4251" w:author="Stanley Mayalil" w:date="2022-10-11T09:19:00Z">
        <w:r w:rsidR="00B5494C">
          <w:t>s</w:t>
        </w:r>
      </w:ins>
      <w:ins w:id="4252" w:author="Stanley Mayalil" w:date="2022-09-29T16:42:00Z">
        <w:r>
          <w:t xml:space="preserve">ing the Status word for </w:t>
        </w:r>
      </w:ins>
      <w:ins w:id="4253" w:author="Stanley Mayalil" w:date="2022-10-03T14:47:00Z">
        <w:r w:rsidR="00001F87">
          <w:t>s</w:t>
        </w:r>
      </w:ins>
      <w:ins w:id="4254" w:author="Stanley Mayalil" w:date="2022-09-29T16:42:00Z">
        <w:r>
          <w:t>uccessful PIN entry.</w:t>
        </w:r>
        <w:r w:rsidRPr="001F3AB4">
          <w:t xml:space="preserve"> </w:t>
        </w:r>
      </w:ins>
    </w:p>
    <w:p w14:paraId="6B4E08A1" w14:textId="718652C3" w:rsidR="001F3AB4" w:rsidRPr="00450282" w:rsidRDefault="001F3AB4" w:rsidP="00FC0BBF">
      <w:pPr>
        <w:pStyle w:val="B10"/>
        <w:ind w:left="288" w:firstLine="0"/>
        <w:rPr>
          <w:ins w:id="4255" w:author="Stanley Mayalil" w:date="2022-09-29T16:42:00Z"/>
        </w:rPr>
        <w:pPrChange w:id="4256" w:author="Stanley Mayalil" w:date="2022-10-11T14:23:00Z">
          <w:pPr>
            <w:pStyle w:val="B10"/>
          </w:pPr>
        </w:pPrChange>
      </w:pPr>
      <w:ins w:id="4257" w:author="Stanley Mayalil" w:date="2022-09-29T16:42:00Z">
        <w:r>
          <w:t xml:space="preserve">CR 4 is verified at Step </w:t>
        </w:r>
      </w:ins>
      <w:ins w:id="4258" w:author="Stanley Mayalil" w:date="2022-09-29T16:45:00Z">
        <w:r w:rsidR="000F1C58">
          <w:t>5</w:t>
        </w:r>
      </w:ins>
      <w:ins w:id="4259" w:author="Stanley Mayalil" w:date="2022-09-29T16:42:00Z">
        <w:r>
          <w:t xml:space="preserve"> on the terminal by ensuring </w:t>
        </w:r>
        <w:r w:rsidRPr="00175108">
          <w:t>UE shall give a</w:t>
        </w:r>
      </w:ins>
      <w:ins w:id="4260" w:author="Stanley Mayalil" w:date="2022-10-03T14:47:00Z">
        <w:r w:rsidR="00001F87">
          <w:t>n</w:t>
        </w:r>
      </w:ins>
      <w:ins w:id="4261" w:author="Stanley Mayalil" w:date="2022-10-11T09:19:00Z">
        <w:r w:rsidR="00B5494C">
          <w:t xml:space="preserve"> </w:t>
        </w:r>
      </w:ins>
      <w:ins w:id="4262" w:author="Stanley Mayalil" w:date="2022-09-29T16:42:00Z">
        <w:r w:rsidRPr="00175108">
          <w:t xml:space="preserve">indication </w:t>
        </w:r>
        <w:r>
          <w:t>following</w:t>
        </w:r>
        <w:r w:rsidRPr="00175108">
          <w:t xml:space="preserve"> a successful execution of the command</w:t>
        </w:r>
        <w:r>
          <w:t xml:space="preserve"> </w:t>
        </w:r>
      </w:ins>
      <w:ins w:id="4263" w:author="Stanley Mayalil" w:date="2022-10-11T09:19:00Z">
        <w:r w:rsidR="00B5494C">
          <w:t>when a</w:t>
        </w:r>
      </w:ins>
      <w:ins w:id="4264" w:author="Stanley Mayalil" w:date="2022-09-29T16:42:00Z">
        <w:r>
          <w:t xml:space="preserve"> PIN is accepted.</w:t>
        </w:r>
      </w:ins>
    </w:p>
    <w:p w14:paraId="78CB9515" w14:textId="77777777" w:rsidR="001556CF" w:rsidRPr="001556CF" w:rsidRDefault="001556CF" w:rsidP="009A08A9">
      <w:pPr>
        <w:pStyle w:val="Heading3"/>
        <w:rPr>
          <w:rFonts w:eastAsia="TimesNewRoman"/>
          <w:highlight w:val="red"/>
        </w:rPr>
      </w:pPr>
      <w:bookmarkStart w:id="4265" w:name="_Toc103688460"/>
      <w:bookmarkStart w:id="4266" w:name="_Toc110264516"/>
      <w:r w:rsidRPr="001556CF">
        <w:rPr>
          <w:rFonts w:eastAsia="TimesNewRoman"/>
          <w:lang w:eastAsia="en-GB"/>
        </w:rPr>
        <w:t>6.1.4</w:t>
      </w:r>
      <w:r w:rsidRPr="001556CF">
        <w:rPr>
          <w:rFonts w:eastAsia="TimesNewRoman"/>
          <w:lang w:eastAsia="en-GB"/>
        </w:rPr>
        <w:tab/>
        <w:t>Entry of PIN2</w:t>
      </w:r>
      <w:bookmarkEnd w:id="4265"/>
      <w:bookmarkEnd w:id="4266"/>
    </w:p>
    <w:p w14:paraId="18E602AE" w14:textId="0FBF5BFB" w:rsidR="003D6699" w:rsidRPr="00175108" w:rsidRDefault="003D6699" w:rsidP="003D6699">
      <w:pPr>
        <w:pStyle w:val="Heading4"/>
      </w:pPr>
      <w:bookmarkStart w:id="4267" w:name="_Toc109133979"/>
      <w:r w:rsidRPr="00175108">
        <w:t>6.1.4.1</w:t>
      </w:r>
      <w:r w:rsidRPr="00175108">
        <w:tab/>
        <w:t>Definition and applicability</w:t>
      </w:r>
      <w:bookmarkEnd w:id="4267"/>
    </w:p>
    <w:p w14:paraId="4B018DE0" w14:textId="77777777" w:rsidR="003D6699" w:rsidRPr="00175108" w:rsidRDefault="003D6699" w:rsidP="003D6699">
      <w:pPr>
        <w:rPr>
          <w:ins w:id="4268" w:author="Stanley Mayalil" w:date="2022-09-30T14:12:00Z"/>
        </w:rPr>
      </w:pPr>
      <w:ins w:id="4269" w:author="Stanley Mayalil" w:date="2022-09-30T14:12:00Z">
        <w:r w:rsidRPr="00175108">
          <w:t>The PIN2 is a number used to authenticate the user to the UICC for security. Entry of the correct PIN2 allows PIN2</w:t>
        </w:r>
        <w:r w:rsidRPr="00175108">
          <w:noBreakHyphen/>
          <w:t>protected data to be accessed over the UICC-Terminal interface.</w:t>
        </w:r>
      </w:ins>
    </w:p>
    <w:p w14:paraId="15AC9ADA" w14:textId="77777777" w:rsidR="003D6699" w:rsidRPr="00175108" w:rsidRDefault="003D6699" w:rsidP="003D6699">
      <w:pPr>
        <w:pStyle w:val="Heading4"/>
        <w:rPr>
          <w:ins w:id="4270" w:author="Stanley Mayalil" w:date="2022-09-30T14:12:00Z"/>
        </w:rPr>
      </w:pPr>
      <w:bookmarkStart w:id="4271" w:name="_Toc109133980"/>
      <w:ins w:id="4272" w:author="Stanley Mayalil" w:date="2022-09-30T14:12:00Z">
        <w:r w:rsidRPr="00175108">
          <w:t>6.1.4.2</w:t>
        </w:r>
        <w:r w:rsidRPr="00175108">
          <w:tab/>
          <w:t>Conformance requirement</w:t>
        </w:r>
        <w:bookmarkEnd w:id="4271"/>
      </w:ins>
    </w:p>
    <w:p w14:paraId="19BD53D2" w14:textId="3A704E5A" w:rsidR="003D6699" w:rsidRPr="00175108" w:rsidRDefault="003D6699" w:rsidP="003D6699">
      <w:pPr>
        <w:rPr>
          <w:ins w:id="4273" w:author="Stanley Mayalil" w:date="2022-09-30T14:12:00Z"/>
        </w:rPr>
      </w:pPr>
      <w:ins w:id="4274" w:author="Stanley Mayalil" w:date="2022-09-30T14:20:00Z">
        <w:r>
          <w:t>CR</w:t>
        </w:r>
      </w:ins>
      <w:ins w:id="4275" w:author="Stanley Mayalil" w:date="2022-10-11T09:36:00Z">
        <w:r w:rsidR="00DE37E3">
          <w:t xml:space="preserve"> </w:t>
        </w:r>
      </w:ins>
      <w:ins w:id="4276" w:author="Stanley Mayalil" w:date="2022-09-30T14:20:00Z">
        <w:r>
          <w:t xml:space="preserve">1 </w:t>
        </w:r>
      </w:ins>
      <w:ins w:id="4277" w:author="Stanley Mayalil" w:date="2022-09-30T14:12:00Z">
        <w:r w:rsidRPr="00175108">
          <w:t>Before allowing the access to PIN2 protected data, the Terminal shall ask the user for PIN2 verification. Only after presenting the PIN2, the user shall get access to these data.</w:t>
        </w:r>
      </w:ins>
    </w:p>
    <w:p w14:paraId="0F4562BA" w14:textId="017AA040" w:rsidR="003D6699" w:rsidRDefault="003D6699" w:rsidP="003D6699">
      <w:pPr>
        <w:rPr>
          <w:ins w:id="4278" w:author="Stanley Mayalil" w:date="2022-09-30T14:20:00Z"/>
        </w:rPr>
      </w:pPr>
      <w:ins w:id="4279" w:author="Stanley Mayalil" w:date="2022-09-30T14:20:00Z">
        <w:r>
          <w:t>CR</w:t>
        </w:r>
      </w:ins>
      <w:ins w:id="4280" w:author="Stanley Mayalil" w:date="2022-10-11T09:36:00Z">
        <w:r w:rsidR="00DE37E3">
          <w:t xml:space="preserve"> </w:t>
        </w:r>
      </w:ins>
      <w:ins w:id="4281" w:author="Stanley Mayalil" w:date="2022-09-30T14:20:00Z">
        <w:r>
          <w:t xml:space="preserve">2 </w:t>
        </w:r>
      </w:ins>
      <w:ins w:id="4282" w:author="Stanley Mayalil" w:date="2022-09-30T14:12:00Z">
        <w:r w:rsidRPr="00175108">
          <w:t>The VERIFY PIN function verifies the PIN2 presented by the Terminal to the UICC.</w:t>
        </w:r>
      </w:ins>
    </w:p>
    <w:p w14:paraId="0EDF85C6" w14:textId="5BCDC7E7" w:rsidR="003D6699" w:rsidRPr="00175108" w:rsidRDefault="003D6699" w:rsidP="003D6699">
      <w:pPr>
        <w:rPr>
          <w:ins w:id="4283" w:author="Stanley Mayalil" w:date="2022-09-30T14:12:00Z"/>
        </w:rPr>
      </w:pPr>
      <w:commentRangeStart w:id="4284"/>
      <w:ins w:id="4285" w:author="Stanley Mayalil" w:date="2022-09-30T14:20:00Z">
        <w:r>
          <w:t>CR</w:t>
        </w:r>
      </w:ins>
      <w:ins w:id="4286" w:author="Stanley Mayalil" w:date="2022-10-11T09:36:00Z">
        <w:r w:rsidR="00DE37E3">
          <w:t xml:space="preserve"> </w:t>
        </w:r>
      </w:ins>
      <w:ins w:id="4287" w:author="Stanley Mayalil" w:date="2022-09-30T14:20:00Z">
        <w:r>
          <w:t>3    Indication of a successful pin</w:t>
        </w:r>
        <w:r>
          <w:t>2</w:t>
        </w:r>
        <w:r>
          <w:t xml:space="preserve"> verification is presented to </w:t>
        </w:r>
      </w:ins>
      <w:ins w:id="4288" w:author="Stanley Mayalil" w:date="2022-10-11T09:42:00Z">
        <w:r w:rsidR="004B1946">
          <w:t xml:space="preserve">the </w:t>
        </w:r>
      </w:ins>
      <w:ins w:id="4289" w:author="Stanley Mayalil" w:date="2022-09-30T14:20:00Z">
        <w:r>
          <w:t>user.</w:t>
        </w:r>
        <w:commentRangeEnd w:id="4284"/>
        <w:r>
          <w:rPr>
            <w:rStyle w:val="CommentReference"/>
          </w:rPr>
          <w:commentReference w:id="4284"/>
        </w:r>
      </w:ins>
    </w:p>
    <w:p w14:paraId="73E93F53" w14:textId="77777777" w:rsidR="003D6699" w:rsidRPr="00175108" w:rsidRDefault="003D6699" w:rsidP="003D6699">
      <w:pPr>
        <w:rPr>
          <w:ins w:id="4290" w:author="Stanley Mayalil" w:date="2022-09-30T14:12:00Z"/>
        </w:rPr>
      </w:pPr>
      <w:ins w:id="4291" w:author="Stanley Mayalil" w:date="2022-09-30T14:12:00Z">
        <w:r w:rsidRPr="00175108">
          <w:t>Reference:</w:t>
        </w:r>
      </w:ins>
    </w:p>
    <w:p w14:paraId="562F577A" w14:textId="77777777" w:rsidR="003D6699" w:rsidRPr="00175108" w:rsidRDefault="003D6699" w:rsidP="003D6699">
      <w:pPr>
        <w:pStyle w:val="B10"/>
        <w:rPr>
          <w:ins w:id="4292" w:author="Stanley Mayalil" w:date="2022-09-30T14:12:00Z"/>
        </w:rPr>
      </w:pPr>
      <w:ins w:id="4293" w:author="Stanley Mayalil" w:date="2022-09-30T14:12:00Z">
        <w:r w:rsidRPr="00175108">
          <w:t>-</w:t>
        </w:r>
        <w:r w:rsidRPr="00175108">
          <w:tab/>
          <w:t>ETSI TS 102 221 [5], clauses 9 and 11.1.9;</w:t>
        </w:r>
      </w:ins>
    </w:p>
    <w:p w14:paraId="713BB4C4" w14:textId="77777777" w:rsidR="003D6699" w:rsidRPr="00175108" w:rsidRDefault="003D6699" w:rsidP="003D6699">
      <w:pPr>
        <w:pStyle w:val="B10"/>
        <w:rPr>
          <w:ins w:id="4294" w:author="Stanley Mayalil" w:date="2022-09-30T14:12:00Z"/>
        </w:rPr>
      </w:pPr>
      <w:ins w:id="4295" w:author="Stanley Mayalil" w:date="2022-09-30T14:12:00Z">
        <w:r w:rsidRPr="00175108">
          <w:t>-</w:t>
        </w:r>
        <w:r w:rsidRPr="00175108">
          <w:tab/>
          <w:t>TS 31.102 [4], clause 6;</w:t>
        </w:r>
      </w:ins>
    </w:p>
    <w:p w14:paraId="1A92AE0E" w14:textId="77777777" w:rsidR="003D6699" w:rsidRPr="00175108" w:rsidRDefault="003D6699" w:rsidP="003D6699">
      <w:pPr>
        <w:pStyle w:val="B10"/>
        <w:rPr>
          <w:ins w:id="4296" w:author="Stanley Mayalil" w:date="2022-09-30T14:12:00Z"/>
        </w:rPr>
      </w:pPr>
      <w:ins w:id="4297" w:author="Stanley Mayalil" w:date="2022-09-30T14:12:00Z">
        <w:r w:rsidRPr="00175108">
          <w:t>-</w:t>
        </w:r>
        <w:r w:rsidRPr="00175108">
          <w:tab/>
          <w:t>TS 22.030 [12], clause 6.6.1.</w:t>
        </w:r>
      </w:ins>
    </w:p>
    <w:p w14:paraId="082C0377" w14:textId="77777777" w:rsidR="003D6699" w:rsidRPr="00175108" w:rsidRDefault="003D6699" w:rsidP="003D6699">
      <w:pPr>
        <w:pStyle w:val="Heading4"/>
        <w:rPr>
          <w:ins w:id="4298" w:author="Stanley Mayalil" w:date="2022-09-30T14:12:00Z"/>
        </w:rPr>
      </w:pPr>
      <w:bookmarkStart w:id="4299" w:name="_Toc109133981"/>
      <w:ins w:id="4300" w:author="Stanley Mayalil" w:date="2022-09-30T14:12:00Z">
        <w:r w:rsidRPr="00175108">
          <w:t>6.1.4.3</w:t>
        </w:r>
        <w:r w:rsidRPr="00175108">
          <w:tab/>
          <w:t>Test purpose</w:t>
        </w:r>
        <w:bookmarkEnd w:id="4299"/>
      </w:ins>
    </w:p>
    <w:p w14:paraId="1B8D9E6F" w14:textId="77777777" w:rsidR="003D6699" w:rsidRPr="00175108" w:rsidRDefault="003D6699" w:rsidP="003D6699">
      <w:pPr>
        <w:pStyle w:val="B10"/>
        <w:rPr>
          <w:ins w:id="4301" w:author="Stanley Mayalil" w:date="2022-09-30T14:12:00Z"/>
        </w:rPr>
      </w:pPr>
      <w:ins w:id="4302" w:author="Stanley Mayalil" w:date="2022-09-30T14:12:00Z">
        <w:r w:rsidRPr="00175108">
          <w:t>1)</w:t>
        </w:r>
        <w:r w:rsidRPr="00175108">
          <w:tab/>
          <w:t>To verify that the PIN2 verification procedure is performed by the Terminal correctly.</w:t>
        </w:r>
      </w:ins>
    </w:p>
    <w:p w14:paraId="2303D6A0" w14:textId="77777777" w:rsidR="003D6699" w:rsidRPr="00175108" w:rsidRDefault="003D6699" w:rsidP="003D6699">
      <w:pPr>
        <w:pStyle w:val="B10"/>
        <w:rPr>
          <w:ins w:id="4303" w:author="Stanley Mayalil" w:date="2022-09-30T14:12:00Z"/>
        </w:rPr>
      </w:pPr>
      <w:ins w:id="4304" w:author="Stanley Mayalil" w:date="2022-09-30T14:12:00Z">
        <w:r w:rsidRPr="00175108">
          <w:t>2)</w:t>
        </w:r>
        <w:r w:rsidRPr="00175108">
          <w:tab/>
          <w:t>To verify that the basic public MMI string is supported.</w:t>
        </w:r>
      </w:ins>
    </w:p>
    <w:p w14:paraId="654D8AD8" w14:textId="77777777" w:rsidR="003D6699" w:rsidRPr="00175108" w:rsidRDefault="003D6699" w:rsidP="003D6699">
      <w:pPr>
        <w:pStyle w:val="Heading4"/>
        <w:rPr>
          <w:ins w:id="4305" w:author="Stanley Mayalil" w:date="2022-09-30T14:12:00Z"/>
        </w:rPr>
      </w:pPr>
      <w:bookmarkStart w:id="4306" w:name="_Toc109133982"/>
      <w:ins w:id="4307" w:author="Stanley Mayalil" w:date="2022-09-30T14:12:00Z">
        <w:r w:rsidRPr="00175108">
          <w:t>6.1.4.4</w:t>
        </w:r>
        <w:r w:rsidRPr="00175108">
          <w:tab/>
          <w:t>Method of test</w:t>
        </w:r>
        <w:bookmarkEnd w:id="4306"/>
      </w:ins>
    </w:p>
    <w:p w14:paraId="6AD46EB0" w14:textId="77777777" w:rsidR="003D6699" w:rsidRPr="00175108" w:rsidRDefault="003D6699" w:rsidP="003D6699">
      <w:pPr>
        <w:pStyle w:val="Heading5"/>
        <w:rPr>
          <w:ins w:id="4308" w:author="Stanley Mayalil" w:date="2022-09-30T14:12:00Z"/>
        </w:rPr>
      </w:pPr>
      <w:bookmarkStart w:id="4309" w:name="_Toc109133983"/>
      <w:ins w:id="4310" w:author="Stanley Mayalil" w:date="2022-09-30T14:12:00Z">
        <w:r w:rsidRPr="00175108">
          <w:t>6.1.4.4.1</w:t>
        </w:r>
        <w:r w:rsidRPr="00175108">
          <w:tab/>
          <w:t>Initial conditions</w:t>
        </w:r>
        <w:bookmarkEnd w:id="4309"/>
      </w:ins>
    </w:p>
    <w:p w14:paraId="4403F1CD" w14:textId="77777777" w:rsidR="009348FA" w:rsidRPr="00E9604A" w:rsidRDefault="009348FA" w:rsidP="009348FA">
      <w:pPr>
        <w:rPr>
          <w:ins w:id="4311" w:author="Stanley Mayalil" w:date="2022-11-09T15:38:00Z"/>
        </w:rPr>
      </w:pPr>
      <w:ins w:id="4312" w:author="Stanley Mayalil" w:date="2022-11-09T15:38:00Z">
        <w:r>
          <w:t xml:space="preserve">Ensure that the UE has been operated with an USIM with PIN enabled, and powered off. </w:t>
        </w:r>
      </w:ins>
    </w:p>
    <w:p w14:paraId="13FD4A50" w14:textId="77777777" w:rsidR="003D6699" w:rsidRPr="00175108" w:rsidRDefault="003D6699" w:rsidP="003D6699">
      <w:pPr>
        <w:rPr>
          <w:ins w:id="4313" w:author="Stanley Mayalil" w:date="2022-09-30T14:12:00Z"/>
        </w:rPr>
      </w:pPr>
      <w:ins w:id="4314" w:author="Stanley Mayalil" w:date="2022-09-30T14:12:00Z">
        <w:r w:rsidRPr="00175108">
          <w:t>The default UICC is used.</w:t>
        </w:r>
      </w:ins>
    </w:p>
    <w:p w14:paraId="7718AE1C" w14:textId="77777777" w:rsidR="003D6699" w:rsidRPr="00175108" w:rsidRDefault="003D6699" w:rsidP="003D6699">
      <w:pPr>
        <w:pStyle w:val="NO"/>
        <w:rPr>
          <w:ins w:id="4315" w:author="Stanley Mayalil" w:date="2022-09-30T14:12:00Z"/>
        </w:rPr>
      </w:pPr>
      <w:ins w:id="4316" w:author="Stanley Mayalil" w:date="2022-09-30T14:12:00Z">
        <w:r w:rsidRPr="00175108">
          <w:t>NOTE:</w:t>
        </w:r>
        <w:r w:rsidRPr="00175108">
          <w:tab/>
          <w:t>To perform the UPDATE FDN data (as described in the procedure below), the default FDN UICC may be used.</w:t>
        </w:r>
      </w:ins>
    </w:p>
    <w:p w14:paraId="6C8B2757" w14:textId="0A67D887" w:rsidR="007F40C9" w:rsidRPr="007F40C9" w:rsidRDefault="003D6699" w:rsidP="007F40C9">
      <w:pPr>
        <w:pStyle w:val="Heading5"/>
        <w:rPr>
          <w:ins w:id="4317" w:author="Stanley Mayalil" w:date="2022-09-30T14:22:00Z"/>
        </w:rPr>
        <w:pPrChange w:id="4318" w:author="Stanley Mayalil" w:date="2022-09-30T14:30:00Z">
          <w:pPr>
            <w:pStyle w:val="B10"/>
          </w:pPr>
        </w:pPrChange>
      </w:pPr>
      <w:bookmarkStart w:id="4319" w:name="_Toc109133984"/>
      <w:ins w:id="4320" w:author="Stanley Mayalil" w:date="2022-09-30T14:12:00Z">
        <w:r w:rsidRPr="00175108">
          <w:t>6.1.4.4.2</w:t>
        </w:r>
        <w:r w:rsidRPr="00175108">
          <w:tab/>
          <w:t>Procedure</w:t>
        </w:r>
      </w:ins>
      <w:bookmarkEnd w:id="4319"/>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2"/>
        <w:gridCol w:w="1090"/>
        <w:gridCol w:w="2593"/>
        <w:gridCol w:w="3511"/>
        <w:gridCol w:w="811"/>
        <w:gridCol w:w="1084"/>
      </w:tblGrid>
      <w:tr w:rsidR="004B1946" w:rsidRPr="001556CF" w14:paraId="2D7FFBD9" w14:textId="77777777" w:rsidTr="007D7CD4">
        <w:trPr>
          <w:trHeight w:val="20"/>
          <w:ins w:id="4321" w:author="Stanley Mayalil" w:date="2022-09-30T14:22:00Z"/>
        </w:trPr>
        <w:tc>
          <w:tcPr>
            <w:tcW w:w="281" w:type="pct"/>
            <w:shd w:val="clear" w:color="auto" w:fill="D9D9D9" w:themeFill="background1" w:themeFillShade="D9"/>
            <w:hideMark/>
          </w:tcPr>
          <w:p w14:paraId="5A9EB6C1" w14:textId="77777777" w:rsidR="003D6699" w:rsidRPr="005B4EA2" w:rsidRDefault="003D6699" w:rsidP="00FC56D0">
            <w:pPr>
              <w:keepNext/>
              <w:keepLines/>
              <w:overflowPunct w:val="0"/>
              <w:autoSpaceDE w:val="0"/>
              <w:autoSpaceDN w:val="0"/>
              <w:adjustRightInd w:val="0"/>
              <w:spacing w:after="0"/>
              <w:jc w:val="center"/>
              <w:textAlignment w:val="baseline"/>
              <w:rPr>
                <w:ins w:id="4322" w:author="Stanley Mayalil" w:date="2022-09-30T14:22:00Z"/>
                <w:rFonts w:ascii="Arial" w:eastAsia="Calibri" w:hAnsi="Arial" w:cs="Arial"/>
                <w:b/>
                <w:sz w:val="18"/>
                <w:szCs w:val="18"/>
                <w:lang w:val="en-US" w:eastAsia="de-DE"/>
                <w:rPrChange w:id="4323" w:author="Stanley Mayalil" w:date="2022-10-11T09:32:00Z">
                  <w:rPr>
                    <w:ins w:id="4324" w:author="Stanley Mayalil" w:date="2022-09-30T14:22:00Z"/>
                    <w:rFonts w:eastAsia="Calibri"/>
                    <w:b/>
                    <w:lang w:val="en-US" w:eastAsia="de-DE"/>
                  </w:rPr>
                </w:rPrChange>
              </w:rPr>
            </w:pPr>
            <w:ins w:id="4325" w:author="Stanley Mayalil" w:date="2022-09-30T14:22:00Z">
              <w:r w:rsidRPr="005B4EA2">
                <w:rPr>
                  <w:rFonts w:ascii="Arial" w:eastAsia="Calibri" w:hAnsi="Arial" w:cs="Arial"/>
                  <w:b/>
                  <w:sz w:val="18"/>
                  <w:szCs w:val="18"/>
                  <w:lang w:val="en-US" w:eastAsia="de-DE"/>
                  <w:rPrChange w:id="4326" w:author="Stanley Mayalil" w:date="2022-10-11T09:32:00Z">
                    <w:rPr>
                      <w:rFonts w:eastAsia="Calibri"/>
                      <w:b/>
                      <w:lang w:val="en-US" w:eastAsia="de-DE"/>
                    </w:rPr>
                  </w:rPrChange>
                </w:rPr>
                <w:t>Step</w:t>
              </w:r>
            </w:ins>
          </w:p>
        </w:tc>
        <w:tc>
          <w:tcPr>
            <w:tcW w:w="566" w:type="pct"/>
            <w:shd w:val="clear" w:color="auto" w:fill="D9D9D9" w:themeFill="background1" w:themeFillShade="D9"/>
            <w:hideMark/>
          </w:tcPr>
          <w:p w14:paraId="15D5F4D0" w14:textId="77777777" w:rsidR="003D6699" w:rsidRPr="005B4EA2" w:rsidRDefault="003D6699" w:rsidP="00FC56D0">
            <w:pPr>
              <w:keepNext/>
              <w:keepLines/>
              <w:overflowPunct w:val="0"/>
              <w:autoSpaceDE w:val="0"/>
              <w:autoSpaceDN w:val="0"/>
              <w:adjustRightInd w:val="0"/>
              <w:spacing w:after="0"/>
              <w:jc w:val="center"/>
              <w:textAlignment w:val="baseline"/>
              <w:rPr>
                <w:ins w:id="4327" w:author="Stanley Mayalil" w:date="2022-09-30T14:22:00Z"/>
                <w:rFonts w:ascii="Arial" w:eastAsia="Calibri" w:hAnsi="Arial" w:cs="Arial"/>
                <w:b/>
                <w:sz w:val="18"/>
                <w:szCs w:val="18"/>
                <w:lang w:val="en-US" w:eastAsia="de-DE"/>
                <w:rPrChange w:id="4328" w:author="Stanley Mayalil" w:date="2022-10-11T09:32:00Z">
                  <w:rPr>
                    <w:ins w:id="4329" w:author="Stanley Mayalil" w:date="2022-09-30T14:22:00Z"/>
                    <w:rFonts w:eastAsia="Calibri"/>
                    <w:b/>
                    <w:lang w:val="en-US" w:eastAsia="de-DE"/>
                  </w:rPr>
                </w:rPrChange>
              </w:rPr>
            </w:pPr>
            <w:ins w:id="4330" w:author="Stanley Mayalil" w:date="2022-09-30T14:22:00Z">
              <w:r w:rsidRPr="005B4EA2">
                <w:rPr>
                  <w:rFonts w:ascii="Arial" w:eastAsia="Calibri" w:hAnsi="Arial" w:cs="Arial"/>
                  <w:b/>
                  <w:sz w:val="18"/>
                  <w:szCs w:val="18"/>
                  <w:lang w:val="en-US" w:eastAsia="de-DE"/>
                  <w:rPrChange w:id="4331" w:author="Stanley Mayalil" w:date="2022-10-11T09:32:00Z">
                    <w:rPr>
                      <w:rFonts w:eastAsia="Calibri"/>
                      <w:b/>
                      <w:lang w:val="en-US" w:eastAsia="de-DE"/>
                    </w:rPr>
                  </w:rPrChange>
                </w:rPr>
                <w:t>Direction</w:t>
              </w:r>
            </w:ins>
          </w:p>
        </w:tc>
        <w:tc>
          <w:tcPr>
            <w:tcW w:w="1346" w:type="pct"/>
            <w:shd w:val="clear" w:color="auto" w:fill="D9D9D9" w:themeFill="background1" w:themeFillShade="D9"/>
            <w:hideMark/>
          </w:tcPr>
          <w:p w14:paraId="4C1D9C37" w14:textId="77777777" w:rsidR="003D6699" w:rsidRPr="005B4EA2" w:rsidRDefault="003D6699" w:rsidP="00FC56D0">
            <w:pPr>
              <w:keepNext/>
              <w:keepLines/>
              <w:overflowPunct w:val="0"/>
              <w:autoSpaceDE w:val="0"/>
              <w:autoSpaceDN w:val="0"/>
              <w:adjustRightInd w:val="0"/>
              <w:spacing w:after="0"/>
              <w:jc w:val="center"/>
              <w:textAlignment w:val="baseline"/>
              <w:rPr>
                <w:ins w:id="4332" w:author="Stanley Mayalil" w:date="2022-09-30T14:22:00Z"/>
                <w:rFonts w:ascii="Arial" w:eastAsia="Calibri" w:hAnsi="Arial" w:cs="Arial"/>
                <w:b/>
                <w:sz w:val="18"/>
                <w:szCs w:val="18"/>
                <w:lang w:val="en-US" w:eastAsia="de-DE"/>
                <w:rPrChange w:id="4333" w:author="Stanley Mayalil" w:date="2022-10-11T09:32:00Z">
                  <w:rPr>
                    <w:ins w:id="4334" w:author="Stanley Mayalil" w:date="2022-09-30T14:22:00Z"/>
                    <w:rFonts w:eastAsia="Calibri"/>
                    <w:b/>
                    <w:lang w:val="en-US" w:eastAsia="de-DE"/>
                  </w:rPr>
                </w:rPrChange>
              </w:rPr>
            </w:pPr>
            <w:ins w:id="4335" w:author="Stanley Mayalil" w:date="2022-09-30T14:22:00Z">
              <w:r w:rsidRPr="005B4EA2">
                <w:rPr>
                  <w:rFonts w:ascii="Arial" w:eastAsia="Calibri" w:hAnsi="Arial" w:cs="Arial"/>
                  <w:b/>
                  <w:sz w:val="18"/>
                  <w:szCs w:val="18"/>
                  <w:lang w:val="en-US" w:eastAsia="de-DE"/>
                  <w:rPrChange w:id="4336" w:author="Stanley Mayalil" w:date="2022-10-11T09:32:00Z">
                    <w:rPr>
                      <w:rFonts w:eastAsia="Calibri"/>
                      <w:b/>
                      <w:lang w:val="en-US" w:eastAsia="de-DE"/>
                    </w:rPr>
                  </w:rPrChange>
                </w:rPr>
                <w:t>Action</w:t>
              </w:r>
            </w:ins>
          </w:p>
        </w:tc>
        <w:tc>
          <w:tcPr>
            <w:tcW w:w="1823" w:type="pct"/>
            <w:shd w:val="clear" w:color="auto" w:fill="D9D9D9" w:themeFill="background1" w:themeFillShade="D9"/>
            <w:hideMark/>
          </w:tcPr>
          <w:p w14:paraId="26FEBCDA" w14:textId="77777777" w:rsidR="003D6699" w:rsidRPr="005B4EA2" w:rsidRDefault="003D6699" w:rsidP="00FC56D0">
            <w:pPr>
              <w:keepNext/>
              <w:keepLines/>
              <w:overflowPunct w:val="0"/>
              <w:autoSpaceDE w:val="0"/>
              <w:autoSpaceDN w:val="0"/>
              <w:adjustRightInd w:val="0"/>
              <w:spacing w:after="0"/>
              <w:jc w:val="center"/>
              <w:textAlignment w:val="baseline"/>
              <w:rPr>
                <w:ins w:id="4337" w:author="Stanley Mayalil" w:date="2022-09-30T14:22:00Z"/>
                <w:rFonts w:ascii="Arial" w:eastAsia="Calibri" w:hAnsi="Arial" w:cs="Arial"/>
                <w:b/>
                <w:sz w:val="18"/>
                <w:szCs w:val="18"/>
                <w:lang w:val="en-US" w:eastAsia="de-DE"/>
                <w:rPrChange w:id="4338" w:author="Stanley Mayalil" w:date="2022-10-11T09:32:00Z">
                  <w:rPr>
                    <w:ins w:id="4339" w:author="Stanley Mayalil" w:date="2022-09-30T14:22:00Z"/>
                    <w:rFonts w:eastAsia="Calibri"/>
                    <w:b/>
                    <w:lang w:val="en-US" w:eastAsia="de-DE"/>
                  </w:rPr>
                </w:rPrChange>
              </w:rPr>
            </w:pPr>
            <w:ins w:id="4340" w:author="Stanley Mayalil" w:date="2022-09-30T14:22:00Z">
              <w:r w:rsidRPr="005B4EA2">
                <w:rPr>
                  <w:rFonts w:ascii="Arial" w:eastAsia="Calibri" w:hAnsi="Arial" w:cs="Arial"/>
                  <w:b/>
                  <w:sz w:val="18"/>
                  <w:szCs w:val="18"/>
                  <w:lang w:val="en-US" w:eastAsia="de-DE"/>
                  <w:rPrChange w:id="4341" w:author="Stanley Mayalil" w:date="2022-10-11T09:32:00Z">
                    <w:rPr>
                      <w:rFonts w:eastAsia="Calibri"/>
                      <w:b/>
                      <w:lang w:val="en-US" w:eastAsia="de-DE"/>
                    </w:rPr>
                  </w:rPrChange>
                </w:rPr>
                <w:t>Comment</w:t>
              </w:r>
            </w:ins>
          </w:p>
        </w:tc>
        <w:tc>
          <w:tcPr>
            <w:tcW w:w="421" w:type="pct"/>
            <w:shd w:val="clear" w:color="auto" w:fill="D9D9D9" w:themeFill="background1" w:themeFillShade="D9"/>
          </w:tcPr>
          <w:p w14:paraId="159FCCFE" w14:textId="77777777" w:rsidR="003D6699" w:rsidRPr="005B4EA2" w:rsidRDefault="003D6699" w:rsidP="00FC56D0">
            <w:pPr>
              <w:keepNext/>
              <w:keepLines/>
              <w:overflowPunct w:val="0"/>
              <w:autoSpaceDE w:val="0"/>
              <w:autoSpaceDN w:val="0"/>
              <w:adjustRightInd w:val="0"/>
              <w:spacing w:after="0"/>
              <w:jc w:val="center"/>
              <w:textAlignment w:val="baseline"/>
              <w:rPr>
                <w:ins w:id="4342" w:author="Stanley Mayalil" w:date="2022-09-30T14:22:00Z"/>
                <w:rFonts w:ascii="Arial" w:eastAsia="Calibri" w:hAnsi="Arial" w:cs="Arial"/>
                <w:b/>
                <w:sz w:val="18"/>
                <w:szCs w:val="18"/>
                <w:lang w:val="en-US" w:eastAsia="de-DE"/>
                <w:rPrChange w:id="4343" w:author="Stanley Mayalil" w:date="2022-10-11T09:32:00Z">
                  <w:rPr>
                    <w:ins w:id="4344" w:author="Stanley Mayalil" w:date="2022-09-30T14:22:00Z"/>
                    <w:rFonts w:eastAsia="Calibri"/>
                    <w:b/>
                    <w:lang w:val="en-US" w:eastAsia="de-DE"/>
                  </w:rPr>
                </w:rPrChange>
              </w:rPr>
            </w:pPr>
            <w:ins w:id="4345" w:author="Stanley Mayalil" w:date="2022-09-30T14:22:00Z">
              <w:r w:rsidRPr="005B4EA2">
                <w:rPr>
                  <w:rFonts w:ascii="Arial" w:eastAsia="Calibri" w:hAnsi="Arial" w:cs="Arial"/>
                  <w:b/>
                  <w:sz w:val="18"/>
                  <w:szCs w:val="18"/>
                  <w:lang w:val="en-US" w:eastAsia="de-DE"/>
                  <w:rPrChange w:id="4346" w:author="Stanley Mayalil" w:date="2022-10-11T09:32:00Z">
                    <w:rPr>
                      <w:rFonts w:eastAsia="Calibri"/>
                      <w:b/>
                      <w:lang w:val="en-US" w:eastAsia="de-DE"/>
                    </w:rPr>
                  </w:rPrChange>
                </w:rPr>
                <w:t>REQ</w:t>
              </w:r>
            </w:ins>
          </w:p>
        </w:tc>
        <w:tc>
          <w:tcPr>
            <w:tcW w:w="563" w:type="pct"/>
            <w:shd w:val="clear" w:color="auto" w:fill="D9D9D9" w:themeFill="background1" w:themeFillShade="D9"/>
          </w:tcPr>
          <w:p w14:paraId="2E87DEED" w14:textId="77777777" w:rsidR="003D6699" w:rsidRPr="005B4EA2" w:rsidRDefault="003D6699" w:rsidP="00FC56D0">
            <w:pPr>
              <w:keepNext/>
              <w:keepLines/>
              <w:overflowPunct w:val="0"/>
              <w:autoSpaceDE w:val="0"/>
              <w:autoSpaceDN w:val="0"/>
              <w:adjustRightInd w:val="0"/>
              <w:spacing w:after="0"/>
              <w:jc w:val="center"/>
              <w:textAlignment w:val="baseline"/>
              <w:rPr>
                <w:ins w:id="4347" w:author="Stanley Mayalil" w:date="2022-09-30T14:22:00Z"/>
                <w:rFonts w:ascii="Arial" w:eastAsia="Calibri" w:hAnsi="Arial" w:cs="Arial"/>
                <w:b/>
                <w:sz w:val="18"/>
                <w:szCs w:val="18"/>
                <w:lang w:val="en-US" w:eastAsia="de-DE"/>
                <w:rPrChange w:id="4348" w:author="Stanley Mayalil" w:date="2022-10-11T09:32:00Z">
                  <w:rPr>
                    <w:ins w:id="4349" w:author="Stanley Mayalil" w:date="2022-09-30T14:22:00Z"/>
                    <w:rFonts w:eastAsia="Calibri"/>
                    <w:b/>
                    <w:lang w:val="en-US" w:eastAsia="de-DE"/>
                  </w:rPr>
                </w:rPrChange>
              </w:rPr>
            </w:pPr>
            <w:ins w:id="4350" w:author="Stanley Mayalil" w:date="2022-09-30T14:22:00Z">
              <w:r w:rsidRPr="005B4EA2">
                <w:rPr>
                  <w:rFonts w:ascii="Arial" w:eastAsia="Calibri" w:hAnsi="Arial" w:cs="Arial"/>
                  <w:b/>
                  <w:sz w:val="18"/>
                  <w:szCs w:val="18"/>
                  <w:lang w:val="en-US" w:eastAsia="de-DE"/>
                  <w:rPrChange w:id="4351" w:author="Stanley Mayalil" w:date="2022-10-11T09:32:00Z">
                    <w:rPr>
                      <w:rFonts w:eastAsia="Calibri"/>
                      <w:b/>
                      <w:lang w:val="en-US" w:eastAsia="de-DE"/>
                    </w:rPr>
                  </w:rPrChange>
                </w:rPr>
                <w:t>SA</w:t>
              </w:r>
            </w:ins>
          </w:p>
        </w:tc>
      </w:tr>
      <w:tr w:rsidR="00412199" w:rsidRPr="001556CF" w14:paraId="54105C23" w14:textId="77777777" w:rsidTr="007D7CD4">
        <w:trPr>
          <w:trHeight w:val="20"/>
          <w:ins w:id="4352" w:author="Stanley Mayalil" w:date="2022-09-30T14:22:00Z"/>
        </w:trPr>
        <w:tc>
          <w:tcPr>
            <w:tcW w:w="281" w:type="pct"/>
            <w:hideMark/>
          </w:tcPr>
          <w:p w14:paraId="21ED6DD4" w14:textId="77777777" w:rsidR="003D6699" w:rsidRPr="005B4EA2" w:rsidRDefault="003D6699" w:rsidP="00FC56D0">
            <w:pPr>
              <w:keepNext/>
              <w:keepLines/>
              <w:overflowPunct w:val="0"/>
              <w:autoSpaceDE w:val="0"/>
              <w:autoSpaceDN w:val="0"/>
              <w:adjustRightInd w:val="0"/>
              <w:spacing w:after="0"/>
              <w:jc w:val="center"/>
              <w:textAlignment w:val="baseline"/>
              <w:rPr>
                <w:ins w:id="4353" w:author="Stanley Mayalil" w:date="2022-09-30T14:22:00Z"/>
                <w:rFonts w:ascii="Arial" w:eastAsia="SimSun" w:hAnsi="Arial" w:cs="Arial"/>
                <w:sz w:val="18"/>
                <w:szCs w:val="18"/>
                <w:lang w:eastAsia="ja-JP"/>
                <w:rPrChange w:id="4354" w:author="Stanley Mayalil" w:date="2022-10-11T09:32:00Z">
                  <w:rPr>
                    <w:ins w:id="4355" w:author="Stanley Mayalil" w:date="2022-09-30T14:22:00Z"/>
                    <w:rFonts w:eastAsia="SimSun"/>
                    <w:lang w:eastAsia="ja-JP"/>
                  </w:rPr>
                </w:rPrChange>
              </w:rPr>
            </w:pPr>
            <w:ins w:id="4356" w:author="Stanley Mayalil" w:date="2022-09-30T14:22:00Z">
              <w:r w:rsidRPr="005B4EA2">
                <w:rPr>
                  <w:rFonts w:ascii="Arial" w:eastAsia="SimSun" w:hAnsi="Arial" w:cs="Arial"/>
                  <w:sz w:val="18"/>
                  <w:szCs w:val="18"/>
                  <w:lang w:eastAsia="ja-JP"/>
                  <w:rPrChange w:id="4357" w:author="Stanley Mayalil" w:date="2022-10-11T09:32:00Z">
                    <w:rPr>
                      <w:rFonts w:eastAsia="SimSun"/>
                      <w:lang w:eastAsia="ja-JP"/>
                    </w:rPr>
                  </w:rPrChange>
                </w:rPr>
                <w:t>1</w:t>
              </w:r>
            </w:ins>
          </w:p>
        </w:tc>
        <w:tc>
          <w:tcPr>
            <w:tcW w:w="566" w:type="pct"/>
          </w:tcPr>
          <w:p w14:paraId="2C9B281F" w14:textId="77777777" w:rsidR="003D6699" w:rsidRPr="005B4EA2" w:rsidRDefault="003D6699" w:rsidP="00FC56D0">
            <w:pPr>
              <w:keepNext/>
              <w:keepLines/>
              <w:overflowPunct w:val="0"/>
              <w:autoSpaceDE w:val="0"/>
              <w:autoSpaceDN w:val="0"/>
              <w:adjustRightInd w:val="0"/>
              <w:spacing w:after="0"/>
              <w:jc w:val="center"/>
              <w:textAlignment w:val="baseline"/>
              <w:rPr>
                <w:ins w:id="4358" w:author="Stanley Mayalil" w:date="2022-09-30T14:22:00Z"/>
                <w:rFonts w:ascii="Arial" w:eastAsia="SimSun" w:hAnsi="Arial" w:cs="Arial"/>
                <w:sz w:val="18"/>
                <w:szCs w:val="18"/>
                <w:lang w:eastAsia="ja-JP"/>
                <w:rPrChange w:id="4359" w:author="Stanley Mayalil" w:date="2022-10-11T09:32:00Z">
                  <w:rPr>
                    <w:ins w:id="4360" w:author="Stanley Mayalil" w:date="2022-09-30T14:22:00Z"/>
                    <w:rFonts w:eastAsia="SimSun"/>
                    <w:lang w:eastAsia="ja-JP"/>
                  </w:rPr>
                </w:rPrChange>
              </w:rPr>
            </w:pPr>
            <w:ins w:id="4361" w:author="Stanley Mayalil" w:date="2022-09-30T14:22:00Z">
              <w:r w:rsidRPr="005B4EA2">
                <w:rPr>
                  <w:rFonts w:ascii="Arial" w:eastAsia="SimSun" w:hAnsi="Arial" w:cs="Arial"/>
                  <w:sz w:val="18"/>
                  <w:szCs w:val="18"/>
                  <w:lang w:eastAsia="ja-JP"/>
                  <w:rPrChange w:id="4362" w:author="Stanley Mayalil" w:date="2022-10-11T09:32:00Z">
                    <w:rPr>
                      <w:rFonts w:eastAsia="SimSun"/>
                      <w:lang w:eastAsia="ja-JP"/>
                    </w:rPr>
                  </w:rPrChange>
                </w:rPr>
                <w:t>UE</w:t>
              </w:r>
            </w:ins>
          </w:p>
        </w:tc>
        <w:tc>
          <w:tcPr>
            <w:tcW w:w="1346" w:type="pct"/>
            <w:hideMark/>
          </w:tcPr>
          <w:p w14:paraId="575EF963" w14:textId="77777777" w:rsidR="003D6699" w:rsidRPr="005B4EA2" w:rsidRDefault="003D6699" w:rsidP="00FC56D0">
            <w:pPr>
              <w:keepNext/>
              <w:keepLines/>
              <w:overflowPunct w:val="0"/>
              <w:autoSpaceDE w:val="0"/>
              <w:autoSpaceDN w:val="0"/>
              <w:adjustRightInd w:val="0"/>
              <w:spacing w:after="0"/>
              <w:textAlignment w:val="baseline"/>
              <w:rPr>
                <w:ins w:id="4363" w:author="Stanley Mayalil" w:date="2022-09-30T14:22:00Z"/>
                <w:rFonts w:ascii="Arial" w:eastAsia="SimSun" w:hAnsi="Arial" w:cs="Arial"/>
                <w:sz w:val="18"/>
                <w:szCs w:val="18"/>
                <w:rPrChange w:id="4364" w:author="Stanley Mayalil" w:date="2022-10-11T09:32:00Z">
                  <w:rPr>
                    <w:ins w:id="4365" w:author="Stanley Mayalil" w:date="2022-09-30T14:22:00Z"/>
                    <w:rFonts w:eastAsia="SimSun"/>
                  </w:rPr>
                </w:rPrChange>
              </w:rPr>
            </w:pPr>
            <w:ins w:id="4366" w:author="Stanley Mayalil" w:date="2022-09-30T14:22:00Z">
              <w:r w:rsidRPr="005B4EA2">
                <w:rPr>
                  <w:rFonts w:ascii="Arial" w:hAnsi="Arial" w:cs="Arial"/>
                  <w:sz w:val="18"/>
                  <w:szCs w:val="18"/>
                  <w:rPrChange w:id="4367" w:author="Stanley Mayalil" w:date="2022-10-11T09:32:00Z">
                    <w:rPr/>
                  </w:rPrChange>
                </w:rPr>
                <w:t>The Terminal is powered on.</w:t>
              </w:r>
            </w:ins>
          </w:p>
        </w:tc>
        <w:tc>
          <w:tcPr>
            <w:tcW w:w="1823" w:type="pct"/>
          </w:tcPr>
          <w:p w14:paraId="719239C8" w14:textId="77777777" w:rsidR="003D6699" w:rsidRPr="005B4EA2" w:rsidRDefault="003D6699" w:rsidP="00FC56D0">
            <w:pPr>
              <w:keepNext/>
              <w:keepLines/>
              <w:overflowPunct w:val="0"/>
              <w:autoSpaceDE w:val="0"/>
              <w:autoSpaceDN w:val="0"/>
              <w:adjustRightInd w:val="0"/>
              <w:spacing w:after="0"/>
              <w:textAlignment w:val="baseline"/>
              <w:rPr>
                <w:ins w:id="4368" w:author="Stanley Mayalil" w:date="2022-09-30T14:22:00Z"/>
                <w:rFonts w:ascii="Arial" w:eastAsia="SimSun" w:hAnsi="Arial" w:cs="Arial"/>
                <w:sz w:val="18"/>
                <w:szCs w:val="18"/>
                <w:rPrChange w:id="4369" w:author="Stanley Mayalil" w:date="2022-10-11T09:32:00Z">
                  <w:rPr>
                    <w:ins w:id="4370" w:author="Stanley Mayalil" w:date="2022-09-30T14:22:00Z"/>
                    <w:rFonts w:eastAsia="SimSun"/>
                  </w:rPr>
                </w:rPrChange>
              </w:rPr>
            </w:pPr>
          </w:p>
        </w:tc>
        <w:tc>
          <w:tcPr>
            <w:tcW w:w="421" w:type="pct"/>
          </w:tcPr>
          <w:p w14:paraId="11BFA04D" w14:textId="77777777" w:rsidR="003D6699" w:rsidRPr="005B4EA2" w:rsidRDefault="003D6699" w:rsidP="00FC56D0">
            <w:pPr>
              <w:keepNext/>
              <w:keepLines/>
              <w:overflowPunct w:val="0"/>
              <w:autoSpaceDE w:val="0"/>
              <w:autoSpaceDN w:val="0"/>
              <w:adjustRightInd w:val="0"/>
              <w:spacing w:after="0"/>
              <w:textAlignment w:val="baseline"/>
              <w:rPr>
                <w:ins w:id="4371" w:author="Stanley Mayalil" w:date="2022-09-30T14:22:00Z"/>
                <w:rFonts w:ascii="Arial" w:eastAsia="SimSun" w:hAnsi="Arial" w:cs="Arial"/>
                <w:sz w:val="18"/>
                <w:szCs w:val="18"/>
                <w:rPrChange w:id="4372" w:author="Stanley Mayalil" w:date="2022-10-11T09:32:00Z">
                  <w:rPr>
                    <w:ins w:id="4373" w:author="Stanley Mayalil" w:date="2022-09-30T14:22:00Z"/>
                    <w:rFonts w:eastAsia="SimSun"/>
                  </w:rPr>
                </w:rPrChange>
              </w:rPr>
            </w:pPr>
          </w:p>
        </w:tc>
        <w:tc>
          <w:tcPr>
            <w:tcW w:w="563" w:type="pct"/>
          </w:tcPr>
          <w:p w14:paraId="7F755A26" w14:textId="77777777" w:rsidR="003D6699" w:rsidRPr="005B4EA2" w:rsidRDefault="003D6699" w:rsidP="00FC56D0">
            <w:pPr>
              <w:keepNext/>
              <w:keepLines/>
              <w:overflowPunct w:val="0"/>
              <w:autoSpaceDE w:val="0"/>
              <w:autoSpaceDN w:val="0"/>
              <w:adjustRightInd w:val="0"/>
              <w:spacing w:after="0"/>
              <w:textAlignment w:val="baseline"/>
              <w:rPr>
                <w:ins w:id="4374" w:author="Stanley Mayalil" w:date="2022-09-30T14:22:00Z"/>
                <w:rFonts w:ascii="Arial" w:eastAsia="SimSun" w:hAnsi="Arial" w:cs="Arial"/>
                <w:sz w:val="18"/>
                <w:szCs w:val="18"/>
                <w:rPrChange w:id="4375" w:author="Stanley Mayalil" w:date="2022-10-11T09:32:00Z">
                  <w:rPr>
                    <w:ins w:id="4376" w:author="Stanley Mayalil" w:date="2022-09-30T14:22:00Z"/>
                    <w:rFonts w:eastAsia="SimSun"/>
                  </w:rPr>
                </w:rPrChange>
              </w:rPr>
            </w:pPr>
          </w:p>
        </w:tc>
      </w:tr>
      <w:tr w:rsidR="00412199" w:rsidRPr="001556CF" w14:paraId="4DE092F4" w14:textId="77777777" w:rsidTr="007D7CD4">
        <w:trPr>
          <w:trHeight w:val="20"/>
          <w:ins w:id="4377" w:author="Stanley Mayalil" w:date="2022-09-30T14:22:00Z"/>
        </w:trPr>
        <w:tc>
          <w:tcPr>
            <w:tcW w:w="281" w:type="pct"/>
          </w:tcPr>
          <w:p w14:paraId="12ABA021" w14:textId="77777777" w:rsidR="003D6699" w:rsidRPr="005B4EA2" w:rsidRDefault="003D6699" w:rsidP="00FC56D0">
            <w:pPr>
              <w:keepNext/>
              <w:keepLines/>
              <w:overflowPunct w:val="0"/>
              <w:autoSpaceDE w:val="0"/>
              <w:autoSpaceDN w:val="0"/>
              <w:adjustRightInd w:val="0"/>
              <w:spacing w:after="0"/>
              <w:jc w:val="center"/>
              <w:textAlignment w:val="baseline"/>
              <w:rPr>
                <w:ins w:id="4378" w:author="Stanley Mayalil" w:date="2022-09-30T14:22:00Z"/>
                <w:rFonts w:ascii="Arial" w:eastAsia="SimSun" w:hAnsi="Arial" w:cs="Arial"/>
                <w:sz w:val="18"/>
                <w:szCs w:val="18"/>
                <w:lang w:eastAsia="ja-JP"/>
                <w:rPrChange w:id="4379" w:author="Stanley Mayalil" w:date="2022-10-11T09:32:00Z">
                  <w:rPr>
                    <w:ins w:id="4380" w:author="Stanley Mayalil" w:date="2022-09-30T14:22:00Z"/>
                    <w:rFonts w:eastAsia="SimSun"/>
                    <w:lang w:eastAsia="ja-JP"/>
                  </w:rPr>
                </w:rPrChange>
              </w:rPr>
            </w:pPr>
            <w:ins w:id="4381" w:author="Stanley Mayalil" w:date="2022-09-30T14:22:00Z">
              <w:r w:rsidRPr="005B4EA2">
                <w:rPr>
                  <w:rFonts w:ascii="Arial" w:eastAsia="SimSun" w:hAnsi="Arial" w:cs="Arial"/>
                  <w:sz w:val="18"/>
                  <w:szCs w:val="18"/>
                  <w:lang w:eastAsia="ja-JP"/>
                  <w:rPrChange w:id="4382" w:author="Stanley Mayalil" w:date="2022-10-11T09:32:00Z">
                    <w:rPr>
                      <w:rFonts w:eastAsia="SimSun"/>
                      <w:lang w:eastAsia="ja-JP"/>
                    </w:rPr>
                  </w:rPrChange>
                </w:rPr>
                <w:t>2</w:t>
              </w:r>
            </w:ins>
          </w:p>
        </w:tc>
        <w:tc>
          <w:tcPr>
            <w:tcW w:w="566" w:type="pct"/>
          </w:tcPr>
          <w:p w14:paraId="5D2ADDAA" w14:textId="77777777" w:rsidR="003D6699" w:rsidRPr="005B4EA2" w:rsidRDefault="003D6699" w:rsidP="00FC56D0">
            <w:pPr>
              <w:keepNext/>
              <w:keepLines/>
              <w:overflowPunct w:val="0"/>
              <w:autoSpaceDE w:val="0"/>
              <w:autoSpaceDN w:val="0"/>
              <w:adjustRightInd w:val="0"/>
              <w:spacing w:after="0"/>
              <w:jc w:val="center"/>
              <w:textAlignment w:val="baseline"/>
              <w:rPr>
                <w:ins w:id="4383" w:author="Stanley Mayalil" w:date="2022-09-30T14:22:00Z"/>
                <w:rFonts w:ascii="Arial" w:eastAsia="SimSun" w:hAnsi="Arial" w:cs="Arial"/>
                <w:sz w:val="18"/>
                <w:szCs w:val="18"/>
                <w:lang w:eastAsia="ja-JP"/>
                <w:rPrChange w:id="4384" w:author="Stanley Mayalil" w:date="2022-10-11T09:32:00Z">
                  <w:rPr>
                    <w:ins w:id="4385" w:author="Stanley Mayalil" w:date="2022-09-30T14:22:00Z"/>
                    <w:rFonts w:eastAsia="SimSun"/>
                    <w:lang w:eastAsia="ja-JP"/>
                  </w:rPr>
                </w:rPrChange>
              </w:rPr>
            </w:pPr>
            <w:ins w:id="4386" w:author="Stanley Mayalil" w:date="2022-09-30T14:22:00Z">
              <w:r w:rsidRPr="005B4EA2">
                <w:rPr>
                  <w:rFonts w:ascii="Arial" w:eastAsia="SimSun" w:hAnsi="Arial" w:cs="Arial"/>
                  <w:sz w:val="18"/>
                  <w:szCs w:val="18"/>
                  <w:lang w:eastAsia="ja-JP"/>
                  <w:rPrChange w:id="4387" w:author="Stanley Mayalil" w:date="2022-10-11T09:32:00Z">
                    <w:rPr>
                      <w:rFonts w:eastAsia="SimSun"/>
                      <w:lang w:eastAsia="ja-JP"/>
                    </w:rPr>
                  </w:rPrChange>
                </w:rPr>
                <w:t>User &gt; UE</w:t>
              </w:r>
            </w:ins>
          </w:p>
        </w:tc>
        <w:tc>
          <w:tcPr>
            <w:tcW w:w="1346" w:type="pct"/>
          </w:tcPr>
          <w:p w14:paraId="5086AE21" w14:textId="4AF85388" w:rsidR="003D6699" w:rsidRPr="005B4EA2" w:rsidRDefault="003D6699" w:rsidP="00FC56D0">
            <w:pPr>
              <w:keepNext/>
              <w:keepLines/>
              <w:overflowPunct w:val="0"/>
              <w:autoSpaceDE w:val="0"/>
              <w:autoSpaceDN w:val="0"/>
              <w:adjustRightInd w:val="0"/>
              <w:spacing w:after="0"/>
              <w:textAlignment w:val="baseline"/>
              <w:rPr>
                <w:ins w:id="4388" w:author="Stanley Mayalil" w:date="2022-09-30T14:22:00Z"/>
                <w:rFonts w:ascii="Arial" w:eastAsia="SimSun" w:hAnsi="Arial" w:cs="Arial"/>
                <w:sz w:val="18"/>
                <w:szCs w:val="18"/>
                <w:rPrChange w:id="4389" w:author="Stanley Mayalil" w:date="2022-10-11T09:32:00Z">
                  <w:rPr>
                    <w:ins w:id="4390" w:author="Stanley Mayalil" w:date="2022-09-30T14:22:00Z"/>
                    <w:rFonts w:eastAsia="SimSun"/>
                  </w:rPr>
                </w:rPrChange>
              </w:rPr>
            </w:pPr>
            <w:ins w:id="4391" w:author="Stanley Mayalil" w:date="2022-09-30T14:22:00Z">
              <w:r w:rsidRPr="005B4EA2">
                <w:rPr>
                  <w:rFonts w:ascii="Arial" w:hAnsi="Arial" w:cs="Arial"/>
                  <w:sz w:val="18"/>
                  <w:szCs w:val="18"/>
                  <w:rPrChange w:id="4392" w:author="Stanley Mayalil" w:date="2022-10-11T09:32:00Z">
                    <w:rPr/>
                  </w:rPrChange>
                </w:rPr>
                <w:t xml:space="preserve">When the UE is in the "PIN check" mode, </w:t>
              </w:r>
            </w:ins>
            <w:ins w:id="4393" w:author="Stanley Mayalil" w:date="2022-09-30T14:23:00Z">
              <w:r w:rsidRPr="005B4EA2">
                <w:rPr>
                  <w:rFonts w:ascii="Arial" w:hAnsi="Arial" w:cs="Arial"/>
                  <w:sz w:val="18"/>
                  <w:szCs w:val="18"/>
                  <w:rPrChange w:id="4394" w:author="Stanley Mayalil" w:date="2022-10-11T09:32:00Z">
                    <w:rPr/>
                  </w:rPrChange>
                </w:rPr>
                <w:t>correct PIN</w:t>
              </w:r>
            </w:ins>
            <w:ins w:id="4395" w:author="Stanley Mayalil" w:date="2022-09-30T14:22:00Z">
              <w:r w:rsidRPr="005B4EA2">
                <w:rPr>
                  <w:rFonts w:ascii="Arial" w:hAnsi="Arial" w:cs="Arial"/>
                  <w:sz w:val="18"/>
                  <w:szCs w:val="18"/>
                  <w:rPrChange w:id="4396" w:author="Stanley Mayalil" w:date="2022-10-11T09:32:00Z">
                    <w:rPr/>
                  </w:rPrChange>
                </w:rPr>
                <w:t xml:space="preserve"> shall be entered.</w:t>
              </w:r>
            </w:ins>
          </w:p>
        </w:tc>
        <w:tc>
          <w:tcPr>
            <w:tcW w:w="1823" w:type="pct"/>
          </w:tcPr>
          <w:p w14:paraId="59D30CFE" w14:textId="77777777" w:rsidR="003D6699" w:rsidRPr="005B4EA2" w:rsidRDefault="003D6699" w:rsidP="00FC56D0">
            <w:pPr>
              <w:keepNext/>
              <w:keepLines/>
              <w:overflowPunct w:val="0"/>
              <w:autoSpaceDE w:val="0"/>
              <w:autoSpaceDN w:val="0"/>
              <w:adjustRightInd w:val="0"/>
              <w:spacing w:after="0"/>
              <w:textAlignment w:val="baseline"/>
              <w:rPr>
                <w:ins w:id="4397" w:author="Stanley Mayalil" w:date="2022-09-30T14:22:00Z"/>
                <w:rFonts w:ascii="Arial" w:eastAsia="SimSun" w:hAnsi="Arial" w:cs="Arial"/>
                <w:sz w:val="18"/>
                <w:szCs w:val="18"/>
                <w:rPrChange w:id="4398" w:author="Stanley Mayalil" w:date="2022-10-11T09:32:00Z">
                  <w:rPr>
                    <w:ins w:id="4399" w:author="Stanley Mayalil" w:date="2022-09-30T14:22:00Z"/>
                    <w:rFonts w:eastAsia="SimSun"/>
                  </w:rPr>
                </w:rPrChange>
              </w:rPr>
            </w:pPr>
          </w:p>
        </w:tc>
        <w:tc>
          <w:tcPr>
            <w:tcW w:w="421" w:type="pct"/>
          </w:tcPr>
          <w:p w14:paraId="10A6406C" w14:textId="0F0562CB" w:rsidR="003D6699" w:rsidRPr="005B4EA2" w:rsidRDefault="003D6699" w:rsidP="00FC56D0">
            <w:pPr>
              <w:keepNext/>
              <w:keepLines/>
              <w:overflowPunct w:val="0"/>
              <w:autoSpaceDE w:val="0"/>
              <w:autoSpaceDN w:val="0"/>
              <w:adjustRightInd w:val="0"/>
              <w:spacing w:after="0"/>
              <w:textAlignment w:val="baseline"/>
              <w:rPr>
                <w:ins w:id="4400" w:author="Stanley Mayalil" w:date="2022-09-30T14:22:00Z"/>
                <w:rFonts w:ascii="Arial" w:eastAsia="SimSun" w:hAnsi="Arial" w:cs="Arial"/>
                <w:sz w:val="18"/>
                <w:szCs w:val="18"/>
                <w:rPrChange w:id="4401" w:author="Stanley Mayalil" w:date="2022-10-11T09:32:00Z">
                  <w:rPr>
                    <w:ins w:id="4402" w:author="Stanley Mayalil" w:date="2022-09-30T14:22:00Z"/>
                    <w:rFonts w:eastAsia="SimSun"/>
                  </w:rPr>
                </w:rPrChange>
              </w:rPr>
            </w:pPr>
          </w:p>
        </w:tc>
        <w:tc>
          <w:tcPr>
            <w:tcW w:w="563" w:type="pct"/>
          </w:tcPr>
          <w:p w14:paraId="55022209" w14:textId="77777777" w:rsidR="003D6699" w:rsidRPr="005B4EA2" w:rsidRDefault="003D6699" w:rsidP="00FC56D0">
            <w:pPr>
              <w:keepNext/>
              <w:keepLines/>
              <w:overflowPunct w:val="0"/>
              <w:autoSpaceDE w:val="0"/>
              <w:autoSpaceDN w:val="0"/>
              <w:adjustRightInd w:val="0"/>
              <w:spacing w:after="0"/>
              <w:textAlignment w:val="baseline"/>
              <w:rPr>
                <w:ins w:id="4403" w:author="Stanley Mayalil" w:date="2022-09-30T14:22:00Z"/>
                <w:rFonts w:ascii="Arial" w:eastAsia="SimSun" w:hAnsi="Arial" w:cs="Arial"/>
                <w:sz w:val="18"/>
                <w:szCs w:val="18"/>
                <w:rPrChange w:id="4404" w:author="Stanley Mayalil" w:date="2022-10-11T09:32:00Z">
                  <w:rPr>
                    <w:ins w:id="4405" w:author="Stanley Mayalil" w:date="2022-09-30T14:22:00Z"/>
                    <w:rFonts w:eastAsia="SimSun"/>
                  </w:rPr>
                </w:rPrChange>
              </w:rPr>
            </w:pPr>
          </w:p>
        </w:tc>
      </w:tr>
      <w:tr w:rsidR="004B1946" w:rsidRPr="001556CF" w14:paraId="4E70C00A" w14:textId="77777777" w:rsidTr="007D7CD4">
        <w:trPr>
          <w:cantSplit/>
          <w:trHeight w:val="20"/>
          <w:ins w:id="4406" w:author="Stanley Mayalil" w:date="2022-09-30T14:23:00Z"/>
        </w:trPr>
        <w:tc>
          <w:tcPr>
            <w:tcW w:w="281" w:type="pct"/>
          </w:tcPr>
          <w:p w14:paraId="63196FE2" w14:textId="07234F3F" w:rsidR="003D6699" w:rsidRPr="005B4EA2" w:rsidRDefault="003D6699" w:rsidP="00FC56D0">
            <w:pPr>
              <w:keepNext/>
              <w:keepLines/>
              <w:overflowPunct w:val="0"/>
              <w:autoSpaceDE w:val="0"/>
              <w:autoSpaceDN w:val="0"/>
              <w:adjustRightInd w:val="0"/>
              <w:spacing w:after="0"/>
              <w:jc w:val="center"/>
              <w:textAlignment w:val="baseline"/>
              <w:rPr>
                <w:ins w:id="4407" w:author="Stanley Mayalil" w:date="2022-09-30T14:23:00Z"/>
                <w:rFonts w:ascii="Arial" w:eastAsia="SimSun" w:hAnsi="Arial" w:cs="Arial"/>
                <w:sz w:val="18"/>
                <w:szCs w:val="18"/>
                <w:lang w:eastAsia="ja-JP"/>
                <w:rPrChange w:id="4408" w:author="Stanley Mayalil" w:date="2022-10-11T09:32:00Z">
                  <w:rPr>
                    <w:ins w:id="4409" w:author="Stanley Mayalil" w:date="2022-09-30T14:23:00Z"/>
                    <w:rFonts w:eastAsia="SimSun"/>
                    <w:lang w:eastAsia="ja-JP"/>
                  </w:rPr>
                </w:rPrChange>
              </w:rPr>
            </w:pPr>
            <w:ins w:id="4410" w:author="Stanley Mayalil" w:date="2022-09-30T14:24:00Z">
              <w:r w:rsidRPr="005B4EA2">
                <w:rPr>
                  <w:rFonts w:ascii="Arial" w:eastAsia="SimSun" w:hAnsi="Arial" w:cs="Arial"/>
                  <w:sz w:val="18"/>
                  <w:szCs w:val="18"/>
                  <w:lang w:eastAsia="ja-JP"/>
                  <w:rPrChange w:id="4411" w:author="Stanley Mayalil" w:date="2022-10-11T09:32:00Z">
                    <w:rPr>
                      <w:rFonts w:eastAsia="SimSun"/>
                      <w:lang w:eastAsia="ja-JP"/>
                    </w:rPr>
                  </w:rPrChange>
                </w:rPr>
                <w:t>3</w:t>
              </w:r>
            </w:ins>
          </w:p>
        </w:tc>
        <w:tc>
          <w:tcPr>
            <w:tcW w:w="566" w:type="pct"/>
          </w:tcPr>
          <w:p w14:paraId="61E61C9F" w14:textId="77777777" w:rsidR="003D6699" w:rsidRPr="005B4EA2" w:rsidRDefault="003D6699" w:rsidP="00FC56D0">
            <w:pPr>
              <w:keepNext/>
              <w:keepLines/>
              <w:overflowPunct w:val="0"/>
              <w:autoSpaceDE w:val="0"/>
              <w:autoSpaceDN w:val="0"/>
              <w:adjustRightInd w:val="0"/>
              <w:spacing w:after="0"/>
              <w:jc w:val="center"/>
              <w:textAlignment w:val="baseline"/>
              <w:rPr>
                <w:ins w:id="4412" w:author="Stanley Mayalil" w:date="2022-09-30T14:23:00Z"/>
                <w:rFonts w:ascii="Arial" w:eastAsia="SimSun" w:hAnsi="Arial" w:cs="Arial"/>
                <w:sz w:val="18"/>
                <w:szCs w:val="18"/>
                <w:lang w:eastAsia="ja-JP"/>
                <w:rPrChange w:id="4413" w:author="Stanley Mayalil" w:date="2022-10-11T09:32:00Z">
                  <w:rPr>
                    <w:ins w:id="4414" w:author="Stanley Mayalil" w:date="2022-09-30T14:23:00Z"/>
                    <w:rFonts w:eastAsia="SimSun"/>
                    <w:lang w:eastAsia="ja-JP"/>
                  </w:rPr>
                </w:rPrChange>
              </w:rPr>
            </w:pPr>
          </w:p>
        </w:tc>
        <w:tc>
          <w:tcPr>
            <w:tcW w:w="1346" w:type="pct"/>
          </w:tcPr>
          <w:p w14:paraId="53E4F2B3" w14:textId="611BAA10" w:rsidR="003D6699" w:rsidRPr="005B4EA2" w:rsidRDefault="007F40C9" w:rsidP="00FC56D0">
            <w:pPr>
              <w:keepNext/>
              <w:keepLines/>
              <w:overflowPunct w:val="0"/>
              <w:autoSpaceDE w:val="0"/>
              <w:autoSpaceDN w:val="0"/>
              <w:adjustRightInd w:val="0"/>
              <w:spacing w:after="0"/>
              <w:textAlignment w:val="baseline"/>
              <w:rPr>
                <w:ins w:id="4415" w:author="Stanley Mayalil" w:date="2022-09-30T14:23:00Z"/>
                <w:rFonts w:ascii="Arial" w:eastAsia="SimSun" w:hAnsi="Arial" w:cs="Arial"/>
                <w:sz w:val="18"/>
                <w:szCs w:val="18"/>
                <w:rPrChange w:id="4416" w:author="Stanley Mayalil" w:date="2022-10-11T09:32:00Z">
                  <w:rPr>
                    <w:ins w:id="4417" w:author="Stanley Mayalil" w:date="2022-09-30T14:23:00Z"/>
                    <w:rFonts w:eastAsia="SimSun"/>
                  </w:rPr>
                </w:rPrChange>
              </w:rPr>
            </w:pPr>
            <w:ins w:id="4418" w:author="Stanley Mayalil" w:date="2022-09-30T14:25:00Z">
              <w:r w:rsidRPr="005B4EA2">
                <w:rPr>
                  <w:rFonts w:ascii="Arial" w:hAnsi="Arial" w:cs="Arial"/>
                  <w:sz w:val="18"/>
                  <w:szCs w:val="18"/>
                  <w:rPrChange w:id="4419" w:author="Stanley Mayalil" w:date="2022-10-11T09:32:00Z">
                    <w:rPr/>
                  </w:rPrChange>
                </w:rPr>
                <w:t xml:space="preserve">The access to a PIN2 protected data field shall be performed (e.g. </w:t>
              </w:r>
              <w:commentRangeStart w:id="4420"/>
              <w:r w:rsidRPr="005B4EA2">
                <w:rPr>
                  <w:rFonts w:ascii="Arial" w:hAnsi="Arial" w:cs="Arial"/>
                  <w:sz w:val="18"/>
                  <w:szCs w:val="18"/>
                  <w:rPrChange w:id="4421" w:author="Stanley Mayalil" w:date="2022-10-11T09:32:00Z">
                    <w:rPr/>
                  </w:rPrChange>
                </w:rPr>
                <w:t>UPDATE FDN</w:t>
              </w:r>
            </w:ins>
            <w:commentRangeEnd w:id="4420"/>
            <w:ins w:id="4422" w:author="Stanley Mayalil" w:date="2022-09-30T14:37:00Z">
              <w:r w:rsidRPr="005B4EA2">
                <w:rPr>
                  <w:rStyle w:val="CommentReference"/>
                  <w:rFonts w:ascii="Arial" w:hAnsi="Arial" w:cs="Arial"/>
                  <w:sz w:val="18"/>
                  <w:szCs w:val="18"/>
                  <w:rPrChange w:id="4423" w:author="Stanley Mayalil" w:date="2022-10-11T09:32:00Z">
                    <w:rPr>
                      <w:rStyle w:val="CommentReference"/>
                    </w:rPr>
                  </w:rPrChange>
                </w:rPr>
                <w:commentReference w:id="4420"/>
              </w:r>
            </w:ins>
            <w:ins w:id="4424" w:author="Stanley Mayalil" w:date="2022-09-30T14:25:00Z">
              <w:r w:rsidRPr="005B4EA2">
                <w:rPr>
                  <w:rFonts w:ascii="Arial" w:hAnsi="Arial" w:cs="Arial"/>
                  <w:sz w:val="18"/>
                  <w:szCs w:val="18"/>
                  <w:rPrChange w:id="4425" w:author="Stanley Mayalil" w:date="2022-10-11T09:32:00Z">
                    <w:rPr/>
                  </w:rPrChange>
                </w:rPr>
                <w:t>)</w:t>
              </w:r>
            </w:ins>
          </w:p>
        </w:tc>
        <w:tc>
          <w:tcPr>
            <w:tcW w:w="1823" w:type="pct"/>
          </w:tcPr>
          <w:p w14:paraId="113FAF4C" w14:textId="4FFCB92B" w:rsidR="003D6699" w:rsidRPr="005B4EA2" w:rsidRDefault="003D6699" w:rsidP="00FC56D0">
            <w:pPr>
              <w:keepNext/>
              <w:keepLines/>
              <w:overflowPunct w:val="0"/>
              <w:autoSpaceDE w:val="0"/>
              <w:autoSpaceDN w:val="0"/>
              <w:adjustRightInd w:val="0"/>
              <w:spacing w:after="0"/>
              <w:textAlignment w:val="baseline"/>
              <w:rPr>
                <w:ins w:id="4426" w:author="Stanley Mayalil" w:date="2022-09-30T14:23:00Z"/>
                <w:rFonts w:ascii="Arial" w:eastAsia="SimSun" w:hAnsi="Arial" w:cs="Arial"/>
                <w:sz w:val="18"/>
                <w:szCs w:val="18"/>
                <w:rPrChange w:id="4427" w:author="Stanley Mayalil" w:date="2022-10-11T09:32:00Z">
                  <w:rPr>
                    <w:ins w:id="4428" w:author="Stanley Mayalil" w:date="2022-09-30T14:23:00Z"/>
                    <w:rFonts w:eastAsia="SimSun"/>
                  </w:rPr>
                </w:rPrChange>
              </w:rPr>
            </w:pPr>
          </w:p>
        </w:tc>
        <w:tc>
          <w:tcPr>
            <w:tcW w:w="421" w:type="pct"/>
          </w:tcPr>
          <w:p w14:paraId="5334AA29" w14:textId="77777777" w:rsidR="003D6699" w:rsidRPr="005B4EA2" w:rsidRDefault="003D6699" w:rsidP="00FC56D0">
            <w:pPr>
              <w:keepNext/>
              <w:keepLines/>
              <w:overflowPunct w:val="0"/>
              <w:autoSpaceDE w:val="0"/>
              <w:autoSpaceDN w:val="0"/>
              <w:adjustRightInd w:val="0"/>
              <w:spacing w:after="0"/>
              <w:textAlignment w:val="baseline"/>
              <w:rPr>
                <w:ins w:id="4429" w:author="Stanley Mayalil" w:date="2022-09-30T14:23:00Z"/>
                <w:rFonts w:ascii="Arial" w:eastAsia="SimSun" w:hAnsi="Arial" w:cs="Arial"/>
                <w:sz w:val="18"/>
                <w:szCs w:val="18"/>
                <w:rPrChange w:id="4430" w:author="Stanley Mayalil" w:date="2022-10-11T09:32:00Z">
                  <w:rPr>
                    <w:ins w:id="4431" w:author="Stanley Mayalil" w:date="2022-09-30T14:23:00Z"/>
                    <w:rFonts w:eastAsia="SimSun"/>
                  </w:rPr>
                </w:rPrChange>
              </w:rPr>
            </w:pPr>
          </w:p>
        </w:tc>
        <w:tc>
          <w:tcPr>
            <w:tcW w:w="563" w:type="pct"/>
          </w:tcPr>
          <w:p w14:paraId="2670BF89" w14:textId="77777777" w:rsidR="003D6699" w:rsidRPr="005B4EA2" w:rsidRDefault="003D6699" w:rsidP="00FC56D0">
            <w:pPr>
              <w:keepNext/>
              <w:keepLines/>
              <w:overflowPunct w:val="0"/>
              <w:autoSpaceDE w:val="0"/>
              <w:autoSpaceDN w:val="0"/>
              <w:adjustRightInd w:val="0"/>
              <w:spacing w:after="0"/>
              <w:textAlignment w:val="baseline"/>
              <w:rPr>
                <w:ins w:id="4432" w:author="Stanley Mayalil" w:date="2022-09-30T14:23:00Z"/>
                <w:rFonts w:ascii="Arial" w:eastAsia="SimSun" w:hAnsi="Arial" w:cs="Arial"/>
                <w:sz w:val="18"/>
                <w:szCs w:val="18"/>
                <w:rPrChange w:id="4433" w:author="Stanley Mayalil" w:date="2022-10-11T09:32:00Z">
                  <w:rPr>
                    <w:ins w:id="4434" w:author="Stanley Mayalil" w:date="2022-09-30T14:23:00Z"/>
                    <w:rFonts w:eastAsia="SimSun"/>
                  </w:rPr>
                </w:rPrChange>
              </w:rPr>
            </w:pPr>
          </w:p>
        </w:tc>
      </w:tr>
      <w:tr w:rsidR="007F40C9" w:rsidRPr="001556CF" w14:paraId="7D231DC3" w14:textId="77777777" w:rsidTr="007D7CD4">
        <w:trPr>
          <w:cantSplit/>
          <w:trHeight w:val="20"/>
          <w:ins w:id="4435" w:author="Stanley Mayalil" w:date="2022-09-30T14:23:00Z"/>
        </w:trPr>
        <w:tc>
          <w:tcPr>
            <w:tcW w:w="281" w:type="pct"/>
            <w:vMerge w:val="restart"/>
          </w:tcPr>
          <w:p w14:paraId="56840E3B" w14:textId="035F6BDB" w:rsidR="007F40C9" w:rsidRPr="005B4EA2" w:rsidRDefault="007F40C9" w:rsidP="00FC56D0">
            <w:pPr>
              <w:keepNext/>
              <w:keepLines/>
              <w:overflowPunct w:val="0"/>
              <w:autoSpaceDE w:val="0"/>
              <w:autoSpaceDN w:val="0"/>
              <w:adjustRightInd w:val="0"/>
              <w:spacing w:after="0"/>
              <w:jc w:val="center"/>
              <w:textAlignment w:val="baseline"/>
              <w:rPr>
                <w:ins w:id="4436" w:author="Stanley Mayalil" w:date="2022-09-30T14:23:00Z"/>
                <w:rFonts w:ascii="Arial" w:eastAsia="SimSun" w:hAnsi="Arial" w:cs="Arial"/>
                <w:sz w:val="18"/>
                <w:szCs w:val="18"/>
                <w:lang w:eastAsia="ja-JP"/>
                <w:rPrChange w:id="4437" w:author="Stanley Mayalil" w:date="2022-10-11T09:32:00Z">
                  <w:rPr>
                    <w:ins w:id="4438" w:author="Stanley Mayalil" w:date="2022-09-30T14:23:00Z"/>
                    <w:rFonts w:eastAsia="SimSun"/>
                    <w:lang w:eastAsia="ja-JP"/>
                  </w:rPr>
                </w:rPrChange>
              </w:rPr>
            </w:pPr>
            <w:ins w:id="4439" w:author="Stanley Mayalil" w:date="2022-09-30T14:26:00Z">
              <w:r w:rsidRPr="005B4EA2">
                <w:rPr>
                  <w:rFonts w:ascii="Arial" w:eastAsia="SimSun" w:hAnsi="Arial" w:cs="Arial"/>
                  <w:sz w:val="18"/>
                  <w:szCs w:val="18"/>
                  <w:lang w:eastAsia="ja-JP"/>
                  <w:rPrChange w:id="4440" w:author="Stanley Mayalil" w:date="2022-10-11T09:32:00Z">
                    <w:rPr>
                      <w:rFonts w:eastAsia="SimSun"/>
                      <w:lang w:eastAsia="ja-JP"/>
                    </w:rPr>
                  </w:rPrChange>
                </w:rPr>
                <w:t>4</w:t>
              </w:r>
            </w:ins>
          </w:p>
        </w:tc>
        <w:tc>
          <w:tcPr>
            <w:tcW w:w="566" w:type="pct"/>
          </w:tcPr>
          <w:p w14:paraId="2322DC08" w14:textId="77777777" w:rsidR="007F40C9" w:rsidRPr="005B4EA2" w:rsidRDefault="007F40C9" w:rsidP="00FC56D0">
            <w:pPr>
              <w:keepNext/>
              <w:keepLines/>
              <w:overflowPunct w:val="0"/>
              <w:autoSpaceDE w:val="0"/>
              <w:autoSpaceDN w:val="0"/>
              <w:adjustRightInd w:val="0"/>
              <w:spacing w:after="0"/>
              <w:jc w:val="center"/>
              <w:textAlignment w:val="baseline"/>
              <w:rPr>
                <w:ins w:id="4441" w:author="Stanley Mayalil" w:date="2022-09-30T14:23:00Z"/>
                <w:rFonts w:ascii="Arial" w:eastAsia="SimSun" w:hAnsi="Arial" w:cs="Arial"/>
                <w:sz w:val="18"/>
                <w:szCs w:val="18"/>
                <w:lang w:eastAsia="ja-JP"/>
                <w:rPrChange w:id="4442" w:author="Stanley Mayalil" w:date="2022-10-11T09:32:00Z">
                  <w:rPr>
                    <w:ins w:id="4443" w:author="Stanley Mayalil" w:date="2022-09-30T14:23:00Z"/>
                    <w:rFonts w:eastAsia="SimSun"/>
                    <w:lang w:eastAsia="ja-JP"/>
                  </w:rPr>
                </w:rPrChange>
              </w:rPr>
            </w:pPr>
          </w:p>
        </w:tc>
        <w:tc>
          <w:tcPr>
            <w:tcW w:w="1346" w:type="pct"/>
          </w:tcPr>
          <w:p w14:paraId="0B5FD648" w14:textId="09CBBF40" w:rsidR="007F40C9" w:rsidRPr="005B4EA2" w:rsidRDefault="007F40C9" w:rsidP="00FC56D0">
            <w:pPr>
              <w:keepNext/>
              <w:keepLines/>
              <w:overflowPunct w:val="0"/>
              <w:autoSpaceDE w:val="0"/>
              <w:autoSpaceDN w:val="0"/>
              <w:adjustRightInd w:val="0"/>
              <w:spacing w:after="0"/>
              <w:textAlignment w:val="baseline"/>
              <w:rPr>
                <w:ins w:id="4444" w:author="Stanley Mayalil" w:date="2022-09-30T14:23:00Z"/>
                <w:rFonts w:ascii="Arial" w:eastAsia="SimSun" w:hAnsi="Arial" w:cs="Arial"/>
                <w:sz w:val="18"/>
                <w:szCs w:val="18"/>
                <w:rPrChange w:id="4445" w:author="Stanley Mayalil" w:date="2022-10-11T09:32:00Z">
                  <w:rPr>
                    <w:ins w:id="4446" w:author="Stanley Mayalil" w:date="2022-09-30T14:23:00Z"/>
                    <w:rFonts w:eastAsia="SimSun"/>
                  </w:rPr>
                </w:rPrChange>
              </w:rPr>
            </w:pPr>
            <w:ins w:id="4447" w:author="Stanley Mayalil" w:date="2022-09-30T14:26:00Z">
              <w:r w:rsidRPr="005B4EA2">
                <w:rPr>
                  <w:rFonts w:ascii="Arial" w:hAnsi="Arial" w:cs="Arial"/>
                  <w:sz w:val="18"/>
                  <w:szCs w:val="18"/>
                  <w:rPrChange w:id="4448" w:author="Stanley Mayalil" w:date="2022-10-11T09:32:00Z">
                    <w:rPr/>
                  </w:rPrChange>
                </w:rPr>
                <w:t>When the UE is in the "PIN2 check" mode, the sequence "3579#" shall be entered.</w:t>
              </w:r>
            </w:ins>
          </w:p>
        </w:tc>
        <w:tc>
          <w:tcPr>
            <w:tcW w:w="1823" w:type="pct"/>
          </w:tcPr>
          <w:p w14:paraId="76AC448C" w14:textId="77777777" w:rsidR="007F40C9" w:rsidRPr="005B4EA2" w:rsidRDefault="007F40C9" w:rsidP="00FC56D0">
            <w:pPr>
              <w:keepNext/>
              <w:keepLines/>
              <w:overflowPunct w:val="0"/>
              <w:autoSpaceDE w:val="0"/>
              <w:autoSpaceDN w:val="0"/>
              <w:adjustRightInd w:val="0"/>
              <w:spacing w:after="0"/>
              <w:textAlignment w:val="baseline"/>
              <w:rPr>
                <w:ins w:id="4449" w:author="Stanley Mayalil" w:date="2022-09-30T14:23:00Z"/>
                <w:rFonts w:ascii="Arial" w:eastAsia="SimSun" w:hAnsi="Arial" w:cs="Arial"/>
                <w:sz w:val="18"/>
                <w:szCs w:val="18"/>
                <w:rPrChange w:id="4450" w:author="Stanley Mayalil" w:date="2022-10-11T09:32:00Z">
                  <w:rPr>
                    <w:ins w:id="4451" w:author="Stanley Mayalil" w:date="2022-09-30T14:23:00Z"/>
                    <w:rFonts w:eastAsia="SimSun"/>
                  </w:rPr>
                </w:rPrChange>
              </w:rPr>
            </w:pPr>
          </w:p>
        </w:tc>
        <w:tc>
          <w:tcPr>
            <w:tcW w:w="421" w:type="pct"/>
          </w:tcPr>
          <w:p w14:paraId="49CE9822" w14:textId="77777777" w:rsidR="007F40C9" w:rsidRPr="005B4EA2" w:rsidRDefault="007F40C9" w:rsidP="00FC56D0">
            <w:pPr>
              <w:keepNext/>
              <w:keepLines/>
              <w:overflowPunct w:val="0"/>
              <w:autoSpaceDE w:val="0"/>
              <w:autoSpaceDN w:val="0"/>
              <w:adjustRightInd w:val="0"/>
              <w:spacing w:after="0"/>
              <w:textAlignment w:val="baseline"/>
              <w:rPr>
                <w:ins w:id="4452" w:author="Stanley Mayalil" w:date="2022-09-30T14:23:00Z"/>
                <w:rFonts w:ascii="Arial" w:eastAsia="SimSun" w:hAnsi="Arial" w:cs="Arial"/>
                <w:sz w:val="18"/>
                <w:szCs w:val="18"/>
                <w:rPrChange w:id="4453" w:author="Stanley Mayalil" w:date="2022-10-11T09:32:00Z">
                  <w:rPr>
                    <w:ins w:id="4454" w:author="Stanley Mayalil" w:date="2022-09-30T14:23:00Z"/>
                    <w:rFonts w:eastAsia="SimSun"/>
                  </w:rPr>
                </w:rPrChange>
              </w:rPr>
            </w:pPr>
          </w:p>
        </w:tc>
        <w:tc>
          <w:tcPr>
            <w:tcW w:w="563" w:type="pct"/>
          </w:tcPr>
          <w:p w14:paraId="15AF3223" w14:textId="77777777" w:rsidR="007F40C9" w:rsidRPr="005B4EA2" w:rsidRDefault="007F40C9" w:rsidP="00FC56D0">
            <w:pPr>
              <w:keepNext/>
              <w:keepLines/>
              <w:overflowPunct w:val="0"/>
              <w:autoSpaceDE w:val="0"/>
              <w:autoSpaceDN w:val="0"/>
              <w:adjustRightInd w:val="0"/>
              <w:spacing w:after="0"/>
              <w:textAlignment w:val="baseline"/>
              <w:rPr>
                <w:ins w:id="4455" w:author="Stanley Mayalil" w:date="2022-09-30T14:23:00Z"/>
                <w:rFonts w:ascii="Arial" w:eastAsia="SimSun" w:hAnsi="Arial" w:cs="Arial"/>
                <w:sz w:val="18"/>
                <w:szCs w:val="18"/>
                <w:rPrChange w:id="4456" w:author="Stanley Mayalil" w:date="2022-10-11T09:32:00Z">
                  <w:rPr>
                    <w:ins w:id="4457" w:author="Stanley Mayalil" w:date="2022-09-30T14:23:00Z"/>
                    <w:rFonts w:eastAsia="SimSun"/>
                  </w:rPr>
                </w:rPrChange>
              </w:rPr>
            </w:pPr>
          </w:p>
        </w:tc>
      </w:tr>
      <w:tr w:rsidR="007F40C9" w:rsidRPr="001556CF" w14:paraId="55B40EB7" w14:textId="77777777" w:rsidTr="007D7CD4">
        <w:trPr>
          <w:cantSplit/>
          <w:trHeight w:val="20"/>
          <w:ins w:id="4458" w:author="Stanley Mayalil" w:date="2022-09-30T14:23:00Z"/>
        </w:trPr>
        <w:tc>
          <w:tcPr>
            <w:tcW w:w="281" w:type="pct"/>
            <w:vMerge/>
          </w:tcPr>
          <w:p w14:paraId="4739B2C2" w14:textId="77777777" w:rsidR="007F40C9" w:rsidRPr="005B4EA2" w:rsidRDefault="007F40C9" w:rsidP="007F40C9">
            <w:pPr>
              <w:keepNext/>
              <w:keepLines/>
              <w:overflowPunct w:val="0"/>
              <w:autoSpaceDE w:val="0"/>
              <w:autoSpaceDN w:val="0"/>
              <w:adjustRightInd w:val="0"/>
              <w:spacing w:after="0"/>
              <w:jc w:val="center"/>
              <w:textAlignment w:val="baseline"/>
              <w:rPr>
                <w:ins w:id="4459" w:author="Stanley Mayalil" w:date="2022-09-30T14:23:00Z"/>
                <w:rFonts w:ascii="Arial" w:eastAsia="SimSun" w:hAnsi="Arial" w:cs="Arial"/>
                <w:sz w:val="18"/>
                <w:szCs w:val="18"/>
                <w:lang w:eastAsia="ja-JP"/>
                <w:rPrChange w:id="4460" w:author="Stanley Mayalil" w:date="2022-10-11T09:32:00Z">
                  <w:rPr>
                    <w:ins w:id="4461" w:author="Stanley Mayalil" w:date="2022-09-30T14:23:00Z"/>
                    <w:rFonts w:eastAsia="SimSun"/>
                    <w:lang w:eastAsia="ja-JP"/>
                  </w:rPr>
                </w:rPrChange>
              </w:rPr>
            </w:pPr>
          </w:p>
        </w:tc>
        <w:tc>
          <w:tcPr>
            <w:tcW w:w="566" w:type="pct"/>
          </w:tcPr>
          <w:p w14:paraId="0B8B8C21" w14:textId="59BDB6EF" w:rsidR="007F40C9" w:rsidRPr="005B4EA2" w:rsidRDefault="007F40C9" w:rsidP="007F40C9">
            <w:pPr>
              <w:keepNext/>
              <w:keepLines/>
              <w:overflowPunct w:val="0"/>
              <w:autoSpaceDE w:val="0"/>
              <w:autoSpaceDN w:val="0"/>
              <w:adjustRightInd w:val="0"/>
              <w:spacing w:after="0"/>
              <w:jc w:val="center"/>
              <w:textAlignment w:val="baseline"/>
              <w:rPr>
                <w:ins w:id="4462" w:author="Stanley Mayalil" w:date="2022-09-30T14:23:00Z"/>
                <w:rFonts w:ascii="Arial" w:eastAsia="SimSun" w:hAnsi="Arial" w:cs="Arial"/>
                <w:sz w:val="18"/>
                <w:szCs w:val="18"/>
                <w:lang w:eastAsia="ja-JP"/>
                <w:rPrChange w:id="4463" w:author="Stanley Mayalil" w:date="2022-10-11T09:32:00Z">
                  <w:rPr>
                    <w:ins w:id="4464" w:author="Stanley Mayalil" w:date="2022-09-30T14:23:00Z"/>
                    <w:rFonts w:eastAsia="SimSun"/>
                    <w:lang w:eastAsia="ja-JP"/>
                  </w:rPr>
                </w:rPrChange>
              </w:rPr>
            </w:pPr>
            <w:ins w:id="4465" w:author="Stanley Mayalil" w:date="2022-09-30T14:26:00Z">
              <w:r w:rsidRPr="005B4EA2">
                <w:rPr>
                  <w:rFonts w:ascii="Arial" w:eastAsia="SimSun" w:hAnsi="Arial" w:cs="Arial"/>
                  <w:sz w:val="18"/>
                  <w:szCs w:val="18"/>
                  <w:lang w:eastAsia="ja-JP"/>
                  <w:rPrChange w:id="4466" w:author="Stanley Mayalil" w:date="2022-10-11T09:32:00Z">
                    <w:rPr>
                      <w:rFonts w:eastAsia="SimSun"/>
                      <w:lang w:eastAsia="ja-JP"/>
                    </w:rPr>
                  </w:rPrChange>
                </w:rPr>
                <w:t xml:space="preserve">UE </w:t>
              </w:r>
            </w:ins>
          </w:p>
        </w:tc>
        <w:tc>
          <w:tcPr>
            <w:tcW w:w="1346" w:type="pct"/>
          </w:tcPr>
          <w:p w14:paraId="038B84B1" w14:textId="56761E9B" w:rsidR="007F40C9" w:rsidRPr="005B4EA2" w:rsidRDefault="007F40C9" w:rsidP="007F40C9">
            <w:pPr>
              <w:keepNext/>
              <w:keepLines/>
              <w:overflowPunct w:val="0"/>
              <w:autoSpaceDE w:val="0"/>
              <w:autoSpaceDN w:val="0"/>
              <w:adjustRightInd w:val="0"/>
              <w:spacing w:after="0"/>
              <w:textAlignment w:val="baseline"/>
              <w:rPr>
                <w:ins w:id="4467" w:author="Stanley Mayalil" w:date="2022-09-30T14:23:00Z"/>
                <w:rFonts w:ascii="Arial" w:eastAsia="SimSun" w:hAnsi="Arial" w:cs="Arial"/>
                <w:sz w:val="18"/>
                <w:szCs w:val="18"/>
                <w:rPrChange w:id="4468" w:author="Stanley Mayalil" w:date="2022-10-11T09:32:00Z">
                  <w:rPr>
                    <w:ins w:id="4469" w:author="Stanley Mayalil" w:date="2022-09-30T14:23:00Z"/>
                    <w:rFonts w:eastAsia="SimSun"/>
                  </w:rPr>
                </w:rPrChange>
              </w:rPr>
            </w:pPr>
            <w:ins w:id="4470" w:author="Stanley Mayalil" w:date="2022-09-30T14:26:00Z">
              <w:r w:rsidRPr="005B4EA2">
                <w:rPr>
                  <w:rFonts w:ascii="Arial" w:eastAsia="SimSun" w:hAnsi="Arial" w:cs="Arial"/>
                  <w:sz w:val="18"/>
                  <w:szCs w:val="18"/>
                  <w:rPrChange w:id="4471" w:author="Stanley Mayalil" w:date="2022-10-11T09:32:00Z">
                    <w:rPr>
                      <w:rFonts w:eastAsia="SimSun"/>
                    </w:rPr>
                  </w:rPrChange>
                </w:rPr>
                <w:t>VERIFY PIN</w:t>
              </w:r>
            </w:ins>
          </w:p>
        </w:tc>
        <w:tc>
          <w:tcPr>
            <w:tcW w:w="1823" w:type="pct"/>
          </w:tcPr>
          <w:p w14:paraId="1A6E1E58" w14:textId="0C81095D" w:rsidR="007F40C9" w:rsidRPr="005B4EA2" w:rsidRDefault="007F40C9" w:rsidP="007F40C9">
            <w:pPr>
              <w:keepNext/>
              <w:keepLines/>
              <w:overflowPunct w:val="0"/>
              <w:autoSpaceDE w:val="0"/>
              <w:autoSpaceDN w:val="0"/>
              <w:adjustRightInd w:val="0"/>
              <w:spacing w:after="0"/>
              <w:textAlignment w:val="baseline"/>
              <w:rPr>
                <w:ins w:id="4472" w:author="Stanley Mayalil" w:date="2022-09-30T14:23:00Z"/>
                <w:rFonts w:ascii="Arial" w:eastAsia="SimSun" w:hAnsi="Arial" w:cs="Arial"/>
                <w:sz w:val="18"/>
                <w:szCs w:val="18"/>
                <w:rPrChange w:id="4473" w:author="Stanley Mayalil" w:date="2022-10-11T09:32:00Z">
                  <w:rPr>
                    <w:ins w:id="4474" w:author="Stanley Mayalil" w:date="2022-09-30T14:23:00Z"/>
                    <w:rFonts w:eastAsia="SimSun"/>
                  </w:rPr>
                </w:rPrChange>
              </w:rPr>
            </w:pPr>
            <w:ins w:id="4475" w:author="Stanley Mayalil" w:date="2022-09-30T14:26:00Z">
              <w:r w:rsidRPr="005B4EA2">
                <w:rPr>
                  <w:rFonts w:ascii="Arial" w:eastAsia="SimSun" w:hAnsi="Arial" w:cs="Arial"/>
                  <w:sz w:val="18"/>
                  <w:szCs w:val="18"/>
                  <w:rPrChange w:id="4476" w:author="Stanley Mayalil" w:date="2022-10-11T09:32:00Z">
                    <w:rPr>
                      <w:rFonts w:eastAsia="SimSun"/>
                    </w:rPr>
                  </w:rPrChange>
                </w:rPr>
                <w:t xml:space="preserve"> This is verificable if A2/x is supported, else skip this verification</w:t>
              </w:r>
            </w:ins>
          </w:p>
        </w:tc>
        <w:tc>
          <w:tcPr>
            <w:tcW w:w="421" w:type="pct"/>
          </w:tcPr>
          <w:p w14:paraId="0D8ED79C" w14:textId="72FDE2DC" w:rsidR="007F40C9" w:rsidRPr="005B4EA2" w:rsidRDefault="007F40C9" w:rsidP="007F40C9">
            <w:pPr>
              <w:keepNext/>
              <w:keepLines/>
              <w:overflowPunct w:val="0"/>
              <w:autoSpaceDE w:val="0"/>
              <w:autoSpaceDN w:val="0"/>
              <w:adjustRightInd w:val="0"/>
              <w:spacing w:after="0"/>
              <w:textAlignment w:val="baseline"/>
              <w:rPr>
                <w:ins w:id="4477" w:author="Stanley Mayalil" w:date="2022-09-30T14:23:00Z"/>
                <w:rFonts w:ascii="Arial" w:eastAsia="SimSun" w:hAnsi="Arial" w:cs="Arial"/>
                <w:sz w:val="18"/>
                <w:szCs w:val="18"/>
                <w:rPrChange w:id="4478" w:author="Stanley Mayalil" w:date="2022-10-11T09:32:00Z">
                  <w:rPr>
                    <w:ins w:id="4479" w:author="Stanley Mayalil" w:date="2022-09-30T14:23:00Z"/>
                    <w:rFonts w:eastAsia="SimSun"/>
                  </w:rPr>
                </w:rPrChange>
              </w:rPr>
            </w:pPr>
            <w:ins w:id="4480" w:author="Stanley Mayalil" w:date="2022-09-30T14:26:00Z">
              <w:r w:rsidRPr="005B4EA2">
                <w:rPr>
                  <w:rFonts w:ascii="Arial" w:eastAsia="SimSun" w:hAnsi="Arial" w:cs="Arial"/>
                  <w:sz w:val="18"/>
                  <w:szCs w:val="18"/>
                  <w:rPrChange w:id="4481" w:author="Stanley Mayalil" w:date="2022-10-11T09:32:00Z">
                    <w:rPr>
                      <w:rFonts w:eastAsia="SimSun"/>
                    </w:rPr>
                  </w:rPrChange>
                </w:rPr>
                <w:t>CR</w:t>
              </w:r>
            </w:ins>
            <w:ins w:id="4482" w:author="Stanley Mayalil" w:date="2022-09-30T14:27:00Z">
              <w:r w:rsidRPr="005B4EA2">
                <w:rPr>
                  <w:rFonts w:ascii="Arial" w:eastAsia="SimSun" w:hAnsi="Arial" w:cs="Arial"/>
                  <w:sz w:val="18"/>
                  <w:szCs w:val="18"/>
                  <w:rPrChange w:id="4483" w:author="Stanley Mayalil" w:date="2022-10-11T09:32:00Z">
                    <w:rPr>
                      <w:rFonts w:eastAsia="SimSun"/>
                    </w:rPr>
                  </w:rPrChange>
                </w:rPr>
                <w:t>1</w:t>
              </w:r>
            </w:ins>
          </w:p>
        </w:tc>
        <w:tc>
          <w:tcPr>
            <w:tcW w:w="563" w:type="pct"/>
          </w:tcPr>
          <w:p w14:paraId="3BF233A5" w14:textId="1A72B484" w:rsidR="007F40C9" w:rsidRPr="005B4EA2" w:rsidRDefault="007F40C9" w:rsidP="007F40C9">
            <w:pPr>
              <w:keepNext/>
              <w:keepLines/>
              <w:overflowPunct w:val="0"/>
              <w:autoSpaceDE w:val="0"/>
              <w:autoSpaceDN w:val="0"/>
              <w:adjustRightInd w:val="0"/>
              <w:spacing w:after="0"/>
              <w:textAlignment w:val="baseline"/>
              <w:rPr>
                <w:ins w:id="4484" w:author="Stanley Mayalil" w:date="2022-09-30T14:23:00Z"/>
                <w:rFonts w:ascii="Arial" w:eastAsia="SimSun" w:hAnsi="Arial" w:cs="Arial"/>
                <w:sz w:val="18"/>
                <w:szCs w:val="18"/>
                <w:rPrChange w:id="4485" w:author="Stanley Mayalil" w:date="2022-10-11T09:32:00Z">
                  <w:rPr>
                    <w:ins w:id="4486" w:author="Stanley Mayalil" w:date="2022-09-30T14:23:00Z"/>
                    <w:rFonts w:eastAsia="SimSun"/>
                  </w:rPr>
                </w:rPrChange>
              </w:rPr>
            </w:pPr>
            <w:ins w:id="4487" w:author="Stanley Mayalil" w:date="2022-09-30T14:26:00Z">
              <w:r w:rsidRPr="005B4EA2">
                <w:rPr>
                  <w:rFonts w:ascii="Arial" w:eastAsia="SimSun" w:hAnsi="Arial" w:cs="Arial"/>
                  <w:sz w:val="18"/>
                  <w:szCs w:val="18"/>
                  <w:rPrChange w:id="4488" w:author="Stanley Mayalil" w:date="2022-10-11T09:32:00Z">
                    <w:rPr>
                      <w:rFonts w:eastAsia="SimSun"/>
                    </w:rPr>
                  </w:rPrChange>
                </w:rPr>
                <w:t>A.2/</w:t>
              </w:r>
            </w:ins>
            <w:ins w:id="4489" w:author="Stanley Mayalil" w:date="2022-10-16T16:11:00Z">
              <w:r w:rsidR="001E1371">
                <w:rPr>
                  <w:rFonts w:ascii="Arial" w:eastAsia="SimSun" w:hAnsi="Arial" w:cs="Arial"/>
                  <w:sz w:val="18"/>
                  <w:szCs w:val="18"/>
                </w:rPr>
                <w:t>1</w:t>
              </w:r>
            </w:ins>
            <w:ins w:id="4490" w:author="Stanley Mayalil" w:date="2022-09-30T14:26:00Z">
              <w:r w:rsidRPr="005B4EA2">
                <w:rPr>
                  <w:rFonts w:ascii="Arial" w:eastAsia="SimSun" w:hAnsi="Arial" w:cs="Arial"/>
                  <w:sz w:val="18"/>
                  <w:szCs w:val="18"/>
                  <w:rPrChange w:id="4491" w:author="Stanley Mayalil" w:date="2022-10-11T09:32:00Z">
                    <w:rPr>
                      <w:rFonts w:eastAsia="SimSun"/>
                    </w:rPr>
                  </w:rPrChange>
                </w:rPr>
                <w:t xml:space="preserve"> OR A2/</w:t>
              </w:r>
            </w:ins>
            <w:ins w:id="4492" w:author="Stanley Mayalil" w:date="2022-10-16T16:11:00Z">
              <w:r w:rsidR="001E1371">
                <w:rPr>
                  <w:rFonts w:ascii="Arial" w:eastAsia="SimSun" w:hAnsi="Arial" w:cs="Arial"/>
                  <w:sz w:val="18"/>
                  <w:szCs w:val="18"/>
                </w:rPr>
                <w:t>2</w:t>
              </w:r>
            </w:ins>
          </w:p>
        </w:tc>
      </w:tr>
      <w:tr w:rsidR="007D7CD4" w:rsidRPr="001556CF" w14:paraId="6E53CF84" w14:textId="77777777" w:rsidTr="007D7CD4">
        <w:trPr>
          <w:cantSplit/>
          <w:trHeight w:val="20"/>
          <w:ins w:id="4493" w:author="Stanley Mayalil" w:date="2022-09-30T14:23:00Z"/>
        </w:trPr>
        <w:tc>
          <w:tcPr>
            <w:tcW w:w="281" w:type="pct"/>
            <w:vMerge/>
          </w:tcPr>
          <w:p w14:paraId="77A57125" w14:textId="77777777" w:rsidR="00C47B10" w:rsidRPr="005B4EA2" w:rsidRDefault="00C47B10" w:rsidP="00C47B10">
            <w:pPr>
              <w:keepNext/>
              <w:keepLines/>
              <w:overflowPunct w:val="0"/>
              <w:autoSpaceDE w:val="0"/>
              <w:autoSpaceDN w:val="0"/>
              <w:adjustRightInd w:val="0"/>
              <w:spacing w:after="0"/>
              <w:jc w:val="center"/>
              <w:textAlignment w:val="baseline"/>
              <w:rPr>
                <w:ins w:id="4494" w:author="Stanley Mayalil" w:date="2022-09-30T14:23:00Z"/>
                <w:rFonts w:ascii="Arial" w:eastAsia="SimSun" w:hAnsi="Arial" w:cs="Arial"/>
                <w:sz w:val="18"/>
                <w:szCs w:val="18"/>
                <w:lang w:eastAsia="ja-JP"/>
                <w:rPrChange w:id="4495" w:author="Stanley Mayalil" w:date="2022-10-11T09:32:00Z">
                  <w:rPr>
                    <w:ins w:id="4496" w:author="Stanley Mayalil" w:date="2022-09-30T14:23:00Z"/>
                    <w:rFonts w:eastAsia="SimSun"/>
                    <w:lang w:eastAsia="ja-JP"/>
                  </w:rPr>
                </w:rPrChange>
              </w:rPr>
            </w:pPr>
          </w:p>
        </w:tc>
        <w:tc>
          <w:tcPr>
            <w:tcW w:w="566" w:type="pct"/>
          </w:tcPr>
          <w:p w14:paraId="20F2A383" w14:textId="77EC6DDE" w:rsidR="00C47B10" w:rsidRPr="005B4EA2" w:rsidRDefault="00C47B10" w:rsidP="00C47B10">
            <w:pPr>
              <w:keepNext/>
              <w:keepLines/>
              <w:overflowPunct w:val="0"/>
              <w:autoSpaceDE w:val="0"/>
              <w:autoSpaceDN w:val="0"/>
              <w:adjustRightInd w:val="0"/>
              <w:spacing w:after="0"/>
              <w:jc w:val="center"/>
              <w:textAlignment w:val="baseline"/>
              <w:rPr>
                <w:ins w:id="4497" w:author="Stanley Mayalil" w:date="2022-09-30T14:23:00Z"/>
                <w:rFonts w:ascii="Arial" w:eastAsia="SimSun" w:hAnsi="Arial" w:cs="Arial"/>
                <w:sz w:val="18"/>
                <w:szCs w:val="18"/>
                <w:lang w:eastAsia="ja-JP"/>
                <w:rPrChange w:id="4498" w:author="Stanley Mayalil" w:date="2022-10-11T09:32:00Z">
                  <w:rPr>
                    <w:ins w:id="4499" w:author="Stanley Mayalil" w:date="2022-09-30T14:23:00Z"/>
                    <w:rFonts w:eastAsia="SimSun"/>
                    <w:lang w:eastAsia="ja-JP"/>
                  </w:rPr>
                </w:rPrChange>
              </w:rPr>
            </w:pPr>
            <w:ins w:id="4500" w:author="Stanley Mayalil" w:date="2022-10-11T09:32:00Z">
              <w:r w:rsidRPr="005B4EA2">
                <w:rPr>
                  <w:rFonts w:ascii="Arial" w:eastAsia="SimSun" w:hAnsi="Arial" w:cs="Arial"/>
                  <w:sz w:val="18"/>
                  <w:szCs w:val="18"/>
                  <w:lang w:eastAsia="ja-JP"/>
                </w:rPr>
                <w:t>UE &gt; User</w:t>
              </w:r>
            </w:ins>
          </w:p>
        </w:tc>
        <w:tc>
          <w:tcPr>
            <w:tcW w:w="1346" w:type="pct"/>
          </w:tcPr>
          <w:p w14:paraId="177790DD" w14:textId="31AAF90C" w:rsidR="00C47B10" w:rsidRPr="005B4EA2" w:rsidRDefault="00C47B10" w:rsidP="00C47B10">
            <w:pPr>
              <w:keepNext/>
              <w:keepLines/>
              <w:overflowPunct w:val="0"/>
              <w:autoSpaceDE w:val="0"/>
              <w:autoSpaceDN w:val="0"/>
              <w:adjustRightInd w:val="0"/>
              <w:spacing w:after="0"/>
              <w:textAlignment w:val="baseline"/>
              <w:rPr>
                <w:ins w:id="4501" w:author="Stanley Mayalil" w:date="2022-09-30T14:23:00Z"/>
                <w:rFonts w:ascii="Arial" w:eastAsia="SimSun" w:hAnsi="Arial" w:cs="Arial"/>
                <w:sz w:val="18"/>
                <w:szCs w:val="18"/>
                <w:rPrChange w:id="4502" w:author="Stanley Mayalil" w:date="2022-10-11T09:32:00Z">
                  <w:rPr>
                    <w:ins w:id="4503" w:author="Stanley Mayalil" w:date="2022-09-30T14:23:00Z"/>
                    <w:rFonts w:eastAsia="SimSun"/>
                  </w:rPr>
                </w:rPrChange>
              </w:rPr>
            </w:pPr>
            <w:ins w:id="4504" w:author="Stanley Mayalil" w:date="2022-10-12T09:22:00Z">
              <w:r w:rsidRPr="00FC56D0">
                <w:rPr>
                  <w:rFonts w:ascii="Arial" w:hAnsi="Arial" w:cs="Arial"/>
                  <w:sz w:val="18"/>
                  <w:szCs w:val="18"/>
                  <w:lang w:val="en-US" w:eastAsia="en-GB"/>
                </w:rPr>
                <w:t>An indication is given to the user showing whether this procedure was successful</w:t>
              </w:r>
            </w:ins>
          </w:p>
        </w:tc>
        <w:tc>
          <w:tcPr>
            <w:tcW w:w="1823" w:type="pct"/>
          </w:tcPr>
          <w:p w14:paraId="60FD3192" w14:textId="3558BCCC" w:rsidR="00C47B10" w:rsidRPr="005B4EA2" w:rsidRDefault="00C47B10" w:rsidP="00C47B10">
            <w:pPr>
              <w:keepNext/>
              <w:keepLines/>
              <w:overflowPunct w:val="0"/>
              <w:autoSpaceDE w:val="0"/>
              <w:autoSpaceDN w:val="0"/>
              <w:adjustRightInd w:val="0"/>
              <w:spacing w:after="0"/>
              <w:textAlignment w:val="baseline"/>
              <w:rPr>
                <w:ins w:id="4505" w:author="Stanley Mayalil" w:date="2022-09-30T14:23:00Z"/>
                <w:rFonts w:ascii="Arial" w:eastAsia="SimSun" w:hAnsi="Arial" w:cs="Arial"/>
                <w:sz w:val="18"/>
                <w:szCs w:val="18"/>
                <w:rPrChange w:id="4506" w:author="Stanley Mayalil" w:date="2022-10-11T09:32:00Z">
                  <w:rPr>
                    <w:ins w:id="4507" w:author="Stanley Mayalil" w:date="2022-09-30T14:23:00Z"/>
                    <w:rFonts w:eastAsia="SimSun"/>
                  </w:rPr>
                </w:rPrChange>
              </w:rPr>
            </w:pPr>
            <w:ins w:id="4508" w:author="Stanley Mayalil" w:date="2022-10-12T09:22:00Z">
              <w:r>
                <w:rPr>
                  <w:rFonts w:ascii="Arial" w:eastAsia="SimSun" w:hAnsi="Arial" w:cs="Arial"/>
                  <w:sz w:val="18"/>
                  <w:szCs w:val="18"/>
                </w:rPr>
                <w:t>This procedure shall be successfull</w:t>
              </w:r>
            </w:ins>
          </w:p>
        </w:tc>
        <w:tc>
          <w:tcPr>
            <w:tcW w:w="421" w:type="pct"/>
          </w:tcPr>
          <w:p w14:paraId="6C638C39" w14:textId="387E3AE8" w:rsidR="00C47B10" w:rsidRPr="005B4EA2" w:rsidRDefault="00C47B10" w:rsidP="00C47B10">
            <w:pPr>
              <w:keepNext/>
              <w:keepLines/>
              <w:overflowPunct w:val="0"/>
              <w:autoSpaceDE w:val="0"/>
              <w:autoSpaceDN w:val="0"/>
              <w:adjustRightInd w:val="0"/>
              <w:spacing w:after="0"/>
              <w:textAlignment w:val="baseline"/>
              <w:rPr>
                <w:ins w:id="4509" w:author="Stanley Mayalil" w:date="2022-09-30T14:23:00Z"/>
                <w:rFonts w:ascii="Arial" w:eastAsia="SimSun" w:hAnsi="Arial" w:cs="Arial"/>
                <w:sz w:val="18"/>
                <w:szCs w:val="18"/>
                <w:rPrChange w:id="4510" w:author="Stanley Mayalil" w:date="2022-10-11T09:32:00Z">
                  <w:rPr>
                    <w:ins w:id="4511" w:author="Stanley Mayalil" w:date="2022-09-30T14:23:00Z"/>
                    <w:rFonts w:eastAsia="SimSun"/>
                  </w:rPr>
                </w:rPrChange>
              </w:rPr>
            </w:pPr>
            <w:ins w:id="4512" w:author="Stanley Mayalil" w:date="2022-09-30T14:26:00Z">
              <w:r w:rsidRPr="005B4EA2">
                <w:rPr>
                  <w:rFonts w:ascii="Arial" w:eastAsia="SimSun" w:hAnsi="Arial" w:cs="Arial"/>
                  <w:sz w:val="18"/>
                  <w:szCs w:val="18"/>
                  <w:rPrChange w:id="4513" w:author="Stanley Mayalil" w:date="2022-10-11T09:32:00Z">
                    <w:rPr>
                      <w:rFonts w:eastAsia="SimSun"/>
                    </w:rPr>
                  </w:rPrChange>
                </w:rPr>
                <w:t>CR</w:t>
              </w:r>
            </w:ins>
            <w:ins w:id="4514" w:author="Stanley Mayalil" w:date="2022-09-30T14:27:00Z">
              <w:r w:rsidRPr="005B4EA2">
                <w:rPr>
                  <w:rFonts w:ascii="Arial" w:eastAsia="SimSun" w:hAnsi="Arial" w:cs="Arial"/>
                  <w:sz w:val="18"/>
                  <w:szCs w:val="18"/>
                  <w:rPrChange w:id="4515" w:author="Stanley Mayalil" w:date="2022-10-11T09:32:00Z">
                    <w:rPr>
                      <w:rFonts w:eastAsia="SimSun"/>
                    </w:rPr>
                  </w:rPrChange>
                </w:rPr>
                <w:t>2</w:t>
              </w:r>
            </w:ins>
          </w:p>
        </w:tc>
        <w:tc>
          <w:tcPr>
            <w:tcW w:w="563" w:type="pct"/>
          </w:tcPr>
          <w:p w14:paraId="42074CE9" w14:textId="77777777" w:rsidR="00C47B10" w:rsidRPr="005B4EA2" w:rsidRDefault="00C47B10" w:rsidP="00C47B10">
            <w:pPr>
              <w:keepNext/>
              <w:keepLines/>
              <w:overflowPunct w:val="0"/>
              <w:autoSpaceDE w:val="0"/>
              <w:autoSpaceDN w:val="0"/>
              <w:adjustRightInd w:val="0"/>
              <w:spacing w:after="0"/>
              <w:textAlignment w:val="baseline"/>
              <w:rPr>
                <w:ins w:id="4516" w:author="Stanley Mayalil" w:date="2022-09-30T14:23:00Z"/>
                <w:rFonts w:ascii="Arial" w:eastAsia="SimSun" w:hAnsi="Arial" w:cs="Arial"/>
                <w:sz w:val="18"/>
                <w:szCs w:val="18"/>
                <w:rPrChange w:id="4517" w:author="Stanley Mayalil" w:date="2022-10-11T09:32:00Z">
                  <w:rPr>
                    <w:ins w:id="4518" w:author="Stanley Mayalil" w:date="2022-09-30T14:23:00Z"/>
                    <w:rFonts w:eastAsia="SimSun"/>
                  </w:rPr>
                </w:rPrChange>
              </w:rPr>
            </w:pPr>
          </w:p>
        </w:tc>
      </w:tr>
    </w:tbl>
    <w:p w14:paraId="681DC4BC" w14:textId="3F812B48" w:rsidR="003D6699" w:rsidRDefault="003D6699" w:rsidP="003D6699">
      <w:pPr>
        <w:pStyle w:val="Heading4"/>
        <w:rPr>
          <w:ins w:id="4519" w:author="Stanley Mayalil" w:date="2022-09-30T14:29:00Z"/>
        </w:rPr>
      </w:pPr>
      <w:bookmarkStart w:id="4520" w:name="_Toc109133985"/>
      <w:ins w:id="4521" w:author="Stanley Mayalil" w:date="2022-09-30T14:12:00Z">
        <w:r w:rsidRPr="00175108">
          <w:t>6.1.4.5</w:t>
        </w:r>
        <w:r w:rsidRPr="00175108">
          <w:tab/>
          <w:t>Acceptance criteria</w:t>
        </w:r>
      </w:ins>
      <w:bookmarkEnd w:id="4520"/>
    </w:p>
    <w:p w14:paraId="29223C3A" w14:textId="5562F3D4" w:rsidR="007F40C9" w:rsidRDefault="007F40C9" w:rsidP="00FC0BBF">
      <w:pPr>
        <w:pStyle w:val="B10"/>
        <w:ind w:left="288" w:firstLine="0"/>
        <w:rPr>
          <w:ins w:id="4522" w:author="Stanley Mayalil" w:date="2022-09-30T14:30:00Z"/>
        </w:rPr>
        <w:pPrChange w:id="4523" w:author="Stanley Mayalil" w:date="2022-10-11T14:23:00Z">
          <w:pPr>
            <w:pStyle w:val="B10"/>
          </w:pPr>
        </w:pPrChange>
      </w:pPr>
      <w:ins w:id="4524" w:author="Stanley Mayalil" w:date="2022-09-30T14:29:00Z">
        <w:r>
          <w:t>CR</w:t>
        </w:r>
      </w:ins>
      <w:ins w:id="4525" w:author="Stanley Mayalil" w:date="2022-10-11T09:35:00Z">
        <w:r w:rsidR="005A777E">
          <w:t xml:space="preserve"> </w:t>
        </w:r>
      </w:ins>
      <w:ins w:id="4526" w:author="Stanley Mayalil" w:date="2022-09-30T14:29:00Z">
        <w:r>
          <w:t>1</w:t>
        </w:r>
        <w:r>
          <w:t xml:space="preserve"> is explicitly verified </w:t>
        </w:r>
      </w:ins>
      <w:ins w:id="4527" w:author="Stanley Mayalil" w:date="2022-10-11T09:33:00Z">
        <w:r w:rsidR="005B4EA2">
          <w:t xml:space="preserve">at Step 4 </w:t>
        </w:r>
      </w:ins>
      <w:ins w:id="4528" w:author="Stanley Mayalil" w:date="2022-10-11T09:34:00Z">
        <w:r w:rsidR="005A777E">
          <w:t xml:space="preserve">via supported options </w:t>
        </w:r>
      </w:ins>
      <w:ins w:id="4529" w:author="Stanley Mayalil" w:date="2022-11-09T15:21:00Z">
        <w:r w:rsidR="00F4627C">
          <w:rPr>
            <w:rFonts w:eastAsia="SimSun"/>
          </w:rPr>
          <w:t>A.2/1 OR A2/2</w:t>
        </w:r>
      </w:ins>
      <w:ins w:id="4530" w:author="Stanley Mayalil" w:date="2022-10-11T09:34:00Z">
        <w:r w:rsidR="005A777E">
          <w:t xml:space="preserve">, ensuring that </w:t>
        </w:r>
      </w:ins>
      <w:ins w:id="4531" w:author="Stanley Mayalil" w:date="2022-09-30T14:29:00Z">
        <w:r>
          <w:t>the</w:t>
        </w:r>
        <w:r w:rsidRPr="00175108">
          <w:t xml:space="preserve"> VERIFY PIN command</w:t>
        </w:r>
      </w:ins>
      <w:ins w:id="4532" w:author="Stanley Mayalil" w:date="2022-10-11T09:34:00Z">
        <w:r w:rsidR="005A777E">
          <w:t xml:space="preserve"> is correctly</w:t>
        </w:r>
      </w:ins>
      <w:ins w:id="4533" w:author="Stanley Mayalil" w:date="2022-09-30T14:29:00Z">
        <w:r w:rsidRPr="00175108">
          <w:t xml:space="preserve"> </w:t>
        </w:r>
        <w:r>
          <w:t xml:space="preserve">sent via </w:t>
        </w:r>
      </w:ins>
      <w:ins w:id="4534" w:author="Stanley Mayalil" w:date="2022-10-11T09:34:00Z">
        <w:r w:rsidR="005A777E">
          <w:t>the t</w:t>
        </w:r>
      </w:ins>
      <w:ins w:id="4535" w:author="Stanley Mayalil" w:date="2022-09-30T14:29:00Z">
        <w:r>
          <w:t xml:space="preserve">erminal </w:t>
        </w:r>
        <w:r w:rsidRPr="00175108">
          <w:t>to the UICC, with parameter P2 = "</w:t>
        </w:r>
        <w:r>
          <w:t>8</w:t>
        </w:r>
        <w:r w:rsidRPr="00175108">
          <w:t>1"</w:t>
        </w:r>
        <w:r>
          <w:t>.</w:t>
        </w:r>
      </w:ins>
    </w:p>
    <w:p w14:paraId="54DC0CDB" w14:textId="57B5FF38" w:rsidR="003D6699" w:rsidRPr="007F40C9" w:rsidRDefault="007F40C9" w:rsidP="00FC0BBF">
      <w:pPr>
        <w:pStyle w:val="B10"/>
        <w:ind w:left="288" w:firstLine="0"/>
        <w:rPr>
          <w:rPrChange w:id="4536" w:author="Stanley Mayalil" w:date="2022-09-30T14:30:00Z">
            <w:rPr>
              <w:rFonts w:eastAsia="TimesNewRoman"/>
            </w:rPr>
          </w:rPrChange>
        </w:rPr>
        <w:pPrChange w:id="4537" w:author="Stanley Mayalil" w:date="2022-10-11T14:23:00Z">
          <w:pPr>
            <w:overflowPunct w:val="0"/>
            <w:autoSpaceDE w:val="0"/>
            <w:autoSpaceDN w:val="0"/>
            <w:adjustRightInd w:val="0"/>
            <w:textAlignment w:val="baseline"/>
          </w:pPr>
        </w:pPrChange>
      </w:pPr>
      <w:ins w:id="4538" w:author="Stanley Mayalil" w:date="2022-09-30T14:30:00Z">
        <w:r>
          <w:t>CR</w:t>
        </w:r>
      </w:ins>
      <w:ins w:id="4539" w:author="Stanley Mayalil" w:date="2022-10-11T09:35:00Z">
        <w:r w:rsidR="005A777E">
          <w:t xml:space="preserve"> </w:t>
        </w:r>
      </w:ins>
      <w:ins w:id="4540" w:author="Stanley Mayalil" w:date="2022-09-30T14:30:00Z">
        <w:r>
          <w:t xml:space="preserve">2 </w:t>
        </w:r>
        <w:r>
          <w:t xml:space="preserve">is verified on </w:t>
        </w:r>
      </w:ins>
      <w:ins w:id="4541" w:author="Stanley Mayalil" w:date="2022-10-11T09:35:00Z">
        <w:r w:rsidR="005A777E">
          <w:t xml:space="preserve">the </w:t>
        </w:r>
      </w:ins>
      <w:ins w:id="4542" w:author="Stanley Mayalil" w:date="2022-09-30T14:30:00Z">
        <w:r>
          <w:t>terminal</w:t>
        </w:r>
      </w:ins>
      <w:ins w:id="4543" w:author="Stanley Mayalil" w:date="2022-10-11T09:35:00Z">
        <w:r w:rsidR="005A777E">
          <w:t>. CR 2</w:t>
        </w:r>
      </w:ins>
      <w:ins w:id="4544" w:author="Stanley Mayalil" w:date="2022-09-30T14:30:00Z">
        <w:r>
          <w:t xml:space="preserve"> </w:t>
        </w:r>
      </w:ins>
      <w:ins w:id="4545" w:author="Stanley Mayalil" w:date="2022-10-11T09:36:00Z">
        <w:r w:rsidR="005A777E">
          <w:t>is met if a</w:t>
        </w:r>
        <w:r w:rsidR="005A777E" w:rsidRPr="000118B9">
          <w:t>n indication is given to the user showing th</w:t>
        </w:r>
        <w:r w:rsidR="005A777E">
          <w:t>at</w:t>
        </w:r>
        <w:r w:rsidR="005A777E" w:rsidRPr="000118B9">
          <w:t xml:space="preserve"> this procedure was </w:t>
        </w:r>
        <w:r w:rsidR="005A777E">
          <w:t>executed successfully, e.g. by displaying</w:t>
        </w:r>
        <w:r w:rsidR="005A777E">
          <w:t xml:space="preserve"> "OK"</w:t>
        </w:r>
      </w:ins>
      <w:ins w:id="4546" w:author="Stanley Mayalil" w:date="2022-09-30T14:30:00Z">
        <w:r w:rsidRPr="00175108">
          <w:t>.</w:t>
        </w:r>
      </w:ins>
    </w:p>
    <w:p w14:paraId="271337AD" w14:textId="77777777" w:rsidR="001556CF" w:rsidRPr="001556CF" w:rsidRDefault="001556CF" w:rsidP="009A08A9">
      <w:pPr>
        <w:pStyle w:val="Heading3"/>
        <w:rPr>
          <w:rFonts w:eastAsia="TimesNewRoman"/>
          <w:highlight w:val="red"/>
        </w:rPr>
      </w:pPr>
      <w:bookmarkStart w:id="4547" w:name="_Toc103688461"/>
      <w:bookmarkStart w:id="4548" w:name="_Toc110264517"/>
      <w:r w:rsidRPr="001556CF">
        <w:rPr>
          <w:rFonts w:eastAsia="TimesNewRoman"/>
          <w:lang w:eastAsia="en-GB"/>
        </w:rPr>
        <w:t>6.1.5</w:t>
      </w:r>
      <w:r w:rsidRPr="001556CF">
        <w:rPr>
          <w:rFonts w:eastAsia="TimesNewRoman"/>
          <w:lang w:eastAsia="en-GB"/>
        </w:rPr>
        <w:tab/>
        <w:t>Change of PIN2</w:t>
      </w:r>
      <w:bookmarkEnd w:id="4547"/>
      <w:bookmarkEnd w:id="4548"/>
    </w:p>
    <w:p w14:paraId="76317FC8" w14:textId="41130929" w:rsidR="003D6699" w:rsidRPr="00175108" w:rsidRDefault="003D6699" w:rsidP="003D6699">
      <w:pPr>
        <w:pStyle w:val="Heading4"/>
        <w:rPr>
          <w:ins w:id="4549" w:author="Stanley Mayalil" w:date="2022-09-30T14:12:00Z"/>
        </w:rPr>
      </w:pPr>
      <w:bookmarkStart w:id="4550" w:name="_Toc109133987"/>
      <w:ins w:id="4551" w:author="Stanley Mayalil" w:date="2022-09-30T14:12:00Z">
        <w:r w:rsidRPr="00175108">
          <w:t>6.1.5.1</w:t>
        </w:r>
        <w:r w:rsidRPr="00175108">
          <w:tab/>
          <w:t>Definition and applicability</w:t>
        </w:r>
        <w:bookmarkEnd w:id="4550"/>
      </w:ins>
    </w:p>
    <w:p w14:paraId="64001A0F" w14:textId="77777777" w:rsidR="003D6699" w:rsidRPr="00175108" w:rsidRDefault="003D6699" w:rsidP="003D6699">
      <w:pPr>
        <w:rPr>
          <w:ins w:id="4552" w:author="Stanley Mayalil" w:date="2022-09-30T14:12:00Z"/>
        </w:rPr>
      </w:pPr>
      <w:ins w:id="4553" w:author="Stanley Mayalil" w:date="2022-09-30T14:12:00Z">
        <w:r w:rsidRPr="00175108">
          <w:t>The PIN2 may be changed by the user, by entering the old and new PIN2. The length of the PIN2 is between 4 and 8 digits.</w:t>
        </w:r>
      </w:ins>
    </w:p>
    <w:p w14:paraId="72F49BC5" w14:textId="32A9A260" w:rsidR="003D6699" w:rsidRPr="00175108" w:rsidRDefault="003D6699" w:rsidP="003D6699">
      <w:pPr>
        <w:pStyle w:val="Heading4"/>
        <w:rPr>
          <w:ins w:id="4554" w:author="Stanley Mayalil" w:date="2022-09-30T14:12:00Z"/>
        </w:rPr>
      </w:pPr>
      <w:bookmarkStart w:id="4555" w:name="_Toc109133988"/>
      <w:ins w:id="4556" w:author="Stanley Mayalil" w:date="2022-09-30T14:12:00Z">
        <w:r w:rsidRPr="00175108">
          <w:t>6.1.5.2</w:t>
        </w:r>
        <w:r w:rsidRPr="00175108">
          <w:tab/>
          <w:t>Conformance requirement</w:t>
        </w:r>
        <w:bookmarkEnd w:id="4555"/>
      </w:ins>
    </w:p>
    <w:p w14:paraId="2D08CB1B" w14:textId="6DCD02C3" w:rsidR="003D6699" w:rsidRDefault="00C66D10" w:rsidP="003D6699">
      <w:pPr>
        <w:rPr>
          <w:ins w:id="4557" w:author="Stanley Mayalil" w:date="2022-09-30T14:48:00Z"/>
        </w:rPr>
      </w:pPr>
      <w:ins w:id="4558" w:author="Stanley Mayalil" w:date="2022-09-30T14:48:00Z">
        <w:r>
          <w:t xml:space="preserve">CR1 </w:t>
        </w:r>
      </w:ins>
      <w:ins w:id="4559" w:author="Stanley Mayalil" w:date="2022-09-30T14:12:00Z">
        <w:r w:rsidR="003D6699" w:rsidRPr="00175108">
          <w:t>The Terminal shall support the change of PIN2 procedure as defined in ETSI TS 102 221 [5], clause 11.1.10.</w:t>
        </w:r>
      </w:ins>
    </w:p>
    <w:p w14:paraId="6CEFD7B1" w14:textId="0D073922" w:rsidR="00C66D10" w:rsidRPr="00175108" w:rsidRDefault="00C66D10" w:rsidP="003D6699">
      <w:pPr>
        <w:rPr>
          <w:ins w:id="4560" w:author="Stanley Mayalil" w:date="2022-09-30T14:12:00Z"/>
        </w:rPr>
      </w:pPr>
      <w:commentRangeStart w:id="4561"/>
      <w:ins w:id="4562" w:author="Stanley Mayalil" w:date="2022-09-30T14:48:00Z">
        <w:r>
          <w:t xml:space="preserve">CR2 Indication of a successful pin change is presented to user, and only the new pin shall be accepted for further PIN verification. </w:t>
        </w:r>
        <w:commentRangeEnd w:id="4561"/>
        <w:r>
          <w:rPr>
            <w:rStyle w:val="CommentReference"/>
          </w:rPr>
          <w:commentReference w:id="4561"/>
        </w:r>
      </w:ins>
    </w:p>
    <w:p w14:paraId="45648C12" w14:textId="77777777" w:rsidR="003D6699" w:rsidRPr="00175108" w:rsidRDefault="003D6699" w:rsidP="003D6699">
      <w:pPr>
        <w:rPr>
          <w:ins w:id="4563" w:author="Stanley Mayalil" w:date="2022-09-30T14:12:00Z"/>
        </w:rPr>
      </w:pPr>
      <w:ins w:id="4564" w:author="Stanley Mayalil" w:date="2022-09-30T14:12:00Z">
        <w:r w:rsidRPr="00175108">
          <w:t>Reference:</w:t>
        </w:r>
      </w:ins>
    </w:p>
    <w:p w14:paraId="3D5E7065" w14:textId="77777777" w:rsidR="003D6699" w:rsidRPr="00175108" w:rsidRDefault="003D6699" w:rsidP="003D6699">
      <w:pPr>
        <w:pStyle w:val="B10"/>
        <w:rPr>
          <w:ins w:id="4565" w:author="Stanley Mayalil" w:date="2022-09-30T14:12:00Z"/>
        </w:rPr>
      </w:pPr>
      <w:ins w:id="4566" w:author="Stanley Mayalil" w:date="2022-09-30T14:12:00Z">
        <w:r w:rsidRPr="00175108">
          <w:t>-</w:t>
        </w:r>
        <w:r w:rsidRPr="00175108">
          <w:tab/>
          <w:t>ETSI TS 102 221 [5], clauses 9 and 11.1.10;</w:t>
        </w:r>
      </w:ins>
    </w:p>
    <w:p w14:paraId="6B0AB512" w14:textId="77777777" w:rsidR="003D6699" w:rsidRPr="00175108" w:rsidRDefault="003D6699" w:rsidP="003D6699">
      <w:pPr>
        <w:pStyle w:val="B10"/>
        <w:rPr>
          <w:ins w:id="4567" w:author="Stanley Mayalil" w:date="2022-09-30T14:12:00Z"/>
        </w:rPr>
      </w:pPr>
      <w:ins w:id="4568" w:author="Stanley Mayalil" w:date="2022-09-30T14:12:00Z">
        <w:r w:rsidRPr="00175108">
          <w:t>-</w:t>
        </w:r>
        <w:r w:rsidRPr="00175108">
          <w:tab/>
          <w:t>TS 31.102 [4], clause 6;</w:t>
        </w:r>
      </w:ins>
    </w:p>
    <w:p w14:paraId="14D16057" w14:textId="77777777" w:rsidR="003D6699" w:rsidRPr="00175108" w:rsidRDefault="003D6699" w:rsidP="003D6699">
      <w:pPr>
        <w:pStyle w:val="B10"/>
        <w:rPr>
          <w:ins w:id="4569" w:author="Stanley Mayalil" w:date="2022-09-30T14:12:00Z"/>
        </w:rPr>
      </w:pPr>
      <w:ins w:id="4570" w:author="Stanley Mayalil" w:date="2022-09-30T14:12:00Z">
        <w:r w:rsidRPr="00175108">
          <w:t>-</w:t>
        </w:r>
        <w:r w:rsidRPr="00175108">
          <w:tab/>
          <w:t>TS 22.030 [12], clause 6.6.2.</w:t>
        </w:r>
      </w:ins>
    </w:p>
    <w:p w14:paraId="3F699331" w14:textId="357F7913" w:rsidR="003D6699" w:rsidRPr="00175108" w:rsidRDefault="003D6699" w:rsidP="003D6699">
      <w:pPr>
        <w:pStyle w:val="Heading4"/>
        <w:rPr>
          <w:ins w:id="4571" w:author="Stanley Mayalil" w:date="2022-09-30T14:12:00Z"/>
        </w:rPr>
      </w:pPr>
      <w:bookmarkStart w:id="4572" w:name="_Toc109133989"/>
      <w:ins w:id="4573" w:author="Stanley Mayalil" w:date="2022-09-30T14:12:00Z">
        <w:r w:rsidRPr="00175108">
          <w:t>6.1.5.3</w:t>
        </w:r>
        <w:r w:rsidRPr="00175108">
          <w:tab/>
          <w:t>Test purpose</w:t>
        </w:r>
        <w:bookmarkEnd w:id="4572"/>
      </w:ins>
    </w:p>
    <w:p w14:paraId="5040915F" w14:textId="77777777" w:rsidR="003D6699" w:rsidRPr="00175108" w:rsidRDefault="003D6699" w:rsidP="003D6699">
      <w:pPr>
        <w:pStyle w:val="B10"/>
        <w:rPr>
          <w:ins w:id="4574" w:author="Stanley Mayalil" w:date="2022-09-30T14:12:00Z"/>
        </w:rPr>
      </w:pPr>
      <w:ins w:id="4575" w:author="Stanley Mayalil" w:date="2022-09-30T14:12:00Z">
        <w:r w:rsidRPr="00175108">
          <w:t>1)</w:t>
        </w:r>
        <w:r w:rsidRPr="00175108">
          <w:tab/>
          <w:t>To verify that the PIN2 substitution procedure is performed correctly by the Terminal.</w:t>
        </w:r>
      </w:ins>
    </w:p>
    <w:p w14:paraId="5815C9CB" w14:textId="17FCD63B" w:rsidR="003D6699" w:rsidRDefault="003D6699" w:rsidP="003D6699">
      <w:pPr>
        <w:pStyle w:val="B10"/>
        <w:rPr>
          <w:ins w:id="4576" w:author="Stanley Mayalil" w:date="2022-09-30T15:06:00Z"/>
        </w:rPr>
      </w:pPr>
      <w:ins w:id="4577" w:author="Stanley Mayalil" w:date="2022-09-30T14:12:00Z">
        <w:r w:rsidRPr="00175108">
          <w:t>2)</w:t>
        </w:r>
        <w:r w:rsidRPr="00175108">
          <w:tab/>
          <w:t>To verify that the basic public MMI string is supported.</w:t>
        </w:r>
      </w:ins>
    </w:p>
    <w:p w14:paraId="5192FB31" w14:textId="77777777" w:rsidR="0034446B" w:rsidRDefault="0034446B" w:rsidP="0034446B">
      <w:pPr>
        <w:pStyle w:val="B10"/>
        <w:rPr>
          <w:ins w:id="4578" w:author="Stanley Mayalil" w:date="2022-09-30T15:06:00Z"/>
        </w:rPr>
      </w:pPr>
      <w:ins w:id="4579" w:author="Stanley Mayalil" w:date="2022-09-30T15:06:00Z">
        <w:r>
          <w:t>3) To verify that the old PIN shall no longer be accepted.</w:t>
        </w:r>
      </w:ins>
    </w:p>
    <w:p w14:paraId="59B360BC" w14:textId="5BDA6604" w:rsidR="0034446B" w:rsidRPr="00175108" w:rsidRDefault="0034446B" w:rsidP="003D6699">
      <w:pPr>
        <w:pStyle w:val="B10"/>
        <w:rPr>
          <w:ins w:id="4580" w:author="Stanley Mayalil" w:date="2022-09-30T14:12:00Z"/>
        </w:rPr>
      </w:pPr>
      <w:ins w:id="4581" w:author="Stanley Mayalil" w:date="2022-09-30T15:06:00Z">
        <w:r>
          <w:t>4) To verify that the new PIN shall be accepted.</w:t>
        </w:r>
      </w:ins>
    </w:p>
    <w:p w14:paraId="56EB5A3E" w14:textId="39B0F42B" w:rsidR="003D6699" w:rsidRPr="00175108" w:rsidRDefault="003D6699" w:rsidP="003D6699">
      <w:pPr>
        <w:pStyle w:val="Heading4"/>
        <w:rPr>
          <w:ins w:id="4582" w:author="Stanley Mayalil" w:date="2022-09-30T14:12:00Z"/>
        </w:rPr>
      </w:pPr>
      <w:bookmarkStart w:id="4583" w:name="_Toc109133990"/>
      <w:ins w:id="4584" w:author="Stanley Mayalil" w:date="2022-09-30T14:12:00Z">
        <w:r w:rsidRPr="00175108">
          <w:t>6.1.5.4</w:t>
        </w:r>
        <w:r w:rsidRPr="00175108">
          <w:tab/>
          <w:t>Method of test</w:t>
        </w:r>
        <w:bookmarkEnd w:id="4583"/>
      </w:ins>
    </w:p>
    <w:p w14:paraId="1DF1F323" w14:textId="5AB5006B" w:rsidR="003D6699" w:rsidRPr="00175108" w:rsidRDefault="003D6699" w:rsidP="003D6699">
      <w:pPr>
        <w:pStyle w:val="Heading5"/>
        <w:rPr>
          <w:ins w:id="4585" w:author="Stanley Mayalil" w:date="2022-09-30T14:12:00Z"/>
        </w:rPr>
      </w:pPr>
      <w:bookmarkStart w:id="4586" w:name="_Toc109133991"/>
      <w:ins w:id="4587" w:author="Stanley Mayalil" w:date="2022-09-30T14:12:00Z">
        <w:r w:rsidRPr="00175108">
          <w:t>6.1.5.4.1</w:t>
        </w:r>
        <w:r w:rsidRPr="00175108">
          <w:tab/>
          <w:t>Initial conditions</w:t>
        </w:r>
        <w:bookmarkEnd w:id="4586"/>
      </w:ins>
    </w:p>
    <w:p w14:paraId="2F0043D8" w14:textId="77777777" w:rsidR="009348FA" w:rsidRPr="00E9604A" w:rsidRDefault="009348FA" w:rsidP="009348FA">
      <w:pPr>
        <w:rPr>
          <w:ins w:id="4588" w:author="Stanley Mayalil" w:date="2022-11-09T15:34:00Z"/>
        </w:rPr>
      </w:pPr>
      <w:ins w:id="4589" w:author="Stanley Mayalil" w:date="2022-11-09T15:34:00Z">
        <w:r>
          <w:t xml:space="preserve">Ensure that the UE has been operated with an USIM with PIN enabled, and powered off. </w:t>
        </w:r>
      </w:ins>
    </w:p>
    <w:p w14:paraId="0DFA5AE9" w14:textId="77777777" w:rsidR="003D6699" w:rsidRPr="00175108" w:rsidRDefault="003D6699" w:rsidP="003D6699">
      <w:pPr>
        <w:rPr>
          <w:ins w:id="4590" w:author="Stanley Mayalil" w:date="2022-09-30T14:12:00Z"/>
        </w:rPr>
      </w:pPr>
      <w:ins w:id="4591" w:author="Stanley Mayalil" w:date="2022-09-30T14:12:00Z">
        <w:r w:rsidRPr="00175108">
          <w:t>The default UICC is used.</w:t>
        </w:r>
      </w:ins>
    </w:p>
    <w:p w14:paraId="587E6147" w14:textId="77777777" w:rsidR="003D6699" w:rsidRPr="00175108" w:rsidRDefault="003D6699" w:rsidP="003D6699">
      <w:pPr>
        <w:pStyle w:val="NO"/>
        <w:rPr>
          <w:ins w:id="4592" w:author="Stanley Mayalil" w:date="2022-09-30T14:12:00Z"/>
        </w:rPr>
      </w:pPr>
      <w:ins w:id="4593" w:author="Stanley Mayalil" w:date="2022-09-30T14:12:00Z">
        <w:r w:rsidRPr="00175108">
          <w:t>NOTE:</w:t>
        </w:r>
        <w:r w:rsidRPr="00175108">
          <w:tab/>
          <w:t>To perform the UPDATE FDN data (as described in the procedure below), the default FDN UICC may be used.</w:t>
        </w:r>
      </w:ins>
    </w:p>
    <w:p w14:paraId="0366C952" w14:textId="77777777" w:rsidR="003D6699" w:rsidRPr="00175108" w:rsidRDefault="003D6699" w:rsidP="003D6699">
      <w:pPr>
        <w:rPr>
          <w:ins w:id="4594" w:author="Stanley Mayalil" w:date="2022-09-30T14:12:00Z"/>
        </w:rPr>
      </w:pPr>
      <w:ins w:id="4595" w:author="Stanley Mayalil" w:date="2022-09-30T14:12:00Z">
        <w:r w:rsidRPr="00175108">
          <w:t>The Terminal is powered-on, with the correct PIN entered.</w:t>
        </w:r>
      </w:ins>
    </w:p>
    <w:p w14:paraId="6690C4AE" w14:textId="626BF0A9" w:rsidR="003D6699" w:rsidRPr="00856AB6" w:rsidRDefault="003D6699" w:rsidP="00856AB6">
      <w:pPr>
        <w:pStyle w:val="Heading5"/>
        <w:rPr>
          <w:ins w:id="4596" w:author="Stanley Mayalil" w:date="2022-09-30T14:49:00Z"/>
        </w:rPr>
        <w:pPrChange w:id="4597" w:author="Stanley Mayalil" w:date="2022-11-10T11:33:00Z">
          <w:pPr>
            <w:pStyle w:val="B10"/>
          </w:pPr>
        </w:pPrChange>
      </w:pPr>
      <w:bookmarkStart w:id="4598" w:name="_Toc109133992"/>
      <w:ins w:id="4599" w:author="Stanley Mayalil" w:date="2022-09-30T14:12:00Z">
        <w:r w:rsidRPr="00175108">
          <w:t>6.1.5.4.2</w:t>
        </w:r>
        <w:r w:rsidRPr="00175108">
          <w:tab/>
          <w:t>Procedure</w:t>
        </w:r>
      </w:ins>
      <w:bookmarkEnd w:id="4598"/>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2"/>
        <w:gridCol w:w="1090"/>
        <w:gridCol w:w="4033"/>
        <w:gridCol w:w="2071"/>
        <w:gridCol w:w="811"/>
        <w:gridCol w:w="1084"/>
      </w:tblGrid>
      <w:tr w:rsidR="00412199" w:rsidRPr="00450282" w14:paraId="6C63E778" w14:textId="77777777" w:rsidTr="009348FA">
        <w:trPr>
          <w:trHeight w:val="20"/>
          <w:ins w:id="4600" w:author="Stanley Mayalil" w:date="2022-09-30T14:49:00Z"/>
        </w:trPr>
        <w:tc>
          <w:tcPr>
            <w:tcW w:w="281" w:type="pct"/>
            <w:shd w:val="clear" w:color="auto" w:fill="D9D9D9" w:themeFill="background1" w:themeFillShade="D9"/>
            <w:hideMark/>
          </w:tcPr>
          <w:p w14:paraId="2C845106" w14:textId="77777777" w:rsidR="00C66D10" w:rsidRPr="00CE5C5A" w:rsidRDefault="00C66D10" w:rsidP="00FC56D0">
            <w:pPr>
              <w:keepNext/>
              <w:keepLines/>
              <w:overflowPunct w:val="0"/>
              <w:autoSpaceDE w:val="0"/>
              <w:autoSpaceDN w:val="0"/>
              <w:adjustRightInd w:val="0"/>
              <w:spacing w:after="0"/>
              <w:jc w:val="center"/>
              <w:textAlignment w:val="baseline"/>
              <w:rPr>
                <w:ins w:id="4601" w:author="Stanley Mayalil" w:date="2022-09-30T14:49:00Z"/>
                <w:rFonts w:ascii="Arial" w:eastAsia="Calibri" w:hAnsi="Arial" w:cs="Arial"/>
                <w:b/>
                <w:sz w:val="18"/>
                <w:szCs w:val="18"/>
                <w:lang w:val="en-US" w:eastAsia="de-DE"/>
                <w:rPrChange w:id="4602" w:author="Stanley Mayalil" w:date="2022-10-11T10:29:00Z">
                  <w:rPr>
                    <w:ins w:id="4603" w:author="Stanley Mayalil" w:date="2022-09-30T14:49:00Z"/>
                    <w:rFonts w:eastAsia="Calibri"/>
                    <w:b/>
                    <w:lang w:val="en-US" w:eastAsia="de-DE"/>
                  </w:rPr>
                </w:rPrChange>
              </w:rPr>
            </w:pPr>
            <w:ins w:id="4604" w:author="Stanley Mayalil" w:date="2022-09-30T14:49:00Z">
              <w:r w:rsidRPr="00CE5C5A">
                <w:rPr>
                  <w:rFonts w:ascii="Arial" w:eastAsia="Calibri" w:hAnsi="Arial" w:cs="Arial"/>
                  <w:b/>
                  <w:sz w:val="18"/>
                  <w:szCs w:val="18"/>
                  <w:lang w:val="en-US" w:eastAsia="de-DE"/>
                  <w:rPrChange w:id="4605" w:author="Stanley Mayalil" w:date="2022-10-11T10:29:00Z">
                    <w:rPr>
                      <w:rFonts w:eastAsia="Calibri"/>
                      <w:b/>
                      <w:lang w:val="en-US" w:eastAsia="de-DE"/>
                    </w:rPr>
                  </w:rPrChange>
                </w:rPr>
                <w:t>Step</w:t>
              </w:r>
            </w:ins>
          </w:p>
        </w:tc>
        <w:tc>
          <w:tcPr>
            <w:tcW w:w="566" w:type="pct"/>
            <w:shd w:val="clear" w:color="auto" w:fill="D9D9D9" w:themeFill="background1" w:themeFillShade="D9"/>
            <w:hideMark/>
          </w:tcPr>
          <w:p w14:paraId="6B25284C" w14:textId="77777777" w:rsidR="00C66D10" w:rsidRPr="00CE5C5A" w:rsidRDefault="00C66D10" w:rsidP="00FC56D0">
            <w:pPr>
              <w:keepNext/>
              <w:keepLines/>
              <w:overflowPunct w:val="0"/>
              <w:autoSpaceDE w:val="0"/>
              <w:autoSpaceDN w:val="0"/>
              <w:adjustRightInd w:val="0"/>
              <w:spacing w:after="0"/>
              <w:jc w:val="center"/>
              <w:textAlignment w:val="baseline"/>
              <w:rPr>
                <w:ins w:id="4606" w:author="Stanley Mayalil" w:date="2022-09-30T14:49:00Z"/>
                <w:rFonts w:ascii="Arial" w:eastAsia="Calibri" w:hAnsi="Arial" w:cs="Arial"/>
                <w:b/>
                <w:sz w:val="18"/>
                <w:szCs w:val="18"/>
                <w:lang w:val="en-US" w:eastAsia="de-DE"/>
                <w:rPrChange w:id="4607" w:author="Stanley Mayalil" w:date="2022-10-11T10:29:00Z">
                  <w:rPr>
                    <w:ins w:id="4608" w:author="Stanley Mayalil" w:date="2022-09-30T14:49:00Z"/>
                    <w:rFonts w:eastAsia="Calibri"/>
                    <w:b/>
                    <w:lang w:val="en-US" w:eastAsia="de-DE"/>
                  </w:rPr>
                </w:rPrChange>
              </w:rPr>
            </w:pPr>
            <w:ins w:id="4609" w:author="Stanley Mayalil" w:date="2022-09-30T14:49:00Z">
              <w:r w:rsidRPr="00CE5C5A">
                <w:rPr>
                  <w:rFonts w:ascii="Arial" w:eastAsia="Calibri" w:hAnsi="Arial" w:cs="Arial"/>
                  <w:b/>
                  <w:sz w:val="18"/>
                  <w:szCs w:val="18"/>
                  <w:lang w:val="en-US" w:eastAsia="de-DE"/>
                  <w:rPrChange w:id="4610" w:author="Stanley Mayalil" w:date="2022-10-11T10:29:00Z">
                    <w:rPr>
                      <w:rFonts w:eastAsia="Calibri"/>
                      <w:b/>
                      <w:lang w:val="en-US" w:eastAsia="de-DE"/>
                    </w:rPr>
                  </w:rPrChange>
                </w:rPr>
                <w:t>Direction</w:t>
              </w:r>
            </w:ins>
          </w:p>
        </w:tc>
        <w:tc>
          <w:tcPr>
            <w:tcW w:w="2094" w:type="pct"/>
            <w:shd w:val="clear" w:color="auto" w:fill="D9D9D9" w:themeFill="background1" w:themeFillShade="D9"/>
            <w:hideMark/>
          </w:tcPr>
          <w:p w14:paraId="0B87D2A4" w14:textId="77777777" w:rsidR="00C66D10" w:rsidRPr="00CE5C5A" w:rsidRDefault="00C66D10" w:rsidP="00FC56D0">
            <w:pPr>
              <w:keepNext/>
              <w:keepLines/>
              <w:overflowPunct w:val="0"/>
              <w:autoSpaceDE w:val="0"/>
              <w:autoSpaceDN w:val="0"/>
              <w:adjustRightInd w:val="0"/>
              <w:spacing w:after="0"/>
              <w:jc w:val="center"/>
              <w:textAlignment w:val="baseline"/>
              <w:rPr>
                <w:ins w:id="4611" w:author="Stanley Mayalil" w:date="2022-09-30T14:49:00Z"/>
                <w:rFonts w:ascii="Arial" w:eastAsia="Calibri" w:hAnsi="Arial" w:cs="Arial"/>
                <w:b/>
                <w:sz w:val="18"/>
                <w:szCs w:val="18"/>
                <w:lang w:val="en-US" w:eastAsia="de-DE"/>
                <w:rPrChange w:id="4612" w:author="Stanley Mayalil" w:date="2022-10-11T10:29:00Z">
                  <w:rPr>
                    <w:ins w:id="4613" w:author="Stanley Mayalil" w:date="2022-09-30T14:49:00Z"/>
                    <w:rFonts w:eastAsia="Calibri"/>
                    <w:b/>
                    <w:lang w:val="en-US" w:eastAsia="de-DE"/>
                  </w:rPr>
                </w:rPrChange>
              </w:rPr>
            </w:pPr>
            <w:ins w:id="4614" w:author="Stanley Mayalil" w:date="2022-09-30T14:49:00Z">
              <w:r w:rsidRPr="00CE5C5A">
                <w:rPr>
                  <w:rFonts w:ascii="Arial" w:eastAsia="Calibri" w:hAnsi="Arial" w:cs="Arial"/>
                  <w:b/>
                  <w:sz w:val="18"/>
                  <w:szCs w:val="18"/>
                  <w:lang w:val="en-US" w:eastAsia="de-DE"/>
                  <w:rPrChange w:id="4615" w:author="Stanley Mayalil" w:date="2022-10-11T10:29:00Z">
                    <w:rPr>
                      <w:rFonts w:eastAsia="Calibri"/>
                      <w:b/>
                      <w:lang w:val="en-US" w:eastAsia="de-DE"/>
                    </w:rPr>
                  </w:rPrChange>
                </w:rPr>
                <w:t>Action</w:t>
              </w:r>
            </w:ins>
          </w:p>
        </w:tc>
        <w:tc>
          <w:tcPr>
            <w:tcW w:w="1075" w:type="pct"/>
            <w:shd w:val="clear" w:color="auto" w:fill="D9D9D9" w:themeFill="background1" w:themeFillShade="D9"/>
            <w:hideMark/>
          </w:tcPr>
          <w:p w14:paraId="74A887C3" w14:textId="77777777" w:rsidR="00C66D10" w:rsidRPr="00CE5C5A" w:rsidRDefault="00C66D10" w:rsidP="00FC56D0">
            <w:pPr>
              <w:keepNext/>
              <w:keepLines/>
              <w:overflowPunct w:val="0"/>
              <w:autoSpaceDE w:val="0"/>
              <w:autoSpaceDN w:val="0"/>
              <w:adjustRightInd w:val="0"/>
              <w:spacing w:after="0"/>
              <w:jc w:val="center"/>
              <w:textAlignment w:val="baseline"/>
              <w:rPr>
                <w:ins w:id="4616" w:author="Stanley Mayalil" w:date="2022-09-30T14:49:00Z"/>
                <w:rFonts w:ascii="Arial" w:eastAsia="Calibri" w:hAnsi="Arial" w:cs="Arial"/>
                <w:b/>
                <w:sz w:val="18"/>
                <w:szCs w:val="18"/>
                <w:lang w:val="en-US" w:eastAsia="de-DE"/>
                <w:rPrChange w:id="4617" w:author="Stanley Mayalil" w:date="2022-10-11T10:29:00Z">
                  <w:rPr>
                    <w:ins w:id="4618" w:author="Stanley Mayalil" w:date="2022-09-30T14:49:00Z"/>
                    <w:rFonts w:eastAsia="Calibri"/>
                    <w:b/>
                    <w:lang w:val="en-US" w:eastAsia="de-DE"/>
                  </w:rPr>
                </w:rPrChange>
              </w:rPr>
            </w:pPr>
            <w:ins w:id="4619" w:author="Stanley Mayalil" w:date="2022-09-30T14:49:00Z">
              <w:r w:rsidRPr="00CE5C5A">
                <w:rPr>
                  <w:rFonts w:ascii="Arial" w:eastAsia="Calibri" w:hAnsi="Arial" w:cs="Arial"/>
                  <w:b/>
                  <w:sz w:val="18"/>
                  <w:szCs w:val="18"/>
                  <w:lang w:val="en-US" w:eastAsia="de-DE"/>
                  <w:rPrChange w:id="4620" w:author="Stanley Mayalil" w:date="2022-10-11T10:29:00Z">
                    <w:rPr>
                      <w:rFonts w:eastAsia="Calibri"/>
                      <w:b/>
                      <w:lang w:val="en-US" w:eastAsia="de-DE"/>
                    </w:rPr>
                  </w:rPrChange>
                </w:rPr>
                <w:t>Comment</w:t>
              </w:r>
            </w:ins>
          </w:p>
        </w:tc>
        <w:tc>
          <w:tcPr>
            <w:tcW w:w="421" w:type="pct"/>
            <w:shd w:val="clear" w:color="auto" w:fill="D9D9D9" w:themeFill="background1" w:themeFillShade="D9"/>
          </w:tcPr>
          <w:p w14:paraId="006D27CC" w14:textId="77777777" w:rsidR="00C66D10" w:rsidRPr="00CE5C5A" w:rsidRDefault="00C66D10" w:rsidP="00FC56D0">
            <w:pPr>
              <w:keepNext/>
              <w:keepLines/>
              <w:overflowPunct w:val="0"/>
              <w:autoSpaceDE w:val="0"/>
              <w:autoSpaceDN w:val="0"/>
              <w:adjustRightInd w:val="0"/>
              <w:spacing w:after="0"/>
              <w:jc w:val="center"/>
              <w:textAlignment w:val="baseline"/>
              <w:rPr>
                <w:ins w:id="4621" w:author="Stanley Mayalil" w:date="2022-09-30T14:49:00Z"/>
                <w:rFonts w:ascii="Arial" w:eastAsia="Calibri" w:hAnsi="Arial" w:cs="Arial"/>
                <w:b/>
                <w:sz w:val="18"/>
                <w:szCs w:val="18"/>
                <w:lang w:val="en-US" w:eastAsia="de-DE"/>
                <w:rPrChange w:id="4622" w:author="Stanley Mayalil" w:date="2022-10-11T10:29:00Z">
                  <w:rPr>
                    <w:ins w:id="4623" w:author="Stanley Mayalil" w:date="2022-09-30T14:49:00Z"/>
                    <w:rFonts w:eastAsia="Calibri"/>
                    <w:b/>
                    <w:lang w:val="en-US" w:eastAsia="de-DE"/>
                  </w:rPr>
                </w:rPrChange>
              </w:rPr>
            </w:pPr>
            <w:ins w:id="4624" w:author="Stanley Mayalil" w:date="2022-09-30T14:49:00Z">
              <w:r w:rsidRPr="00CE5C5A">
                <w:rPr>
                  <w:rFonts w:ascii="Arial" w:eastAsia="Calibri" w:hAnsi="Arial" w:cs="Arial"/>
                  <w:b/>
                  <w:sz w:val="18"/>
                  <w:szCs w:val="18"/>
                  <w:lang w:val="en-US" w:eastAsia="de-DE"/>
                  <w:rPrChange w:id="4625" w:author="Stanley Mayalil" w:date="2022-10-11T10:29:00Z">
                    <w:rPr>
                      <w:rFonts w:eastAsia="Calibri"/>
                      <w:b/>
                      <w:lang w:val="en-US" w:eastAsia="de-DE"/>
                    </w:rPr>
                  </w:rPrChange>
                </w:rPr>
                <w:t>REQ</w:t>
              </w:r>
            </w:ins>
          </w:p>
        </w:tc>
        <w:tc>
          <w:tcPr>
            <w:tcW w:w="563" w:type="pct"/>
            <w:shd w:val="clear" w:color="auto" w:fill="D9D9D9" w:themeFill="background1" w:themeFillShade="D9"/>
          </w:tcPr>
          <w:p w14:paraId="769C7C92" w14:textId="77777777" w:rsidR="00C66D10" w:rsidRPr="00CE5C5A" w:rsidRDefault="00C66D10" w:rsidP="00FC56D0">
            <w:pPr>
              <w:keepNext/>
              <w:keepLines/>
              <w:overflowPunct w:val="0"/>
              <w:autoSpaceDE w:val="0"/>
              <w:autoSpaceDN w:val="0"/>
              <w:adjustRightInd w:val="0"/>
              <w:spacing w:after="0"/>
              <w:jc w:val="center"/>
              <w:textAlignment w:val="baseline"/>
              <w:rPr>
                <w:ins w:id="4626" w:author="Stanley Mayalil" w:date="2022-09-30T14:49:00Z"/>
                <w:rFonts w:ascii="Arial" w:eastAsia="Calibri" w:hAnsi="Arial" w:cs="Arial"/>
                <w:b/>
                <w:sz w:val="18"/>
                <w:szCs w:val="18"/>
                <w:lang w:val="en-US" w:eastAsia="de-DE"/>
                <w:rPrChange w:id="4627" w:author="Stanley Mayalil" w:date="2022-10-11T10:29:00Z">
                  <w:rPr>
                    <w:ins w:id="4628" w:author="Stanley Mayalil" w:date="2022-09-30T14:49:00Z"/>
                    <w:rFonts w:eastAsia="Calibri"/>
                    <w:b/>
                    <w:lang w:val="en-US" w:eastAsia="de-DE"/>
                  </w:rPr>
                </w:rPrChange>
              </w:rPr>
            </w:pPr>
            <w:ins w:id="4629" w:author="Stanley Mayalil" w:date="2022-09-30T14:49:00Z">
              <w:r w:rsidRPr="00CE5C5A">
                <w:rPr>
                  <w:rFonts w:ascii="Arial" w:eastAsia="Calibri" w:hAnsi="Arial" w:cs="Arial"/>
                  <w:b/>
                  <w:sz w:val="18"/>
                  <w:szCs w:val="18"/>
                  <w:lang w:val="en-US" w:eastAsia="de-DE"/>
                  <w:rPrChange w:id="4630" w:author="Stanley Mayalil" w:date="2022-10-11T10:29:00Z">
                    <w:rPr>
                      <w:rFonts w:eastAsia="Calibri"/>
                      <w:b/>
                      <w:lang w:val="en-US" w:eastAsia="de-DE"/>
                    </w:rPr>
                  </w:rPrChange>
                </w:rPr>
                <w:t>SA</w:t>
              </w:r>
            </w:ins>
          </w:p>
        </w:tc>
      </w:tr>
      <w:tr w:rsidR="0069082D" w:rsidRPr="00450282" w14:paraId="6BEBD351" w14:textId="77777777" w:rsidTr="009348FA">
        <w:trPr>
          <w:cantSplit/>
          <w:trHeight w:val="20"/>
          <w:ins w:id="4631" w:author="Stanley Mayalil" w:date="2022-09-30T14:49:00Z"/>
        </w:trPr>
        <w:tc>
          <w:tcPr>
            <w:tcW w:w="281" w:type="pct"/>
            <w:vMerge w:val="restart"/>
            <w:hideMark/>
          </w:tcPr>
          <w:p w14:paraId="79C7D754" w14:textId="6C6A36A9" w:rsidR="00C66D10" w:rsidRPr="00CE5C5A" w:rsidRDefault="009348FA" w:rsidP="00FC56D0">
            <w:pPr>
              <w:keepNext/>
              <w:keepLines/>
              <w:overflowPunct w:val="0"/>
              <w:autoSpaceDE w:val="0"/>
              <w:autoSpaceDN w:val="0"/>
              <w:adjustRightInd w:val="0"/>
              <w:spacing w:after="0"/>
              <w:jc w:val="center"/>
              <w:textAlignment w:val="baseline"/>
              <w:rPr>
                <w:ins w:id="4632" w:author="Stanley Mayalil" w:date="2022-09-30T14:49:00Z"/>
                <w:rFonts w:ascii="Arial" w:eastAsia="SimSun" w:hAnsi="Arial" w:cs="Arial"/>
                <w:sz w:val="18"/>
                <w:szCs w:val="18"/>
                <w:lang w:eastAsia="ja-JP"/>
                <w:rPrChange w:id="4633" w:author="Stanley Mayalil" w:date="2022-10-11T10:29:00Z">
                  <w:rPr>
                    <w:ins w:id="4634" w:author="Stanley Mayalil" w:date="2022-09-30T14:49:00Z"/>
                    <w:rFonts w:eastAsia="SimSun"/>
                    <w:lang w:eastAsia="ja-JP"/>
                  </w:rPr>
                </w:rPrChange>
              </w:rPr>
            </w:pPr>
            <w:ins w:id="4635" w:author="Stanley Mayalil" w:date="2022-11-09T15:35:00Z">
              <w:r>
                <w:rPr>
                  <w:rFonts w:ascii="Arial" w:eastAsia="SimSun" w:hAnsi="Arial" w:cs="Arial"/>
                  <w:sz w:val="18"/>
                  <w:szCs w:val="18"/>
                  <w:lang w:eastAsia="ja-JP"/>
                </w:rPr>
                <w:t>1</w:t>
              </w:r>
            </w:ins>
          </w:p>
        </w:tc>
        <w:tc>
          <w:tcPr>
            <w:tcW w:w="566" w:type="pct"/>
          </w:tcPr>
          <w:p w14:paraId="029CAA61" w14:textId="77777777" w:rsidR="00C66D10" w:rsidRPr="00CE5C5A" w:rsidRDefault="00C66D10" w:rsidP="00FC56D0">
            <w:pPr>
              <w:keepNext/>
              <w:keepLines/>
              <w:overflowPunct w:val="0"/>
              <w:autoSpaceDE w:val="0"/>
              <w:autoSpaceDN w:val="0"/>
              <w:adjustRightInd w:val="0"/>
              <w:spacing w:after="0"/>
              <w:jc w:val="center"/>
              <w:textAlignment w:val="baseline"/>
              <w:rPr>
                <w:ins w:id="4636" w:author="Stanley Mayalil" w:date="2022-09-30T14:49:00Z"/>
                <w:rFonts w:ascii="Arial" w:eastAsia="SimSun" w:hAnsi="Arial" w:cs="Arial"/>
                <w:sz w:val="18"/>
                <w:szCs w:val="18"/>
                <w:lang w:eastAsia="ja-JP"/>
                <w:rPrChange w:id="4637" w:author="Stanley Mayalil" w:date="2022-10-11T10:29:00Z">
                  <w:rPr>
                    <w:ins w:id="4638" w:author="Stanley Mayalil" w:date="2022-09-30T14:49:00Z"/>
                    <w:rFonts w:eastAsia="SimSun"/>
                    <w:lang w:eastAsia="ja-JP"/>
                  </w:rPr>
                </w:rPrChange>
              </w:rPr>
            </w:pPr>
            <w:ins w:id="4639" w:author="Stanley Mayalil" w:date="2022-09-30T14:49:00Z">
              <w:r w:rsidRPr="00CE5C5A">
                <w:rPr>
                  <w:rFonts w:ascii="Arial" w:eastAsia="SimSun" w:hAnsi="Arial" w:cs="Arial"/>
                  <w:sz w:val="18"/>
                  <w:szCs w:val="18"/>
                  <w:lang w:eastAsia="ja-JP"/>
                  <w:rPrChange w:id="4640" w:author="Stanley Mayalil" w:date="2022-10-11T10:29:00Z">
                    <w:rPr>
                      <w:rFonts w:eastAsia="SimSun"/>
                      <w:lang w:eastAsia="ja-JP"/>
                    </w:rPr>
                  </w:rPrChange>
                </w:rPr>
                <w:t xml:space="preserve">User &gt; UE </w:t>
              </w:r>
            </w:ins>
          </w:p>
        </w:tc>
        <w:tc>
          <w:tcPr>
            <w:tcW w:w="2094" w:type="pct"/>
            <w:hideMark/>
          </w:tcPr>
          <w:p w14:paraId="4F40FE44" w14:textId="7C753538" w:rsidR="00C66D10" w:rsidRPr="00CE5C5A" w:rsidRDefault="00C66D10" w:rsidP="00FC56D0">
            <w:pPr>
              <w:keepNext/>
              <w:keepLines/>
              <w:overflowPunct w:val="0"/>
              <w:autoSpaceDE w:val="0"/>
              <w:autoSpaceDN w:val="0"/>
              <w:adjustRightInd w:val="0"/>
              <w:spacing w:after="0"/>
              <w:textAlignment w:val="baseline"/>
              <w:rPr>
                <w:ins w:id="4641" w:author="Stanley Mayalil" w:date="2022-09-30T14:49:00Z"/>
                <w:rFonts w:ascii="Arial" w:eastAsia="SimSun" w:hAnsi="Arial" w:cs="Arial"/>
                <w:sz w:val="18"/>
                <w:szCs w:val="18"/>
                <w:rPrChange w:id="4642" w:author="Stanley Mayalil" w:date="2022-10-11T10:29:00Z">
                  <w:rPr>
                    <w:ins w:id="4643" w:author="Stanley Mayalil" w:date="2022-09-30T14:49:00Z"/>
                    <w:rFonts w:eastAsia="SimSun"/>
                  </w:rPr>
                </w:rPrChange>
              </w:rPr>
            </w:pPr>
            <w:ins w:id="4644" w:author="Stanley Mayalil" w:date="2022-09-30T14:49:00Z">
              <w:r w:rsidRPr="00CE5C5A">
                <w:rPr>
                  <w:rFonts w:ascii="Arial" w:eastAsia="SimSun" w:hAnsi="Arial" w:cs="Arial"/>
                  <w:sz w:val="18"/>
                  <w:szCs w:val="18"/>
                  <w:rPrChange w:id="4645" w:author="Stanley Mayalil" w:date="2022-10-11T10:29:00Z">
                    <w:rPr>
                      <w:rFonts w:eastAsia="SimSun"/>
                    </w:rPr>
                  </w:rPrChange>
                </w:rPr>
                <w:t>After USIM</w:t>
              </w:r>
            </w:ins>
            <w:ins w:id="4646" w:author="Stanley Mayalil" w:date="2022-10-11T14:36:00Z">
              <w:r w:rsidR="0016298F">
                <w:rPr>
                  <w:rFonts w:ascii="Arial" w:eastAsia="SimSun" w:hAnsi="Arial" w:cs="Arial"/>
                  <w:sz w:val="18"/>
                  <w:szCs w:val="18"/>
                </w:rPr>
                <w:t xml:space="preserve"> </w:t>
              </w:r>
              <w:r w:rsidR="0016298F">
                <w:rPr>
                  <w:rFonts w:ascii="Arial" w:eastAsia="SimSun" w:hAnsi="Arial" w:cs="Arial"/>
                  <w:sz w:val="18"/>
                  <w:szCs w:val="18"/>
                </w:rPr>
                <w:t>i</w:t>
              </w:r>
              <w:r w:rsidR="0016298F" w:rsidRPr="00FC56D0">
                <w:rPr>
                  <w:rFonts w:ascii="Arial" w:eastAsia="SimSun" w:hAnsi="Arial" w:cs="Arial"/>
                  <w:sz w:val="18"/>
                  <w:szCs w:val="18"/>
                </w:rPr>
                <w:t>nitiali</w:t>
              </w:r>
              <w:r w:rsidR="0016298F">
                <w:rPr>
                  <w:rFonts w:ascii="Arial" w:eastAsia="SimSun" w:hAnsi="Arial" w:cs="Arial"/>
                  <w:sz w:val="18"/>
                  <w:szCs w:val="18"/>
                </w:rPr>
                <w:t>s</w:t>
              </w:r>
              <w:r w:rsidR="0016298F" w:rsidRPr="00FC56D0">
                <w:rPr>
                  <w:rFonts w:ascii="Arial" w:eastAsia="SimSun" w:hAnsi="Arial" w:cs="Arial"/>
                  <w:sz w:val="18"/>
                  <w:szCs w:val="18"/>
                </w:rPr>
                <w:t xml:space="preserve">ation </w:t>
              </w:r>
            </w:ins>
            <w:ins w:id="4647" w:author="Stanley Mayalil" w:date="2022-09-30T14:49:00Z">
              <w:r w:rsidRPr="00CE5C5A">
                <w:rPr>
                  <w:rFonts w:ascii="Arial" w:eastAsia="SimSun" w:hAnsi="Arial" w:cs="Arial"/>
                  <w:sz w:val="18"/>
                  <w:szCs w:val="18"/>
                  <w:rPrChange w:id="4648" w:author="Stanley Mayalil" w:date="2022-10-11T10:29:00Z">
                    <w:rPr>
                      <w:rFonts w:eastAsia="SimSun"/>
                    </w:rPr>
                  </w:rPrChange>
                </w:rPr>
                <w:t xml:space="preserve">is completed, enter </w:t>
              </w:r>
            </w:ins>
            <w:ins w:id="4649" w:author="Stanley Mayalil" w:date="2022-09-30T14:55:00Z">
              <w:r w:rsidR="0034446B" w:rsidRPr="00CE5C5A">
                <w:rPr>
                  <w:rFonts w:ascii="Arial" w:hAnsi="Arial" w:cs="Arial"/>
                  <w:sz w:val="18"/>
                  <w:szCs w:val="18"/>
                  <w:rPrChange w:id="4650" w:author="Stanley Mayalil" w:date="2022-10-11T10:29:00Z">
                    <w:rPr/>
                  </w:rPrChange>
                </w:rPr>
                <w:t xml:space="preserve">"**042*3579*12345678*12345678#" </w:t>
              </w:r>
            </w:ins>
            <w:ins w:id="4651" w:author="Stanley Mayalil" w:date="2022-09-30T14:49:00Z">
              <w:r w:rsidRPr="00CE5C5A">
                <w:rPr>
                  <w:rFonts w:ascii="Arial" w:hAnsi="Arial" w:cs="Arial"/>
                  <w:sz w:val="18"/>
                  <w:szCs w:val="18"/>
                  <w:rPrChange w:id="4652" w:author="Stanley Mayalil" w:date="2022-10-11T10:29:00Z">
                    <w:rPr/>
                  </w:rPrChange>
                </w:rPr>
                <w:t>or initiate an equivalent MMI dependent procedure to change the PIN</w:t>
              </w:r>
            </w:ins>
            <w:ins w:id="4653" w:author="Stanley Mayalil" w:date="2022-09-30T14:55:00Z">
              <w:r w:rsidR="0034446B" w:rsidRPr="00CE5C5A">
                <w:rPr>
                  <w:rFonts w:ascii="Arial" w:hAnsi="Arial" w:cs="Arial"/>
                  <w:sz w:val="18"/>
                  <w:szCs w:val="18"/>
                  <w:rPrChange w:id="4654" w:author="Stanley Mayalil" w:date="2022-10-11T10:29:00Z">
                    <w:rPr/>
                  </w:rPrChange>
                </w:rPr>
                <w:t>2</w:t>
              </w:r>
            </w:ins>
            <w:ins w:id="4655" w:author="Stanley Mayalil" w:date="2022-09-30T14:49:00Z">
              <w:r w:rsidRPr="00CE5C5A">
                <w:rPr>
                  <w:rFonts w:ascii="Arial" w:hAnsi="Arial" w:cs="Arial"/>
                  <w:sz w:val="18"/>
                  <w:szCs w:val="18"/>
                  <w:rPrChange w:id="4656" w:author="Stanley Mayalil" w:date="2022-10-11T10:29:00Z">
                    <w:rPr/>
                  </w:rPrChange>
                </w:rPr>
                <w:t xml:space="preserve"> from '</w:t>
              </w:r>
            </w:ins>
            <w:ins w:id="4657" w:author="Stanley Mayalil" w:date="2022-09-30T14:55:00Z">
              <w:r w:rsidR="0034446B" w:rsidRPr="00CE5C5A">
                <w:rPr>
                  <w:rFonts w:ascii="Arial" w:hAnsi="Arial" w:cs="Arial"/>
                  <w:sz w:val="18"/>
                  <w:szCs w:val="18"/>
                  <w:rPrChange w:id="4658" w:author="Stanley Mayalil" w:date="2022-10-11T10:29:00Z">
                    <w:rPr/>
                  </w:rPrChange>
                </w:rPr>
                <w:t>3579</w:t>
              </w:r>
            </w:ins>
            <w:ins w:id="4659" w:author="Stanley Mayalil" w:date="2022-09-30T14:49:00Z">
              <w:r w:rsidRPr="00CE5C5A">
                <w:rPr>
                  <w:rFonts w:ascii="Arial" w:hAnsi="Arial" w:cs="Arial"/>
                  <w:sz w:val="18"/>
                  <w:szCs w:val="18"/>
                  <w:rPrChange w:id="4660" w:author="Stanley Mayalil" w:date="2022-10-11T10:29:00Z">
                    <w:rPr/>
                  </w:rPrChange>
                </w:rPr>
                <w:t>' to '1234567</w:t>
              </w:r>
            </w:ins>
            <w:ins w:id="4661" w:author="Stanley Mayalil" w:date="2022-09-30T14:55:00Z">
              <w:r w:rsidR="0034446B" w:rsidRPr="00CE5C5A">
                <w:rPr>
                  <w:rFonts w:ascii="Arial" w:hAnsi="Arial" w:cs="Arial"/>
                  <w:sz w:val="18"/>
                  <w:szCs w:val="18"/>
                  <w:rPrChange w:id="4662" w:author="Stanley Mayalil" w:date="2022-10-11T10:29:00Z">
                    <w:rPr/>
                  </w:rPrChange>
                </w:rPr>
                <w:t>8</w:t>
              </w:r>
            </w:ins>
            <w:ins w:id="4663" w:author="Stanley Mayalil" w:date="2022-09-30T14:49:00Z">
              <w:r w:rsidRPr="00CE5C5A">
                <w:rPr>
                  <w:rFonts w:ascii="Arial" w:hAnsi="Arial" w:cs="Arial"/>
                  <w:sz w:val="18"/>
                  <w:szCs w:val="18"/>
                  <w:rPrChange w:id="4664" w:author="Stanley Mayalil" w:date="2022-10-11T10:29:00Z">
                    <w:rPr/>
                  </w:rPrChange>
                </w:rPr>
                <w:t>'</w:t>
              </w:r>
              <w:r w:rsidRPr="00CE5C5A">
                <w:rPr>
                  <w:rFonts w:ascii="Arial" w:eastAsia="SimSun" w:hAnsi="Arial" w:cs="Arial"/>
                  <w:sz w:val="18"/>
                  <w:szCs w:val="18"/>
                  <w:rPrChange w:id="4665" w:author="Stanley Mayalil" w:date="2022-10-11T10:29:00Z">
                    <w:rPr>
                      <w:rFonts w:eastAsia="SimSun"/>
                    </w:rPr>
                  </w:rPrChange>
                </w:rPr>
                <w:t xml:space="preserve"> </w:t>
              </w:r>
            </w:ins>
          </w:p>
        </w:tc>
        <w:tc>
          <w:tcPr>
            <w:tcW w:w="1075" w:type="pct"/>
          </w:tcPr>
          <w:p w14:paraId="0B6744EF" w14:textId="77777777" w:rsidR="00C66D10" w:rsidRPr="00CE5C5A" w:rsidRDefault="00C66D10" w:rsidP="00FC56D0">
            <w:pPr>
              <w:keepNext/>
              <w:keepLines/>
              <w:overflowPunct w:val="0"/>
              <w:autoSpaceDE w:val="0"/>
              <w:autoSpaceDN w:val="0"/>
              <w:adjustRightInd w:val="0"/>
              <w:spacing w:after="0"/>
              <w:textAlignment w:val="baseline"/>
              <w:rPr>
                <w:ins w:id="4666" w:author="Stanley Mayalil" w:date="2022-09-30T14:49:00Z"/>
                <w:rFonts w:ascii="Arial" w:eastAsia="SimSun" w:hAnsi="Arial" w:cs="Arial"/>
                <w:sz w:val="18"/>
                <w:szCs w:val="18"/>
                <w:rPrChange w:id="4667" w:author="Stanley Mayalil" w:date="2022-10-11T10:29:00Z">
                  <w:rPr>
                    <w:ins w:id="4668" w:author="Stanley Mayalil" w:date="2022-09-30T14:49:00Z"/>
                    <w:rFonts w:eastAsia="SimSun"/>
                  </w:rPr>
                </w:rPrChange>
              </w:rPr>
            </w:pPr>
            <w:ins w:id="4669" w:author="Stanley Mayalil" w:date="2022-09-30T14:49:00Z">
              <w:r w:rsidRPr="00CE5C5A">
                <w:rPr>
                  <w:rFonts w:ascii="Arial" w:eastAsia="SimSun" w:hAnsi="Arial" w:cs="Arial"/>
                  <w:sz w:val="18"/>
                  <w:szCs w:val="18"/>
                  <w:rPrChange w:id="4670" w:author="Stanley Mayalil" w:date="2022-10-11T10:29:00Z">
                    <w:rPr>
                      <w:rFonts w:eastAsia="SimSun"/>
                    </w:rPr>
                  </w:rPrChange>
                </w:rPr>
                <w:t xml:space="preserve"> </w:t>
              </w:r>
            </w:ins>
          </w:p>
        </w:tc>
        <w:tc>
          <w:tcPr>
            <w:tcW w:w="421" w:type="pct"/>
          </w:tcPr>
          <w:p w14:paraId="13CC4138" w14:textId="77777777" w:rsidR="00C66D10" w:rsidRPr="00CE5C5A" w:rsidRDefault="00C66D10" w:rsidP="00FC56D0">
            <w:pPr>
              <w:keepNext/>
              <w:keepLines/>
              <w:overflowPunct w:val="0"/>
              <w:autoSpaceDE w:val="0"/>
              <w:autoSpaceDN w:val="0"/>
              <w:adjustRightInd w:val="0"/>
              <w:spacing w:after="0"/>
              <w:textAlignment w:val="baseline"/>
              <w:rPr>
                <w:ins w:id="4671" w:author="Stanley Mayalil" w:date="2022-09-30T14:49:00Z"/>
                <w:rFonts w:ascii="Arial" w:eastAsia="SimSun" w:hAnsi="Arial" w:cs="Arial"/>
                <w:sz w:val="18"/>
                <w:szCs w:val="18"/>
                <w:rPrChange w:id="4672" w:author="Stanley Mayalil" w:date="2022-10-11T10:29:00Z">
                  <w:rPr>
                    <w:ins w:id="4673" w:author="Stanley Mayalil" w:date="2022-09-30T14:49:00Z"/>
                    <w:rFonts w:eastAsia="SimSun"/>
                  </w:rPr>
                </w:rPrChange>
              </w:rPr>
            </w:pPr>
          </w:p>
        </w:tc>
        <w:tc>
          <w:tcPr>
            <w:tcW w:w="563" w:type="pct"/>
          </w:tcPr>
          <w:p w14:paraId="1DEEC442" w14:textId="77777777" w:rsidR="00C66D10" w:rsidRPr="00CE5C5A" w:rsidRDefault="00C66D10" w:rsidP="00FC56D0">
            <w:pPr>
              <w:keepNext/>
              <w:keepLines/>
              <w:overflowPunct w:val="0"/>
              <w:autoSpaceDE w:val="0"/>
              <w:autoSpaceDN w:val="0"/>
              <w:adjustRightInd w:val="0"/>
              <w:spacing w:after="0"/>
              <w:textAlignment w:val="baseline"/>
              <w:rPr>
                <w:ins w:id="4674" w:author="Stanley Mayalil" w:date="2022-09-30T14:49:00Z"/>
                <w:rFonts w:ascii="Arial" w:eastAsia="SimSun" w:hAnsi="Arial" w:cs="Arial"/>
                <w:sz w:val="18"/>
                <w:szCs w:val="18"/>
                <w:rPrChange w:id="4675" w:author="Stanley Mayalil" w:date="2022-10-11T10:29:00Z">
                  <w:rPr>
                    <w:ins w:id="4676" w:author="Stanley Mayalil" w:date="2022-09-30T14:49:00Z"/>
                    <w:rFonts w:eastAsia="SimSun"/>
                  </w:rPr>
                </w:rPrChange>
              </w:rPr>
            </w:pPr>
          </w:p>
        </w:tc>
      </w:tr>
      <w:tr w:rsidR="0069082D" w:rsidRPr="00450282" w14:paraId="5E7D7A28" w14:textId="77777777" w:rsidTr="009348FA">
        <w:trPr>
          <w:cantSplit/>
          <w:trHeight w:val="20"/>
          <w:ins w:id="4677" w:author="Stanley Mayalil" w:date="2022-09-30T14:49:00Z"/>
        </w:trPr>
        <w:tc>
          <w:tcPr>
            <w:tcW w:w="281" w:type="pct"/>
            <w:vMerge/>
          </w:tcPr>
          <w:p w14:paraId="5116C53C" w14:textId="77777777" w:rsidR="00C66D10" w:rsidRPr="00CE5C5A" w:rsidRDefault="00C66D10" w:rsidP="00FC56D0">
            <w:pPr>
              <w:keepNext/>
              <w:keepLines/>
              <w:overflowPunct w:val="0"/>
              <w:autoSpaceDE w:val="0"/>
              <w:autoSpaceDN w:val="0"/>
              <w:adjustRightInd w:val="0"/>
              <w:spacing w:after="0"/>
              <w:jc w:val="center"/>
              <w:textAlignment w:val="baseline"/>
              <w:rPr>
                <w:ins w:id="4678" w:author="Stanley Mayalil" w:date="2022-09-30T14:49:00Z"/>
                <w:rFonts w:ascii="Arial" w:eastAsia="SimSun" w:hAnsi="Arial" w:cs="Arial"/>
                <w:sz w:val="18"/>
                <w:szCs w:val="18"/>
                <w:lang w:eastAsia="ja-JP"/>
                <w:rPrChange w:id="4679" w:author="Stanley Mayalil" w:date="2022-10-11T10:29:00Z">
                  <w:rPr>
                    <w:ins w:id="4680" w:author="Stanley Mayalil" w:date="2022-09-30T14:49:00Z"/>
                    <w:rFonts w:eastAsia="SimSun"/>
                    <w:lang w:eastAsia="ja-JP"/>
                  </w:rPr>
                </w:rPrChange>
              </w:rPr>
            </w:pPr>
          </w:p>
        </w:tc>
        <w:tc>
          <w:tcPr>
            <w:tcW w:w="566" w:type="pct"/>
          </w:tcPr>
          <w:p w14:paraId="71995D8B" w14:textId="77777777" w:rsidR="00C66D10" w:rsidRPr="00CE5C5A" w:rsidRDefault="00C66D10" w:rsidP="00FC56D0">
            <w:pPr>
              <w:keepNext/>
              <w:keepLines/>
              <w:overflowPunct w:val="0"/>
              <w:autoSpaceDE w:val="0"/>
              <w:autoSpaceDN w:val="0"/>
              <w:adjustRightInd w:val="0"/>
              <w:spacing w:after="0"/>
              <w:jc w:val="center"/>
              <w:textAlignment w:val="baseline"/>
              <w:rPr>
                <w:ins w:id="4681" w:author="Stanley Mayalil" w:date="2022-09-30T14:49:00Z"/>
                <w:rFonts w:ascii="Arial" w:eastAsia="SimSun" w:hAnsi="Arial" w:cs="Arial"/>
                <w:sz w:val="18"/>
                <w:szCs w:val="18"/>
                <w:lang w:eastAsia="ja-JP"/>
                <w:rPrChange w:id="4682" w:author="Stanley Mayalil" w:date="2022-10-11T10:29:00Z">
                  <w:rPr>
                    <w:ins w:id="4683" w:author="Stanley Mayalil" w:date="2022-09-30T14:49:00Z"/>
                    <w:rFonts w:eastAsia="SimSun"/>
                    <w:lang w:eastAsia="ja-JP"/>
                  </w:rPr>
                </w:rPrChange>
              </w:rPr>
            </w:pPr>
            <w:ins w:id="4684" w:author="Stanley Mayalil" w:date="2022-09-30T14:49:00Z">
              <w:r w:rsidRPr="00CE5C5A">
                <w:rPr>
                  <w:rFonts w:ascii="Arial" w:eastAsia="SimSun" w:hAnsi="Arial" w:cs="Arial"/>
                  <w:sz w:val="18"/>
                  <w:szCs w:val="18"/>
                  <w:lang w:eastAsia="ja-JP"/>
                  <w:rPrChange w:id="4685" w:author="Stanley Mayalil" w:date="2022-10-11T10:29:00Z">
                    <w:rPr>
                      <w:rFonts w:eastAsia="SimSun"/>
                      <w:lang w:eastAsia="ja-JP"/>
                    </w:rPr>
                  </w:rPrChange>
                </w:rPr>
                <w:t xml:space="preserve">UE &gt; UICC </w:t>
              </w:r>
            </w:ins>
          </w:p>
        </w:tc>
        <w:tc>
          <w:tcPr>
            <w:tcW w:w="2094" w:type="pct"/>
          </w:tcPr>
          <w:p w14:paraId="23A69A07" w14:textId="77777777" w:rsidR="00C66D10" w:rsidRPr="00CE5C5A" w:rsidRDefault="00C66D10" w:rsidP="00FC56D0">
            <w:pPr>
              <w:keepNext/>
              <w:keepLines/>
              <w:overflowPunct w:val="0"/>
              <w:autoSpaceDE w:val="0"/>
              <w:autoSpaceDN w:val="0"/>
              <w:adjustRightInd w:val="0"/>
              <w:spacing w:after="0"/>
              <w:textAlignment w:val="baseline"/>
              <w:rPr>
                <w:ins w:id="4686" w:author="Stanley Mayalil" w:date="2022-09-30T14:49:00Z"/>
                <w:rFonts w:ascii="Arial" w:eastAsia="SimSun" w:hAnsi="Arial" w:cs="Arial"/>
                <w:sz w:val="18"/>
                <w:szCs w:val="18"/>
                <w:rPrChange w:id="4687" w:author="Stanley Mayalil" w:date="2022-10-11T10:29:00Z">
                  <w:rPr>
                    <w:ins w:id="4688" w:author="Stanley Mayalil" w:date="2022-09-30T14:49:00Z"/>
                    <w:rFonts w:eastAsia="SimSun"/>
                  </w:rPr>
                </w:rPrChange>
              </w:rPr>
            </w:pPr>
            <w:ins w:id="4689" w:author="Stanley Mayalil" w:date="2022-09-30T14:49:00Z">
              <w:r w:rsidRPr="00CE5C5A">
                <w:rPr>
                  <w:rFonts w:ascii="Arial" w:eastAsia="SimSun" w:hAnsi="Arial" w:cs="Arial"/>
                  <w:sz w:val="18"/>
                  <w:szCs w:val="18"/>
                  <w:rPrChange w:id="4690" w:author="Stanley Mayalil" w:date="2022-10-11T10:29:00Z">
                    <w:rPr>
                      <w:rFonts w:eastAsia="SimSun"/>
                    </w:rPr>
                  </w:rPrChange>
                </w:rPr>
                <w:t>CHANGE PIN</w:t>
              </w:r>
            </w:ins>
          </w:p>
        </w:tc>
        <w:tc>
          <w:tcPr>
            <w:tcW w:w="1075" w:type="pct"/>
            <w:vMerge w:val="restart"/>
          </w:tcPr>
          <w:p w14:paraId="496FD430" w14:textId="77777777" w:rsidR="00C66D10" w:rsidRPr="00CE5C5A" w:rsidRDefault="00C66D10" w:rsidP="00FC56D0">
            <w:pPr>
              <w:keepNext/>
              <w:keepLines/>
              <w:overflowPunct w:val="0"/>
              <w:autoSpaceDE w:val="0"/>
              <w:autoSpaceDN w:val="0"/>
              <w:adjustRightInd w:val="0"/>
              <w:spacing w:after="0"/>
              <w:textAlignment w:val="baseline"/>
              <w:rPr>
                <w:ins w:id="4691" w:author="Stanley Mayalil" w:date="2022-09-30T14:49:00Z"/>
                <w:rFonts w:ascii="Arial" w:eastAsia="SimSun" w:hAnsi="Arial" w:cs="Arial"/>
                <w:sz w:val="18"/>
                <w:szCs w:val="18"/>
                <w:rPrChange w:id="4692" w:author="Stanley Mayalil" w:date="2022-10-11T10:29:00Z">
                  <w:rPr>
                    <w:ins w:id="4693" w:author="Stanley Mayalil" w:date="2022-09-30T14:49:00Z"/>
                    <w:rFonts w:eastAsia="SimSun"/>
                  </w:rPr>
                </w:rPrChange>
              </w:rPr>
            </w:pPr>
            <w:ins w:id="4694" w:author="Stanley Mayalil" w:date="2022-09-30T14:49:00Z">
              <w:r w:rsidRPr="00CE5C5A">
                <w:rPr>
                  <w:rFonts w:ascii="Arial" w:eastAsia="SimSun" w:hAnsi="Arial" w:cs="Arial"/>
                  <w:sz w:val="18"/>
                  <w:szCs w:val="18"/>
                  <w:rPrChange w:id="4695" w:author="Stanley Mayalil" w:date="2022-10-11T10:29:00Z">
                    <w:rPr>
                      <w:rFonts w:eastAsia="SimSun"/>
                    </w:rPr>
                  </w:rPrChange>
                </w:rPr>
                <w:t xml:space="preserve"> This is verifiable only if A2/x is supported.</w:t>
              </w:r>
            </w:ins>
          </w:p>
        </w:tc>
        <w:tc>
          <w:tcPr>
            <w:tcW w:w="421" w:type="pct"/>
            <w:vMerge w:val="restart"/>
          </w:tcPr>
          <w:p w14:paraId="622C0084" w14:textId="77777777" w:rsidR="00C66D10" w:rsidRPr="00CE5C5A" w:rsidRDefault="00C66D10" w:rsidP="00FC56D0">
            <w:pPr>
              <w:keepNext/>
              <w:keepLines/>
              <w:overflowPunct w:val="0"/>
              <w:autoSpaceDE w:val="0"/>
              <w:autoSpaceDN w:val="0"/>
              <w:adjustRightInd w:val="0"/>
              <w:spacing w:after="0"/>
              <w:textAlignment w:val="baseline"/>
              <w:rPr>
                <w:ins w:id="4696" w:author="Stanley Mayalil" w:date="2022-09-30T14:49:00Z"/>
                <w:rFonts w:ascii="Arial" w:eastAsia="SimSun" w:hAnsi="Arial" w:cs="Arial"/>
                <w:sz w:val="18"/>
                <w:szCs w:val="18"/>
                <w:rPrChange w:id="4697" w:author="Stanley Mayalil" w:date="2022-10-11T10:29:00Z">
                  <w:rPr>
                    <w:ins w:id="4698" w:author="Stanley Mayalil" w:date="2022-09-30T14:49:00Z"/>
                    <w:rFonts w:eastAsia="SimSun"/>
                  </w:rPr>
                </w:rPrChange>
              </w:rPr>
            </w:pPr>
            <w:ins w:id="4699" w:author="Stanley Mayalil" w:date="2022-09-30T14:49:00Z">
              <w:r w:rsidRPr="00CE5C5A">
                <w:rPr>
                  <w:rFonts w:ascii="Arial" w:eastAsia="SimSun" w:hAnsi="Arial" w:cs="Arial"/>
                  <w:sz w:val="18"/>
                  <w:szCs w:val="18"/>
                  <w:rPrChange w:id="4700" w:author="Stanley Mayalil" w:date="2022-10-11T10:29:00Z">
                    <w:rPr>
                      <w:rFonts w:eastAsia="SimSun"/>
                    </w:rPr>
                  </w:rPrChange>
                </w:rPr>
                <w:t>CR1</w:t>
              </w:r>
            </w:ins>
          </w:p>
        </w:tc>
        <w:tc>
          <w:tcPr>
            <w:tcW w:w="563" w:type="pct"/>
            <w:vMerge w:val="restart"/>
          </w:tcPr>
          <w:p w14:paraId="4D1CA1F1" w14:textId="78E84689" w:rsidR="00C66D10" w:rsidRPr="00CE5C5A" w:rsidRDefault="00C66D10" w:rsidP="00FC56D0">
            <w:pPr>
              <w:keepNext/>
              <w:keepLines/>
              <w:overflowPunct w:val="0"/>
              <w:autoSpaceDE w:val="0"/>
              <w:autoSpaceDN w:val="0"/>
              <w:adjustRightInd w:val="0"/>
              <w:spacing w:after="0"/>
              <w:textAlignment w:val="baseline"/>
              <w:rPr>
                <w:ins w:id="4701" w:author="Stanley Mayalil" w:date="2022-09-30T14:49:00Z"/>
                <w:rFonts w:ascii="Arial" w:eastAsia="SimSun" w:hAnsi="Arial" w:cs="Arial"/>
                <w:sz w:val="18"/>
                <w:szCs w:val="18"/>
                <w:rPrChange w:id="4702" w:author="Stanley Mayalil" w:date="2022-10-11T10:29:00Z">
                  <w:rPr>
                    <w:ins w:id="4703" w:author="Stanley Mayalil" w:date="2022-09-30T14:49:00Z"/>
                    <w:rFonts w:eastAsia="SimSun"/>
                  </w:rPr>
                </w:rPrChange>
              </w:rPr>
            </w:pPr>
            <w:ins w:id="4704" w:author="Stanley Mayalil" w:date="2022-09-30T14:49:00Z">
              <w:r w:rsidRPr="00CE5C5A">
                <w:rPr>
                  <w:rFonts w:ascii="Arial" w:eastAsia="SimSun" w:hAnsi="Arial" w:cs="Arial"/>
                  <w:sz w:val="18"/>
                  <w:szCs w:val="18"/>
                  <w:rPrChange w:id="4705" w:author="Stanley Mayalil" w:date="2022-10-11T10:29:00Z">
                    <w:rPr>
                      <w:rFonts w:eastAsia="SimSun"/>
                    </w:rPr>
                  </w:rPrChange>
                </w:rPr>
                <w:t>A.2/</w:t>
              </w:r>
            </w:ins>
            <w:ins w:id="4706" w:author="Stanley Mayalil" w:date="2022-10-16T16:11:00Z">
              <w:r w:rsidR="001E1371">
                <w:rPr>
                  <w:rFonts w:ascii="Arial" w:eastAsia="SimSun" w:hAnsi="Arial" w:cs="Arial"/>
                  <w:sz w:val="18"/>
                  <w:szCs w:val="18"/>
                </w:rPr>
                <w:t>1</w:t>
              </w:r>
            </w:ins>
            <w:ins w:id="4707" w:author="Stanley Mayalil" w:date="2022-09-30T14:49:00Z">
              <w:r w:rsidRPr="00CE5C5A">
                <w:rPr>
                  <w:rFonts w:ascii="Arial" w:eastAsia="SimSun" w:hAnsi="Arial" w:cs="Arial"/>
                  <w:sz w:val="18"/>
                  <w:szCs w:val="18"/>
                  <w:rPrChange w:id="4708" w:author="Stanley Mayalil" w:date="2022-10-11T10:29:00Z">
                    <w:rPr>
                      <w:rFonts w:eastAsia="SimSun"/>
                    </w:rPr>
                  </w:rPrChange>
                </w:rPr>
                <w:t xml:space="preserve"> OR A2/</w:t>
              </w:r>
            </w:ins>
            <w:ins w:id="4709" w:author="Stanley Mayalil" w:date="2022-10-16T16:11:00Z">
              <w:r w:rsidR="001E1371">
                <w:rPr>
                  <w:rFonts w:ascii="Arial" w:eastAsia="SimSun" w:hAnsi="Arial" w:cs="Arial"/>
                  <w:sz w:val="18"/>
                  <w:szCs w:val="18"/>
                </w:rPr>
                <w:t>2</w:t>
              </w:r>
            </w:ins>
          </w:p>
        </w:tc>
      </w:tr>
      <w:tr w:rsidR="0069082D" w:rsidRPr="00450282" w14:paraId="1ADC98B1" w14:textId="77777777" w:rsidTr="009348FA">
        <w:trPr>
          <w:cantSplit/>
          <w:trHeight w:val="20"/>
          <w:ins w:id="4710" w:author="Stanley Mayalil" w:date="2022-09-30T14:49:00Z"/>
        </w:trPr>
        <w:tc>
          <w:tcPr>
            <w:tcW w:w="281" w:type="pct"/>
            <w:vMerge/>
          </w:tcPr>
          <w:p w14:paraId="0EC4480C" w14:textId="77777777" w:rsidR="00C66D10" w:rsidRPr="00CE5C5A" w:rsidRDefault="00C66D10" w:rsidP="00FC56D0">
            <w:pPr>
              <w:keepNext/>
              <w:keepLines/>
              <w:overflowPunct w:val="0"/>
              <w:autoSpaceDE w:val="0"/>
              <w:autoSpaceDN w:val="0"/>
              <w:adjustRightInd w:val="0"/>
              <w:spacing w:after="0"/>
              <w:jc w:val="center"/>
              <w:textAlignment w:val="baseline"/>
              <w:rPr>
                <w:ins w:id="4711" w:author="Stanley Mayalil" w:date="2022-09-30T14:49:00Z"/>
                <w:rFonts w:ascii="Arial" w:eastAsia="SimSun" w:hAnsi="Arial" w:cs="Arial"/>
                <w:sz w:val="18"/>
                <w:szCs w:val="18"/>
                <w:lang w:eastAsia="ja-JP"/>
                <w:rPrChange w:id="4712" w:author="Stanley Mayalil" w:date="2022-10-11T10:29:00Z">
                  <w:rPr>
                    <w:ins w:id="4713" w:author="Stanley Mayalil" w:date="2022-09-30T14:49:00Z"/>
                    <w:rFonts w:eastAsia="SimSun"/>
                    <w:lang w:eastAsia="ja-JP"/>
                  </w:rPr>
                </w:rPrChange>
              </w:rPr>
            </w:pPr>
          </w:p>
        </w:tc>
        <w:tc>
          <w:tcPr>
            <w:tcW w:w="566" w:type="pct"/>
          </w:tcPr>
          <w:p w14:paraId="1B0C9CF9" w14:textId="77777777" w:rsidR="00C66D10" w:rsidRPr="00CE5C5A" w:rsidRDefault="00C66D10" w:rsidP="00FC56D0">
            <w:pPr>
              <w:keepNext/>
              <w:keepLines/>
              <w:overflowPunct w:val="0"/>
              <w:autoSpaceDE w:val="0"/>
              <w:autoSpaceDN w:val="0"/>
              <w:adjustRightInd w:val="0"/>
              <w:spacing w:after="0"/>
              <w:jc w:val="center"/>
              <w:textAlignment w:val="baseline"/>
              <w:rPr>
                <w:ins w:id="4714" w:author="Stanley Mayalil" w:date="2022-09-30T14:49:00Z"/>
                <w:rFonts w:ascii="Arial" w:eastAsia="SimSun" w:hAnsi="Arial" w:cs="Arial"/>
                <w:sz w:val="18"/>
                <w:szCs w:val="18"/>
                <w:lang w:eastAsia="ja-JP"/>
                <w:rPrChange w:id="4715" w:author="Stanley Mayalil" w:date="2022-10-11T10:29:00Z">
                  <w:rPr>
                    <w:ins w:id="4716" w:author="Stanley Mayalil" w:date="2022-09-30T14:49:00Z"/>
                    <w:rFonts w:eastAsia="SimSun"/>
                    <w:lang w:eastAsia="ja-JP"/>
                  </w:rPr>
                </w:rPrChange>
              </w:rPr>
            </w:pPr>
            <w:ins w:id="4717" w:author="Stanley Mayalil" w:date="2022-09-30T14:49:00Z">
              <w:r w:rsidRPr="00CE5C5A">
                <w:rPr>
                  <w:rFonts w:ascii="Arial" w:eastAsia="SimSun" w:hAnsi="Arial" w:cs="Arial"/>
                  <w:sz w:val="18"/>
                  <w:szCs w:val="18"/>
                  <w:lang w:eastAsia="ja-JP"/>
                  <w:rPrChange w:id="4718" w:author="Stanley Mayalil" w:date="2022-10-11T10:29:00Z">
                    <w:rPr>
                      <w:rFonts w:eastAsia="SimSun"/>
                      <w:lang w:eastAsia="ja-JP"/>
                    </w:rPr>
                  </w:rPrChange>
                </w:rPr>
                <w:t>USIM&gt; UE</w:t>
              </w:r>
            </w:ins>
          </w:p>
        </w:tc>
        <w:tc>
          <w:tcPr>
            <w:tcW w:w="2094" w:type="pct"/>
          </w:tcPr>
          <w:p w14:paraId="4DEEC12A" w14:textId="77777777" w:rsidR="00C66D10" w:rsidRPr="00CE5C5A" w:rsidRDefault="00C66D10" w:rsidP="00FC56D0">
            <w:pPr>
              <w:keepNext/>
              <w:keepLines/>
              <w:overflowPunct w:val="0"/>
              <w:autoSpaceDE w:val="0"/>
              <w:autoSpaceDN w:val="0"/>
              <w:adjustRightInd w:val="0"/>
              <w:spacing w:after="0"/>
              <w:textAlignment w:val="baseline"/>
              <w:rPr>
                <w:ins w:id="4719" w:author="Stanley Mayalil" w:date="2022-09-30T14:49:00Z"/>
                <w:rFonts w:ascii="Arial" w:eastAsia="SimSun" w:hAnsi="Arial" w:cs="Arial"/>
                <w:sz w:val="18"/>
                <w:szCs w:val="18"/>
                <w:rPrChange w:id="4720" w:author="Stanley Mayalil" w:date="2022-10-11T10:29:00Z">
                  <w:rPr>
                    <w:ins w:id="4721" w:author="Stanley Mayalil" w:date="2022-09-30T14:49:00Z"/>
                    <w:rFonts w:eastAsia="SimSun"/>
                  </w:rPr>
                </w:rPrChange>
              </w:rPr>
            </w:pPr>
            <w:ins w:id="4722" w:author="Stanley Mayalil" w:date="2022-09-30T14:49:00Z">
              <w:r w:rsidRPr="00CE5C5A">
                <w:rPr>
                  <w:rFonts w:ascii="Arial" w:eastAsia="SimSun" w:hAnsi="Arial" w:cs="Arial"/>
                  <w:sz w:val="18"/>
                  <w:szCs w:val="18"/>
                  <w:rPrChange w:id="4723" w:author="Stanley Mayalil" w:date="2022-10-11T10:29:00Z">
                    <w:rPr>
                      <w:rFonts w:eastAsia="SimSun"/>
                    </w:rPr>
                  </w:rPrChange>
                </w:rPr>
                <w:t>Check Status word</w:t>
              </w:r>
            </w:ins>
          </w:p>
        </w:tc>
        <w:tc>
          <w:tcPr>
            <w:tcW w:w="1075" w:type="pct"/>
            <w:vMerge/>
          </w:tcPr>
          <w:p w14:paraId="5B7557C0" w14:textId="77777777" w:rsidR="00C66D10" w:rsidRPr="00CE5C5A" w:rsidRDefault="00C66D10" w:rsidP="00FC56D0">
            <w:pPr>
              <w:keepNext/>
              <w:keepLines/>
              <w:overflowPunct w:val="0"/>
              <w:autoSpaceDE w:val="0"/>
              <w:autoSpaceDN w:val="0"/>
              <w:adjustRightInd w:val="0"/>
              <w:spacing w:after="0"/>
              <w:textAlignment w:val="baseline"/>
              <w:rPr>
                <w:ins w:id="4724" w:author="Stanley Mayalil" w:date="2022-09-30T14:49:00Z"/>
                <w:rFonts w:ascii="Arial" w:eastAsia="SimSun" w:hAnsi="Arial" w:cs="Arial"/>
                <w:sz w:val="18"/>
                <w:szCs w:val="18"/>
                <w:rPrChange w:id="4725" w:author="Stanley Mayalil" w:date="2022-10-11T10:29:00Z">
                  <w:rPr>
                    <w:ins w:id="4726" w:author="Stanley Mayalil" w:date="2022-09-30T14:49:00Z"/>
                    <w:rFonts w:eastAsia="SimSun"/>
                  </w:rPr>
                </w:rPrChange>
              </w:rPr>
            </w:pPr>
          </w:p>
        </w:tc>
        <w:tc>
          <w:tcPr>
            <w:tcW w:w="421" w:type="pct"/>
            <w:vMerge/>
          </w:tcPr>
          <w:p w14:paraId="3FB44561" w14:textId="77777777" w:rsidR="00C66D10" w:rsidRPr="00CE5C5A" w:rsidRDefault="00C66D10" w:rsidP="00FC56D0">
            <w:pPr>
              <w:keepNext/>
              <w:keepLines/>
              <w:overflowPunct w:val="0"/>
              <w:autoSpaceDE w:val="0"/>
              <w:autoSpaceDN w:val="0"/>
              <w:adjustRightInd w:val="0"/>
              <w:spacing w:after="0"/>
              <w:textAlignment w:val="baseline"/>
              <w:rPr>
                <w:ins w:id="4727" w:author="Stanley Mayalil" w:date="2022-09-30T14:49:00Z"/>
                <w:rFonts w:ascii="Arial" w:eastAsia="SimSun" w:hAnsi="Arial" w:cs="Arial"/>
                <w:sz w:val="18"/>
                <w:szCs w:val="18"/>
                <w:rPrChange w:id="4728" w:author="Stanley Mayalil" w:date="2022-10-11T10:29:00Z">
                  <w:rPr>
                    <w:ins w:id="4729" w:author="Stanley Mayalil" w:date="2022-09-30T14:49:00Z"/>
                    <w:rFonts w:eastAsia="SimSun"/>
                  </w:rPr>
                </w:rPrChange>
              </w:rPr>
            </w:pPr>
          </w:p>
        </w:tc>
        <w:tc>
          <w:tcPr>
            <w:tcW w:w="563" w:type="pct"/>
            <w:vMerge/>
          </w:tcPr>
          <w:p w14:paraId="01D671E9" w14:textId="77777777" w:rsidR="00C66D10" w:rsidRPr="00CE5C5A" w:rsidRDefault="00C66D10" w:rsidP="00FC56D0">
            <w:pPr>
              <w:keepNext/>
              <w:keepLines/>
              <w:overflowPunct w:val="0"/>
              <w:autoSpaceDE w:val="0"/>
              <w:autoSpaceDN w:val="0"/>
              <w:adjustRightInd w:val="0"/>
              <w:spacing w:after="0"/>
              <w:textAlignment w:val="baseline"/>
              <w:rPr>
                <w:ins w:id="4730" w:author="Stanley Mayalil" w:date="2022-09-30T14:49:00Z"/>
                <w:rFonts w:ascii="Arial" w:eastAsia="SimSun" w:hAnsi="Arial" w:cs="Arial"/>
                <w:sz w:val="18"/>
                <w:szCs w:val="18"/>
                <w:rPrChange w:id="4731" w:author="Stanley Mayalil" w:date="2022-10-11T10:29:00Z">
                  <w:rPr>
                    <w:ins w:id="4732" w:author="Stanley Mayalil" w:date="2022-09-30T14:49:00Z"/>
                    <w:rFonts w:eastAsia="SimSun"/>
                  </w:rPr>
                </w:rPrChange>
              </w:rPr>
            </w:pPr>
          </w:p>
        </w:tc>
      </w:tr>
      <w:tr w:rsidR="009348FA" w:rsidRPr="00450282" w14:paraId="7A0B7B2B" w14:textId="77777777" w:rsidTr="009348FA">
        <w:trPr>
          <w:cantSplit/>
          <w:trHeight w:val="20"/>
          <w:ins w:id="4733" w:author="Stanley Mayalil" w:date="2022-09-30T14:49:00Z"/>
        </w:trPr>
        <w:tc>
          <w:tcPr>
            <w:tcW w:w="281" w:type="pct"/>
            <w:vMerge/>
          </w:tcPr>
          <w:p w14:paraId="1BDA75C1" w14:textId="77777777" w:rsidR="00C47B10" w:rsidRPr="00CE5C5A" w:rsidRDefault="00C47B10" w:rsidP="00C47B10">
            <w:pPr>
              <w:keepNext/>
              <w:keepLines/>
              <w:overflowPunct w:val="0"/>
              <w:autoSpaceDE w:val="0"/>
              <w:autoSpaceDN w:val="0"/>
              <w:adjustRightInd w:val="0"/>
              <w:spacing w:after="0"/>
              <w:jc w:val="center"/>
              <w:textAlignment w:val="baseline"/>
              <w:rPr>
                <w:ins w:id="4734" w:author="Stanley Mayalil" w:date="2022-09-30T14:49:00Z"/>
                <w:rFonts w:ascii="Arial" w:eastAsia="SimSun" w:hAnsi="Arial" w:cs="Arial"/>
                <w:sz w:val="18"/>
                <w:szCs w:val="18"/>
                <w:lang w:eastAsia="ja-JP"/>
                <w:rPrChange w:id="4735" w:author="Stanley Mayalil" w:date="2022-10-11T10:29:00Z">
                  <w:rPr>
                    <w:ins w:id="4736" w:author="Stanley Mayalil" w:date="2022-09-30T14:49:00Z"/>
                    <w:rFonts w:eastAsia="SimSun"/>
                    <w:lang w:eastAsia="ja-JP"/>
                  </w:rPr>
                </w:rPrChange>
              </w:rPr>
            </w:pPr>
          </w:p>
        </w:tc>
        <w:tc>
          <w:tcPr>
            <w:tcW w:w="566" w:type="pct"/>
          </w:tcPr>
          <w:p w14:paraId="26E4211E" w14:textId="77777777" w:rsidR="00C47B10" w:rsidRPr="00CE5C5A" w:rsidRDefault="00C47B10" w:rsidP="00C47B10">
            <w:pPr>
              <w:keepNext/>
              <w:keepLines/>
              <w:overflowPunct w:val="0"/>
              <w:autoSpaceDE w:val="0"/>
              <w:autoSpaceDN w:val="0"/>
              <w:adjustRightInd w:val="0"/>
              <w:spacing w:after="0"/>
              <w:jc w:val="center"/>
              <w:textAlignment w:val="baseline"/>
              <w:rPr>
                <w:ins w:id="4737" w:author="Stanley Mayalil" w:date="2022-09-30T14:49:00Z"/>
                <w:rFonts w:ascii="Arial" w:eastAsia="SimSun" w:hAnsi="Arial" w:cs="Arial"/>
                <w:sz w:val="18"/>
                <w:szCs w:val="18"/>
                <w:lang w:eastAsia="ja-JP"/>
                <w:rPrChange w:id="4738" w:author="Stanley Mayalil" w:date="2022-10-11T10:29:00Z">
                  <w:rPr>
                    <w:ins w:id="4739" w:author="Stanley Mayalil" w:date="2022-09-30T14:49:00Z"/>
                    <w:rFonts w:eastAsia="SimSun"/>
                    <w:lang w:eastAsia="ja-JP"/>
                  </w:rPr>
                </w:rPrChange>
              </w:rPr>
            </w:pPr>
            <w:ins w:id="4740" w:author="Stanley Mayalil" w:date="2022-09-30T14:49:00Z">
              <w:r w:rsidRPr="00CE5C5A">
                <w:rPr>
                  <w:rFonts w:ascii="Arial" w:eastAsia="SimSun" w:hAnsi="Arial" w:cs="Arial"/>
                  <w:sz w:val="18"/>
                  <w:szCs w:val="18"/>
                  <w:lang w:eastAsia="ja-JP"/>
                  <w:rPrChange w:id="4741" w:author="Stanley Mayalil" w:date="2022-10-11T10:29:00Z">
                    <w:rPr>
                      <w:rFonts w:eastAsia="SimSun"/>
                      <w:lang w:eastAsia="ja-JP"/>
                    </w:rPr>
                  </w:rPrChange>
                </w:rPr>
                <w:t>UE</w:t>
              </w:r>
            </w:ins>
          </w:p>
        </w:tc>
        <w:tc>
          <w:tcPr>
            <w:tcW w:w="2094" w:type="pct"/>
          </w:tcPr>
          <w:p w14:paraId="18D731A0" w14:textId="47BA4F76" w:rsidR="00C47B10" w:rsidRPr="00CE5C5A" w:rsidRDefault="00C47B10" w:rsidP="00C47B10">
            <w:pPr>
              <w:keepNext/>
              <w:keepLines/>
              <w:overflowPunct w:val="0"/>
              <w:autoSpaceDE w:val="0"/>
              <w:autoSpaceDN w:val="0"/>
              <w:adjustRightInd w:val="0"/>
              <w:spacing w:after="0"/>
              <w:textAlignment w:val="baseline"/>
              <w:rPr>
                <w:ins w:id="4742" w:author="Stanley Mayalil" w:date="2022-09-30T14:49:00Z"/>
                <w:rFonts w:ascii="Arial" w:eastAsia="SimSun" w:hAnsi="Arial" w:cs="Arial"/>
                <w:sz w:val="18"/>
                <w:szCs w:val="18"/>
                <w:rPrChange w:id="4743" w:author="Stanley Mayalil" w:date="2022-10-11T10:29:00Z">
                  <w:rPr>
                    <w:ins w:id="4744" w:author="Stanley Mayalil" w:date="2022-09-30T14:49:00Z"/>
                    <w:rFonts w:eastAsia="SimSun"/>
                  </w:rPr>
                </w:rPrChange>
              </w:rPr>
            </w:pPr>
            <w:ins w:id="4745" w:author="Stanley Mayalil" w:date="2022-10-12T09:22:00Z">
              <w:r w:rsidRPr="00FC56D0">
                <w:rPr>
                  <w:rFonts w:ascii="Arial" w:hAnsi="Arial" w:cs="Arial"/>
                  <w:sz w:val="18"/>
                  <w:szCs w:val="18"/>
                  <w:lang w:val="en-US" w:eastAsia="en-GB"/>
                </w:rPr>
                <w:t>An indication is given to the user showing whether this procedure was successful</w:t>
              </w:r>
            </w:ins>
          </w:p>
        </w:tc>
        <w:tc>
          <w:tcPr>
            <w:tcW w:w="1075" w:type="pct"/>
          </w:tcPr>
          <w:p w14:paraId="129783AC" w14:textId="089C1232" w:rsidR="00C47B10" w:rsidRPr="00CE5C5A" w:rsidRDefault="00C47B10" w:rsidP="00C47B10">
            <w:pPr>
              <w:keepNext/>
              <w:keepLines/>
              <w:overflowPunct w:val="0"/>
              <w:autoSpaceDE w:val="0"/>
              <w:autoSpaceDN w:val="0"/>
              <w:adjustRightInd w:val="0"/>
              <w:spacing w:after="0"/>
              <w:textAlignment w:val="baseline"/>
              <w:rPr>
                <w:ins w:id="4746" w:author="Stanley Mayalil" w:date="2022-09-30T14:49:00Z"/>
                <w:rFonts w:ascii="Arial" w:eastAsia="SimSun" w:hAnsi="Arial" w:cs="Arial"/>
                <w:sz w:val="18"/>
                <w:szCs w:val="18"/>
                <w:rPrChange w:id="4747" w:author="Stanley Mayalil" w:date="2022-10-11T10:29:00Z">
                  <w:rPr>
                    <w:ins w:id="4748" w:author="Stanley Mayalil" w:date="2022-09-30T14:49:00Z"/>
                    <w:rFonts w:eastAsia="SimSun"/>
                  </w:rPr>
                </w:rPrChange>
              </w:rPr>
            </w:pPr>
            <w:ins w:id="4749" w:author="Stanley Mayalil" w:date="2022-10-12T09:22:00Z">
              <w:r>
                <w:rPr>
                  <w:rFonts w:ascii="Arial" w:eastAsia="SimSun" w:hAnsi="Arial" w:cs="Arial"/>
                  <w:sz w:val="18"/>
                  <w:szCs w:val="18"/>
                </w:rPr>
                <w:t>This procedure shall be successfull</w:t>
              </w:r>
            </w:ins>
          </w:p>
        </w:tc>
        <w:tc>
          <w:tcPr>
            <w:tcW w:w="421" w:type="pct"/>
          </w:tcPr>
          <w:p w14:paraId="59A307F8" w14:textId="77777777" w:rsidR="00C47B10" w:rsidRPr="00CE5C5A" w:rsidRDefault="00C47B10" w:rsidP="00C47B10">
            <w:pPr>
              <w:keepNext/>
              <w:keepLines/>
              <w:overflowPunct w:val="0"/>
              <w:autoSpaceDE w:val="0"/>
              <w:autoSpaceDN w:val="0"/>
              <w:adjustRightInd w:val="0"/>
              <w:spacing w:after="0"/>
              <w:textAlignment w:val="baseline"/>
              <w:rPr>
                <w:ins w:id="4750" w:author="Stanley Mayalil" w:date="2022-09-30T14:49:00Z"/>
                <w:rFonts w:ascii="Arial" w:eastAsia="SimSun" w:hAnsi="Arial" w:cs="Arial"/>
                <w:sz w:val="18"/>
                <w:szCs w:val="18"/>
                <w:rPrChange w:id="4751" w:author="Stanley Mayalil" w:date="2022-10-11T10:29:00Z">
                  <w:rPr>
                    <w:ins w:id="4752" w:author="Stanley Mayalil" w:date="2022-09-30T14:49:00Z"/>
                    <w:rFonts w:eastAsia="SimSun"/>
                  </w:rPr>
                </w:rPrChange>
              </w:rPr>
            </w:pPr>
            <w:ins w:id="4753" w:author="Stanley Mayalil" w:date="2022-09-30T14:49:00Z">
              <w:r w:rsidRPr="00CE5C5A">
                <w:rPr>
                  <w:rFonts w:ascii="Arial" w:eastAsia="SimSun" w:hAnsi="Arial" w:cs="Arial"/>
                  <w:sz w:val="18"/>
                  <w:szCs w:val="18"/>
                  <w:rPrChange w:id="4754" w:author="Stanley Mayalil" w:date="2022-10-11T10:29:00Z">
                    <w:rPr>
                      <w:rFonts w:eastAsia="SimSun"/>
                    </w:rPr>
                  </w:rPrChange>
                </w:rPr>
                <w:t>CR2</w:t>
              </w:r>
            </w:ins>
          </w:p>
        </w:tc>
        <w:tc>
          <w:tcPr>
            <w:tcW w:w="563" w:type="pct"/>
          </w:tcPr>
          <w:p w14:paraId="5E758E8E" w14:textId="77777777" w:rsidR="00C47B10" w:rsidRPr="00CE5C5A" w:rsidRDefault="00C47B10" w:rsidP="00C47B10">
            <w:pPr>
              <w:keepNext/>
              <w:keepLines/>
              <w:overflowPunct w:val="0"/>
              <w:autoSpaceDE w:val="0"/>
              <w:autoSpaceDN w:val="0"/>
              <w:adjustRightInd w:val="0"/>
              <w:spacing w:after="0"/>
              <w:textAlignment w:val="baseline"/>
              <w:rPr>
                <w:ins w:id="4755" w:author="Stanley Mayalil" w:date="2022-09-30T14:49:00Z"/>
                <w:rFonts w:ascii="Arial" w:eastAsia="SimSun" w:hAnsi="Arial" w:cs="Arial"/>
                <w:sz w:val="18"/>
                <w:szCs w:val="18"/>
                <w:rPrChange w:id="4756" w:author="Stanley Mayalil" w:date="2022-10-11T10:29:00Z">
                  <w:rPr>
                    <w:ins w:id="4757" w:author="Stanley Mayalil" w:date="2022-09-30T14:49:00Z"/>
                    <w:rFonts w:eastAsia="SimSun"/>
                  </w:rPr>
                </w:rPrChange>
              </w:rPr>
            </w:pPr>
          </w:p>
        </w:tc>
      </w:tr>
      <w:tr w:rsidR="009348FA" w:rsidRPr="00450282" w14:paraId="38C6FB51" w14:textId="77777777" w:rsidTr="009348FA">
        <w:trPr>
          <w:cantSplit/>
          <w:trHeight w:val="20"/>
          <w:ins w:id="4758" w:author="Stanley Mayalil" w:date="2022-09-30T14:49:00Z"/>
        </w:trPr>
        <w:tc>
          <w:tcPr>
            <w:tcW w:w="281" w:type="pct"/>
          </w:tcPr>
          <w:p w14:paraId="72992812" w14:textId="78A1EEFC" w:rsidR="00C66D10" w:rsidRPr="00CE5C5A" w:rsidRDefault="009348FA" w:rsidP="00FC56D0">
            <w:pPr>
              <w:keepNext/>
              <w:keepLines/>
              <w:overflowPunct w:val="0"/>
              <w:autoSpaceDE w:val="0"/>
              <w:autoSpaceDN w:val="0"/>
              <w:adjustRightInd w:val="0"/>
              <w:spacing w:after="0"/>
              <w:jc w:val="center"/>
              <w:textAlignment w:val="baseline"/>
              <w:rPr>
                <w:ins w:id="4759" w:author="Stanley Mayalil" w:date="2022-09-30T14:49:00Z"/>
                <w:rFonts w:ascii="Arial" w:eastAsia="SimSun" w:hAnsi="Arial" w:cs="Arial"/>
                <w:sz w:val="18"/>
                <w:szCs w:val="18"/>
                <w:lang w:eastAsia="ja-JP"/>
                <w:rPrChange w:id="4760" w:author="Stanley Mayalil" w:date="2022-10-11T10:29:00Z">
                  <w:rPr>
                    <w:ins w:id="4761" w:author="Stanley Mayalil" w:date="2022-09-30T14:49:00Z"/>
                    <w:rFonts w:eastAsia="SimSun"/>
                    <w:lang w:eastAsia="ja-JP"/>
                  </w:rPr>
                </w:rPrChange>
              </w:rPr>
            </w:pPr>
            <w:ins w:id="4762" w:author="Stanley Mayalil" w:date="2022-11-09T15:35:00Z">
              <w:r>
                <w:rPr>
                  <w:rFonts w:ascii="Arial" w:eastAsia="SimSun" w:hAnsi="Arial" w:cs="Arial"/>
                  <w:sz w:val="18"/>
                  <w:szCs w:val="18"/>
                  <w:lang w:eastAsia="ja-JP"/>
                </w:rPr>
                <w:t>2</w:t>
              </w:r>
            </w:ins>
          </w:p>
        </w:tc>
        <w:tc>
          <w:tcPr>
            <w:tcW w:w="566" w:type="pct"/>
          </w:tcPr>
          <w:p w14:paraId="78A32D40" w14:textId="77777777" w:rsidR="00C66D10" w:rsidRPr="00CE5C5A" w:rsidRDefault="00C66D10" w:rsidP="00FC56D0">
            <w:pPr>
              <w:keepNext/>
              <w:keepLines/>
              <w:overflowPunct w:val="0"/>
              <w:autoSpaceDE w:val="0"/>
              <w:autoSpaceDN w:val="0"/>
              <w:adjustRightInd w:val="0"/>
              <w:spacing w:after="0"/>
              <w:jc w:val="center"/>
              <w:textAlignment w:val="baseline"/>
              <w:rPr>
                <w:ins w:id="4763" w:author="Stanley Mayalil" w:date="2022-09-30T14:49:00Z"/>
                <w:rFonts w:ascii="Arial" w:eastAsia="SimSun" w:hAnsi="Arial" w:cs="Arial"/>
                <w:sz w:val="18"/>
                <w:szCs w:val="18"/>
                <w:lang w:eastAsia="ja-JP"/>
                <w:rPrChange w:id="4764" w:author="Stanley Mayalil" w:date="2022-10-11T10:29:00Z">
                  <w:rPr>
                    <w:ins w:id="4765" w:author="Stanley Mayalil" w:date="2022-09-30T14:49:00Z"/>
                    <w:rFonts w:eastAsia="SimSun"/>
                    <w:lang w:eastAsia="ja-JP"/>
                  </w:rPr>
                </w:rPrChange>
              </w:rPr>
            </w:pPr>
            <w:ins w:id="4766" w:author="Stanley Mayalil" w:date="2022-09-30T14:49:00Z">
              <w:r w:rsidRPr="00CE5C5A">
                <w:rPr>
                  <w:rFonts w:ascii="Arial" w:eastAsia="SimSun" w:hAnsi="Arial" w:cs="Arial"/>
                  <w:sz w:val="18"/>
                  <w:szCs w:val="18"/>
                  <w:lang w:eastAsia="ja-JP"/>
                  <w:rPrChange w:id="4767" w:author="Stanley Mayalil" w:date="2022-10-11T10:29:00Z">
                    <w:rPr>
                      <w:rFonts w:eastAsia="SimSun"/>
                      <w:lang w:eastAsia="ja-JP"/>
                    </w:rPr>
                  </w:rPrChange>
                </w:rPr>
                <w:t>UE</w:t>
              </w:r>
            </w:ins>
          </w:p>
        </w:tc>
        <w:tc>
          <w:tcPr>
            <w:tcW w:w="2094" w:type="pct"/>
          </w:tcPr>
          <w:p w14:paraId="270BF40D" w14:textId="46027D76" w:rsidR="00C66D10" w:rsidRPr="00CE5C5A" w:rsidRDefault="00C66D10" w:rsidP="00FC56D0">
            <w:pPr>
              <w:keepNext/>
              <w:keepLines/>
              <w:overflowPunct w:val="0"/>
              <w:autoSpaceDE w:val="0"/>
              <w:autoSpaceDN w:val="0"/>
              <w:adjustRightInd w:val="0"/>
              <w:spacing w:after="0"/>
              <w:textAlignment w:val="baseline"/>
              <w:rPr>
                <w:ins w:id="4768" w:author="Stanley Mayalil" w:date="2022-09-30T14:49:00Z"/>
                <w:rFonts w:ascii="Arial" w:eastAsia="SimSun" w:hAnsi="Arial" w:cs="Arial"/>
                <w:sz w:val="18"/>
                <w:szCs w:val="18"/>
                <w:rPrChange w:id="4769" w:author="Stanley Mayalil" w:date="2022-10-11T10:29:00Z">
                  <w:rPr>
                    <w:ins w:id="4770" w:author="Stanley Mayalil" w:date="2022-09-30T14:49:00Z"/>
                    <w:rFonts w:eastAsia="SimSun"/>
                  </w:rPr>
                </w:rPrChange>
              </w:rPr>
            </w:pPr>
            <w:ins w:id="4771" w:author="Stanley Mayalil" w:date="2022-09-30T14:49:00Z">
              <w:r w:rsidRPr="00CE5C5A">
                <w:rPr>
                  <w:rFonts w:ascii="Arial" w:eastAsia="SimSun" w:hAnsi="Arial" w:cs="Arial"/>
                  <w:sz w:val="18"/>
                  <w:szCs w:val="18"/>
                  <w:rPrChange w:id="4772" w:author="Stanley Mayalil" w:date="2022-10-11T10:29:00Z">
                    <w:rPr>
                      <w:rFonts w:eastAsia="SimSun"/>
                    </w:rPr>
                  </w:rPrChange>
                </w:rPr>
                <w:t>The Terminal is switched off and on</w:t>
              </w:r>
            </w:ins>
            <w:ins w:id="4773" w:author="Stanley Mayalil" w:date="2022-10-11T10:32:00Z">
              <w:r w:rsidR="0002116C">
                <w:rPr>
                  <w:rFonts w:ascii="Arial" w:eastAsia="SimSun" w:hAnsi="Arial" w:cs="Arial"/>
                  <w:sz w:val="18"/>
                  <w:szCs w:val="18"/>
                </w:rPr>
                <w:t xml:space="preserve"> and </w:t>
              </w:r>
              <w:r w:rsidR="002403C6">
                <w:rPr>
                  <w:rFonts w:ascii="Arial" w:eastAsia="SimSun" w:hAnsi="Arial" w:cs="Arial"/>
                  <w:sz w:val="18"/>
                  <w:szCs w:val="18"/>
                </w:rPr>
                <w:t xml:space="preserve">the </w:t>
              </w:r>
              <w:r w:rsidR="0002116C">
                <w:rPr>
                  <w:rFonts w:ascii="Arial" w:eastAsia="SimSun" w:hAnsi="Arial" w:cs="Arial"/>
                  <w:sz w:val="18"/>
                  <w:szCs w:val="18"/>
                </w:rPr>
                <w:t>correct PIN is entered.</w:t>
              </w:r>
            </w:ins>
          </w:p>
        </w:tc>
        <w:tc>
          <w:tcPr>
            <w:tcW w:w="1075" w:type="pct"/>
          </w:tcPr>
          <w:p w14:paraId="109E5DAF" w14:textId="77777777" w:rsidR="00C66D10" w:rsidRPr="00CE5C5A" w:rsidRDefault="00C66D10" w:rsidP="00FC56D0">
            <w:pPr>
              <w:keepNext/>
              <w:keepLines/>
              <w:overflowPunct w:val="0"/>
              <w:autoSpaceDE w:val="0"/>
              <w:autoSpaceDN w:val="0"/>
              <w:adjustRightInd w:val="0"/>
              <w:spacing w:after="0"/>
              <w:textAlignment w:val="baseline"/>
              <w:rPr>
                <w:ins w:id="4774" w:author="Stanley Mayalil" w:date="2022-09-30T14:49:00Z"/>
                <w:rFonts w:ascii="Arial" w:eastAsia="SimSun" w:hAnsi="Arial" w:cs="Arial"/>
                <w:sz w:val="18"/>
                <w:szCs w:val="18"/>
                <w:rPrChange w:id="4775" w:author="Stanley Mayalil" w:date="2022-10-11T10:29:00Z">
                  <w:rPr>
                    <w:ins w:id="4776" w:author="Stanley Mayalil" w:date="2022-09-30T14:49:00Z"/>
                    <w:rFonts w:eastAsia="SimSun"/>
                  </w:rPr>
                </w:rPrChange>
              </w:rPr>
            </w:pPr>
          </w:p>
        </w:tc>
        <w:tc>
          <w:tcPr>
            <w:tcW w:w="421" w:type="pct"/>
          </w:tcPr>
          <w:p w14:paraId="267CB694" w14:textId="77777777" w:rsidR="00C66D10" w:rsidRPr="00CE5C5A" w:rsidRDefault="00C66D10" w:rsidP="00FC56D0">
            <w:pPr>
              <w:keepNext/>
              <w:keepLines/>
              <w:overflowPunct w:val="0"/>
              <w:autoSpaceDE w:val="0"/>
              <w:autoSpaceDN w:val="0"/>
              <w:adjustRightInd w:val="0"/>
              <w:spacing w:after="0"/>
              <w:textAlignment w:val="baseline"/>
              <w:rPr>
                <w:ins w:id="4777" w:author="Stanley Mayalil" w:date="2022-09-30T14:49:00Z"/>
                <w:rFonts w:ascii="Arial" w:eastAsia="SimSun" w:hAnsi="Arial" w:cs="Arial"/>
                <w:sz w:val="18"/>
                <w:szCs w:val="18"/>
                <w:rPrChange w:id="4778" w:author="Stanley Mayalil" w:date="2022-10-11T10:29:00Z">
                  <w:rPr>
                    <w:ins w:id="4779" w:author="Stanley Mayalil" w:date="2022-09-30T14:49:00Z"/>
                    <w:rFonts w:eastAsia="SimSun"/>
                  </w:rPr>
                </w:rPrChange>
              </w:rPr>
            </w:pPr>
          </w:p>
        </w:tc>
        <w:tc>
          <w:tcPr>
            <w:tcW w:w="563" w:type="pct"/>
          </w:tcPr>
          <w:p w14:paraId="1975017E" w14:textId="77777777" w:rsidR="00C66D10" w:rsidRPr="00CE5C5A" w:rsidRDefault="00C66D10" w:rsidP="00FC56D0">
            <w:pPr>
              <w:keepNext/>
              <w:keepLines/>
              <w:overflowPunct w:val="0"/>
              <w:autoSpaceDE w:val="0"/>
              <w:autoSpaceDN w:val="0"/>
              <w:adjustRightInd w:val="0"/>
              <w:spacing w:after="0"/>
              <w:textAlignment w:val="baseline"/>
              <w:rPr>
                <w:ins w:id="4780" w:author="Stanley Mayalil" w:date="2022-09-30T14:49:00Z"/>
                <w:rFonts w:ascii="Arial" w:eastAsia="SimSun" w:hAnsi="Arial" w:cs="Arial"/>
                <w:sz w:val="18"/>
                <w:szCs w:val="18"/>
                <w:rPrChange w:id="4781" w:author="Stanley Mayalil" w:date="2022-10-11T10:29:00Z">
                  <w:rPr>
                    <w:ins w:id="4782" w:author="Stanley Mayalil" w:date="2022-09-30T14:49:00Z"/>
                    <w:rFonts w:eastAsia="SimSun"/>
                  </w:rPr>
                </w:rPrChange>
              </w:rPr>
            </w:pPr>
          </w:p>
        </w:tc>
      </w:tr>
      <w:tr w:rsidR="00412199" w:rsidRPr="00450282" w14:paraId="08DB9BF5" w14:textId="77777777" w:rsidTr="009348FA">
        <w:trPr>
          <w:cantSplit/>
          <w:trHeight w:val="20"/>
          <w:ins w:id="4783" w:author="Stanley Mayalil" w:date="2022-09-30T14:57:00Z"/>
        </w:trPr>
        <w:tc>
          <w:tcPr>
            <w:tcW w:w="281" w:type="pct"/>
          </w:tcPr>
          <w:p w14:paraId="13FA2E0F" w14:textId="6E4FACB4" w:rsidR="0034446B" w:rsidRPr="00CE5C5A" w:rsidRDefault="009348FA" w:rsidP="00FC56D0">
            <w:pPr>
              <w:keepNext/>
              <w:keepLines/>
              <w:overflowPunct w:val="0"/>
              <w:autoSpaceDE w:val="0"/>
              <w:autoSpaceDN w:val="0"/>
              <w:adjustRightInd w:val="0"/>
              <w:spacing w:after="0"/>
              <w:jc w:val="center"/>
              <w:textAlignment w:val="baseline"/>
              <w:rPr>
                <w:ins w:id="4784" w:author="Stanley Mayalil" w:date="2022-09-30T14:57:00Z"/>
                <w:rFonts w:ascii="Arial" w:eastAsia="SimSun" w:hAnsi="Arial" w:cs="Arial"/>
                <w:sz w:val="18"/>
                <w:szCs w:val="18"/>
                <w:lang w:eastAsia="ja-JP"/>
                <w:rPrChange w:id="4785" w:author="Stanley Mayalil" w:date="2022-10-11T10:29:00Z">
                  <w:rPr>
                    <w:ins w:id="4786" w:author="Stanley Mayalil" w:date="2022-09-30T14:57:00Z"/>
                    <w:rFonts w:eastAsia="SimSun"/>
                    <w:lang w:eastAsia="ja-JP"/>
                  </w:rPr>
                </w:rPrChange>
              </w:rPr>
            </w:pPr>
            <w:ins w:id="4787" w:author="Stanley Mayalil" w:date="2022-11-09T15:35:00Z">
              <w:r>
                <w:rPr>
                  <w:rFonts w:ascii="Arial" w:eastAsia="SimSun" w:hAnsi="Arial" w:cs="Arial"/>
                  <w:sz w:val="18"/>
                  <w:szCs w:val="18"/>
                  <w:lang w:eastAsia="ja-JP"/>
                </w:rPr>
                <w:t>3</w:t>
              </w:r>
            </w:ins>
          </w:p>
        </w:tc>
        <w:tc>
          <w:tcPr>
            <w:tcW w:w="566" w:type="pct"/>
          </w:tcPr>
          <w:p w14:paraId="7FC5ACD1" w14:textId="77777777" w:rsidR="0034446B" w:rsidRPr="00CE5C5A" w:rsidRDefault="0034446B" w:rsidP="00FC56D0">
            <w:pPr>
              <w:keepNext/>
              <w:keepLines/>
              <w:overflowPunct w:val="0"/>
              <w:autoSpaceDE w:val="0"/>
              <w:autoSpaceDN w:val="0"/>
              <w:adjustRightInd w:val="0"/>
              <w:spacing w:after="0"/>
              <w:jc w:val="center"/>
              <w:textAlignment w:val="baseline"/>
              <w:rPr>
                <w:ins w:id="4788" w:author="Stanley Mayalil" w:date="2022-09-30T14:57:00Z"/>
                <w:rFonts w:ascii="Arial" w:eastAsia="SimSun" w:hAnsi="Arial" w:cs="Arial"/>
                <w:sz w:val="18"/>
                <w:szCs w:val="18"/>
                <w:lang w:eastAsia="ja-JP"/>
                <w:rPrChange w:id="4789" w:author="Stanley Mayalil" w:date="2022-10-11T10:29:00Z">
                  <w:rPr>
                    <w:ins w:id="4790" w:author="Stanley Mayalil" w:date="2022-09-30T14:57:00Z"/>
                    <w:rFonts w:eastAsia="SimSun"/>
                    <w:lang w:eastAsia="ja-JP"/>
                  </w:rPr>
                </w:rPrChange>
              </w:rPr>
            </w:pPr>
          </w:p>
        </w:tc>
        <w:tc>
          <w:tcPr>
            <w:tcW w:w="2094" w:type="pct"/>
          </w:tcPr>
          <w:p w14:paraId="5D83D70B" w14:textId="69C37364" w:rsidR="0034446B" w:rsidRPr="00CE5C5A" w:rsidRDefault="0034446B" w:rsidP="00FC56D0">
            <w:pPr>
              <w:keepNext/>
              <w:keepLines/>
              <w:overflowPunct w:val="0"/>
              <w:autoSpaceDE w:val="0"/>
              <w:autoSpaceDN w:val="0"/>
              <w:adjustRightInd w:val="0"/>
              <w:spacing w:after="0"/>
              <w:textAlignment w:val="baseline"/>
              <w:rPr>
                <w:ins w:id="4791" w:author="Stanley Mayalil" w:date="2022-09-30T14:57:00Z"/>
                <w:rFonts w:ascii="Arial" w:eastAsia="SimSun" w:hAnsi="Arial" w:cs="Arial"/>
                <w:sz w:val="18"/>
                <w:szCs w:val="18"/>
                <w:rPrChange w:id="4792" w:author="Stanley Mayalil" w:date="2022-10-11T10:29:00Z">
                  <w:rPr>
                    <w:ins w:id="4793" w:author="Stanley Mayalil" w:date="2022-09-30T14:57:00Z"/>
                    <w:rFonts w:eastAsia="SimSun"/>
                  </w:rPr>
                </w:rPrChange>
              </w:rPr>
            </w:pPr>
            <w:ins w:id="4794" w:author="Stanley Mayalil" w:date="2022-09-30T14:59:00Z">
              <w:r w:rsidRPr="00CE5C5A">
                <w:rPr>
                  <w:rFonts w:ascii="Arial" w:hAnsi="Arial" w:cs="Arial"/>
                  <w:sz w:val="18"/>
                  <w:szCs w:val="18"/>
                  <w:rPrChange w:id="4795" w:author="Stanley Mayalil" w:date="2022-10-11T10:29:00Z">
                    <w:rPr/>
                  </w:rPrChange>
                </w:rPr>
                <w:t xml:space="preserve">The access to a PIN2 protected data field shall be performed (e.g. </w:t>
              </w:r>
              <w:commentRangeStart w:id="4796"/>
              <w:r w:rsidRPr="00CE5C5A">
                <w:rPr>
                  <w:rFonts w:ascii="Arial" w:hAnsi="Arial" w:cs="Arial"/>
                  <w:sz w:val="18"/>
                  <w:szCs w:val="18"/>
                  <w:rPrChange w:id="4797" w:author="Stanley Mayalil" w:date="2022-10-11T10:29:00Z">
                    <w:rPr/>
                  </w:rPrChange>
                </w:rPr>
                <w:t>UPDATE FDN</w:t>
              </w:r>
              <w:commentRangeEnd w:id="4796"/>
              <w:r w:rsidRPr="00CE5C5A">
                <w:rPr>
                  <w:rStyle w:val="CommentReference"/>
                  <w:rFonts w:ascii="Arial" w:hAnsi="Arial" w:cs="Arial"/>
                  <w:sz w:val="18"/>
                  <w:szCs w:val="18"/>
                  <w:rPrChange w:id="4798" w:author="Stanley Mayalil" w:date="2022-10-11T10:29:00Z">
                    <w:rPr>
                      <w:rStyle w:val="CommentReference"/>
                    </w:rPr>
                  </w:rPrChange>
                </w:rPr>
                <w:commentReference w:id="4796"/>
              </w:r>
              <w:r w:rsidRPr="00CE5C5A">
                <w:rPr>
                  <w:rFonts w:ascii="Arial" w:hAnsi="Arial" w:cs="Arial"/>
                  <w:sz w:val="18"/>
                  <w:szCs w:val="18"/>
                  <w:rPrChange w:id="4799" w:author="Stanley Mayalil" w:date="2022-10-11T10:29:00Z">
                    <w:rPr/>
                  </w:rPrChange>
                </w:rPr>
                <w:t>)</w:t>
              </w:r>
            </w:ins>
          </w:p>
        </w:tc>
        <w:tc>
          <w:tcPr>
            <w:tcW w:w="1075" w:type="pct"/>
          </w:tcPr>
          <w:p w14:paraId="25DDAA6C" w14:textId="77777777" w:rsidR="0034446B" w:rsidRPr="00CE5C5A" w:rsidRDefault="0034446B" w:rsidP="00FC56D0">
            <w:pPr>
              <w:keepNext/>
              <w:keepLines/>
              <w:overflowPunct w:val="0"/>
              <w:autoSpaceDE w:val="0"/>
              <w:autoSpaceDN w:val="0"/>
              <w:adjustRightInd w:val="0"/>
              <w:spacing w:after="0"/>
              <w:textAlignment w:val="baseline"/>
              <w:rPr>
                <w:ins w:id="4800" w:author="Stanley Mayalil" w:date="2022-09-30T14:57:00Z"/>
                <w:rFonts w:ascii="Arial" w:eastAsia="SimSun" w:hAnsi="Arial" w:cs="Arial"/>
                <w:sz w:val="18"/>
                <w:szCs w:val="18"/>
                <w:rPrChange w:id="4801" w:author="Stanley Mayalil" w:date="2022-10-11T10:29:00Z">
                  <w:rPr>
                    <w:ins w:id="4802" w:author="Stanley Mayalil" w:date="2022-09-30T14:57:00Z"/>
                    <w:rFonts w:eastAsia="SimSun"/>
                  </w:rPr>
                </w:rPrChange>
              </w:rPr>
            </w:pPr>
          </w:p>
        </w:tc>
        <w:tc>
          <w:tcPr>
            <w:tcW w:w="421" w:type="pct"/>
          </w:tcPr>
          <w:p w14:paraId="43DFBA84" w14:textId="77777777" w:rsidR="0034446B" w:rsidRPr="00CE5C5A" w:rsidRDefault="0034446B" w:rsidP="00FC56D0">
            <w:pPr>
              <w:keepNext/>
              <w:keepLines/>
              <w:overflowPunct w:val="0"/>
              <w:autoSpaceDE w:val="0"/>
              <w:autoSpaceDN w:val="0"/>
              <w:adjustRightInd w:val="0"/>
              <w:spacing w:after="0"/>
              <w:textAlignment w:val="baseline"/>
              <w:rPr>
                <w:ins w:id="4803" w:author="Stanley Mayalil" w:date="2022-09-30T14:57:00Z"/>
                <w:rFonts w:ascii="Arial" w:eastAsia="SimSun" w:hAnsi="Arial" w:cs="Arial"/>
                <w:sz w:val="18"/>
                <w:szCs w:val="18"/>
                <w:rPrChange w:id="4804" w:author="Stanley Mayalil" w:date="2022-10-11T10:29:00Z">
                  <w:rPr>
                    <w:ins w:id="4805" w:author="Stanley Mayalil" w:date="2022-09-30T14:57:00Z"/>
                    <w:rFonts w:eastAsia="SimSun"/>
                  </w:rPr>
                </w:rPrChange>
              </w:rPr>
            </w:pPr>
          </w:p>
        </w:tc>
        <w:tc>
          <w:tcPr>
            <w:tcW w:w="563" w:type="pct"/>
          </w:tcPr>
          <w:p w14:paraId="79032627" w14:textId="77777777" w:rsidR="0034446B" w:rsidRPr="00CE5C5A" w:rsidRDefault="0034446B" w:rsidP="00FC56D0">
            <w:pPr>
              <w:keepNext/>
              <w:keepLines/>
              <w:overflowPunct w:val="0"/>
              <w:autoSpaceDE w:val="0"/>
              <w:autoSpaceDN w:val="0"/>
              <w:adjustRightInd w:val="0"/>
              <w:spacing w:after="0"/>
              <w:textAlignment w:val="baseline"/>
              <w:rPr>
                <w:ins w:id="4806" w:author="Stanley Mayalil" w:date="2022-09-30T14:57:00Z"/>
                <w:rFonts w:ascii="Arial" w:eastAsia="SimSun" w:hAnsi="Arial" w:cs="Arial"/>
                <w:sz w:val="18"/>
                <w:szCs w:val="18"/>
                <w:rPrChange w:id="4807" w:author="Stanley Mayalil" w:date="2022-10-11T10:29:00Z">
                  <w:rPr>
                    <w:ins w:id="4808" w:author="Stanley Mayalil" w:date="2022-09-30T14:57:00Z"/>
                    <w:rFonts w:eastAsia="SimSun"/>
                  </w:rPr>
                </w:rPrChange>
              </w:rPr>
            </w:pPr>
          </w:p>
        </w:tc>
      </w:tr>
      <w:tr w:rsidR="0069082D" w:rsidRPr="00450282" w14:paraId="416C885A" w14:textId="77777777" w:rsidTr="009348FA">
        <w:trPr>
          <w:cantSplit/>
          <w:trHeight w:val="20"/>
          <w:ins w:id="4809" w:author="Stanley Mayalil" w:date="2022-09-30T14:49:00Z"/>
        </w:trPr>
        <w:tc>
          <w:tcPr>
            <w:tcW w:w="281" w:type="pct"/>
            <w:vMerge w:val="restart"/>
          </w:tcPr>
          <w:p w14:paraId="44A42346" w14:textId="6343CAA2" w:rsidR="00C66D10" w:rsidRPr="00CE5C5A" w:rsidRDefault="009348FA" w:rsidP="00FC56D0">
            <w:pPr>
              <w:keepNext/>
              <w:keepLines/>
              <w:overflowPunct w:val="0"/>
              <w:autoSpaceDE w:val="0"/>
              <w:autoSpaceDN w:val="0"/>
              <w:adjustRightInd w:val="0"/>
              <w:spacing w:after="0"/>
              <w:jc w:val="center"/>
              <w:textAlignment w:val="baseline"/>
              <w:rPr>
                <w:ins w:id="4810" w:author="Stanley Mayalil" w:date="2022-09-30T14:49:00Z"/>
                <w:rFonts w:ascii="Arial" w:eastAsia="SimSun" w:hAnsi="Arial" w:cs="Arial"/>
                <w:sz w:val="18"/>
                <w:szCs w:val="18"/>
                <w:lang w:eastAsia="ja-JP"/>
                <w:rPrChange w:id="4811" w:author="Stanley Mayalil" w:date="2022-10-11T10:29:00Z">
                  <w:rPr>
                    <w:ins w:id="4812" w:author="Stanley Mayalil" w:date="2022-09-30T14:49:00Z"/>
                    <w:rFonts w:eastAsia="SimSun"/>
                    <w:lang w:eastAsia="ja-JP"/>
                  </w:rPr>
                </w:rPrChange>
              </w:rPr>
            </w:pPr>
            <w:ins w:id="4813" w:author="Stanley Mayalil" w:date="2022-11-09T15:35:00Z">
              <w:r>
                <w:rPr>
                  <w:rFonts w:ascii="Arial" w:eastAsia="SimSun" w:hAnsi="Arial" w:cs="Arial"/>
                  <w:sz w:val="18"/>
                  <w:szCs w:val="18"/>
                  <w:lang w:eastAsia="ja-JP"/>
                </w:rPr>
                <w:t>4</w:t>
              </w:r>
            </w:ins>
          </w:p>
        </w:tc>
        <w:tc>
          <w:tcPr>
            <w:tcW w:w="566" w:type="pct"/>
          </w:tcPr>
          <w:p w14:paraId="67EA0DE4" w14:textId="77777777" w:rsidR="00C66D10" w:rsidRPr="00CE5C5A" w:rsidRDefault="00C66D10" w:rsidP="00FC56D0">
            <w:pPr>
              <w:keepNext/>
              <w:keepLines/>
              <w:overflowPunct w:val="0"/>
              <w:autoSpaceDE w:val="0"/>
              <w:autoSpaceDN w:val="0"/>
              <w:adjustRightInd w:val="0"/>
              <w:spacing w:after="0"/>
              <w:jc w:val="center"/>
              <w:textAlignment w:val="baseline"/>
              <w:rPr>
                <w:ins w:id="4814" w:author="Stanley Mayalil" w:date="2022-09-30T14:49:00Z"/>
                <w:rFonts w:ascii="Arial" w:eastAsia="SimSun" w:hAnsi="Arial" w:cs="Arial"/>
                <w:sz w:val="18"/>
                <w:szCs w:val="18"/>
                <w:lang w:eastAsia="ja-JP"/>
                <w:rPrChange w:id="4815" w:author="Stanley Mayalil" w:date="2022-10-11T10:29:00Z">
                  <w:rPr>
                    <w:ins w:id="4816" w:author="Stanley Mayalil" w:date="2022-09-30T14:49:00Z"/>
                    <w:rFonts w:eastAsia="SimSun"/>
                    <w:lang w:eastAsia="ja-JP"/>
                  </w:rPr>
                </w:rPrChange>
              </w:rPr>
            </w:pPr>
            <w:ins w:id="4817" w:author="Stanley Mayalil" w:date="2022-09-30T14:49:00Z">
              <w:r w:rsidRPr="00CE5C5A">
                <w:rPr>
                  <w:rFonts w:ascii="Arial" w:eastAsia="SimSun" w:hAnsi="Arial" w:cs="Arial"/>
                  <w:sz w:val="18"/>
                  <w:szCs w:val="18"/>
                  <w:lang w:eastAsia="ja-JP"/>
                  <w:rPrChange w:id="4818" w:author="Stanley Mayalil" w:date="2022-10-11T10:29:00Z">
                    <w:rPr>
                      <w:rFonts w:eastAsia="SimSun"/>
                      <w:lang w:eastAsia="ja-JP"/>
                    </w:rPr>
                  </w:rPrChange>
                </w:rPr>
                <w:t>User &gt; UE</w:t>
              </w:r>
            </w:ins>
          </w:p>
        </w:tc>
        <w:tc>
          <w:tcPr>
            <w:tcW w:w="2094" w:type="pct"/>
          </w:tcPr>
          <w:p w14:paraId="1923DF63" w14:textId="001CCF1D" w:rsidR="00C66D10" w:rsidRPr="00CE5C5A" w:rsidRDefault="00C66D10" w:rsidP="00FC56D0">
            <w:pPr>
              <w:keepNext/>
              <w:keepLines/>
              <w:overflowPunct w:val="0"/>
              <w:autoSpaceDE w:val="0"/>
              <w:autoSpaceDN w:val="0"/>
              <w:adjustRightInd w:val="0"/>
              <w:spacing w:after="0"/>
              <w:textAlignment w:val="baseline"/>
              <w:rPr>
                <w:ins w:id="4819" w:author="Stanley Mayalil" w:date="2022-09-30T14:49:00Z"/>
                <w:rFonts w:ascii="Arial" w:eastAsia="SimSun" w:hAnsi="Arial" w:cs="Arial"/>
                <w:sz w:val="18"/>
                <w:szCs w:val="18"/>
                <w:rPrChange w:id="4820" w:author="Stanley Mayalil" w:date="2022-10-11T10:29:00Z">
                  <w:rPr>
                    <w:ins w:id="4821" w:author="Stanley Mayalil" w:date="2022-09-30T14:49:00Z"/>
                    <w:rFonts w:eastAsia="SimSun"/>
                  </w:rPr>
                </w:rPrChange>
              </w:rPr>
            </w:pPr>
            <w:ins w:id="4822" w:author="Stanley Mayalil" w:date="2022-09-30T14:49:00Z">
              <w:r w:rsidRPr="00CE5C5A">
                <w:rPr>
                  <w:rFonts w:ascii="Arial" w:hAnsi="Arial" w:cs="Arial"/>
                  <w:sz w:val="18"/>
                  <w:szCs w:val="18"/>
                  <w:rPrChange w:id="4823" w:author="Stanley Mayalil" w:date="2022-10-11T10:29:00Z">
                    <w:rPr/>
                  </w:rPrChange>
                </w:rPr>
                <w:t>When the UE is in the "PIN</w:t>
              </w:r>
            </w:ins>
            <w:ins w:id="4824" w:author="Stanley Mayalil" w:date="2022-09-30T14:57:00Z">
              <w:r w:rsidR="0034446B" w:rsidRPr="00CE5C5A">
                <w:rPr>
                  <w:rFonts w:ascii="Arial" w:hAnsi="Arial" w:cs="Arial"/>
                  <w:sz w:val="18"/>
                  <w:szCs w:val="18"/>
                  <w:rPrChange w:id="4825" w:author="Stanley Mayalil" w:date="2022-10-11T10:29:00Z">
                    <w:rPr/>
                  </w:rPrChange>
                </w:rPr>
                <w:t>2</w:t>
              </w:r>
            </w:ins>
            <w:ins w:id="4826" w:author="Stanley Mayalil" w:date="2022-09-30T14:49:00Z">
              <w:r w:rsidRPr="00CE5C5A">
                <w:rPr>
                  <w:rFonts w:ascii="Arial" w:hAnsi="Arial" w:cs="Arial"/>
                  <w:sz w:val="18"/>
                  <w:szCs w:val="18"/>
                  <w:rPrChange w:id="4827" w:author="Stanley Mayalil" w:date="2022-10-11T10:29:00Z">
                    <w:rPr/>
                  </w:rPrChange>
                </w:rPr>
                <w:t xml:space="preserve"> check" mode, </w:t>
              </w:r>
            </w:ins>
            <w:ins w:id="4828" w:author="Stanley Mayalil" w:date="2022-09-30T15:00:00Z">
              <w:r w:rsidR="0034446B" w:rsidRPr="00CE5C5A">
                <w:rPr>
                  <w:rFonts w:ascii="Arial" w:hAnsi="Arial" w:cs="Arial"/>
                  <w:sz w:val="18"/>
                  <w:szCs w:val="18"/>
                  <w:rPrChange w:id="4829" w:author="Stanley Mayalil" w:date="2022-10-11T10:29:00Z">
                    <w:rPr/>
                  </w:rPrChange>
                </w:rPr>
                <w:t>incorre</w:t>
              </w:r>
            </w:ins>
            <w:ins w:id="4830" w:author="Stanley Mayalil" w:date="2022-09-30T15:01:00Z">
              <w:r w:rsidR="0034446B" w:rsidRPr="00CE5C5A">
                <w:rPr>
                  <w:rFonts w:ascii="Arial" w:hAnsi="Arial" w:cs="Arial"/>
                  <w:sz w:val="18"/>
                  <w:szCs w:val="18"/>
                  <w:rPrChange w:id="4831" w:author="Stanley Mayalil" w:date="2022-10-11T10:29:00Z">
                    <w:rPr/>
                  </w:rPrChange>
                </w:rPr>
                <w:t>ct</w:t>
              </w:r>
            </w:ins>
            <w:ins w:id="4832" w:author="Stanley Mayalil" w:date="2022-09-30T14:49:00Z">
              <w:r w:rsidRPr="00CE5C5A">
                <w:rPr>
                  <w:rFonts w:ascii="Arial" w:hAnsi="Arial" w:cs="Arial"/>
                  <w:sz w:val="18"/>
                  <w:szCs w:val="18"/>
                  <w:rPrChange w:id="4833" w:author="Stanley Mayalil" w:date="2022-10-11T10:29:00Z">
                    <w:rPr/>
                  </w:rPrChange>
                </w:rPr>
                <w:t xml:space="preserve"> sequence "</w:t>
              </w:r>
            </w:ins>
            <w:ins w:id="4834" w:author="Stanley Mayalil" w:date="2022-09-30T14:59:00Z">
              <w:r w:rsidR="0034446B" w:rsidRPr="00CE5C5A">
                <w:rPr>
                  <w:rFonts w:ascii="Arial" w:hAnsi="Arial" w:cs="Arial"/>
                  <w:sz w:val="18"/>
                  <w:szCs w:val="18"/>
                  <w:rPrChange w:id="4835" w:author="Stanley Mayalil" w:date="2022-10-11T10:29:00Z">
                    <w:rPr/>
                  </w:rPrChange>
                </w:rPr>
                <w:t>3579</w:t>
              </w:r>
            </w:ins>
            <w:ins w:id="4836" w:author="Stanley Mayalil" w:date="2022-09-30T14:49:00Z">
              <w:r w:rsidRPr="00CE5C5A">
                <w:rPr>
                  <w:rFonts w:ascii="Arial" w:hAnsi="Arial" w:cs="Arial"/>
                  <w:sz w:val="18"/>
                  <w:szCs w:val="18"/>
                  <w:rPrChange w:id="4837" w:author="Stanley Mayalil" w:date="2022-10-11T10:29:00Z">
                    <w:rPr/>
                  </w:rPrChange>
                </w:rPr>
                <w:t>#" shall be entered.</w:t>
              </w:r>
            </w:ins>
          </w:p>
        </w:tc>
        <w:tc>
          <w:tcPr>
            <w:tcW w:w="1075" w:type="pct"/>
          </w:tcPr>
          <w:p w14:paraId="103DA099" w14:textId="77777777" w:rsidR="00C66D10" w:rsidRPr="00CE5C5A" w:rsidRDefault="00C66D10" w:rsidP="00FC56D0">
            <w:pPr>
              <w:keepNext/>
              <w:keepLines/>
              <w:overflowPunct w:val="0"/>
              <w:autoSpaceDE w:val="0"/>
              <w:autoSpaceDN w:val="0"/>
              <w:adjustRightInd w:val="0"/>
              <w:spacing w:after="0"/>
              <w:textAlignment w:val="baseline"/>
              <w:rPr>
                <w:ins w:id="4838" w:author="Stanley Mayalil" w:date="2022-09-30T14:49:00Z"/>
                <w:rFonts w:ascii="Arial" w:eastAsia="SimSun" w:hAnsi="Arial" w:cs="Arial"/>
                <w:sz w:val="18"/>
                <w:szCs w:val="18"/>
                <w:rPrChange w:id="4839" w:author="Stanley Mayalil" w:date="2022-10-11T10:29:00Z">
                  <w:rPr>
                    <w:ins w:id="4840" w:author="Stanley Mayalil" w:date="2022-09-30T14:49:00Z"/>
                    <w:rFonts w:eastAsia="SimSun"/>
                  </w:rPr>
                </w:rPrChange>
              </w:rPr>
            </w:pPr>
          </w:p>
        </w:tc>
        <w:tc>
          <w:tcPr>
            <w:tcW w:w="421" w:type="pct"/>
          </w:tcPr>
          <w:p w14:paraId="2746D9F0" w14:textId="77777777" w:rsidR="00C66D10" w:rsidRPr="00CE5C5A" w:rsidRDefault="00C66D10" w:rsidP="00FC56D0">
            <w:pPr>
              <w:keepNext/>
              <w:keepLines/>
              <w:overflowPunct w:val="0"/>
              <w:autoSpaceDE w:val="0"/>
              <w:autoSpaceDN w:val="0"/>
              <w:adjustRightInd w:val="0"/>
              <w:spacing w:after="0"/>
              <w:textAlignment w:val="baseline"/>
              <w:rPr>
                <w:ins w:id="4841" w:author="Stanley Mayalil" w:date="2022-09-30T14:49:00Z"/>
                <w:rFonts w:ascii="Arial" w:eastAsia="SimSun" w:hAnsi="Arial" w:cs="Arial"/>
                <w:sz w:val="18"/>
                <w:szCs w:val="18"/>
                <w:rPrChange w:id="4842" w:author="Stanley Mayalil" w:date="2022-10-11T10:29:00Z">
                  <w:rPr>
                    <w:ins w:id="4843" w:author="Stanley Mayalil" w:date="2022-09-30T14:49:00Z"/>
                    <w:rFonts w:eastAsia="SimSun"/>
                  </w:rPr>
                </w:rPrChange>
              </w:rPr>
            </w:pPr>
          </w:p>
        </w:tc>
        <w:tc>
          <w:tcPr>
            <w:tcW w:w="563" w:type="pct"/>
          </w:tcPr>
          <w:p w14:paraId="6423832F" w14:textId="77777777" w:rsidR="00C66D10" w:rsidRPr="00CE5C5A" w:rsidRDefault="00C66D10" w:rsidP="00FC56D0">
            <w:pPr>
              <w:keepNext/>
              <w:keepLines/>
              <w:overflowPunct w:val="0"/>
              <w:autoSpaceDE w:val="0"/>
              <w:autoSpaceDN w:val="0"/>
              <w:adjustRightInd w:val="0"/>
              <w:spacing w:after="0"/>
              <w:textAlignment w:val="baseline"/>
              <w:rPr>
                <w:ins w:id="4844" w:author="Stanley Mayalil" w:date="2022-09-30T14:49:00Z"/>
                <w:rFonts w:ascii="Arial" w:eastAsia="SimSun" w:hAnsi="Arial" w:cs="Arial"/>
                <w:sz w:val="18"/>
                <w:szCs w:val="18"/>
                <w:rPrChange w:id="4845" w:author="Stanley Mayalil" w:date="2022-10-11T10:29:00Z">
                  <w:rPr>
                    <w:ins w:id="4846" w:author="Stanley Mayalil" w:date="2022-09-30T14:49:00Z"/>
                    <w:rFonts w:eastAsia="SimSun"/>
                  </w:rPr>
                </w:rPrChange>
              </w:rPr>
            </w:pPr>
          </w:p>
        </w:tc>
      </w:tr>
      <w:tr w:rsidR="0069082D" w:rsidRPr="00450282" w14:paraId="53DE8634" w14:textId="77777777" w:rsidTr="009348FA">
        <w:trPr>
          <w:cantSplit/>
          <w:trHeight w:val="20"/>
          <w:ins w:id="4847" w:author="Stanley Mayalil" w:date="2022-09-30T14:49:00Z"/>
        </w:trPr>
        <w:tc>
          <w:tcPr>
            <w:tcW w:w="281" w:type="pct"/>
            <w:vMerge/>
          </w:tcPr>
          <w:p w14:paraId="7BB7BC35" w14:textId="77777777" w:rsidR="00C66D10" w:rsidRPr="00CE5C5A" w:rsidRDefault="00C66D10" w:rsidP="00FC56D0">
            <w:pPr>
              <w:keepNext/>
              <w:keepLines/>
              <w:overflowPunct w:val="0"/>
              <w:autoSpaceDE w:val="0"/>
              <w:autoSpaceDN w:val="0"/>
              <w:adjustRightInd w:val="0"/>
              <w:spacing w:after="0"/>
              <w:jc w:val="center"/>
              <w:textAlignment w:val="baseline"/>
              <w:rPr>
                <w:ins w:id="4848" w:author="Stanley Mayalil" w:date="2022-09-30T14:49:00Z"/>
                <w:rFonts w:ascii="Arial" w:eastAsia="SimSun" w:hAnsi="Arial" w:cs="Arial"/>
                <w:sz w:val="18"/>
                <w:szCs w:val="18"/>
                <w:lang w:eastAsia="ja-JP"/>
                <w:rPrChange w:id="4849" w:author="Stanley Mayalil" w:date="2022-10-11T10:29:00Z">
                  <w:rPr>
                    <w:ins w:id="4850" w:author="Stanley Mayalil" w:date="2022-09-30T14:49:00Z"/>
                    <w:rFonts w:eastAsia="SimSun"/>
                    <w:lang w:eastAsia="ja-JP"/>
                  </w:rPr>
                </w:rPrChange>
              </w:rPr>
            </w:pPr>
          </w:p>
        </w:tc>
        <w:tc>
          <w:tcPr>
            <w:tcW w:w="566" w:type="pct"/>
          </w:tcPr>
          <w:p w14:paraId="52BC4373" w14:textId="77777777" w:rsidR="00C66D10" w:rsidRPr="00CE5C5A" w:rsidRDefault="00C66D10" w:rsidP="00FC56D0">
            <w:pPr>
              <w:keepNext/>
              <w:keepLines/>
              <w:overflowPunct w:val="0"/>
              <w:autoSpaceDE w:val="0"/>
              <w:autoSpaceDN w:val="0"/>
              <w:adjustRightInd w:val="0"/>
              <w:spacing w:after="0"/>
              <w:jc w:val="center"/>
              <w:textAlignment w:val="baseline"/>
              <w:rPr>
                <w:ins w:id="4851" w:author="Stanley Mayalil" w:date="2022-09-30T14:49:00Z"/>
                <w:rFonts w:ascii="Arial" w:eastAsia="SimSun" w:hAnsi="Arial" w:cs="Arial"/>
                <w:sz w:val="18"/>
                <w:szCs w:val="18"/>
                <w:lang w:eastAsia="ja-JP"/>
                <w:rPrChange w:id="4852" w:author="Stanley Mayalil" w:date="2022-10-11T10:29:00Z">
                  <w:rPr>
                    <w:ins w:id="4853" w:author="Stanley Mayalil" w:date="2022-09-30T14:49:00Z"/>
                    <w:rFonts w:eastAsia="SimSun"/>
                    <w:lang w:eastAsia="ja-JP"/>
                  </w:rPr>
                </w:rPrChange>
              </w:rPr>
            </w:pPr>
            <w:ins w:id="4854" w:author="Stanley Mayalil" w:date="2022-09-30T14:49:00Z">
              <w:r w:rsidRPr="00CE5C5A">
                <w:rPr>
                  <w:rFonts w:ascii="Arial" w:eastAsia="SimSun" w:hAnsi="Arial" w:cs="Arial"/>
                  <w:sz w:val="18"/>
                  <w:szCs w:val="18"/>
                  <w:lang w:eastAsia="ja-JP"/>
                  <w:rPrChange w:id="4855" w:author="Stanley Mayalil" w:date="2022-10-11T10:29:00Z">
                    <w:rPr>
                      <w:rFonts w:eastAsia="SimSun"/>
                      <w:lang w:eastAsia="ja-JP"/>
                    </w:rPr>
                  </w:rPrChange>
                </w:rPr>
                <w:t xml:space="preserve">UE &gt; UICC </w:t>
              </w:r>
            </w:ins>
          </w:p>
        </w:tc>
        <w:tc>
          <w:tcPr>
            <w:tcW w:w="2094" w:type="pct"/>
          </w:tcPr>
          <w:p w14:paraId="1B7478E8" w14:textId="77777777" w:rsidR="00C66D10" w:rsidRPr="00CE5C5A" w:rsidRDefault="00C66D10" w:rsidP="00FC56D0">
            <w:pPr>
              <w:keepNext/>
              <w:keepLines/>
              <w:overflowPunct w:val="0"/>
              <w:autoSpaceDE w:val="0"/>
              <w:autoSpaceDN w:val="0"/>
              <w:adjustRightInd w:val="0"/>
              <w:spacing w:after="0"/>
              <w:textAlignment w:val="baseline"/>
              <w:rPr>
                <w:ins w:id="4856" w:author="Stanley Mayalil" w:date="2022-09-30T14:49:00Z"/>
                <w:rFonts w:ascii="Arial" w:hAnsi="Arial" w:cs="Arial"/>
                <w:sz w:val="18"/>
                <w:szCs w:val="18"/>
                <w:rPrChange w:id="4857" w:author="Stanley Mayalil" w:date="2022-10-11T10:29:00Z">
                  <w:rPr>
                    <w:ins w:id="4858" w:author="Stanley Mayalil" w:date="2022-09-30T14:49:00Z"/>
                  </w:rPr>
                </w:rPrChange>
              </w:rPr>
            </w:pPr>
            <w:ins w:id="4859" w:author="Stanley Mayalil" w:date="2022-09-30T14:49:00Z">
              <w:r w:rsidRPr="00CE5C5A">
                <w:rPr>
                  <w:rFonts w:ascii="Arial" w:hAnsi="Arial" w:cs="Arial"/>
                  <w:sz w:val="18"/>
                  <w:szCs w:val="18"/>
                  <w:rPrChange w:id="4860" w:author="Stanley Mayalil" w:date="2022-10-11T10:29:00Z">
                    <w:rPr/>
                  </w:rPrChange>
                </w:rPr>
                <w:t xml:space="preserve">VERIFY PIN </w:t>
              </w:r>
            </w:ins>
          </w:p>
        </w:tc>
        <w:tc>
          <w:tcPr>
            <w:tcW w:w="1075" w:type="pct"/>
            <w:vMerge w:val="restart"/>
          </w:tcPr>
          <w:p w14:paraId="5E4F25DC" w14:textId="77777777" w:rsidR="00C66D10" w:rsidRPr="00CE5C5A" w:rsidRDefault="00C66D10" w:rsidP="00FC56D0">
            <w:pPr>
              <w:keepNext/>
              <w:keepLines/>
              <w:overflowPunct w:val="0"/>
              <w:autoSpaceDE w:val="0"/>
              <w:autoSpaceDN w:val="0"/>
              <w:adjustRightInd w:val="0"/>
              <w:spacing w:after="0"/>
              <w:textAlignment w:val="baseline"/>
              <w:rPr>
                <w:ins w:id="4861" w:author="Stanley Mayalil" w:date="2022-09-30T14:49:00Z"/>
                <w:rFonts w:ascii="Arial" w:eastAsia="SimSun" w:hAnsi="Arial" w:cs="Arial"/>
                <w:strike/>
                <w:sz w:val="18"/>
                <w:szCs w:val="18"/>
                <w:rPrChange w:id="4862" w:author="Stanley Mayalil" w:date="2022-10-11T10:29:00Z">
                  <w:rPr>
                    <w:ins w:id="4863" w:author="Stanley Mayalil" w:date="2022-09-30T14:49:00Z"/>
                    <w:rFonts w:eastAsia="SimSun"/>
                    <w:strike/>
                  </w:rPr>
                </w:rPrChange>
              </w:rPr>
            </w:pPr>
            <w:ins w:id="4864" w:author="Stanley Mayalil" w:date="2022-09-30T14:49:00Z">
              <w:r w:rsidRPr="00CE5C5A">
                <w:rPr>
                  <w:rFonts w:ascii="Arial" w:eastAsia="SimSun" w:hAnsi="Arial" w:cs="Arial"/>
                  <w:sz w:val="18"/>
                  <w:szCs w:val="18"/>
                  <w:rPrChange w:id="4865" w:author="Stanley Mayalil" w:date="2022-10-11T10:29:00Z">
                    <w:rPr>
                      <w:rFonts w:eastAsia="SimSun"/>
                    </w:rPr>
                  </w:rPrChange>
                </w:rPr>
                <w:t>This is verifiable only if A2/x is supported.</w:t>
              </w:r>
            </w:ins>
          </w:p>
        </w:tc>
        <w:tc>
          <w:tcPr>
            <w:tcW w:w="421" w:type="pct"/>
            <w:vMerge w:val="restart"/>
          </w:tcPr>
          <w:p w14:paraId="1D6C5100" w14:textId="77777777" w:rsidR="00C66D10" w:rsidRPr="00CE5C5A" w:rsidRDefault="00C66D10" w:rsidP="00FC56D0">
            <w:pPr>
              <w:keepNext/>
              <w:keepLines/>
              <w:overflowPunct w:val="0"/>
              <w:autoSpaceDE w:val="0"/>
              <w:autoSpaceDN w:val="0"/>
              <w:adjustRightInd w:val="0"/>
              <w:spacing w:after="0"/>
              <w:textAlignment w:val="baseline"/>
              <w:rPr>
                <w:ins w:id="4866" w:author="Stanley Mayalil" w:date="2022-09-30T14:49:00Z"/>
                <w:rFonts w:ascii="Arial" w:eastAsia="SimSun" w:hAnsi="Arial" w:cs="Arial"/>
                <w:strike/>
                <w:sz w:val="18"/>
                <w:szCs w:val="18"/>
                <w:rPrChange w:id="4867" w:author="Stanley Mayalil" w:date="2022-10-11T10:29:00Z">
                  <w:rPr>
                    <w:ins w:id="4868" w:author="Stanley Mayalil" w:date="2022-09-30T14:49:00Z"/>
                    <w:rFonts w:eastAsia="SimSun"/>
                    <w:strike/>
                  </w:rPr>
                </w:rPrChange>
              </w:rPr>
            </w:pPr>
            <w:ins w:id="4869" w:author="Stanley Mayalil" w:date="2022-09-30T14:49:00Z">
              <w:r w:rsidRPr="00CE5C5A">
                <w:rPr>
                  <w:rFonts w:ascii="Arial" w:eastAsia="SimSun" w:hAnsi="Arial" w:cs="Arial"/>
                  <w:sz w:val="18"/>
                  <w:szCs w:val="18"/>
                  <w:rPrChange w:id="4870" w:author="Stanley Mayalil" w:date="2022-10-11T10:29:00Z">
                    <w:rPr>
                      <w:rFonts w:eastAsia="SimSun"/>
                    </w:rPr>
                  </w:rPrChange>
                </w:rPr>
                <w:t>CR1</w:t>
              </w:r>
            </w:ins>
          </w:p>
        </w:tc>
        <w:tc>
          <w:tcPr>
            <w:tcW w:w="563" w:type="pct"/>
            <w:vMerge w:val="restart"/>
          </w:tcPr>
          <w:p w14:paraId="5F6C2BF0" w14:textId="6DA61C48" w:rsidR="00C66D10" w:rsidRPr="00CE5C5A" w:rsidRDefault="00C66D10" w:rsidP="00FC56D0">
            <w:pPr>
              <w:keepNext/>
              <w:keepLines/>
              <w:overflowPunct w:val="0"/>
              <w:autoSpaceDE w:val="0"/>
              <w:autoSpaceDN w:val="0"/>
              <w:adjustRightInd w:val="0"/>
              <w:spacing w:after="0"/>
              <w:textAlignment w:val="baseline"/>
              <w:rPr>
                <w:ins w:id="4871" w:author="Stanley Mayalil" w:date="2022-09-30T14:49:00Z"/>
                <w:rFonts w:ascii="Arial" w:eastAsia="SimSun" w:hAnsi="Arial" w:cs="Arial"/>
                <w:strike/>
                <w:sz w:val="18"/>
                <w:szCs w:val="18"/>
                <w:rPrChange w:id="4872" w:author="Stanley Mayalil" w:date="2022-10-11T10:29:00Z">
                  <w:rPr>
                    <w:ins w:id="4873" w:author="Stanley Mayalil" w:date="2022-09-30T14:49:00Z"/>
                    <w:rFonts w:eastAsia="SimSun"/>
                    <w:strike/>
                  </w:rPr>
                </w:rPrChange>
              </w:rPr>
            </w:pPr>
            <w:ins w:id="4874" w:author="Stanley Mayalil" w:date="2022-09-30T14:49:00Z">
              <w:r w:rsidRPr="00CE5C5A">
                <w:rPr>
                  <w:rFonts w:ascii="Arial" w:eastAsia="SimSun" w:hAnsi="Arial" w:cs="Arial"/>
                  <w:sz w:val="18"/>
                  <w:szCs w:val="18"/>
                  <w:rPrChange w:id="4875" w:author="Stanley Mayalil" w:date="2022-10-11T10:29:00Z">
                    <w:rPr>
                      <w:rFonts w:eastAsia="SimSun"/>
                    </w:rPr>
                  </w:rPrChange>
                </w:rPr>
                <w:t>A.2/</w:t>
              </w:r>
            </w:ins>
            <w:ins w:id="4876" w:author="Stanley Mayalil" w:date="2022-10-16T16:11:00Z">
              <w:r w:rsidR="001E1371">
                <w:rPr>
                  <w:rFonts w:ascii="Arial" w:eastAsia="SimSun" w:hAnsi="Arial" w:cs="Arial"/>
                  <w:sz w:val="18"/>
                  <w:szCs w:val="18"/>
                </w:rPr>
                <w:t>1</w:t>
              </w:r>
            </w:ins>
            <w:ins w:id="4877" w:author="Stanley Mayalil" w:date="2022-09-30T14:49:00Z">
              <w:r w:rsidRPr="00CE5C5A">
                <w:rPr>
                  <w:rFonts w:ascii="Arial" w:eastAsia="SimSun" w:hAnsi="Arial" w:cs="Arial"/>
                  <w:sz w:val="18"/>
                  <w:szCs w:val="18"/>
                  <w:rPrChange w:id="4878" w:author="Stanley Mayalil" w:date="2022-10-11T10:29:00Z">
                    <w:rPr>
                      <w:rFonts w:eastAsia="SimSun"/>
                    </w:rPr>
                  </w:rPrChange>
                </w:rPr>
                <w:t xml:space="preserve"> OR A2/</w:t>
              </w:r>
            </w:ins>
            <w:ins w:id="4879" w:author="Stanley Mayalil" w:date="2022-10-16T16:11:00Z">
              <w:r w:rsidR="001E1371">
                <w:rPr>
                  <w:rFonts w:ascii="Arial" w:eastAsia="SimSun" w:hAnsi="Arial" w:cs="Arial"/>
                  <w:sz w:val="18"/>
                  <w:szCs w:val="18"/>
                </w:rPr>
                <w:t>2</w:t>
              </w:r>
            </w:ins>
          </w:p>
        </w:tc>
      </w:tr>
      <w:tr w:rsidR="0069082D" w:rsidRPr="00450282" w14:paraId="4C673809" w14:textId="77777777" w:rsidTr="009348FA">
        <w:trPr>
          <w:cantSplit/>
          <w:trHeight w:val="20"/>
          <w:ins w:id="4880" w:author="Stanley Mayalil" w:date="2022-09-30T14:49:00Z"/>
        </w:trPr>
        <w:tc>
          <w:tcPr>
            <w:tcW w:w="281" w:type="pct"/>
            <w:vMerge/>
          </w:tcPr>
          <w:p w14:paraId="1ACF67F0" w14:textId="77777777" w:rsidR="00C66D10" w:rsidRPr="00CE5C5A" w:rsidRDefault="00C66D10" w:rsidP="00FC56D0">
            <w:pPr>
              <w:keepNext/>
              <w:keepLines/>
              <w:overflowPunct w:val="0"/>
              <w:autoSpaceDE w:val="0"/>
              <w:autoSpaceDN w:val="0"/>
              <w:adjustRightInd w:val="0"/>
              <w:spacing w:after="0"/>
              <w:jc w:val="center"/>
              <w:textAlignment w:val="baseline"/>
              <w:rPr>
                <w:ins w:id="4881" w:author="Stanley Mayalil" w:date="2022-09-30T14:49:00Z"/>
                <w:rFonts w:ascii="Arial" w:eastAsia="SimSun" w:hAnsi="Arial" w:cs="Arial"/>
                <w:sz w:val="18"/>
                <w:szCs w:val="18"/>
                <w:lang w:eastAsia="ja-JP"/>
                <w:rPrChange w:id="4882" w:author="Stanley Mayalil" w:date="2022-10-11T10:29:00Z">
                  <w:rPr>
                    <w:ins w:id="4883" w:author="Stanley Mayalil" w:date="2022-09-30T14:49:00Z"/>
                    <w:rFonts w:eastAsia="SimSun"/>
                    <w:lang w:eastAsia="ja-JP"/>
                  </w:rPr>
                </w:rPrChange>
              </w:rPr>
            </w:pPr>
          </w:p>
        </w:tc>
        <w:tc>
          <w:tcPr>
            <w:tcW w:w="566" w:type="pct"/>
          </w:tcPr>
          <w:p w14:paraId="21D31D02" w14:textId="77777777" w:rsidR="00C66D10" w:rsidRPr="00CE5C5A" w:rsidRDefault="00C66D10" w:rsidP="00FC56D0">
            <w:pPr>
              <w:keepNext/>
              <w:keepLines/>
              <w:overflowPunct w:val="0"/>
              <w:autoSpaceDE w:val="0"/>
              <w:autoSpaceDN w:val="0"/>
              <w:adjustRightInd w:val="0"/>
              <w:spacing w:after="0"/>
              <w:jc w:val="center"/>
              <w:textAlignment w:val="baseline"/>
              <w:rPr>
                <w:ins w:id="4884" w:author="Stanley Mayalil" w:date="2022-09-30T14:49:00Z"/>
                <w:rFonts w:ascii="Arial" w:eastAsia="SimSun" w:hAnsi="Arial" w:cs="Arial"/>
                <w:sz w:val="18"/>
                <w:szCs w:val="18"/>
                <w:lang w:eastAsia="ja-JP"/>
                <w:rPrChange w:id="4885" w:author="Stanley Mayalil" w:date="2022-10-11T10:29:00Z">
                  <w:rPr>
                    <w:ins w:id="4886" w:author="Stanley Mayalil" w:date="2022-09-30T14:49:00Z"/>
                    <w:rFonts w:eastAsia="SimSun"/>
                    <w:lang w:eastAsia="ja-JP"/>
                  </w:rPr>
                </w:rPrChange>
              </w:rPr>
            </w:pPr>
            <w:ins w:id="4887" w:author="Stanley Mayalil" w:date="2022-09-30T14:49:00Z">
              <w:r w:rsidRPr="00CE5C5A">
                <w:rPr>
                  <w:rFonts w:ascii="Arial" w:eastAsia="SimSun" w:hAnsi="Arial" w:cs="Arial"/>
                  <w:sz w:val="18"/>
                  <w:szCs w:val="18"/>
                  <w:lang w:eastAsia="ja-JP"/>
                  <w:rPrChange w:id="4888" w:author="Stanley Mayalil" w:date="2022-10-11T10:29:00Z">
                    <w:rPr>
                      <w:rFonts w:eastAsia="SimSun"/>
                      <w:lang w:eastAsia="ja-JP"/>
                    </w:rPr>
                  </w:rPrChange>
                </w:rPr>
                <w:t>USIM &gt; UE</w:t>
              </w:r>
            </w:ins>
          </w:p>
        </w:tc>
        <w:tc>
          <w:tcPr>
            <w:tcW w:w="2094" w:type="pct"/>
          </w:tcPr>
          <w:p w14:paraId="3B0C9FC2" w14:textId="77777777" w:rsidR="00C66D10" w:rsidRPr="00CE5C5A" w:rsidRDefault="00C66D10" w:rsidP="00FC56D0">
            <w:pPr>
              <w:keepNext/>
              <w:keepLines/>
              <w:overflowPunct w:val="0"/>
              <w:autoSpaceDE w:val="0"/>
              <w:autoSpaceDN w:val="0"/>
              <w:adjustRightInd w:val="0"/>
              <w:spacing w:after="0"/>
              <w:textAlignment w:val="baseline"/>
              <w:rPr>
                <w:ins w:id="4889" w:author="Stanley Mayalil" w:date="2022-09-30T14:49:00Z"/>
                <w:rFonts w:ascii="Arial" w:hAnsi="Arial" w:cs="Arial"/>
                <w:sz w:val="18"/>
                <w:szCs w:val="18"/>
                <w:rPrChange w:id="4890" w:author="Stanley Mayalil" w:date="2022-10-11T10:29:00Z">
                  <w:rPr>
                    <w:ins w:id="4891" w:author="Stanley Mayalil" w:date="2022-09-30T14:49:00Z"/>
                  </w:rPr>
                </w:rPrChange>
              </w:rPr>
            </w:pPr>
            <w:ins w:id="4892" w:author="Stanley Mayalil" w:date="2022-09-30T14:49:00Z">
              <w:r w:rsidRPr="00CE5C5A">
                <w:rPr>
                  <w:rFonts w:ascii="Arial" w:hAnsi="Arial" w:cs="Arial"/>
                  <w:sz w:val="18"/>
                  <w:szCs w:val="18"/>
                  <w:rPrChange w:id="4893" w:author="Stanley Mayalil" w:date="2022-10-11T10:29:00Z">
                    <w:rPr/>
                  </w:rPrChange>
                </w:rPr>
                <w:t>Check Status word</w:t>
              </w:r>
            </w:ins>
          </w:p>
        </w:tc>
        <w:tc>
          <w:tcPr>
            <w:tcW w:w="1075" w:type="pct"/>
            <w:vMerge/>
          </w:tcPr>
          <w:p w14:paraId="6E599AA2" w14:textId="77777777" w:rsidR="00C66D10" w:rsidRPr="00CE5C5A" w:rsidRDefault="00C66D10" w:rsidP="00FC56D0">
            <w:pPr>
              <w:keepNext/>
              <w:keepLines/>
              <w:overflowPunct w:val="0"/>
              <w:autoSpaceDE w:val="0"/>
              <w:autoSpaceDN w:val="0"/>
              <w:adjustRightInd w:val="0"/>
              <w:spacing w:after="0"/>
              <w:textAlignment w:val="baseline"/>
              <w:rPr>
                <w:ins w:id="4894" w:author="Stanley Mayalil" w:date="2022-09-30T14:49:00Z"/>
                <w:rFonts w:ascii="Arial" w:eastAsia="SimSun" w:hAnsi="Arial" w:cs="Arial"/>
                <w:strike/>
                <w:sz w:val="18"/>
                <w:szCs w:val="18"/>
                <w:rPrChange w:id="4895" w:author="Stanley Mayalil" w:date="2022-10-11T10:29:00Z">
                  <w:rPr>
                    <w:ins w:id="4896" w:author="Stanley Mayalil" w:date="2022-09-30T14:49:00Z"/>
                    <w:rFonts w:eastAsia="SimSun"/>
                    <w:strike/>
                  </w:rPr>
                </w:rPrChange>
              </w:rPr>
            </w:pPr>
          </w:p>
        </w:tc>
        <w:tc>
          <w:tcPr>
            <w:tcW w:w="421" w:type="pct"/>
            <w:vMerge/>
          </w:tcPr>
          <w:p w14:paraId="7E8E2BCA" w14:textId="77777777" w:rsidR="00C66D10" w:rsidRPr="00CE5C5A" w:rsidRDefault="00C66D10" w:rsidP="00FC56D0">
            <w:pPr>
              <w:keepNext/>
              <w:keepLines/>
              <w:overflowPunct w:val="0"/>
              <w:autoSpaceDE w:val="0"/>
              <w:autoSpaceDN w:val="0"/>
              <w:adjustRightInd w:val="0"/>
              <w:spacing w:after="0"/>
              <w:textAlignment w:val="baseline"/>
              <w:rPr>
                <w:ins w:id="4897" w:author="Stanley Mayalil" w:date="2022-09-30T14:49:00Z"/>
                <w:rFonts w:ascii="Arial" w:eastAsia="SimSun" w:hAnsi="Arial" w:cs="Arial"/>
                <w:strike/>
                <w:sz w:val="18"/>
                <w:szCs w:val="18"/>
                <w:rPrChange w:id="4898" w:author="Stanley Mayalil" w:date="2022-10-11T10:29:00Z">
                  <w:rPr>
                    <w:ins w:id="4899" w:author="Stanley Mayalil" w:date="2022-09-30T14:49:00Z"/>
                    <w:rFonts w:eastAsia="SimSun"/>
                    <w:strike/>
                  </w:rPr>
                </w:rPrChange>
              </w:rPr>
            </w:pPr>
          </w:p>
        </w:tc>
        <w:tc>
          <w:tcPr>
            <w:tcW w:w="563" w:type="pct"/>
            <w:vMerge/>
          </w:tcPr>
          <w:p w14:paraId="2F32D6CD" w14:textId="77777777" w:rsidR="00C66D10" w:rsidRPr="00CE5C5A" w:rsidRDefault="00C66D10" w:rsidP="00FC56D0">
            <w:pPr>
              <w:keepNext/>
              <w:keepLines/>
              <w:overflowPunct w:val="0"/>
              <w:autoSpaceDE w:val="0"/>
              <w:autoSpaceDN w:val="0"/>
              <w:adjustRightInd w:val="0"/>
              <w:spacing w:after="0"/>
              <w:textAlignment w:val="baseline"/>
              <w:rPr>
                <w:ins w:id="4900" w:author="Stanley Mayalil" w:date="2022-09-30T14:49:00Z"/>
                <w:rFonts w:ascii="Arial" w:eastAsia="SimSun" w:hAnsi="Arial" w:cs="Arial"/>
                <w:strike/>
                <w:sz w:val="18"/>
                <w:szCs w:val="18"/>
                <w:rPrChange w:id="4901" w:author="Stanley Mayalil" w:date="2022-10-11T10:29:00Z">
                  <w:rPr>
                    <w:ins w:id="4902" w:author="Stanley Mayalil" w:date="2022-09-30T14:49:00Z"/>
                    <w:rFonts w:eastAsia="SimSun"/>
                    <w:strike/>
                  </w:rPr>
                </w:rPrChange>
              </w:rPr>
            </w:pPr>
          </w:p>
        </w:tc>
      </w:tr>
      <w:tr w:rsidR="009348FA" w:rsidRPr="00450282" w14:paraId="69DE6405" w14:textId="77777777" w:rsidTr="009348FA">
        <w:trPr>
          <w:cantSplit/>
          <w:trHeight w:val="20"/>
          <w:ins w:id="4903" w:author="Stanley Mayalil" w:date="2022-09-30T14:49:00Z"/>
        </w:trPr>
        <w:tc>
          <w:tcPr>
            <w:tcW w:w="281" w:type="pct"/>
            <w:vMerge/>
          </w:tcPr>
          <w:p w14:paraId="2EDD88A3" w14:textId="77777777" w:rsidR="00C47B10" w:rsidRPr="00CE5C5A" w:rsidRDefault="00C47B10" w:rsidP="00C47B10">
            <w:pPr>
              <w:keepNext/>
              <w:keepLines/>
              <w:overflowPunct w:val="0"/>
              <w:autoSpaceDE w:val="0"/>
              <w:autoSpaceDN w:val="0"/>
              <w:adjustRightInd w:val="0"/>
              <w:spacing w:after="0"/>
              <w:jc w:val="center"/>
              <w:textAlignment w:val="baseline"/>
              <w:rPr>
                <w:ins w:id="4904" w:author="Stanley Mayalil" w:date="2022-09-30T14:49:00Z"/>
                <w:rFonts w:ascii="Arial" w:eastAsia="SimSun" w:hAnsi="Arial" w:cs="Arial"/>
                <w:sz w:val="18"/>
                <w:szCs w:val="18"/>
                <w:lang w:eastAsia="ja-JP"/>
                <w:rPrChange w:id="4905" w:author="Stanley Mayalil" w:date="2022-10-11T10:29:00Z">
                  <w:rPr>
                    <w:ins w:id="4906" w:author="Stanley Mayalil" w:date="2022-09-30T14:49:00Z"/>
                    <w:rFonts w:eastAsia="SimSun"/>
                    <w:lang w:eastAsia="ja-JP"/>
                  </w:rPr>
                </w:rPrChange>
              </w:rPr>
            </w:pPr>
          </w:p>
        </w:tc>
        <w:tc>
          <w:tcPr>
            <w:tcW w:w="566" w:type="pct"/>
          </w:tcPr>
          <w:p w14:paraId="03CFA71E" w14:textId="77777777" w:rsidR="00C47B10" w:rsidRPr="00CE5C5A" w:rsidRDefault="00C47B10" w:rsidP="00C47B10">
            <w:pPr>
              <w:keepNext/>
              <w:keepLines/>
              <w:overflowPunct w:val="0"/>
              <w:autoSpaceDE w:val="0"/>
              <w:autoSpaceDN w:val="0"/>
              <w:adjustRightInd w:val="0"/>
              <w:spacing w:after="0"/>
              <w:jc w:val="center"/>
              <w:textAlignment w:val="baseline"/>
              <w:rPr>
                <w:ins w:id="4907" w:author="Stanley Mayalil" w:date="2022-09-30T14:49:00Z"/>
                <w:rFonts w:ascii="Arial" w:eastAsia="SimSun" w:hAnsi="Arial" w:cs="Arial"/>
                <w:sz w:val="18"/>
                <w:szCs w:val="18"/>
                <w:lang w:eastAsia="ja-JP"/>
                <w:rPrChange w:id="4908" w:author="Stanley Mayalil" w:date="2022-10-11T10:29:00Z">
                  <w:rPr>
                    <w:ins w:id="4909" w:author="Stanley Mayalil" w:date="2022-09-30T14:49:00Z"/>
                    <w:rFonts w:eastAsia="SimSun"/>
                    <w:lang w:eastAsia="ja-JP"/>
                  </w:rPr>
                </w:rPrChange>
              </w:rPr>
            </w:pPr>
            <w:ins w:id="4910" w:author="Stanley Mayalil" w:date="2022-09-30T14:49:00Z">
              <w:r w:rsidRPr="00CE5C5A">
                <w:rPr>
                  <w:rFonts w:ascii="Arial" w:eastAsia="SimSun" w:hAnsi="Arial" w:cs="Arial"/>
                  <w:sz w:val="18"/>
                  <w:szCs w:val="18"/>
                  <w:lang w:eastAsia="ja-JP"/>
                  <w:rPrChange w:id="4911" w:author="Stanley Mayalil" w:date="2022-10-11T10:29:00Z">
                    <w:rPr>
                      <w:rFonts w:eastAsia="SimSun"/>
                      <w:lang w:eastAsia="ja-JP"/>
                    </w:rPr>
                  </w:rPrChange>
                </w:rPr>
                <w:t>UE</w:t>
              </w:r>
            </w:ins>
          </w:p>
        </w:tc>
        <w:tc>
          <w:tcPr>
            <w:tcW w:w="2094" w:type="pct"/>
          </w:tcPr>
          <w:p w14:paraId="504ACB77" w14:textId="39B991A7" w:rsidR="00C47B10" w:rsidRPr="00CE5C5A" w:rsidRDefault="00C47B10" w:rsidP="00C47B10">
            <w:pPr>
              <w:keepNext/>
              <w:keepLines/>
              <w:overflowPunct w:val="0"/>
              <w:autoSpaceDE w:val="0"/>
              <w:autoSpaceDN w:val="0"/>
              <w:adjustRightInd w:val="0"/>
              <w:spacing w:after="0"/>
              <w:textAlignment w:val="baseline"/>
              <w:rPr>
                <w:ins w:id="4912" w:author="Stanley Mayalil" w:date="2022-09-30T14:49:00Z"/>
                <w:rFonts w:ascii="Arial" w:hAnsi="Arial" w:cs="Arial"/>
                <w:sz w:val="18"/>
                <w:szCs w:val="18"/>
                <w:rPrChange w:id="4913" w:author="Stanley Mayalil" w:date="2022-10-11T10:29:00Z">
                  <w:rPr>
                    <w:ins w:id="4914" w:author="Stanley Mayalil" w:date="2022-09-30T14:49:00Z"/>
                  </w:rPr>
                </w:rPrChange>
              </w:rPr>
            </w:pPr>
            <w:ins w:id="4915" w:author="Stanley Mayalil" w:date="2022-10-12T09:22:00Z">
              <w:r w:rsidRPr="00FC56D0">
                <w:rPr>
                  <w:rFonts w:ascii="Arial" w:hAnsi="Arial" w:cs="Arial"/>
                  <w:sz w:val="18"/>
                  <w:szCs w:val="18"/>
                  <w:lang w:val="en-US" w:eastAsia="en-GB"/>
                </w:rPr>
                <w:t>An indication is given to the user showing whether this procedure was successful</w:t>
              </w:r>
            </w:ins>
          </w:p>
        </w:tc>
        <w:tc>
          <w:tcPr>
            <w:tcW w:w="1075" w:type="pct"/>
          </w:tcPr>
          <w:p w14:paraId="606C7C74" w14:textId="3AD909A3" w:rsidR="00C47B10" w:rsidRPr="00CE5C5A" w:rsidRDefault="00C47B10" w:rsidP="00C47B10">
            <w:pPr>
              <w:keepNext/>
              <w:keepLines/>
              <w:overflowPunct w:val="0"/>
              <w:autoSpaceDE w:val="0"/>
              <w:autoSpaceDN w:val="0"/>
              <w:adjustRightInd w:val="0"/>
              <w:spacing w:after="0"/>
              <w:textAlignment w:val="baseline"/>
              <w:rPr>
                <w:ins w:id="4916" w:author="Stanley Mayalil" w:date="2022-09-30T14:49:00Z"/>
                <w:rFonts w:ascii="Arial" w:eastAsia="SimSun" w:hAnsi="Arial" w:cs="Arial"/>
                <w:sz w:val="18"/>
                <w:szCs w:val="18"/>
                <w:rPrChange w:id="4917" w:author="Stanley Mayalil" w:date="2022-10-11T10:29:00Z">
                  <w:rPr>
                    <w:ins w:id="4918" w:author="Stanley Mayalil" w:date="2022-09-30T14:49:00Z"/>
                    <w:rFonts w:eastAsia="SimSun"/>
                  </w:rPr>
                </w:rPrChange>
              </w:rPr>
            </w:pPr>
            <w:ins w:id="4919" w:author="Stanley Mayalil" w:date="2022-10-12T09:22:00Z">
              <w:r>
                <w:rPr>
                  <w:rFonts w:ascii="Arial" w:eastAsia="SimSun" w:hAnsi="Arial" w:cs="Arial"/>
                  <w:sz w:val="18"/>
                  <w:szCs w:val="18"/>
                </w:rPr>
                <w:t xml:space="preserve">This procedure shall be </w:t>
              </w:r>
              <w:r>
                <w:rPr>
                  <w:rFonts w:ascii="Arial" w:eastAsia="SimSun" w:hAnsi="Arial" w:cs="Arial"/>
                  <w:sz w:val="18"/>
                  <w:szCs w:val="18"/>
                </w:rPr>
                <w:t>un</w:t>
              </w:r>
              <w:r>
                <w:rPr>
                  <w:rFonts w:ascii="Arial" w:eastAsia="SimSun" w:hAnsi="Arial" w:cs="Arial"/>
                  <w:sz w:val="18"/>
                  <w:szCs w:val="18"/>
                </w:rPr>
                <w:t>successfull</w:t>
              </w:r>
            </w:ins>
          </w:p>
        </w:tc>
        <w:tc>
          <w:tcPr>
            <w:tcW w:w="421" w:type="pct"/>
          </w:tcPr>
          <w:p w14:paraId="3CEF6161" w14:textId="77777777" w:rsidR="00C47B10" w:rsidRPr="00CE5C5A" w:rsidRDefault="00C47B10" w:rsidP="00C47B10">
            <w:pPr>
              <w:keepNext/>
              <w:keepLines/>
              <w:overflowPunct w:val="0"/>
              <w:autoSpaceDE w:val="0"/>
              <w:autoSpaceDN w:val="0"/>
              <w:adjustRightInd w:val="0"/>
              <w:spacing w:after="0"/>
              <w:textAlignment w:val="baseline"/>
              <w:rPr>
                <w:ins w:id="4920" w:author="Stanley Mayalil" w:date="2022-09-30T14:49:00Z"/>
                <w:rFonts w:ascii="Arial" w:eastAsia="SimSun" w:hAnsi="Arial" w:cs="Arial"/>
                <w:sz w:val="18"/>
                <w:szCs w:val="18"/>
                <w:rPrChange w:id="4921" w:author="Stanley Mayalil" w:date="2022-10-11T10:29:00Z">
                  <w:rPr>
                    <w:ins w:id="4922" w:author="Stanley Mayalil" w:date="2022-09-30T14:49:00Z"/>
                    <w:rFonts w:eastAsia="SimSun"/>
                  </w:rPr>
                </w:rPrChange>
              </w:rPr>
            </w:pPr>
            <w:ins w:id="4923" w:author="Stanley Mayalil" w:date="2022-09-30T14:49:00Z">
              <w:r w:rsidRPr="00CE5C5A">
                <w:rPr>
                  <w:rFonts w:ascii="Arial" w:eastAsia="SimSun" w:hAnsi="Arial" w:cs="Arial"/>
                  <w:sz w:val="18"/>
                  <w:szCs w:val="18"/>
                  <w:rPrChange w:id="4924" w:author="Stanley Mayalil" w:date="2022-10-11T10:29:00Z">
                    <w:rPr>
                      <w:rFonts w:eastAsia="SimSun"/>
                    </w:rPr>
                  </w:rPrChange>
                </w:rPr>
                <w:t>CR2</w:t>
              </w:r>
            </w:ins>
          </w:p>
        </w:tc>
        <w:tc>
          <w:tcPr>
            <w:tcW w:w="563" w:type="pct"/>
          </w:tcPr>
          <w:p w14:paraId="4677AE04" w14:textId="77777777" w:rsidR="00C47B10" w:rsidRPr="00CE5C5A" w:rsidRDefault="00C47B10" w:rsidP="00C47B10">
            <w:pPr>
              <w:keepNext/>
              <w:keepLines/>
              <w:overflowPunct w:val="0"/>
              <w:autoSpaceDE w:val="0"/>
              <w:autoSpaceDN w:val="0"/>
              <w:adjustRightInd w:val="0"/>
              <w:spacing w:after="0"/>
              <w:textAlignment w:val="baseline"/>
              <w:rPr>
                <w:ins w:id="4925" w:author="Stanley Mayalil" w:date="2022-09-30T14:49:00Z"/>
                <w:rFonts w:ascii="Arial" w:eastAsia="SimSun" w:hAnsi="Arial" w:cs="Arial"/>
                <w:sz w:val="18"/>
                <w:szCs w:val="18"/>
                <w:rPrChange w:id="4926" w:author="Stanley Mayalil" w:date="2022-10-11T10:29:00Z">
                  <w:rPr>
                    <w:ins w:id="4927" w:author="Stanley Mayalil" w:date="2022-09-30T14:49:00Z"/>
                    <w:rFonts w:eastAsia="SimSun"/>
                  </w:rPr>
                </w:rPrChange>
              </w:rPr>
            </w:pPr>
          </w:p>
        </w:tc>
      </w:tr>
      <w:tr w:rsidR="009348FA" w:rsidRPr="00450282" w14:paraId="471DB1E0" w14:textId="77777777" w:rsidTr="009348FA">
        <w:trPr>
          <w:cantSplit/>
          <w:trHeight w:val="20"/>
          <w:ins w:id="4928" w:author="Stanley Mayalil" w:date="2022-09-30T14:49:00Z"/>
        </w:trPr>
        <w:tc>
          <w:tcPr>
            <w:tcW w:w="281" w:type="pct"/>
          </w:tcPr>
          <w:p w14:paraId="6D04F03D" w14:textId="483C4A89" w:rsidR="00C66D10" w:rsidRPr="00CE5C5A" w:rsidRDefault="009348FA" w:rsidP="00FC56D0">
            <w:pPr>
              <w:keepNext/>
              <w:keepLines/>
              <w:overflowPunct w:val="0"/>
              <w:autoSpaceDE w:val="0"/>
              <w:autoSpaceDN w:val="0"/>
              <w:adjustRightInd w:val="0"/>
              <w:spacing w:after="0"/>
              <w:jc w:val="center"/>
              <w:textAlignment w:val="baseline"/>
              <w:rPr>
                <w:ins w:id="4929" w:author="Stanley Mayalil" w:date="2022-09-30T14:49:00Z"/>
                <w:rFonts w:ascii="Arial" w:eastAsia="SimSun" w:hAnsi="Arial" w:cs="Arial"/>
                <w:sz w:val="18"/>
                <w:szCs w:val="18"/>
                <w:lang w:eastAsia="ja-JP"/>
                <w:rPrChange w:id="4930" w:author="Stanley Mayalil" w:date="2022-10-11T10:29:00Z">
                  <w:rPr>
                    <w:ins w:id="4931" w:author="Stanley Mayalil" w:date="2022-09-30T14:49:00Z"/>
                    <w:rFonts w:eastAsia="SimSun"/>
                    <w:lang w:eastAsia="ja-JP"/>
                  </w:rPr>
                </w:rPrChange>
              </w:rPr>
            </w:pPr>
            <w:ins w:id="4932" w:author="Stanley Mayalil" w:date="2022-11-09T15:35:00Z">
              <w:r>
                <w:rPr>
                  <w:rFonts w:ascii="Arial" w:eastAsia="SimSun" w:hAnsi="Arial" w:cs="Arial"/>
                  <w:sz w:val="18"/>
                  <w:szCs w:val="18"/>
                  <w:lang w:eastAsia="ja-JP"/>
                </w:rPr>
                <w:t>5</w:t>
              </w:r>
            </w:ins>
          </w:p>
        </w:tc>
        <w:tc>
          <w:tcPr>
            <w:tcW w:w="566" w:type="pct"/>
          </w:tcPr>
          <w:p w14:paraId="718141C7" w14:textId="77777777" w:rsidR="00C66D10" w:rsidRPr="00CE5C5A" w:rsidRDefault="00C66D10" w:rsidP="00FC56D0">
            <w:pPr>
              <w:keepNext/>
              <w:keepLines/>
              <w:overflowPunct w:val="0"/>
              <w:autoSpaceDE w:val="0"/>
              <w:autoSpaceDN w:val="0"/>
              <w:adjustRightInd w:val="0"/>
              <w:spacing w:after="0"/>
              <w:jc w:val="center"/>
              <w:textAlignment w:val="baseline"/>
              <w:rPr>
                <w:ins w:id="4933" w:author="Stanley Mayalil" w:date="2022-09-30T14:49:00Z"/>
                <w:rFonts w:ascii="Arial" w:eastAsia="SimSun" w:hAnsi="Arial" w:cs="Arial"/>
                <w:sz w:val="18"/>
                <w:szCs w:val="18"/>
                <w:lang w:eastAsia="ja-JP"/>
                <w:rPrChange w:id="4934" w:author="Stanley Mayalil" w:date="2022-10-11T10:29:00Z">
                  <w:rPr>
                    <w:ins w:id="4935" w:author="Stanley Mayalil" w:date="2022-09-30T14:49:00Z"/>
                    <w:rFonts w:eastAsia="SimSun"/>
                    <w:lang w:eastAsia="ja-JP"/>
                  </w:rPr>
                </w:rPrChange>
              </w:rPr>
            </w:pPr>
            <w:ins w:id="4936" w:author="Stanley Mayalil" w:date="2022-09-30T14:49:00Z">
              <w:r w:rsidRPr="00CE5C5A">
                <w:rPr>
                  <w:rFonts w:ascii="Arial" w:eastAsia="SimSun" w:hAnsi="Arial" w:cs="Arial"/>
                  <w:sz w:val="18"/>
                  <w:szCs w:val="18"/>
                  <w:lang w:eastAsia="ja-JP"/>
                  <w:rPrChange w:id="4937" w:author="Stanley Mayalil" w:date="2022-10-11T10:29:00Z">
                    <w:rPr>
                      <w:rFonts w:eastAsia="SimSun"/>
                      <w:lang w:eastAsia="ja-JP"/>
                    </w:rPr>
                  </w:rPrChange>
                </w:rPr>
                <w:t>UE</w:t>
              </w:r>
            </w:ins>
          </w:p>
        </w:tc>
        <w:tc>
          <w:tcPr>
            <w:tcW w:w="2094" w:type="pct"/>
          </w:tcPr>
          <w:p w14:paraId="06C5659C" w14:textId="77777777" w:rsidR="00C66D10" w:rsidRPr="00CE5C5A" w:rsidRDefault="00C66D10" w:rsidP="00FC56D0">
            <w:pPr>
              <w:keepNext/>
              <w:keepLines/>
              <w:overflowPunct w:val="0"/>
              <w:autoSpaceDE w:val="0"/>
              <w:autoSpaceDN w:val="0"/>
              <w:adjustRightInd w:val="0"/>
              <w:spacing w:after="0"/>
              <w:textAlignment w:val="baseline"/>
              <w:rPr>
                <w:ins w:id="4938" w:author="Stanley Mayalil" w:date="2022-09-30T14:49:00Z"/>
                <w:rFonts w:ascii="Arial" w:eastAsia="SimSun" w:hAnsi="Arial" w:cs="Arial"/>
                <w:sz w:val="18"/>
                <w:szCs w:val="18"/>
                <w:rPrChange w:id="4939" w:author="Stanley Mayalil" w:date="2022-10-11T10:29:00Z">
                  <w:rPr>
                    <w:ins w:id="4940" w:author="Stanley Mayalil" w:date="2022-09-30T14:49:00Z"/>
                    <w:rFonts w:eastAsia="SimSun"/>
                  </w:rPr>
                </w:rPrChange>
              </w:rPr>
            </w:pPr>
            <w:ins w:id="4941" w:author="Stanley Mayalil" w:date="2022-09-30T14:49:00Z">
              <w:r w:rsidRPr="00CE5C5A">
                <w:rPr>
                  <w:rFonts w:ascii="Arial" w:eastAsia="SimSun" w:hAnsi="Arial" w:cs="Arial"/>
                  <w:sz w:val="18"/>
                  <w:szCs w:val="18"/>
                  <w:rPrChange w:id="4942" w:author="Stanley Mayalil" w:date="2022-10-11T10:29:00Z">
                    <w:rPr>
                      <w:rFonts w:eastAsia="SimSun"/>
                    </w:rPr>
                  </w:rPrChange>
                </w:rPr>
                <w:t>The Terminal is switched off and on.</w:t>
              </w:r>
            </w:ins>
          </w:p>
        </w:tc>
        <w:tc>
          <w:tcPr>
            <w:tcW w:w="1075" w:type="pct"/>
          </w:tcPr>
          <w:p w14:paraId="5DD7BDF4" w14:textId="77777777" w:rsidR="00C66D10" w:rsidRPr="00CE5C5A" w:rsidRDefault="00C66D10" w:rsidP="00FC56D0">
            <w:pPr>
              <w:keepNext/>
              <w:keepLines/>
              <w:overflowPunct w:val="0"/>
              <w:autoSpaceDE w:val="0"/>
              <w:autoSpaceDN w:val="0"/>
              <w:adjustRightInd w:val="0"/>
              <w:spacing w:after="0"/>
              <w:textAlignment w:val="baseline"/>
              <w:rPr>
                <w:ins w:id="4943" w:author="Stanley Mayalil" w:date="2022-09-30T14:49:00Z"/>
                <w:rFonts w:ascii="Arial" w:eastAsia="SimSun" w:hAnsi="Arial" w:cs="Arial"/>
                <w:sz w:val="18"/>
                <w:szCs w:val="18"/>
                <w:rPrChange w:id="4944" w:author="Stanley Mayalil" w:date="2022-10-11T10:29:00Z">
                  <w:rPr>
                    <w:ins w:id="4945" w:author="Stanley Mayalil" w:date="2022-09-30T14:49:00Z"/>
                    <w:rFonts w:eastAsia="SimSun"/>
                  </w:rPr>
                </w:rPrChange>
              </w:rPr>
            </w:pPr>
          </w:p>
        </w:tc>
        <w:tc>
          <w:tcPr>
            <w:tcW w:w="421" w:type="pct"/>
          </w:tcPr>
          <w:p w14:paraId="389F20E5" w14:textId="77777777" w:rsidR="00C66D10" w:rsidRPr="00CE5C5A" w:rsidRDefault="00C66D10" w:rsidP="00FC56D0">
            <w:pPr>
              <w:keepNext/>
              <w:keepLines/>
              <w:overflowPunct w:val="0"/>
              <w:autoSpaceDE w:val="0"/>
              <w:autoSpaceDN w:val="0"/>
              <w:adjustRightInd w:val="0"/>
              <w:spacing w:after="0"/>
              <w:textAlignment w:val="baseline"/>
              <w:rPr>
                <w:ins w:id="4946" w:author="Stanley Mayalil" w:date="2022-09-30T14:49:00Z"/>
                <w:rFonts w:ascii="Arial" w:eastAsia="SimSun" w:hAnsi="Arial" w:cs="Arial"/>
                <w:sz w:val="18"/>
                <w:szCs w:val="18"/>
                <w:rPrChange w:id="4947" w:author="Stanley Mayalil" w:date="2022-10-11T10:29:00Z">
                  <w:rPr>
                    <w:ins w:id="4948" w:author="Stanley Mayalil" w:date="2022-09-30T14:49:00Z"/>
                    <w:rFonts w:eastAsia="SimSun"/>
                  </w:rPr>
                </w:rPrChange>
              </w:rPr>
            </w:pPr>
          </w:p>
        </w:tc>
        <w:tc>
          <w:tcPr>
            <w:tcW w:w="563" w:type="pct"/>
          </w:tcPr>
          <w:p w14:paraId="4BBDB035" w14:textId="77777777" w:rsidR="00C66D10" w:rsidRPr="00CE5C5A" w:rsidRDefault="00C66D10" w:rsidP="00FC56D0">
            <w:pPr>
              <w:keepNext/>
              <w:keepLines/>
              <w:overflowPunct w:val="0"/>
              <w:autoSpaceDE w:val="0"/>
              <w:autoSpaceDN w:val="0"/>
              <w:adjustRightInd w:val="0"/>
              <w:spacing w:after="0"/>
              <w:textAlignment w:val="baseline"/>
              <w:rPr>
                <w:ins w:id="4949" w:author="Stanley Mayalil" w:date="2022-09-30T14:49:00Z"/>
                <w:rFonts w:ascii="Arial" w:eastAsia="SimSun" w:hAnsi="Arial" w:cs="Arial"/>
                <w:sz w:val="18"/>
                <w:szCs w:val="18"/>
                <w:rPrChange w:id="4950" w:author="Stanley Mayalil" w:date="2022-10-11T10:29:00Z">
                  <w:rPr>
                    <w:ins w:id="4951" w:author="Stanley Mayalil" w:date="2022-09-30T14:49:00Z"/>
                    <w:rFonts w:eastAsia="SimSun"/>
                  </w:rPr>
                </w:rPrChange>
              </w:rPr>
            </w:pPr>
          </w:p>
        </w:tc>
      </w:tr>
      <w:tr w:rsidR="0016298F" w:rsidRPr="00450282" w14:paraId="666B9005" w14:textId="77777777" w:rsidTr="009348FA">
        <w:trPr>
          <w:cantSplit/>
          <w:trHeight w:val="20"/>
          <w:ins w:id="4952" w:author="Stanley Mayalil" w:date="2022-09-30T15:11:00Z"/>
        </w:trPr>
        <w:tc>
          <w:tcPr>
            <w:tcW w:w="281" w:type="pct"/>
          </w:tcPr>
          <w:p w14:paraId="3F57B6D8" w14:textId="5751ED9B" w:rsidR="006C6A4C" w:rsidRPr="00CE5C5A" w:rsidRDefault="009348FA" w:rsidP="006C6A4C">
            <w:pPr>
              <w:keepNext/>
              <w:keepLines/>
              <w:overflowPunct w:val="0"/>
              <w:autoSpaceDE w:val="0"/>
              <w:autoSpaceDN w:val="0"/>
              <w:adjustRightInd w:val="0"/>
              <w:spacing w:after="0"/>
              <w:jc w:val="center"/>
              <w:textAlignment w:val="baseline"/>
              <w:rPr>
                <w:ins w:id="4953" w:author="Stanley Mayalil" w:date="2022-09-30T15:11:00Z"/>
                <w:rFonts w:ascii="Arial" w:eastAsia="SimSun" w:hAnsi="Arial" w:cs="Arial"/>
                <w:sz w:val="18"/>
                <w:szCs w:val="18"/>
                <w:lang w:eastAsia="ja-JP"/>
                <w:rPrChange w:id="4954" w:author="Stanley Mayalil" w:date="2022-10-11T10:29:00Z">
                  <w:rPr>
                    <w:ins w:id="4955" w:author="Stanley Mayalil" w:date="2022-09-30T15:11:00Z"/>
                    <w:rFonts w:eastAsia="SimSun"/>
                    <w:lang w:eastAsia="ja-JP"/>
                  </w:rPr>
                </w:rPrChange>
              </w:rPr>
            </w:pPr>
            <w:ins w:id="4956" w:author="Stanley Mayalil" w:date="2022-11-09T15:35:00Z">
              <w:r>
                <w:rPr>
                  <w:rFonts w:ascii="Arial" w:eastAsia="SimSun" w:hAnsi="Arial" w:cs="Arial"/>
                  <w:sz w:val="18"/>
                  <w:szCs w:val="18"/>
                  <w:lang w:eastAsia="ja-JP"/>
                </w:rPr>
                <w:t>6</w:t>
              </w:r>
            </w:ins>
          </w:p>
        </w:tc>
        <w:tc>
          <w:tcPr>
            <w:tcW w:w="566" w:type="pct"/>
          </w:tcPr>
          <w:p w14:paraId="230E5184" w14:textId="77777777" w:rsidR="006C6A4C" w:rsidRPr="00CE5C5A" w:rsidRDefault="006C6A4C" w:rsidP="006C6A4C">
            <w:pPr>
              <w:keepNext/>
              <w:keepLines/>
              <w:overflowPunct w:val="0"/>
              <w:autoSpaceDE w:val="0"/>
              <w:autoSpaceDN w:val="0"/>
              <w:adjustRightInd w:val="0"/>
              <w:spacing w:after="0"/>
              <w:jc w:val="center"/>
              <w:textAlignment w:val="baseline"/>
              <w:rPr>
                <w:ins w:id="4957" w:author="Stanley Mayalil" w:date="2022-09-30T15:11:00Z"/>
                <w:rFonts w:ascii="Arial" w:eastAsia="SimSun" w:hAnsi="Arial" w:cs="Arial"/>
                <w:sz w:val="18"/>
                <w:szCs w:val="18"/>
                <w:lang w:eastAsia="ja-JP"/>
                <w:rPrChange w:id="4958" w:author="Stanley Mayalil" w:date="2022-10-11T10:29:00Z">
                  <w:rPr>
                    <w:ins w:id="4959" w:author="Stanley Mayalil" w:date="2022-09-30T15:11:00Z"/>
                    <w:rFonts w:eastAsia="SimSun"/>
                    <w:lang w:eastAsia="ja-JP"/>
                  </w:rPr>
                </w:rPrChange>
              </w:rPr>
            </w:pPr>
          </w:p>
        </w:tc>
        <w:tc>
          <w:tcPr>
            <w:tcW w:w="2094" w:type="pct"/>
          </w:tcPr>
          <w:p w14:paraId="7759EEA5" w14:textId="6B2F6419" w:rsidR="006C6A4C" w:rsidRPr="00CE5C5A" w:rsidRDefault="006C6A4C" w:rsidP="006C6A4C">
            <w:pPr>
              <w:keepNext/>
              <w:keepLines/>
              <w:overflowPunct w:val="0"/>
              <w:autoSpaceDE w:val="0"/>
              <w:autoSpaceDN w:val="0"/>
              <w:adjustRightInd w:val="0"/>
              <w:spacing w:after="0"/>
              <w:textAlignment w:val="baseline"/>
              <w:rPr>
                <w:ins w:id="4960" w:author="Stanley Mayalil" w:date="2022-09-30T15:11:00Z"/>
                <w:rFonts w:ascii="Arial" w:eastAsia="SimSun" w:hAnsi="Arial" w:cs="Arial"/>
                <w:sz w:val="18"/>
                <w:szCs w:val="18"/>
                <w:rPrChange w:id="4961" w:author="Stanley Mayalil" w:date="2022-10-11T10:29:00Z">
                  <w:rPr>
                    <w:ins w:id="4962" w:author="Stanley Mayalil" w:date="2022-09-30T15:11:00Z"/>
                    <w:rFonts w:eastAsia="SimSun"/>
                  </w:rPr>
                </w:rPrChange>
              </w:rPr>
            </w:pPr>
            <w:ins w:id="4963" w:author="Stanley Mayalil" w:date="2022-09-30T15:11:00Z">
              <w:r w:rsidRPr="00CE5C5A">
                <w:rPr>
                  <w:rFonts w:ascii="Arial" w:hAnsi="Arial" w:cs="Arial"/>
                  <w:sz w:val="18"/>
                  <w:szCs w:val="18"/>
                  <w:rPrChange w:id="4964" w:author="Stanley Mayalil" w:date="2022-10-11T10:29:00Z">
                    <w:rPr/>
                  </w:rPrChange>
                </w:rPr>
                <w:t xml:space="preserve">The access to a PIN2 protected data field shall be performed (e.g. </w:t>
              </w:r>
              <w:commentRangeStart w:id="4965"/>
              <w:r w:rsidRPr="00CE5C5A">
                <w:rPr>
                  <w:rFonts w:ascii="Arial" w:hAnsi="Arial" w:cs="Arial"/>
                  <w:sz w:val="18"/>
                  <w:szCs w:val="18"/>
                  <w:rPrChange w:id="4966" w:author="Stanley Mayalil" w:date="2022-10-11T10:29:00Z">
                    <w:rPr/>
                  </w:rPrChange>
                </w:rPr>
                <w:t>UPDATE FDN</w:t>
              </w:r>
              <w:commentRangeEnd w:id="4965"/>
              <w:r w:rsidRPr="00CE5C5A">
                <w:rPr>
                  <w:rStyle w:val="CommentReference"/>
                  <w:rFonts w:ascii="Arial" w:hAnsi="Arial" w:cs="Arial"/>
                  <w:sz w:val="18"/>
                  <w:szCs w:val="18"/>
                  <w:rPrChange w:id="4967" w:author="Stanley Mayalil" w:date="2022-10-11T10:29:00Z">
                    <w:rPr>
                      <w:rStyle w:val="CommentReference"/>
                    </w:rPr>
                  </w:rPrChange>
                </w:rPr>
                <w:commentReference w:id="4965"/>
              </w:r>
              <w:r w:rsidRPr="00CE5C5A">
                <w:rPr>
                  <w:rFonts w:ascii="Arial" w:hAnsi="Arial" w:cs="Arial"/>
                  <w:sz w:val="18"/>
                  <w:szCs w:val="18"/>
                  <w:rPrChange w:id="4968" w:author="Stanley Mayalil" w:date="2022-10-11T10:29:00Z">
                    <w:rPr/>
                  </w:rPrChange>
                </w:rPr>
                <w:t>)</w:t>
              </w:r>
            </w:ins>
          </w:p>
        </w:tc>
        <w:tc>
          <w:tcPr>
            <w:tcW w:w="1075" w:type="pct"/>
          </w:tcPr>
          <w:p w14:paraId="50252AE6" w14:textId="77777777" w:rsidR="006C6A4C" w:rsidRPr="00CE5C5A" w:rsidRDefault="006C6A4C" w:rsidP="006C6A4C">
            <w:pPr>
              <w:keepNext/>
              <w:keepLines/>
              <w:overflowPunct w:val="0"/>
              <w:autoSpaceDE w:val="0"/>
              <w:autoSpaceDN w:val="0"/>
              <w:adjustRightInd w:val="0"/>
              <w:spacing w:after="0"/>
              <w:textAlignment w:val="baseline"/>
              <w:rPr>
                <w:ins w:id="4969" w:author="Stanley Mayalil" w:date="2022-09-30T15:11:00Z"/>
                <w:rFonts w:ascii="Arial" w:eastAsia="SimSun" w:hAnsi="Arial" w:cs="Arial"/>
                <w:sz w:val="18"/>
                <w:szCs w:val="18"/>
                <w:rPrChange w:id="4970" w:author="Stanley Mayalil" w:date="2022-10-11T10:29:00Z">
                  <w:rPr>
                    <w:ins w:id="4971" w:author="Stanley Mayalil" w:date="2022-09-30T15:11:00Z"/>
                    <w:rFonts w:eastAsia="SimSun"/>
                  </w:rPr>
                </w:rPrChange>
              </w:rPr>
            </w:pPr>
          </w:p>
        </w:tc>
        <w:tc>
          <w:tcPr>
            <w:tcW w:w="421" w:type="pct"/>
          </w:tcPr>
          <w:p w14:paraId="3CEB963E" w14:textId="77777777" w:rsidR="006C6A4C" w:rsidRPr="00CE5C5A" w:rsidRDefault="006C6A4C" w:rsidP="006C6A4C">
            <w:pPr>
              <w:keepNext/>
              <w:keepLines/>
              <w:overflowPunct w:val="0"/>
              <w:autoSpaceDE w:val="0"/>
              <w:autoSpaceDN w:val="0"/>
              <w:adjustRightInd w:val="0"/>
              <w:spacing w:after="0"/>
              <w:textAlignment w:val="baseline"/>
              <w:rPr>
                <w:ins w:id="4972" w:author="Stanley Mayalil" w:date="2022-09-30T15:11:00Z"/>
                <w:rFonts w:ascii="Arial" w:eastAsia="SimSun" w:hAnsi="Arial" w:cs="Arial"/>
                <w:sz w:val="18"/>
                <w:szCs w:val="18"/>
                <w:rPrChange w:id="4973" w:author="Stanley Mayalil" w:date="2022-10-11T10:29:00Z">
                  <w:rPr>
                    <w:ins w:id="4974" w:author="Stanley Mayalil" w:date="2022-09-30T15:11:00Z"/>
                    <w:rFonts w:eastAsia="SimSun"/>
                  </w:rPr>
                </w:rPrChange>
              </w:rPr>
            </w:pPr>
          </w:p>
        </w:tc>
        <w:tc>
          <w:tcPr>
            <w:tcW w:w="563" w:type="pct"/>
          </w:tcPr>
          <w:p w14:paraId="34EF9673" w14:textId="77777777" w:rsidR="006C6A4C" w:rsidRPr="00CE5C5A" w:rsidRDefault="006C6A4C" w:rsidP="006C6A4C">
            <w:pPr>
              <w:keepNext/>
              <w:keepLines/>
              <w:overflowPunct w:val="0"/>
              <w:autoSpaceDE w:val="0"/>
              <w:autoSpaceDN w:val="0"/>
              <w:adjustRightInd w:val="0"/>
              <w:spacing w:after="0"/>
              <w:textAlignment w:val="baseline"/>
              <w:rPr>
                <w:ins w:id="4975" w:author="Stanley Mayalil" w:date="2022-09-30T15:11:00Z"/>
                <w:rFonts w:ascii="Arial" w:eastAsia="SimSun" w:hAnsi="Arial" w:cs="Arial"/>
                <w:sz w:val="18"/>
                <w:szCs w:val="18"/>
                <w:rPrChange w:id="4976" w:author="Stanley Mayalil" w:date="2022-10-11T10:29:00Z">
                  <w:rPr>
                    <w:ins w:id="4977" w:author="Stanley Mayalil" w:date="2022-09-30T15:11:00Z"/>
                    <w:rFonts w:eastAsia="SimSun"/>
                  </w:rPr>
                </w:rPrChange>
              </w:rPr>
            </w:pPr>
          </w:p>
        </w:tc>
      </w:tr>
      <w:tr w:rsidR="0069082D" w:rsidRPr="00450282" w14:paraId="2F94D8D6" w14:textId="77777777" w:rsidTr="009348FA">
        <w:trPr>
          <w:cantSplit/>
          <w:trHeight w:val="20"/>
          <w:ins w:id="4978" w:author="Stanley Mayalil" w:date="2022-09-30T14:49:00Z"/>
        </w:trPr>
        <w:tc>
          <w:tcPr>
            <w:tcW w:w="281" w:type="pct"/>
            <w:vMerge w:val="restart"/>
          </w:tcPr>
          <w:p w14:paraId="593DC94C" w14:textId="30E57462" w:rsidR="00C66D10" w:rsidRPr="00CE5C5A" w:rsidRDefault="009348FA" w:rsidP="00FC56D0">
            <w:pPr>
              <w:keepNext/>
              <w:keepLines/>
              <w:overflowPunct w:val="0"/>
              <w:autoSpaceDE w:val="0"/>
              <w:autoSpaceDN w:val="0"/>
              <w:adjustRightInd w:val="0"/>
              <w:spacing w:after="0"/>
              <w:jc w:val="center"/>
              <w:textAlignment w:val="baseline"/>
              <w:rPr>
                <w:ins w:id="4979" w:author="Stanley Mayalil" w:date="2022-09-30T14:49:00Z"/>
                <w:rFonts w:ascii="Arial" w:eastAsia="SimSun" w:hAnsi="Arial" w:cs="Arial"/>
                <w:sz w:val="18"/>
                <w:szCs w:val="18"/>
                <w:lang w:eastAsia="ja-JP"/>
                <w:rPrChange w:id="4980" w:author="Stanley Mayalil" w:date="2022-10-11T10:29:00Z">
                  <w:rPr>
                    <w:ins w:id="4981" w:author="Stanley Mayalil" w:date="2022-09-30T14:49:00Z"/>
                    <w:rFonts w:eastAsia="SimSun"/>
                    <w:lang w:eastAsia="ja-JP"/>
                  </w:rPr>
                </w:rPrChange>
              </w:rPr>
            </w:pPr>
            <w:ins w:id="4982" w:author="Stanley Mayalil" w:date="2022-11-09T15:35:00Z">
              <w:r>
                <w:rPr>
                  <w:rFonts w:ascii="Arial" w:eastAsia="SimSun" w:hAnsi="Arial" w:cs="Arial"/>
                  <w:sz w:val="18"/>
                  <w:szCs w:val="18"/>
                  <w:lang w:eastAsia="ja-JP"/>
                </w:rPr>
                <w:t>7</w:t>
              </w:r>
            </w:ins>
          </w:p>
        </w:tc>
        <w:tc>
          <w:tcPr>
            <w:tcW w:w="566" w:type="pct"/>
          </w:tcPr>
          <w:p w14:paraId="32604A2B" w14:textId="77777777" w:rsidR="00C66D10" w:rsidRPr="00CE5C5A" w:rsidRDefault="00C66D10" w:rsidP="00FC56D0">
            <w:pPr>
              <w:keepNext/>
              <w:keepLines/>
              <w:overflowPunct w:val="0"/>
              <w:autoSpaceDE w:val="0"/>
              <w:autoSpaceDN w:val="0"/>
              <w:adjustRightInd w:val="0"/>
              <w:spacing w:after="0"/>
              <w:jc w:val="center"/>
              <w:textAlignment w:val="baseline"/>
              <w:rPr>
                <w:ins w:id="4983" w:author="Stanley Mayalil" w:date="2022-09-30T14:49:00Z"/>
                <w:rFonts w:ascii="Arial" w:eastAsia="SimSun" w:hAnsi="Arial" w:cs="Arial"/>
                <w:sz w:val="18"/>
                <w:szCs w:val="18"/>
                <w:lang w:eastAsia="ja-JP"/>
                <w:rPrChange w:id="4984" w:author="Stanley Mayalil" w:date="2022-10-11T10:29:00Z">
                  <w:rPr>
                    <w:ins w:id="4985" w:author="Stanley Mayalil" w:date="2022-09-30T14:49:00Z"/>
                    <w:rFonts w:eastAsia="SimSun"/>
                    <w:lang w:eastAsia="ja-JP"/>
                  </w:rPr>
                </w:rPrChange>
              </w:rPr>
            </w:pPr>
            <w:ins w:id="4986" w:author="Stanley Mayalil" w:date="2022-09-30T14:49:00Z">
              <w:r w:rsidRPr="00CE5C5A">
                <w:rPr>
                  <w:rFonts w:ascii="Arial" w:eastAsia="SimSun" w:hAnsi="Arial" w:cs="Arial"/>
                  <w:sz w:val="18"/>
                  <w:szCs w:val="18"/>
                  <w:lang w:eastAsia="ja-JP"/>
                  <w:rPrChange w:id="4987" w:author="Stanley Mayalil" w:date="2022-10-11T10:29:00Z">
                    <w:rPr>
                      <w:rFonts w:eastAsia="SimSun"/>
                      <w:lang w:eastAsia="ja-JP"/>
                    </w:rPr>
                  </w:rPrChange>
                </w:rPr>
                <w:t>User &gt; UE</w:t>
              </w:r>
            </w:ins>
          </w:p>
        </w:tc>
        <w:tc>
          <w:tcPr>
            <w:tcW w:w="2094" w:type="pct"/>
          </w:tcPr>
          <w:p w14:paraId="330A1A21" w14:textId="0242E270" w:rsidR="00C66D10" w:rsidRPr="00CE5C5A" w:rsidRDefault="00C66D10" w:rsidP="00FC56D0">
            <w:pPr>
              <w:keepNext/>
              <w:keepLines/>
              <w:overflowPunct w:val="0"/>
              <w:autoSpaceDE w:val="0"/>
              <w:autoSpaceDN w:val="0"/>
              <w:adjustRightInd w:val="0"/>
              <w:spacing w:after="0"/>
              <w:textAlignment w:val="baseline"/>
              <w:rPr>
                <w:ins w:id="4988" w:author="Stanley Mayalil" w:date="2022-09-30T14:49:00Z"/>
                <w:rFonts w:ascii="Arial" w:eastAsia="SimSun" w:hAnsi="Arial" w:cs="Arial"/>
                <w:sz w:val="18"/>
                <w:szCs w:val="18"/>
                <w:rPrChange w:id="4989" w:author="Stanley Mayalil" w:date="2022-10-11T10:29:00Z">
                  <w:rPr>
                    <w:ins w:id="4990" w:author="Stanley Mayalil" w:date="2022-09-30T14:49:00Z"/>
                    <w:rFonts w:eastAsia="SimSun"/>
                  </w:rPr>
                </w:rPrChange>
              </w:rPr>
            </w:pPr>
            <w:ins w:id="4991" w:author="Stanley Mayalil" w:date="2022-09-30T14:49:00Z">
              <w:r w:rsidRPr="00CE5C5A">
                <w:rPr>
                  <w:rFonts w:ascii="Arial" w:hAnsi="Arial" w:cs="Arial"/>
                  <w:sz w:val="18"/>
                  <w:szCs w:val="18"/>
                  <w:rPrChange w:id="4992" w:author="Stanley Mayalil" w:date="2022-10-11T10:29:00Z">
                    <w:rPr/>
                  </w:rPrChange>
                </w:rPr>
                <w:t>When the UE is in the "PIN check" mode, the sequence "1234567</w:t>
              </w:r>
            </w:ins>
            <w:ins w:id="4993" w:author="Stanley Mayalil" w:date="2022-09-30T15:01:00Z">
              <w:r w:rsidR="0034446B" w:rsidRPr="00CE5C5A">
                <w:rPr>
                  <w:rFonts w:ascii="Arial" w:hAnsi="Arial" w:cs="Arial"/>
                  <w:sz w:val="18"/>
                  <w:szCs w:val="18"/>
                  <w:rPrChange w:id="4994" w:author="Stanley Mayalil" w:date="2022-10-11T10:29:00Z">
                    <w:rPr/>
                  </w:rPrChange>
                </w:rPr>
                <w:t>8</w:t>
              </w:r>
            </w:ins>
            <w:ins w:id="4995" w:author="Stanley Mayalil" w:date="2022-09-30T14:49:00Z">
              <w:r w:rsidRPr="00CE5C5A">
                <w:rPr>
                  <w:rFonts w:ascii="Arial" w:hAnsi="Arial" w:cs="Arial"/>
                  <w:sz w:val="18"/>
                  <w:szCs w:val="18"/>
                  <w:rPrChange w:id="4996" w:author="Stanley Mayalil" w:date="2022-10-11T10:29:00Z">
                    <w:rPr/>
                  </w:rPrChange>
                </w:rPr>
                <w:t>#" shall be entered.</w:t>
              </w:r>
            </w:ins>
          </w:p>
        </w:tc>
        <w:tc>
          <w:tcPr>
            <w:tcW w:w="1075" w:type="pct"/>
          </w:tcPr>
          <w:p w14:paraId="25993AE8" w14:textId="77777777" w:rsidR="00C66D10" w:rsidRPr="00CE5C5A" w:rsidRDefault="00C66D10" w:rsidP="00FC56D0">
            <w:pPr>
              <w:keepNext/>
              <w:keepLines/>
              <w:overflowPunct w:val="0"/>
              <w:autoSpaceDE w:val="0"/>
              <w:autoSpaceDN w:val="0"/>
              <w:adjustRightInd w:val="0"/>
              <w:spacing w:after="0"/>
              <w:textAlignment w:val="baseline"/>
              <w:rPr>
                <w:ins w:id="4997" w:author="Stanley Mayalil" w:date="2022-09-30T14:49:00Z"/>
                <w:rFonts w:ascii="Arial" w:eastAsia="SimSun" w:hAnsi="Arial" w:cs="Arial"/>
                <w:sz w:val="18"/>
                <w:szCs w:val="18"/>
                <w:rPrChange w:id="4998" w:author="Stanley Mayalil" w:date="2022-10-11T10:29:00Z">
                  <w:rPr>
                    <w:ins w:id="4999" w:author="Stanley Mayalil" w:date="2022-09-30T14:49:00Z"/>
                    <w:rFonts w:eastAsia="SimSun"/>
                  </w:rPr>
                </w:rPrChange>
              </w:rPr>
            </w:pPr>
          </w:p>
        </w:tc>
        <w:tc>
          <w:tcPr>
            <w:tcW w:w="421" w:type="pct"/>
          </w:tcPr>
          <w:p w14:paraId="0275A4BC" w14:textId="77777777" w:rsidR="00C66D10" w:rsidRPr="00CE5C5A" w:rsidRDefault="00C66D10" w:rsidP="00FC56D0">
            <w:pPr>
              <w:keepNext/>
              <w:keepLines/>
              <w:overflowPunct w:val="0"/>
              <w:autoSpaceDE w:val="0"/>
              <w:autoSpaceDN w:val="0"/>
              <w:adjustRightInd w:val="0"/>
              <w:spacing w:after="0"/>
              <w:textAlignment w:val="baseline"/>
              <w:rPr>
                <w:ins w:id="5000" w:author="Stanley Mayalil" w:date="2022-09-30T14:49:00Z"/>
                <w:rFonts w:ascii="Arial" w:eastAsia="SimSun" w:hAnsi="Arial" w:cs="Arial"/>
                <w:sz w:val="18"/>
                <w:szCs w:val="18"/>
                <w:rPrChange w:id="5001" w:author="Stanley Mayalil" w:date="2022-10-11T10:29:00Z">
                  <w:rPr>
                    <w:ins w:id="5002" w:author="Stanley Mayalil" w:date="2022-09-30T14:49:00Z"/>
                    <w:rFonts w:eastAsia="SimSun"/>
                  </w:rPr>
                </w:rPrChange>
              </w:rPr>
            </w:pPr>
          </w:p>
        </w:tc>
        <w:tc>
          <w:tcPr>
            <w:tcW w:w="563" w:type="pct"/>
          </w:tcPr>
          <w:p w14:paraId="763D7A97" w14:textId="77777777" w:rsidR="00C66D10" w:rsidRPr="00CE5C5A" w:rsidRDefault="00C66D10" w:rsidP="00FC56D0">
            <w:pPr>
              <w:keepNext/>
              <w:keepLines/>
              <w:overflowPunct w:val="0"/>
              <w:autoSpaceDE w:val="0"/>
              <w:autoSpaceDN w:val="0"/>
              <w:adjustRightInd w:val="0"/>
              <w:spacing w:after="0"/>
              <w:textAlignment w:val="baseline"/>
              <w:rPr>
                <w:ins w:id="5003" w:author="Stanley Mayalil" w:date="2022-09-30T14:49:00Z"/>
                <w:rFonts w:ascii="Arial" w:eastAsia="SimSun" w:hAnsi="Arial" w:cs="Arial"/>
                <w:sz w:val="18"/>
                <w:szCs w:val="18"/>
                <w:rPrChange w:id="5004" w:author="Stanley Mayalil" w:date="2022-10-11T10:29:00Z">
                  <w:rPr>
                    <w:ins w:id="5005" w:author="Stanley Mayalil" w:date="2022-09-30T14:49:00Z"/>
                    <w:rFonts w:eastAsia="SimSun"/>
                  </w:rPr>
                </w:rPrChange>
              </w:rPr>
            </w:pPr>
          </w:p>
        </w:tc>
      </w:tr>
      <w:tr w:rsidR="0069082D" w:rsidRPr="00450282" w14:paraId="2E5F71B5" w14:textId="77777777" w:rsidTr="009348FA">
        <w:trPr>
          <w:cantSplit/>
          <w:trHeight w:val="20"/>
          <w:ins w:id="5006" w:author="Stanley Mayalil" w:date="2022-09-30T14:49:00Z"/>
        </w:trPr>
        <w:tc>
          <w:tcPr>
            <w:tcW w:w="281" w:type="pct"/>
            <w:vMerge/>
          </w:tcPr>
          <w:p w14:paraId="7C4F5C62" w14:textId="77777777" w:rsidR="00C66D10" w:rsidRPr="00CE5C5A" w:rsidRDefault="00C66D10" w:rsidP="00FC56D0">
            <w:pPr>
              <w:keepNext/>
              <w:keepLines/>
              <w:overflowPunct w:val="0"/>
              <w:autoSpaceDE w:val="0"/>
              <w:autoSpaceDN w:val="0"/>
              <w:adjustRightInd w:val="0"/>
              <w:spacing w:after="0"/>
              <w:jc w:val="center"/>
              <w:textAlignment w:val="baseline"/>
              <w:rPr>
                <w:ins w:id="5007" w:author="Stanley Mayalil" w:date="2022-09-30T14:49:00Z"/>
                <w:rFonts w:ascii="Arial" w:eastAsia="SimSun" w:hAnsi="Arial" w:cs="Arial"/>
                <w:sz w:val="18"/>
                <w:szCs w:val="18"/>
                <w:lang w:eastAsia="ja-JP"/>
                <w:rPrChange w:id="5008" w:author="Stanley Mayalil" w:date="2022-10-11T10:29:00Z">
                  <w:rPr>
                    <w:ins w:id="5009" w:author="Stanley Mayalil" w:date="2022-09-30T14:49:00Z"/>
                    <w:rFonts w:eastAsia="SimSun"/>
                    <w:lang w:eastAsia="ja-JP"/>
                  </w:rPr>
                </w:rPrChange>
              </w:rPr>
            </w:pPr>
          </w:p>
        </w:tc>
        <w:tc>
          <w:tcPr>
            <w:tcW w:w="566" w:type="pct"/>
          </w:tcPr>
          <w:p w14:paraId="0B982938" w14:textId="77777777" w:rsidR="00C66D10" w:rsidRPr="00CE5C5A" w:rsidRDefault="00C66D10" w:rsidP="00FC56D0">
            <w:pPr>
              <w:keepNext/>
              <w:keepLines/>
              <w:overflowPunct w:val="0"/>
              <w:autoSpaceDE w:val="0"/>
              <w:autoSpaceDN w:val="0"/>
              <w:adjustRightInd w:val="0"/>
              <w:spacing w:after="0"/>
              <w:jc w:val="center"/>
              <w:textAlignment w:val="baseline"/>
              <w:rPr>
                <w:ins w:id="5010" w:author="Stanley Mayalil" w:date="2022-09-30T14:49:00Z"/>
                <w:rFonts w:ascii="Arial" w:eastAsia="SimSun" w:hAnsi="Arial" w:cs="Arial"/>
                <w:sz w:val="18"/>
                <w:szCs w:val="18"/>
                <w:lang w:eastAsia="ja-JP"/>
                <w:rPrChange w:id="5011" w:author="Stanley Mayalil" w:date="2022-10-11T10:29:00Z">
                  <w:rPr>
                    <w:ins w:id="5012" w:author="Stanley Mayalil" w:date="2022-09-30T14:49:00Z"/>
                    <w:rFonts w:eastAsia="SimSun"/>
                    <w:lang w:eastAsia="ja-JP"/>
                  </w:rPr>
                </w:rPrChange>
              </w:rPr>
            </w:pPr>
            <w:ins w:id="5013" w:author="Stanley Mayalil" w:date="2022-09-30T14:49:00Z">
              <w:r w:rsidRPr="00CE5C5A">
                <w:rPr>
                  <w:rFonts w:ascii="Arial" w:eastAsia="SimSun" w:hAnsi="Arial" w:cs="Arial"/>
                  <w:sz w:val="18"/>
                  <w:szCs w:val="18"/>
                  <w:lang w:eastAsia="ja-JP"/>
                  <w:rPrChange w:id="5014" w:author="Stanley Mayalil" w:date="2022-10-11T10:29:00Z">
                    <w:rPr>
                      <w:rFonts w:eastAsia="SimSun"/>
                      <w:lang w:eastAsia="ja-JP"/>
                    </w:rPr>
                  </w:rPrChange>
                </w:rPr>
                <w:t>UE &gt; UICC</w:t>
              </w:r>
            </w:ins>
          </w:p>
        </w:tc>
        <w:tc>
          <w:tcPr>
            <w:tcW w:w="2094" w:type="pct"/>
          </w:tcPr>
          <w:p w14:paraId="67720882" w14:textId="77777777" w:rsidR="00C66D10" w:rsidRPr="00CE5C5A" w:rsidRDefault="00C66D10" w:rsidP="00FC56D0">
            <w:pPr>
              <w:keepNext/>
              <w:keepLines/>
              <w:overflowPunct w:val="0"/>
              <w:autoSpaceDE w:val="0"/>
              <w:autoSpaceDN w:val="0"/>
              <w:adjustRightInd w:val="0"/>
              <w:spacing w:after="0"/>
              <w:textAlignment w:val="baseline"/>
              <w:rPr>
                <w:ins w:id="5015" w:author="Stanley Mayalil" w:date="2022-09-30T14:49:00Z"/>
                <w:rFonts w:ascii="Arial" w:hAnsi="Arial" w:cs="Arial"/>
                <w:sz w:val="18"/>
                <w:szCs w:val="18"/>
                <w:rPrChange w:id="5016" w:author="Stanley Mayalil" w:date="2022-10-11T10:29:00Z">
                  <w:rPr>
                    <w:ins w:id="5017" w:author="Stanley Mayalil" w:date="2022-09-30T14:49:00Z"/>
                  </w:rPr>
                </w:rPrChange>
              </w:rPr>
            </w:pPr>
            <w:ins w:id="5018" w:author="Stanley Mayalil" w:date="2022-09-30T14:49:00Z">
              <w:r w:rsidRPr="00CE5C5A">
                <w:rPr>
                  <w:rFonts w:ascii="Arial" w:hAnsi="Arial" w:cs="Arial"/>
                  <w:sz w:val="18"/>
                  <w:szCs w:val="18"/>
                  <w:rPrChange w:id="5019" w:author="Stanley Mayalil" w:date="2022-10-11T10:29:00Z">
                    <w:rPr/>
                  </w:rPrChange>
                </w:rPr>
                <w:t xml:space="preserve">VERIFY PIN </w:t>
              </w:r>
            </w:ins>
          </w:p>
        </w:tc>
        <w:tc>
          <w:tcPr>
            <w:tcW w:w="1075" w:type="pct"/>
            <w:vMerge w:val="restart"/>
          </w:tcPr>
          <w:p w14:paraId="1CBD41CA" w14:textId="77777777" w:rsidR="00C66D10" w:rsidRPr="00CE5C5A" w:rsidRDefault="00C66D10" w:rsidP="00FC56D0">
            <w:pPr>
              <w:keepNext/>
              <w:keepLines/>
              <w:overflowPunct w:val="0"/>
              <w:autoSpaceDE w:val="0"/>
              <w:autoSpaceDN w:val="0"/>
              <w:adjustRightInd w:val="0"/>
              <w:spacing w:after="0"/>
              <w:textAlignment w:val="baseline"/>
              <w:rPr>
                <w:ins w:id="5020" w:author="Stanley Mayalil" w:date="2022-09-30T14:49:00Z"/>
                <w:rFonts w:ascii="Arial" w:eastAsia="SimSun" w:hAnsi="Arial" w:cs="Arial"/>
                <w:sz w:val="18"/>
                <w:szCs w:val="18"/>
                <w:rPrChange w:id="5021" w:author="Stanley Mayalil" w:date="2022-10-11T10:29:00Z">
                  <w:rPr>
                    <w:ins w:id="5022" w:author="Stanley Mayalil" w:date="2022-09-30T14:49:00Z"/>
                    <w:rFonts w:eastAsia="SimSun"/>
                  </w:rPr>
                </w:rPrChange>
              </w:rPr>
            </w:pPr>
            <w:ins w:id="5023" w:author="Stanley Mayalil" w:date="2022-09-30T14:49:00Z">
              <w:r w:rsidRPr="00CE5C5A">
                <w:rPr>
                  <w:rFonts w:ascii="Arial" w:eastAsia="SimSun" w:hAnsi="Arial" w:cs="Arial"/>
                  <w:sz w:val="18"/>
                  <w:szCs w:val="18"/>
                  <w:rPrChange w:id="5024" w:author="Stanley Mayalil" w:date="2022-10-11T10:29:00Z">
                    <w:rPr>
                      <w:rFonts w:eastAsia="SimSun"/>
                    </w:rPr>
                  </w:rPrChange>
                </w:rPr>
                <w:t>This is verifiable only if A2/x is supported.</w:t>
              </w:r>
            </w:ins>
          </w:p>
        </w:tc>
        <w:tc>
          <w:tcPr>
            <w:tcW w:w="421" w:type="pct"/>
            <w:vMerge w:val="restart"/>
          </w:tcPr>
          <w:p w14:paraId="23919EB4" w14:textId="77777777" w:rsidR="00C66D10" w:rsidRPr="00CE5C5A" w:rsidRDefault="00C66D10" w:rsidP="00FC56D0">
            <w:pPr>
              <w:keepNext/>
              <w:keepLines/>
              <w:overflowPunct w:val="0"/>
              <w:autoSpaceDE w:val="0"/>
              <w:autoSpaceDN w:val="0"/>
              <w:adjustRightInd w:val="0"/>
              <w:spacing w:after="0"/>
              <w:textAlignment w:val="baseline"/>
              <w:rPr>
                <w:ins w:id="5025" w:author="Stanley Mayalil" w:date="2022-09-30T14:49:00Z"/>
                <w:rFonts w:ascii="Arial" w:eastAsia="SimSun" w:hAnsi="Arial" w:cs="Arial"/>
                <w:sz w:val="18"/>
                <w:szCs w:val="18"/>
                <w:rPrChange w:id="5026" w:author="Stanley Mayalil" w:date="2022-10-11T10:29:00Z">
                  <w:rPr>
                    <w:ins w:id="5027" w:author="Stanley Mayalil" w:date="2022-09-30T14:49:00Z"/>
                    <w:rFonts w:eastAsia="SimSun"/>
                  </w:rPr>
                </w:rPrChange>
              </w:rPr>
            </w:pPr>
            <w:ins w:id="5028" w:author="Stanley Mayalil" w:date="2022-09-30T14:49:00Z">
              <w:r w:rsidRPr="00CE5C5A">
                <w:rPr>
                  <w:rFonts w:ascii="Arial" w:eastAsia="SimSun" w:hAnsi="Arial" w:cs="Arial"/>
                  <w:sz w:val="18"/>
                  <w:szCs w:val="18"/>
                  <w:rPrChange w:id="5029" w:author="Stanley Mayalil" w:date="2022-10-11T10:29:00Z">
                    <w:rPr>
                      <w:rFonts w:eastAsia="SimSun"/>
                    </w:rPr>
                  </w:rPrChange>
                </w:rPr>
                <w:t>CR1</w:t>
              </w:r>
            </w:ins>
          </w:p>
        </w:tc>
        <w:tc>
          <w:tcPr>
            <w:tcW w:w="563" w:type="pct"/>
            <w:vMerge w:val="restart"/>
          </w:tcPr>
          <w:p w14:paraId="24821B56" w14:textId="44EFFDB1" w:rsidR="00C66D10" w:rsidRPr="00CE5C5A" w:rsidRDefault="00C66D10" w:rsidP="00FC56D0">
            <w:pPr>
              <w:keepNext/>
              <w:keepLines/>
              <w:overflowPunct w:val="0"/>
              <w:autoSpaceDE w:val="0"/>
              <w:autoSpaceDN w:val="0"/>
              <w:adjustRightInd w:val="0"/>
              <w:spacing w:after="0"/>
              <w:textAlignment w:val="baseline"/>
              <w:rPr>
                <w:ins w:id="5030" w:author="Stanley Mayalil" w:date="2022-09-30T14:49:00Z"/>
                <w:rFonts w:ascii="Arial" w:eastAsia="SimSun" w:hAnsi="Arial" w:cs="Arial"/>
                <w:sz w:val="18"/>
                <w:szCs w:val="18"/>
                <w:rPrChange w:id="5031" w:author="Stanley Mayalil" w:date="2022-10-11T10:29:00Z">
                  <w:rPr>
                    <w:ins w:id="5032" w:author="Stanley Mayalil" w:date="2022-09-30T14:49:00Z"/>
                    <w:rFonts w:eastAsia="SimSun"/>
                  </w:rPr>
                </w:rPrChange>
              </w:rPr>
            </w:pPr>
            <w:ins w:id="5033" w:author="Stanley Mayalil" w:date="2022-09-30T14:49:00Z">
              <w:r w:rsidRPr="00CE5C5A">
                <w:rPr>
                  <w:rFonts w:ascii="Arial" w:eastAsia="SimSun" w:hAnsi="Arial" w:cs="Arial"/>
                  <w:sz w:val="18"/>
                  <w:szCs w:val="18"/>
                  <w:rPrChange w:id="5034" w:author="Stanley Mayalil" w:date="2022-10-11T10:29:00Z">
                    <w:rPr>
                      <w:rFonts w:eastAsia="SimSun"/>
                    </w:rPr>
                  </w:rPrChange>
                </w:rPr>
                <w:t>A.2/</w:t>
              </w:r>
            </w:ins>
            <w:ins w:id="5035" w:author="Stanley Mayalil" w:date="2022-10-16T16:11:00Z">
              <w:r w:rsidR="001E1371">
                <w:rPr>
                  <w:rFonts w:ascii="Arial" w:eastAsia="SimSun" w:hAnsi="Arial" w:cs="Arial"/>
                  <w:sz w:val="18"/>
                  <w:szCs w:val="18"/>
                </w:rPr>
                <w:t>1</w:t>
              </w:r>
            </w:ins>
            <w:ins w:id="5036" w:author="Stanley Mayalil" w:date="2022-09-30T14:49:00Z">
              <w:r w:rsidRPr="00CE5C5A">
                <w:rPr>
                  <w:rFonts w:ascii="Arial" w:eastAsia="SimSun" w:hAnsi="Arial" w:cs="Arial"/>
                  <w:sz w:val="18"/>
                  <w:szCs w:val="18"/>
                  <w:rPrChange w:id="5037" w:author="Stanley Mayalil" w:date="2022-10-11T10:29:00Z">
                    <w:rPr>
                      <w:rFonts w:eastAsia="SimSun"/>
                    </w:rPr>
                  </w:rPrChange>
                </w:rPr>
                <w:t xml:space="preserve"> OR A2/</w:t>
              </w:r>
            </w:ins>
            <w:ins w:id="5038" w:author="Stanley Mayalil" w:date="2022-10-16T16:11:00Z">
              <w:r w:rsidR="001E1371">
                <w:rPr>
                  <w:rFonts w:ascii="Arial" w:eastAsia="SimSun" w:hAnsi="Arial" w:cs="Arial"/>
                  <w:sz w:val="18"/>
                  <w:szCs w:val="18"/>
                </w:rPr>
                <w:t>2</w:t>
              </w:r>
            </w:ins>
          </w:p>
        </w:tc>
      </w:tr>
      <w:tr w:rsidR="0069082D" w:rsidRPr="00450282" w14:paraId="55F36145" w14:textId="77777777" w:rsidTr="009348FA">
        <w:trPr>
          <w:cantSplit/>
          <w:trHeight w:val="20"/>
          <w:ins w:id="5039" w:author="Stanley Mayalil" w:date="2022-09-30T14:49:00Z"/>
        </w:trPr>
        <w:tc>
          <w:tcPr>
            <w:tcW w:w="281" w:type="pct"/>
            <w:vMerge/>
          </w:tcPr>
          <w:p w14:paraId="1E9A00D3" w14:textId="77777777" w:rsidR="00C66D10" w:rsidRPr="00CE5C5A" w:rsidRDefault="00C66D10" w:rsidP="00FC56D0">
            <w:pPr>
              <w:keepNext/>
              <w:keepLines/>
              <w:overflowPunct w:val="0"/>
              <w:autoSpaceDE w:val="0"/>
              <w:autoSpaceDN w:val="0"/>
              <w:adjustRightInd w:val="0"/>
              <w:spacing w:after="0"/>
              <w:jc w:val="center"/>
              <w:textAlignment w:val="baseline"/>
              <w:rPr>
                <w:ins w:id="5040" w:author="Stanley Mayalil" w:date="2022-09-30T14:49:00Z"/>
                <w:rFonts w:ascii="Arial" w:eastAsia="SimSun" w:hAnsi="Arial" w:cs="Arial"/>
                <w:sz w:val="18"/>
                <w:szCs w:val="18"/>
                <w:lang w:eastAsia="ja-JP"/>
                <w:rPrChange w:id="5041" w:author="Stanley Mayalil" w:date="2022-10-11T10:29:00Z">
                  <w:rPr>
                    <w:ins w:id="5042" w:author="Stanley Mayalil" w:date="2022-09-30T14:49:00Z"/>
                    <w:rFonts w:eastAsia="SimSun"/>
                    <w:lang w:eastAsia="ja-JP"/>
                  </w:rPr>
                </w:rPrChange>
              </w:rPr>
            </w:pPr>
          </w:p>
        </w:tc>
        <w:tc>
          <w:tcPr>
            <w:tcW w:w="566" w:type="pct"/>
          </w:tcPr>
          <w:p w14:paraId="151E70DA" w14:textId="77777777" w:rsidR="00C66D10" w:rsidRPr="00CE5C5A" w:rsidRDefault="00C66D10" w:rsidP="00FC56D0">
            <w:pPr>
              <w:keepNext/>
              <w:keepLines/>
              <w:overflowPunct w:val="0"/>
              <w:autoSpaceDE w:val="0"/>
              <w:autoSpaceDN w:val="0"/>
              <w:adjustRightInd w:val="0"/>
              <w:spacing w:after="0"/>
              <w:jc w:val="center"/>
              <w:textAlignment w:val="baseline"/>
              <w:rPr>
                <w:ins w:id="5043" w:author="Stanley Mayalil" w:date="2022-09-30T14:49:00Z"/>
                <w:rFonts w:ascii="Arial" w:eastAsia="SimSun" w:hAnsi="Arial" w:cs="Arial"/>
                <w:sz w:val="18"/>
                <w:szCs w:val="18"/>
                <w:lang w:eastAsia="ja-JP"/>
                <w:rPrChange w:id="5044" w:author="Stanley Mayalil" w:date="2022-10-11T10:29:00Z">
                  <w:rPr>
                    <w:ins w:id="5045" w:author="Stanley Mayalil" w:date="2022-09-30T14:49:00Z"/>
                    <w:rFonts w:eastAsia="SimSun"/>
                    <w:lang w:eastAsia="ja-JP"/>
                  </w:rPr>
                </w:rPrChange>
              </w:rPr>
            </w:pPr>
            <w:ins w:id="5046" w:author="Stanley Mayalil" w:date="2022-09-30T14:49:00Z">
              <w:r w:rsidRPr="00CE5C5A">
                <w:rPr>
                  <w:rFonts w:ascii="Arial" w:eastAsia="SimSun" w:hAnsi="Arial" w:cs="Arial"/>
                  <w:sz w:val="18"/>
                  <w:szCs w:val="18"/>
                  <w:lang w:eastAsia="ja-JP"/>
                  <w:rPrChange w:id="5047" w:author="Stanley Mayalil" w:date="2022-10-11T10:29:00Z">
                    <w:rPr>
                      <w:rFonts w:eastAsia="SimSun"/>
                      <w:lang w:eastAsia="ja-JP"/>
                    </w:rPr>
                  </w:rPrChange>
                </w:rPr>
                <w:t>USIM&gt; UE</w:t>
              </w:r>
            </w:ins>
          </w:p>
        </w:tc>
        <w:tc>
          <w:tcPr>
            <w:tcW w:w="2094" w:type="pct"/>
          </w:tcPr>
          <w:p w14:paraId="4BDC18A3" w14:textId="77777777" w:rsidR="00C66D10" w:rsidRPr="00CE5C5A" w:rsidRDefault="00C66D10" w:rsidP="00FC56D0">
            <w:pPr>
              <w:keepNext/>
              <w:keepLines/>
              <w:overflowPunct w:val="0"/>
              <w:autoSpaceDE w:val="0"/>
              <w:autoSpaceDN w:val="0"/>
              <w:adjustRightInd w:val="0"/>
              <w:spacing w:after="0"/>
              <w:textAlignment w:val="baseline"/>
              <w:rPr>
                <w:ins w:id="5048" w:author="Stanley Mayalil" w:date="2022-09-30T14:49:00Z"/>
                <w:rFonts w:ascii="Arial" w:hAnsi="Arial" w:cs="Arial"/>
                <w:sz w:val="18"/>
                <w:szCs w:val="18"/>
                <w:rPrChange w:id="5049" w:author="Stanley Mayalil" w:date="2022-10-11T10:29:00Z">
                  <w:rPr>
                    <w:ins w:id="5050" w:author="Stanley Mayalil" w:date="2022-09-30T14:49:00Z"/>
                  </w:rPr>
                </w:rPrChange>
              </w:rPr>
            </w:pPr>
            <w:ins w:id="5051" w:author="Stanley Mayalil" w:date="2022-09-30T14:49:00Z">
              <w:r w:rsidRPr="00CE5C5A">
                <w:rPr>
                  <w:rFonts w:ascii="Arial" w:hAnsi="Arial" w:cs="Arial"/>
                  <w:sz w:val="18"/>
                  <w:szCs w:val="18"/>
                  <w:rPrChange w:id="5052" w:author="Stanley Mayalil" w:date="2022-10-11T10:29:00Z">
                    <w:rPr/>
                  </w:rPrChange>
                </w:rPr>
                <w:t>Check Status word</w:t>
              </w:r>
            </w:ins>
          </w:p>
        </w:tc>
        <w:tc>
          <w:tcPr>
            <w:tcW w:w="1075" w:type="pct"/>
            <w:vMerge/>
          </w:tcPr>
          <w:p w14:paraId="55A9FCF4" w14:textId="77777777" w:rsidR="00C66D10" w:rsidRPr="00CE5C5A" w:rsidRDefault="00C66D10" w:rsidP="00FC56D0">
            <w:pPr>
              <w:keepNext/>
              <w:keepLines/>
              <w:overflowPunct w:val="0"/>
              <w:autoSpaceDE w:val="0"/>
              <w:autoSpaceDN w:val="0"/>
              <w:adjustRightInd w:val="0"/>
              <w:spacing w:after="0"/>
              <w:textAlignment w:val="baseline"/>
              <w:rPr>
                <w:ins w:id="5053" w:author="Stanley Mayalil" w:date="2022-09-30T14:49:00Z"/>
                <w:rFonts w:ascii="Arial" w:eastAsia="SimSun" w:hAnsi="Arial" w:cs="Arial"/>
                <w:sz w:val="18"/>
                <w:szCs w:val="18"/>
                <w:rPrChange w:id="5054" w:author="Stanley Mayalil" w:date="2022-10-11T10:29:00Z">
                  <w:rPr>
                    <w:ins w:id="5055" w:author="Stanley Mayalil" w:date="2022-09-30T14:49:00Z"/>
                    <w:rFonts w:eastAsia="SimSun"/>
                  </w:rPr>
                </w:rPrChange>
              </w:rPr>
            </w:pPr>
          </w:p>
        </w:tc>
        <w:tc>
          <w:tcPr>
            <w:tcW w:w="421" w:type="pct"/>
            <w:vMerge/>
          </w:tcPr>
          <w:p w14:paraId="755A1160" w14:textId="77777777" w:rsidR="00C66D10" w:rsidRPr="00CE5C5A" w:rsidRDefault="00C66D10" w:rsidP="00FC56D0">
            <w:pPr>
              <w:keepNext/>
              <w:keepLines/>
              <w:overflowPunct w:val="0"/>
              <w:autoSpaceDE w:val="0"/>
              <w:autoSpaceDN w:val="0"/>
              <w:adjustRightInd w:val="0"/>
              <w:spacing w:after="0"/>
              <w:textAlignment w:val="baseline"/>
              <w:rPr>
                <w:ins w:id="5056" w:author="Stanley Mayalil" w:date="2022-09-30T14:49:00Z"/>
                <w:rFonts w:ascii="Arial" w:eastAsia="SimSun" w:hAnsi="Arial" w:cs="Arial"/>
                <w:sz w:val="18"/>
                <w:szCs w:val="18"/>
                <w:rPrChange w:id="5057" w:author="Stanley Mayalil" w:date="2022-10-11T10:29:00Z">
                  <w:rPr>
                    <w:ins w:id="5058" w:author="Stanley Mayalil" w:date="2022-09-30T14:49:00Z"/>
                    <w:rFonts w:eastAsia="SimSun"/>
                  </w:rPr>
                </w:rPrChange>
              </w:rPr>
            </w:pPr>
          </w:p>
        </w:tc>
        <w:tc>
          <w:tcPr>
            <w:tcW w:w="563" w:type="pct"/>
            <w:vMerge/>
          </w:tcPr>
          <w:p w14:paraId="1B598FEE" w14:textId="77777777" w:rsidR="00C66D10" w:rsidRPr="00CE5C5A" w:rsidRDefault="00C66D10" w:rsidP="00FC56D0">
            <w:pPr>
              <w:keepNext/>
              <w:keepLines/>
              <w:overflowPunct w:val="0"/>
              <w:autoSpaceDE w:val="0"/>
              <w:autoSpaceDN w:val="0"/>
              <w:adjustRightInd w:val="0"/>
              <w:spacing w:after="0"/>
              <w:textAlignment w:val="baseline"/>
              <w:rPr>
                <w:ins w:id="5059" w:author="Stanley Mayalil" w:date="2022-09-30T14:49:00Z"/>
                <w:rFonts w:ascii="Arial" w:eastAsia="SimSun" w:hAnsi="Arial" w:cs="Arial"/>
                <w:sz w:val="18"/>
                <w:szCs w:val="18"/>
                <w:rPrChange w:id="5060" w:author="Stanley Mayalil" w:date="2022-10-11T10:29:00Z">
                  <w:rPr>
                    <w:ins w:id="5061" w:author="Stanley Mayalil" w:date="2022-09-30T14:49:00Z"/>
                    <w:rFonts w:eastAsia="SimSun"/>
                  </w:rPr>
                </w:rPrChange>
              </w:rPr>
            </w:pPr>
          </w:p>
        </w:tc>
      </w:tr>
      <w:tr w:rsidR="009348FA" w:rsidRPr="00450282" w14:paraId="5DF9A3BA" w14:textId="77777777" w:rsidTr="009348FA">
        <w:trPr>
          <w:cantSplit/>
          <w:trHeight w:val="20"/>
          <w:ins w:id="5062" w:author="Stanley Mayalil" w:date="2022-09-30T14:49:00Z"/>
        </w:trPr>
        <w:tc>
          <w:tcPr>
            <w:tcW w:w="281" w:type="pct"/>
            <w:vMerge/>
          </w:tcPr>
          <w:p w14:paraId="74E77CAA" w14:textId="77777777" w:rsidR="00C47B10" w:rsidRPr="00CE5C5A" w:rsidRDefault="00C47B10" w:rsidP="00C47B10">
            <w:pPr>
              <w:keepNext/>
              <w:keepLines/>
              <w:overflowPunct w:val="0"/>
              <w:autoSpaceDE w:val="0"/>
              <w:autoSpaceDN w:val="0"/>
              <w:adjustRightInd w:val="0"/>
              <w:spacing w:after="0"/>
              <w:jc w:val="center"/>
              <w:textAlignment w:val="baseline"/>
              <w:rPr>
                <w:ins w:id="5063" w:author="Stanley Mayalil" w:date="2022-09-30T14:49:00Z"/>
                <w:rFonts w:ascii="Arial" w:eastAsia="SimSun" w:hAnsi="Arial" w:cs="Arial"/>
                <w:strike/>
                <w:sz w:val="18"/>
                <w:szCs w:val="18"/>
                <w:lang w:eastAsia="ja-JP"/>
                <w:rPrChange w:id="5064" w:author="Stanley Mayalil" w:date="2022-10-11T10:29:00Z">
                  <w:rPr>
                    <w:ins w:id="5065" w:author="Stanley Mayalil" w:date="2022-09-30T14:49:00Z"/>
                    <w:rFonts w:eastAsia="SimSun"/>
                    <w:strike/>
                    <w:lang w:eastAsia="ja-JP"/>
                  </w:rPr>
                </w:rPrChange>
              </w:rPr>
            </w:pPr>
          </w:p>
        </w:tc>
        <w:tc>
          <w:tcPr>
            <w:tcW w:w="566" w:type="pct"/>
          </w:tcPr>
          <w:p w14:paraId="6FA67579" w14:textId="77777777" w:rsidR="00C47B10" w:rsidRPr="00CE5C5A" w:rsidRDefault="00C47B10" w:rsidP="00C47B10">
            <w:pPr>
              <w:keepNext/>
              <w:keepLines/>
              <w:overflowPunct w:val="0"/>
              <w:autoSpaceDE w:val="0"/>
              <w:autoSpaceDN w:val="0"/>
              <w:adjustRightInd w:val="0"/>
              <w:spacing w:after="0"/>
              <w:jc w:val="center"/>
              <w:textAlignment w:val="baseline"/>
              <w:rPr>
                <w:ins w:id="5066" w:author="Stanley Mayalil" w:date="2022-09-30T14:49:00Z"/>
                <w:rFonts w:ascii="Arial" w:eastAsia="SimSun" w:hAnsi="Arial" w:cs="Arial"/>
                <w:sz w:val="18"/>
                <w:szCs w:val="18"/>
                <w:lang w:eastAsia="ja-JP"/>
                <w:rPrChange w:id="5067" w:author="Stanley Mayalil" w:date="2022-10-11T10:29:00Z">
                  <w:rPr>
                    <w:ins w:id="5068" w:author="Stanley Mayalil" w:date="2022-09-30T14:49:00Z"/>
                    <w:rFonts w:eastAsia="SimSun"/>
                    <w:lang w:eastAsia="ja-JP"/>
                  </w:rPr>
                </w:rPrChange>
              </w:rPr>
            </w:pPr>
            <w:ins w:id="5069" w:author="Stanley Mayalil" w:date="2022-09-30T14:49:00Z">
              <w:r w:rsidRPr="00CE5C5A">
                <w:rPr>
                  <w:rFonts w:ascii="Arial" w:eastAsia="SimSun" w:hAnsi="Arial" w:cs="Arial"/>
                  <w:sz w:val="18"/>
                  <w:szCs w:val="18"/>
                  <w:lang w:eastAsia="ja-JP"/>
                  <w:rPrChange w:id="5070" w:author="Stanley Mayalil" w:date="2022-10-11T10:29:00Z">
                    <w:rPr>
                      <w:rFonts w:eastAsia="SimSun"/>
                      <w:lang w:eastAsia="ja-JP"/>
                    </w:rPr>
                  </w:rPrChange>
                </w:rPr>
                <w:t>UE</w:t>
              </w:r>
            </w:ins>
          </w:p>
        </w:tc>
        <w:tc>
          <w:tcPr>
            <w:tcW w:w="2094" w:type="pct"/>
          </w:tcPr>
          <w:p w14:paraId="5FF59C90" w14:textId="3693FCB6" w:rsidR="00C47B10" w:rsidRPr="00CE5C5A" w:rsidRDefault="00C47B10" w:rsidP="00C47B10">
            <w:pPr>
              <w:keepNext/>
              <w:keepLines/>
              <w:overflowPunct w:val="0"/>
              <w:autoSpaceDE w:val="0"/>
              <w:autoSpaceDN w:val="0"/>
              <w:adjustRightInd w:val="0"/>
              <w:spacing w:after="0"/>
              <w:textAlignment w:val="baseline"/>
              <w:rPr>
                <w:ins w:id="5071" w:author="Stanley Mayalil" w:date="2022-09-30T14:49:00Z"/>
                <w:rFonts w:ascii="Arial" w:hAnsi="Arial" w:cs="Arial"/>
                <w:sz w:val="18"/>
                <w:szCs w:val="18"/>
                <w:rPrChange w:id="5072" w:author="Stanley Mayalil" w:date="2022-10-11T10:29:00Z">
                  <w:rPr>
                    <w:ins w:id="5073" w:author="Stanley Mayalil" w:date="2022-09-30T14:49:00Z"/>
                  </w:rPr>
                </w:rPrChange>
              </w:rPr>
            </w:pPr>
            <w:ins w:id="5074" w:author="Stanley Mayalil" w:date="2022-10-12T09:22:00Z">
              <w:r w:rsidRPr="00FC56D0">
                <w:rPr>
                  <w:rFonts w:ascii="Arial" w:hAnsi="Arial" w:cs="Arial"/>
                  <w:sz w:val="18"/>
                  <w:szCs w:val="18"/>
                  <w:lang w:val="en-US" w:eastAsia="en-GB"/>
                </w:rPr>
                <w:t>An indication is given to the user showing whether this procedure was successful</w:t>
              </w:r>
            </w:ins>
          </w:p>
        </w:tc>
        <w:tc>
          <w:tcPr>
            <w:tcW w:w="1075" w:type="pct"/>
          </w:tcPr>
          <w:p w14:paraId="6C843905" w14:textId="44AC5952" w:rsidR="00C47B10" w:rsidRPr="00CE5C5A" w:rsidRDefault="00C47B10" w:rsidP="00C47B10">
            <w:pPr>
              <w:keepNext/>
              <w:keepLines/>
              <w:overflowPunct w:val="0"/>
              <w:autoSpaceDE w:val="0"/>
              <w:autoSpaceDN w:val="0"/>
              <w:adjustRightInd w:val="0"/>
              <w:spacing w:after="0"/>
              <w:textAlignment w:val="baseline"/>
              <w:rPr>
                <w:ins w:id="5075" w:author="Stanley Mayalil" w:date="2022-09-30T14:49:00Z"/>
                <w:rFonts w:ascii="Arial" w:eastAsia="SimSun" w:hAnsi="Arial" w:cs="Arial"/>
                <w:sz w:val="18"/>
                <w:szCs w:val="18"/>
                <w:rPrChange w:id="5076" w:author="Stanley Mayalil" w:date="2022-10-11T10:29:00Z">
                  <w:rPr>
                    <w:ins w:id="5077" w:author="Stanley Mayalil" w:date="2022-09-30T14:49:00Z"/>
                    <w:rFonts w:eastAsia="SimSun"/>
                  </w:rPr>
                </w:rPrChange>
              </w:rPr>
            </w:pPr>
            <w:ins w:id="5078" w:author="Stanley Mayalil" w:date="2022-10-12T09:22:00Z">
              <w:r>
                <w:rPr>
                  <w:rFonts w:ascii="Arial" w:eastAsia="SimSun" w:hAnsi="Arial" w:cs="Arial"/>
                  <w:sz w:val="18"/>
                  <w:szCs w:val="18"/>
                </w:rPr>
                <w:t>This procedure shall be successfull</w:t>
              </w:r>
            </w:ins>
          </w:p>
        </w:tc>
        <w:tc>
          <w:tcPr>
            <w:tcW w:w="421" w:type="pct"/>
          </w:tcPr>
          <w:p w14:paraId="278C668F" w14:textId="77777777" w:rsidR="00C47B10" w:rsidRPr="00CE5C5A" w:rsidRDefault="00C47B10" w:rsidP="00C47B10">
            <w:pPr>
              <w:keepNext/>
              <w:keepLines/>
              <w:overflowPunct w:val="0"/>
              <w:autoSpaceDE w:val="0"/>
              <w:autoSpaceDN w:val="0"/>
              <w:adjustRightInd w:val="0"/>
              <w:spacing w:after="0"/>
              <w:textAlignment w:val="baseline"/>
              <w:rPr>
                <w:ins w:id="5079" w:author="Stanley Mayalil" w:date="2022-09-30T14:49:00Z"/>
                <w:rFonts w:ascii="Arial" w:eastAsia="SimSun" w:hAnsi="Arial" w:cs="Arial"/>
                <w:sz w:val="18"/>
                <w:szCs w:val="18"/>
                <w:rPrChange w:id="5080" w:author="Stanley Mayalil" w:date="2022-10-11T10:29:00Z">
                  <w:rPr>
                    <w:ins w:id="5081" w:author="Stanley Mayalil" w:date="2022-09-30T14:49:00Z"/>
                    <w:rFonts w:eastAsia="SimSun"/>
                  </w:rPr>
                </w:rPrChange>
              </w:rPr>
            </w:pPr>
            <w:ins w:id="5082" w:author="Stanley Mayalil" w:date="2022-09-30T14:49:00Z">
              <w:r w:rsidRPr="00CE5C5A">
                <w:rPr>
                  <w:rFonts w:ascii="Arial" w:eastAsia="SimSun" w:hAnsi="Arial" w:cs="Arial"/>
                  <w:sz w:val="18"/>
                  <w:szCs w:val="18"/>
                  <w:rPrChange w:id="5083" w:author="Stanley Mayalil" w:date="2022-10-11T10:29:00Z">
                    <w:rPr>
                      <w:rFonts w:eastAsia="SimSun"/>
                    </w:rPr>
                  </w:rPrChange>
                </w:rPr>
                <w:t>CR2</w:t>
              </w:r>
            </w:ins>
          </w:p>
        </w:tc>
        <w:tc>
          <w:tcPr>
            <w:tcW w:w="563" w:type="pct"/>
          </w:tcPr>
          <w:p w14:paraId="50474B99" w14:textId="77777777" w:rsidR="00C47B10" w:rsidRPr="00CE5C5A" w:rsidRDefault="00C47B10" w:rsidP="00C47B10">
            <w:pPr>
              <w:keepNext/>
              <w:keepLines/>
              <w:overflowPunct w:val="0"/>
              <w:autoSpaceDE w:val="0"/>
              <w:autoSpaceDN w:val="0"/>
              <w:adjustRightInd w:val="0"/>
              <w:spacing w:after="0"/>
              <w:textAlignment w:val="baseline"/>
              <w:rPr>
                <w:ins w:id="5084" w:author="Stanley Mayalil" w:date="2022-09-30T14:49:00Z"/>
                <w:rFonts w:ascii="Arial" w:eastAsia="SimSun" w:hAnsi="Arial" w:cs="Arial"/>
                <w:sz w:val="18"/>
                <w:szCs w:val="18"/>
                <w:rPrChange w:id="5085" w:author="Stanley Mayalil" w:date="2022-10-11T10:29:00Z">
                  <w:rPr>
                    <w:ins w:id="5086" w:author="Stanley Mayalil" w:date="2022-09-30T14:49:00Z"/>
                    <w:rFonts w:eastAsia="SimSun"/>
                  </w:rPr>
                </w:rPrChange>
              </w:rPr>
            </w:pPr>
          </w:p>
        </w:tc>
      </w:tr>
    </w:tbl>
    <w:p w14:paraId="2810EDEC" w14:textId="77777777" w:rsidR="00C66D10" w:rsidRPr="00175108" w:rsidRDefault="00C66D10" w:rsidP="003D6699">
      <w:pPr>
        <w:pStyle w:val="B10"/>
        <w:rPr>
          <w:ins w:id="5087" w:author="Stanley Mayalil" w:date="2022-09-30T14:12:00Z"/>
        </w:rPr>
      </w:pPr>
    </w:p>
    <w:p w14:paraId="5AD632F5" w14:textId="066F6B5B" w:rsidR="003D6699" w:rsidRPr="00175108" w:rsidRDefault="003D6699" w:rsidP="003D6699">
      <w:pPr>
        <w:pStyle w:val="Heading4"/>
        <w:rPr>
          <w:ins w:id="5088" w:author="Stanley Mayalil" w:date="2022-09-30T14:12:00Z"/>
        </w:rPr>
      </w:pPr>
      <w:bookmarkStart w:id="5089" w:name="_Toc109133993"/>
      <w:ins w:id="5090" w:author="Stanley Mayalil" w:date="2022-09-30T14:12:00Z">
        <w:r w:rsidRPr="00175108">
          <w:t>6.1.5.5</w:t>
        </w:r>
        <w:r w:rsidRPr="00175108">
          <w:tab/>
          <w:t>Acceptance criteria</w:t>
        </w:r>
        <w:bookmarkEnd w:id="5089"/>
      </w:ins>
    </w:p>
    <w:p w14:paraId="08DB1D75" w14:textId="304EE634" w:rsidR="00C66D10" w:rsidRPr="00175108" w:rsidRDefault="00C66D10" w:rsidP="00FC0BBF">
      <w:pPr>
        <w:pStyle w:val="B10"/>
        <w:ind w:left="288" w:firstLine="0"/>
        <w:rPr>
          <w:ins w:id="5091" w:author="Stanley Mayalil" w:date="2022-09-30T14:49:00Z"/>
        </w:rPr>
        <w:pPrChange w:id="5092" w:author="Stanley Mayalil" w:date="2022-10-11T14:23:00Z">
          <w:pPr>
            <w:pStyle w:val="B10"/>
          </w:pPr>
        </w:pPrChange>
      </w:pPr>
      <w:ins w:id="5093" w:author="Stanley Mayalil" w:date="2022-09-30T14:49:00Z">
        <w:r>
          <w:t xml:space="preserve">CR 1 is explicitly verified (i) at Step </w:t>
        </w:r>
      </w:ins>
      <w:ins w:id="5094" w:author="Stanley Mayalil" w:date="2022-11-09T15:35:00Z">
        <w:r w:rsidR="009348FA">
          <w:t>1</w:t>
        </w:r>
      </w:ins>
      <w:ins w:id="5095" w:author="Stanley Mayalil" w:date="2022-09-30T14:49:00Z">
        <w:r>
          <w:t xml:space="preserve"> by analy</w:t>
        </w:r>
      </w:ins>
      <w:ins w:id="5096" w:author="Stanley Mayalil" w:date="2022-10-11T09:46:00Z">
        <w:r w:rsidR="001F135B">
          <w:t>s</w:t>
        </w:r>
      </w:ins>
      <w:ins w:id="5097" w:author="Stanley Mayalil" w:date="2022-09-30T14:49:00Z">
        <w:r>
          <w:t>ing the</w:t>
        </w:r>
        <w:r w:rsidRPr="00175108">
          <w:t xml:space="preserve"> </w:t>
        </w:r>
        <w:r>
          <w:t xml:space="preserve">CHANGE </w:t>
        </w:r>
        <w:r w:rsidRPr="00175108">
          <w:t>PIN comman</w:t>
        </w:r>
        <w:r>
          <w:t>d (ii) at Step</w:t>
        </w:r>
      </w:ins>
      <w:ins w:id="5098" w:author="Stanley Mayalil" w:date="2022-09-30T15:03:00Z">
        <w:r w:rsidR="0034446B">
          <w:t xml:space="preserve"> </w:t>
        </w:r>
      </w:ins>
      <w:ins w:id="5099" w:author="Stanley Mayalil" w:date="2022-11-09T15:36:00Z">
        <w:r w:rsidR="009348FA">
          <w:t>4</w:t>
        </w:r>
      </w:ins>
      <w:ins w:id="5100" w:author="Stanley Mayalil" w:date="2022-09-30T14:49:00Z">
        <w:r>
          <w:t xml:space="preserve"> and Step </w:t>
        </w:r>
      </w:ins>
      <w:ins w:id="5101" w:author="Stanley Mayalil" w:date="2022-11-09T15:36:00Z">
        <w:r w:rsidR="009348FA">
          <w:t>7</w:t>
        </w:r>
      </w:ins>
      <w:ins w:id="5102" w:author="Stanley Mayalil" w:date="2022-09-30T14:49:00Z">
        <w:r>
          <w:t xml:space="preserve"> by analy</w:t>
        </w:r>
      </w:ins>
      <w:ins w:id="5103" w:author="Stanley Mayalil" w:date="2022-10-11T09:49:00Z">
        <w:r w:rsidR="001F135B">
          <w:t>s</w:t>
        </w:r>
      </w:ins>
      <w:ins w:id="5104" w:author="Stanley Mayalil" w:date="2022-09-30T14:49:00Z">
        <w:r>
          <w:t>ing the VERIFY PIN</w:t>
        </w:r>
        <w:r w:rsidRPr="00175108">
          <w:t xml:space="preserve"> </w:t>
        </w:r>
        <w:r>
          <w:t xml:space="preserve">sent via </w:t>
        </w:r>
      </w:ins>
      <w:ins w:id="5105" w:author="Stanley Mayalil" w:date="2022-10-11T09:49:00Z">
        <w:r w:rsidR="001F135B">
          <w:t>the t</w:t>
        </w:r>
      </w:ins>
      <w:ins w:id="5106" w:author="Stanley Mayalil" w:date="2022-09-30T14:49:00Z">
        <w:r>
          <w:t xml:space="preserve">erminal </w:t>
        </w:r>
        <w:r w:rsidRPr="00175108">
          <w:t>to the UICC, with parameter P2 = "</w:t>
        </w:r>
      </w:ins>
      <w:ins w:id="5107" w:author="Stanley Mayalil" w:date="2022-09-30T15:02:00Z">
        <w:r w:rsidR="0034446B">
          <w:t>8</w:t>
        </w:r>
      </w:ins>
      <w:ins w:id="5108" w:author="Stanley Mayalil" w:date="2022-09-30T14:49:00Z">
        <w:r w:rsidRPr="00175108">
          <w:t>1"</w:t>
        </w:r>
        <w:r>
          <w:t xml:space="preserve"> (via any supported options </w:t>
        </w:r>
      </w:ins>
      <w:ins w:id="5109" w:author="Stanley Mayalil" w:date="2022-11-09T15:22:00Z">
        <w:r w:rsidR="00F4627C">
          <w:rPr>
            <w:rFonts w:eastAsia="SimSun"/>
          </w:rPr>
          <w:t>A.2/1 OR A2/2</w:t>
        </w:r>
      </w:ins>
      <w:ins w:id="5110" w:author="Stanley Mayalil" w:date="2022-09-30T14:49:00Z">
        <w:r>
          <w:t>).</w:t>
        </w:r>
      </w:ins>
    </w:p>
    <w:p w14:paraId="5AF95092" w14:textId="1132FB1C" w:rsidR="008C34B7" w:rsidRPr="0034446B" w:rsidRDefault="006C6A4C" w:rsidP="00FC0BBF">
      <w:pPr>
        <w:pStyle w:val="B10"/>
        <w:ind w:left="288" w:firstLine="0"/>
        <w:rPr>
          <w:rPrChange w:id="5111" w:author="Stanley Mayalil" w:date="2022-09-30T15:03:00Z">
            <w:rPr>
              <w:rFonts w:eastAsia="TimesNewRoman"/>
            </w:rPr>
          </w:rPrChange>
        </w:rPr>
        <w:pPrChange w:id="5112" w:author="Stanley Mayalil" w:date="2022-10-11T14:23:00Z">
          <w:pPr>
            <w:overflowPunct w:val="0"/>
            <w:autoSpaceDE w:val="0"/>
            <w:autoSpaceDN w:val="0"/>
            <w:adjustRightInd w:val="0"/>
            <w:textAlignment w:val="baseline"/>
          </w:pPr>
        </w:pPrChange>
      </w:pPr>
      <w:ins w:id="5113" w:author="Stanley Mayalil" w:date="2022-09-30T15:09:00Z">
        <w:r>
          <w:t xml:space="preserve">CR 2 is verified (i) at Step </w:t>
        </w:r>
      </w:ins>
      <w:ins w:id="5114" w:author="Stanley Mayalil" w:date="2022-11-09T15:36:00Z">
        <w:r w:rsidR="009348FA">
          <w:t>1</w:t>
        </w:r>
      </w:ins>
      <w:ins w:id="5115" w:author="Stanley Mayalil" w:date="2022-09-30T15:09:00Z">
        <w:r>
          <w:t xml:space="preserve"> on terminal by ensuring </w:t>
        </w:r>
        <w:r w:rsidRPr="00175108">
          <w:t>UE shall give a</w:t>
        </w:r>
      </w:ins>
      <w:ins w:id="5116" w:author="Stanley Mayalil" w:date="2022-09-30T15:13:00Z">
        <w:r>
          <w:t>n</w:t>
        </w:r>
      </w:ins>
      <w:ins w:id="5117" w:author="Stanley Mayalil" w:date="2022-09-30T15:09:00Z">
        <w:r>
          <w:t xml:space="preserve"> </w:t>
        </w:r>
        <w:r w:rsidRPr="00175108">
          <w:t xml:space="preserve">indication </w:t>
        </w:r>
      </w:ins>
      <w:ins w:id="5118" w:author="Stanley Mayalil" w:date="2022-09-30T15:15:00Z">
        <w:r w:rsidR="008C34B7">
          <w:t>of</w:t>
        </w:r>
      </w:ins>
      <w:ins w:id="5119" w:author="Stanley Mayalil" w:date="2022-09-30T15:09:00Z">
        <w:r w:rsidRPr="00175108">
          <w:t xml:space="preserve"> </w:t>
        </w:r>
      </w:ins>
      <w:ins w:id="5120" w:author="Stanley Mayalil" w:date="2022-09-30T15:16:00Z">
        <w:r w:rsidR="008C34B7">
          <w:t xml:space="preserve">a </w:t>
        </w:r>
      </w:ins>
      <w:ins w:id="5121" w:author="Stanley Mayalil" w:date="2022-09-30T15:09:00Z">
        <w:r w:rsidRPr="00175108">
          <w:t>successful execution of the command</w:t>
        </w:r>
        <w:r>
          <w:t xml:space="preserve"> and new PIN is accepted, (ii) at Step </w:t>
        </w:r>
      </w:ins>
      <w:ins w:id="5122" w:author="Stanley Mayalil" w:date="2022-11-09T15:36:00Z">
        <w:r w:rsidR="009348FA">
          <w:t>4</w:t>
        </w:r>
      </w:ins>
      <w:ins w:id="5123" w:author="Stanley Mayalil" w:date="2022-09-30T15:09:00Z">
        <w:r>
          <w:t xml:space="preserve"> on terminal by ensuring </w:t>
        </w:r>
        <w:r w:rsidRPr="00175108">
          <w:t>UE shall give a</w:t>
        </w:r>
      </w:ins>
      <w:ins w:id="5124" w:author="Stanley Mayalil" w:date="2022-09-30T15:12:00Z">
        <w:r>
          <w:t>n</w:t>
        </w:r>
      </w:ins>
      <w:ins w:id="5125" w:author="Stanley Mayalil" w:date="2022-09-30T15:09:00Z">
        <w:r>
          <w:t xml:space="preserve"> </w:t>
        </w:r>
        <w:r w:rsidRPr="00175108">
          <w:t xml:space="preserve">indication </w:t>
        </w:r>
      </w:ins>
      <w:ins w:id="5126" w:author="Stanley Mayalil" w:date="2022-09-30T15:14:00Z">
        <w:r>
          <w:t>that</w:t>
        </w:r>
      </w:ins>
      <w:ins w:id="5127" w:author="Stanley Mayalil" w:date="2022-09-30T15:09:00Z">
        <w:r w:rsidRPr="00175108">
          <w:t xml:space="preserve"> execution of the command</w:t>
        </w:r>
      </w:ins>
      <w:ins w:id="5128" w:author="Stanley Mayalil" w:date="2022-09-30T15:14:00Z">
        <w:r>
          <w:t xml:space="preserve"> failed</w:t>
        </w:r>
      </w:ins>
      <w:ins w:id="5129" w:author="Stanley Mayalil" w:date="2022-09-30T15:09:00Z">
        <w:r>
          <w:t xml:space="preserve">, (iii) at Step </w:t>
        </w:r>
      </w:ins>
      <w:ins w:id="5130" w:author="Stanley Mayalil" w:date="2022-11-09T15:36:00Z">
        <w:r w:rsidR="009348FA">
          <w:t>7</w:t>
        </w:r>
      </w:ins>
      <w:ins w:id="5131" w:author="Stanley Mayalil" w:date="2022-09-30T15:09:00Z">
        <w:r>
          <w:t xml:space="preserve"> on terminal by ensuring </w:t>
        </w:r>
        <w:r w:rsidRPr="00175108">
          <w:t>UE shall give a</w:t>
        </w:r>
      </w:ins>
      <w:ins w:id="5132" w:author="Stanley Mayalil" w:date="2022-09-30T15:12:00Z">
        <w:r>
          <w:t>n</w:t>
        </w:r>
      </w:ins>
      <w:ins w:id="5133" w:author="Stanley Mayalil" w:date="2022-09-30T15:09:00Z">
        <w:r>
          <w:t xml:space="preserve"> </w:t>
        </w:r>
        <w:r w:rsidRPr="00175108">
          <w:t xml:space="preserve">indication </w:t>
        </w:r>
      </w:ins>
      <w:ins w:id="5134" w:author="Stanley Mayalil" w:date="2022-09-30T15:14:00Z">
        <w:r w:rsidR="008C34B7">
          <w:t>of</w:t>
        </w:r>
      </w:ins>
      <w:ins w:id="5135" w:author="Stanley Mayalil" w:date="2022-09-30T15:09:00Z">
        <w:r w:rsidRPr="00175108">
          <w:t xml:space="preserve"> a successful execution of the command.</w:t>
        </w:r>
      </w:ins>
    </w:p>
    <w:p w14:paraId="1B532829" w14:textId="77777777" w:rsidR="001556CF" w:rsidRPr="001556CF" w:rsidRDefault="001556CF" w:rsidP="009A08A9">
      <w:pPr>
        <w:pStyle w:val="Heading3"/>
        <w:rPr>
          <w:rFonts w:eastAsia="TimesNewRoman"/>
          <w:highlight w:val="red"/>
        </w:rPr>
      </w:pPr>
      <w:bookmarkStart w:id="5136" w:name="_Toc103688462"/>
      <w:bookmarkStart w:id="5137" w:name="_Toc110264518"/>
      <w:r w:rsidRPr="001556CF">
        <w:rPr>
          <w:rFonts w:eastAsia="TimesNewRoman"/>
          <w:lang w:eastAsia="en-GB"/>
        </w:rPr>
        <w:t xml:space="preserve">6.1.6 </w:t>
      </w:r>
      <w:r w:rsidRPr="001556CF">
        <w:rPr>
          <w:rFonts w:eastAsia="TimesNewRoman"/>
          <w:lang w:eastAsia="en-GB"/>
        </w:rPr>
        <w:tab/>
        <w:t>Unblock PIN2</w:t>
      </w:r>
      <w:bookmarkEnd w:id="5136"/>
      <w:bookmarkEnd w:id="5137"/>
    </w:p>
    <w:p w14:paraId="51196AFF" w14:textId="2324D9FC" w:rsidR="003D6699" w:rsidRPr="00175108" w:rsidRDefault="003D6699" w:rsidP="003D6699">
      <w:pPr>
        <w:pStyle w:val="Heading4"/>
        <w:rPr>
          <w:ins w:id="5138" w:author="Stanley Mayalil" w:date="2022-09-30T14:13:00Z"/>
        </w:rPr>
      </w:pPr>
      <w:bookmarkStart w:id="5139" w:name="_Toc109133995"/>
      <w:ins w:id="5140" w:author="Stanley Mayalil" w:date="2022-09-30T14:13:00Z">
        <w:r w:rsidRPr="00175108">
          <w:t>6.1.6.1</w:t>
        </w:r>
        <w:r w:rsidRPr="00175108">
          <w:tab/>
          <w:t>Definition and applicability</w:t>
        </w:r>
        <w:bookmarkEnd w:id="5139"/>
      </w:ins>
    </w:p>
    <w:p w14:paraId="572A9686" w14:textId="77777777" w:rsidR="003D6699" w:rsidRPr="00175108" w:rsidRDefault="003D6699" w:rsidP="003D6699">
      <w:pPr>
        <w:rPr>
          <w:ins w:id="5141" w:author="Stanley Mayalil" w:date="2022-09-30T14:13:00Z"/>
        </w:rPr>
      </w:pPr>
      <w:ins w:id="5142" w:author="Stanley Mayalil" w:date="2022-09-30T14:13:00Z">
        <w:r w:rsidRPr="00175108">
          <w:t>After three consecutive wrong entries of the PIN2, the PIN2 shall become blocked. The Unblock PIN2 command is used to unblock the PIN2. This function may be performed whether or not the PIN2 is blocked.</w:t>
        </w:r>
      </w:ins>
    </w:p>
    <w:p w14:paraId="17DD7404" w14:textId="644FD988" w:rsidR="003D6699" w:rsidRPr="00175108" w:rsidRDefault="003D6699" w:rsidP="003D6699">
      <w:pPr>
        <w:pStyle w:val="Heading4"/>
        <w:rPr>
          <w:ins w:id="5143" w:author="Stanley Mayalil" w:date="2022-09-30T14:13:00Z"/>
        </w:rPr>
      </w:pPr>
      <w:bookmarkStart w:id="5144" w:name="_Toc109133996"/>
      <w:ins w:id="5145" w:author="Stanley Mayalil" w:date="2022-09-30T14:13:00Z">
        <w:r w:rsidRPr="00175108">
          <w:t>6.1.6.</w:t>
        </w:r>
        <w:r w:rsidRPr="00175108">
          <w:rPr>
            <w:rFonts w:hint="eastAsia"/>
            <w:lang w:eastAsia="zh-CN"/>
          </w:rPr>
          <w:t>2</w:t>
        </w:r>
        <w:r w:rsidRPr="00175108">
          <w:tab/>
          <w:t>Conformance requirement</w:t>
        </w:r>
        <w:bookmarkEnd w:id="5144"/>
      </w:ins>
    </w:p>
    <w:p w14:paraId="25B86F0F" w14:textId="12778AD5" w:rsidR="003D6699" w:rsidRDefault="00AA2539" w:rsidP="003D6699">
      <w:pPr>
        <w:rPr>
          <w:ins w:id="5146" w:author="Stanley Mayalil" w:date="2022-10-11T10:48:00Z"/>
        </w:rPr>
      </w:pPr>
      <w:ins w:id="5147" w:author="Stanley Mayalil" w:date="2022-10-11T10:46:00Z">
        <w:r>
          <w:t>CR 1</w:t>
        </w:r>
        <w:r w:rsidR="003E6FB2">
          <w:t xml:space="preserve"> </w:t>
        </w:r>
      </w:ins>
      <w:ins w:id="5148" w:author="Stanley Mayalil" w:date="2022-09-30T14:13:00Z">
        <w:r w:rsidR="003D6699" w:rsidRPr="00175108">
          <w:t>The Terminal shall support the Unblock PIN2 command, as defined in ETSI TS 102 221 [5], clause 11.1.13.</w:t>
        </w:r>
      </w:ins>
    </w:p>
    <w:p w14:paraId="0F15BC70" w14:textId="51F94717" w:rsidR="003E6FB2" w:rsidRDefault="003E6FB2" w:rsidP="003D6699">
      <w:pPr>
        <w:rPr>
          <w:ins w:id="5149" w:author="Stanley Mayalil" w:date="2022-10-03T13:23:00Z"/>
        </w:rPr>
      </w:pPr>
      <w:commentRangeStart w:id="5150"/>
      <w:ins w:id="5151" w:author="Stanley Mayalil" w:date="2022-10-11T10:48:00Z">
        <w:r>
          <w:t>CR</w:t>
        </w:r>
      </w:ins>
      <w:ins w:id="5152" w:author="Stanley Mayalil" w:date="2022-10-11T10:49:00Z">
        <w:r w:rsidR="00645BA7">
          <w:t xml:space="preserve"> </w:t>
        </w:r>
      </w:ins>
      <w:ins w:id="5153" w:author="Stanley Mayalil" w:date="2022-10-11T10:48:00Z">
        <w:r>
          <w:t xml:space="preserve">2 Indication of a successful </w:t>
        </w:r>
      </w:ins>
      <w:ins w:id="5154" w:author="Stanley Mayalil" w:date="2022-10-11T10:50:00Z">
        <w:r w:rsidR="00645BA7">
          <w:t>unblock PIN</w:t>
        </w:r>
      </w:ins>
      <w:ins w:id="5155" w:author="Stanley Mayalil" w:date="2022-11-09T17:26:00Z">
        <w:r w:rsidR="00887B5F">
          <w:t>2</w:t>
        </w:r>
      </w:ins>
      <w:ins w:id="5156" w:author="Stanley Mayalil" w:date="2022-10-11T10:48:00Z">
        <w:r>
          <w:t xml:space="preserve"> is presented to user</w:t>
        </w:r>
      </w:ins>
      <w:commentRangeEnd w:id="5150"/>
      <w:ins w:id="5157" w:author="Stanley Mayalil" w:date="2022-10-11T12:18:00Z">
        <w:r w:rsidR="00ED78CF">
          <w:rPr>
            <w:rStyle w:val="CommentReference"/>
          </w:rPr>
          <w:commentReference w:id="5150"/>
        </w:r>
      </w:ins>
    </w:p>
    <w:p w14:paraId="24E81765" w14:textId="2C59EBD0" w:rsidR="00AD1733" w:rsidRDefault="00AD1733" w:rsidP="00AD1733">
      <w:pPr>
        <w:rPr>
          <w:ins w:id="5158" w:author="Stanley Mayalil" w:date="2022-10-03T13:23:00Z"/>
        </w:rPr>
      </w:pPr>
      <w:commentRangeStart w:id="5159"/>
      <w:ins w:id="5160" w:author="Stanley Mayalil" w:date="2022-10-03T13:23:00Z">
        <w:r>
          <w:t>CR</w:t>
        </w:r>
      </w:ins>
      <w:ins w:id="5161" w:author="Stanley Mayalil" w:date="2022-10-11T10:46:00Z">
        <w:r w:rsidR="00AA2539">
          <w:t xml:space="preserve"> </w:t>
        </w:r>
      </w:ins>
      <w:ins w:id="5162" w:author="Stanley Mayalil" w:date="2022-10-11T10:49:00Z">
        <w:r w:rsidR="00645BA7">
          <w:t>3</w:t>
        </w:r>
      </w:ins>
      <w:ins w:id="5163" w:author="Stanley Mayalil" w:date="2022-10-03T13:23:00Z">
        <w:r>
          <w:t xml:space="preserve"> Only the new pin</w:t>
        </w:r>
      </w:ins>
      <w:ins w:id="5164" w:author="Stanley Mayalil" w:date="2022-11-09T17:26:00Z">
        <w:r w:rsidR="00887B5F">
          <w:t>2</w:t>
        </w:r>
      </w:ins>
      <w:ins w:id="5165" w:author="Stanley Mayalil" w:date="2022-10-03T13:23:00Z">
        <w:r>
          <w:t xml:space="preserve"> shall be accepted for further PIN</w:t>
        </w:r>
      </w:ins>
      <w:ins w:id="5166" w:author="Stanley Mayalil" w:date="2022-11-09T17:34:00Z">
        <w:r w:rsidR="00A615E2">
          <w:t>2</w:t>
        </w:r>
      </w:ins>
      <w:ins w:id="5167" w:author="Stanley Mayalil" w:date="2022-10-03T13:23:00Z">
        <w:r>
          <w:t xml:space="preserve"> verification. </w:t>
        </w:r>
        <w:commentRangeStart w:id="5168"/>
        <w:commentRangeEnd w:id="5168"/>
        <w:r>
          <w:rPr>
            <w:rStyle w:val="CommentReference"/>
          </w:rPr>
          <w:commentReference w:id="5168"/>
        </w:r>
      </w:ins>
    </w:p>
    <w:p w14:paraId="1D797189" w14:textId="4C67D1CD" w:rsidR="00AD1733" w:rsidRPr="00175108" w:rsidRDefault="00AD1733" w:rsidP="003D6699">
      <w:pPr>
        <w:rPr>
          <w:ins w:id="5169" w:author="Stanley Mayalil" w:date="2022-09-30T14:13:00Z"/>
        </w:rPr>
      </w:pPr>
      <w:ins w:id="5170" w:author="Stanley Mayalil" w:date="2022-10-03T13:23:00Z">
        <w:r>
          <w:t>CR</w:t>
        </w:r>
      </w:ins>
      <w:ins w:id="5171" w:author="Stanley Mayalil" w:date="2022-10-11T10:46:00Z">
        <w:r w:rsidR="00AA2539">
          <w:t xml:space="preserve"> </w:t>
        </w:r>
      </w:ins>
      <w:ins w:id="5172" w:author="Stanley Mayalil" w:date="2022-10-11T10:49:00Z">
        <w:r w:rsidR="00645BA7">
          <w:t>4</w:t>
        </w:r>
      </w:ins>
      <w:ins w:id="5173" w:author="Stanley Mayalil" w:date="2022-10-11T10:46:00Z">
        <w:r w:rsidR="00AA2539">
          <w:t xml:space="preserve"> </w:t>
        </w:r>
      </w:ins>
      <w:ins w:id="5174" w:author="Stanley Mayalil" w:date="2022-10-03T13:23:00Z">
        <w:r>
          <w:t xml:space="preserve"> Indication of a successful and unsuccessful pin</w:t>
        </w:r>
      </w:ins>
      <w:ins w:id="5175" w:author="Stanley Mayalil" w:date="2022-11-09T17:26:00Z">
        <w:r w:rsidR="00887B5F">
          <w:t>2</w:t>
        </w:r>
      </w:ins>
      <w:ins w:id="5176" w:author="Stanley Mayalil" w:date="2022-10-03T13:23:00Z">
        <w:r>
          <w:t xml:space="preserve"> verification is presented to user and only the new pin</w:t>
        </w:r>
      </w:ins>
      <w:ins w:id="5177" w:author="Stanley Mayalil" w:date="2022-11-09T17:26:00Z">
        <w:r w:rsidR="00887B5F">
          <w:t>2</w:t>
        </w:r>
      </w:ins>
      <w:ins w:id="5178" w:author="Stanley Mayalil" w:date="2022-10-03T13:23:00Z">
        <w:r>
          <w:t xml:space="preserve"> shall be accepted for further PIN</w:t>
        </w:r>
      </w:ins>
      <w:ins w:id="5179" w:author="Stanley Mayalil" w:date="2022-11-09T17:26:00Z">
        <w:r w:rsidR="00887B5F">
          <w:t>2</w:t>
        </w:r>
      </w:ins>
      <w:ins w:id="5180" w:author="Stanley Mayalil" w:date="2022-10-03T13:23:00Z">
        <w:r>
          <w:t xml:space="preserve"> verification.</w:t>
        </w:r>
        <w:commentRangeEnd w:id="5159"/>
        <w:r>
          <w:rPr>
            <w:rStyle w:val="CommentReference"/>
          </w:rPr>
          <w:commentReference w:id="5159"/>
        </w:r>
      </w:ins>
    </w:p>
    <w:p w14:paraId="2F894F5E" w14:textId="77777777" w:rsidR="003D6699" w:rsidRPr="00175108" w:rsidRDefault="003D6699" w:rsidP="003D6699">
      <w:pPr>
        <w:rPr>
          <w:ins w:id="5181" w:author="Stanley Mayalil" w:date="2022-09-30T14:13:00Z"/>
        </w:rPr>
      </w:pPr>
      <w:ins w:id="5182" w:author="Stanley Mayalil" w:date="2022-09-30T14:13:00Z">
        <w:r w:rsidRPr="00175108">
          <w:t>Reference:</w:t>
        </w:r>
      </w:ins>
    </w:p>
    <w:p w14:paraId="41B6967A" w14:textId="77777777" w:rsidR="003D6699" w:rsidRPr="00175108" w:rsidRDefault="003D6699" w:rsidP="003D6699">
      <w:pPr>
        <w:pStyle w:val="B10"/>
        <w:rPr>
          <w:ins w:id="5183" w:author="Stanley Mayalil" w:date="2022-09-30T14:13:00Z"/>
        </w:rPr>
      </w:pPr>
      <w:ins w:id="5184" w:author="Stanley Mayalil" w:date="2022-09-30T14:13:00Z">
        <w:r w:rsidRPr="00175108">
          <w:t>-</w:t>
        </w:r>
        <w:r w:rsidRPr="00175108">
          <w:tab/>
          <w:t>ETSI TS 102 221 [5], clauses 9 and 11.1.13;</w:t>
        </w:r>
      </w:ins>
    </w:p>
    <w:p w14:paraId="14B78B2F" w14:textId="77777777" w:rsidR="003D6699" w:rsidRPr="00175108" w:rsidRDefault="003D6699" w:rsidP="003D6699">
      <w:pPr>
        <w:pStyle w:val="B10"/>
        <w:rPr>
          <w:ins w:id="5185" w:author="Stanley Mayalil" w:date="2022-09-30T14:13:00Z"/>
        </w:rPr>
      </w:pPr>
      <w:ins w:id="5186" w:author="Stanley Mayalil" w:date="2022-09-30T14:13:00Z">
        <w:r w:rsidRPr="00175108">
          <w:t>-</w:t>
        </w:r>
        <w:r w:rsidRPr="00175108">
          <w:tab/>
          <w:t>TS 31.102 [4], clause 6;</w:t>
        </w:r>
      </w:ins>
    </w:p>
    <w:p w14:paraId="60633AC7" w14:textId="77777777" w:rsidR="003D6699" w:rsidRPr="00175108" w:rsidRDefault="003D6699" w:rsidP="003D6699">
      <w:pPr>
        <w:pStyle w:val="B10"/>
        <w:rPr>
          <w:ins w:id="5187" w:author="Stanley Mayalil" w:date="2022-09-30T14:13:00Z"/>
        </w:rPr>
      </w:pPr>
      <w:ins w:id="5188" w:author="Stanley Mayalil" w:date="2022-09-30T14:13:00Z">
        <w:r w:rsidRPr="00175108">
          <w:t>-</w:t>
        </w:r>
        <w:r w:rsidRPr="00175108">
          <w:tab/>
          <w:t>TS 22.030 [12], clause 6.6.3.</w:t>
        </w:r>
      </w:ins>
    </w:p>
    <w:p w14:paraId="59D2C0AE" w14:textId="1E5726F5" w:rsidR="003D6699" w:rsidRPr="00175108" w:rsidRDefault="003D6699" w:rsidP="003D6699">
      <w:pPr>
        <w:pStyle w:val="Heading4"/>
        <w:rPr>
          <w:ins w:id="5189" w:author="Stanley Mayalil" w:date="2022-09-30T14:13:00Z"/>
        </w:rPr>
      </w:pPr>
      <w:bookmarkStart w:id="5190" w:name="_Toc109133997"/>
      <w:ins w:id="5191" w:author="Stanley Mayalil" w:date="2022-09-30T14:13:00Z">
        <w:r w:rsidRPr="00175108">
          <w:t>6.1.6.3</w:t>
        </w:r>
        <w:r w:rsidRPr="00175108">
          <w:tab/>
          <w:t>Test purpose</w:t>
        </w:r>
        <w:bookmarkEnd w:id="5190"/>
      </w:ins>
    </w:p>
    <w:p w14:paraId="0536ABA1" w14:textId="77777777" w:rsidR="003D6699" w:rsidRPr="00175108" w:rsidRDefault="003D6699" w:rsidP="003D6699">
      <w:pPr>
        <w:pStyle w:val="B10"/>
        <w:rPr>
          <w:ins w:id="5192" w:author="Stanley Mayalil" w:date="2022-09-30T14:13:00Z"/>
        </w:rPr>
      </w:pPr>
      <w:ins w:id="5193" w:author="Stanley Mayalil" w:date="2022-09-30T14:13:00Z">
        <w:r w:rsidRPr="00175108">
          <w:t>1)</w:t>
        </w:r>
        <w:r w:rsidRPr="00175108">
          <w:tab/>
          <w:t>To verify that the PIN2 unblocking procedure is performed correctly.</w:t>
        </w:r>
      </w:ins>
    </w:p>
    <w:p w14:paraId="1D62FFDB" w14:textId="77777777" w:rsidR="003D6699" w:rsidRPr="00175108" w:rsidRDefault="003D6699" w:rsidP="003D6699">
      <w:pPr>
        <w:pStyle w:val="B10"/>
        <w:rPr>
          <w:ins w:id="5194" w:author="Stanley Mayalil" w:date="2022-09-30T14:13:00Z"/>
        </w:rPr>
      </w:pPr>
      <w:ins w:id="5195" w:author="Stanley Mayalil" w:date="2022-09-30T14:13:00Z">
        <w:r w:rsidRPr="00175108">
          <w:t>2)</w:t>
        </w:r>
        <w:r w:rsidRPr="00175108">
          <w:tab/>
          <w:t>To verify that the basic public MMI string is supported.</w:t>
        </w:r>
      </w:ins>
    </w:p>
    <w:p w14:paraId="79FE2928" w14:textId="0294C213" w:rsidR="003D6699" w:rsidRPr="00175108" w:rsidRDefault="003D6699" w:rsidP="003D6699">
      <w:pPr>
        <w:pStyle w:val="Heading4"/>
        <w:rPr>
          <w:ins w:id="5196" w:author="Stanley Mayalil" w:date="2022-09-30T14:13:00Z"/>
        </w:rPr>
      </w:pPr>
      <w:bookmarkStart w:id="5197" w:name="_Toc109133998"/>
      <w:ins w:id="5198" w:author="Stanley Mayalil" w:date="2022-09-30T14:13:00Z">
        <w:r w:rsidRPr="00175108">
          <w:t>6.1.6.4</w:t>
        </w:r>
        <w:r w:rsidRPr="00175108">
          <w:tab/>
          <w:t>Method of test</w:t>
        </w:r>
        <w:bookmarkEnd w:id="5197"/>
      </w:ins>
    </w:p>
    <w:p w14:paraId="267DD101" w14:textId="4D5D9DAA" w:rsidR="003D6699" w:rsidRPr="00175108" w:rsidRDefault="003D6699" w:rsidP="003D6699">
      <w:pPr>
        <w:pStyle w:val="Heading5"/>
        <w:rPr>
          <w:ins w:id="5199" w:author="Stanley Mayalil" w:date="2022-09-30T14:13:00Z"/>
        </w:rPr>
      </w:pPr>
      <w:bookmarkStart w:id="5200" w:name="_Toc109133999"/>
      <w:ins w:id="5201" w:author="Stanley Mayalil" w:date="2022-09-30T14:13:00Z">
        <w:r w:rsidRPr="00175108">
          <w:t>6.1.6.4.1</w:t>
        </w:r>
        <w:r w:rsidRPr="00175108">
          <w:tab/>
          <w:t>Initial conditions</w:t>
        </w:r>
        <w:bookmarkEnd w:id="5200"/>
      </w:ins>
    </w:p>
    <w:p w14:paraId="761F3D60" w14:textId="77777777" w:rsidR="009348FA" w:rsidRPr="00E9604A" w:rsidRDefault="009348FA" w:rsidP="009348FA">
      <w:pPr>
        <w:rPr>
          <w:ins w:id="5202" w:author="Stanley Mayalil" w:date="2022-11-09T15:33:00Z"/>
        </w:rPr>
      </w:pPr>
      <w:ins w:id="5203" w:author="Stanley Mayalil" w:date="2022-11-09T15:33:00Z">
        <w:r>
          <w:t xml:space="preserve">Ensure that the UE has been operated with an USIM with PIN enabled, and powered off. </w:t>
        </w:r>
      </w:ins>
    </w:p>
    <w:p w14:paraId="64519EB0" w14:textId="77777777" w:rsidR="003D6699" w:rsidRPr="00175108" w:rsidRDefault="003D6699" w:rsidP="003D6699">
      <w:pPr>
        <w:rPr>
          <w:ins w:id="5204" w:author="Stanley Mayalil" w:date="2022-09-30T14:13:00Z"/>
        </w:rPr>
      </w:pPr>
      <w:ins w:id="5205" w:author="Stanley Mayalil" w:date="2022-09-30T14:13:00Z">
        <w:r w:rsidRPr="00175108">
          <w:t>The default UICC is used.</w:t>
        </w:r>
      </w:ins>
    </w:p>
    <w:p w14:paraId="2A41A579" w14:textId="77777777" w:rsidR="003D6699" w:rsidRPr="00175108" w:rsidRDefault="003D6699" w:rsidP="003D6699">
      <w:pPr>
        <w:pStyle w:val="NO"/>
        <w:rPr>
          <w:ins w:id="5206" w:author="Stanley Mayalil" w:date="2022-09-30T14:13:00Z"/>
        </w:rPr>
      </w:pPr>
      <w:ins w:id="5207" w:author="Stanley Mayalil" w:date="2022-09-30T14:13:00Z">
        <w:r w:rsidRPr="00175108">
          <w:t>NOTE:</w:t>
        </w:r>
        <w:r w:rsidRPr="00175108">
          <w:tab/>
          <w:t>To perform the UPDATE FDN data (as described in the procedure below), the default FDN UICC may be used.</w:t>
        </w:r>
      </w:ins>
    </w:p>
    <w:p w14:paraId="3375DD23" w14:textId="43001975" w:rsidR="003D6699" w:rsidRPr="00175108" w:rsidRDefault="003D6699" w:rsidP="003D6699">
      <w:pPr>
        <w:pStyle w:val="Heading5"/>
        <w:rPr>
          <w:ins w:id="5208" w:author="Stanley Mayalil" w:date="2022-09-30T14:13:00Z"/>
        </w:rPr>
      </w:pPr>
      <w:bookmarkStart w:id="5209" w:name="_Toc109134000"/>
      <w:ins w:id="5210" w:author="Stanley Mayalil" w:date="2022-09-30T14:13:00Z">
        <w:r w:rsidRPr="00175108">
          <w:t>6.1.6.4.2</w:t>
        </w:r>
        <w:r w:rsidRPr="00175108">
          <w:tab/>
          <w:t>Procedure</w:t>
        </w:r>
        <w:bookmarkEnd w:id="5209"/>
      </w:ins>
    </w:p>
    <w:p w14:paraId="4E69465A" w14:textId="77777777" w:rsidR="00AD1733" w:rsidRPr="006638F1" w:rsidRDefault="00AD1733" w:rsidP="00AD1733">
      <w:pPr>
        <w:rPr>
          <w:ins w:id="5211" w:author="Stanley Mayalil" w:date="2022-10-03T13:24:00Z"/>
        </w:rPr>
      </w:pPr>
      <w:ins w:id="5212" w:author="Stanley Mayalil" w:date="2022-10-03T13:24:00Z">
        <w:r>
          <w:t>Sequence A:</w:t>
        </w:r>
      </w:ins>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2"/>
        <w:gridCol w:w="1090"/>
        <w:gridCol w:w="4033"/>
        <w:gridCol w:w="2071"/>
        <w:gridCol w:w="811"/>
        <w:gridCol w:w="1084"/>
      </w:tblGrid>
      <w:tr w:rsidR="00C47B10" w:rsidRPr="00450282" w14:paraId="08C7DF4E" w14:textId="77777777" w:rsidTr="009A4C52">
        <w:trPr>
          <w:trHeight w:val="20"/>
          <w:ins w:id="5213" w:author="Stanley Mayalil" w:date="2022-10-03T13:24:00Z"/>
        </w:trPr>
        <w:tc>
          <w:tcPr>
            <w:tcW w:w="281" w:type="pct"/>
            <w:shd w:val="clear" w:color="auto" w:fill="D9D9D9" w:themeFill="background1" w:themeFillShade="D9"/>
            <w:hideMark/>
          </w:tcPr>
          <w:p w14:paraId="37BCBF97" w14:textId="77777777" w:rsidR="00AD1733" w:rsidRPr="00CE5C5A" w:rsidRDefault="00AD1733" w:rsidP="00FC56D0">
            <w:pPr>
              <w:keepNext/>
              <w:keepLines/>
              <w:overflowPunct w:val="0"/>
              <w:autoSpaceDE w:val="0"/>
              <w:autoSpaceDN w:val="0"/>
              <w:adjustRightInd w:val="0"/>
              <w:spacing w:after="0"/>
              <w:jc w:val="center"/>
              <w:textAlignment w:val="baseline"/>
              <w:rPr>
                <w:ins w:id="5214" w:author="Stanley Mayalil" w:date="2022-10-03T13:24:00Z"/>
                <w:rFonts w:ascii="Arial" w:eastAsia="Calibri" w:hAnsi="Arial" w:cs="Arial"/>
                <w:b/>
                <w:sz w:val="18"/>
                <w:szCs w:val="18"/>
                <w:lang w:val="en-US" w:eastAsia="de-DE"/>
                <w:rPrChange w:id="5215" w:author="Stanley Mayalil" w:date="2022-10-11T10:28:00Z">
                  <w:rPr>
                    <w:ins w:id="5216" w:author="Stanley Mayalil" w:date="2022-10-03T13:24:00Z"/>
                    <w:rFonts w:eastAsia="Calibri"/>
                    <w:b/>
                    <w:lang w:val="en-US" w:eastAsia="de-DE"/>
                  </w:rPr>
                </w:rPrChange>
              </w:rPr>
            </w:pPr>
            <w:ins w:id="5217" w:author="Stanley Mayalil" w:date="2022-10-03T13:24:00Z">
              <w:r w:rsidRPr="00CE5C5A">
                <w:rPr>
                  <w:rFonts w:ascii="Arial" w:eastAsia="Calibri" w:hAnsi="Arial" w:cs="Arial"/>
                  <w:b/>
                  <w:sz w:val="18"/>
                  <w:szCs w:val="18"/>
                  <w:lang w:val="en-US" w:eastAsia="de-DE"/>
                  <w:rPrChange w:id="5218" w:author="Stanley Mayalil" w:date="2022-10-11T10:28:00Z">
                    <w:rPr>
                      <w:rFonts w:eastAsia="Calibri"/>
                      <w:b/>
                      <w:lang w:val="en-US" w:eastAsia="de-DE"/>
                    </w:rPr>
                  </w:rPrChange>
                </w:rPr>
                <w:t>Step</w:t>
              </w:r>
            </w:ins>
          </w:p>
        </w:tc>
        <w:tc>
          <w:tcPr>
            <w:tcW w:w="566" w:type="pct"/>
            <w:shd w:val="clear" w:color="auto" w:fill="D9D9D9" w:themeFill="background1" w:themeFillShade="D9"/>
            <w:hideMark/>
          </w:tcPr>
          <w:p w14:paraId="5F0ED5FA" w14:textId="77777777" w:rsidR="00AD1733" w:rsidRPr="00CE5C5A" w:rsidRDefault="00AD1733" w:rsidP="00FC56D0">
            <w:pPr>
              <w:keepNext/>
              <w:keepLines/>
              <w:overflowPunct w:val="0"/>
              <w:autoSpaceDE w:val="0"/>
              <w:autoSpaceDN w:val="0"/>
              <w:adjustRightInd w:val="0"/>
              <w:spacing w:after="0"/>
              <w:jc w:val="center"/>
              <w:textAlignment w:val="baseline"/>
              <w:rPr>
                <w:ins w:id="5219" w:author="Stanley Mayalil" w:date="2022-10-03T13:24:00Z"/>
                <w:rFonts w:ascii="Arial" w:eastAsia="Calibri" w:hAnsi="Arial" w:cs="Arial"/>
                <w:b/>
                <w:sz w:val="18"/>
                <w:szCs w:val="18"/>
                <w:lang w:val="en-US" w:eastAsia="de-DE"/>
                <w:rPrChange w:id="5220" w:author="Stanley Mayalil" w:date="2022-10-11T10:28:00Z">
                  <w:rPr>
                    <w:ins w:id="5221" w:author="Stanley Mayalil" w:date="2022-10-03T13:24:00Z"/>
                    <w:rFonts w:eastAsia="Calibri"/>
                    <w:b/>
                    <w:lang w:val="en-US" w:eastAsia="de-DE"/>
                  </w:rPr>
                </w:rPrChange>
              </w:rPr>
            </w:pPr>
            <w:ins w:id="5222" w:author="Stanley Mayalil" w:date="2022-10-03T13:24:00Z">
              <w:r w:rsidRPr="00CE5C5A">
                <w:rPr>
                  <w:rFonts w:ascii="Arial" w:eastAsia="Calibri" w:hAnsi="Arial" w:cs="Arial"/>
                  <w:b/>
                  <w:sz w:val="18"/>
                  <w:szCs w:val="18"/>
                  <w:lang w:val="en-US" w:eastAsia="de-DE"/>
                  <w:rPrChange w:id="5223" w:author="Stanley Mayalil" w:date="2022-10-11T10:28:00Z">
                    <w:rPr>
                      <w:rFonts w:eastAsia="Calibri"/>
                      <w:b/>
                      <w:lang w:val="en-US" w:eastAsia="de-DE"/>
                    </w:rPr>
                  </w:rPrChange>
                </w:rPr>
                <w:t>Direction</w:t>
              </w:r>
            </w:ins>
          </w:p>
        </w:tc>
        <w:tc>
          <w:tcPr>
            <w:tcW w:w="2094" w:type="pct"/>
            <w:shd w:val="clear" w:color="auto" w:fill="D9D9D9" w:themeFill="background1" w:themeFillShade="D9"/>
            <w:hideMark/>
          </w:tcPr>
          <w:p w14:paraId="5733B4A8" w14:textId="77777777" w:rsidR="00AD1733" w:rsidRPr="00CE5C5A" w:rsidRDefault="00AD1733" w:rsidP="00FC56D0">
            <w:pPr>
              <w:keepNext/>
              <w:keepLines/>
              <w:overflowPunct w:val="0"/>
              <w:autoSpaceDE w:val="0"/>
              <w:autoSpaceDN w:val="0"/>
              <w:adjustRightInd w:val="0"/>
              <w:spacing w:after="0"/>
              <w:jc w:val="center"/>
              <w:textAlignment w:val="baseline"/>
              <w:rPr>
                <w:ins w:id="5224" w:author="Stanley Mayalil" w:date="2022-10-03T13:24:00Z"/>
                <w:rFonts w:ascii="Arial" w:eastAsia="Calibri" w:hAnsi="Arial" w:cs="Arial"/>
                <w:b/>
                <w:sz w:val="18"/>
                <w:szCs w:val="18"/>
                <w:lang w:val="en-US" w:eastAsia="de-DE"/>
                <w:rPrChange w:id="5225" w:author="Stanley Mayalil" w:date="2022-10-11T10:28:00Z">
                  <w:rPr>
                    <w:ins w:id="5226" w:author="Stanley Mayalil" w:date="2022-10-03T13:24:00Z"/>
                    <w:rFonts w:eastAsia="Calibri"/>
                    <w:b/>
                    <w:lang w:val="en-US" w:eastAsia="de-DE"/>
                  </w:rPr>
                </w:rPrChange>
              </w:rPr>
            </w:pPr>
            <w:ins w:id="5227" w:author="Stanley Mayalil" w:date="2022-10-03T13:24:00Z">
              <w:r w:rsidRPr="00CE5C5A">
                <w:rPr>
                  <w:rFonts w:ascii="Arial" w:eastAsia="Calibri" w:hAnsi="Arial" w:cs="Arial"/>
                  <w:b/>
                  <w:sz w:val="18"/>
                  <w:szCs w:val="18"/>
                  <w:lang w:val="en-US" w:eastAsia="de-DE"/>
                  <w:rPrChange w:id="5228" w:author="Stanley Mayalil" w:date="2022-10-11T10:28:00Z">
                    <w:rPr>
                      <w:rFonts w:eastAsia="Calibri"/>
                      <w:b/>
                      <w:lang w:val="en-US" w:eastAsia="de-DE"/>
                    </w:rPr>
                  </w:rPrChange>
                </w:rPr>
                <w:t>Action</w:t>
              </w:r>
            </w:ins>
          </w:p>
        </w:tc>
        <w:tc>
          <w:tcPr>
            <w:tcW w:w="1075" w:type="pct"/>
            <w:shd w:val="clear" w:color="auto" w:fill="D9D9D9" w:themeFill="background1" w:themeFillShade="D9"/>
            <w:hideMark/>
          </w:tcPr>
          <w:p w14:paraId="75A66CE4" w14:textId="77777777" w:rsidR="00AD1733" w:rsidRPr="00CE5C5A" w:rsidRDefault="00AD1733" w:rsidP="00FC56D0">
            <w:pPr>
              <w:keepNext/>
              <w:keepLines/>
              <w:overflowPunct w:val="0"/>
              <w:autoSpaceDE w:val="0"/>
              <w:autoSpaceDN w:val="0"/>
              <w:adjustRightInd w:val="0"/>
              <w:spacing w:after="0"/>
              <w:jc w:val="center"/>
              <w:textAlignment w:val="baseline"/>
              <w:rPr>
                <w:ins w:id="5229" w:author="Stanley Mayalil" w:date="2022-10-03T13:24:00Z"/>
                <w:rFonts w:ascii="Arial" w:eastAsia="Calibri" w:hAnsi="Arial" w:cs="Arial"/>
                <w:b/>
                <w:sz w:val="18"/>
                <w:szCs w:val="18"/>
                <w:lang w:val="en-US" w:eastAsia="de-DE"/>
                <w:rPrChange w:id="5230" w:author="Stanley Mayalil" w:date="2022-10-11T10:28:00Z">
                  <w:rPr>
                    <w:ins w:id="5231" w:author="Stanley Mayalil" w:date="2022-10-03T13:24:00Z"/>
                    <w:rFonts w:eastAsia="Calibri"/>
                    <w:b/>
                    <w:lang w:val="en-US" w:eastAsia="de-DE"/>
                  </w:rPr>
                </w:rPrChange>
              </w:rPr>
            </w:pPr>
            <w:ins w:id="5232" w:author="Stanley Mayalil" w:date="2022-10-03T13:24:00Z">
              <w:r w:rsidRPr="00CE5C5A">
                <w:rPr>
                  <w:rFonts w:ascii="Arial" w:eastAsia="Calibri" w:hAnsi="Arial" w:cs="Arial"/>
                  <w:b/>
                  <w:sz w:val="18"/>
                  <w:szCs w:val="18"/>
                  <w:lang w:val="en-US" w:eastAsia="de-DE"/>
                  <w:rPrChange w:id="5233" w:author="Stanley Mayalil" w:date="2022-10-11T10:28:00Z">
                    <w:rPr>
                      <w:rFonts w:eastAsia="Calibri"/>
                      <w:b/>
                      <w:lang w:val="en-US" w:eastAsia="de-DE"/>
                    </w:rPr>
                  </w:rPrChange>
                </w:rPr>
                <w:t>Comment</w:t>
              </w:r>
            </w:ins>
          </w:p>
        </w:tc>
        <w:tc>
          <w:tcPr>
            <w:tcW w:w="421" w:type="pct"/>
            <w:shd w:val="clear" w:color="auto" w:fill="D9D9D9" w:themeFill="background1" w:themeFillShade="D9"/>
          </w:tcPr>
          <w:p w14:paraId="0CAC5B32" w14:textId="77777777" w:rsidR="00AD1733" w:rsidRPr="00CE5C5A" w:rsidRDefault="00AD1733" w:rsidP="00FC56D0">
            <w:pPr>
              <w:keepNext/>
              <w:keepLines/>
              <w:overflowPunct w:val="0"/>
              <w:autoSpaceDE w:val="0"/>
              <w:autoSpaceDN w:val="0"/>
              <w:adjustRightInd w:val="0"/>
              <w:spacing w:after="0"/>
              <w:jc w:val="center"/>
              <w:textAlignment w:val="baseline"/>
              <w:rPr>
                <w:ins w:id="5234" w:author="Stanley Mayalil" w:date="2022-10-03T13:24:00Z"/>
                <w:rFonts w:ascii="Arial" w:eastAsia="Calibri" w:hAnsi="Arial" w:cs="Arial"/>
                <w:b/>
                <w:sz w:val="18"/>
                <w:szCs w:val="18"/>
                <w:lang w:val="en-US" w:eastAsia="de-DE"/>
                <w:rPrChange w:id="5235" w:author="Stanley Mayalil" w:date="2022-10-11T10:28:00Z">
                  <w:rPr>
                    <w:ins w:id="5236" w:author="Stanley Mayalil" w:date="2022-10-03T13:24:00Z"/>
                    <w:rFonts w:eastAsia="Calibri"/>
                    <w:b/>
                    <w:lang w:val="en-US" w:eastAsia="de-DE"/>
                  </w:rPr>
                </w:rPrChange>
              </w:rPr>
            </w:pPr>
            <w:ins w:id="5237" w:author="Stanley Mayalil" w:date="2022-10-03T13:24:00Z">
              <w:r w:rsidRPr="00CE5C5A">
                <w:rPr>
                  <w:rFonts w:ascii="Arial" w:eastAsia="Calibri" w:hAnsi="Arial" w:cs="Arial"/>
                  <w:b/>
                  <w:sz w:val="18"/>
                  <w:szCs w:val="18"/>
                  <w:lang w:val="en-US" w:eastAsia="de-DE"/>
                  <w:rPrChange w:id="5238" w:author="Stanley Mayalil" w:date="2022-10-11T10:28:00Z">
                    <w:rPr>
                      <w:rFonts w:eastAsia="Calibri"/>
                      <w:b/>
                      <w:lang w:val="en-US" w:eastAsia="de-DE"/>
                    </w:rPr>
                  </w:rPrChange>
                </w:rPr>
                <w:t>REQ</w:t>
              </w:r>
            </w:ins>
          </w:p>
        </w:tc>
        <w:tc>
          <w:tcPr>
            <w:tcW w:w="563" w:type="pct"/>
            <w:shd w:val="clear" w:color="auto" w:fill="D9D9D9" w:themeFill="background1" w:themeFillShade="D9"/>
          </w:tcPr>
          <w:p w14:paraId="4B334416" w14:textId="77777777" w:rsidR="00AD1733" w:rsidRPr="00CE5C5A" w:rsidRDefault="00AD1733" w:rsidP="00FC56D0">
            <w:pPr>
              <w:keepNext/>
              <w:keepLines/>
              <w:overflowPunct w:val="0"/>
              <w:autoSpaceDE w:val="0"/>
              <w:autoSpaceDN w:val="0"/>
              <w:adjustRightInd w:val="0"/>
              <w:spacing w:after="0"/>
              <w:jc w:val="center"/>
              <w:textAlignment w:val="baseline"/>
              <w:rPr>
                <w:ins w:id="5239" w:author="Stanley Mayalil" w:date="2022-10-03T13:24:00Z"/>
                <w:rFonts w:ascii="Arial" w:eastAsia="Calibri" w:hAnsi="Arial" w:cs="Arial"/>
                <w:b/>
                <w:sz w:val="18"/>
                <w:szCs w:val="18"/>
                <w:lang w:val="en-US" w:eastAsia="de-DE"/>
                <w:rPrChange w:id="5240" w:author="Stanley Mayalil" w:date="2022-10-11T10:28:00Z">
                  <w:rPr>
                    <w:ins w:id="5241" w:author="Stanley Mayalil" w:date="2022-10-03T13:24:00Z"/>
                    <w:rFonts w:eastAsia="Calibri"/>
                    <w:b/>
                    <w:lang w:val="en-US" w:eastAsia="de-DE"/>
                  </w:rPr>
                </w:rPrChange>
              </w:rPr>
            </w:pPr>
            <w:ins w:id="5242" w:author="Stanley Mayalil" w:date="2022-10-03T13:24:00Z">
              <w:r w:rsidRPr="00CE5C5A">
                <w:rPr>
                  <w:rFonts w:ascii="Arial" w:eastAsia="Calibri" w:hAnsi="Arial" w:cs="Arial"/>
                  <w:b/>
                  <w:sz w:val="18"/>
                  <w:szCs w:val="18"/>
                  <w:lang w:val="en-US" w:eastAsia="de-DE"/>
                  <w:rPrChange w:id="5243" w:author="Stanley Mayalil" w:date="2022-10-11T10:28:00Z">
                    <w:rPr>
                      <w:rFonts w:eastAsia="Calibri"/>
                      <w:b/>
                      <w:lang w:val="en-US" w:eastAsia="de-DE"/>
                    </w:rPr>
                  </w:rPrChange>
                </w:rPr>
                <w:t>SA</w:t>
              </w:r>
            </w:ins>
          </w:p>
        </w:tc>
      </w:tr>
      <w:tr w:rsidR="00C47B10" w:rsidRPr="00450282" w14:paraId="3AC7C501" w14:textId="77777777" w:rsidTr="009A4C52">
        <w:trPr>
          <w:trHeight w:val="20"/>
          <w:ins w:id="5244" w:author="Stanley Mayalil" w:date="2022-10-03T13:24:00Z"/>
        </w:trPr>
        <w:tc>
          <w:tcPr>
            <w:tcW w:w="281" w:type="pct"/>
            <w:hideMark/>
          </w:tcPr>
          <w:p w14:paraId="76CE689B" w14:textId="77777777" w:rsidR="00AD1733" w:rsidRPr="00CE5C5A" w:rsidRDefault="00AD1733" w:rsidP="00FC56D0">
            <w:pPr>
              <w:keepNext/>
              <w:keepLines/>
              <w:overflowPunct w:val="0"/>
              <w:autoSpaceDE w:val="0"/>
              <w:autoSpaceDN w:val="0"/>
              <w:adjustRightInd w:val="0"/>
              <w:spacing w:after="0"/>
              <w:jc w:val="center"/>
              <w:textAlignment w:val="baseline"/>
              <w:rPr>
                <w:ins w:id="5245" w:author="Stanley Mayalil" w:date="2022-10-03T13:24:00Z"/>
                <w:rFonts w:ascii="Arial" w:eastAsia="SimSun" w:hAnsi="Arial" w:cs="Arial"/>
                <w:sz w:val="18"/>
                <w:szCs w:val="18"/>
                <w:lang w:eastAsia="ja-JP"/>
                <w:rPrChange w:id="5246" w:author="Stanley Mayalil" w:date="2022-10-11T10:28:00Z">
                  <w:rPr>
                    <w:ins w:id="5247" w:author="Stanley Mayalil" w:date="2022-10-03T13:24:00Z"/>
                    <w:rFonts w:eastAsia="SimSun"/>
                    <w:lang w:eastAsia="ja-JP"/>
                  </w:rPr>
                </w:rPrChange>
              </w:rPr>
            </w:pPr>
            <w:ins w:id="5248" w:author="Stanley Mayalil" w:date="2022-10-03T13:24:00Z">
              <w:r w:rsidRPr="00CE5C5A">
                <w:rPr>
                  <w:rFonts w:ascii="Arial" w:eastAsia="SimSun" w:hAnsi="Arial" w:cs="Arial"/>
                  <w:sz w:val="18"/>
                  <w:szCs w:val="18"/>
                  <w:lang w:eastAsia="ja-JP"/>
                  <w:rPrChange w:id="5249" w:author="Stanley Mayalil" w:date="2022-10-11T10:28:00Z">
                    <w:rPr>
                      <w:rFonts w:eastAsia="SimSun"/>
                      <w:lang w:eastAsia="ja-JP"/>
                    </w:rPr>
                  </w:rPrChange>
                </w:rPr>
                <w:t>1</w:t>
              </w:r>
            </w:ins>
          </w:p>
        </w:tc>
        <w:tc>
          <w:tcPr>
            <w:tcW w:w="566" w:type="pct"/>
          </w:tcPr>
          <w:p w14:paraId="67900821" w14:textId="77777777" w:rsidR="00AD1733" w:rsidRPr="00CE5C5A" w:rsidRDefault="00AD1733" w:rsidP="00FC56D0">
            <w:pPr>
              <w:keepNext/>
              <w:keepLines/>
              <w:overflowPunct w:val="0"/>
              <w:autoSpaceDE w:val="0"/>
              <w:autoSpaceDN w:val="0"/>
              <w:adjustRightInd w:val="0"/>
              <w:spacing w:after="0"/>
              <w:jc w:val="center"/>
              <w:textAlignment w:val="baseline"/>
              <w:rPr>
                <w:ins w:id="5250" w:author="Stanley Mayalil" w:date="2022-10-03T13:24:00Z"/>
                <w:rFonts w:ascii="Arial" w:eastAsia="SimSun" w:hAnsi="Arial" w:cs="Arial"/>
                <w:sz w:val="18"/>
                <w:szCs w:val="18"/>
                <w:lang w:eastAsia="ja-JP"/>
                <w:rPrChange w:id="5251" w:author="Stanley Mayalil" w:date="2022-10-11T10:28:00Z">
                  <w:rPr>
                    <w:ins w:id="5252" w:author="Stanley Mayalil" w:date="2022-10-03T13:24:00Z"/>
                    <w:rFonts w:eastAsia="SimSun"/>
                    <w:lang w:eastAsia="ja-JP"/>
                  </w:rPr>
                </w:rPrChange>
              </w:rPr>
            </w:pPr>
            <w:ins w:id="5253" w:author="Stanley Mayalil" w:date="2022-10-03T13:24:00Z">
              <w:r w:rsidRPr="00CE5C5A">
                <w:rPr>
                  <w:rFonts w:ascii="Arial" w:eastAsia="SimSun" w:hAnsi="Arial" w:cs="Arial"/>
                  <w:sz w:val="18"/>
                  <w:szCs w:val="18"/>
                  <w:lang w:eastAsia="ja-JP"/>
                  <w:rPrChange w:id="5254" w:author="Stanley Mayalil" w:date="2022-10-11T10:28:00Z">
                    <w:rPr>
                      <w:rFonts w:eastAsia="SimSun"/>
                      <w:lang w:eastAsia="ja-JP"/>
                    </w:rPr>
                  </w:rPrChange>
                </w:rPr>
                <w:t>UE</w:t>
              </w:r>
            </w:ins>
          </w:p>
        </w:tc>
        <w:tc>
          <w:tcPr>
            <w:tcW w:w="2094" w:type="pct"/>
            <w:hideMark/>
          </w:tcPr>
          <w:p w14:paraId="1B94C3B7" w14:textId="77777777" w:rsidR="00AD1733" w:rsidRPr="00CE5C5A" w:rsidRDefault="00AD1733" w:rsidP="00FC56D0">
            <w:pPr>
              <w:keepNext/>
              <w:keepLines/>
              <w:overflowPunct w:val="0"/>
              <w:autoSpaceDE w:val="0"/>
              <w:autoSpaceDN w:val="0"/>
              <w:adjustRightInd w:val="0"/>
              <w:spacing w:after="0"/>
              <w:textAlignment w:val="baseline"/>
              <w:rPr>
                <w:ins w:id="5255" w:author="Stanley Mayalil" w:date="2022-10-03T13:24:00Z"/>
                <w:rFonts w:ascii="Arial" w:eastAsia="SimSun" w:hAnsi="Arial" w:cs="Arial"/>
                <w:sz w:val="18"/>
                <w:szCs w:val="18"/>
                <w:rPrChange w:id="5256" w:author="Stanley Mayalil" w:date="2022-10-11T10:28:00Z">
                  <w:rPr>
                    <w:ins w:id="5257" w:author="Stanley Mayalil" w:date="2022-10-03T13:24:00Z"/>
                    <w:rFonts w:eastAsia="SimSun"/>
                  </w:rPr>
                </w:rPrChange>
              </w:rPr>
            </w:pPr>
            <w:ins w:id="5258" w:author="Stanley Mayalil" w:date="2022-10-03T13:24:00Z">
              <w:r w:rsidRPr="00CE5C5A">
                <w:rPr>
                  <w:rFonts w:ascii="Arial" w:hAnsi="Arial" w:cs="Arial"/>
                  <w:sz w:val="18"/>
                  <w:szCs w:val="18"/>
                  <w:rPrChange w:id="5259" w:author="Stanley Mayalil" w:date="2022-10-11T10:28:00Z">
                    <w:rPr/>
                  </w:rPrChange>
                </w:rPr>
                <w:t>The Terminal is powered on and the correct PIN is entered.</w:t>
              </w:r>
            </w:ins>
          </w:p>
        </w:tc>
        <w:tc>
          <w:tcPr>
            <w:tcW w:w="1075" w:type="pct"/>
          </w:tcPr>
          <w:p w14:paraId="35250245" w14:textId="77777777" w:rsidR="00AD1733" w:rsidRPr="00CE5C5A" w:rsidRDefault="00AD1733" w:rsidP="00FC56D0">
            <w:pPr>
              <w:keepNext/>
              <w:keepLines/>
              <w:overflowPunct w:val="0"/>
              <w:autoSpaceDE w:val="0"/>
              <w:autoSpaceDN w:val="0"/>
              <w:adjustRightInd w:val="0"/>
              <w:spacing w:after="0"/>
              <w:textAlignment w:val="baseline"/>
              <w:rPr>
                <w:ins w:id="5260" w:author="Stanley Mayalil" w:date="2022-10-03T13:24:00Z"/>
                <w:rFonts w:ascii="Arial" w:eastAsia="SimSun" w:hAnsi="Arial" w:cs="Arial"/>
                <w:sz w:val="18"/>
                <w:szCs w:val="18"/>
                <w:rPrChange w:id="5261" w:author="Stanley Mayalil" w:date="2022-10-11T10:28:00Z">
                  <w:rPr>
                    <w:ins w:id="5262" w:author="Stanley Mayalil" w:date="2022-10-03T13:24:00Z"/>
                    <w:rFonts w:eastAsia="SimSun"/>
                  </w:rPr>
                </w:rPrChange>
              </w:rPr>
            </w:pPr>
          </w:p>
        </w:tc>
        <w:tc>
          <w:tcPr>
            <w:tcW w:w="421" w:type="pct"/>
          </w:tcPr>
          <w:p w14:paraId="67D4F325" w14:textId="77777777" w:rsidR="00AD1733" w:rsidRPr="00CE5C5A" w:rsidRDefault="00AD1733" w:rsidP="00FC56D0">
            <w:pPr>
              <w:keepNext/>
              <w:keepLines/>
              <w:overflowPunct w:val="0"/>
              <w:autoSpaceDE w:val="0"/>
              <w:autoSpaceDN w:val="0"/>
              <w:adjustRightInd w:val="0"/>
              <w:spacing w:after="0"/>
              <w:textAlignment w:val="baseline"/>
              <w:rPr>
                <w:ins w:id="5263" w:author="Stanley Mayalil" w:date="2022-10-03T13:24:00Z"/>
                <w:rFonts w:ascii="Arial" w:eastAsia="SimSun" w:hAnsi="Arial" w:cs="Arial"/>
                <w:sz w:val="18"/>
                <w:szCs w:val="18"/>
                <w:rPrChange w:id="5264" w:author="Stanley Mayalil" w:date="2022-10-11T10:28:00Z">
                  <w:rPr>
                    <w:ins w:id="5265" w:author="Stanley Mayalil" w:date="2022-10-03T13:24:00Z"/>
                    <w:rFonts w:eastAsia="SimSun"/>
                  </w:rPr>
                </w:rPrChange>
              </w:rPr>
            </w:pPr>
          </w:p>
        </w:tc>
        <w:tc>
          <w:tcPr>
            <w:tcW w:w="563" w:type="pct"/>
          </w:tcPr>
          <w:p w14:paraId="6F80C9BA" w14:textId="77777777" w:rsidR="00AD1733" w:rsidRPr="00CE5C5A" w:rsidRDefault="00AD1733" w:rsidP="00FC56D0">
            <w:pPr>
              <w:keepNext/>
              <w:keepLines/>
              <w:overflowPunct w:val="0"/>
              <w:autoSpaceDE w:val="0"/>
              <w:autoSpaceDN w:val="0"/>
              <w:adjustRightInd w:val="0"/>
              <w:spacing w:after="0"/>
              <w:textAlignment w:val="baseline"/>
              <w:rPr>
                <w:ins w:id="5266" w:author="Stanley Mayalil" w:date="2022-10-03T13:24:00Z"/>
                <w:rFonts w:ascii="Arial" w:eastAsia="SimSun" w:hAnsi="Arial" w:cs="Arial"/>
                <w:sz w:val="18"/>
                <w:szCs w:val="18"/>
                <w:rPrChange w:id="5267" w:author="Stanley Mayalil" w:date="2022-10-11T10:28:00Z">
                  <w:rPr>
                    <w:ins w:id="5268" w:author="Stanley Mayalil" w:date="2022-10-03T13:24:00Z"/>
                    <w:rFonts w:eastAsia="SimSun"/>
                  </w:rPr>
                </w:rPrChange>
              </w:rPr>
            </w:pPr>
          </w:p>
        </w:tc>
      </w:tr>
      <w:tr w:rsidR="00C47B10" w:rsidRPr="00450282" w14:paraId="0FA01E81" w14:textId="77777777" w:rsidTr="009A4C52">
        <w:trPr>
          <w:cantSplit/>
          <w:trHeight w:val="20"/>
          <w:ins w:id="5269" w:author="Stanley Mayalil" w:date="2022-10-03T13:24:00Z"/>
        </w:trPr>
        <w:tc>
          <w:tcPr>
            <w:tcW w:w="281" w:type="pct"/>
            <w:vMerge w:val="restart"/>
            <w:hideMark/>
          </w:tcPr>
          <w:p w14:paraId="1CDD8883" w14:textId="77777777" w:rsidR="00AD1733" w:rsidRPr="00CE5C5A" w:rsidRDefault="00AD1733" w:rsidP="00FC56D0">
            <w:pPr>
              <w:keepNext/>
              <w:keepLines/>
              <w:overflowPunct w:val="0"/>
              <w:autoSpaceDE w:val="0"/>
              <w:autoSpaceDN w:val="0"/>
              <w:adjustRightInd w:val="0"/>
              <w:spacing w:after="0"/>
              <w:jc w:val="center"/>
              <w:textAlignment w:val="baseline"/>
              <w:rPr>
                <w:ins w:id="5270" w:author="Stanley Mayalil" w:date="2022-10-03T13:24:00Z"/>
                <w:rFonts w:ascii="Arial" w:eastAsia="SimSun" w:hAnsi="Arial" w:cs="Arial"/>
                <w:sz w:val="18"/>
                <w:szCs w:val="18"/>
                <w:lang w:eastAsia="ja-JP"/>
                <w:rPrChange w:id="5271" w:author="Stanley Mayalil" w:date="2022-10-11T10:28:00Z">
                  <w:rPr>
                    <w:ins w:id="5272" w:author="Stanley Mayalil" w:date="2022-10-03T13:24:00Z"/>
                    <w:rFonts w:eastAsia="SimSun"/>
                    <w:lang w:eastAsia="ja-JP"/>
                  </w:rPr>
                </w:rPrChange>
              </w:rPr>
            </w:pPr>
            <w:ins w:id="5273" w:author="Stanley Mayalil" w:date="2022-10-03T13:24:00Z">
              <w:r w:rsidRPr="00CE5C5A">
                <w:rPr>
                  <w:rFonts w:ascii="Arial" w:eastAsia="SimSun" w:hAnsi="Arial" w:cs="Arial"/>
                  <w:sz w:val="18"/>
                  <w:szCs w:val="18"/>
                  <w:lang w:eastAsia="ja-JP"/>
                  <w:rPrChange w:id="5274" w:author="Stanley Mayalil" w:date="2022-10-11T10:28:00Z">
                    <w:rPr>
                      <w:rFonts w:eastAsia="SimSun"/>
                      <w:lang w:eastAsia="ja-JP"/>
                    </w:rPr>
                  </w:rPrChange>
                </w:rPr>
                <w:t>2</w:t>
              </w:r>
            </w:ins>
          </w:p>
        </w:tc>
        <w:tc>
          <w:tcPr>
            <w:tcW w:w="566" w:type="pct"/>
          </w:tcPr>
          <w:p w14:paraId="79CAD890" w14:textId="77777777" w:rsidR="00AD1733" w:rsidRPr="00CE5C5A" w:rsidRDefault="00AD1733" w:rsidP="00FC56D0">
            <w:pPr>
              <w:keepNext/>
              <w:keepLines/>
              <w:overflowPunct w:val="0"/>
              <w:autoSpaceDE w:val="0"/>
              <w:autoSpaceDN w:val="0"/>
              <w:adjustRightInd w:val="0"/>
              <w:spacing w:after="0"/>
              <w:jc w:val="center"/>
              <w:textAlignment w:val="baseline"/>
              <w:rPr>
                <w:ins w:id="5275" w:author="Stanley Mayalil" w:date="2022-10-03T13:24:00Z"/>
                <w:rFonts w:ascii="Arial" w:eastAsia="SimSun" w:hAnsi="Arial" w:cs="Arial"/>
                <w:sz w:val="18"/>
                <w:szCs w:val="18"/>
                <w:lang w:eastAsia="ja-JP"/>
                <w:rPrChange w:id="5276" w:author="Stanley Mayalil" w:date="2022-10-11T10:28:00Z">
                  <w:rPr>
                    <w:ins w:id="5277" w:author="Stanley Mayalil" w:date="2022-10-03T13:24:00Z"/>
                    <w:rFonts w:eastAsia="SimSun"/>
                    <w:lang w:eastAsia="ja-JP"/>
                  </w:rPr>
                </w:rPrChange>
              </w:rPr>
            </w:pPr>
            <w:ins w:id="5278" w:author="Stanley Mayalil" w:date="2022-10-03T13:24:00Z">
              <w:r w:rsidRPr="00CE5C5A">
                <w:rPr>
                  <w:rFonts w:ascii="Arial" w:eastAsia="SimSun" w:hAnsi="Arial" w:cs="Arial"/>
                  <w:sz w:val="18"/>
                  <w:szCs w:val="18"/>
                  <w:lang w:eastAsia="ja-JP"/>
                  <w:rPrChange w:id="5279" w:author="Stanley Mayalil" w:date="2022-10-11T10:28:00Z">
                    <w:rPr>
                      <w:rFonts w:eastAsia="SimSun"/>
                      <w:lang w:eastAsia="ja-JP"/>
                    </w:rPr>
                  </w:rPrChange>
                </w:rPr>
                <w:t xml:space="preserve">User &gt; UE </w:t>
              </w:r>
            </w:ins>
          </w:p>
        </w:tc>
        <w:tc>
          <w:tcPr>
            <w:tcW w:w="2094" w:type="pct"/>
            <w:hideMark/>
          </w:tcPr>
          <w:p w14:paraId="75E2F762" w14:textId="153D1DDE" w:rsidR="00AD1733" w:rsidRPr="00CE5C5A" w:rsidRDefault="00AD1733" w:rsidP="00FC56D0">
            <w:pPr>
              <w:keepNext/>
              <w:keepLines/>
              <w:overflowPunct w:val="0"/>
              <w:autoSpaceDE w:val="0"/>
              <w:autoSpaceDN w:val="0"/>
              <w:adjustRightInd w:val="0"/>
              <w:spacing w:after="0"/>
              <w:textAlignment w:val="baseline"/>
              <w:rPr>
                <w:ins w:id="5280" w:author="Stanley Mayalil" w:date="2022-10-03T13:24:00Z"/>
                <w:rFonts w:ascii="Arial" w:eastAsia="SimSun" w:hAnsi="Arial" w:cs="Arial"/>
                <w:sz w:val="18"/>
                <w:szCs w:val="18"/>
                <w:rPrChange w:id="5281" w:author="Stanley Mayalil" w:date="2022-10-11T10:28:00Z">
                  <w:rPr>
                    <w:ins w:id="5282" w:author="Stanley Mayalil" w:date="2022-10-03T13:24:00Z"/>
                    <w:rFonts w:eastAsia="SimSun"/>
                  </w:rPr>
                </w:rPrChange>
              </w:rPr>
            </w:pPr>
            <w:ins w:id="5283" w:author="Stanley Mayalil" w:date="2022-10-03T13:24:00Z">
              <w:r w:rsidRPr="00CE5C5A">
                <w:rPr>
                  <w:rFonts w:ascii="Arial" w:eastAsia="SimSun" w:hAnsi="Arial" w:cs="Arial"/>
                  <w:sz w:val="18"/>
                  <w:szCs w:val="18"/>
                  <w:rPrChange w:id="5284" w:author="Stanley Mayalil" w:date="2022-10-11T10:28:00Z">
                    <w:rPr>
                      <w:rFonts w:eastAsia="SimSun"/>
                    </w:rPr>
                  </w:rPrChange>
                </w:rPr>
                <w:t>After USIM</w:t>
              </w:r>
            </w:ins>
            <w:ins w:id="5285" w:author="Stanley Mayalil" w:date="2022-10-11T14:36:00Z">
              <w:r w:rsidR="0016298F">
                <w:rPr>
                  <w:rFonts w:ascii="Arial" w:eastAsia="SimSun" w:hAnsi="Arial" w:cs="Arial"/>
                  <w:sz w:val="18"/>
                  <w:szCs w:val="18"/>
                </w:rPr>
                <w:t xml:space="preserve"> </w:t>
              </w:r>
              <w:r w:rsidR="0016298F">
                <w:rPr>
                  <w:rFonts w:ascii="Arial" w:eastAsia="SimSun" w:hAnsi="Arial" w:cs="Arial"/>
                  <w:sz w:val="18"/>
                  <w:szCs w:val="18"/>
                </w:rPr>
                <w:t>i</w:t>
              </w:r>
              <w:r w:rsidR="0016298F" w:rsidRPr="00FC56D0">
                <w:rPr>
                  <w:rFonts w:ascii="Arial" w:eastAsia="SimSun" w:hAnsi="Arial" w:cs="Arial"/>
                  <w:sz w:val="18"/>
                  <w:szCs w:val="18"/>
                </w:rPr>
                <w:t>nitiali</w:t>
              </w:r>
              <w:r w:rsidR="0016298F">
                <w:rPr>
                  <w:rFonts w:ascii="Arial" w:eastAsia="SimSun" w:hAnsi="Arial" w:cs="Arial"/>
                  <w:sz w:val="18"/>
                  <w:szCs w:val="18"/>
                </w:rPr>
                <w:t>s</w:t>
              </w:r>
              <w:r w:rsidR="0016298F" w:rsidRPr="00FC56D0">
                <w:rPr>
                  <w:rFonts w:ascii="Arial" w:eastAsia="SimSun" w:hAnsi="Arial" w:cs="Arial"/>
                  <w:sz w:val="18"/>
                  <w:szCs w:val="18"/>
                </w:rPr>
                <w:t xml:space="preserve">ation </w:t>
              </w:r>
            </w:ins>
            <w:ins w:id="5286" w:author="Stanley Mayalil" w:date="2022-10-03T13:24:00Z">
              <w:r w:rsidRPr="00CE5C5A">
                <w:rPr>
                  <w:rFonts w:ascii="Arial" w:eastAsia="SimSun" w:hAnsi="Arial" w:cs="Arial"/>
                  <w:sz w:val="18"/>
                  <w:szCs w:val="18"/>
                  <w:rPrChange w:id="5287" w:author="Stanley Mayalil" w:date="2022-10-11T10:28:00Z">
                    <w:rPr>
                      <w:rFonts w:eastAsia="SimSun"/>
                    </w:rPr>
                  </w:rPrChange>
                </w:rPr>
                <w:t xml:space="preserve">is completed, enter </w:t>
              </w:r>
              <w:r w:rsidRPr="00CE5C5A">
                <w:rPr>
                  <w:rFonts w:ascii="Arial" w:hAnsi="Arial" w:cs="Arial"/>
                  <w:sz w:val="18"/>
                  <w:szCs w:val="18"/>
                  <w:rPrChange w:id="5288" w:author="Stanley Mayalil" w:date="2022-10-11T10:28:00Z">
                    <w:rPr/>
                  </w:rPrChange>
                </w:rPr>
                <w:t xml:space="preserve">"**052*08978675*1234*1234#" </w:t>
              </w:r>
            </w:ins>
          </w:p>
        </w:tc>
        <w:tc>
          <w:tcPr>
            <w:tcW w:w="1075" w:type="pct"/>
          </w:tcPr>
          <w:p w14:paraId="1F395A2C" w14:textId="77777777" w:rsidR="00AD1733" w:rsidRPr="00CE5C5A" w:rsidRDefault="00AD1733" w:rsidP="00FC56D0">
            <w:pPr>
              <w:keepNext/>
              <w:keepLines/>
              <w:overflowPunct w:val="0"/>
              <w:autoSpaceDE w:val="0"/>
              <w:autoSpaceDN w:val="0"/>
              <w:adjustRightInd w:val="0"/>
              <w:spacing w:after="0"/>
              <w:textAlignment w:val="baseline"/>
              <w:rPr>
                <w:ins w:id="5289" w:author="Stanley Mayalil" w:date="2022-10-03T13:24:00Z"/>
                <w:rFonts w:ascii="Arial" w:eastAsia="SimSun" w:hAnsi="Arial" w:cs="Arial"/>
                <w:sz w:val="18"/>
                <w:szCs w:val="18"/>
                <w:rPrChange w:id="5290" w:author="Stanley Mayalil" w:date="2022-10-11T10:28:00Z">
                  <w:rPr>
                    <w:ins w:id="5291" w:author="Stanley Mayalil" w:date="2022-10-03T13:24:00Z"/>
                    <w:rFonts w:eastAsia="SimSun"/>
                  </w:rPr>
                </w:rPrChange>
              </w:rPr>
            </w:pPr>
            <w:ins w:id="5292" w:author="Stanley Mayalil" w:date="2022-10-03T13:24:00Z">
              <w:r w:rsidRPr="00CE5C5A">
                <w:rPr>
                  <w:rFonts w:ascii="Arial" w:eastAsia="SimSun" w:hAnsi="Arial" w:cs="Arial"/>
                  <w:sz w:val="18"/>
                  <w:szCs w:val="18"/>
                  <w:rPrChange w:id="5293" w:author="Stanley Mayalil" w:date="2022-10-11T10:28:00Z">
                    <w:rPr>
                      <w:rFonts w:eastAsia="SimSun"/>
                    </w:rPr>
                  </w:rPrChange>
                </w:rPr>
                <w:t xml:space="preserve"> </w:t>
              </w:r>
            </w:ins>
          </w:p>
        </w:tc>
        <w:tc>
          <w:tcPr>
            <w:tcW w:w="421" w:type="pct"/>
          </w:tcPr>
          <w:p w14:paraId="76450F4A" w14:textId="77777777" w:rsidR="00AD1733" w:rsidRPr="00CE5C5A" w:rsidRDefault="00AD1733" w:rsidP="00FC56D0">
            <w:pPr>
              <w:keepNext/>
              <w:keepLines/>
              <w:overflowPunct w:val="0"/>
              <w:autoSpaceDE w:val="0"/>
              <w:autoSpaceDN w:val="0"/>
              <w:adjustRightInd w:val="0"/>
              <w:spacing w:after="0"/>
              <w:textAlignment w:val="baseline"/>
              <w:rPr>
                <w:ins w:id="5294" w:author="Stanley Mayalil" w:date="2022-10-03T13:24:00Z"/>
                <w:rFonts w:ascii="Arial" w:eastAsia="SimSun" w:hAnsi="Arial" w:cs="Arial"/>
                <w:sz w:val="18"/>
                <w:szCs w:val="18"/>
                <w:rPrChange w:id="5295" w:author="Stanley Mayalil" w:date="2022-10-11T10:28:00Z">
                  <w:rPr>
                    <w:ins w:id="5296" w:author="Stanley Mayalil" w:date="2022-10-03T13:24:00Z"/>
                    <w:rFonts w:eastAsia="SimSun"/>
                  </w:rPr>
                </w:rPrChange>
              </w:rPr>
            </w:pPr>
          </w:p>
        </w:tc>
        <w:tc>
          <w:tcPr>
            <w:tcW w:w="563" w:type="pct"/>
          </w:tcPr>
          <w:p w14:paraId="52688AC2" w14:textId="77777777" w:rsidR="00AD1733" w:rsidRPr="00CE5C5A" w:rsidRDefault="00AD1733" w:rsidP="00FC56D0">
            <w:pPr>
              <w:keepNext/>
              <w:keepLines/>
              <w:overflowPunct w:val="0"/>
              <w:autoSpaceDE w:val="0"/>
              <w:autoSpaceDN w:val="0"/>
              <w:adjustRightInd w:val="0"/>
              <w:spacing w:after="0"/>
              <w:textAlignment w:val="baseline"/>
              <w:rPr>
                <w:ins w:id="5297" w:author="Stanley Mayalil" w:date="2022-10-03T13:24:00Z"/>
                <w:rFonts w:ascii="Arial" w:eastAsia="SimSun" w:hAnsi="Arial" w:cs="Arial"/>
                <w:sz w:val="18"/>
                <w:szCs w:val="18"/>
                <w:rPrChange w:id="5298" w:author="Stanley Mayalil" w:date="2022-10-11T10:28:00Z">
                  <w:rPr>
                    <w:ins w:id="5299" w:author="Stanley Mayalil" w:date="2022-10-03T13:24:00Z"/>
                    <w:rFonts w:eastAsia="SimSun"/>
                  </w:rPr>
                </w:rPrChange>
              </w:rPr>
            </w:pPr>
          </w:p>
        </w:tc>
      </w:tr>
      <w:tr w:rsidR="00C47B10" w:rsidRPr="00450282" w14:paraId="7D364070" w14:textId="77777777" w:rsidTr="009A4C52">
        <w:trPr>
          <w:cantSplit/>
          <w:trHeight w:val="20"/>
          <w:ins w:id="5300" w:author="Stanley Mayalil" w:date="2022-10-03T13:24:00Z"/>
        </w:trPr>
        <w:tc>
          <w:tcPr>
            <w:tcW w:w="281" w:type="pct"/>
            <w:vMerge/>
          </w:tcPr>
          <w:p w14:paraId="0CBEEF2B" w14:textId="77777777" w:rsidR="00AD1733" w:rsidRPr="00CE5C5A" w:rsidRDefault="00AD1733" w:rsidP="00FC56D0">
            <w:pPr>
              <w:keepNext/>
              <w:keepLines/>
              <w:overflowPunct w:val="0"/>
              <w:autoSpaceDE w:val="0"/>
              <w:autoSpaceDN w:val="0"/>
              <w:adjustRightInd w:val="0"/>
              <w:spacing w:after="0"/>
              <w:jc w:val="center"/>
              <w:textAlignment w:val="baseline"/>
              <w:rPr>
                <w:ins w:id="5301" w:author="Stanley Mayalil" w:date="2022-10-03T13:24:00Z"/>
                <w:rFonts w:ascii="Arial" w:eastAsia="SimSun" w:hAnsi="Arial" w:cs="Arial"/>
                <w:sz w:val="18"/>
                <w:szCs w:val="18"/>
                <w:lang w:eastAsia="ja-JP"/>
                <w:rPrChange w:id="5302" w:author="Stanley Mayalil" w:date="2022-10-11T10:28:00Z">
                  <w:rPr>
                    <w:ins w:id="5303" w:author="Stanley Mayalil" w:date="2022-10-03T13:24:00Z"/>
                    <w:rFonts w:eastAsia="SimSun"/>
                    <w:lang w:eastAsia="ja-JP"/>
                  </w:rPr>
                </w:rPrChange>
              </w:rPr>
            </w:pPr>
          </w:p>
        </w:tc>
        <w:tc>
          <w:tcPr>
            <w:tcW w:w="566" w:type="pct"/>
          </w:tcPr>
          <w:p w14:paraId="13E9EFDC" w14:textId="77777777" w:rsidR="00AD1733" w:rsidRPr="00CE5C5A" w:rsidRDefault="00AD1733" w:rsidP="00FC56D0">
            <w:pPr>
              <w:keepNext/>
              <w:keepLines/>
              <w:overflowPunct w:val="0"/>
              <w:autoSpaceDE w:val="0"/>
              <w:autoSpaceDN w:val="0"/>
              <w:adjustRightInd w:val="0"/>
              <w:spacing w:after="0"/>
              <w:jc w:val="center"/>
              <w:textAlignment w:val="baseline"/>
              <w:rPr>
                <w:ins w:id="5304" w:author="Stanley Mayalil" w:date="2022-10-03T13:24:00Z"/>
                <w:rFonts w:ascii="Arial" w:eastAsia="SimSun" w:hAnsi="Arial" w:cs="Arial"/>
                <w:sz w:val="18"/>
                <w:szCs w:val="18"/>
                <w:lang w:eastAsia="ja-JP"/>
                <w:rPrChange w:id="5305" w:author="Stanley Mayalil" w:date="2022-10-11T10:28:00Z">
                  <w:rPr>
                    <w:ins w:id="5306" w:author="Stanley Mayalil" w:date="2022-10-03T13:24:00Z"/>
                    <w:rFonts w:eastAsia="SimSun"/>
                    <w:lang w:eastAsia="ja-JP"/>
                  </w:rPr>
                </w:rPrChange>
              </w:rPr>
            </w:pPr>
            <w:ins w:id="5307" w:author="Stanley Mayalil" w:date="2022-10-03T13:24:00Z">
              <w:r w:rsidRPr="00CE5C5A">
                <w:rPr>
                  <w:rFonts w:ascii="Arial" w:eastAsia="SimSun" w:hAnsi="Arial" w:cs="Arial"/>
                  <w:sz w:val="18"/>
                  <w:szCs w:val="18"/>
                  <w:lang w:eastAsia="ja-JP"/>
                  <w:rPrChange w:id="5308" w:author="Stanley Mayalil" w:date="2022-10-11T10:28:00Z">
                    <w:rPr>
                      <w:rFonts w:eastAsia="SimSun"/>
                      <w:lang w:eastAsia="ja-JP"/>
                    </w:rPr>
                  </w:rPrChange>
                </w:rPr>
                <w:t xml:space="preserve">UE &gt; UICC </w:t>
              </w:r>
            </w:ins>
          </w:p>
        </w:tc>
        <w:tc>
          <w:tcPr>
            <w:tcW w:w="2094" w:type="pct"/>
          </w:tcPr>
          <w:p w14:paraId="10A376FC" w14:textId="6BFF9921" w:rsidR="00AD1733" w:rsidRPr="00CE5C5A" w:rsidRDefault="00AD1733" w:rsidP="00FC56D0">
            <w:pPr>
              <w:keepNext/>
              <w:keepLines/>
              <w:overflowPunct w:val="0"/>
              <w:autoSpaceDE w:val="0"/>
              <w:autoSpaceDN w:val="0"/>
              <w:adjustRightInd w:val="0"/>
              <w:spacing w:after="0"/>
              <w:textAlignment w:val="baseline"/>
              <w:rPr>
                <w:ins w:id="5309" w:author="Stanley Mayalil" w:date="2022-10-03T13:24:00Z"/>
                <w:rFonts w:ascii="Arial" w:eastAsia="SimSun" w:hAnsi="Arial" w:cs="Arial"/>
                <w:sz w:val="18"/>
                <w:szCs w:val="18"/>
                <w:rPrChange w:id="5310" w:author="Stanley Mayalil" w:date="2022-10-11T10:28:00Z">
                  <w:rPr>
                    <w:ins w:id="5311" w:author="Stanley Mayalil" w:date="2022-10-03T13:24:00Z"/>
                    <w:rFonts w:eastAsia="SimSun"/>
                  </w:rPr>
                </w:rPrChange>
              </w:rPr>
            </w:pPr>
            <w:ins w:id="5312" w:author="Stanley Mayalil" w:date="2022-10-03T13:24:00Z">
              <w:r w:rsidRPr="00CE5C5A">
                <w:rPr>
                  <w:rFonts w:ascii="Arial" w:eastAsia="SimSun" w:hAnsi="Arial" w:cs="Arial"/>
                  <w:sz w:val="18"/>
                  <w:szCs w:val="18"/>
                  <w:rPrChange w:id="5313" w:author="Stanley Mayalil" w:date="2022-10-11T10:28:00Z">
                    <w:rPr>
                      <w:rFonts w:eastAsia="SimSun"/>
                    </w:rPr>
                  </w:rPrChange>
                </w:rPr>
                <w:t>UNBLOCK PIN</w:t>
              </w:r>
            </w:ins>
          </w:p>
        </w:tc>
        <w:tc>
          <w:tcPr>
            <w:tcW w:w="1075" w:type="pct"/>
            <w:vMerge w:val="restart"/>
          </w:tcPr>
          <w:p w14:paraId="6A184D87" w14:textId="77777777" w:rsidR="00AD1733" w:rsidRPr="00CE5C5A" w:rsidRDefault="00AD1733" w:rsidP="00FC56D0">
            <w:pPr>
              <w:keepNext/>
              <w:keepLines/>
              <w:overflowPunct w:val="0"/>
              <w:autoSpaceDE w:val="0"/>
              <w:autoSpaceDN w:val="0"/>
              <w:adjustRightInd w:val="0"/>
              <w:spacing w:after="0"/>
              <w:textAlignment w:val="baseline"/>
              <w:rPr>
                <w:ins w:id="5314" w:author="Stanley Mayalil" w:date="2022-10-03T13:24:00Z"/>
                <w:rFonts w:ascii="Arial" w:eastAsia="SimSun" w:hAnsi="Arial" w:cs="Arial"/>
                <w:sz w:val="18"/>
                <w:szCs w:val="18"/>
                <w:rPrChange w:id="5315" w:author="Stanley Mayalil" w:date="2022-10-11T10:28:00Z">
                  <w:rPr>
                    <w:ins w:id="5316" w:author="Stanley Mayalil" w:date="2022-10-03T13:24:00Z"/>
                    <w:rFonts w:eastAsia="SimSun"/>
                  </w:rPr>
                </w:rPrChange>
              </w:rPr>
            </w:pPr>
            <w:ins w:id="5317" w:author="Stanley Mayalil" w:date="2022-10-03T13:24:00Z">
              <w:r w:rsidRPr="00CE5C5A">
                <w:rPr>
                  <w:rFonts w:ascii="Arial" w:eastAsia="SimSun" w:hAnsi="Arial" w:cs="Arial"/>
                  <w:sz w:val="18"/>
                  <w:szCs w:val="18"/>
                  <w:rPrChange w:id="5318" w:author="Stanley Mayalil" w:date="2022-10-11T10:28:00Z">
                    <w:rPr>
                      <w:rFonts w:eastAsia="SimSun"/>
                    </w:rPr>
                  </w:rPrChange>
                </w:rPr>
                <w:t xml:space="preserve"> This is verifiable only if A2/x is supported.</w:t>
              </w:r>
            </w:ins>
          </w:p>
        </w:tc>
        <w:tc>
          <w:tcPr>
            <w:tcW w:w="421" w:type="pct"/>
            <w:vMerge w:val="restart"/>
          </w:tcPr>
          <w:p w14:paraId="416325C9" w14:textId="77777777" w:rsidR="00AD1733" w:rsidRPr="00CE5C5A" w:rsidRDefault="00AD1733" w:rsidP="00FC56D0">
            <w:pPr>
              <w:keepNext/>
              <w:keepLines/>
              <w:overflowPunct w:val="0"/>
              <w:autoSpaceDE w:val="0"/>
              <w:autoSpaceDN w:val="0"/>
              <w:adjustRightInd w:val="0"/>
              <w:spacing w:after="0"/>
              <w:textAlignment w:val="baseline"/>
              <w:rPr>
                <w:ins w:id="5319" w:author="Stanley Mayalil" w:date="2022-10-03T13:24:00Z"/>
                <w:rFonts w:ascii="Arial" w:eastAsia="SimSun" w:hAnsi="Arial" w:cs="Arial"/>
                <w:sz w:val="18"/>
                <w:szCs w:val="18"/>
                <w:rPrChange w:id="5320" w:author="Stanley Mayalil" w:date="2022-10-11T10:28:00Z">
                  <w:rPr>
                    <w:ins w:id="5321" w:author="Stanley Mayalil" w:date="2022-10-03T13:24:00Z"/>
                    <w:rFonts w:eastAsia="SimSun"/>
                  </w:rPr>
                </w:rPrChange>
              </w:rPr>
            </w:pPr>
            <w:ins w:id="5322" w:author="Stanley Mayalil" w:date="2022-10-03T13:24:00Z">
              <w:r w:rsidRPr="00CE5C5A">
                <w:rPr>
                  <w:rFonts w:ascii="Arial" w:eastAsia="SimSun" w:hAnsi="Arial" w:cs="Arial"/>
                  <w:sz w:val="18"/>
                  <w:szCs w:val="18"/>
                  <w:rPrChange w:id="5323" w:author="Stanley Mayalil" w:date="2022-10-11T10:28:00Z">
                    <w:rPr>
                      <w:rFonts w:eastAsia="SimSun"/>
                    </w:rPr>
                  </w:rPrChange>
                </w:rPr>
                <w:t>CR1</w:t>
              </w:r>
            </w:ins>
          </w:p>
        </w:tc>
        <w:tc>
          <w:tcPr>
            <w:tcW w:w="563" w:type="pct"/>
            <w:vMerge w:val="restart"/>
          </w:tcPr>
          <w:p w14:paraId="13AD5F85" w14:textId="467855F0" w:rsidR="00AD1733" w:rsidRPr="00CE5C5A" w:rsidRDefault="00AD1733" w:rsidP="00FC56D0">
            <w:pPr>
              <w:keepNext/>
              <w:keepLines/>
              <w:overflowPunct w:val="0"/>
              <w:autoSpaceDE w:val="0"/>
              <w:autoSpaceDN w:val="0"/>
              <w:adjustRightInd w:val="0"/>
              <w:spacing w:after="0"/>
              <w:textAlignment w:val="baseline"/>
              <w:rPr>
                <w:ins w:id="5324" w:author="Stanley Mayalil" w:date="2022-10-03T13:24:00Z"/>
                <w:rFonts w:ascii="Arial" w:eastAsia="SimSun" w:hAnsi="Arial" w:cs="Arial"/>
                <w:sz w:val="18"/>
                <w:szCs w:val="18"/>
                <w:rPrChange w:id="5325" w:author="Stanley Mayalil" w:date="2022-10-11T10:28:00Z">
                  <w:rPr>
                    <w:ins w:id="5326" w:author="Stanley Mayalil" w:date="2022-10-03T13:24:00Z"/>
                    <w:rFonts w:eastAsia="SimSun"/>
                  </w:rPr>
                </w:rPrChange>
              </w:rPr>
            </w:pPr>
            <w:ins w:id="5327" w:author="Stanley Mayalil" w:date="2022-10-03T13:24:00Z">
              <w:r w:rsidRPr="00CE5C5A">
                <w:rPr>
                  <w:rFonts w:ascii="Arial" w:eastAsia="SimSun" w:hAnsi="Arial" w:cs="Arial"/>
                  <w:sz w:val="18"/>
                  <w:szCs w:val="18"/>
                  <w:rPrChange w:id="5328" w:author="Stanley Mayalil" w:date="2022-10-11T10:28:00Z">
                    <w:rPr>
                      <w:rFonts w:eastAsia="SimSun"/>
                    </w:rPr>
                  </w:rPrChange>
                </w:rPr>
                <w:t>A.2/</w:t>
              </w:r>
            </w:ins>
            <w:ins w:id="5329" w:author="Stanley Mayalil" w:date="2022-10-16T16:12:00Z">
              <w:r w:rsidR="001E1371">
                <w:rPr>
                  <w:rFonts w:ascii="Arial" w:eastAsia="SimSun" w:hAnsi="Arial" w:cs="Arial"/>
                  <w:sz w:val="18"/>
                  <w:szCs w:val="18"/>
                </w:rPr>
                <w:t>1</w:t>
              </w:r>
            </w:ins>
            <w:ins w:id="5330" w:author="Stanley Mayalil" w:date="2022-10-03T13:24:00Z">
              <w:r w:rsidRPr="00CE5C5A">
                <w:rPr>
                  <w:rFonts w:ascii="Arial" w:eastAsia="SimSun" w:hAnsi="Arial" w:cs="Arial"/>
                  <w:sz w:val="18"/>
                  <w:szCs w:val="18"/>
                  <w:rPrChange w:id="5331" w:author="Stanley Mayalil" w:date="2022-10-11T10:28:00Z">
                    <w:rPr>
                      <w:rFonts w:eastAsia="SimSun"/>
                    </w:rPr>
                  </w:rPrChange>
                </w:rPr>
                <w:t xml:space="preserve"> OR A2/</w:t>
              </w:r>
            </w:ins>
            <w:ins w:id="5332" w:author="Stanley Mayalil" w:date="2022-10-16T16:12:00Z">
              <w:r w:rsidR="001E1371">
                <w:rPr>
                  <w:rFonts w:ascii="Arial" w:eastAsia="SimSun" w:hAnsi="Arial" w:cs="Arial"/>
                  <w:sz w:val="18"/>
                  <w:szCs w:val="18"/>
                </w:rPr>
                <w:t>2</w:t>
              </w:r>
            </w:ins>
          </w:p>
        </w:tc>
      </w:tr>
      <w:tr w:rsidR="00C47B10" w:rsidRPr="00450282" w14:paraId="3DD2FB12" w14:textId="77777777" w:rsidTr="009A4C52">
        <w:trPr>
          <w:cantSplit/>
          <w:trHeight w:val="20"/>
          <w:ins w:id="5333" w:author="Stanley Mayalil" w:date="2022-10-03T13:24:00Z"/>
        </w:trPr>
        <w:tc>
          <w:tcPr>
            <w:tcW w:w="281" w:type="pct"/>
            <w:vMerge/>
          </w:tcPr>
          <w:p w14:paraId="255301B3" w14:textId="77777777" w:rsidR="00AD1733" w:rsidRPr="00CE5C5A" w:rsidRDefault="00AD1733" w:rsidP="00FC56D0">
            <w:pPr>
              <w:keepNext/>
              <w:keepLines/>
              <w:overflowPunct w:val="0"/>
              <w:autoSpaceDE w:val="0"/>
              <w:autoSpaceDN w:val="0"/>
              <w:adjustRightInd w:val="0"/>
              <w:spacing w:after="0"/>
              <w:jc w:val="center"/>
              <w:textAlignment w:val="baseline"/>
              <w:rPr>
                <w:ins w:id="5334" w:author="Stanley Mayalil" w:date="2022-10-03T13:24:00Z"/>
                <w:rFonts w:ascii="Arial" w:eastAsia="SimSun" w:hAnsi="Arial" w:cs="Arial"/>
                <w:sz w:val="18"/>
                <w:szCs w:val="18"/>
                <w:lang w:eastAsia="ja-JP"/>
                <w:rPrChange w:id="5335" w:author="Stanley Mayalil" w:date="2022-10-11T10:28:00Z">
                  <w:rPr>
                    <w:ins w:id="5336" w:author="Stanley Mayalil" w:date="2022-10-03T13:24:00Z"/>
                    <w:rFonts w:eastAsia="SimSun"/>
                    <w:lang w:eastAsia="ja-JP"/>
                  </w:rPr>
                </w:rPrChange>
              </w:rPr>
            </w:pPr>
          </w:p>
        </w:tc>
        <w:tc>
          <w:tcPr>
            <w:tcW w:w="566" w:type="pct"/>
          </w:tcPr>
          <w:p w14:paraId="7C74F0FD" w14:textId="472FCE93" w:rsidR="00AD1733" w:rsidRPr="00CE5C5A" w:rsidRDefault="00AD1733" w:rsidP="00FC56D0">
            <w:pPr>
              <w:keepNext/>
              <w:keepLines/>
              <w:overflowPunct w:val="0"/>
              <w:autoSpaceDE w:val="0"/>
              <w:autoSpaceDN w:val="0"/>
              <w:adjustRightInd w:val="0"/>
              <w:spacing w:after="0"/>
              <w:jc w:val="center"/>
              <w:textAlignment w:val="baseline"/>
              <w:rPr>
                <w:ins w:id="5337" w:author="Stanley Mayalil" w:date="2022-10-03T13:24:00Z"/>
                <w:rFonts w:ascii="Arial" w:eastAsia="SimSun" w:hAnsi="Arial" w:cs="Arial"/>
                <w:sz w:val="18"/>
                <w:szCs w:val="18"/>
                <w:lang w:eastAsia="ja-JP"/>
                <w:rPrChange w:id="5338" w:author="Stanley Mayalil" w:date="2022-10-11T10:28:00Z">
                  <w:rPr>
                    <w:ins w:id="5339" w:author="Stanley Mayalil" w:date="2022-10-03T13:24:00Z"/>
                    <w:rFonts w:eastAsia="SimSun"/>
                    <w:lang w:eastAsia="ja-JP"/>
                  </w:rPr>
                </w:rPrChange>
              </w:rPr>
            </w:pPr>
            <w:ins w:id="5340" w:author="Stanley Mayalil" w:date="2022-10-03T13:24:00Z">
              <w:r w:rsidRPr="00CE5C5A">
                <w:rPr>
                  <w:rFonts w:ascii="Arial" w:eastAsia="SimSun" w:hAnsi="Arial" w:cs="Arial"/>
                  <w:sz w:val="18"/>
                  <w:szCs w:val="18"/>
                  <w:lang w:eastAsia="ja-JP"/>
                  <w:rPrChange w:id="5341" w:author="Stanley Mayalil" w:date="2022-10-11T10:28:00Z">
                    <w:rPr>
                      <w:rFonts w:eastAsia="SimSun"/>
                      <w:lang w:eastAsia="ja-JP"/>
                    </w:rPr>
                  </w:rPrChange>
                </w:rPr>
                <w:t>USIM</w:t>
              </w:r>
            </w:ins>
            <w:ins w:id="5342" w:author="Stanley Mayalil" w:date="2022-10-11T09:57:00Z">
              <w:r w:rsidR="00176E29" w:rsidRPr="00CE5C5A">
                <w:rPr>
                  <w:rFonts w:ascii="Arial" w:eastAsia="SimSun" w:hAnsi="Arial" w:cs="Arial"/>
                  <w:sz w:val="18"/>
                  <w:szCs w:val="18"/>
                  <w:lang w:eastAsia="ja-JP"/>
                  <w:rPrChange w:id="5343" w:author="Stanley Mayalil" w:date="2022-10-11T10:28:00Z">
                    <w:rPr>
                      <w:rFonts w:eastAsia="SimSun"/>
                      <w:lang w:eastAsia="ja-JP"/>
                    </w:rPr>
                  </w:rPrChange>
                </w:rPr>
                <w:t xml:space="preserve"> </w:t>
              </w:r>
            </w:ins>
            <w:ins w:id="5344" w:author="Stanley Mayalil" w:date="2022-10-03T13:24:00Z">
              <w:r w:rsidRPr="00CE5C5A">
                <w:rPr>
                  <w:rFonts w:ascii="Arial" w:eastAsia="SimSun" w:hAnsi="Arial" w:cs="Arial"/>
                  <w:sz w:val="18"/>
                  <w:szCs w:val="18"/>
                  <w:lang w:eastAsia="ja-JP"/>
                  <w:rPrChange w:id="5345" w:author="Stanley Mayalil" w:date="2022-10-11T10:28:00Z">
                    <w:rPr>
                      <w:rFonts w:eastAsia="SimSun"/>
                      <w:lang w:eastAsia="ja-JP"/>
                    </w:rPr>
                  </w:rPrChange>
                </w:rPr>
                <w:t>&gt; UE</w:t>
              </w:r>
            </w:ins>
          </w:p>
        </w:tc>
        <w:tc>
          <w:tcPr>
            <w:tcW w:w="2094" w:type="pct"/>
          </w:tcPr>
          <w:p w14:paraId="2D4E0642" w14:textId="77777777" w:rsidR="00AD1733" w:rsidRPr="00CE5C5A" w:rsidRDefault="00AD1733" w:rsidP="00FC56D0">
            <w:pPr>
              <w:keepNext/>
              <w:keepLines/>
              <w:overflowPunct w:val="0"/>
              <w:autoSpaceDE w:val="0"/>
              <w:autoSpaceDN w:val="0"/>
              <w:adjustRightInd w:val="0"/>
              <w:spacing w:after="0"/>
              <w:textAlignment w:val="baseline"/>
              <w:rPr>
                <w:ins w:id="5346" w:author="Stanley Mayalil" w:date="2022-10-03T13:24:00Z"/>
                <w:rFonts w:ascii="Arial" w:eastAsia="SimSun" w:hAnsi="Arial" w:cs="Arial"/>
                <w:sz w:val="18"/>
                <w:szCs w:val="18"/>
                <w:rPrChange w:id="5347" w:author="Stanley Mayalil" w:date="2022-10-11T10:28:00Z">
                  <w:rPr>
                    <w:ins w:id="5348" w:author="Stanley Mayalil" w:date="2022-10-03T13:24:00Z"/>
                    <w:rFonts w:eastAsia="SimSun"/>
                  </w:rPr>
                </w:rPrChange>
              </w:rPr>
            </w:pPr>
            <w:ins w:id="5349" w:author="Stanley Mayalil" w:date="2022-10-03T13:24:00Z">
              <w:r w:rsidRPr="00CE5C5A">
                <w:rPr>
                  <w:rFonts w:ascii="Arial" w:eastAsia="SimSun" w:hAnsi="Arial" w:cs="Arial"/>
                  <w:sz w:val="18"/>
                  <w:szCs w:val="18"/>
                  <w:rPrChange w:id="5350" w:author="Stanley Mayalil" w:date="2022-10-11T10:28:00Z">
                    <w:rPr>
                      <w:rFonts w:eastAsia="SimSun"/>
                    </w:rPr>
                  </w:rPrChange>
                </w:rPr>
                <w:t>Check Status word</w:t>
              </w:r>
            </w:ins>
          </w:p>
        </w:tc>
        <w:tc>
          <w:tcPr>
            <w:tcW w:w="1075" w:type="pct"/>
            <w:vMerge/>
          </w:tcPr>
          <w:p w14:paraId="2552DEA1" w14:textId="77777777" w:rsidR="00AD1733" w:rsidRPr="00CE5C5A" w:rsidRDefault="00AD1733" w:rsidP="00FC56D0">
            <w:pPr>
              <w:keepNext/>
              <w:keepLines/>
              <w:overflowPunct w:val="0"/>
              <w:autoSpaceDE w:val="0"/>
              <w:autoSpaceDN w:val="0"/>
              <w:adjustRightInd w:val="0"/>
              <w:spacing w:after="0"/>
              <w:textAlignment w:val="baseline"/>
              <w:rPr>
                <w:ins w:id="5351" w:author="Stanley Mayalil" w:date="2022-10-03T13:24:00Z"/>
                <w:rFonts w:ascii="Arial" w:eastAsia="SimSun" w:hAnsi="Arial" w:cs="Arial"/>
                <w:sz w:val="18"/>
                <w:szCs w:val="18"/>
                <w:rPrChange w:id="5352" w:author="Stanley Mayalil" w:date="2022-10-11T10:28:00Z">
                  <w:rPr>
                    <w:ins w:id="5353" w:author="Stanley Mayalil" w:date="2022-10-03T13:24:00Z"/>
                    <w:rFonts w:eastAsia="SimSun"/>
                  </w:rPr>
                </w:rPrChange>
              </w:rPr>
            </w:pPr>
          </w:p>
        </w:tc>
        <w:tc>
          <w:tcPr>
            <w:tcW w:w="421" w:type="pct"/>
            <w:vMerge/>
          </w:tcPr>
          <w:p w14:paraId="7733995B" w14:textId="77777777" w:rsidR="00AD1733" w:rsidRPr="00CE5C5A" w:rsidRDefault="00AD1733" w:rsidP="00FC56D0">
            <w:pPr>
              <w:keepNext/>
              <w:keepLines/>
              <w:overflowPunct w:val="0"/>
              <w:autoSpaceDE w:val="0"/>
              <w:autoSpaceDN w:val="0"/>
              <w:adjustRightInd w:val="0"/>
              <w:spacing w:after="0"/>
              <w:textAlignment w:val="baseline"/>
              <w:rPr>
                <w:ins w:id="5354" w:author="Stanley Mayalil" w:date="2022-10-03T13:24:00Z"/>
                <w:rFonts w:ascii="Arial" w:eastAsia="SimSun" w:hAnsi="Arial" w:cs="Arial"/>
                <w:sz w:val="18"/>
                <w:szCs w:val="18"/>
                <w:rPrChange w:id="5355" w:author="Stanley Mayalil" w:date="2022-10-11T10:28:00Z">
                  <w:rPr>
                    <w:ins w:id="5356" w:author="Stanley Mayalil" w:date="2022-10-03T13:24:00Z"/>
                    <w:rFonts w:eastAsia="SimSun"/>
                  </w:rPr>
                </w:rPrChange>
              </w:rPr>
            </w:pPr>
          </w:p>
        </w:tc>
        <w:tc>
          <w:tcPr>
            <w:tcW w:w="563" w:type="pct"/>
            <w:vMerge/>
          </w:tcPr>
          <w:p w14:paraId="118F3438" w14:textId="77777777" w:rsidR="00AD1733" w:rsidRPr="00CE5C5A" w:rsidRDefault="00AD1733" w:rsidP="00FC56D0">
            <w:pPr>
              <w:keepNext/>
              <w:keepLines/>
              <w:overflowPunct w:val="0"/>
              <w:autoSpaceDE w:val="0"/>
              <w:autoSpaceDN w:val="0"/>
              <w:adjustRightInd w:val="0"/>
              <w:spacing w:after="0"/>
              <w:textAlignment w:val="baseline"/>
              <w:rPr>
                <w:ins w:id="5357" w:author="Stanley Mayalil" w:date="2022-10-03T13:24:00Z"/>
                <w:rFonts w:ascii="Arial" w:eastAsia="SimSun" w:hAnsi="Arial" w:cs="Arial"/>
                <w:sz w:val="18"/>
                <w:szCs w:val="18"/>
                <w:rPrChange w:id="5358" w:author="Stanley Mayalil" w:date="2022-10-11T10:28:00Z">
                  <w:rPr>
                    <w:ins w:id="5359" w:author="Stanley Mayalil" w:date="2022-10-03T13:24:00Z"/>
                    <w:rFonts w:eastAsia="SimSun"/>
                  </w:rPr>
                </w:rPrChange>
              </w:rPr>
            </w:pPr>
          </w:p>
        </w:tc>
      </w:tr>
      <w:tr w:rsidR="00C47B10" w:rsidRPr="00450282" w14:paraId="5C382CFE" w14:textId="77777777" w:rsidTr="009A4C52">
        <w:trPr>
          <w:cantSplit/>
          <w:trHeight w:val="20"/>
          <w:ins w:id="5360" w:author="Stanley Mayalil" w:date="2022-10-03T13:24:00Z"/>
        </w:trPr>
        <w:tc>
          <w:tcPr>
            <w:tcW w:w="281" w:type="pct"/>
            <w:vMerge/>
          </w:tcPr>
          <w:p w14:paraId="61F6BA41" w14:textId="77777777" w:rsidR="00C47B10" w:rsidRPr="00CE5C5A" w:rsidRDefault="00C47B10" w:rsidP="00C47B10">
            <w:pPr>
              <w:keepNext/>
              <w:keepLines/>
              <w:overflowPunct w:val="0"/>
              <w:autoSpaceDE w:val="0"/>
              <w:autoSpaceDN w:val="0"/>
              <w:adjustRightInd w:val="0"/>
              <w:spacing w:after="0"/>
              <w:jc w:val="center"/>
              <w:textAlignment w:val="baseline"/>
              <w:rPr>
                <w:ins w:id="5361" w:author="Stanley Mayalil" w:date="2022-10-03T13:24:00Z"/>
                <w:rFonts w:ascii="Arial" w:eastAsia="SimSun" w:hAnsi="Arial" w:cs="Arial"/>
                <w:sz w:val="18"/>
                <w:szCs w:val="18"/>
                <w:lang w:eastAsia="ja-JP"/>
                <w:rPrChange w:id="5362" w:author="Stanley Mayalil" w:date="2022-10-11T10:28:00Z">
                  <w:rPr>
                    <w:ins w:id="5363" w:author="Stanley Mayalil" w:date="2022-10-03T13:24:00Z"/>
                    <w:rFonts w:eastAsia="SimSun"/>
                    <w:lang w:eastAsia="ja-JP"/>
                  </w:rPr>
                </w:rPrChange>
              </w:rPr>
            </w:pPr>
          </w:p>
        </w:tc>
        <w:tc>
          <w:tcPr>
            <w:tcW w:w="566" w:type="pct"/>
          </w:tcPr>
          <w:p w14:paraId="51542BD9" w14:textId="0A7AFA00" w:rsidR="00C47B10" w:rsidRPr="00CE5C5A" w:rsidRDefault="00C47B10" w:rsidP="00C47B10">
            <w:pPr>
              <w:keepNext/>
              <w:keepLines/>
              <w:overflowPunct w:val="0"/>
              <w:autoSpaceDE w:val="0"/>
              <w:autoSpaceDN w:val="0"/>
              <w:adjustRightInd w:val="0"/>
              <w:spacing w:after="0"/>
              <w:jc w:val="center"/>
              <w:textAlignment w:val="baseline"/>
              <w:rPr>
                <w:ins w:id="5364" w:author="Stanley Mayalil" w:date="2022-10-03T13:24:00Z"/>
                <w:rFonts w:ascii="Arial" w:eastAsia="SimSun" w:hAnsi="Arial" w:cs="Arial"/>
                <w:sz w:val="18"/>
                <w:szCs w:val="18"/>
                <w:lang w:eastAsia="ja-JP"/>
                <w:rPrChange w:id="5365" w:author="Stanley Mayalil" w:date="2022-10-11T10:28:00Z">
                  <w:rPr>
                    <w:ins w:id="5366" w:author="Stanley Mayalil" w:date="2022-10-03T13:24:00Z"/>
                    <w:rFonts w:eastAsia="SimSun"/>
                    <w:lang w:eastAsia="ja-JP"/>
                  </w:rPr>
                </w:rPrChange>
              </w:rPr>
            </w:pPr>
            <w:ins w:id="5367" w:author="Stanley Mayalil" w:date="2022-10-03T13:24:00Z">
              <w:r w:rsidRPr="00CE5C5A">
                <w:rPr>
                  <w:rFonts w:ascii="Arial" w:eastAsia="SimSun" w:hAnsi="Arial" w:cs="Arial"/>
                  <w:sz w:val="18"/>
                  <w:szCs w:val="18"/>
                  <w:lang w:eastAsia="ja-JP"/>
                  <w:rPrChange w:id="5368" w:author="Stanley Mayalil" w:date="2022-10-11T10:28:00Z">
                    <w:rPr>
                      <w:rFonts w:eastAsia="SimSun"/>
                      <w:lang w:eastAsia="ja-JP"/>
                    </w:rPr>
                  </w:rPrChange>
                </w:rPr>
                <w:t>UE</w:t>
              </w:r>
            </w:ins>
            <w:ins w:id="5369" w:author="Stanley Mayalil" w:date="2022-10-11T09:57:00Z">
              <w:r w:rsidRPr="00CE5C5A">
                <w:rPr>
                  <w:rFonts w:ascii="Arial" w:eastAsia="SimSun" w:hAnsi="Arial" w:cs="Arial"/>
                  <w:sz w:val="18"/>
                  <w:szCs w:val="18"/>
                  <w:lang w:eastAsia="ja-JP"/>
                  <w:rPrChange w:id="5370" w:author="Stanley Mayalil" w:date="2022-10-11T10:28:00Z">
                    <w:rPr>
                      <w:rFonts w:eastAsia="SimSun"/>
                      <w:lang w:eastAsia="ja-JP"/>
                    </w:rPr>
                  </w:rPrChange>
                </w:rPr>
                <w:t xml:space="preserve"> &gt; User</w:t>
              </w:r>
            </w:ins>
          </w:p>
        </w:tc>
        <w:tc>
          <w:tcPr>
            <w:tcW w:w="2094" w:type="pct"/>
          </w:tcPr>
          <w:p w14:paraId="252314AD" w14:textId="0391C700" w:rsidR="00C47B10" w:rsidRPr="00CE5C5A" w:rsidRDefault="00C47B10" w:rsidP="00C47B10">
            <w:pPr>
              <w:keepNext/>
              <w:keepLines/>
              <w:overflowPunct w:val="0"/>
              <w:autoSpaceDE w:val="0"/>
              <w:autoSpaceDN w:val="0"/>
              <w:adjustRightInd w:val="0"/>
              <w:spacing w:after="0"/>
              <w:textAlignment w:val="baseline"/>
              <w:rPr>
                <w:ins w:id="5371" w:author="Stanley Mayalil" w:date="2022-10-03T13:24:00Z"/>
                <w:rFonts w:ascii="Arial" w:eastAsia="SimSun" w:hAnsi="Arial" w:cs="Arial"/>
                <w:sz w:val="18"/>
                <w:szCs w:val="18"/>
                <w:rPrChange w:id="5372" w:author="Stanley Mayalil" w:date="2022-10-11T10:28:00Z">
                  <w:rPr>
                    <w:ins w:id="5373" w:author="Stanley Mayalil" w:date="2022-10-03T13:24:00Z"/>
                    <w:rFonts w:eastAsia="SimSun"/>
                  </w:rPr>
                </w:rPrChange>
              </w:rPr>
            </w:pPr>
            <w:ins w:id="5374" w:author="Stanley Mayalil" w:date="2022-10-12T09:22:00Z">
              <w:r w:rsidRPr="00FC56D0">
                <w:rPr>
                  <w:rFonts w:ascii="Arial" w:hAnsi="Arial" w:cs="Arial"/>
                  <w:sz w:val="18"/>
                  <w:szCs w:val="18"/>
                  <w:lang w:val="en-US" w:eastAsia="en-GB"/>
                </w:rPr>
                <w:t>An indication is given to the user showing whether this procedure was successful</w:t>
              </w:r>
            </w:ins>
          </w:p>
        </w:tc>
        <w:tc>
          <w:tcPr>
            <w:tcW w:w="1075" w:type="pct"/>
          </w:tcPr>
          <w:p w14:paraId="4DDCF974" w14:textId="0BF20732" w:rsidR="00C47B10" w:rsidRPr="00CE5C5A" w:rsidRDefault="00C47B10" w:rsidP="00C47B10">
            <w:pPr>
              <w:keepNext/>
              <w:keepLines/>
              <w:overflowPunct w:val="0"/>
              <w:autoSpaceDE w:val="0"/>
              <w:autoSpaceDN w:val="0"/>
              <w:adjustRightInd w:val="0"/>
              <w:spacing w:after="0"/>
              <w:textAlignment w:val="baseline"/>
              <w:rPr>
                <w:ins w:id="5375" w:author="Stanley Mayalil" w:date="2022-10-03T13:24:00Z"/>
                <w:rFonts w:ascii="Arial" w:eastAsia="SimSun" w:hAnsi="Arial" w:cs="Arial"/>
                <w:sz w:val="18"/>
                <w:szCs w:val="18"/>
                <w:rPrChange w:id="5376" w:author="Stanley Mayalil" w:date="2022-10-11T10:28:00Z">
                  <w:rPr>
                    <w:ins w:id="5377" w:author="Stanley Mayalil" w:date="2022-10-03T13:24:00Z"/>
                    <w:rFonts w:eastAsia="SimSun"/>
                  </w:rPr>
                </w:rPrChange>
              </w:rPr>
            </w:pPr>
            <w:ins w:id="5378" w:author="Stanley Mayalil" w:date="2022-10-12T09:22:00Z">
              <w:r>
                <w:rPr>
                  <w:rFonts w:ascii="Arial" w:eastAsia="SimSun" w:hAnsi="Arial" w:cs="Arial"/>
                  <w:sz w:val="18"/>
                  <w:szCs w:val="18"/>
                </w:rPr>
                <w:t>This procedure shall be successfull</w:t>
              </w:r>
            </w:ins>
          </w:p>
        </w:tc>
        <w:tc>
          <w:tcPr>
            <w:tcW w:w="421" w:type="pct"/>
          </w:tcPr>
          <w:p w14:paraId="315AB15B" w14:textId="77777777" w:rsidR="00C47B10" w:rsidRPr="00CE5C5A" w:rsidRDefault="00C47B10" w:rsidP="00C47B10">
            <w:pPr>
              <w:keepNext/>
              <w:keepLines/>
              <w:overflowPunct w:val="0"/>
              <w:autoSpaceDE w:val="0"/>
              <w:autoSpaceDN w:val="0"/>
              <w:adjustRightInd w:val="0"/>
              <w:spacing w:after="0"/>
              <w:textAlignment w:val="baseline"/>
              <w:rPr>
                <w:ins w:id="5379" w:author="Stanley Mayalil" w:date="2022-10-03T13:24:00Z"/>
                <w:rFonts w:ascii="Arial" w:eastAsia="SimSun" w:hAnsi="Arial" w:cs="Arial"/>
                <w:sz w:val="18"/>
                <w:szCs w:val="18"/>
                <w:rPrChange w:id="5380" w:author="Stanley Mayalil" w:date="2022-10-11T10:28:00Z">
                  <w:rPr>
                    <w:ins w:id="5381" w:author="Stanley Mayalil" w:date="2022-10-03T13:24:00Z"/>
                    <w:rFonts w:eastAsia="SimSun"/>
                  </w:rPr>
                </w:rPrChange>
              </w:rPr>
            </w:pPr>
            <w:ins w:id="5382" w:author="Stanley Mayalil" w:date="2022-10-03T13:24:00Z">
              <w:r w:rsidRPr="00CE5C5A">
                <w:rPr>
                  <w:rFonts w:ascii="Arial" w:eastAsia="SimSun" w:hAnsi="Arial" w:cs="Arial"/>
                  <w:sz w:val="18"/>
                  <w:szCs w:val="18"/>
                  <w:rPrChange w:id="5383" w:author="Stanley Mayalil" w:date="2022-10-11T10:28:00Z">
                    <w:rPr>
                      <w:rFonts w:eastAsia="SimSun"/>
                    </w:rPr>
                  </w:rPrChange>
                </w:rPr>
                <w:t>CR2</w:t>
              </w:r>
            </w:ins>
          </w:p>
        </w:tc>
        <w:tc>
          <w:tcPr>
            <w:tcW w:w="563" w:type="pct"/>
          </w:tcPr>
          <w:p w14:paraId="7F52BE35" w14:textId="77777777" w:rsidR="00C47B10" w:rsidRPr="00CE5C5A" w:rsidRDefault="00C47B10" w:rsidP="00C47B10">
            <w:pPr>
              <w:keepNext/>
              <w:keepLines/>
              <w:overflowPunct w:val="0"/>
              <w:autoSpaceDE w:val="0"/>
              <w:autoSpaceDN w:val="0"/>
              <w:adjustRightInd w:val="0"/>
              <w:spacing w:after="0"/>
              <w:textAlignment w:val="baseline"/>
              <w:rPr>
                <w:ins w:id="5384" w:author="Stanley Mayalil" w:date="2022-10-03T13:24:00Z"/>
                <w:rFonts w:ascii="Arial" w:eastAsia="SimSun" w:hAnsi="Arial" w:cs="Arial"/>
                <w:sz w:val="18"/>
                <w:szCs w:val="18"/>
                <w:rPrChange w:id="5385" w:author="Stanley Mayalil" w:date="2022-10-11T10:28:00Z">
                  <w:rPr>
                    <w:ins w:id="5386" w:author="Stanley Mayalil" w:date="2022-10-03T13:24:00Z"/>
                    <w:rFonts w:eastAsia="SimSun"/>
                  </w:rPr>
                </w:rPrChange>
              </w:rPr>
            </w:pPr>
          </w:p>
        </w:tc>
      </w:tr>
      <w:tr w:rsidR="00C47B10" w:rsidRPr="00450282" w14:paraId="03F945ED" w14:textId="77777777" w:rsidTr="009A4C52">
        <w:trPr>
          <w:cantSplit/>
          <w:trHeight w:val="20"/>
          <w:ins w:id="5387" w:author="Stanley Mayalil" w:date="2022-10-03T13:24:00Z"/>
        </w:trPr>
        <w:tc>
          <w:tcPr>
            <w:tcW w:w="281" w:type="pct"/>
          </w:tcPr>
          <w:p w14:paraId="5A9559AA" w14:textId="77777777" w:rsidR="00AD1733" w:rsidRPr="00CE5C5A" w:rsidRDefault="00AD1733" w:rsidP="00FC56D0">
            <w:pPr>
              <w:keepNext/>
              <w:keepLines/>
              <w:overflowPunct w:val="0"/>
              <w:autoSpaceDE w:val="0"/>
              <w:autoSpaceDN w:val="0"/>
              <w:adjustRightInd w:val="0"/>
              <w:spacing w:after="0"/>
              <w:jc w:val="center"/>
              <w:textAlignment w:val="baseline"/>
              <w:rPr>
                <w:ins w:id="5388" w:author="Stanley Mayalil" w:date="2022-10-03T13:24:00Z"/>
                <w:rFonts w:ascii="Arial" w:eastAsia="SimSun" w:hAnsi="Arial" w:cs="Arial"/>
                <w:sz w:val="18"/>
                <w:szCs w:val="18"/>
                <w:lang w:eastAsia="ja-JP"/>
                <w:rPrChange w:id="5389" w:author="Stanley Mayalil" w:date="2022-10-11T10:28:00Z">
                  <w:rPr>
                    <w:ins w:id="5390" w:author="Stanley Mayalil" w:date="2022-10-03T13:24:00Z"/>
                    <w:rFonts w:eastAsia="SimSun"/>
                    <w:lang w:eastAsia="ja-JP"/>
                  </w:rPr>
                </w:rPrChange>
              </w:rPr>
            </w:pPr>
            <w:ins w:id="5391" w:author="Stanley Mayalil" w:date="2022-10-03T13:24:00Z">
              <w:r w:rsidRPr="00CE5C5A">
                <w:rPr>
                  <w:rFonts w:ascii="Arial" w:eastAsia="SimSun" w:hAnsi="Arial" w:cs="Arial"/>
                  <w:sz w:val="18"/>
                  <w:szCs w:val="18"/>
                  <w:lang w:eastAsia="ja-JP"/>
                  <w:rPrChange w:id="5392" w:author="Stanley Mayalil" w:date="2022-10-11T10:28:00Z">
                    <w:rPr>
                      <w:rFonts w:eastAsia="SimSun"/>
                      <w:lang w:eastAsia="ja-JP"/>
                    </w:rPr>
                  </w:rPrChange>
                </w:rPr>
                <w:t>3</w:t>
              </w:r>
            </w:ins>
          </w:p>
        </w:tc>
        <w:tc>
          <w:tcPr>
            <w:tcW w:w="566" w:type="pct"/>
          </w:tcPr>
          <w:p w14:paraId="2E9DBD34" w14:textId="77777777" w:rsidR="00AD1733" w:rsidRPr="00CE5C5A" w:rsidRDefault="00AD1733" w:rsidP="00FC56D0">
            <w:pPr>
              <w:keepNext/>
              <w:keepLines/>
              <w:overflowPunct w:val="0"/>
              <w:autoSpaceDE w:val="0"/>
              <w:autoSpaceDN w:val="0"/>
              <w:adjustRightInd w:val="0"/>
              <w:spacing w:after="0"/>
              <w:jc w:val="center"/>
              <w:textAlignment w:val="baseline"/>
              <w:rPr>
                <w:ins w:id="5393" w:author="Stanley Mayalil" w:date="2022-10-03T13:24:00Z"/>
                <w:rFonts w:ascii="Arial" w:eastAsia="SimSun" w:hAnsi="Arial" w:cs="Arial"/>
                <w:sz w:val="18"/>
                <w:szCs w:val="18"/>
                <w:lang w:eastAsia="ja-JP"/>
                <w:rPrChange w:id="5394" w:author="Stanley Mayalil" w:date="2022-10-11T10:28:00Z">
                  <w:rPr>
                    <w:ins w:id="5395" w:author="Stanley Mayalil" w:date="2022-10-03T13:24:00Z"/>
                    <w:rFonts w:eastAsia="SimSun"/>
                    <w:lang w:eastAsia="ja-JP"/>
                  </w:rPr>
                </w:rPrChange>
              </w:rPr>
            </w:pPr>
            <w:ins w:id="5396" w:author="Stanley Mayalil" w:date="2022-10-03T13:24:00Z">
              <w:r w:rsidRPr="00CE5C5A">
                <w:rPr>
                  <w:rFonts w:ascii="Arial" w:eastAsia="SimSun" w:hAnsi="Arial" w:cs="Arial"/>
                  <w:sz w:val="18"/>
                  <w:szCs w:val="18"/>
                  <w:lang w:eastAsia="ja-JP"/>
                  <w:rPrChange w:id="5397" w:author="Stanley Mayalil" w:date="2022-10-11T10:28:00Z">
                    <w:rPr>
                      <w:rFonts w:eastAsia="SimSun"/>
                      <w:lang w:eastAsia="ja-JP"/>
                    </w:rPr>
                  </w:rPrChange>
                </w:rPr>
                <w:t>UE</w:t>
              </w:r>
            </w:ins>
          </w:p>
        </w:tc>
        <w:tc>
          <w:tcPr>
            <w:tcW w:w="2094" w:type="pct"/>
          </w:tcPr>
          <w:p w14:paraId="747043B0" w14:textId="4D8F23AF" w:rsidR="00AD1733" w:rsidRPr="00CE5C5A" w:rsidRDefault="00AD1733" w:rsidP="00FC56D0">
            <w:pPr>
              <w:keepNext/>
              <w:keepLines/>
              <w:overflowPunct w:val="0"/>
              <w:autoSpaceDE w:val="0"/>
              <w:autoSpaceDN w:val="0"/>
              <w:adjustRightInd w:val="0"/>
              <w:spacing w:after="0"/>
              <w:textAlignment w:val="baseline"/>
              <w:rPr>
                <w:ins w:id="5398" w:author="Stanley Mayalil" w:date="2022-10-03T13:24:00Z"/>
                <w:rFonts w:ascii="Arial" w:eastAsia="SimSun" w:hAnsi="Arial" w:cs="Arial"/>
                <w:sz w:val="18"/>
                <w:szCs w:val="18"/>
                <w:rPrChange w:id="5399" w:author="Stanley Mayalil" w:date="2022-10-11T10:28:00Z">
                  <w:rPr>
                    <w:ins w:id="5400" w:author="Stanley Mayalil" w:date="2022-10-03T13:24:00Z"/>
                    <w:rFonts w:eastAsia="SimSun"/>
                  </w:rPr>
                </w:rPrChange>
              </w:rPr>
            </w:pPr>
            <w:ins w:id="5401" w:author="Stanley Mayalil" w:date="2022-10-03T13:24:00Z">
              <w:r w:rsidRPr="00CE5C5A">
                <w:rPr>
                  <w:rFonts w:ascii="Arial" w:eastAsia="SimSun" w:hAnsi="Arial" w:cs="Arial"/>
                  <w:sz w:val="18"/>
                  <w:szCs w:val="18"/>
                  <w:rPrChange w:id="5402" w:author="Stanley Mayalil" w:date="2022-10-11T10:28:00Z">
                    <w:rPr>
                      <w:rFonts w:eastAsia="SimSun"/>
                    </w:rPr>
                  </w:rPrChange>
                </w:rPr>
                <w:t>The Terminal is switched off and on</w:t>
              </w:r>
            </w:ins>
            <w:ins w:id="5403" w:author="Stanley Mayalil" w:date="2022-10-03T13:25:00Z">
              <w:r w:rsidRPr="00CE5C5A">
                <w:rPr>
                  <w:rFonts w:ascii="Arial" w:hAnsi="Arial" w:cs="Arial"/>
                  <w:sz w:val="18"/>
                  <w:szCs w:val="18"/>
                  <w:rPrChange w:id="5404" w:author="Stanley Mayalil" w:date="2022-10-11T10:28:00Z">
                    <w:rPr/>
                  </w:rPrChange>
                </w:rPr>
                <w:t xml:space="preserve"> </w:t>
              </w:r>
              <w:r w:rsidRPr="00CE5C5A">
                <w:rPr>
                  <w:rFonts w:ascii="Arial" w:hAnsi="Arial" w:cs="Arial"/>
                  <w:sz w:val="18"/>
                  <w:szCs w:val="18"/>
                  <w:rPrChange w:id="5405" w:author="Stanley Mayalil" w:date="2022-10-11T10:28:00Z">
                    <w:rPr/>
                  </w:rPrChange>
                </w:rPr>
                <w:t>and the correct PIN is entered.</w:t>
              </w:r>
            </w:ins>
          </w:p>
        </w:tc>
        <w:tc>
          <w:tcPr>
            <w:tcW w:w="1075" w:type="pct"/>
          </w:tcPr>
          <w:p w14:paraId="11E1A1F0" w14:textId="77777777" w:rsidR="00AD1733" w:rsidRPr="00CE5C5A" w:rsidRDefault="00AD1733" w:rsidP="00FC56D0">
            <w:pPr>
              <w:keepNext/>
              <w:keepLines/>
              <w:overflowPunct w:val="0"/>
              <w:autoSpaceDE w:val="0"/>
              <w:autoSpaceDN w:val="0"/>
              <w:adjustRightInd w:val="0"/>
              <w:spacing w:after="0"/>
              <w:textAlignment w:val="baseline"/>
              <w:rPr>
                <w:ins w:id="5406" w:author="Stanley Mayalil" w:date="2022-10-03T13:24:00Z"/>
                <w:rFonts w:ascii="Arial" w:eastAsia="SimSun" w:hAnsi="Arial" w:cs="Arial"/>
                <w:sz w:val="18"/>
                <w:szCs w:val="18"/>
                <w:rPrChange w:id="5407" w:author="Stanley Mayalil" w:date="2022-10-11T10:28:00Z">
                  <w:rPr>
                    <w:ins w:id="5408" w:author="Stanley Mayalil" w:date="2022-10-03T13:24:00Z"/>
                    <w:rFonts w:eastAsia="SimSun"/>
                  </w:rPr>
                </w:rPrChange>
              </w:rPr>
            </w:pPr>
          </w:p>
        </w:tc>
        <w:tc>
          <w:tcPr>
            <w:tcW w:w="421" w:type="pct"/>
          </w:tcPr>
          <w:p w14:paraId="180E365A" w14:textId="77777777" w:rsidR="00AD1733" w:rsidRPr="00CE5C5A" w:rsidRDefault="00AD1733" w:rsidP="00FC56D0">
            <w:pPr>
              <w:keepNext/>
              <w:keepLines/>
              <w:overflowPunct w:val="0"/>
              <w:autoSpaceDE w:val="0"/>
              <w:autoSpaceDN w:val="0"/>
              <w:adjustRightInd w:val="0"/>
              <w:spacing w:after="0"/>
              <w:textAlignment w:val="baseline"/>
              <w:rPr>
                <w:ins w:id="5409" w:author="Stanley Mayalil" w:date="2022-10-03T13:24:00Z"/>
                <w:rFonts w:ascii="Arial" w:eastAsia="SimSun" w:hAnsi="Arial" w:cs="Arial"/>
                <w:sz w:val="18"/>
                <w:szCs w:val="18"/>
                <w:rPrChange w:id="5410" w:author="Stanley Mayalil" w:date="2022-10-11T10:28:00Z">
                  <w:rPr>
                    <w:ins w:id="5411" w:author="Stanley Mayalil" w:date="2022-10-03T13:24:00Z"/>
                    <w:rFonts w:eastAsia="SimSun"/>
                  </w:rPr>
                </w:rPrChange>
              </w:rPr>
            </w:pPr>
          </w:p>
        </w:tc>
        <w:tc>
          <w:tcPr>
            <w:tcW w:w="563" w:type="pct"/>
          </w:tcPr>
          <w:p w14:paraId="7447DD14" w14:textId="77777777" w:rsidR="00AD1733" w:rsidRPr="00CE5C5A" w:rsidRDefault="00AD1733" w:rsidP="00FC56D0">
            <w:pPr>
              <w:keepNext/>
              <w:keepLines/>
              <w:overflowPunct w:val="0"/>
              <w:autoSpaceDE w:val="0"/>
              <w:autoSpaceDN w:val="0"/>
              <w:adjustRightInd w:val="0"/>
              <w:spacing w:after="0"/>
              <w:textAlignment w:val="baseline"/>
              <w:rPr>
                <w:ins w:id="5412" w:author="Stanley Mayalil" w:date="2022-10-03T13:24:00Z"/>
                <w:rFonts w:ascii="Arial" w:eastAsia="SimSun" w:hAnsi="Arial" w:cs="Arial"/>
                <w:sz w:val="18"/>
                <w:szCs w:val="18"/>
                <w:rPrChange w:id="5413" w:author="Stanley Mayalil" w:date="2022-10-11T10:28:00Z">
                  <w:rPr>
                    <w:ins w:id="5414" w:author="Stanley Mayalil" w:date="2022-10-03T13:24:00Z"/>
                    <w:rFonts w:eastAsia="SimSun"/>
                  </w:rPr>
                </w:rPrChange>
              </w:rPr>
            </w:pPr>
          </w:p>
        </w:tc>
      </w:tr>
      <w:tr w:rsidR="00C47B10" w:rsidRPr="00450282" w14:paraId="77EC0D46" w14:textId="77777777" w:rsidTr="009A4C52">
        <w:trPr>
          <w:cantSplit/>
          <w:trHeight w:val="20"/>
          <w:ins w:id="5415" w:author="Stanley Mayalil" w:date="2022-10-03T13:26:00Z"/>
        </w:trPr>
        <w:tc>
          <w:tcPr>
            <w:tcW w:w="281" w:type="pct"/>
          </w:tcPr>
          <w:p w14:paraId="2B9295CD" w14:textId="340086BD" w:rsidR="00AD1733" w:rsidRPr="00CE5C5A" w:rsidRDefault="00AD1733" w:rsidP="00AD1733">
            <w:pPr>
              <w:keepNext/>
              <w:keepLines/>
              <w:overflowPunct w:val="0"/>
              <w:autoSpaceDE w:val="0"/>
              <w:autoSpaceDN w:val="0"/>
              <w:adjustRightInd w:val="0"/>
              <w:spacing w:after="0"/>
              <w:jc w:val="center"/>
              <w:textAlignment w:val="baseline"/>
              <w:rPr>
                <w:ins w:id="5416" w:author="Stanley Mayalil" w:date="2022-10-03T13:26:00Z"/>
                <w:rFonts w:ascii="Arial" w:eastAsia="SimSun" w:hAnsi="Arial" w:cs="Arial"/>
                <w:sz w:val="18"/>
                <w:szCs w:val="18"/>
                <w:lang w:eastAsia="ja-JP"/>
                <w:rPrChange w:id="5417" w:author="Stanley Mayalil" w:date="2022-10-11T10:28:00Z">
                  <w:rPr>
                    <w:ins w:id="5418" w:author="Stanley Mayalil" w:date="2022-10-03T13:26:00Z"/>
                    <w:rFonts w:eastAsia="SimSun"/>
                    <w:lang w:eastAsia="ja-JP"/>
                  </w:rPr>
                </w:rPrChange>
              </w:rPr>
            </w:pPr>
            <w:ins w:id="5419" w:author="Stanley Mayalil" w:date="2022-10-03T13:26:00Z">
              <w:r w:rsidRPr="00CE5C5A">
                <w:rPr>
                  <w:rFonts w:ascii="Arial" w:eastAsia="SimSun" w:hAnsi="Arial" w:cs="Arial"/>
                  <w:sz w:val="18"/>
                  <w:szCs w:val="18"/>
                  <w:lang w:eastAsia="ja-JP"/>
                  <w:rPrChange w:id="5420" w:author="Stanley Mayalil" w:date="2022-10-11T10:28:00Z">
                    <w:rPr>
                      <w:rFonts w:eastAsia="SimSun"/>
                      <w:lang w:eastAsia="ja-JP"/>
                    </w:rPr>
                  </w:rPrChange>
                </w:rPr>
                <w:t>4</w:t>
              </w:r>
            </w:ins>
          </w:p>
        </w:tc>
        <w:tc>
          <w:tcPr>
            <w:tcW w:w="566" w:type="pct"/>
          </w:tcPr>
          <w:p w14:paraId="3189B171" w14:textId="77777777" w:rsidR="00AD1733" w:rsidRPr="00CE5C5A" w:rsidRDefault="00AD1733" w:rsidP="00AD1733">
            <w:pPr>
              <w:keepNext/>
              <w:keepLines/>
              <w:overflowPunct w:val="0"/>
              <w:autoSpaceDE w:val="0"/>
              <w:autoSpaceDN w:val="0"/>
              <w:adjustRightInd w:val="0"/>
              <w:spacing w:after="0"/>
              <w:jc w:val="center"/>
              <w:textAlignment w:val="baseline"/>
              <w:rPr>
                <w:ins w:id="5421" w:author="Stanley Mayalil" w:date="2022-10-03T13:26:00Z"/>
                <w:rFonts w:ascii="Arial" w:eastAsia="SimSun" w:hAnsi="Arial" w:cs="Arial"/>
                <w:sz w:val="18"/>
                <w:szCs w:val="18"/>
                <w:lang w:eastAsia="ja-JP"/>
                <w:rPrChange w:id="5422" w:author="Stanley Mayalil" w:date="2022-10-11T10:28:00Z">
                  <w:rPr>
                    <w:ins w:id="5423" w:author="Stanley Mayalil" w:date="2022-10-03T13:26:00Z"/>
                    <w:rFonts w:eastAsia="SimSun"/>
                    <w:lang w:eastAsia="ja-JP"/>
                  </w:rPr>
                </w:rPrChange>
              </w:rPr>
            </w:pPr>
          </w:p>
        </w:tc>
        <w:tc>
          <w:tcPr>
            <w:tcW w:w="2094" w:type="pct"/>
          </w:tcPr>
          <w:p w14:paraId="0A68F8F9" w14:textId="3679E3AE" w:rsidR="00AD1733" w:rsidRPr="00CE5C5A" w:rsidRDefault="00AD1733" w:rsidP="00AD1733">
            <w:pPr>
              <w:keepNext/>
              <w:keepLines/>
              <w:overflowPunct w:val="0"/>
              <w:autoSpaceDE w:val="0"/>
              <w:autoSpaceDN w:val="0"/>
              <w:adjustRightInd w:val="0"/>
              <w:spacing w:after="0"/>
              <w:textAlignment w:val="baseline"/>
              <w:rPr>
                <w:ins w:id="5424" w:author="Stanley Mayalil" w:date="2022-10-03T13:26:00Z"/>
                <w:rFonts w:ascii="Arial" w:eastAsia="SimSun" w:hAnsi="Arial" w:cs="Arial"/>
                <w:sz w:val="18"/>
                <w:szCs w:val="18"/>
                <w:rPrChange w:id="5425" w:author="Stanley Mayalil" w:date="2022-10-11T10:28:00Z">
                  <w:rPr>
                    <w:ins w:id="5426" w:author="Stanley Mayalil" w:date="2022-10-03T13:26:00Z"/>
                    <w:rFonts w:eastAsia="SimSun"/>
                  </w:rPr>
                </w:rPrChange>
              </w:rPr>
            </w:pPr>
            <w:ins w:id="5427" w:author="Stanley Mayalil" w:date="2022-10-03T13:26:00Z">
              <w:r w:rsidRPr="00CE5C5A">
                <w:rPr>
                  <w:rFonts w:ascii="Arial" w:hAnsi="Arial" w:cs="Arial"/>
                  <w:sz w:val="18"/>
                  <w:szCs w:val="18"/>
                  <w:rPrChange w:id="5428" w:author="Stanley Mayalil" w:date="2022-10-11T10:28:00Z">
                    <w:rPr/>
                  </w:rPrChange>
                </w:rPr>
                <w:t xml:space="preserve">The access to a PIN2 protected data field shall be performed (e.g. </w:t>
              </w:r>
              <w:commentRangeStart w:id="5429"/>
              <w:r w:rsidRPr="00CE5C5A">
                <w:rPr>
                  <w:rFonts w:ascii="Arial" w:hAnsi="Arial" w:cs="Arial"/>
                  <w:sz w:val="18"/>
                  <w:szCs w:val="18"/>
                  <w:rPrChange w:id="5430" w:author="Stanley Mayalil" w:date="2022-10-11T10:28:00Z">
                    <w:rPr/>
                  </w:rPrChange>
                </w:rPr>
                <w:t>UPDATE FDN</w:t>
              </w:r>
              <w:commentRangeEnd w:id="5429"/>
              <w:r w:rsidRPr="00CE5C5A">
                <w:rPr>
                  <w:rStyle w:val="CommentReference"/>
                  <w:rFonts w:ascii="Arial" w:hAnsi="Arial" w:cs="Arial"/>
                  <w:sz w:val="18"/>
                  <w:szCs w:val="18"/>
                  <w:rPrChange w:id="5431" w:author="Stanley Mayalil" w:date="2022-10-11T10:28:00Z">
                    <w:rPr>
                      <w:rStyle w:val="CommentReference"/>
                    </w:rPr>
                  </w:rPrChange>
                </w:rPr>
                <w:commentReference w:id="5429"/>
              </w:r>
              <w:r w:rsidRPr="00CE5C5A">
                <w:rPr>
                  <w:rFonts w:ascii="Arial" w:hAnsi="Arial" w:cs="Arial"/>
                  <w:sz w:val="18"/>
                  <w:szCs w:val="18"/>
                  <w:rPrChange w:id="5432" w:author="Stanley Mayalil" w:date="2022-10-11T10:28:00Z">
                    <w:rPr/>
                  </w:rPrChange>
                </w:rPr>
                <w:t>)</w:t>
              </w:r>
            </w:ins>
          </w:p>
        </w:tc>
        <w:tc>
          <w:tcPr>
            <w:tcW w:w="1075" w:type="pct"/>
          </w:tcPr>
          <w:p w14:paraId="78240F6B" w14:textId="77777777" w:rsidR="00AD1733" w:rsidRPr="00CE5C5A" w:rsidRDefault="00AD1733" w:rsidP="00AD1733">
            <w:pPr>
              <w:keepNext/>
              <w:keepLines/>
              <w:overflowPunct w:val="0"/>
              <w:autoSpaceDE w:val="0"/>
              <w:autoSpaceDN w:val="0"/>
              <w:adjustRightInd w:val="0"/>
              <w:spacing w:after="0"/>
              <w:textAlignment w:val="baseline"/>
              <w:rPr>
                <w:ins w:id="5433" w:author="Stanley Mayalil" w:date="2022-10-03T13:26:00Z"/>
                <w:rFonts w:ascii="Arial" w:eastAsia="SimSun" w:hAnsi="Arial" w:cs="Arial"/>
                <w:sz w:val="18"/>
                <w:szCs w:val="18"/>
                <w:rPrChange w:id="5434" w:author="Stanley Mayalil" w:date="2022-10-11T10:28:00Z">
                  <w:rPr>
                    <w:ins w:id="5435" w:author="Stanley Mayalil" w:date="2022-10-03T13:26:00Z"/>
                    <w:rFonts w:eastAsia="SimSun"/>
                  </w:rPr>
                </w:rPrChange>
              </w:rPr>
            </w:pPr>
          </w:p>
        </w:tc>
        <w:tc>
          <w:tcPr>
            <w:tcW w:w="421" w:type="pct"/>
          </w:tcPr>
          <w:p w14:paraId="1A706719" w14:textId="77777777" w:rsidR="00AD1733" w:rsidRPr="00CE5C5A" w:rsidRDefault="00AD1733" w:rsidP="00AD1733">
            <w:pPr>
              <w:keepNext/>
              <w:keepLines/>
              <w:overflowPunct w:val="0"/>
              <w:autoSpaceDE w:val="0"/>
              <w:autoSpaceDN w:val="0"/>
              <w:adjustRightInd w:val="0"/>
              <w:spacing w:after="0"/>
              <w:textAlignment w:val="baseline"/>
              <w:rPr>
                <w:ins w:id="5436" w:author="Stanley Mayalil" w:date="2022-10-03T13:26:00Z"/>
                <w:rFonts w:ascii="Arial" w:eastAsia="SimSun" w:hAnsi="Arial" w:cs="Arial"/>
                <w:sz w:val="18"/>
                <w:szCs w:val="18"/>
                <w:rPrChange w:id="5437" w:author="Stanley Mayalil" w:date="2022-10-11T10:28:00Z">
                  <w:rPr>
                    <w:ins w:id="5438" w:author="Stanley Mayalil" w:date="2022-10-03T13:26:00Z"/>
                    <w:rFonts w:eastAsia="SimSun"/>
                  </w:rPr>
                </w:rPrChange>
              </w:rPr>
            </w:pPr>
          </w:p>
        </w:tc>
        <w:tc>
          <w:tcPr>
            <w:tcW w:w="563" w:type="pct"/>
          </w:tcPr>
          <w:p w14:paraId="652FDADC" w14:textId="77777777" w:rsidR="00AD1733" w:rsidRPr="00CE5C5A" w:rsidRDefault="00AD1733" w:rsidP="00AD1733">
            <w:pPr>
              <w:keepNext/>
              <w:keepLines/>
              <w:overflowPunct w:val="0"/>
              <w:autoSpaceDE w:val="0"/>
              <w:autoSpaceDN w:val="0"/>
              <w:adjustRightInd w:val="0"/>
              <w:spacing w:after="0"/>
              <w:textAlignment w:val="baseline"/>
              <w:rPr>
                <w:ins w:id="5439" w:author="Stanley Mayalil" w:date="2022-10-03T13:26:00Z"/>
                <w:rFonts w:ascii="Arial" w:eastAsia="SimSun" w:hAnsi="Arial" w:cs="Arial"/>
                <w:sz w:val="18"/>
                <w:szCs w:val="18"/>
                <w:rPrChange w:id="5440" w:author="Stanley Mayalil" w:date="2022-10-11T10:28:00Z">
                  <w:rPr>
                    <w:ins w:id="5441" w:author="Stanley Mayalil" w:date="2022-10-03T13:26:00Z"/>
                    <w:rFonts w:eastAsia="SimSun"/>
                  </w:rPr>
                </w:rPrChange>
              </w:rPr>
            </w:pPr>
          </w:p>
        </w:tc>
      </w:tr>
      <w:tr w:rsidR="00C47B10" w:rsidRPr="00450282" w14:paraId="11BFF006" w14:textId="77777777" w:rsidTr="009A4C52">
        <w:trPr>
          <w:cantSplit/>
          <w:trHeight w:val="20"/>
          <w:ins w:id="5442" w:author="Stanley Mayalil" w:date="2022-10-03T13:24:00Z"/>
        </w:trPr>
        <w:tc>
          <w:tcPr>
            <w:tcW w:w="281" w:type="pct"/>
            <w:vMerge w:val="restart"/>
          </w:tcPr>
          <w:p w14:paraId="0CFC39BE" w14:textId="23FA3FF2" w:rsidR="00AD1733" w:rsidRPr="00CE5C5A" w:rsidRDefault="00AD1733" w:rsidP="00AD1733">
            <w:pPr>
              <w:keepNext/>
              <w:keepLines/>
              <w:overflowPunct w:val="0"/>
              <w:autoSpaceDE w:val="0"/>
              <w:autoSpaceDN w:val="0"/>
              <w:adjustRightInd w:val="0"/>
              <w:spacing w:after="0"/>
              <w:jc w:val="center"/>
              <w:textAlignment w:val="baseline"/>
              <w:rPr>
                <w:ins w:id="5443" w:author="Stanley Mayalil" w:date="2022-10-03T13:24:00Z"/>
                <w:rFonts w:ascii="Arial" w:eastAsia="SimSun" w:hAnsi="Arial" w:cs="Arial"/>
                <w:sz w:val="18"/>
                <w:szCs w:val="18"/>
                <w:lang w:eastAsia="ja-JP"/>
                <w:rPrChange w:id="5444" w:author="Stanley Mayalil" w:date="2022-10-11T10:28:00Z">
                  <w:rPr>
                    <w:ins w:id="5445" w:author="Stanley Mayalil" w:date="2022-10-03T13:24:00Z"/>
                    <w:rFonts w:eastAsia="SimSun"/>
                    <w:lang w:eastAsia="ja-JP"/>
                  </w:rPr>
                </w:rPrChange>
              </w:rPr>
            </w:pPr>
            <w:ins w:id="5446" w:author="Stanley Mayalil" w:date="2022-10-03T13:31:00Z">
              <w:r w:rsidRPr="00CE5C5A">
                <w:rPr>
                  <w:rFonts w:ascii="Arial" w:eastAsia="SimSun" w:hAnsi="Arial" w:cs="Arial"/>
                  <w:sz w:val="18"/>
                  <w:szCs w:val="18"/>
                  <w:lang w:eastAsia="ja-JP"/>
                  <w:rPrChange w:id="5447" w:author="Stanley Mayalil" w:date="2022-10-11T10:28:00Z">
                    <w:rPr>
                      <w:rFonts w:eastAsia="SimSun"/>
                      <w:lang w:eastAsia="ja-JP"/>
                    </w:rPr>
                  </w:rPrChange>
                </w:rPr>
                <w:t>5</w:t>
              </w:r>
            </w:ins>
          </w:p>
        </w:tc>
        <w:tc>
          <w:tcPr>
            <w:tcW w:w="566" w:type="pct"/>
          </w:tcPr>
          <w:p w14:paraId="433FDAAE" w14:textId="77777777" w:rsidR="00AD1733" w:rsidRPr="00CE5C5A" w:rsidRDefault="00AD1733" w:rsidP="00AD1733">
            <w:pPr>
              <w:keepNext/>
              <w:keepLines/>
              <w:overflowPunct w:val="0"/>
              <w:autoSpaceDE w:val="0"/>
              <w:autoSpaceDN w:val="0"/>
              <w:adjustRightInd w:val="0"/>
              <w:spacing w:after="0"/>
              <w:jc w:val="center"/>
              <w:textAlignment w:val="baseline"/>
              <w:rPr>
                <w:ins w:id="5448" w:author="Stanley Mayalil" w:date="2022-10-03T13:24:00Z"/>
                <w:rFonts w:ascii="Arial" w:eastAsia="SimSun" w:hAnsi="Arial" w:cs="Arial"/>
                <w:sz w:val="18"/>
                <w:szCs w:val="18"/>
                <w:lang w:eastAsia="ja-JP"/>
                <w:rPrChange w:id="5449" w:author="Stanley Mayalil" w:date="2022-10-11T10:28:00Z">
                  <w:rPr>
                    <w:ins w:id="5450" w:author="Stanley Mayalil" w:date="2022-10-03T13:24:00Z"/>
                    <w:rFonts w:eastAsia="SimSun"/>
                    <w:lang w:eastAsia="ja-JP"/>
                  </w:rPr>
                </w:rPrChange>
              </w:rPr>
            </w:pPr>
            <w:ins w:id="5451" w:author="Stanley Mayalil" w:date="2022-10-03T13:24:00Z">
              <w:r w:rsidRPr="00CE5C5A">
                <w:rPr>
                  <w:rFonts w:ascii="Arial" w:eastAsia="SimSun" w:hAnsi="Arial" w:cs="Arial"/>
                  <w:sz w:val="18"/>
                  <w:szCs w:val="18"/>
                  <w:lang w:eastAsia="ja-JP"/>
                  <w:rPrChange w:id="5452" w:author="Stanley Mayalil" w:date="2022-10-11T10:28:00Z">
                    <w:rPr>
                      <w:rFonts w:eastAsia="SimSun"/>
                      <w:lang w:eastAsia="ja-JP"/>
                    </w:rPr>
                  </w:rPrChange>
                </w:rPr>
                <w:t>User &gt; UE</w:t>
              </w:r>
            </w:ins>
          </w:p>
        </w:tc>
        <w:tc>
          <w:tcPr>
            <w:tcW w:w="2094" w:type="pct"/>
          </w:tcPr>
          <w:p w14:paraId="03B528F2" w14:textId="326F434D" w:rsidR="00AD1733" w:rsidRPr="00CE5C5A" w:rsidRDefault="00AD1733" w:rsidP="00AD1733">
            <w:pPr>
              <w:keepNext/>
              <w:keepLines/>
              <w:overflowPunct w:val="0"/>
              <w:autoSpaceDE w:val="0"/>
              <w:autoSpaceDN w:val="0"/>
              <w:adjustRightInd w:val="0"/>
              <w:spacing w:after="0"/>
              <w:textAlignment w:val="baseline"/>
              <w:rPr>
                <w:ins w:id="5453" w:author="Stanley Mayalil" w:date="2022-10-03T13:24:00Z"/>
                <w:rFonts w:ascii="Arial" w:eastAsia="SimSun" w:hAnsi="Arial" w:cs="Arial"/>
                <w:sz w:val="18"/>
                <w:szCs w:val="18"/>
                <w:rPrChange w:id="5454" w:author="Stanley Mayalil" w:date="2022-10-11T10:28:00Z">
                  <w:rPr>
                    <w:ins w:id="5455" w:author="Stanley Mayalil" w:date="2022-10-03T13:24:00Z"/>
                    <w:rFonts w:eastAsia="SimSun"/>
                  </w:rPr>
                </w:rPrChange>
              </w:rPr>
            </w:pPr>
            <w:ins w:id="5456" w:author="Stanley Mayalil" w:date="2022-10-03T13:27:00Z">
              <w:r w:rsidRPr="00CE5C5A">
                <w:rPr>
                  <w:rFonts w:ascii="Arial" w:hAnsi="Arial" w:cs="Arial"/>
                  <w:sz w:val="18"/>
                  <w:szCs w:val="18"/>
                  <w:rPrChange w:id="5457" w:author="Stanley Mayalil" w:date="2022-10-11T10:28:00Z">
                    <w:rPr/>
                  </w:rPrChange>
                </w:rPr>
                <w:t xml:space="preserve">Enter </w:t>
              </w:r>
            </w:ins>
            <w:ins w:id="5458" w:author="Stanley Mayalil" w:date="2022-10-03T13:24:00Z">
              <w:r w:rsidRPr="00CE5C5A">
                <w:rPr>
                  <w:rFonts w:ascii="Arial" w:hAnsi="Arial" w:cs="Arial"/>
                  <w:sz w:val="18"/>
                  <w:szCs w:val="18"/>
                  <w:rPrChange w:id="5459" w:author="Stanley Mayalil" w:date="2022-10-11T10:28:00Z">
                    <w:rPr/>
                  </w:rPrChange>
                </w:rPr>
                <w:t>the new PIN</w:t>
              </w:r>
            </w:ins>
            <w:ins w:id="5460" w:author="Stanley Mayalil" w:date="2022-10-03T13:28:00Z">
              <w:r w:rsidRPr="00CE5C5A">
                <w:rPr>
                  <w:rFonts w:ascii="Arial" w:hAnsi="Arial" w:cs="Arial"/>
                  <w:sz w:val="18"/>
                  <w:szCs w:val="18"/>
                  <w:rPrChange w:id="5461" w:author="Stanley Mayalil" w:date="2022-10-11T10:28:00Z">
                    <w:rPr/>
                  </w:rPrChange>
                </w:rPr>
                <w:t>2</w:t>
              </w:r>
            </w:ins>
            <w:ins w:id="5462" w:author="Stanley Mayalil" w:date="2022-10-03T13:24:00Z">
              <w:r w:rsidRPr="00CE5C5A">
                <w:rPr>
                  <w:rFonts w:ascii="Arial" w:hAnsi="Arial" w:cs="Arial"/>
                  <w:sz w:val="18"/>
                  <w:szCs w:val="18"/>
                  <w:rPrChange w:id="5463" w:author="Stanley Mayalil" w:date="2022-10-11T10:28:00Z">
                    <w:rPr/>
                  </w:rPrChange>
                </w:rPr>
                <w:t>: "1234#"</w:t>
              </w:r>
            </w:ins>
          </w:p>
        </w:tc>
        <w:tc>
          <w:tcPr>
            <w:tcW w:w="1075" w:type="pct"/>
          </w:tcPr>
          <w:p w14:paraId="57F07653" w14:textId="77777777" w:rsidR="00AD1733" w:rsidRPr="00CE5C5A" w:rsidRDefault="00AD1733" w:rsidP="00AD1733">
            <w:pPr>
              <w:keepNext/>
              <w:keepLines/>
              <w:overflowPunct w:val="0"/>
              <w:autoSpaceDE w:val="0"/>
              <w:autoSpaceDN w:val="0"/>
              <w:adjustRightInd w:val="0"/>
              <w:spacing w:after="0"/>
              <w:textAlignment w:val="baseline"/>
              <w:rPr>
                <w:ins w:id="5464" w:author="Stanley Mayalil" w:date="2022-10-03T13:24:00Z"/>
                <w:rFonts w:ascii="Arial" w:eastAsia="SimSun" w:hAnsi="Arial" w:cs="Arial"/>
                <w:sz w:val="18"/>
                <w:szCs w:val="18"/>
                <w:rPrChange w:id="5465" w:author="Stanley Mayalil" w:date="2022-10-11T10:28:00Z">
                  <w:rPr>
                    <w:ins w:id="5466" w:author="Stanley Mayalil" w:date="2022-10-03T13:24:00Z"/>
                    <w:rFonts w:eastAsia="SimSun"/>
                  </w:rPr>
                </w:rPrChange>
              </w:rPr>
            </w:pPr>
          </w:p>
        </w:tc>
        <w:tc>
          <w:tcPr>
            <w:tcW w:w="421" w:type="pct"/>
          </w:tcPr>
          <w:p w14:paraId="3EF820A6" w14:textId="77777777" w:rsidR="00AD1733" w:rsidRPr="00CE5C5A" w:rsidRDefault="00AD1733" w:rsidP="00AD1733">
            <w:pPr>
              <w:keepNext/>
              <w:keepLines/>
              <w:overflowPunct w:val="0"/>
              <w:autoSpaceDE w:val="0"/>
              <w:autoSpaceDN w:val="0"/>
              <w:adjustRightInd w:val="0"/>
              <w:spacing w:after="0"/>
              <w:textAlignment w:val="baseline"/>
              <w:rPr>
                <w:ins w:id="5467" w:author="Stanley Mayalil" w:date="2022-10-03T13:24:00Z"/>
                <w:rFonts w:ascii="Arial" w:eastAsia="SimSun" w:hAnsi="Arial" w:cs="Arial"/>
                <w:sz w:val="18"/>
                <w:szCs w:val="18"/>
                <w:rPrChange w:id="5468" w:author="Stanley Mayalil" w:date="2022-10-11T10:28:00Z">
                  <w:rPr>
                    <w:ins w:id="5469" w:author="Stanley Mayalil" w:date="2022-10-03T13:24:00Z"/>
                    <w:rFonts w:eastAsia="SimSun"/>
                  </w:rPr>
                </w:rPrChange>
              </w:rPr>
            </w:pPr>
          </w:p>
        </w:tc>
        <w:tc>
          <w:tcPr>
            <w:tcW w:w="563" w:type="pct"/>
          </w:tcPr>
          <w:p w14:paraId="5009599E" w14:textId="77777777" w:rsidR="00AD1733" w:rsidRPr="00CE5C5A" w:rsidRDefault="00AD1733" w:rsidP="00AD1733">
            <w:pPr>
              <w:keepNext/>
              <w:keepLines/>
              <w:overflowPunct w:val="0"/>
              <w:autoSpaceDE w:val="0"/>
              <w:autoSpaceDN w:val="0"/>
              <w:adjustRightInd w:val="0"/>
              <w:spacing w:after="0"/>
              <w:textAlignment w:val="baseline"/>
              <w:rPr>
                <w:ins w:id="5470" w:author="Stanley Mayalil" w:date="2022-10-03T13:24:00Z"/>
                <w:rFonts w:ascii="Arial" w:eastAsia="SimSun" w:hAnsi="Arial" w:cs="Arial"/>
                <w:sz w:val="18"/>
                <w:szCs w:val="18"/>
                <w:rPrChange w:id="5471" w:author="Stanley Mayalil" w:date="2022-10-11T10:28:00Z">
                  <w:rPr>
                    <w:ins w:id="5472" w:author="Stanley Mayalil" w:date="2022-10-03T13:24:00Z"/>
                    <w:rFonts w:eastAsia="SimSun"/>
                  </w:rPr>
                </w:rPrChange>
              </w:rPr>
            </w:pPr>
          </w:p>
        </w:tc>
      </w:tr>
      <w:tr w:rsidR="00C47B10" w:rsidRPr="00450282" w14:paraId="4F4E651C" w14:textId="77777777" w:rsidTr="009A4C52">
        <w:trPr>
          <w:cantSplit/>
          <w:trHeight w:val="20"/>
          <w:ins w:id="5473" w:author="Stanley Mayalil" w:date="2022-10-03T13:24:00Z"/>
        </w:trPr>
        <w:tc>
          <w:tcPr>
            <w:tcW w:w="281" w:type="pct"/>
            <w:vMerge/>
          </w:tcPr>
          <w:p w14:paraId="0B67BFB2" w14:textId="77777777" w:rsidR="00AD1733" w:rsidRPr="00CE5C5A" w:rsidRDefault="00AD1733" w:rsidP="00AD1733">
            <w:pPr>
              <w:keepNext/>
              <w:keepLines/>
              <w:overflowPunct w:val="0"/>
              <w:autoSpaceDE w:val="0"/>
              <w:autoSpaceDN w:val="0"/>
              <w:adjustRightInd w:val="0"/>
              <w:spacing w:after="0"/>
              <w:jc w:val="center"/>
              <w:textAlignment w:val="baseline"/>
              <w:rPr>
                <w:ins w:id="5474" w:author="Stanley Mayalil" w:date="2022-10-03T13:24:00Z"/>
                <w:rFonts w:ascii="Arial" w:eastAsia="SimSun" w:hAnsi="Arial" w:cs="Arial"/>
                <w:sz w:val="18"/>
                <w:szCs w:val="18"/>
                <w:lang w:eastAsia="ja-JP"/>
                <w:rPrChange w:id="5475" w:author="Stanley Mayalil" w:date="2022-10-11T10:28:00Z">
                  <w:rPr>
                    <w:ins w:id="5476" w:author="Stanley Mayalil" w:date="2022-10-03T13:24:00Z"/>
                    <w:rFonts w:eastAsia="SimSun"/>
                    <w:lang w:eastAsia="ja-JP"/>
                  </w:rPr>
                </w:rPrChange>
              </w:rPr>
            </w:pPr>
          </w:p>
        </w:tc>
        <w:tc>
          <w:tcPr>
            <w:tcW w:w="566" w:type="pct"/>
          </w:tcPr>
          <w:p w14:paraId="2631B4E8" w14:textId="77777777" w:rsidR="00AD1733" w:rsidRPr="00CE5C5A" w:rsidRDefault="00AD1733" w:rsidP="00AD1733">
            <w:pPr>
              <w:keepNext/>
              <w:keepLines/>
              <w:overflowPunct w:val="0"/>
              <w:autoSpaceDE w:val="0"/>
              <w:autoSpaceDN w:val="0"/>
              <w:adjustRightInd w:val="0"/>
              <w:spacing w:after="0"/>
              <w:jc w:val="center"/>
              <w:textAlignment w:val="baseline"/>
              <w:rPr>
                <w:ins w:id="5477" w:author="Stanley Mayalil" w:date="2022-10-03T13:24:00Z"/>
                <w:rFonts w:ascii="Arial" w:eastAsia="SimSun" w:hAnsi="Arial" w:cs="Arial"/>
                <w:sz w:val="18"/>
                <w:szCs w:val="18"/>
                <w:lang w:eastAsia="ja-JP"/>
                <w:rPrChange w:id="5478" w:author="Stanley Mayalil" w:date="2022-10-11T10:28:00Z">
                  <w:rPr>
                    <w:ins w:id="5479" w:author="Stanley Mayalil" w:date="2022-10-03T13:24:00Z"/>
                    <w:rFonts w:eastAsia="SimSun"/>
                    <w:lang w:eastAsia="ja-JP"/>
                  </w:rPr>
                </w:rPrChange>
              </w:rPr>
            </w:pPr>
            <w:ins w:id="5480" w:author="Stanley Mayalil" w:date="2022-10-03T13:24:00Z">
              <w:r w:rsidRPr="00CE5C5A">
                <w:rPr>
                  <w:rFonts w:ascii="Arial" w:eastAsia="SimSun" w:hAnsi="Arial" w:cs="Arial"/>
                  <w:sz w:val="18"/>
                  <w:szCs w:val="18"/>
                  <w:lang w:eastAsia="ja-JP"/>
                  <w:rPrChange w:id="5481" w:author="Stanley Mayalil" w:date="2022-10-11T10:28:00Z">
                    <w:rPr>
                      <w:rFonts w:eastAsia="SimSun"/>
                      <w:lang w:eastAsia="ja-JP"/>
                    </w:rPr>
                  </w:rPrChange>
                </w:rPr>
                <w:t xml:space="preserve">UE &gt; UICC </w:t>
              </w:r>
            </w:ins>
          </w:p>
        </w:tc>
        <w:tc>
          <w:tcPr>
            <w:tcW w:w="2094" w:type="pct"/>
          </w:tcPr>
          <w:p w14:paraId="5BF5E652" w14:textId="77777777" w:rsidR="00AD1733" w:rsidRPr="00CE5C5A" w:rsidRDefault="00AD1733" w:rsidP="00AD1733">
            <w:pPr>
              <w:keepNext/>
              <w:keepLines/>
              <w:overflowPunct w:val="0"/>
              <w:autoSpaceDE w:val="0"/>
              <w:autoSpaceDN w:val="0"/>
              <w:adjustRightInd w:val="0"/>
              <w:spacing w:after="0"/>
              <w:textAlignment w:val="baseline"/>
              <w:rPr>
                <w:ins w:id="5482" w:author="Stanley Mayalil" w:date="2022-10-03T13:24:00Z"/>
                <w:rFonts w:ascii="Arial" w:hAnsi="Arial" w:cs="Arial"/>
                <w:sz w:val="18"/>
                <w:szCs w:val="18"/>
                <w:rPrChange w:id="5483" w:author="Stanley Mayalil" w:date="2022-10-11T10:28:00Z">
                  <w:rPr>
                    <w:ins w:id="5484" w:author="Stanley Mayalil" w:date="2022-10-03T13:24:00Z"/>
                  </w:rPr>
                </w:rPrChange>
              </w:rPr>
            </w:pPr>
            <w:ins w:id="5485" w:author="Stanley Mayalil" w:date="2022-10-03T13:24:00Z">
              <w:r w:rsidRPr="00CE5C5A">
                <w:rPr>
                  <w:rFonts w:ascii="Arial" w:hAnsi="Arial" w:cs="Arial"/>
                  <w:sz w:val="18"/>
                  <w:szCs w:val="18"/>
                  <w:rPrChange w:id="5486" w:author="Stanley Mayalil" w:date="2022-10-11T10:28:00Z">
                    <w:rPr/>
                  </w:rPrChange>
                </w:rPr>
                <w:t xml:space="preserve">VERIFY PIN </w:t>
              </w:r>
            </w:ins>
          </w:p>
        </w:tc>
        <w:tc>
          <w:tcPr>
            <w:tcW w:w="1075" w:type="pct"/>
            <w:vMerge w:val="restart"/>
          </w:tcPr>
          <w:p w14:paraId="0391C0EB" w14:textId="77777777" w:rsidR="00AD1733" w:rsidRPr="00CE5C5A" w:rsidRDefault="00AD1733" w:rsidP="00AD1733">
            <w:pPr>
              <w:keepNext/>
              <w:keepLines/>
              <w:overflowPunct w:val="0"/>
              <w:autoSpaceDE w:val="0"/>
              <w:autoSpaceDN w:val="0"/>
              <w:adjustRightInd w:val="0"/>
              <w:spacing w:after="0"/>
              <w:textAlignment w:val="baseline"/>
              <w:rPr>
                <w:ins w:id="5487" w:author="Stanley Mayalil" w:date="2022-10-03T13:24:00Z"/>
                <w:rFonts w:ascii="Arial" w:eastAsia="SimSun" w:hAnsi="Arial" w:cs="Arial"/>
                <w:strike/>
                <w:sz w:val="18"/>
                <w:szCs w:val="18"/>
                <w:rPrChange w:id="5488" w:author="Stanley Mayalil" w:date="2022-10-11T10:28:00Z">
                  <w:rPr>
                    <w:ins w:id="5489" w:author="Stanley Mayalil" w:date="2022-10-03T13:24:00Z"/>
                    <w:rFonts w:eastAsia="SimSun"/>
                    <w:strike/>
                  </w:rPr>
                </w:rPrChange>
              </w:rPr>
            </w:pPr>
            <w:ins w:id="5490" w:author="Stanley Mayalil" w:date="2022-10-03T13:24:00Z">
              <w:r w:rsidRPr="00CE5C5A">
                <w:rPr>
                  <w:rFonts w:ascii="Arial" w:eastAsia="SimSun" w:hAnsi="Arial" w:cs="Arial"/>
                  <w:sz w:val="18"/>
                  <w:szCs w:val="18"/>
                  <w:rPrChange w:id="5491" w:author="Stanley Mayalil" w:date="2022-10-11T10:28:00Z">
                    <w:rPr>
                      <w:rFonts w:eastAsia="SimSun"/>
                    </w:rPr>
                  </w:rPrChange>
                </w:rPr>
                <w:t>This is verifiable only if A2/x is supported.</w:t>
              </w:r>
            </w:ins>
          </w:p>
        </w:tc>
        <w:tc>
          <w:tcPr>
            <w:tcW w:w="421" w:type="pct"/>
            <w:vMerge w:val="restart"/>
          </w:tcPr>
          <w:p w14:paraId="09A2A4C8" w14:textId="77777777" w:rsidR="00AD1733" w:rsidRPr="00CE5C5A" w:rsidRDefault="00AD1733" w:rsidP="00AD1733">
            <w:pPr>
              <w:keepNext/>
              <w:keepLines/>
              <w:overflowPunct w:val="0"/>
              <w:autoSpaceDE w:val="0"/>
              <w:autoSpaceDN w:val="0"/>
              <w:adjustRightInd w:val="0"/>
              <w:spacing w:after="0"/>
              <w:textAlignment w:val="baseline"/>
              <w:rPr>
                <w:ins w:id="5492" w:author="Stanley Mayalil" w:date="2022-10-03T13:24:00Z"/>
                <w:rFonts w:ascii="Arial" w:eastAsia="SimSun" w:hAnsi="Arial" w:cs="Arial"/>
                <w:strike/>
                <w:sz w:val="18"/>
                <w:szCs w:val="18"/>
                <w:rPrChange w:id="5493" w:author="Stanley Mayalil" w:date="2022-10-11T10:28:00Z">
                  <w:rPr>
                    <w:ins w:id="5494" w:author="Stanley Mayalil" w:date="2022-10-03T13:24:00Z"/>
                    <w:rFonts w:eastAsia="SimSun"/>
                    <w:strike/>
                  </w:rPr>
                </w:rPrChange>
              </w:rPr>
            </w:pPr>
            <w:ins w:id="5495" w:author="Stanley Mayalil" w:date="2022-10-03T13:24:00Z">
              <w:r w:rsidRPr="00CE5C5A">
                <w:rPr>
                  <w:rFonts w:ascii="Arial" w:eastAsia="SimSun" w:hAnsi="Arial" w:cs="Arial"/>
                  <w:sz w:val="18"/>
                  <w:szCs w:val="18"/>
                  <w:rPrChange w:id="5496" w:author="Stanley Mayalil" w:date="2022-10-11T10:28:00Z">
                    <w:rPr>
                      <w:rFonts w:eastAsia="SimSun"/>
                    </w:rPr>
                  </w:rPrChange>
                </w:rPr>
                <w:t>CR3</w:t>
              </w:r>
            </w:ins>
          </w:p>
        </w:tc>
        <w:tc>
          <w:tcPr>
            <w:tcW w:w="563" w:type="pct"/>
            <w:vMerge w:val="restart"/>
          </w:tcPr>
          <w:p w14:paraId="3F9842FB" w14:textId="1641AC1E" w:rsidR="00AD1733" w:rsidRPr="00CE5C5A" w:rsidRDefault="00AD1733" w:rsidP="00AD1733">
            <w:pPr>
              <w:keepNext/>
              <w:keepLines/>
              <w:overflowPunct w:val="0"/>
              <w:autoSpaceDE w:val="0"/>
              <w:autoSpaceDN w:val="0"/>
              <w:adjustRightInd w:val="0"/>
              <w:spacing w:after="0"/>
              <w:textAlignment w:val="baseline"/>
              <w:rPr>
                <w:ins w:id="5497" w:author="Stanley Mayalil" w:date="2022-10-03T13:24:00Z"/>
                <w:rFonts w:ascii="Arial" w:eastAsia="SimSun" w:hAnsi="Arial" w:cs="Arial"/>
                <w:strike/>
                <w:sz w:val="18"/>
                <w:szCs w:val="18"/>
                <w:rPrChange w:id="5498" w:author="Stanley Mayalil" w:date="2022-10-11T10:28:00Z">
                  <w:rPr>
                    <w:ins w:id="5499" w:author="Stanley Mayalil" w:date="2022-10-03T13:24:00Z"/>
                    <w:rFonts w:eastAsia="SimSun"/>
                    <w:strike/>
                  </w:rPr>
                </w:rPrChange>
              </w:rPr>
            </w:pPr>
            <w:ins w:id="5500" w:author="Stanley Mayalil" w:date="2022-10-03T13:24:00Z">
              <w:r w:rsidRPr="00CE5C5A">
                <w:rPr>
                  <w:rFonts w:ascii="Arial" w:eastAsia="SimSun" w:hAnsi="Arial" w:cs="Arial"/>
                  <w:sz w:val="18"/>
                  <w:szCs w:val="18"/>
                  <w:rPrChange w:id="5501" w:author="Stanley Mayalil" w:date="2022-10-11T10:28:00Z">
                    <w:rPr>
                      <w:rFonts w:eastAsia="SimSun"/>
                    </w:rPr>
                  </w:rPrChange>
                </w:rPr>
                <w:t>A.2/</w:t>
              </w:r>
            </w:ins>
            <w:ins w:id="5502" w:author="Stanley Mayalil" w:date="2022-10-16T16:12:00Z">
              <w:r w:rsidR="001E1371">
                <w:rPr>
                  <w:rFonts w:ascii="Arial" w:eastAsia="SimSun" w:hAnsi="Arial" w:cs="Arial"/>
                  <w:sz w:val="18"/>
                  <w:szCs w:val="18"/>
                </w:rPr>
                <w:t>1</w:t>
              </w:r>
            </w:ins>
            <w:ins w:id="5503" w:author="Stanley Mayalil" w:date="2022-10-03T13:24:00Z">
              <w:r w:rsidRPr="00CE5C5A">
                <w:rPr>
                  <w:rFonts w:ascii="Arial" w:eastAsia="SimSun" w:hAnsi="Arial" w:cs="Arial"/>
                  <w:sz w:val="18"/>
                  <w:szCs w:val="18"/>
                  <w:rPrChange w:id="5504" w:author="Stanley Mayalil" w:date="2022-10-11T10:28:00Z">
                    <w:rPr>
                      <w:rFonts w:eastAsia="SimSun"/>
                    </w:rPr>
                  </w:rPrChange>
                </w:rPr>
                <w:t xml:space="preserve"> OR A2/</w:t>
              </w:r>
            </w:ins>
            <w:ins w:id="5505" w:author="Stanley Mayalil" w:date="2022-10-16T16:12:00Z">
              <w:r w:rsidR="001E1371">
                <w:rPr>
                  <w:rFonts w:ascii="Arial" w:eastAsia="SimSun" w:hAnsi="Arial" w:cs="Arial"/>
                  <w:sz w:val="18"/>
                  <w:szCs w:val="18"/>
                </w:rPr>
                <w:t>2</w:t>
              </w:r>
            </w:ins>
          </w:p>
        </w:tc>
      </w:tr>
      <w:tr w:rsidR="00C47B10" w:rsidRPr="00450282" w14:paraId="6DD03653" w14:textId="77777777" w:rsidTr="009A4C52">
        <w:trPr>
          <w:cantSplit/>
          <w:trHeight w:val="20"/>
          <w:ins w:id="5506" w:author="Stanley Mayalil" w:date="2022-10-03T13:24:00Z"/>
        </w:trPr>
        <w:tc>
          <w:tcPr>
            <w:tcW w:w="281" w:type="pct"/>
            <w:vMerge/>
          </w:tcPr>
          <w:p w14:paraId="0D89B96B" w14:textId="77777777" w:rsidR="00AD1733" w:rsidRPr="00CE5C5A" w:rsidRDefault="00AD1733" w:rsidP="00AD1733">
            <w:pPr>
              <w:keepNext/>
              <w:keepLines/>
              <w:overflowPunct w:val="0"/>
              <w:autoSpaceDE w:val="0"/>
              <w:autoSpaceDN w:val="0"/>
              <w:adjustRightInd w:val="0"/>
              <w:spacing w:after="0"/>
              <w:jc w:val="center"/>
              <w:textAlignment w:val="baseline"/>
              <w:rPr>
                <w:ins w:id="5507" w:author="Stanley Mayalil" w:date="2022-10-03T13:24:00Z"/>
                <w:rFonts w:ascii="Arial" w:eastAsia="SimSun" w:hAnsi="Arial" w:cs="Arial"/>
                <w:sz w:val="18"/>
                <w:szCs w:val="18"/>
                <w:lang w:eastAsia="ja-JP"/>
                <w:rPrChange w:id="5508" w:author="Stanley Mayalil" w:date="2022-10-11T10:28:00Z">
                  <w:rPr>
                    <w:ins w:id="5509" w:author="Stanley Mayalil" w:date="2022-10-03T13:24:00Z"/>
                    <w:rFonts w:eastAsia="SimSun"/>
                    <w:lang w:eastAsia="ja-JP"/>
                  </w:rPr>
                </w:rPrChange>
              </w:rPr>
            </w:pPr>
          </w:p>
        </w:tc>
        <w:tc>
          <w:tcPr>
            <w:tcW w:w="566" w:type="pct"/>
          </w:tcPr>
          <w:p w14:paraId="779AF3F7" w14:textId="77777777" w:rsidR="00AD1733" w:rsidRPr="00CE5C5A" w:rsidRDefault="00AD1733" w:rsidP="00AD1733">
            <w:pPr>
              <w:keepNext/>
              <w:keepLines/>
              <w:overflowPunct w:val="0"/>
              <w:autoSpaceDE w:val="0"/>
              <w:autoSpaceDN w:val="0"/>
              <w:adjustRightInd w:val="0"/>
              <w:spacing w:after="0"/>
              <w:jc w:val="center"/>
              <w:textAlignment w:val="baseline"/>
              <w:rPr>
                <w:ins w:id="5510" w:author="Stanley Mayalil" w:date="2022-10-03T13:24:00Z"/>
                <w:rFonts w:ascii="Arial" w:eastAsia="SimSun" w:hAnsi="Arial" w:cs="Arial"/>
                <w:sz w:val="18"/>
                <w:szCs w:val="18"/>
                <w:lang w:eastAsia="ja-JP"/>
                <w:rPrChange w:id="5511" w:author="Stanley Mayalil" w:date="2022-10-11T10:28:00Z">
                  <w:rPr>
                    <w:ins w:id="5512" w:author="Stanley Mayalil" w:date="2022-10-03T13:24:00Z"/>
                    <w:rFonts w:eastAsia="SimSun"/>
                    <w:lang w:eastAsia="ja-JP"/>
                  </w:rPr>
                </w:rPrChange>
              </w:rPr>
            </w:pPr>
            <w:ins w:id="5513" w:author="Stanley Mayalil" w:date="2022-10-03T13:24:00Z">
              <w:r w:rsidRPr="00CE5C5A">
                <w:rPr>
                  <w:rFonts w:ascii="Arial" w:eastAsia="SimSun" w:hAnsi="Arial" w:cs="Arial"/>
                  <w:sz w:val="18"/>
                  <w:szCs w:val="18"/>
                  <w:lang w:eastAsia="ja-JP"/>
                  <w:rPrChange w:id="5514" w:author="Stanley Mayalil" w:date="2022-10-11T10:28:00Z">
                    <w:rPr>
                      <w:rFonts w:eastAsia="SimSun"/>
                      <w:lang w:eastAsia="ja-JP"/>
                    </w:rPr>
                  </w:rPrChange>
                </w:rPr>
                <w:t>USIM &gt; UE</w:t>
              </w:r>
            </w:ins>
          </w:p>
        </w:tc>
        <w:tc>
          <w:tcPr>
            <w:tcW w:w="2094" w:type="pct"/>
          </w:tcPr>
          <w:p w14:paraId="0E8E507B" w14:textId="77777777" w:rsidR="00AD1733" w:rsidRPr="00CE5C5A" w:rsidRDefault="00AD1733" w:rsidP="00AD1733">
            <w:pPr>
              <w:keepNext/>
              <w:keepLines/>
              <w:overflowPunct w:val="0"/>
              <w:autoSpaceDE w:val="0"/>
              <w:autoSpaceDN w:val="0"/>
              <w:adjustRightInd w:val="0"/>
              <w:spacing w:after="0"/>
              <w:textAlignment w:val="baseline"/>
              <w:rPr>
                <w:ins w:id="5515" w:author="Stanley Mayalil" w:date="2022-10-03T13:24:00Z"/>
                <w:rFonts w:ascii="Arial" w:hAnsi="Arial" w:cs="Arial"/>
                <w:sz w:val="18"/>
                <w:szCs w:val="18"/>
                <w:rPrChange w:id="5516" w:author="Stanley Mayalil" w:date="2022-10-11T10:28:00Z">
                  <w:rPr>
                    <w:ins w:id="5517" w:author="Stanley Mayalil" w:date="2022-10-03T13:24:00Z"/>
                  </w:rPr>
                </w:rPrChange>
              </w:rPr>
            </w:pPr>
            <w:ins w:id="5518" w:author="Stanley Mayalil" w:date="2022-10-03T13:24:00Z">
              <w:r w:rsidRPr="00CE5C5A">
                <w:rPr>
                  <w:rFonts w:ascii="Arial" w:hAnsi="Arial" w:cs="Arial"/>
                  <w:sz w:val="18"/>
                  <w:szCs w:val="18"/>
                  <w:rPrChange w:id="5519" w:author="Stanley Mayalil" w:date="2022-10-11T10:28:00Z">
                    <w:rPr/>
                  </w:rPrChange>
                </w:rPr>
                <w:t>Check Status word</w:t>
              </w:r>
            </w:ins>
          </w:p>
        </w:tc>
        <w:tc>
          <w:tcPr>
            <w:tcW w:w="1075" w:type="pct"/>
            <w:vMerge/>
          </w:tcPr>
          <w:p w14:paraId="04B23B01" w14:textId="77777777" w:rsidR="00AD1733" w:rsidRPr="00CE5C5A" w:rsidRDefault="00AD1733" w:rsidP="00AD1733">
            <w:pPr>
              <w:keepNext/>
              <w:keepLines/>
              <w:overflowPunct w:val="0"/>
              <w:autoSpaceDE w:val="0"/>
              <w:autoSpaceDN w:val="0"/>
              <w:adjustRightInd w:val="0"/>
              <w:spacing w:after="0"/>
              <w:textAlignment w:val="baseline"/>
              <w:rPr>
                <w:ins w:id="5520" w:author="Stanley Mayalil" w:date="2022-10-03T13:24:00Z"/>
                <w:rFonts w:ascii="Arial" w:eastAsia="SimSun" w:hAnsi="Arial" w:cs="Arial"/>
                <w:strike/>
                <w:sz w:val="18"/>
                <w:szCs w:val="18"/>
                <w:rPrChange w:id="5521" w:author="Stanley Mayalil" w:date="2022-10-11T10:28:00Z">
                  <w:rPr>
                    <w:ins w:id="5522" w:author="Stanley Mayalil" w:date="2022-10-03T13:24:00Z"/>
                    <w:rFonts w:eastAsia="SimSun"/>
                    <w:strike/>
                  </w:rPr>
                </w:rPrChange>
              </w:rPr>
            </w:pPr>
          </w:p>
        </w:tc>
        <w:tc>
          <w:tcPr>
            <w:tcW w:w="421" w:type="pct"/>
            <w:vMerge/>
          </w:tcPr>
          <w:p w14:paraId="448E514E" w14:textId="77777777" w:rsidR="00AD1733" w:rsidRPr="00CE5C5A" w:rsidRDefault="00AD1733" w:rsidP="00AD1733">
            <w:pPr>
              <w:keepNext/>
              <w:keepLines/>
              <w:overflowPunct w:val="0"/>
              <w:autoSpaceDE w:val="0"/>
              <w:autoSpaceDN w:val="0"/>
              <w:adjustRightInd w:val="0"/>
              <w:spacing w:after="0"/>
              <w:textAlignment w:val="baseline"/>
              <w:rPr>
                <w:ins w:id="5523" w:author="Stanley Mayalil" w:date="2022-10-03T13:24:00Z"/>
                <w:rFonts w:ascii="Arial" w:eastAsia="SimSun" w:hAnsi="Arial" w:cs="Arial"/>
                <w:strike/>
                <w:sz w:val="18"/>
                <w:szCs w:val="18"/>
                <w:rPrChange w:id="5524" w:author="Stanley Mayalil" w:date="2022-10-11T10:28:00Z">
                  <w:rPr>
                    <w:ins w:id="5525" w:author="Stanley Mayalil" w:date="2022-10-03T13:24:00Z"/>
                    <w:rFonts w:eastAsia="SimSun"/>
                    <w:strike/>
                  </w:rPr>
                </w:rPrChange>
              </w:rPr>
            </w:pPr>
          </w:p>
        </w:tc>
        <w:tc>
          <w:tcPr>
            <w:tcW w:w="563" w:type="pct"/>
            <w:vMerge/>
          </w:tcPr>
          <w:p w14:paraId="22D2032A" w14:textId="77777777" w:rsidR="00AD1733" w:rsidRPr="00CE5C5A" w:rsidRDefault="00AD1733" w:rsidP="00AD1733">
            <w:pPr>
              <w:keepNext/>
              <w:keepLines/>
              <w:overflowPunct w:val="0"/>
              <w:autoSpaceDE w:val="0"/>
              <w:autoSpaceDN w:val="0"/>
              <w:adjustRightInd w:val="0"/>
              <w:spacing w:after="0"/>
              <w:textAlignment w:val="baseline"/>
              <w:rPr>
                <w:ins w:id="5526" w:author="Stanley Mayalil" w:date="2022-10-03T13:24:00Z"/>
                <w:rFonts w:ascii="Arial" w:eastAsia="SimSun" w:hAnsi="Arial" w:cs="Arial"/>
                <w:strike/>
                <w:sz w:val="18"/>
                <w:szCs w:val="18"/>
                <w:rPrChange w:id="5527" w:author="Stanley Mayalil" w:date="2022-10-11T10:28:00Z">
                  <w:rPr>
                    <w:ins w:id="5528" w:author="Stanley Mayalil" w:date="2022-10-03T13:24:00Z"/>
                    <w:rFonts w:eastAsia="SimSun"/>
                    <w:strike/>
                  </w:rPr>
                </w:rPrChange>
              </w:rPr>
            </w:pPr>
          </w:p>
        </w:tc>
      </w:tr>
      <w:tr w:rsidR="00C47B10" w:rsidRPr="00450282" w14:paraId="5AA46867" w14:textId="77777777" w:rsidTr="009A4C52">
        <w:trPr>
          <w:cantSplit/>
          <w:trHeight w:val="20"/>
          <w:ins w:id="5529" w:author="Stanley Mayalil" w:date="2022-10-03T13:24:00Z"/>
        </w:trPr>
        <w:tc>
          <w:tcPr>
            <w:tcW w:w="281" w:type="pct"/>
            <w:vMerge/>
          </w:tcPr>
          <w:p w14:paraId="67C106B6" w14:textId="77777777" w:rsidR="00C47B10" w:rsidRPr="00CE5C5A" w:rsidRDefault="00C47B10" w:rsidP="00C47B10">
            <w:pPr>
              <w:keepNext/>
              <w:keepLines/>
              <w:overflowPunct w:val="0"/>
              <w:autoSpaceDE w:val="0"/>
              <w:autoSpaceDN w:val="0"/>
              <w:adjustRightInd w:val="0"/>
              <w:spacing w:after="0"/>
              <w:jc w:val="center"/>
              <w:textAlignment w:val="baseline"/>
              <w:rPr>
                <w:ins w:id="5530" w:author="Stanley Mayalil" w:date="2022-10-03T13:24:00Z"/>
                <w:rFonts w:ascii="Arial" w:eastAsia="SimSun" w:hAnsi="Arial" w:cs="Arial"/>
                <w:sz w:val="18"/>
                <w:szCs w:val="18"/>
                <w:lang w:eastAsia="ja-JP"/>
                <w:rPrChange w:id="5531" w:author="Stanley Mayalil" w:date="2022-10-11T10:28:00Z">
                  <w:rPr>
                    <w:ins w:id="5532" w:author="Stanley Mayalil" w:date="2022-10-03T13:24:00Z"/>
                    <w:rFonts w:eastAsia="SimSun"/>
                    <w:lang w:eastAsia="ja-JP"/>
                  </w:rPr>
                </w:rPrChange>
              </w:rPr>
            </w:pPr>
          </w:p>
        </w:tc>
        <w:tc>
          <w:tcPr>
            <w:tcW w:w="566" w:type="pct"/>
          </w:tcPr>
          <w:p w14:paraId="732B57FE" w14:textId="22ED75E2" w:rsidR="00C47B10" w:rsidRPr="00CE5C5A" w:rsidRDefault="00C47B10" w:rsidP="00C47B10">
            <w:pPr>
              <w:keepNext/>
              <w:keepLines/>
              <w:overflowPunct w:val="0"/>
              <w:autoSpaceDE w:val="0"/>
              <w:autoSpaceDN w:val="0"/>
              <w:adjustRightInd w:val="0"/>
              <w:spacing w:after="0"/>
              <w:jc w:val="center"/>
              <w:textAlignment w:val="baseline"/>
              <w:rPr>
                <w:ins w:id="5533" w:author="Stanley Mayalil" w:date="2022-10-03T13:24:00Z"/>
                <w:rFonts w:ascii="Arial" w:eastAsia="SimSun" w:hAnsi="Arial" w:cs="Arial"/>
                <w:sz w:val="18"/>
                <w:szCs w:val="18"/>
                <w:lang w:eastAsia="ja-JP"/>
                <w:rPrChange w:id="5534" w:author="Stanley Mayalil" w:date="2022-10-11T10:28:00Z">
                  <w:rPr>
                    <w:ins w:id="5535" w:author="Stanley Mayalil" w:date="2022-10-03T13:24:00Z"/>
                    <w:rFonts w:eastAsia="SimSun"/>
                    <w:lang w:eastAsia="ja-JP"/>
                  </w:rPr>
                </w:rPrChange>
              </w:rPr>
            </w:pPr>
            <w:ins w:id="5536" w:author="Stanley Mayalil" w:date="2022-10-03T13:24:00Z">
              <w:r w:rsidRPr="00CE5C5A">
                <w:rPr>
                  <w:rFonts w:ascii="Arial" w:eastAsia="SimSun" w:hAnsi="Arial" w:cs="Arial"/>
                  <w:sz w:val="18"/>
                  <w:szCs w:val="18"/>
                  <w:lang w:eastAsia="ja-JP"/>
                  <w:rPrChange w:id="5537" w:author="Stanley Mayalil" w:date="2022-10-11T10:28:00Z">
                    <w:rPr>
                      <w:rFonts w:eastAsia="SimSun"/>
                      <w:lang w:eastAsia="ja-JP"/>
                    </w:rPr>
                  </w:rPrChange>
                </w:rPr>
                <w:t>UE</w:t>
              </w:r>
            </w:ins>
            <w:ins w:id="5538" w:author="Stanley Mayalil" w:date="2022-10-11T09:57:00Z">
              <w:r w:rsidRPr="00CE5C5A">
                <w:rPr>
                  <w:rFonts w:ascii="Arial" w:eastAsia="SimSun" w:hAnsi="Arial" w:cs="Arial"/>
                  <w:sz w:val="18"/>
                  <w:szCs w:val="18"/>
                  <w:lang w:eastAsia="ja-JP"/>
                  <w:rPrChange w:id="5539" w:author="Stanley Mayalil" w:date="2022-10-11T10:28:00Z">
                    <w:rPr>
                      <w:rFonts w:eastAsia="SimSun"/>
                      <w:lang w:eastAsia="ja-JP"/>
                    </w:rPr>
                  </w:rPrChange>
                </w:rPr>
                <w:t xml:space="preserve"> &gt; User</w:t>
              </w:r>
            </w:ins>
          </w:p>
        </w:tc>
        <w:tc>
          <w:tcPr>
            <w:tcW w:w="2094" w:type="pct"/>
          </w:tcPr>
          <w:p w14:paraId="60DBB058" w14:textId="4BCB4A1B" w:rsidR="00C47B10" w:rsidRPr="00CE5C5A" w:rsidRDefault="00C47B10" w:rsidP="00C47B10">
            <w:pPr>
              <w:keepNext/>
              <w:keepLines/>
              <w:overflowPunct w:val="0"/>
              <w:autoSpaceDE w:val="0"/>
              <w:autoSpaceDN w:val="0"/>
              <w:adjustRightInd w:val="0"/>
              <w:spacing w:after="0"/>
              <w:textAlignment w:val="baseline"/>
              <w:rPr>
                <w:ins w:id="5540" w:author="Stanley Mayalil" w:date="2022-10-03T13:24:00Z"/>
                <w:rFonts w:ascii="Arial" w:hAnsi="Arial" w:cs="Arial"/>
                <w:sz w:val="18"/>
                <w:szCs w:val="18"/>
                <w:rPrChange w:id="5541" w:author="Stanley Mayalil" w:date="2022-10-11T10:28:00Z">
                  <w:rPr>
                    <w:ins w:id="5542" w:author="Stanley Mayalil" w:date="2022-10-03T13:24:00Z"/>
                  </w:rPr>
                </w:rPrChange>
              </w:rPr>
            </w:pPr>
            <w:ins w:id="5543" w:author="Stanley Mayalil" w:date="2022-10-12T09:22:00Z">
              <w:r w:rsidRPr="00FC56D0">
                <w:rPr>
                  <w:rFonts w:ascii="Arial" w:hAnsi="Arial" w:cs="Arial"/>
                  <w:sz w:val="18"/>
                  <w:szCs w:val="18"/>
                  <w:lang w:val="en-US" w:eastAsia="en-GB"/>
                </w:rPr>
                <w:t>An indication is given to the user showing whether this procedure was successful</w:t>
              </w:r>
            </w:ins>
          </w:p>
        </w:tc>
        <w:tc>
          <w:tcPr>
            <w:tcW w:w="1075" w:type="pct"/>
          </w:tcPr>
          <w:p w14:paraId="67091095" w14:textId="1C2CF24A" w:rsidR="00C47B10" w:rsidRPr="00CE5C5A" w:rsidRDefault="00C47B10" w:rsidP="00C47B10">
            <w:pPr>
              <w:keepNext/>
              <w:keepLines/>
              <w:overflowPunct w:val="0"/>
              <w:autoSpaceDE w:val="0"/>
              <w:autoSpaceDN w:val="0"/>
              <w:adjustRightInd w:val="0"/>
              <w:spacing w:after="0"/>
              <w:textAlignment w:val="baseline"/>
              <w:rPr>
                <w:ins w:id="5544" w:author="Stanley Mayalil" w:date="2022-10-03T13:24:00Z"/>
                <w:rFonts w:ascii="Arial" w:eastAsia="SimSun" w:hAnsi="Arial" w:cs="Arial"/>
                <w:sz w:val="18"/>
                <w:szCs w:val="18"/>
                <w:rPrChange w:id="5545" w:author="Stanley Mayalil" w:date="2022-10-11T10:28:00Z">
                  <w:rPr>
                    <w:ins w:id="5546" w:author="Stanley Mayalil" w:date="2022-10-03T13:24:00Z"/>
                    <w:rFonts w:eastAsia="SimSun"/>
                  </w:rPr>
                </w:rPrChange>
              </w:rPr>
            </w:pPr>
            <w:ins w:id="5547" w:author="Stanley Mayalil" w:date="2022-10-12T09:22:00Z">
              <w:r>
                <w:rPr>
                  <w:rFonts w:ascii="Arial" w:eastAsia="SimSun" w:hAnsi="Arial" w:cs="Arial"/>
                  <w:sz w:val="18"/>
                  <w:szCs w:val="18"/>
                </w:rPr>
                <w:t>This procedure shall be successfull</w:t>
              </w:r>
            </w:ins>
          </w:p>
        </w:tc>
        <w:tc>
          <w:tcPr>
            <w:tcW w:w="421" w:type="pct"/>
          </w:tcPr>
          <w:p w14:paraId="61CE248E" w14:textId="77777777" w:rsidR="00C47B10" w:rsidRPr="00CE5C5A" w:rsidRDefault="00C47B10" w:rsidP="00C47B10">
            <w:pPr>
              <w:keepNext/>
              <w:keepLines/>
              <w:overflowPunct w:val="0"/>
              <w:autoSpaceDE w:val="0"/>
              <w:autoSpaceDN w:val="0"/>
              <w:adjustRightInd w:val="0"/>
              <w:spacing w:after="0"/>
              <w:textAlignment w:val="baseline"/>
              <w:rPr>
                <w:ins w:id="5548" w:author="Stanley Mayalil" w:date="2022-10-03T13:24:00Z"/>
                <w:rFonts w:ascii="Arial" w:eastAsia="SimSun" w:hAnsi="Arial" w:cs="Arial"/>
                <w:sz w:val="18"/>
                <w:szCs w:val="18"/>
                <w:rPrChange w:id="5549" w:author="Stanley Mayalil" w:date="2022-10-11T10:28:00Z">
                  <w:rPr>
                    <w:ins w:id="5550" w:author="Stanley Mayalil" w:date="2022-10-03T13:24:00Z"/>
                    <w:rFonts w:eastAsia="SimSun"/>
                  </w:rPr>
                </w:rPrChange>
              </w:rPr>
            </w:pPr>
            <w:ins w:id="5551" w:author="Stanley Mayalil" w:date="2022-10-03T13:24:00Z">
              <w:r w:rsidRPr="00CE5C5A">
                <w:rPr>
                  <w:rFonts w:ascii="Arial" w:eastAsia="SimSun" w:hAnsi="Arial" w:cs="Arial"/>
                  <w:sz w:val="18"/>
                  <w:szCs w:val="18"/>
                  <w:rPrChange w:id="5552" w:author="Stanley Mayalil" w:date="2022-10-11T10:28:00Z">
                    <w:rPr>
                      <w:rFonts w:eastAsia="SimSun"/>
                    </w:rPr>
                  </w:rPrChange>
                </w:rPr>
                <w:t xml:space="preserve">CR4 </w:t>
              </w:r>
            </w:ins>
          </w:p>
        </w:tc>
        <w:tc>
          <w:tcPr>
            <w:tcW w:w="563" w:type="pct"/>
          </w:tcPr>
          <w:p w14:paraId="3C5D422A" w14:textId="77777777" w:rsidR="00C47B10" w:rsidRPr="00CE5C5A" w:rsidRDefault="00C47B10" w:rsidP="00C47B10">
            <w:pPr>
              <w:keepNext/>
              <w:keepLines/>
              <w:overflowPunct w:val="0"/>
              <w:autoSpaceDE w:val="0"/>
              <w:autoSpaceDN w:val="0"/>
              <w:adjustRightInd w:val="0"/>
              <w:spacing w:after="0"/>
              <w:textAlignment w:val="baseline"/>
              <w:rPr>
                <w:ins w:id="5553" w:author="Stanley Mayalil" w:date="2022-10-03T13:24:00Z"/>
                <w:rFonts w:ascii="Arial" w:eastAsia="SimSun" w:hAnsi="Arial" w:cs="Arial"/>
                <w:sz w:val="18"/>
                <w:szCs w:val="18"/>
                <w:rPrChange w:id="5554" w:author="Stanley Mayalil" w:date="2022-10-11T10:28:00Z">
                  <w:rPr>
                    <w:ins w:id="5555" w:author="Stanley Mayalil" w:date="2022-10-03T13:24:00Z"/>
                    <w:rFonts w:eastAsia="SimSun"/>
                  </w:rPr>
                </w:rPrChange>
              </w:rPr>
            </w:pPr>
          </w:p>
        </w:tc>
      </w:tr>
      <w:tr w:rsidR="00C47B10" w:rsidRPr="00450282" w14:paraId="7D52EF9A" w14:textId="77777777" w:rsidTr="009A4C52">
        <w:trPr>
          <w:cantSplit/>
          <w:trHeight w:val="20"/>
          <w:ins w:id="5556" w:author="Stanley Mayalil" w:date="2022-10-03T13:24:00Z"/>
        </w:trPr>
        <w:tc>
          <w:tcPr>
            <w:tcW w:w="281" w:type="pct"/>
          </w:tcPr>
          <w:p w14:paraId="438A49DE" w14:textId="0C1D1851" w:rsidR="00AD1733" w:rsidRPr="00CE5C5A" w:rsidRDefault="00AD1733" w:rsidP="00AD1733">
            <w:pPr>
              <w:keepNext/>
              <w:keepLines/>
              <w:overflowPunct w:val="0"/>
              <w:autoSpaceDE w:val="0"/>
              <w:autoSpaceDN w:val="0"/>
              <w:adjustRightInd w:val="0"/>
              <w:spacing w:after="0"/>
              <w:jc w:val="center"/>
              <w:textAlignment w:val="baseline"/>
              <w:rPr>
                <w:ins w:id="5557" w:author="Stanley Mayalil" w:date="2022-10-03T13:24:00Z"/>
                <w:rFonts w:ascii="Arial" w:eastAsia="SimSun" w:hAnsi="Arial" w:cs="Arial"/>
                <w:sz w:val="18"/>
                <w:szCs w:val="18"/>
                <w:lang w:eastAsia="ja-JP"/>
                <w:rPrChange w:id="5558" w:author="Stanley Mayalil" w:date="2022-10-11T10:28:00Z">
                  <w:rPr>
                    <w:ins w:id="5559" w:author="Stanley Mayalil" w:date="2022-10-03T13:24:00Z"/>
                    <w:rFonts w:eastAsia="SimSun"/>
                    <w:lang w:eastAsia="ja-JP"/>
                  </w:rPr>
                </w:rPrChange>
              </w:rPr>
            </w:pPr>
            <w:ins w:id="5560" w:author="Stanley Mayalil" w:date="2022-10-03T13:31:00Z">
              <w:r w:rsidRPr="00CE5C5A">
                <w:rPr>
                  <w:rFonts w:ascii="Arial" w:eastAsia="SimSun" w:hAnsi="Arial" w:cs="Arial"/>
                  <w:sz w:val="18"/>
                  <w:szCs w:val="18"/>
                  <w:lang w:eastAsia="ja-JP"/>
                  <w:rPrChange w:id="5561" w:author="Stanley Mayalil" w:date="2022-10-11T10:28:00Z">
                    <w:rPr>
                      <w:rFonts w:eastAsia="SimSun"/>
                      <w:lang w:eastAsia="ja-JP"/>
                    </w:rPr>
                  </w:rPrChange>
                </w:rPr>
                <w:t>6</w:t>
              </w:r>
            </w:ins>
          </w:p>
        </w:tc>
        <w:tc>
          <w:tcPr>
            <w:tcW w:w="566" w:type="pct"/>
          </w:tcPr>
          <w:p w14:paraId="2B40B133" w14:textId="77777777" w:rsidR="00AD1733" w:rsidRPr="00CE5C5A" w:rsidRDefault="00AD1733" w:rsidP="00AD1733">
            <w:pPr>
              <w:keepNext/>
              <w:keepLines/>
              <w:overflowPunct w:val="0"/>
              <w:autoSpaceDE w:val="0"/>
              <w:autoSpaceDN w:val="0"/>
              <w:adjustRightInd w:val="0"/>
              <w:spacing w:after="0"/>
              <w:jc w:val="center"/>
              <w:textAlignment w:val="baseline"/>
              <w:rPr>
                <w:ins w:id="5562" w:author="Stanley Mayalil" w:date="2022-10-03T13:24:00Z"/>
                <w:rFonts w:ascii="Arial" w:eastAsia="SimSun" w:hAnsi="Arial" w:cs="Arial"/>
                <w:sz w:val="18"/>
                <w:szCs w:val="18"/>
                <w:lang w:eastAsia="ja-JP"/>
                <w:rPrChange w:id="5563" w:author="Stanley Mayalil" w:date="2022-10-11T10:28:00Z">
                  <w:rPr>
                    <w:ins w:id="5564" w:author="Stanley Mayalil" w:date="2022-10-03T13:24:00Z"/>
                    <w:rFonts w:eastAsia="SimSun"/>
                    <w:lang w:eastAsia="ja-JP"/>
                  </w:rPr>
                </w:rPrChange>
              </w:rPr>
            </w:pPr>
            <w:ins w:id="5565" w:author="Stanley Mayalil" w:date="2022-10-03T13:24:00Z">
              <w:r w:rsidRPr="00CE5C5A">
                <w:rPr>
                  <w:rFonts w:ascii="Arial" w:eastAsia="SimSun" w:hAnsi="Arial" w:cs="Arial"/>
                  <w:sz w:val="18"/>
                  <w:szCs w:val="18"/>
                  <w:lang w:eastAsia="ja-JP"/>
                  <w:rPrChange w:id="5566" w:author="Stanley Mayalil" w:date="2022-10-11T10:28:00Z">
                    <w:rPr>
                      <w:rFonts w:eastAsia="SimSun"/>
                      <w:lang w:eastAsia="ja-JP"/>
                    </w:rPr>
                  </w:rPrChange>
                </w:rPr>
                <w:t>UE</w:t>
              </w:r>
            </w:ins>
          </w:p>
        </w:tc>
        <w:tc>
          <w:tcPr>
            <w:tcW w:w="2094" w:type="pct"/>
          </w:tcPr>
          <w:p w14:paraId="6BDACC6A" w14:textId="427D1953" w:rsidR="00AD1733" w:rsidRPr="00CE5C5A" w:rsidRDefault="00AD1733" w:rsidP="00AD1733">
            <w:pPr>
              <w:keepNext/>
              <w:keepLines/>
              <w:overflowPunct w:val="0"/>
              <w:autoSpaceDE w:val="0"/>
              <w:autoSpaceDN w:val="0"/>
              <w:adjustRightInd w:val="0"/>
              <w:spacing w:after="0"/>
              <w:textAlignment w:val="baseline"/>
              <w:rPr>
                <w:ins w:id="5567" w:author="Stanley Mayalil" w:date="2022-10-03T13:24:00Z"/>
                <w:rFonts w:ascii="Arial" w:eastAsia="SimSun" w:hAnsi="Arial" w:cs="Arial"/>
                <w:sz w:val="18"/>
                <w:szCs w:val="18"/>
                <w:rPrChange w:id="5568" w:author="Stanley Mayalil" w:date="2022-10-11T10:28:00Z">
                  <w:rPr>
                    <w:ins w:id="5569" w:author="Stanley Mayalil" w:date="2022-10-03T13:24:00Z"/>
                    <w:rFonts w:eastAsia="SimSun"/>
                  </w:rPr>
                </w:rPrChange>
              </w:rPr>
            </w:pPr>
            <w:ins w:id="5570" w:author="Stanley Mayalil" w:date="2022-10-03T13:24:00Z">
              <w:r w:rsidRPr="00CE5C5A">
                <w:rPr>
                  <w:rFonts w:ascii="Arial" w:eastAsia="SimSun" w:hAnsi="Arial" w:cs="Arial"/>
                  <w:sz w:val="18"/>
                  <w:szCs w:val="18"/>
                  <w:rPrChange w:id="5571" w:author="Stanley Mayalil" w:date="2022-10-11T10:28:00Z">
                    <w:rPr>
                      <w:rFonts w:eastAsia="SimSun"/>
                    </w:rPr>
                  </w:rPrChange>
                </w:rPr>
                <w:t>The Terminal is switched off and on</w:t>
              </w:r>
            </w:ins>
            <w:ins w:id="5572" w:author="Stanley Mayalil" w:date="2022-10-03T13:28:00Z">
              <w:r w:rsidRPr="00CE5C5A">
                <w:rPr>
                  <w:rFonts w:ascii="Arial" w:eastAsia="SimSun" w:hAnsi="Arial" w:cs="Arial"/>
                  <w:sz w:val="18"/>
                  <w:szCs w:val="18"/>
                  <w:rPrChange w:id="5573" w:author="Stanley Mayalil" w:date="2022-10-11T10:28:00Z">
                    <w:rPr>
                      <w:rFonts w:eastAsia="SimSun"/>
                    </w:rPr>
                  </w:rPrChange>
                </w:rPr>
                <w:t xml:space="preserve"> and the correct PIN is entered</w:t>
              </w:r>
            </w:ins>
            <w:ins w:id="5574" w:author="Stanley Mayalil" w:date="2022-10-03T13:24:00Z">
              <w:r w:rsidRPr="00CE5C5A">
                <w:rPr>
                  <w:rFonts w:ascii="Arial" w:eastAsia="SimSun" w:hAnsi="Arial" w:cs="Arial"/>
                  <w:sz w:val="18"/>
                  <w:szCs w:val="18"/>
                  <w:rPrChange w:id="5575" w:author="Stanley Mayalil" w:date="2022-10-11T10:28:00Z">
                    <w:rPr>
                      <w:rFonts w:eastAsia="SimSun"/>
                    </w:rPr>
                  </w:rPrChange>
                </w:rPr>
                <w:t>.</w:t>
              </w:r>
            </w:ins>
          </w:p>
        </w:tc>
        <w:tc>
          <w:tcPr>
            <w:tcW w:w="1075" w:type="pct"/>
          </w:tcPr>
          <w:p w14:paraId="43E0E503" w14:textId="77777777" w:rsidR="00AD1733" w:rsidRPr="00CE5C5A" w:rsidRDefault="00AD1733" w:rsidP="00AD1733">
            <w:pPr>
              <w:keepNext/>
              <w:keepLines/>
              <w:overflowPunct w:val="0"/>
              <w:autoSpaceDE w:val="0"/>
              <w:autoSpaceDN w:val="0"/>
              <w:adjustRightInd w:val="0"/>
              <w:spacing w:after="0"/>
              <w:textAlignment w:val="baseline"/>
              <w:rPr>
                <w:ins w:id="5576" w:author="Stanley Mayalil" w:date="2022-10-03T13:24:00Z"/>
                <w:rFonts w:ascii="Arial" w:eastAsia="SimSun" w:hAnsi="Arial" w:cs="Arial"/>
                <w:sz w:val="18"/>
                <w:szCs w:val="18"/>
                <w:rPrChange w:id="5577" w:author="Stanley Mayalil" w:date="2022-10-11T10:28:00Z">
                  <w:rPr>
                    <w:ins w:id="5578" w:author="Stanley Mayalil" w:date="2022-10-03T13:24:00Z"/>
                    <w:rFonts w:eastAsia="SimSun"/>
                  </w:rPr>
                </w:rPrChange>
              </w:rPr>
            </w:pPr>
          </w:p>
        </w:tc>
        <w:tc>
          <w:tcPr>
            <w:tcW w:w="421" w:type="pct"/>
          </w:tcPr>
          <w:p w14:paraId="25BE6A26" w14:textId="77777777" w:rsidR="00AD1733" w:rsidRPr="00CE5C5A" w:rsidRDefault="00AD1733" w:rsidP="00AD1733">
            <w:pPr>
              <w:keepNext/>
              <w:keepLines/>
              <w:overflowPunct w:val="0"/>
              <w:autoSpaceDE w:val="0"/>
              <w:autoSpaceDN w:val="0"/>
              <w:adjustRightInd w:val="0"/>
              <w:spacing w:after="0"/>
              <w:textAlignment w:val="baseline"/>
              <w:rPr>
                <w:ins w:id="5579" w:author="Stanley Mayalil" w:date="2022-10-03T13:24:00Z"/>
                <w:rFonts w:ascii="Arial" w:eastAsia="SimSun" w:hAnsi="Arial" w:cs="Arial"/>
                <w:sz w:val="18"/>
                <w:szCs w:val="18"/>
                <w:rPrChange w:id="5580" w:author="Stanley Mayalil" w:date="2022-10-11T10:28:00Z">
                  <w:rPr>
                    <w:ins w:id="5581" w:author="Stanley Mayalil" w:date="2022-10-03T13:24:00Z"/>
                    <w:rFonts w:eastAsia="SimSun"/>
                  </w:rPr>
                </w:rPrChange>
              </w:rPr>
            </w:pPr>
          </w:p>
        </w:tc>
        <w:tc>
          <w:tcPr>
            <w:tcW w:w="563" w:type="pct"/>
          </w:tcPr>
          <w:p w14:paraId="14FB0747" w14:textId="77777777" w:rsidR="00AD1733" w:rsidRPr="00CE5C5A" w:rsidRDefault="00AD1733" w:rsidP="00AD1733">
            <w:pPr>
              <w:keepNext/>
              <w:keepLines/>
              <w:overflowPunct w:val="0"/>
              <w:autoSpaceDE w:val="0"/>
              <w:autoSpaceDN w:val="0"/>
              <w:adjustRightInd w:val="0"/>
              <w:spacing w:after="0"/>
              <w:textAlignment w:val="baseline"/>
              <w:rPr>
                <w:ins w:id="5582" w:author="Stanley Mayalil" w:date="2022-10-03T13:24:00Z"/>
                <w:rFonts w:ascii="Arial" w:eastAsia="SimSun" w:hAnsi="Arial" w:cs="Arial"/>
                <w:sz w:val="18"/>
                <w:szCs w:val="18"/>
                <w:rPrChange w:id="5583" w:author="Stanley Mayalil" w:date="2022-10-11T10:28:00Z">
                  <w:rPr>
                    <w:ins w:id="5584" w:author="Stanley Mayalil" w:date="2022-10-03T13:24:00Z"/>
                    <w:rFonts w:eastAsia="SimSun"/>
                  </w:rPr>
                </w:rPrChange>
              </w:rPr>
            </w:pPr>
          </w:p>
        </w:tc>
      </w:tr>
      <w:tr w:rsidR="009A4C52" w:rsidRPr="00450282" w14:paraId="047750AC" w14:textId="77777777" w:rsidTr="009A4C52">
        <w:trPr>
          <w:cantSplit/>
          <w:trHeight w:val="20"/>
          <w:ins w:id="5585" w:author="Stanley Mayalil" w:date="2022-10-03T13:29:00Z"/>
        </w:trPr>
        <w:tc>
          <w:tcPr>
            <w:tcW w:w="281" w:type="pct"/>
          </w:tcPr>
          <w:p w14:paraId="3800F94F" w14:textId="1CD8373C" w:rsidR="00AD1733" w:rsidRPr="00CE5C5A" w:rsidRDefault="00AD1733" w:rsidP="00AD1733">
            <w:pPr>
              <w:keepNext/>
              <w:keepLines/>
              <w:overflowPunct w:val="0"/>
              <w:autoSpaceDE w:val="0"/>
              <w:autoSpaceDN w:val="0"/>
              <w:adjustRightInd w:val="0"/>
              <w:spacing w:after="0"/>
              <w:jc w:val="center"/>
              <w:textAlignment w:val="baseline"/>
              <w:rPr>
                <w:ins w:id="5586" w:author="Stanley Mayalil" w:date="2022-10-03T13:29:00Z"/>
                <w:rFonts w:ascii="Arial" w:eastAsia="SimSun" w:hAnsi="Arial" w:cs="Arial"/>
                <w:sz w:val="18"/>
                <w:szCs w:val="18"/>
                <w:lang w:eastAsia="ja-JP"/>
                <w:rPrChange w:id="5587" w:author="Stanley Mayalil" w:date="2022-10-11T10:28:00Z">
                  <w:rPr>
                    <w:ins w:id="5588" w:author="Stanley Mayalil" w:date="2022-10-03T13:29:00Z"/>
                    <w:rFonts w:eastAsia="SimSun"/>
                    <w:lang w:eastAsia="ja-JP"/>
                  </w:rPr>
                </w:rPrChange>
              </w:rPr>
            </w:pPr>
            <w:ins w:id="5589" w:author="Stanley Mayalil" w:date="2022-10-03T13:31:00Z">
              <w:r w:rsidRPr="00CE5C5A">
                <w:rPr>
                  <w:rFonts w:ascii="Arial" w:eastAsia="SimSun" w:hAnsi="Arial" w:cs="Arial"/>
                  <w:sz w:val="18"/>
                  <w:szCs w:val="18"/>
                  <w:lang w:eastAsia="ja-JP"/>
                  <w:rPrChange w:id="5590" w:author="Stanley Mayalil" w:date="2022-10-11T10:28:00Z">
                    <w:rPr>
                      <w:rFonts w:eastAsia="SimSun"/>
                      <w:lang w:eastAsia="ja-JP"/>
                    </w:rPr>
                  </w:rPrChange>
                </w:rPr>
                <w:t>7</w:t>
              </w:r>
            </w:ins>
          </w:p>
        </w:tc>
        <w:tc>
          <w:tcPr>
            <w:tcW w:w="566" w:type="pct"/>
          </w:tcPr>
          <w:p w14:paraId="1869259E" w14:textId="77777777" w:rsidR="00AD1733" w:rsidRPr="00CE5C5A" w:rsidRDefault="00AD1733" w:rsidP="00AD1733">
            <w:pPr>
              <w:keepNext/>
              <w:keepLines/>
              <w:overflowPunct w:val="0"/>
              <w:autoSpaceDE w:val="0"/>
              <w:autoSpaceDN w:val="0"/>
              <w:adjustRightInd w:val="0"/>
              <w:spacing w:after="0"/>
              <w:jc w:val="center"/>
              <w:textAlignment w:val="baseline"/>
              <w:rPr>
                <w:ins w:id="5591" w:author="Stanley Mayalil" w:date="2022-10-03T13:29:00Z"/>
                <w:rFonts w:ascii="Arial" w:eastAsia="SimSun" w:hAnsi="Arial" w:cs="Arial"/>
                <w:sz w:val="18"/>
                <w:szCs w:val="18"/>
                <w:lang w:eastAsia="ja-JP"/>
                <w:rPrChange w:id="5592" w:author="Stanley Mayalil" w:date="2022-10-11T10:28:00Z">
                  <w:rPr>
                    <w:ins w:id="5593" w:author="Stanley Mayalil" w:date="2022-10-03T13:29:00Z"/>
                    <w:rFonts w:eastAsia="SimSun"/>
                    <w:lang w:eastAsia="ja-JP"/>
                  </w:rPr>
                </w:rPrChange>
              </w:rPr>
            </w:pPr>
          </w:p>
        </w:tc>
        <w:tc>
          <w:tcPr>
            <w:tcW w:w="2094" w:type="pct"/>
          </w:tcPr>
          <w:p w14:paraId="14D4D0AE" w14:textId="383DC3C5" w:rsidR="00AD1733" w:rsidRPr="00CE5C5A" w:rsidRDefault="00AD1733" w:rsidP="00AD1733">
            <w:pPr>
              <w:keepNext/>
              <w:keepLines/>
              <w:overflowPunct w:val="0"/>
              <w:autoSpaceDE w:val="0"/>
              <w:autoSpaceDN w:val="0"/>
              <w:adjustRightInd w:val="0"/>
              <w:spacing w:after="0"/>
              <w:textAlignment w:val="baseline"/>
              <w:rPr>
                <w:ins w:id="5594" w:author="Stanley Mayalil" w:date="2022-10-03T13:29:00Z"/>
                <w:rFonts w:ascii="Arial" w:hAnsi="Arial" w:cs="Arial"/>
                <w:sz w:val="18"/>
                <w:szCs w:val="18"/>
                <w:rPrChange w:id="5595" w:author="Stanley Mayalil" w:date="2022-10-11T10:28:00Z">
                  <w:rPr>
                    <w:ins w:id="5596" w:author="Stanley Mayalil" w:date="2022-10-03T13:29:00Z"/>
                  </w:rPr>
                </w:rPrChange>
              </w:rPr>
            </w:pPr>
            <w:ins w:id="5597" w:author="Stanley Mayalil" w:date="2022-10-03T13:29:00Z">
              <w:r w:rsidRPr="00CE5C5A">
                <w:rPr>
                  <w:rFonts w:ascii="Arial" w:hAnsi="Arial" w:cs="Arial"/>
                  <w:sz w:val="18"/>
                  <w:szCs w:val="18"/>
                  <w:rPrChange w:id="5598" w:author="Stanley Mayalil" w:date="2022-10-11T10:28:00Z">
                    <w:rPr/>
                  </w:rPrChange>
                </w:rPr>
                <w:t xml:space="preserve">The access to a PIN2 protected data field shall be performed (e.g. </w:t>
              </w:r>
              <w:commentRangeStart w:id="5599"/>
              <w:r w:rsidRPr="00CE5C5A">
                <w:rPr>
                  <w:rFonts w:ascii="Arial" w:hAnsi="Arial" w:cs="Arial"/>
                  <w:sz w:val="18"/>
                  <w:szCs w:val="18"/>
                  <w:rPrChange w:id="5600" w:author="Stanley Mayalil" w:date="2022-10-11T10:28:00Z">
                    <w:rPr/>
                  </w:rPrChange>
                </w:rPr>
                <w:t>UPDATE FDN</w:t>
              </w:r>
              <w:commentRangeEnd w:id="5599"/>
              <w:r w:rsidRPr="00CE5C5A">
                <w:rPr>
                  <w:rStyle w:val="CommentReference"/>
                  <w:rFonts w:ascii="Arial" w:hAnsi="Arial" w:cs="Arial"/>
                  <w:sz w:val="18"/>
                  <w:szCs w:val="18"/>
                  <w:rPrChange w:id="5601" w:author="Stanley Mayalil" w:date="2022-10-11T10:28:00Z">
                    <w:rPr>
                      <w:rStyle w:val="CommentReference"/>
                    </w:rPr>
                  </w:rPrChange>
                </w:rPr>
                <w:commentReference w:id="5599"/>
              </w:r>
              <w:r w:rsidRPr="00CE5C5A">
                <w:rPr>
                  <w:rFonts w:ascii="Arial" w:hAnsi="Arial" w:cs="Arial"/>
                  <w:sz w:val="18"/>
                  <w:szCs w:val="18"/>
                  <w:rPrChange w:id="5602" w:author="Stanley Mayalil" w:date="2022-10-11T10:28:00Z">
                    <w:rPr/>
                  </w:rPrChange>
                </w:rPr>
                <w:t>)</w:t>
              </w:r>
            </w:ins>
          </w:p>
        </w:tc>
        <w:tc>
          <w:tcPr>
            <w:tcW w:w="1075" w:type="pct"/>
          </w:tcPr>
          <w:p w14:paraId="4356521E" w14:textId="77777777" w:rsidR="00AD1733" w:rsidRPr="00CE5C5A" w:rsidRDefault="00AD1733" w:rsidP="00AD1733">
            <w:pPr>
              <w:keepNext/>
              <w:keepLines/>
              <w:overflowPunct w:val="0"/>
              <w:autoSpaceDE w:val="0"/>
              <w:autoSpaceDN w:val="0"/>
              <w:adjustRightInd w:val="0"/>
              <w:spacing w:after="0"/>
              <w:textAlignment w:val="baseline"/>
              <w:rPr>
                <w:ins w:id="5603" w:author="Stanley Mayalil" w:date="2022-10-03T13:29:00Z"/>
                <w:rFonts w:ascii="Arial" w:eastAsia="SimSun" w:hAnsi="Arial" w:cs="Arial"/>
                <w:sz w:val="18"/>
                <w:szCs w:val="18"/>
                <w:rPrChange w:id="5604" w:author="Stanley Mayalil" w:date="2022-10-11T10:28:00Z">
                  <w:rPr>
                    <w:ins w:id="5605" w:author="Stanley Mayalil" w:date="2022-10-03T13:29:00Z"/>
                    <w:rFonts w:eastAsia="SimSun"/>
                  </w:rPr>
                </w:rPrChange>
              </w:rPr>
            </w:pPr>
          </w:p>
        </w:tc>
        <w:tc>
          <w:tcPr>
            <w:tcW w:w="421" w:type="pct"/>
          </w:tcPr>
          <w:p w14:paraId="6199177F" w14:textId="77777777" w:rsidR="00AD1733" w:rsidRPr="00CE5C5A" w:rsidRDefault="00AD1733" w:rsidP="00AD1733">
            <w:pPr>
              <w:keepNext/>
              <w:keepLines/>
              <w:overflowPunct w:val="0"/>
              <w:autoSpaceDE w:val="0"/>
              <w:autoSpaceDN w:val="0"/>
              <w:adjustRightInd w:val="0"/>
              <w:spacing w:after="0"/>
              <w:textAlignment w:val="baseline"/>
              <w:rPr>
                <w:ins w:id="5606" w:author="Stanley Mayalil" w:date="2022-10-03T13:29:00Z"/>
                <w:rFonts w:ascii="Arial" w:eastAsia="SimSun" w:hAnsi="Arial" w:cs="Arial"/>
                <w:sz w:val="18"/>
                <w:szCs w:val="18"/>
                <w:rPrChange w:id="5607" w:author="Stanley Mayalil" w:date="2022-10-11T10:28:00Z">
                  <w:rPr>
                    <w:ins w:id="5608" w:author="Stanley Mayalil" w:date="2022-10-03T13:29:00Z"/>
                    <w:rFonts w:eastAsia="SimSun"/>
                  </w:rPr>
                </w:rPrChange>
              </w:rPr>
            </w:pPr>
          </w:p>
        </w:tc>
        <w:tc>
          <w:tcPr>
            <w:tcW w:w="563" w:type="pct"/>
          </w:tcPr>
          <w:p w14:paraId="492751BB" w14:textId="77777777" w:rsidR="00AD1733" w:rsidRPr="00CE5C5A" w:rsidRDefault="00AD1733" w:rsidP="00AD1733">
            <w:pPr>
              <w:keepNext/>
              <w:keepLines/>
              <w:overflowPunct w:val="0"/>
              <w:autoSpaceDE w:val="0"/>
              <w:autoSpaceDN w:val="0"/>
              <w:adjustRightInd w:val="0"/>
              <w:spacing w:after="0"/>
              <w:textAlignment w:val="baseline"/>
              <w:rPr>
                <w:ins w:id="5609" w:author="Stanley Mayalil" w:date="2022-10-03T13:29:00Z"/>
                <w:rFonts w:ascii="Arial" w:eastAsia="SimSun" w:hAnsi="Arial" w:cs="Arial"/>
                <w:sz w:val="18"/>
                <w:szCs w:val="18"/>
                <w:rPrChange w:id="5610" w:author="Stanley Mayalil" w:date="2022-10-11T10:28:00Z">
                  <w:rPr>
                    <w:ins w:id="5611" w:author="Stanley Mayalil" w:date="2022-10-03T13:29:00Z"/>
                    <w:rFonts w:eastAsia="SimSun"/>
                  </w:rPr>
                </w:rPrChange>
              </w:rPr>
            </w:pPr>
          </w:p>
        </w:tc>
      </w:tr>
      <w:tr w:rsidR="00C47B10" w:rsidRPr="00450282" w14:paraId="2E4BE2B8" w14:textId="77777777" w:rsidTr="009A4C52">
        <w:trPr>
          <w:cantSplit/>
          <w:trHeight w:val="20"/>
          <w:ins w:id="5612" w:author="Stanley Mayalil" w:date="2022-10-03T13:24:00Z"/>
        </w:trPr>
        <w:tc>
          <w:tcPr>
            <w:tcW w:w="281" w:type="pct"/>
            <w:vMerge w:val="restart"/>
          </w:tcPr>
          <w:p w14:paraId="71BEEBB7" w14:textId="3A4A337A" w:rsidR="00AD1733" w:rsidRPr="00CE5C5A" w:rsidRDefault="00AD1733" w:rsidP="00AD1733">
            <w:pPr>
              <w:keepNext/>
              <w:keepLines/>
              <w:overflowPunct w:val="0"/>
              <w:autoSpaceDE w:val="0"/>
              <w:autoSpaceDN w:val="0"/>
              <w:adjustRightInd w:val="0"/>
              <w:spacing w:after="0"/>
              <w:jc w:val="center"/>
              <w:textAlignment w:val="baseline"/>
              <w:rPr>
                <w:ins w:id="5613" w:author="Stanley Mayalil" w:date="2022-10-03T13:24:00Z"/>
                <w:rFonts w:ascii="Arial" w:eastAsia="SimSun" w:hAnsi="Arial" w:cs="Arial"/>
                <w:sz w:val="18"/>
                <w:szCs w:val="18"/>
                <w:lang w:eastAsia="ja-JP"/>
                <w:rPrChange w:id="5614" w:author="Stanley Mayalil" w:date="2022-10-11T10:28:00Z">
                  <w:rPr>
                    <w:ins w:id="5615" w:author="Stanley Mayalil" w:date="2022-10-03T13:24:00Z"/>
                    <w:rFonts w:eastAsia="SimSun"/>
                    <w:lang w:eastAsia="ja-JP"/>
                  </w:rPr>
                </w:rPrChange>
              </w:rPr>
            </w:pPr>
            <w:ins w:id="5616" w:author="Stanley Mayalil" w:date="2022-10-03T13:31:00Z">
              <w:r w:rsidRPr="00CE5C5A">
                <w:rPr>
                  <w:rFonts w:ascii="Arial" w:eastAsia="SimSun" w:hAnsi="Arial" w:cs="Arial"/>
                  <w:sz w:val="18"/>
                  <w:szCs w:val="18"/>
                  <w:lang w:eastAsia="ja-JP"/>
                  <w:rPrChange w:id="5617" w:author="Stanley Mayalil" w:date="2022-10-11T10:28:00Z">
                    <w:rPr>
                      <w:rFonts w:eastAsia="SimSun"/>
                      <w:lang w:eastAsia="ja-JP"/>
                    </w:rPr>
                  </w:rPrChange>
                </w:rPr>
                <w:t>8</w:t>
              </w:r>
            </w:ins>
          </w:p>
        </w:tc>
        <w:tc>
          <w:tcPr>
            <w:tcW w:w="566" w:type="pct"/>
          </w:tcPr>
          <w:p w14:paraId="4465C696" w14:textId="77777777" w:rsidR="00AD1733" w:rsidRPr="00CE5C5A" w:rsidRDefault="00AD1733" w:rsidP="00AD1733">
            <w:pPr>
              <w:keepNext/>
              <w:keepLines/>
              <w:overflowPunct w:val="0"/>
              <w:autoSpaceDE w:val="0"/>
              <w:autoSpaceDN w:val="0"/>
              <w:adjustRightInd w:val="0"/>
              <w:spacing w:after="0"/>
              <w:jc w:val="center"/>
              <w:textAlignment w:val="baseline"/>
              <w:rPr>
                <w:ins w:id="5618" w:author="Stanley Mayalil" w:date="2022-10-03T13:24:00Z"/>
                <w:rFonts w:ascii="Arial" w:eastAsia="SimSun" w:hAnsi="Arial" w:cs="Arial"/>
                <w:sz w:val="18"/>
                <w:szCs w:val="18"/>
                <w:lang w:eastAsia="ja-JP"/>
                <w:rPrChange w:id="5619" w:author="Stanley Mayalil" w:date="2022-10-11T10:28:00Z">
                  <w:rPr>
                    <w:ins w:id="5620" w:author="Stanley Mayalil" w:date="2022-10-03T13:24:00Z"/>
                    <w:rFonts w:eastAsia="SimSun"/>
                    <w:lang w:eastAsia="ja-JP"/>
                  </w:rPr>
                </w:rPrChange>
              </w:rPr>
            </w:pPr>
            <w:ins w:id="5621" w:author="Stanley Mayalil" w:date="2022-10-03T13:24:00Z">
              <w:r w:rsidRPr="00CE5C5A">
                <w:rPr>
                  <w:rFonts w:ascii="Arial" w:eastAsia="SimSun" w:hAnsi="Arial" w:cs="Arial"/>
                  <w:sz w:val="18"/>
                  <w:szCs w:val="18"/>
                  <w:lang w:eastAsia="ja-JP"/>
                  <w:rPrChange w:id="5622" w:author="Stanley Mayalil" w:date="2022-10-11T10:28:00Z">
                    <w:rPr>
                      <w:rFonts w:eastAsia="SimSun"/>
                      <w:lang w:eastAsia="ja-JP"/>
                    </w:rPr>
                  </w:rPrChange>
                </w:rPr>
                <w:t>User &gt; UE</w:t>
              </w:r>
            </w:ins>
          </w:p>
        </w:tc>
        <w:tc>
          <w:tcPr>
            <w:tcW w:w="2094" w:type="pct"/>
          </w:tcPr>
          <w:p w14:paraId="0F80531E" w14:textId="0EE0F698" w:rsidR="00AD1733" w:rsidRPr="00CE5C5A" w:rsidRDefault="00AD1733" w:rsidP="00AD1733">
            <w:pPr>
              <w:keepNext/>
              <w:keepLines/>
              <w:overflowPunct w:val="0"/>
              <w:autoSpaceDE w:val="0"/>
              <w:autoSpaceDN w:val="0"/>
              <w:adjustRightInd w:val="0"/>
              <w:spacing w:after="0"/>
              <w:textAlignment w:val="baseline"/>
              <w:rPr>
                <w:ins w:id="5623" w:author="Stanley Mayalil" w:date="2022-10-03T13:24:00Z"/>
                <w:rFonts w:ascii="Arial" w:eastAsia="SimSun" w:hAnsi="Arial" w:cs="Arial"/>
                <w:sz w:val="18"/>
                <w:szCs w:val="18"/>
                <w:rPrChange w:id="5624" w:author="Stanley Mayalil" w:date="2022-10-11T10:28:00Z">
                  <w:rPr>
                    <w:ins w:id="5625" w:author="Stanley Mayalil" w:date="2022-10-03T13:24:00Z"/>
                    <w:rFonts w:eastAsia="SimSun"/>
                  </w:rPr>
                </w:rPrChange>
              </w:rPr>
            </w:pPr>
            <w:ins w:id="5626" w:author="Stanley Mayalil" w:date="2022-10-03T13:24:00Z">
              <w:r w:rsidRPr="00CE5C5A">
                <w:rPr>
                  <w:rFonts w:ascii="Arial" w:hAnsi="Arial" w:cs="Arial"/>
                  <w:sz w:val="18"/>
                  <w:szCs w:val="18"/>
                  <w:rPrChange w:id="5627" w:author="Stanley Mayalil" w:date="2022-10-11T10:28:00Z">
                    <w:rPr/>
                  </w:rPrChange>
                </w:rPr>
                <w:t>Enter a wrong PIN</w:t>
              </w:r>
            </w:ins>
            <w:ins w:id="5628" w:author="Stanley Mayalil" w:date="2022-10-03T13:29:00Z">
              <w:r w:rsidRPr="00CE5C5A">
                <w:rPr>
                  <w:rFonts w:ascii="Arial" w:hAnsi="Arial" w:cs="Arial"/>
                  <w:sz w:val="18"/>
                  <w:szCs w:val="18"/>
                  <w:rPrChange w:id="5629" w:author="Stanley Mayalil" w:date="2022-10-11T10:28:00Z">
                    <w:rPr/>
                  </w:rPrChange>
                </w:rPr>
                <w:t>2</w:t>
              </w:r>
            </w:ins>
            <w:ins w:id="5630" w:author="Stanley Mayalil" w:date="2022-10-03T13:24:00Z">
              <w:r w:rsidRPr="00CE5C5A">
                <w:rPr>
                  <w:rFonts w:ascii="Arial" w:hAnsi="Arial" w:cs="Arial"/>
                  <w:sz w:val="18"/>
                  <w:szCs w:val="18"/>
                  <w:rPrChange w:id="5631" w:author="Stanley Mayalil" w:date="2022-10-11T10:28:00Z">
                    <w:rPr/>
                  </w:rPrChange>
                </w:rPr>
                <w:t xml:space="preserve"> three times.</w:t>
              </w:r>
            </w:ins>
          </w:p>
        </w:tc>
        <w:tc>
          <w:tcPr>
            <w:tcW w:w="1075" w:type="pct"/>
          </w:tcPr>
          <w:p w14:paraId="49016B95" w14:textId="77777777" w:rsidR="00AD1733" w:rsidRPr="00CE5C5A" w:rsidRDefault="00AD1733" w:rsidP="00AD1733">
            <w:pPr>
              <w:keepNext/>
              <w:keepLines/>
              <w:overflowPunct w:val="0"/>
              <w:autoSpaceDE w:val="0"/>
              <w:autoSpaceDN w:val="0"/>
              <w:adjustRightInd w:val="0"/>
              <w:spacing w:after="0"/>
              <w:textAlignment w:val="baseline"/>
              <w:rPr>
                <w:ins w:id="5632" w:author="Stanley Mayalil" w:date="2022-10-03T13:24:00Z"/>
                <w:rFonts w:ascii="Arial" w:eastAsia="SimSun" w:hAnsi="Arial" w:cs="Arial"/>
                <w:sz w:val="18"/>
                <w:szCs w:val="18"/>
                <w:rPrChange w:id="5633" w:author="Stanley Mayalil" w:date="2022-10-11T10:28:00Z">
                  <w:rPr>
                    <w:ins w:id="5634" w:author="Stanley Mayalil" w:date="2022-10-03T13:24:00Z"/>
                    <w:rFonts w:eastAsia="SimSun"/>
                  </w:rPr>
                </w:rPrChange>
              </w:rPr>
            </w:pPr>
          </w:p>
        </w:tc>
        <w:tc>
          <w:tcPr>
            <w:tcW w:w="421" w:type="pct"/>
          </w:tcPr>
          <w:p w14:paraId="56890A1F" w14:textId="77777777" w:rsidR="00AD1733" w:rsidRPr="00CE5C5A" w:rsidRDefault="00AD1733" w:rsidP="00AD1733">
            <w:pPr>
              <w:keepNext/>
              <w:keepLines/>
              <w:overflowPunct w:val="0"/>
              <w:autoSpaceDE w:val="0"/>
              <w:autoSpaceDN w:val="0"/>
              <w:adjustRightInd w:val="0"/>
              <w:spacing w:after="0"/>
              <w:textAlignment w:val="baseline"/>
              <w:rPr>
                <w:ins w:id="5635" w:author="Stanley Mayalil" w:date="2022-10-03T13:24:00Z"/>
                <w:rFonts w:ascii="Arial" w:eastAsia="SimSun" w:hAnsi="Arial" w:cs="Arial"/>
                <w:sz w:val="18"/>
                <w:szCs w:val="18"/>
                <w:rPrChange w:id="5636" w:author="Stanley Mayalil" w:date="2022-10-11T10:28:00Z">
                  <w:rPr>
                    <w:ins w:id="5637" w:author="Stanley Mayalil" w:date="2022-10-03T13:24:00Z"/>
                    <w:rFonts w:eastAsia="SimSun"/>
                  </w:rPr>
                </w:rPrChange>
              </w:rPr>
            </w:pPr>
          </w:p>
        </w:tc>
        <w:tc>
          <w:tcPr>
            <w:tcW w:w="563" w:type="pct"/>
          </w:tcPr>
          <w:p w14:paraId="62561CAE" w14:textId="77777777" w:rsidR="00AD1733" w:rsidRPr="00CE5C5A" w:rsidRDefault="00AD1733" w:rsidP="00AD1733">
            <w:pPr>
              <w:keepNext/>
              <w:keepLines/>
              <w:overflowPunct w:val="0"/>
              <w:autoSpaceDE w:val="0"/>
              <w:autoSpaceDN w:val="0"/>
              <w:adjustRightInd w:val="0"/>
              <w:spacing w:after="0"/>
              <w:textAlignment w:val="baseline"/>
              <w:rPr>
                <w:ins w:id="5638" w:author="Stanley Mayalil" w:date="2022-10-03T13:24:00Z"/>
                <w:rFonts w:ascii="Arial" w:eastAsia="SimSun" w:hAnsi="Arial" w:cs="Arial"/>
                <w:sz w:val="18"/>
                <w:szCs w:val="18"/>
                <w:rPrChange w:id="5639" w:author="Stanley Mayalil" w:date="2022-10-11T10:28:00Z">
                  <w:rPr>
                    <w:ins w:id="5640" w:author="Stanley Mayalil" w:date="2022-10-03T13:24:00Z"/>
                    <w:rFonts w:eastAsia="SimSun"/>
                  </w:rPr>
                </w:rPrChange>
              </w:rPr>
            </w:pPr>
          </w:p>
        </w:tc>
      </w:tr>
      <w:tr w:rsidR="00C47B10" w:rsidRPr="00450282" w14:paraId="30EB6C32" w14:textId="77777777" w:rsidTr="009A4C52">
        <w:trPr>
          <w:cantSplit/>
          <w:trHeight w:val="20"/>
          <w:ins w:id="5641" w:author="Stanley Mayalil" w:date="2022-10-03T13:24:00Z"/>
        </w:trPr>
        <w:tc>
          <w:tcPr>
            <w:tcW w:w="281" w:type="pct"/>
            <w:vMerge/>
          </w:tcPr>
          <w:p w14:paraId="6C1054BD" w14:textId="77777777" w:rsidR="00AD1733" w:rsidRPr="00CE5C5A" w:rsidRDefault="00AD1733" w:rsidP="00AD1733">
            <w:pPr>
              <w:keepNext/>
              <w:keepLines/>
              <w:overflowPunct w:val="0"/>
              <w:autoSpaceDE w:val="0"/>
              <w:autoSpaceDN w:val="0"/>
              <w:adjustRightInd w:val="0"/>
              <w:spacing w:after="0"/>
              <w:jc w:val="center"/>
              <w:textAlignment w:val="baseline"/>
              <w:rPr>
                <w:ins w:id="5642" w:author="Stanley Mayalil" w:date="2022-10-03T13:24:00Z"/>
                <w:rFonts w:ascii="Arial" w:eastAsia="SimSun" w:hAnsi="Arial" w:cs="Arial"/>
                <w:sz w:val="18"/>
                <w:szCs w:val="18"/>
                <w:lang w:eastAsia="ja-JP"/>
                <w:rPrChange w:id="5643" w:author="Stanley Mayalil" w:date="2022-10-11T10:28:00Z">
                  <w:rPr>
                    <w:ins w:id="5644" w:author="Stanley Mayalil" w:date="2022-10-03T13:24:00Z"/>
                    <w:rFonts w:eastAsia="SimSun"/>
                    <w:lang w:eastAsia="ja-JP"/>
                  </w:rPr>
                </w:rPrChange>
              </w:rPr>
            </w:pPr>
          </w:p>
        </w:tc>
        <w:tc>
          <w:tcPr>
            <w:tcW w:w="566" w:type="pct"/>
          </w:tcPr>
          <w:p w14:paraId="498FB525" w14:textId="77777777" w:rsidR="00AD1733" w:rsidRPr="00CE5C5A" w:rsidRDefault="00AD1733" w:rsidP="00AD1733">
            <w:pPr>
              <w:keepNext/>
              <w:keepLines/>
              <w:overflowPunct w:val="0"/>
              <w:autoSpaceDE w:val="0"/>
              <w:autoSpaceDN w:val="0"/>
              <w:adjustRightInd w:val="0"/>
              <w:spacing w:after="0"/>
              <w:jc w:val="center"/>
              <w:textAlignment w:val="baseline"/>
              <w:rPr>
                <w:ins w:id="5645" w:author="Stanley Mayalil" w:date="2022-10-03T13:24:00Z"/>
                <w:rFonts w:ascii="Arial" w:eastAsia="SimSun" w:hAnsi="Arial" w:cs="Arial"/>
                <w:sz w:val="18"/>
                <w:szCs w:val="18"/>
                <w:lang w:eastAsia="ja-JP"/>
                <w:rPrChange w:id="5646" w:author="Stanley Mayalil" w:date="2022-10-11T10:28:00Z">
                  <w:rPr>
                    <w:ins w:id="5647" w:author="Stanley Mayalil" w:date="2022-10-03T13:24:00Z"/>
                    <w:rFonts w:eastAsia="SimSun"/>
                    <w:lang w:eastAsia="ja-JP"/>
                  </w:rPr>
                </w:rPrChange>
              </w:rPr>
            </w:pPr>
            <w:ins w:id="5648" w:author="Stanley Mayalil" w:date="2022-10-03T13:24:00Z">
              <w:r w:rsidRPr="00CE5C5A">
                <w:rPr>
                  <w:rFonts w:ascii="Arial" w:eastAsia="SimSun" w:hAnsi="Arial" w:cs="Arial"/>
                  <w:sz w:val="18"/>
                  <w:szCs w:val="18"/>
                  <w:lang w:eastAsia="ja-JP"/>
                  <w:rPrChange w:id="5649" w:author="Stanley Mayalil" w:date="2022-10-11T10:28:00Z">
                    <w:rPr>
                      <w:rFonts w:eastAsia="SimSun"/>
                      <w:lang w:eastAsia="ja-JP"/>
                    </w:rPr>
                  </w:rPrChange>
                </w:rPr>
                <w:t>UE &gt; UICC</w:t>
              </w:r>
            </w:ins>
          </w:p>
        </w:tc>
        <w:tc>
          <w:tcPr>
            <w:tcW w:w="2094" w:type="pct"/>
          </w:tcPr>
          <w:p w14:paraId="2925283B" w14:textId="77777777" w:rsidR="00AD1733" w:rsidRPr="00CE5C5A" w:rsidRDefault="00AD1733" w:rsidP="00AD1733">
            <w:pPr>
              <w:keepNext/>
              <w:keepLines/>
              <w:overflowPunct w:val="0"/>
              <w:autoSpaceDE w:val="0"/>
              <w:autoSpaceDN w:val="0"/>
              <w:adjustRightInd w:val="0"/>
              <w:spacing w:after="0"/>
              <w:textAlignment w:val="baseline"/>
              <w:rPr>
                <w:ins w:id="5650" w:author="Stanley Mayalil" w:date="2022-10-03T13:24:00Z"/>
                <w:rFonts w:ascii="Arial" w:hAnsi="Arial" w:cs="Arial"/>
                <w:sz w:val="18"/>
                <w:szCs w:val="18"/>
                <w:rPrChange w:id="5651" w:author="Stanley Mayalil" w:date="2022-10-11T10:28:00Z">
                  <w:rPr>
                    <w:ins w:id="5652" w:author="Stanley Mayalil" w:date="2022-10-03T13:24:00Z"/>
                  </w:rPr>
                </w:rPrChange>
              </w:rPr>
            </w:pPr>
            <w:ins w:id="5653" w:author="Stanley Mayalil" w:date="2022-10-03T13:24:00Z">
              <w:r w:rsidRPr="00CE5C5A">
                <w:rPr>
                  <w:rFonts w:ascii="Arial" w:hAnsi="Arial" w:cs="Arial"/>
                  <w:sz w:val="18"/>
                  <w:szCs w:val="18"/>
                  <w:rPrChange w:id="5654" w:author="Stanley Mayalil" w:date="2022-10-11T10:28:00Z">
                    <w:rPr/>
                  </w:rPrChange>
                </w:rPr>
                <w:t xml:space="preserve">VERIFY PIN </w:t>
              </w:r>
            </w:ins>
          </w:p>
        </w:tc>
        <w:tc>
          <w:tcPr>
            <w:tcW w:w="1075" w:type="pct"/>
            <w:vMerge w:val="restart"/>
          </w:tcPr>
          <w:p w14:paraId="11852678" w14:textId="77777777" w:rsidR="00AD1733" w:rsidRPr="00CE5C5A" w:rsidRDefault="00AD1733" w:rsidP="00AD1733">
            <w:pPr>
              <w:keepNext/>
              <w:keepLines/>
              <w:overflowPunct w:val="0"/>
              <w:autoSpaceDE w:val="0"/>
              <w:autoSpaceDN w:val="0"/>
              <w:adjustRightInd w:val="0"/>
              <w:spacing w:after="0"/>
              <w:textAlignment w:val="baseline"/>
              <w:rPr>
                <w:ins w:id="5655" w:author="Stanley Mayalil" w:date="2022-10-03T13:24:00Z"/>
                <w:rFonts w:ascii="Arial" w:eastAsia="SimSun" w:hAnsi="Arial" w:cs="Arial"/>
                <w:sz w:val="18"/>
                <w:szCs w:val="18"/>
                <w:rPrChange w:id="5656" w:author="Stanley Mayalil" w:date="2022-10-11T10:28:00Z">
                  <w:rPr>
                    <w:ins w:id="5657" w:author="Stanley Mayalil" w:date="2022-10-03T13:24:00Z"/>
                    <w:rFonts w:eastAsia="SimSun"/>
                  </w:rPr>
                </w:rPrChange>
              </w:rPr>
            </w:pPr>
            <w:ins w:id="5658" w:author="Stanley Mayalil" w:date="2022-10-03T13:24:00Z">
              <w:r w:rsidRPr="00CE5C5A">
                <w:rPr>
                  <w:rFonts w:ascii="Arial" w:eastAsia="SimSun" w:hAnsi="Arial" w:cs="Arial"/>
                  <w:sz w:val="18"/>
                  <w:szCs w:val="18"/>
                  <w:rPrChange w:id="5659" w:author="Stanley Mayalil" w:date="2022-10-11T10:28:00Z">
                    <w:rPr>
                      <w:rFonts w:eastAsia="SimSun"/>
                    </w:rPr>
                  </w:rPrChange>
                </w:rPr>
                <w:t>This is repeated 3x, and is verifiable only if A2/x is supported.</w:t>
              </w:r>
            </w:ins>
          </w:p>
        </w:tc>
        <w:tc>
          <w:tcPr>
            <w:tcW w:w="421" w:type="pct"/>
            <w:vMerge w:val="restart"/>
          </w:tcPr>
          <w:p w14:paraId="3C218490" w14:textId="77777777" w:rsidR="00AD1733" w:rsidRPr="00CE5C5A" w:rsidRDefault="00AD1733" w:rsidP="00AD1733">
            <w:pPr>
              <w:keepNext/>
              <w:keepLines/>
              <w:overflowPunct w:val="0"/>
              <w:autoSpaceDE w:val="0"/>
              <w:autoSpaceDN w:val="0"/>
              <w:adjustRightInd w:val="0"/>
              <w:spacing w:after="0"/>
              <w:textAlignment w:val="baseline"/>
              <w:rPr>
                <w:ins w:id="5660" w:author="Stanley Mayalil" w:date="2022-10-03T13:24:00Z"/>
                <w:rFonts w:ascii="Arial" w:eastAsia="SimSun" w:hAnsi="Arial" w:cs="Arial"/>
                <w:sz w:val="18"/>
                <w:szCs w:val="18"/>
                <w:rPrChange w:id="5661" w:author="Stanley Mayalil" w:date="2022-10-11T10:28:00Z">
                  <w:rPr>
                    <w:ins w:id="5662" w:author="Stanley Mayalil" w:date="2022-10-03T13:24:00Z"/>
                    <w:rFonts w:eastAsia="SimSun"/>
                  </w:rPr>
                </w:rPrChange>
              </w:rPr>
            </w:pPr>
            <w:ins w:id="5663" w:author="Stanley Mayalil" w:date="2022-10-03T13:24:00Z">
              <w:r w:rsidRPr="00CE5C5A">
                <w:rPr>
                  <w:rFonts w:ascii="Arial" w:eastAsia="SimSun" w:hAnsi="Arial" w:cs="Arial"/>
                  <w:sz w:val="18"/>
                  <w:szCs w:val="18"/>
                  <w:rPrChange w:id="5664" w:author="Stanley Mayalil" w:date="2022-10-11T10:28:00Z">
                    <w:rPr>
                      <w:rFonts w:eastAsia="SimSun"/>
                    </w:rPr>
                  </w:rPrChange>
                </w:rPr>
                <w:t>CR3</w:t>
              </w:r>
            </w:ins>
          </w:p>
        </w:tc>
        <w:tc>
          <w:tcPr>
            <w:tcW w:w="563" w:type="pct"/>
            <w:vMerge w:val="restart"/>
          </w:tcPr>
          <w:p w14:paraId="6CE76047" w14:textId="55E04956" w:rsidR="00AD1733" w:rsidRPr="00CE5C5A" w:rsidRDefault="00AD1733" w:rsidP="00AD1733">
            <w:pPr>
              <w:keepNext/>
              <w:keepLines/>
              <w:overflowPunct w:val="0"/>
              <w:autoSpaceDE w:val="0"/>
              <w:autoSpaceDN w:val="0"/>
              <w:adjustRightInd w:val="0"/>
              <w:spacing w:after="0"/>
              <w:textAlignment w:val="baseline"/>
              <w:rPr>
                <w:ins w:id="5665" w:author="Stanley Mayalil" w:date="2022-10-03T13:24:00Z"/>
                <w:rFonts w:ascii="Arial" w:eastAsia="SimSun" w:hAnsi="Arial" w:cs="Arial"/>
                <w:sz w:val="18"/>
                <w:szCs w:val="18"/>
                <w:rPrChange w:id="5666" w:author="Stanley Mayalil" w:date="2022-10-11T10:28:00Z">
                  <w:rPr>
                    <w:ins w:id="5667" w:author="Stanley Mayalil" w:date="2022-10-03T13:24:00Z"/>
                    <w:rFonts w:eastAsia="SimSun"/>
                  </w:rPr>
                </w:rPrChange>
              </w:rPr>
            </w:pPr>
            <w:ins w:id="5668" w:author="Stanley Mayalil" w:date="2022-10-03T13:24:00Z">
              <w:r w:rsidRPr="00CE5C5A">
                <w:rPr>
                  <w:rFonts w:ascii="Arial" w:eastAsia="SimSun" w:hAnsi="Arial" w:cs="Arial"/>
                  <w:sz w:val="18"/>
                  <w:szCs w:val="18"/>
                  <w:rPrChange w:id="5669" w:author="Stanley Mayalil" w:date="2022-10-11T10:28:00Z">
                    <w:rPr>
                      <w:rFonts w:eastAsia="SimSun"/>
                    </w:rPr>
                  </w:rPrChange>
                </w:rPr>
                <w:t>A.2/</w:t>
              </w:r>
            </w:ins>
            <w:ins w:id="5670" w:author="Stanley Mayalil" w:date="2022-10-16T16:12:00Z">
              <w:r w:rsidR="001E1371">
                <w:rPr>
                  <w:rFonts w:ascii="Arial" w:eastAsia="SimSun" w:hAnsi="Arial" w:cs="Arial"/>
                  <w:sz w:val="18"/>
                  <w:szCs w:val="18"/>
                </w:rPr>
                <w:t>1</w:t>
              </w:r>
            </w:ins>
            <w:ins w:id="5671" w:author="Stanley Mayalil" w:date="2022-10-03T13:24:00Z">
              <w:r w:rsidRPr="00CE5C5A">
                <w:rPr>
                  <w:rFonts w:ascii="Arial" w:eastAsia="SimSun" w:hAnsi="Arial" w:cs="Arial"/>
                  <w:sz w:val="18"/>
                  <w:szCs w:val="18"/>
                  <w:rPrChange w:id="5672" w:author="Stanley Mayalil" w:date="2022-10-11T10:28:00Z">
                    <w:rPr>
                      <w:rFonts w:eastAsia="SimSun"/>
                    </w:rPr>
                  </w:rPrChange>
                </w:rPr>
                <w:t xml:space="preserve"> OR A2/</w:t>
              </w:r>
            </w:ins>
            <w:ins w:id="5673" w:author="Stanley Mayalil" w:date="2022-10-16T16:12:00Z">
              <w:r w:rsidR="001E1371">
                <w:rPr>
                  <w:rFonts w:ascii="Arial" w:eastAsia="SimSun" w:hAnsi="Arial" w:cs="Arial"/>
                  <w:sz w:val="18"/>
                  <w:szCs w:val="18"/>
                </w:rPr>
                <w:t>2</w:t>
              </w:r>
            </w:ins>
          </w:p>
        </w:tc>
      </w:tr>
      <w:tr w:rsidR="00C47B10" w:rsidRPr="00450282" w14:paraId="23C5C363" w14:textId="77777777" w:rsidTr="009A4C52">
        <w:trPr>
          <w:cantSplit/>
          <w:trHeight w:val="20"/>
          <w:ins w:id="5674" w:author="Stanley Mayalil" w:date="2022-10-03T13:24:00Z"/>
        </w:trPr>
        <w:tc>
          <w:tcPr>
            <w:tcW w:w="281" w:type="pct"/>
            <w:vMerge/>
          </w:tcPr>
          <w:p w14:paraId="6430114D" w14:textId="77777777" w:rsidR="00AD1733" w:rsidRPr="00CE5C5A" w:rsidRDefault="00AD1733" w:rsidP="00AD1733">
            <w:pPr>
              <w:keepNext/>
              <w:keepLines/>
              <w:overflowPunct w:val="0"/>
              <w:autoSpaceDE w:val="0"/>
              <w:autoSpaceDN w:val="0"/>
              <w:adjustRightInd w:val="0"/>
              <w:spacing w:after="0"/>
              <w:jc w:val="center"/>
              <w:textAlignment w:val="baseline"/>
              <w:rPr>
                <w:ins w:id="5675" w:author="Stanley Mayalil" w:date="2022-10-03T13:24:00Z"/>
                <w:rFonts w:ascii="Arial" w:eastAsia="SimSun" w:hAnsi="Arial" w:cs="Arial"/>
                <w:sz w:val="18"/>
                <w:szCs w:val="18"/>
                <w:lang w:eastAsia="ja-JP"/>
                <w:rPrChange w:id="5676" w:author="Stanley Mayalil" w:date="2022-10-11T10:28:00Z">
                  <w:rPr>
                    <w:ins w:id="5677" w:author="Stanley Mayalil" w:date="2022-10-03T13:24:00Z"/>
                    <w:rFonts w:eastAsia="SimSun"/>
                    <w:lang w:eastAsia="ja-JP"/>
                  </w:rPr>
                </w:rPrChange>
              </w:rPr>
            </w:pPr>
          </w:p>
        </w:tc>
        <w:tc>
          <w:tcPr>
            <w:tcW w:w="566" w:type="pct"/>
          </w:tcPr>
          <w:p w14:paraId="2314A92A" w14:textId="77777777" w:rsidR="00AD1733" w:rsidRPr="00CE5C5A" w:rsidRDefault="00AD1733" w:rsidP="00AD1733">
            <w:pPr>
              <w:keepNext/>
              <w:keepLines/>
              <w:overflowPunct w:val="0"/>
              <w:autoSpaceDE w:val="0"/>
              <w:autoSpaceDN w:val="0"/>
              <w:adjustRightInd w:val="0"/>
              <w:spacing w:after="0"/>
              <w:jc w:val="center"/>
              <w:textAlignment w:val="baseline"/>
              <w:rPr>
                <w:ins w:id="5678" w:author="Stanley Mayalil" w:date="2022-10-03T13:24:00Z"/>
                <w:rFonts w:ascii="Arial" w:eastAsia="SimSun" w:hAnsi="Arial" w:cs="Arial"/>
                <w:sz w:val="18"/>
                <w:szCs w:val="18"/>
                <w:lang w:eastAsia="ja-JP"/>
                <w:rPrChange w:id="5679" w:author="Stanley Mayalil" w:date="2022-10-11T10:28:00Z">
                  <w:rPr>
                    <w:ins w:id="5680" w:author="Stanley Mayalil" w:date="2022-10-03T13:24:00Z"/>
                    <w:rFonts w:eastAsia="SimSun"/>
                    <w:lang w:eastAsia="ja-JP"/>
                  </w:rPr>
                </w:rPrChange>
              </w:rPr>
            </w:pPr>
            <w:ins w:id="5681" w:author="Stanley Mayalil" w:date="2022-10-03T13:24:00Z">
              <w:r w:rsidRPr="00CE5C5A">
                <w:rPr>
                  <w:rFonts w:ascii="Arial" w:eastAsia="SimSun" w:hAnsi="Arial" w:cs="Arial"/>
                  <w:sz w:val="18"/>
                  <w:szCs w:val="18"/>
                  <w:lang w:eastAsia="ja-JP"/>
                  <w:rPrChange w:id="5682" w:author="Stanley Mayalil" w:date="2022-10-11T10:28:00Z">
                    <w:rPr>
                      <w:rFonts w:eastAsia="SimSun"/>
                      <w:lang w:eastAsia="ja-JP"/>
                    </w:rPr>
                  </w:rPrChange>
                </w:rPr>
                <w:t>USIM&gt; UE</w:t>
              </w:r>
            </w:ins>
          </w:p>
        </w:tc>
        <w:tc>
          <w:tcPr>
            <w:tcW w:w="2094" w:type="pct"/>
          </w:tcPr>
          <w:p w14:paraId="6AAA8333" w14:textId="77777777" w:rsidR="00AD1733" w:rsidRPr="00CE5C5A" w:rsidRDefault="00AD1733" w:rsidP="00AD1733">
            <w:pPr>
              <w:keepNext/>
              <w:keepLines/>
              <w:overflowPunct w:val="0"/>
              <w:autoSpaceDE w:val="0"/>
              <w:autoSpaceDN w:val="0"/>
              <w:adjustRightInd w:val="0"/>
              <w:spacing w:after="0"/>
              <w:textAlignment w:val="baseline"/>
              <w:rPr>
                <w:ins w:id="5683" w:author="Stanley Mayalil" w:date="2022-10-03T13:24:00Z"/>
                <w:rFonts w:ascii="Arial" w:hAnsi="Arial" w:cs="Arial"/>
                <w:sz w:val="18"/>
                <w:szCs w:val="18"/>
                <w:rPrChange w:id="5684" w:author="Stanley Mayalil" w:date="2022-10-11T10:28:00Z">
                  <w:rPr>
                    <w:ins w:id="5685" w:author="Stanley Mayalil" w:date="2022-10-03T13:24:00Z"/>
                  </w:rPr>
                </w:rPrChange>
              </w:rPr>
            </w:pPr>
            <w:ins w:id="5686" w:author="Stanley Mayalil" w:date="2022-10-03T13:24:00Z">
              <w:r w:rsidRPr="00CE5C5A">
                <w:rPr>
                  <w:rFonts w:ascii="Arial" w:hAnsi="Arial" w:cs="Arial"/>
                  <w:sz w:val="18"/>
                  <w:szCs w:val="18"/>
                  <w:rPrChange w:id="5687" w:author="Stanley Mayalil" w:date="2022-10-11T10:28:00Z">
                    <w:rPr/>
                  </w:rPrChange>
                </w:rPr>
                <w:t>Check Status word</w:t>
              </w:r>
            </w:ins>
          </w:p>
        </w:tc>
        <w:tc>
          <w:tcPr>
            <w:tcW w:w="1075" w:type="pct"/>
            <w:vMerge/>
          </w:tcPr>
          <w:p w14:paraId="2A783EA7" w14:textId="77777777" w:rsidR="00AD1733" w:rsidRPr="00CE5C5A" w:rsidRDefault="00AD1733" w:rsidP="00AD1733">
            <w:pPr>
              <w:keepNext/>
              <w:keepLines/>
              <w:overflowPunct w:val="0"/>
              <w:autoSpaceDE w:val="0"/>
              <w:autoSpaceDN w:val="0"/>
              <w:adjustRightInd w:val="0"/>
              <w:spacing w:after="0"/>
              <w:textAlignment w:val="baseline"/>
              <w:rPr>
                <w:ins w:id="5688" w:author="Stanley Mayalil" w:date="2022-10-03T13:24:00Z"/>
                <w:rFonts w:ascii="Arial" w:eastAsia="SimSun" w:hAnsi="Arial" w:cs="Arial"/>
                <w:sz w:val="18"/>
                <w:szCs w:val="18"/>
                <w:rPrChange w:id="5689" w:author="Stanley Mayalil" w:date="2022-10-11T10:28:00Z">
                  <w:rPr>
                    <w:ins w:id="5690" w:author="Stanley Mayalil" w:date="2022-10-03T13:24:00Z"/>
                    <w:rFonts w:eastAsia="SimSun"/>
                  </w:rPr>
                </w:rPrChange>
              </w:rPr>
            </w:pPr>
          </w:p>
        </w:tc>
        <w:tc>
          <w:tcPr>
            <w:tcW w:w="421" w:type="pct"/>
            <w:vMerge/>
          </w:tcPr>
          <w:p w14:paraId="6208618F" w14:textId="77777777" w:rsidR="00AD1733" w:rsidRPr="00CE5C5A" w:rsidRDefault="00AD1733" w:rsidP="00AD1733">
            <w:pPr>
              <w:keepNext/>
              <w:keepLines/>
              <w:overflowPunct w:val="0"/>
              <w:autoSpaceDE w:val="0"/>
              <w:autoSpaceDN w:val="0"/>
              <w:adjustRightInd w:val="0"/>
              <w:spacing w:after="0"/>
              <w:textAlignment w:val="baseline"/>
              <w:rPr>
                <w:ins w:id="5691" w:author="Stanley Mayalil" w:date="2022-10-03T13:24:00Z"/>
                <w:rFonts w:ascii="Arial" w:eastAsia="SimSun" w:hAnsi="Arial" w:cs="Arial"/>
                <w:sz w:val="18"/>
                <w:szCs w:val="18"/>
                <w:rPrChange w:id="5692" w:author="Stanley Mayalil" w:date="2022-10-11T10:28:00Z">
                  <w:rPr>
                    <w:ins w:id="5693" w:author="Stanley Mayalil" w:date="2022-10-03T13:24:00Z"/>
                    <w:rFonts w:eastAsia="SimSun"/>
                  </w:rPr>
                </w:rPrChange>
              </w:rPr>
            </w:pPr>
          </w:p>
        </w:tc>
        <w:tc>
          <w:tcPr>
            <w:tcW w:w="563" w:type="pct"/>
            <w:vMerge/>
          </w:tcPr>
          <w:p w14:paraId="7693A36E" w14:textId="77777777" w:rsidR="00AD1733" w:rsidRPr="00CE5C5A" w:rsidRDefault="00AD1733" w:rsidP="00AD1733">
            <w:pPr>
              <w:keepNext/>
              <w:keepLines/>
              <w:overflowPunct w:val="0"/>
              <w:autoSpaceDE w:val="0"/>
              <w:autoSpaceDN w:val="0"/>
              <w:adjustRightInd w:val="0"/>
              <w:spacing w:after="0"/>
              <w:textAlignment w:val="baseline"/>
              <w:rPr>
                <w:ins w:id="5694" w:author="Stanley Mayalil" w:date="2022-10-03T13:24:00Z"/>
                <w:rFonts w:ascii="Arial" w:eastAsia="SimSun" w:hAnsi="Arial" w:cs="Arial"/>
                <w:sz w:val="18"/>
                <w:szCs w:val="18"/>
                <w:rPrChange w:id="5695" w:author="Stanley Mayalil" w:date="2022-10-11T10:28:00Z">
                  <w:rPr>
                    <w:ins w:id="5696" w:author="Stanley Mayalil" w:date="2022-10-03T13:24:00Z"/>
                    <w:rFonts w:eastAsia="SimSun"/>
                  </w:rPr>
                </w:rPrChange>
              </w:rPr>
            </w:pPr>
          </w:p>
        </w:tc>
      </w:tr>
      <w:tr w:rsidR="00C47B10" w:rsidRPr="00450282" w14:paraId="62F080CC" w14:textId="77777777" w:rsidTr="009A4C52">
        <w:trPr>
          <w:cantSplit/>
          <w:trHeight w:val="20"/>
          <w:ins w:id="5697" w:author="Stanley Mayalil" w:date="2022-10-03T13:24:00Z"/>
        </w:trPr>
        <w:tc>
          <w:tcPr>
            <w:tcW w:w="281" w:type="pct"/>
            <w:vMerge/>
          </w:tcPr>
          <w:p w14:paraId="0BE61ED6" w14:textId="77777777" w:rsidR="00C47B10" w:rsidRPr="00CE5C5A" w:rsidRDefault="00C47B10" w:rsidP="00C47B10">
            <w:pPr>
              <w:keepNext/>
              <w:keepLines/>
              <w:overflowPunct w:val="0"/>
              <w:autoSpaceDE w:val="0"/>
              <w:autoSpaceDN w:val="0"/>
              <w:adjustRightInd w:val="0"/>
              <w:spacing w:after="0"/>
              <w:jc w:val="center"/>
              <w:textAlignment w:val="baseline"/>
              <w:rPr>
                <w:ins w:id="5698" w:author="Stanley Mayalil" w:date="2022-10-03T13:24:00Z"/>
                <w:rFonts w:ascii="Arial" w:eastAsia="SimSun" w:hAnsi="Arial" w:cs="Arial"/>
                <w:strike/>
                <w:sz w:val="18"/>
                <w:szCs w:val="18"/>
                <w:lang w:eastAsia="ja-JP"/>
                <w:rPrChange w:id="5699" w:author="Stanley Mayalil" w:date="2022-10-11T10:28:00Z">
                  <w:rPr>
                    <w:ins w:id="5700" w:author="Stanley Mayalil" w:date="2022-10-03T13:24:00Z"/>
                    <w:rFonts w:eastAsia="SimSun"/>
                    <w:strike/>
                    <w:lang w:eastAsia="ja-JP"/>
                  </w:rPr>
                </w:rPrChange>
              </w:rPr>
            </w:pPr>
          </w:p>
        </w:tc>
        <w:tc>
          <w:tcPr>
            <w:tcW w:w="566" w:type="pct"/>
          </w:tcPr>
          <w:p w14:paraId="1639A65A" w14:textId="1C3E25A2" w:rsidR="00C47B10" w:rsidRPr="00CE5C5A" w:rsidRDefault="00C47B10" w:rsidP="00C47B10">
            <w:pPr>
              <w:keepNext/>
              <w:keepLines/>
              <w:overflowPunct w:val="0"/>
              <w:autoSpaceDE w:val="0"/>
              <w:autoSpaceDN w:val="0"/>
              <w:adjustRightInd w:val="0"/>
              <w:spacing w:after="0"/>
              <w:jc w:val="center"/>
              <w:textAlignment w:val="baseline"/>
              <w:rPr>
                <w:ins w:id="5701" w:author="Stanley Mayalil" w:date="2022-10-03T13:24:00Z"/>
                <w:rFonts w:ascii="Arial" w:eastAsia="SimSun" w:hAnsi="Arial" w:cs="Arial"/>
                <w:sz w:val="18"/>
                <w:szCs w:val="18"/>
                <w:lang w:eastAsia="ja-JP"/>
                <w:rPrChange w:id="5702" w:author="Stanley Mayalil" w:date="2022-10-11T10:28:00Z">
                  <w:rPr>
                    <w:ins w:id="5703" w:author="Stanley Mayalil" w:date="2022-10-03T13:24:00Z"/>
                    <w:rFonts w:eastAsia="SimSun"/>
                    <w:lang w:eastAsia="ja-JP"/>
                  </w:rPr>
                </w:rPrChange>
              </w:rPr>
            </w:pPr>
            <w:ins w:id="5704" w:author="Stanley Mayalil" w:date="2022-10-03T13:24:00Z">
              <w:r w:rsidRPr="00CE5C5A">
                <w:rPr>
                  <w:rFonts w:ascii="Arial" w:eastAsia="SimSun" w:hAnsi="Arial" w:cs="Arial"/>
                  <w:sz w:val="18"/>
                  <w:szCs w:val="18"/>
                  <w:lang w:eastAsia="ja-JP"/>
                  <w:rPrChange w:id="5705" w:author="Stanley Mayalil" w:date="2022-10-11T10:28:00Z">
                    <w:rPr>
                      <w:rFonts w:eastAsia="SimSun"/>
                      <w:lang w:eastAsia="ja-JP"/>
                    </w:rPr>
                  </w:rPrChange>
                </w:rPr>
                <w:t>UE</w:t>
              </w:r>
            </w:ins>
            <w:ins w:id="5706" w:author="Stanley Mayalil" w:date="2022-10-11T09:57:00Z">
              <w:r w:rsidRPr="00CE5C5A">
                <w:rPr>
                  <w:rFonts w:ascii="Arial" w:eastAsia="SimSun" w:hAnsi="Arial" w:cs="Arial"/>
                  <w:sz w:val="18"/>
                  <w:szCs w:val="18"/>
                  <w:lang w:eastAsia="ja-JP"/>
                  <w:rPrChange w:id="5707" w:author="Stanley Mayalil" w:date="2022-10-11T10:28:00Z">
                    <w:rPr>
                      <w:rFonts w:eastAsia="SimSun"/>
                      <w:lang w:eastAsia="ja-JP"/>
                    </w:rPr>
                  </w:rPrChange>
                </w:rPr>
                <w:t xml:space="preserve"> &gt; User</w:t>
              </w:r>
            </w:ins>
          </w:p>
        </w:tc>
        <w:tc>
          <w:tcPr>
            <w:tcW w:w="2094" w:type="pct"/>
          </w:tcPr>
          <w:p w14:paraId="3CAF7D6C" w14:textId="1F6BC799" w:rsidR="00C47B10" w:rsidRPr="00CE5C5A" w:rsidRDefault="00C47B10" w:rsidP="00C47B10">
            <w:pPr>
              <w:keepNext/>
              <w:keepLines/>
              <w:overflowPunct w:val="0"/>
              <w:autoSpaceDE w:val="0"/>
              <w:autoSpaceDN w:val="0"/>
              <w:adjustRightInd w:val="0"/>
              <w:spacing w:after="0"/>
              <w:textAlignment w:val="baseline"/>
              <w:rPr>
                <w:ins w:id="5708" w:author="Stanley Mayalil" w:date="2022-10-03T13:24:00Z"/>
                <w:rFonts w:ascii="Arial" w:hAnsi="Arial" w:cs="Arial"/>
                <w:sz w:val="18"/>
                <w:szCs w:val="18"/>
                <w:rPrChange w:id="5709" w:author="Stanley Mayalil" w:date="2022-10-11T10:28:00Z">
                  <w:rPr>
                    <w:ins w:id="5710" w:author="Stanley Mayalil" w:date="2022-10-03T13:24:00Z"/>
                  </w:rPr>
                </w:rPrChange>
              </w:rPr>
            </w:pPr>
            <w:ins w:id="5711" w:author="Stanley Mayalil" w:date="2022-10-12T09:23:00Z">
              <w:r w:rsidRPr="00FC56D0">
                <w:rPr>
                  <w:rFonts w:ascii="Arial" w:hAnsi="Arial" w:cs="Arial"/>
                  <w:sz w:val="18"/>
                  <w:szCs w:val="18"/>
                  <w:lang w:val="en-US" w:eastAsia="en-GB"/>
                </w:rPr>
                <w:t>An indication is given to the user showing whether this procedure was successful</w:t>
              </w:r>
            </w:ins>
          </w:p>
        </w:tc>
        <w:tc>
          <w:tcPr>
            <w:tcW w:w="1075" w:type="pct"/>
          </w:tcPr>
          <w:p w14:paraId="336B70F3" w14:textId="4FECE28D" w:rsidR="00C47B10" w:rsidRPr="00CE5C5A" w:rsidRDefault="00C47B10" w:rsidP="00C47B10">
            <w:pPr>
              <w:keepNext/>
              <w:keepLines/>
              <w:overflowPunct w:val="0"/>
              <w:autoSpaceDE w:val="0"/>
              <w:autoSpaceDN w:val="0"/>
              <w:adjustRightInd w:val="0"/>
              <w:spacing w:after="0"/>
              <w:textAlignment w:val="baseline"/>
              <w:rPr>
                <w:ins w:id="5712" w:author="Stanley Mayalil" w:date="2022-10-03T13:24:00Z"/>
                <w:rFonts w:ascii="Arial" w:eastAsia="SimSun" w:hAnsi="Arial" w:cs="Arial"/>
                <w:sz w:val="18"/>
                <w:szCs w:val="18"/>
                <w:rPrChange w:id="5713" w:author="Stanley Mayalil" w:date="2022-10-11T10:28:00Z">
                  <w:rPr>
                    <w:ins w:id="5714" w:author="Stanley Mayalil" w:date="2022-10-03T13:24:00Z"/>
                    <w:rFonts w:eastAsia="SimSun"/>
                  </w:rPr>
                </w:rPrChange>
              </w:rPr>
            </w:pPr>
            <w:ins w:id="5715" w:author="Stanley Mayalil" w:date="2022-10-12T09:23:00Z">
              <w:r>
                <w:rPr>
                  <w:rFonts w:ascii="Arial" w:eastAsia="SimSun" w:hAnsi="Arial" w:cs="Arial"/>
                  <w:sz w:val="18"/>
                  <w:szCs w:val="18"/>
                </w:rPr>
                <w:t xml:space="preserve">This procedure shall be </w:t>
              </w:r>
              <w:r>
                <w:rPr>
                  <w:rFonts w:ascii="Arial" w:eastAsia="SimSun" w:hAnsi="Arial" w:cs="Arial"/>
                  <w:sz w:val="18"/>
                  <w:szCs w:val="18"/>
                </w:rPr>
                <w:t>un</w:t>
              </w:r>
              <w:r>
                <w:rPr>
                  <w:rFonts w:ascii="Arial" w:eastAsia="SimSun" w:hAnsi="Arial" w:cs="Arial"/>
                  <w:sz w:val="18"/>
                  <w:szCs w:val="18"/>
                </w:rPr>
                <w:t>successfull</w:t>
              </w:r>
            </w:ins>
          </w:p>
        </w:tc>
        <w:tc>
          <w:tcPr>
            <w:tcW w:w="421" w:type="pct"/>
          </w:tcPr>
          <w:p w14:paraId="3BD8F684" w14:textId="77777777" w:rsidR="00C47B10" w:rsidRPr="00CE5C5A" w:rsidRDefault="00C47B10" w:rsidP="00C47B10">
            <w:pPr>
              <w:keepNext/>
              <w:keepLines/>
              <w:overflowPunct w:val="0"/>
              <w:autoSpaceDE w:val="0"/>
              <w:autoSpaceDN w:val="0"/>
              <w:adjustRightInd w:val="0"/>
              <w:spacing w:after="0"/>
              <w:textAlignment w:val="baseline"/>
              <w:rPr>
                <w:ins w:id="5716" w:author="Stanley Mayalil" w:date="2022-10-03T13:24:00Z"/>
                <w:rFonts w:ascii="Arial" w:eastAsia="SimSun" w:hAnsi="Arial" w:cs="Arial"/>
                <w:sz w:val="18"/>
                <w:szCs w:val="18"/>
                <w:rPrChange w:id="5717" w:author="Stanley Mayalil" w:date="2022-10-11T10:28:00Z">
                  <w:rPr>
                    <w:ins w:id="5718" w:author="Stanley Mayalil" w:date="2022-10-03T13:24:00Z"/>
                    <w:rFonts w:eastAsia="SimSun"/>
                  </w:rPr>
                </w:rPrChange>
              </w:rPr>
            </w:pPr>
            <w:ins w:id="5719" w:author="Stanley Mayalil" w:date="2022-10-03T13:24:00Z">
              <w:r w:rsidRPr="00CE5C5A">
                <w:rPr>
                  <w:rFonts w:ascii="Arial" w:eastAsia="SimSun" w:hAnsi="Arial" w:cs="Arial"/>
                  <w:sz w:val="18"/>
                  <w:szCs w:val="18"/>
                  <w:rPrChange w:id="5720" w:author="Stanley Mayalil" w:date="2022-10-11T10:28:00Z">
                    <w:rPr>
                      <w:rFonts w:eastAsia="SimSun"/>
                    </w:rPr>
                  </w:rPrChange>
                </w:rPr>
                <w:t xml:space="preserve">CR4 </w:t>
              </w:r>
            </w:ins>
          </w:p>
        </w:tc>
        <w:tc>
          <w:tcPr>
            <w:tcW w:w="563" w:type="pct"/>
          </w:tcPr>
          <w:p w14:paraId="0D75F06F" w14:textId="77777777" w:rsidR="00C47B10" w:rsidRPr="00CE5C5A" w:rsidRDefault="00C47B10" w:rsidP="00C47B10">
            <w:pPr>
              <w:keepNext/>
              <w:keepLines/>
              <w:overflowPunct w:val="0"/>
              <w:autoSpaceDE w:val="0"/>
              <w:autoSpaceDN w:val="0"/>
              <w:adjustRightInd w:val="0"/>
              <w:spacing w:after="0"/>
              <w:textAlignment w:val="baseline"/>
              <w:rPr>
                <w:ins w:id="5721" w:author="Stanley Mayalil" w:date="2022-10-03T13:24:00Z"/>
                <w:rFonts w:ascii="Arial" w:eastAsia="SimSun" w:hAnsi="Arial" w:cs="Arial"/>
                <w:sz w:val="18"/>
                <w:szCs w:val="18"/>
                <w:rPrChange w:id="5722" w:author="Stanley Mayalil" w:date="2022-10-11T10:28:00Z">
                  <w:rPr>
                    <w:ins w:id="5723" w:author="Stanley Mayalil" w:date="2022-10-03T13:24:00Z"/>
                    <w:rFonts w:eastAsia="SimSun"/>
                  </w:rPr>
                </w:rPrChange>
              </w:rPr>
            </w:pPr>
          </w:p>
        </w:tc>
      </w:tr>
      <w:tr w:rsidR="00C47B10" w:rsidRPr="00450282" w14:paraId="322BD845" w14:textId="77777777" w:rsidTr="009A4C52">
        <w:trPr>
          <w:cantSplit/>
          <w:trHeight w:val="20"/>
          <w:ins w:id="5724" w:author="Stanley Mayalil" w:date="2022-10-03T13:24:00Z"/>
        </w:trPr>
        <w:tc>
          <w:tcPr>
            <w:tcW w:w="281" w:type="pct"/>
            <w:vMerge w:val="restart"/>
          </w:tcPr>
          <w:p w14:paraId="066576AE" w14:textId="38979013" w:rsidR="00AD1733" w:rsidRPr="00CE5C5A" w:rsidRDefault="00AD1733" w:rsidP="00AD1733">
            <w:pPr>
              <w:keepNext/>
              <w:keepLines/>
              <w:overflowPunct w:val="0"/>
              <w:autoSpaceDE w:val="0"/>
              <w:autoSpaceDN w:val="0"/>
              <w:adjustRightInd w:val="0"/>
              <w:spacing w:after="0"/>
              <w:jc w:val="center"/>
              <w:textAlignment w:val="baseline"/>
              <w:rPr>
                <w:ins w:id="5725" w:author="Stanley Mayalil" w:date="2022-10-03T13:24:00Z"/>
                <w:rFonts w:ascii="Arial" w:eastAsia="SimSun" w:hAnsi="Arial" w:cs="Arial"/>
                <w:sz w:val="18"/>
                <w:szCs w:val="18"/>
                <w:lang w:eastAsia="ja-JP"/>
                <w:rPrChange w:id="5726" w:author="Stanley Mayalil" w:date="2022-10-11T10:28:00Z">
                  <w:rPr>
                    <w:ins w:id="5727" w:author="Stanley Mayalil" w:date="2022-10-03T13:24:00Z"/>
                    <w:rFonts w:eastAsia="SimSun"/>
                    <w:lang w:eastAsia="ja-JP"/>
                  </w:rPr>
                </w:rPrChange>
              </w:rPr>
            </w:pPr>
            <w:ins w:id="5728" w:author="Stanley Mayalil" w:date="2022-10-03T13:31:00Z">
              <w:r w:rsidRPr="00CE5C5A">
                <w:rPr>
                  <w:rFonts w:ascii="Arial" w:eastAsia="SimSun" w:hAnsi="Arial" w:cs="Arial"/>
                  <w:sz w:val="18"/>
                  <w:szCs w:val="18"/>
                  <w:lang w:eastAsia="ja-JP"/>
                  <w:rPrChange w:id="5729" w:author="Stanley Mayalil" w:date="2022-10-11T10:28:00Z">
                    <w:rPr>
                      <w:rFonts w:eastAsia="SimSun"/>
                      <w:lang w:eastAsia="ja-JP"/>
                    </w:rPr>
                  </w:rPrChange>
                </w:rPr>
                <w:t>9</w:t>
              </w:r>
            </w:ins>
          </w:p>
        </w:tc>
        <w:tc>
          <w:tcPr>
            <w:tcW w:w="566" w:type="pct"/>
          </w:tcPr>
          <w:p w14:paraId="7D8698FF" w14:textId="77777777" w:rsidR="00AD1733" w:rsidRPr="00CE5C5A" w:rsidRDefault="00AD1733" w:rsidP="00AD1733">
            <w:pPr>
              <w:keepNext/>
              <w:keepLines/>
              <w:overflowPunct w:val="0"/>
              <w:autoSpaceDE w:val="0"/>
              <w:autoSpaceDN w:val="0"/>
              <w:adjustRightInd w:val="0"/>
              <w:spacing w:after="0"/>
              <w:jc w:val="center"/>
              <w:textAlignment w:val="baseline"/>
              <w:rPr>
                <w:ins w:id="5730" w:author="Stanley Mayalil" w:date="2022-10-03T13:24:00Z"/>
                <w:rFonts w:ascii="Arial" w:eastAsia="SimSun" w:hAnsi="Arial" w:cs="Arial"/>
                <w:sz w:val="18"/>
                <w:szCs w:val="18"/>
                <w:lang w:eastAsia="ja-JP"/>
                <w:rPrChange w:id="5731" w:author="Stanley Mayalil" w:date="2022-10-11T10:28:00Z">
                  <w:rPr>
                    <w:ins w:id="5732" w:author="Stanley Mayalil" w:date="2022-10-03T13:24:00Z"/>
                    <w:rFonts w:eastAsia="SimSun"/>
                    <w:lang w:eastAsia="ja-JP"/>
                  </w:rPr>
                </w:rPrChange>
              </w:rPr>
            </w:pPr>
            <w:ins w:id="5733" w:author="Stanley Mayalil" w:date="2022-10-03T13:24:00Z">
              <w:r w:rsidRPr="00CE5C5A">
                <w:rPr>
                  <w:rFonts w:ascii="Arial" w:eastAsia="SimSun" w:hAnsi="Arial" w:cs="Arial"/>
                  <w:sz w:val="18"/>
                  <w:szCs w:val="18"/>
                  <w:lang w:eastAsia="ja-JP"/>
                  <w:rPrChange w:id="5734" w:author="Stanley Mayalil" w:date="2022-10-11T10:28:00Z">
                    <w:rPr>
                      <w:rFonts w:eastAsia="SimSun"/>
                      <w:lang w:eastAsia="ja-JP"/>
                    </w:rPr>
                  </w:rPrChange>
                </w:rPr>
                <w:t>User &gt; UE</w:t>
              </w:r>
            </w:ins>
          </w:p>
        </w:tc>
        <w:tc>
          <w:tcPr>
            <w:tcW w:w="2094" w:type="pct"/>
          </w:tcPr>
          <w:p w14:paraId="2FA86548" w14:textId="1BE636CB" w:rsidR="00AD1733" w:rsidRPr="00CE5C5A" w:rsidRDefault="00AD1733" w:rsidP="00AD1733">
            <w:pPr>
              <w:pStyle w:val="B10"/>
              <w:ind w:left="284"/>
              <w:rPr>
                <w:ins w:id="5735" w:author="Stanley Mayalil" w:date="2022-10-03T13:24:00Z"/>
                <w:rFonts w:ascii="Arial" w:hAnsi="Arial" w:cs="Arial"/>
                <w:sz w:val="18"/>
                <w:szCs w:val="18"/>
                <w:rPrChange w:id="5736" w:author="Stanley Mayalil" w:date="2022-10-11T10:28:00Z">
                  <w:rPr>
                    <w:ins w:id="5737" w:author="Stanley Mayalil" w:date="2022-10-03T13:24:00Z"/>
                  </w:rPr>
                </w:rPrChange>
              </w:rPr>
            </w:pPr>
            <w:ins w:id="5738" w:author="Stanley Mayalil" w:date="2022-10-03T13:24:00Z">
              <w:r w:rsidRPr="00CE5C5A">
                <w:rPr>
                  <w:rFonts w:ascii="Arial" w:hAnsi="Arial" w:cs="Arial"/>
                  <w:sz w:val="18"/>
                  <w:szCs w:val="18"/>
                  <w:rPrChange w:id="5739" w:author="Stanley Mayalil" w:date="2022-10-11T10:28:00Z">
                    <w:rPr/>
                  </w:rPrChange>
                </w:rPr>
                <w:t>Enter "**</w:t>
              </w:r>
            </w:ins>
            <w:ins w:id="5740" w:author="Stanley Mayalil" w:date="2022-10-03T13:29:00Z">
              <w:r w:rsidRPr="00CE5C5A">
                <w:rPr>
                  <w:rFonts w:ascii="Arial" w:hAnsi="Arial" w:cs="Arial"/>
                  <w:sz w:val="18"/>
                  <w:szCs w:val="18"/>
                  <w:rPrChange w:id="5741" w:author="Stanley Mayalil" w:date="2022-10-11T10:28:00Z">
                    <w:rPr/>
                  </w:rPrChange>
                </w:rPr>
                <w:t>052*08978675*3579*3579</w:t>
              </w:r>
            </w:ins>
            <w:ins w:id="5742" w:author="Stanley Mayalil" w:date="2022-10-03T13:24:00Z">
              <w:r w:rsidRPr="00CE5C5A">
                <w:rPr>
                  <w:rFonts w:ascii="Arial" w:hAnsi="Arial" w:cs="Arial"/>
                  <w:sz w:val="18"/>
                  <w:szCs w:val="18"/>
                  <w:rPrChange w:id="5743" w:author="Stanley Mayalil" w:date="2022-10-11T10:28:00Z">
                    <w:rPr/>
                  </w:rPrChange>
                </w:rPr>
                <w:t>#".</w:t>
              </w:r>
            </w:ins>
          </w:p>
        </w:tc>
        <w:tc>
          <w:tcPr>
            <w:tcW w:w="1075" w:type="pct"/>
          </w:tcPr>
          <w:p w14:paraId="6A42524C" w14:textId="77777777" w:rsidR="00AD1733" w:rsidRPr="00CE5C5A" w:rsidRDefault="00AD1733" w:rsidP="00AD1733">
            <w:pPr>
              <w:keepNext/>
              <w:keepLines/>
              <w:overflowPunct w:val="0"/>
              <w:autoSpaceDE w:val="0"/>
              <w:autoSpaceDN w:val="0"/>
              <w:adjustRightInd w:val="0"/>
              <w:spacing w:after="0"/>
              <w:textAlignment w:val="baseline"/>
              <w:rPr>
                <w:ins w:id="5744" w:author="Stanley Mayalil" w:date="2022-10-03T13:24:00Z"/>
                <w:rFonts w:ascii="Arial" w:eastAsia="SimSun" w:hAnsi="Arial" w:cs="Arial"/>
                <w:sz w:val="18"/>
                <w:szCs w:val="18"/>
                <w:rPrChange w:id="5745" w:author="Stanley Mayalil" w:date="2022-10-11T10:28:00Z">
                  <w:rPr>
                    <w:ins w:id="5746" w:author="Stanley Mayalil" w:date="2022-10-03T13:24:00Z"/>
                    <w:rFonts w:eastAsia="SimSun"/>
                  </w:rPr>
                </w:rPrChange>
              </w:rPr>
            </w:pPr>
          </w:p>
        </w:tc>
        <w:tc>
          <w:tcPr>
            <w:tcW w:w="421" w:type="pct"/>
          </w:tcPr>
          <w:p w14:paraId="0D5C10F8" w14:textId="77777777" w:rsidR="00AD1733" w:rsidRPr="00CE5C5A" w:rsidRDefault="00AD1733" w:rsidP="00AD1733">
            <w:pPr>
              <w:keepNext/>
              <w:keepLines/>
              <w:overflowPunct w:val="0"/>
              <w:autoSpaceDE w:val="0"/>
              <w:autoSpaceDN w:val="0"/>
              <w:adjustRightInd w:val="0"/>
              <w:spacing w:after="0"/>
              <w:textAlignment w:val="baseline"/>
              <w:rPr>
                <w:ins w:id="5747" w:author="Stanley Mayalil" w:date="2022-10-03T13:24:00Z"/>
                <w:rFonts w:ascii="Arial" w:eastAsia="SimSun" w:hAnsi="Arial" w:cs="Arial"/>
                <w:sz w:val="18"/>
                <w:szCs w:val="18"/>
                <w:rPrChange w:id="5748" w:author="Stanley Mayalil" w:date="2022-10-11T10:28:00Z">
                  <w:rPr>
                    <w:ins w:id="5749" w:author="Stanley Mayalil" w:date="2022-10-03T13:24:00Z"/>
                    <w:rFonts w:eastAsia="SimSun"/>
                  </w:rPr>
                </w:rPrChange>
              </w:rPr>
            </w:pPr>
          </w:p>
        </w:tc>
        <w:tc>
          <w:tcPr>
            <w:tcW w:w="563" w:type="pct"/>
          </w:tcPr>
          <w:p w14:paraId="2003A807" w14:textId="77777777" w:rsidR="00AD1733" w:rsidRPr="00CE5C5A" w:rsidRDefault="00AD1733" w:rsidP="00AD1733">
            <w:pPr>
              <w:keepNext/>
              <w:keepLines/>
              <w:overflowPunct w:val="0"/>
              <w:autoSpaceDE w:val="0"/>
              <w:autoSpaceDN w:val="0"/>
              <w:adjustRightInd w:val="0"/>
              <w:spacing w:after="0"/>
              <w:textAlignment w:val="baseline"/>
              <w:rPr>
                <w:ins w:id="5750" w:author="Stanley Mayalil" w:date="2022-10-03T13:24:00Z"/>
                <w:rFonts w:ascii="Arial" w:eastAsia="SimSun" w:hAnsi="Arial" w:cs="Arial"/>
                <w:sz w:val="18"/>
                <w:szCs w:val="18"/>
                <w:rPrChange w:id="5751" w:author="Stanley Mayalil" w:date="2022-10-11T10:28:00Z">
                  <w:rPr>
                    <w:ins w:id="5752" w:author="Stanley Mayalil" w:date="2022-10-03T13:24:00Z"/>
                    <w:rFonts w:eastAsia="SimSun"/>
                  </w:rPr>
                </w:rPrChange>
              </w:rPr>
            </w:pPr>
          </w:p>
        </w:tc>
      </w:tr>
      <w:tr w:rsidR="00C47B10" w:rsidRPr="009C068D" w14:paraId="4666D127" w14:textId="77777777" w:rsidTr="009A4C52">
        <w:trPr>
          <w:cantSplit/>
          <w:trHeight w:val="20"/>
          <w:ins w:id="5753" w:author="Stanley Mayalil" w:date="2022-10-03T13:24:00Z"/>
        </w:trPr>
        <w:tc>
          <w:tcPr>
            <w:tcW w:w="281" w:type="pct"/>
            <w:vMerge/>
          </w:tcPr>
          <w:p w14:paraId="29700299" w14:textId="77777777" w:rsidR="00AD1733" w:rsidRPr="00CE5C5A" w:rsidRDefault="00AD1733" w:rsidP="00AD1733">
            <w:pPr>
              <w:keepNext/>
              <w:keepLines/>
              <w:overflowPunct w:val="0"/>
              <w:autoSpaceDE w:val="0"/>
              <w:autoSpaceDN w:val="0"/>
              <w:adjustRightInd w:val="0"/>
              <w:spacing w:after="0"/>
              <w:jc w:val="center"/>
              <w:textAlignment w:val="baseline"/>
              <w:rPr>
                <w:ins w:id="5754" w:author="Stanley Mayalil" w:date="2022-10-03T13:24:00Z"/>
                <w:rFonts w:ascii="Arial" w:eastAsia="SimSun" w:hAnsi="Arial" w:cs="Arial"/>
                <w:sz w:val="18"/>
                <w:szCs w:val="18"/>
                <w:lang w:eastAsia="ja-JP"/>
                <w:rPrChange w:id="5755" w:author="Stanley Mayalil" w:date="2022-10-11T10:28:00Z">
                  <w:rPr>
                    <w:ins w:id="5756" w:author="Stanley Mayalil" w:date="2022-10-03T13:24:00Z"/>
                    <w:rFonts w:eastAsia="SimSun"/>
                    <w:lang w:eastAsia="ja-JP"/>
                  </w:rPr>
                </w:rPrChange>
              </w:rPr>
            </w:pPr>
          </w:p>
        </w:tc>
        <w:tc>
          <w:tcPr>
            <w:tcW w:w="566" w:type="pct"/>
          </w:tcPr>
          <w:p w14:paraId="49208072" w14:textId="77777777" w:rsidR="00AD1733" w:rsidRPr="00CE5C5A" w:rsidRDefault="00AD1733" w:rsidP="00AD1733">
            <w:pPr>
              <w:keepNext/>
              <w:keepLines/>
              <w:overflowPunct w:val="0"/>
              <w:autoSpaceDE w:val="0"/>
              <w:autoSpaceDN w:val="0"/>
              <w:adjustRightInd w:val="0"/>
              <w:spacing w:after="0"/>
              <w:jc w:val="center"/>
              <w:textAlignment w:val="baseline"/>
              <w:rPr>
                <w:ins w:id="5757" w:author="Stanley Mayalil" w:date="2022-10-03T13:24:00Z"/>
                <w:rFonts w:ascii="Arial" w:eastAsia="SimSun" w:hAnsi="Arial" w:cs="Arial"/>
                <w:sz w:val="18"/>
                <w:szCs w:val="18"/>
                <w:lang w:eastAsia="ja-JP"/>
                <w:rPrChange w:id="5758" w:author="Stanley Mayalil" w:date="2022-10-11T10:28:00Z">
                  <w:rPr>
                    <w:ins w:id="5759" w:author="Stanley Mayalil" w:date="2022-10-03T13:24:00Z"/>
                    <w:rFonts w:eastAsia="SimSun"/>
                    <w:lang w:eastAsia="ja-JP"/>
                  </w:rPr>
                </w:rPrChange>
              </w:rPr>
            </w:pPr>
            <w:ins w:id="5760" w:author="Stanley Mayalil" w:date="2022-10-03T13:24:00Z">
              <w:r w:rsidRPr="00CE5C5A">
                <w:rPr>
                  <w:rFonts w:ascii="Arial" w:eastAsia="SimSun" w:hAnsi="Arial" w:cs="Arial"/>
                  <w:sz w:val="18"/>
                  <w:szCs w:val="18"/>
                  <w:lang w:eastAsia="ja-JP"/>
                  <w:rPrChange w:id="5761" w:author="Stanley Mayalil" w:date="2022-10-11T10:28:00Z">
                    <w:rPr>
                      <w:rFonts w:eastAsia="SimSun"/>
                      <w:lang w:eastAsia="ja-JP"/>
                    </w:rPr>
                  </w:rPrChange>
                </w:rPr>
                <w:t>UE &gt; UICC</w:t>
              </w:r>
            </w:ins>
          </w:p>
        </w:tc>
        <w:tc>
          <w:tcPr>
            <w:tcW w:w="2094" w:type="pct"/>
          </w:tcPr>
          <w:p w14:paraId="7EEC7F95" w14:textId="77777777" w:rsidR="00AD1733" w:rsidRPr="00CE5C5A" w:rsidRDefault="00AD1733" w:rsidP="00AD1733">
            <w:pPr>
              <w:keepNext/>
              <w:keepLines/>
              <w:overflowPunct w:val="0"/>
              <w:autoSpaceDE w:val="0"/>
              <w:autoSpaceDN w:val="0"/>
              <w:adjustRightInd w:val="0"/>
              <w:spacing w:after="0"/>
              <w:textAlignment w:val="baseline"/>
              <w:rPr>
                <w:ins w:id="5762" w:author="Stanley Mayalil" w:date="2022-10-03T13:24:00Z"/>
                <w:rFonts w:ascii="Arial" w:hAnsi="Arial" w:cs="Arial"/>
                <w:sz w:val="18"/>
                <w:szCs w:val="18"/>
                <w:rPrChange w:id="5763" w:author="Stanley Mayalil" w:date="2022-10-11T10:28:00Z">
                  <w:rPr>
                    <w:ins w:id="5764" w:author="Stanley Mayalil" w:date="2022-10-03T13:24:00Z"/>
                  </w:rPr>
                </w:rPrChange>
              </w:rPr>
            </w:pPr>
            <w:ins w:id="5765" w:author="Stanley Mayalil" w:date="2022-10-03T13:24:00Z">
              <w:r w:rsidRPr="00CE5C5A">
                <w:rPr>
                  <w:rFonts w:ascii="Arial" w:eastAsia="SimSun" w:hAnsi="Arial" w:cs="Arial"/>
                  <w:sz w:val="18"/>
                  <w:szCs w:val="18"/>
                  <w:rPrChange w:id="5766" w:author="Stanley Mayalil" w:date="2022-10-11T10:28:00Z">
                    <w:rPr>
                      <w:rFonts w:eastAsia="SimSun"/>
                    </w:rPr>
                  </w:rPrChange>
                </w:rPr>
                <w:t>UNBLOCK</w:t>
              </w:r>
              <w:r w:rsidRPr="00CE5C5A">
                <w:rPr>
                  <w:rFonts w:ascii="Arial" w:hAnsi="Arial" w:cs="Arial"/>
                  <w:sz w:val="18"/>
                  <w:szCs w:val="18"/>
                  <w:rPrChange w:id="5767" w:author="Stanley Mayalil" w:date="2022-10-11T10:28:00Z">
                    <w:rPr/>
                  </w:rPrChange>
                </w:rPr>
                <w:t xml:space="preserve"> PIN </w:t>
              </w:r>
            </w:ins>
          </w:p>
        </w:tc>
        <w:tc>
          <w:tcPr>
            <w:tcW w:w="1075" w:type="pct"/>
            <w:vMerge w:val="restart"/>
          </w:tcPr>
          <w:p w14:paraId="51E78617" w14:textId="77777777" w:rsidR="00AD1733" w:rsidRPr="00CE5C5A" w:rsidRDefault="00AD1733" w:rsidP="00AD1733">
            <w:pPr>
              <w:keepNext/>
              <w:keepLines/>
              <w:overflowPunct w:val="0"/>
              <w:autoSpaceDE w:val="0"/>
              <w:autoSpaceDN w:val="0"/>
              <w:adjustRightInd w:val="0"/>
              <w:spacing w:after="0"/>
              <w:textAlignment w:val="baseline"/>
              <w:rPr>
                <w:ins w:id="5768" w:author="Stanley Mayalil" w:date="2022-10-03T13:24:00Z"/>
                <w:rFonts w:ascii="Arial" w:eastAsia="SimSun" w:hAnsi="Arial" w:cs="Arial"/>
                <w:sz w:val="18"/>
                <w:szCs w:val="18"/>
                <w:rPrChange w:id="5769" w:author="Stanley Mayalil" w:date="2022-10-11T10:28:00Z">
                  <w:rPr>
                    <w:ins w:id="5770" w:author="Stanley Mayalil" w:date="2022-10-03T13:24:00Z"/>
                    <w:rFonts w:eastAsia="SimSun"/>
                  </w:rPr>
                </w:rPrChange>
              </w:rPr>
            </w:pPr>
            <w:ins w:id="5771" w:author="Stanley Mayalil" w:date="2022-10-03T13:24:00Z">
              <w:r w:rsidRPr="00CE5C5A">
                <w:rPr>
                  <w:rFonts w:ascii="Arial" w:eastAsia="SimSun" w:hAnsi="Arial" w:cs="Arial"/>
                  <w:sz w:val="18"/>
                  <w:szCs w:val="18"/>
                  <w:rPrChange w:id="5772" w:author="Stanley Mayalil" w:date="2022-10-11T10:28:00Z">
                    <w:rPr>
                      <w:rFonts w:eastAsia="SimSun"/>
                    </w:rPr>
                  </w:rPrChange>
                </w:rPr>
                <w:t>This is verifiable only if A2/x is supported.</w:t>
              </w:r>
            </w:ins>
          </w:p>
        </w:tc>
        <w:tc>
          <w:tcPr>
            <w:tcW w:w="421" w:type="pct"/>
            <w:vMerge w:val="restart"/>
          </w:tcPr>
          <w:p w14:paraId="3A101013" w14:textId="77777777" w:rsidR="00AD1733" w:rsidRPr="00CE5C5A" w:rsidRDefault="00AD1733" w:rsidP="00AD1733">
            <w:pPr>
              <w:keepNext/>
              <w:keepLines/>
              <w:overflowPunct w:val="0"/>
              <w:autoSpaceDE w:val="0"/>
              <w:autoSpaceDN w:val="0"/>
              <w:adjustRightInd w:val="0"/>
              <w:spacing w:after="0"/>
              <w:textAlignment w:val="baseline"/>
              <w:rPr>
                <w:ins w:id="5773" w:author="Stanley Mayalil" w:date="2022-10-03T13:24:00Z"/>
                <w:rFonts w:ascii="Arial" w:eastAsia="SimSun" w:hAnsi="Arial" w:cs="Arial"/>
                <w:sz w:val="18"/>
                <w:szCs w:val="18"/>
                <w:rPrChange w:id="5774" w:author="Stanley Mayalil" w:date="2022-10-11T10:28:00Z">
                  <w:rPr>
                    <w:ins w:id="5775" w:author="Stanley Mayalil" w:date="2022-10-03T13:24:00Z"/>
                    <w:rFonts w:eastAsia="SimSun"/>
                  </w:rPr>
                </w:rPrChange>
              </w:rPr>
            </w:pPr>
            <w:ins w:id="5776" w:author="Stanley Mayalil" w:date="2022-10-03T13:24:00Z">
              <w:r w:rsidRPr="00CE5C5A">
                <w:rPr>
                  <w:rFonts w:ascii="Arial" w:eastAsia="SimSun" w:hAnsi="Arial" w:cs="Arial"/>
                  <w:sz w:val="18"/>
                  <w:szCs w:val="18"/>
                  <w:rPrChange w:id="5777" w:author="Stanley Mayalil" w:date="2022-10-11T10:28:00Z">
                    <w:rPr>
                      <w:rFonts w:eastAsia="SimSun"/>
                    </w:rPr>
                  </w:rPrChange>
                </w:rPr>
                <w:t>CR1</w:t>
              </w:r>
            </w:ins>
          </w:p>
        </w:tc>
        <w:tc>
          <w:tcPr>
            <w:tcW w:w="563" w:type="pct"/>
            <w:vMerge w:val="restart"/>
          </w:tcPr>
          <w:p w14:paraId="15457C13" w14:textId="55A19EA3" w:rsidR="00AD1733" w:rsidRPr="00CE5C5A" w:rsidRDefault="00AD1733" w:rsidP="00AD1733">
            <w:pPr>
              <w:keepNext/>
              <w:keepLines/>
              <w:overflowPunct w:val="0"/>
              <w:autoSpaceDE w:val="0"/>
              <w:autoSpaceDN w:val="0"/>
              <w:adjustRightInd w:val="0"/>
              <w:spacing w:after="0"/>
              <w:textAlignment w:val="baseline"/>
              <w:rPr>
                <w:ins w:id="5778" w:author="Stanley Mayalil" w:date="2022-10-03T13:24:00Z"/>
                <w:rFonts w:ascii="Arial" w:eastAsia="SimSun" w:hAnsi="Arial" w:cs="Arial"/>
                <w:sz w:val="18"/>
                <w:szCs w:val="18"/>
                <w:rPrChange w:id="5779" w:author="Stanley Mayalil" w:date="2022-10-11T10:28:00Z">
                  <w:rPr>
                    <w:ins w:id="5780" w:author="Stanley Mayalil" w:date="2022-10-03T13:24:00Z"/>
                    <w:rFonts w:eastAsia="SimSun"/>
                  </w:rPr>
                </w:rPrChange>
              </w:rPr>
            </w:pPr>
            <w:ins w:id="5781" w:author="Stanley Mayalil" w:date="2022-10-03T13:24:00Z">
              <w:r w:rsidRPr="00CE5C5A">
                <w:rPr>
                  <w:rFonts w:ascii="Arial" w:eastAsia="SimSun" w:hAnsi="Arial" w:cs="Arial"/>
                  <w:sz w:val="18"/>
                  <w:szCs w:val="18"/>
                  <w:rPrChange w:id="5782" w:author="Stanley Mayalil" w:date="2022-10-11T10:28:00Z">
                    <w:rPr>
                      <w:rFonts w:eastAsia="SimSun"/>
                    </w:rPr>
                  </w:rPrChange>
                </w:rPr>
                <w:t>A.2/</w:t>
              </w:r>
            </w:ins>
            <w:ins w:id="5783" w:author="Stanley Mayalil" w:date="2022-10-16T16:12:00Z">
              <w:r w:rsidR="001E1371">
                <w:rPr>
                  <w:rFonts w:ascii="Arial" w:eastAsia="SimSun" w:hAnsi="Arial" w:cs="Arial"/>
                  <w:sz w:val="18"/>
                  <w:szCs w:val="18"/>
                </w:rPr>
                <w:t>1</w:t>
              </w:r>
            </w:ins>
            <w:ins w:id="5784" w:author="Stanley Mayalil" w:date="2022-10-03T13:24:00Z">
              <w:r w:rsidRPr="00CE5C5A">
                <w:rPr>
                  <w:rFonts w:ascii="Arial" w:eastAsia="SimSun" w:hAnsi="Arial" w:cs="Arial"/>
                  <w:sz w:val="18"/>
                  <w:szCs w:val="18"/>
                  <w:rPrChange w:id="5785" w:author="Stanley Mayalil" w:date="2022-10-11T10:28:00Z">
                    <w:rPr>
                      <w:rFonts w:eastAsia="SimSun"/>
                    </w:rPr>
                  </w:rPrChange>
                </w:rPr>
                <w:t xml:space="preserve"> OR A2/</w:t>
              </w:r>
            </w:ins>
            <w:ins w:id="5786" w:author="Stanley Mayalil" w:date="2022-10-16T16:12:00Z">
              <w:r w:rsidR="001E1371">
                <w:rPr>
                  <w:rFonts w:ascii="Arial" w:eastAsia="SimSun" w:hAnsi="Arial" w:cs="Arial"/>
                  <w:sz w:val="18"/>
                  <w:szCs w:val="18"/>
                </w:rPr>
                <w:t>2</w:t>
              </w:r>
            </w:ins>
          </w:p>
        </w:tc>
      </w:tr>
      <w:tr w:rsidR="00C47B10" w:rsidRPr="009C068D" w14:paraId="1E3A8F02" w14:textId="77777777" w:rsidTr="009A4C52">
        <w:trPr>
          <w:cantSplit/>
          <w:trHeight w:val="20"/>
          <w:ins w:id="5787" w:author="Stanley Mayalil" w:date="2022-10-03T13:24:00Z"/>
        </w:trPr>
        <w:tc>
          <w:tcPr>
            <w:tcW w:w="281" w:type="pct"/>
            <w:vMerge/>
          </w:tcPr>
          <w:p w14:paraId="4635A9C9" w14:textId="77777777" w:rsidR="00AD1733" w:rsidRPr="00CE5C5A" w:rsidRDefault="00AD1733" w:rsidP="00AD1733">
            <w:pPr>
              <w:keepNext/>
              <w:keepLines/>
              <w:overflowPunct w:val="0"/>
              <w:autoSpaceDE w:val="0"/>
              <w:autoSpaceDN w:val="0"/>
              <w:adjustRightInd w:val="0"/>
              <w:spacing w:after="0"/>
              <w:jc w:val="center"/>
              <w:textAlignment w:val="baseline"/>
              <w:rPr>
                <w:ins w:id="5788" w:author="Stanley Mayalil" w:date="2022-10-03T13:24:00Z"/>
                <w:rFonts w:ascii="Arial" w:eastAsia="SimSun" w:hAnsi="Arial" w:cs="Arial"/>
                <w:sz w:val="18"/>
                <w:szCs w:val="18"/>
                <w:lang w:eastAsia="ja-JP"/>
                <w:rPrChange w:id="5789" w:author="Stanley Mayalil" w:date="2022-10-11T10:28:00Z">
                  <w:rPr>
                    <w:ins w:id="5790" w:author="Stanley Mayalil" w:date="2022-10-03T13:24:00Z"/>
                    <w:rFonts w:eastAsia="SimSun"/>
                    <w:lang w:eastAsia="ja-JP"/>
                  </w:rPr>
                </w:rPrChange>
              </w:rPr>
            </w:pPr>
          </w:p>
        </w:tc>
        <w:tc>
          <w:tcPr>
            <w:tcW w:w="566" w:type="pct"/>
          </w:tcPr>
          <w:p w14:paraId="13BF5745" w14:textId="77777777" w:rsidR="00AD1733" w:rsidRPr="00CE5C5A" w:rsidRDefault="00AD1733" w:rsidP="00AD1733">
            <w:pPr>
              <w:keepNext/>
              <w:keepLines/>
              <w:overflowPunct w:val="0"/>
              <w:autoSpaceDE w:val="0"/>
              <w:autoSpaceDN w:val="0"/>
              <w:adjustRightInd w:val="0"/>
              <w:spacing w:after="0"/>
              <w:jc w:val="center"/>
              <w:textAlignment w:val="baseline"/>
              <w:rPr>
                <w:ins w:id="5791" w:author="Stanley Mayalil" w:date="2022-10-03T13:24:00Z"/>
                <w:rFonts w:ascii="Arial" w:eastAsia="SimSun" w:hAnsi="Arial" w:cs="Arial"/>
                <w:sz w:val="18"/>
                <w:szCs w:val="18"/>
                <w:lang w:eastAsia="ja-JP"/>
                <w:rPrChange w:id="5792" w:author="Stanley Mayalil" w:date="2022-10-11T10:28:00Z">
                  <w:rPr>
                    <w:ins w:id="5793" w:author="Stanley Mayalil" w:date="2022-10-03T13:24:00Z"/>
                    <w:rFonts w:eastAsia="SimSun"/>
                    <w:lang w:eastAsia="ja-JP"/>
                  </w:rPr>
                </w:rPrChange>
              </w:rPr>
            </w:pPr>
            <w:ins w:id="5794" w:author="Stanley Mayalil" w:date="2022-10-03T13:24:00Z">
              <w:r w:rsidRPr="00CE5C5A">
                <w:rPr>
                  <w:rFonts w:ascii="Arial" w:eastAsia="SimSun" w:hAnsi="Arial" w:cs="Arial"/>
                  <w:sz w:val="18"/>
                  <w:szCs w:val="18"/>
                  <w:lang w:eastAsia="ja-JP"/>
                  <w:rPrChange w:id="5795" w:author="Stanley Mayalil" w:date="2022-10-11T10:28:00Z">
                    <w:rPr>
                      <w:rFonts w:eastAsia="SimSun"/>
                      <w:lang w:eastAsia="ja-JP"/>
                    </w:rPr>
                  </w:rPrChange>
                </w:rPr>
                <w:t>USIM&gt; UE</w:t>
              </w:r>
            </w:ins>
          </w:p>
        </w:tc>
        <w:tc>
          <w:tcPr>
            <w:tcW w:w="2094" w:type="pct"/>
          </w:tcPr>
          <w:p w14:paraId="2E839DFA" w14:textId="77777777" w:rsidR="00AD1733" w:rsidRPr="00CE5C5A" w:rsidRDefault="00AD1733" w:rsidP="00AD1733">
            <w:pPr>
              <w:keepNext/>
              <w:keepLines/>
              <w:overflowPunct w:val="0"/>
              <w:autoSpaceDE w:val="0"/>
              <w:autoSpaceDN w:val="0"/>
              <w:adjustRightInd w:val="0"/>
              <w:spacing w:after="0"/>
              <w:textAlignment w:val="baseline"/>
              <w:rPr>
                <w:ins w:id="5796" w:author="Stanley Mayalil" w:date="2022-10-03T13:24:00Z"/>
                <w:rFonts w:ascii="Arial" w:hAnsi="Arial" w:cs="Arial"/>
                <w:sz w:val="18"/>
                <w:szCs w:val="18"/>
                <w:rPrChange w:id="5797" w:author="Stanley Mayalil" w:date="2022-10-11T10:28:00Z">
                  <w:rPr>
                    <w:ins w:id="5798" w:author="Stanley Mayalil" w:date="2022-10-03T13:24:00Z"/>
                  </w:rPr>
                </w:rPrChange>
              </w:rPr>
            </w:pPr>
            <w:ins w:id="5799" w:author="Stanley Mayalil" w:date="2022-10-03T13:24:00Z">
              <w:r w:rsidRPr="00CE5C5A">
                <w:rPr>
                  <w:rFonts w:ascii="Arial" w:hAnsi="Arial" w:cs="Arial"/>
                  <w:sz w:val="18"/>
                  <w:szCs w:val="18"/>
                  <w:rPrChange w:id="5800" w:author="Stanley Mayalil" w:date="2022-10-11T10:28:00Z">
                    <w:rPr/>
                  </w:rPrChange>
                </w:rPr>
                <w:t>Check Status word</w:t>
              </w:r>
            </w:ins>
          </w:p>
        </w:tc>
        <w:tc>
          <w:tcPr>
            <w:tcW w:w="1075" w:type="pct"/>
            <w:vMerge/>
          </w:tcPr>
          <w:p w14:paraId="0A50443C" w14:textId="77777777" w:rsidR="00AD1733" w:rsidRPr="00CE5C5A" w:rsidRDefault="00AD1733" w:rsidP="00AD1733">
            <w:pPr>
              <w:keepNext/>
              <w:keepLines/>
              <w:overflowPunct w:val="0"/>
              <w:autoSpaceDE w:val="0"/>
              <w:autoSpaceDN w:val="0"/>
              <w:adjustRightInd w:val="0"/>
              <w:spacing w:after="0"/>
              <w:textAlignment w:val="baseline"/>
              <w:rPr>
                <w:ins w:id="5801" w:author="Stanley Mayalil" w:date="2022-10-03T13:24:00Z"/>
                <w:rFonts w:ascii="Arial" w:eastAsia="SimSun" w:hAnsi="Arial" w:cs="Arial"/>
                <w:sz w:val="18"/>
                <w:szCs w:val="18"/>
                <w:rPrChange w:id="5802" w:author="Stanley Mayalil" w:date="2022-10-11T10:28:00Z">
                  <w:rPr>
                    <w:ins w:id="5803" w:author="Stanley Mayalil" w:date="2022-10-03T13:24:00Z"/>
                    <w:rFonts w:eastAsia="SimSun"/>
                  </w:rPr>
                </w:rPrChange>
              </w:rPr>
            </w:pPr>
          </w:p>
        </w:tc>
        <w:tc>
          <w:tcPr>
            <w:tcW w:w="421" w:type="pct"/>
            <w:vMerge/>
          </w:tcPr>
          <w:p w14:paraId="44565F0E" w14:textId="77777777" w:rsidR="00AD1733" w:rsidRPr="00CE5C5A" w:rsidRDefault="00AD1733" w:rsidP="00AD1733">
            <w:pPr>
              <w:keepNext/>
              <w:keepLines/>
              <w:overflowPunct w:val="0"/>
              <w:autoSpaceDE w:val="0"/>
              <w:autoSpaceDN w:val="0"/>
              <w:adjustRightInd w:val="0"/>
              <w:spacing w:after="0"/>
              <w:textAlignment w:val="baseline"/>
              <w:rPr>
                <w:ins w:id="5804" w:author="Stanley Mayalil" w:date="2022-10-03T13:24:00Z"/>
                <w:rFonts w:ascii="Arial" w:eastAsia="SimSun" w:hAnsi="Arial" w:cs="Arial"/>
                <w:sz w:val="18"/>
                <w:szCs w:val="18"/>
                <w:rPrChange w:id="5805" w:author="Stanley Mayalil" w:date="2022-10-11T10:28:00Z">
                  <w:rPr>
                    <w:ins w:id="5806" w:author="Stanley Mayalil" w:date="2022-10-03T13:24:00Z"/>
                    <w:rFonts w:eastAsia="SimSun"/>
                  </w:rPr>
                </w:rPrChange>
              </w:rPr>
            </w:pPr>
          </w:p>
        </w:tc>
        <w:tc>
          <w:tcPr>
            <w:tcW w:w="563" w:type="pct"/>
            <w:vMerge/>
          </w:tcPr>
          <w:p w14:paraId="40896AD6" w14:textId="77777777" w:rsidR="00AD1733" w:rsidRPr="00CE5C5A" w:rsidRDefault="00AD1733" w:rsidP="00AD1733">
            <w:pPr>
              <w:keepNext/>
              <w:keepLines/>
              <w:overflowPunct w:val="0"/>
              <w:autoSpaceDE w:val="0"/>
              <w:autoSpaceDN w:val="0"/>
              <w:adjustRightInd w:val="0"/>
              <w:spacing w:after="0"/>
              <w:textAlignment w:val="baseline"/>
              <w:rPr>
                <w:ins w:id="5807" w:author="Stanley Mayalil" w:date="2022-10-03T13:24:00Z"/>
                <w:rFonts w:ascii="Arial" w:eastAsia="SimSun" w:hAnsi="Arial" w:cs="Arial"/>
                <w:sz w:val="18"/>
                <w:szCs w:val="18"/>
                <w:rPrChange w:id="5808" w:author="Stanley Mayalil" w:date="2022-10-11T10:28:00Z">
                  <w:rPr>
                    <w:ins w:id="5809" w:author="Stanley Mayalil" w:date="2022-10-03T13:24:00Z"/>
                    <w:rFonts w:eastAsia="SimSun"/>
                  </w:rPr>
                </w:rPrChange>
              </w:rPr>
            </w:pPr>
          </w:p>
        </w:tc>
      </w:tr>
      <w:tr w:rsidR="00C47B10" w:rsidRPr="009C068D" w14:paraId="07805BF2" w14:textId="77777777" w:rsidTr="009A4C52">
        <w:trPr>
          <w:cantSplit/>
          <w:trHeight w:val="20"/>
          <w:ins w:id="5810" w:author="Stanley Mayalil" w:date="2022-10-03T13:24:00Z"/>
        </w:trPr>
        <w:tc>
          <w:tcPr>
            <w:tcW w:w="281" w:type="pct"/>
            <w:vMerge/>
          </w:tcPr>
          <w:p w14:paraId="59EFE523" w14:textId="77777777" w:rsidR="00C47B10" w:rsidRPr="00CE5C5A" w:rsidRDefault="00C47B10" w:rsidP="00C47B10">
            <w:pPr>
              <w:keepNext/>
              <w:keepLines/>
              <w:overflowPunct w:val="0"/>
              <w:autoSpaceDE w:val="0"/>
              <w:autoSpaceDN w:val="0"/>
              <w:adjustRightInd w:val="0"/>
              <w:spacing w:after="0"/>
              <w:jc w:val="center"/>
              <w:textAlignment w:val="baseline"/>
              <w:rPr>
                <w:ins w:id="5811" w:author="Stanley Mayalil" w:date="2022-10-03T13:24:00Z"/>
                <w:rFonts w:ascii="Arial" w:eastAsia="SimSun" w:hAnsi="Arial" w:cs="Arial"/>
                <w:strike/>
                <w:sz w:val="18"/>
                <w:szCs w:val="18"/>
                <w:lang w:eastAsia="ja-JP"/>
                <w:rPrChange w:id="5812" w:author="Stanley Mayalil" w:date="2022-10-11T10:28:00Z">
                  <w:rPr>
                    <w:ins w:id="5813" w:author="Stanley Mayalil" w:date="2022-10-03T13:24:00Z"/>
                    <w:rFonts w:eastAsia="SimSun"/>
                    <w:strike/>
                    <w:lang w:eastAsia="ja-JP"/>
                  </w:rPr>
                </w:rPrChange>
              </w:rPr>
            </w:pPr>
          </w:p>
        </w:tc>
        <w:tc>
          <w:tcPr>
            <w:tcW w:w="566" w:type="pct"/>
          </w:tcPr>
          <w:p w14:paraId="6336534B" w14:textId="31B308ED" w:rsidR="00C47B10" w:rsidRPr="00CE5C5A" w:rsidRDefault="00C47B10" w:rsidP="00C47B10">
            <w:pPr>
              <w:keepNext/>
              <w:keepLines/>
              <w:overflowPunct w:val="0"/>
              <w:autoSpaceDE w:val="0"/>
              <w:autoSpaceDN w:val="0"/>
              <w:adjustRightInd w:val="0"/>
              <w:spacing w:after="0"/>
              <w:jc w:val="center"/>
              <w:textAlignment w:val="baseline"/>
              <w:rPr>
                <w:ins w:id="5814" w:author="Stanley Mayalil" w:date="2022-10-03T13:24:00Z"/>
                <w:rFonts w:ascii="Arial" w:eastAsia="SimSun" w:hAnsi="Arial" w:cs="Arial"/>
                <w:sz w:val="18"/>
                <w:szCs w:val="18"/>
                <w:lang w:eastAsia="ja-JP"/>
                <w:rPrChange w:id="5815" w:author="Stanley Mayalil" w:date="2022-10-11T10:28:00Z">
                  <w:rPr>
                    <w:ins w:id="5816" w:author="Stanley Mayalil" w:date="2022-10-03T13:24:00Z"/>
                    <w:rFonts w:eastAsia="SimSun"/>
                    <w:lang w:eastAsia="ja-JP"/>
                  </w:rPr>
                </w:rPrChange>
              </w:rPr>
            </w:pPr>
            <w:ins w:id="5817" w:author="Stanley Mayalil" w:date="2022-10-03T13:24:00Z">
              <w:r w:rsidRPr="00CE5C5A">
                <w:rPr>
                  <w:rFonts w:ascii="Arial" w:eastAsia="SimSun" w:hAnsi="Arial" w:cs="Arial"/>
                  <w:sz w:val="18"/>
                  <w:szCs w:val="18"/>
                  <w:lang w:eastAsia="ja-JP"/>
                  <w:rPrChange w:id="5818" w:author="Stanley Mayalil" w:date="2022-10-11T10:28:00Z">
                    <w:rPr>
                      <w:rFonts w:eastAsia="SimSun"/>
                      <w:lang w:eastAsia="ja-JP"/>
                    </w:rPr>
                  </w:rPrChange>
                </w:rPr>
                <w:t>UE</w:t>
              </w:r>
            </w:ins>
            <w:ins w:id="5819" w:author="Stanley Mayalil" w:date="2022-10-11T09:57:00Z">
              <w:r w:rsidRPr="00CE5C5A">
                <w:rPr>
                  <w:rFonts w:ascii="Arial" w:eastAsia="SimSun" w:hAnsi="Arial" w:cs="Arial"/>
                  <w:sz w:val="18"/>
                  <w:szCs w:val="18"/>
                  <w:lang w:eastAsia="ja-JP"/>
                  <w:rPrChange w:id="5820" w:author="Stanley Mayalil" w:date="2022-10-11T10:28:00Z">
                    <w:rPr>
                      <w:rFonts w:eastAsia="SimSun"/>
                      <w:lang w:eastAsia="ja-JP"/>
                    </w:rPr>
                  </w:rPrChange>
                </w:rPr>
                <w:t xml:space="preserve"> &gt; User</w:t>
              </w:r>
            </w:ins>
          </w:p>
        </w:tc>
        <w:tc>
          <w:tcPr>
            <w:tcW w:w="2094" w:type="pct"/>
          </w:tcPr>
          <w:p w14:paraId="36264D72" w14:textId="46184277" w:rsidR="00C47B10" w:rsidRPr="00CE5C5A" w:rsidRDefault="00C47B10" w:rsidP="00C47B10">
            <w:pPr>
              <w:keepNext/>
              <w:keepLines/>
              <w:overflowPunct w:val="0"/>
              <w:autoSpaceDE w:val="0"/>
              <w:autoSpaceDN w:val="0"/>
              <w:adjustRightInd w:val="0"/>
              <w:spacing w:after="0"/>
              <w:textAlignment w:val="baseline"/>
              <w:rPr>
                <w:ins w:id="5821" w:author="Stanley Mayalil" w:date="2022-10-03T13:24:00Z"/>
                <w:rFonts w:ascii="Arial" w:hAnsi="Arial" w:cs="Arial"/>
                <w:sz w:val="18"/>
                <w:szCs w:val="18"/>
                <w:rPrChange w:id="5822" w:author="Stanley Mayalil" w:date="2022-10-11T10:28:00Z">
                  <w:rPr>
                    <w:ins w:id="5823" w:author="Stanley Mayalil" w:date="2022-10-03T13:24:00Z"/>
                  </w:rPr>
                </w:rPrChange>
              </w:rPr>
            </w:pPr>
            <w:ins w:id="5824" w:author="Stanley Mayalil" w:date="2022-10-12T09:23:00Z">
              <w:r w:rsidRPr="00FC56D0">
                <w:rPr>
                  <w:rFonts w:ascii="Arial" w:hAnsi="Arial" w:cs="Arial"/>
                  <w:sz w:val="18"/>
                  <w:szCs w:val="18"/>
                  <w:lang w:val="en-US" w:eastAsia="en-GB"/>
                </w:rPr>
                <w:t>An indication is given to the user showing whether this procedure was successful</w:t>
              </w:r>
            </w:ins>
          </w:p>
        </w:tc>
        <w:tc>
          <w:tcPr>
            <w:tcW w:w="1075" w:type="pct"/>
          </w:tcPr>
          <w:p w14:paraId="7675E926" w14:textId="284CE854" w:rsidR="00C47B10" w:rsidRPr="00CE5C5A" w:rsidRDefault="00C47B10" w:rsidP="00C47B10">
            <w:pPr>
              <w:keepNext/>
              <w:keepLines/>
              <w:overflowPunct w:val="0"/>
              <w:autoSpaceDE w:val="0"/>
              <w:autoSpaceDN w:val="0"/>
              <w:adjustRightInd w:val="0"/>
              <w:spacing w:after="0"/>
              <w:textAlignment w:val="baseline"/>
              <w:rPr>
                <w:ins w:id="5825" w:author="Stanley Mayalil" w:date="2022-10-03T13:24:00Z"/>
                <w:rFonts w:ascii="Arial" w:eastAsia="SimSun" w:hAnsi="Arial" w:cs="Arial"/>
                <w:sz w:val="18"/>
                <w:szCs w:val="18"/>
                <w:rPrChange w:id="5826" w:author="Stanley Mayalil" w:date="2022-10-11T10:28:00Z">
                  <w:rPr>
                    <w:ins w:id="5827" w:author="Stanley Mayalil" w:date="2022-10-03T13:24:00Z"/>
                    <w:rFonts w:eastAsia="SimSun"/>
                  </w:rPr>
                </w:rPrChange>
              </w:rPr>
            </w:pPr>
            <w:ins w:id="5828" w:author="Stanley Mayalil" w:date="2022-10-12T09:23:00Z">
              <w:r>
                <w:rPr>
                  <w:rFonts w:ascii="Arial" w:eastAsia="SimSun" w:hAnsi="Arial" w:cs="Arial"/>
                  <w:sz w:val="18"/>
                  <w:szCs w:val="18"/>
                </w:rPr>
                <w:t>This procedure shall be successfull</w:t>
              </w:r>
            </w:ins>
          </w:p>
        </w:tc>
        <w:tc>
          <w:tcPr>
            <w:tcW w:w="421" w:type="pct"/>
          </w:tcPr>
          <w:p w14:paraId="247E55BC" w14:textId="77777777" w:rsidR="00C47B10" w:rsidRPr="00CE5C5A" w:rsidRDefault="00C47B10" w:rsidP="00C47B10">
            <w:pPr>
              <w:keepNext/>
              <w:keepLines/>
              <w:overflowPunct w:val="0"/>
              <w:autoSpaceDE w:val="0"/>
              <w:autoSpaceDN w:val="0"/>
              <w:adjustRightInd w:val="0"/>
              <w:spacing w:after="0"/>
              <w:textAlignment w:val="baseline"/>
              <w:rPr>
                <w:ins w:id="5829" w:author="Stanley Mayalil" w:date="2022-10-03T13:24:00Z"/>
                <w:rFonts w:ascii="Arial" w:eastAsia="SimSun" w:hAnsi="Arial" w:cs="Arial"/>
                <w:sz w:val="18"/>
                <w:szCs w:val="18"/>
                <w:rPrChange w:id="5830" w:author="Stanley Mayalil" w:date="2022-10-11T10:28:00Z">
                  <w:rPr>
                    <w:ins w:id="5831" w:author="Stanley Mayalil" w:date="2022-10-03T13:24:00Z"/>
                    <w:rFonts w:eastAsia="SimSun"/>
                  </w:rPr>
                </w:rPrChange>
              </w:rPr>
            </w:pPr>
            <w:ins w:id="5832" w:author="Stanley Mayalil" w:date="2022-10-03T13:24:00Z">
              <w:r w:rsidRPr="00CE5C5A">
                <w:rPr>
                  <w:rFonts w:ascii="Arial" w:eastAsia="SimSun" w:hAnsi="Arial" w:cs="Arial"/>
                  <w:sz w:val="18"/>
                  <w:szCs w:val="18"/>
                  <w:rPrChange w:id="5833" w:author="Stanley Mayalil" w:date="2022-10-11T10:28:00Z">
                    <w:rPr>
                      <w:rFonts w:eastAsia="SimSun"/>
                    </w:rPr>
                  </w:rPrChange>
                </w:rPr>
                <w:t>CR2</w:t>
              </w:r>
            </w:ins>
          </w:p>
        </w:tc>
        <w:tc>
          <w:tcPr>
            <w:tcW w:w="563" w:type="pct"/>
          </w:tcPr>
          <w:p w14:paraId="1DABDBC0" w14:textId="77777777" w:rsidR="00C47B10" w:rsidRPr="00CE5C5A" w:rsidRDefault="00C47B10" w:rsidP="00C47B10">
            <w:pPr>
              <w:keepNext/>
              <w:keepLines/>
              <w:overflowPunct w:val="0"/>
              <w:autoSpaceDE w:val="0"/>
              <w:autoSpaceDN w:val="0"/>
              <w:adjustRightInd w:val="0"/>
              <w:spacing w:after="0"/>
              <w:textAlignment w:val="baseline"/>
              <w:rPr>
                <w:ins w:id="5834" w:author="Stanley Mayalil" w:date="2022-10-03T13:24:00Z"/>
                <w:rFonts w:ascii="Arial" w:eastAsia="SimSun" w:hAnsi="Arial" w:cs="Arial"/>
                <w:sz w:val="18"/>
                <w:szCs w:val="18"/>
                <w:rPrChange w:id="5835" w:author="Stanley Mayalil" w:date="2022-10-11T10:28:00Z">
                  <w:rPr>
                    <w:ins w:id="5836" w:author="Stanley Mayalil" w:date="2022-10-03T13:24:00Z"/>
                    <w:rFonts w:eastAsia="SimSun"/>
                  </w:rPr>
                </w:rPrChange>
              </w:rPr>
            </w:pPr>
          </w:p>
        </w:tc>
      </w:tr>
      <w:tr w:rsidR="00C47B10" w:rsidRPr="00450282" w14:paraId="3BA0BB77" w14:textId="77777777" w:rsidTr="009A4C52">
        <w:trPr>
          <w:cantSplit/>
          <w:trHeight w:val="20"/>
          <w:ins w:id="5837" w:author="Stanley Mayalil" w:date="2022-10-03T13:30:00Z"/>
        </w:trPr>
        <w:tc>
          <w:tcPr>
            <w:tcW w:w="281" w:type="pct"/>
          </w:tcPr>
          <w:p w14:paraId="382FE4D2" w14:textId="2F765165" w:rsidR="00AD1733" w:rsidRPr="00CE5C5A" w:rsidRDefault="00AD1733" w:rsidP="00AD1733">
            <w:pPr>
              <w:keepNext/>
              <w:keepLines/>
              <w:overflowPunct w:val="0"/>
              <w:autoSpaceDE w:val="0"/>
              <w:autoSpaceDN w:val="0"/>
              <w:adjustRightInd w:val="0"/>
              <w:spacing w:after="0"/>
              <w:jc w:val="center"/>
              <w:textAlignment w:val="baseline"/>
              <w:rPr>
                <w:ins w:id="5838" w:author="Stanley Mayalil" w:date="2022-10-03T13:30:00Z"/>
                <w:rFonts w:ascii="Arial" w:eastAsia="SimSun" w:hAnsi="Arial" w:cs="Arial"/>
                <w:sz w:val="18"/>
                <w:szCs w:val="18"/>
                <w:lang w:eastAsia="ja-JP"/>
                <w:rPrChange w:id="5839" w:author="Stanley Mayalil" w:date="2022-10-11T10:28:00Z">
                  <w:rPr>
                    <w:ins w:id="5840" w:author="Stanley Mayalil" w:date="2022-10-03T13:30:00Z"/>
                    <w:rFonts w:eastAsia="SimSun"/>
                    <w:lang w:eastAsia="ja-JP"/>
                  </w:rPr>
                </w:rPrChange>
              </w:rPr>
            </w:pPr>
            <w:ins w:id="5841" w:author="Stanley Mayalil" w:date="2022-10-03T13:31:00Z">
              <w:r w:rsidRPr="00CE5C5A">
                <w:rPr>
                  <w:rFonts w:ascii="Arial" w:eastAsia="SimSun" w:hAnsi="Arial" w:cs="Arial"/>
                  <w:sz w:val="18"/>
                  <w:szCs w:val="18"/>
                  <w:lang w:eastAsia="ja-JP"/>
                  <w:rPrChange w:id="5842" w:author="Stanley Mayalil" w:date="2022-10-11T10:28:00Z">
                    <w:rPr>
                      <w:rFonts w:eastAsia="SimSun"/>
                      <w:lang w:eastAsia="ja-JP"/>
                    </w:rPr>
                  </w:rPrChange>
                </w:rPr>
                <w:t>10</w:t>
              </w:r>
            </w:ins>
          </w:p>
        </w:tc>
        <w:tc>
          <w:tcPr>
            <w:tcW w:w="566" w:type="pct"/>
          </w:tcPr>
          <w:p w14:paraId="206A0EFA" w14:textId="0017150B" w:rsidR="00AD1733" w:rsidRPr="00CE5C5A" w:rsidRDefault="00AD1733" w:rsidP="00AD1733">
            <w:pPr>
              <w:keepNext/>
              <w:keepLines/>
              <w:overflowPunct w:val="0"/>
              <w:autoSpaceDE w:val="0"/>
              <w:autoSpaceDN w:val="0"/>
              <w:adjustRightInd w:val="0"/>
              <w:spacing w:after="0"/>
              <w:jc w:val="center"/>
              <w:textAlignment w:val="baseline"/>
              <w:rPr>
                <w:ins w:id="5843" w:author="Stanley Mayalil" w:date="2022-10-03T13:30:00Z"/>
                <w:rFonts w:ascii="Arial" w:eastAsia="SimSun" w:hAnsi="Arial" w:cs="Arial"/>
                <w:sz w:val="18"/>
                <w:szCs w:val="18"/>
                <w:lang w:eastAsia="ja-JP"/>
                <w:rPrChange w:id="5844" w:author="Stanley Mayalil" w:date="2022-10-11T10:28:00Z">
                  <w:rPr>
                    <w:ins w:id="5845" w:author="Stanley Mayalil" w:date="2022-10-03T13:30:00Z"/>
                    <w:rFonts w:eastAsia="SimSun"/>
                    <w:lang w:eastAsia="ja-JP"/>
                  </w:rPr>
                </w:rPrChange>
              </w:rPr>
            </w:pPr>
            <w:ins w:id="5846" w:author="Stanley Mayalil" w:date="2022-10-03T13:30:00Z">
              <w:r w:rsidRPr="00CE5C5A">
                <w:rPr>
                  <w:rFonts w:ascii="Arial" w:eastAsia="SimSun" w:hAnsi="Arial" w:cs="Arial"/>
                  <w:sz w:val="18"/>
                  <w:szCs w:val="18"/>
                  <w:lang w:eastAsia="ja-JP"/>
                  <w:rPrChange w:id="5847" w:author="Stanley Mayalil" w:date="2022-10-11T10:28:00Z">
                    <w:rPr>
                      <w:rFonts w:eastAsia="SimSun"/>
                      <w:lang w:eastAsia="ja-JP"/>
                    </w:rPr>
                  </w:rPrChange>
                </w:rPr>
                <w:t>UE</w:t>
              </w:r>
            </w:ins>
          </w:p>
        </w:tc>
        <w:tc>
          <w:tcPr>
            <w:tcW w:w="2094" w:type="pct"/>
          </w:tcPr>
          <w:p w14:paraId="1FCD59A0" w14:textId="108EF0CF" w:rsidR="00AD1733" w:rsidRPr="00CE5C5A" w:rsidRDefault="00AD1733" w:rsidP="00AD1733">
            <w:pPr>
              <w:keepNext/>
              <w:keepLines/>
              <w:overflowPunct w:val="0"/>
              <w:autoSpaceDE w:val="0"/>
              <w:autoSpaceDN w:val="0"/>
              <w:adjustRightInd w:val="0"/>
              <w:spacing w:after="0"/>
              <w:textAlignment w:val="baseline"/>
              <w:rPr>
                <w:ins w:id="5848" w:author="Stanley Mayalil" w:date="2022-10-03T13:30:00Z"/>
                <w:rFonts w:ascii="Arial" w:hAnsi="Arial" w:cs="Arial"/>
                <w:sz w:val="18"/>
                <w:szCs w:val="18"/>
                <w:rPrChange w:id="5849" w:author="Stanley Mayalil" w:date="2022-10-11T10:28:00Z">
                  <w:rPr>
                    <w:ins w:id="5850" w:author="Stanley Mayalil" w:date="2022-10-03T13:30:00Z"/>
                  </w:rPr>
                </w:rPrChange>
              </w:rPr>
            </w:pPr>
            <w:ins w:id="5851" w:author="Stanley Mayalil" w:date="2022-10-03T13:30:00Z">
              <w:r w:rsidRPr="00CE5C5A">
                <w:rPr>
                  <w:rFonts w:ascii="Arial" w:eastAsia="SimSun" w:hAnsi="Arial" w:cs="Arial"/>
                  <w:sz w:val="18"/>
                  <w:szCs w:val="18"/>
                  <w:rPrChange w:id="5852" w:author="Stanley Mayalil" w:date="2022-10-11T10:28:00Z">
                    <w:rPr>
                      <w:rFonts w:eastAsia="SimSun"/>
                    </w:rPr>
                  </w:rPrChange>
                </w:rPr>
                <w:t>The Terminal is switched off and on and the correct PIN is entered.</w:t>
              </w:r>
            </w:ins>
          </w:p>
        </w:tc>
        <w:tc>
          <w:tcPr>
            <w:tcW w:w="1075" w:type="pct"/>
          </w:tcPr>
          <w:p w14:paraId="23F40992" w14:textId="77777777" w:rsidR="00AD1733" w:rsidRPr="00CE5C5A" w:rsidRDefault="00AD1733" w:rsidP="00AD1733">
            <w:pPr>
              <w:keepNext/>
              <w:keepLines/>
              <w:overflowPunct w:val="0"/>
              <w:autoSpaceDE w:val="0"/>
              <w:autoSpaceDN w:val="0"/>
              <w:adjustRightInd w:val="0"/>
              <w:spacing w:after="0"/>
              <w:textAlignment w:val="baseline"/>
              <w:rPr>
                <w:ins w:id="5853" w:author="Stanley Mayalil" w:date="2022-10-03T13:30:00Z"/>
                <w:rFonts w:ascii="Arial" w:eastAsia="SimSun" w:hAnsi="Arial" w:cs="Arial"/>
                <w:sz w:val="18"/>
                <w:szCs w:val="18"/>
                <w:rPrChange w:id="5854" w:author="Stanley Mayalil" w:date="2022-10-11T10:28:00Z">
                  <w:rPr>
                    <w:ins w:id="5855" w:author="Stanley Mayalil" w:date="2022-10-03T13:30:00Z"/>
                    <w:rFonts w:eastAsia="SimSun"/>
                  </w:rPr>
                </w:rPrChange>
              </w:rPr>
            </w:pPr>
          </w:p>
        </w:tc>
        <w:tc>
          <w:tcPr>
            <w:tcW w:w="421" w:type="pct"/>
          </w:tcPr>
          <w:p w14:paraId="641FF397" w14:textId="77777777" w:rsidR="00AD1733" w:rsidRPr="00CE5C5A" w:rsidRDefault="00AD1733" w:rsidP="00AD1733">
            <w:pPr>
              <w:keepNext/>
              <w:keepLines/>
              <w:overflowPunct w:val="0"/>
              <w:autoSpaceDE w:val="0"/>
              <w:autoSpaceDN w:val="0"/>
              <w:adjustRightInd w:val="0"/>
              <w:spacing w:after="0"/>
              <w:textAlignment w:val="baseline"/>
              <w:rPr>
                <w:ins w:id="5856" w:author="Stanley Mayalil" w:date="2022-10-03T13:30:00Z"/>
                <w:rFonts w:ascii="Arial" w:eastAsia="SimSun" w:hAnsi="Arial" w:cs="Arial"/>
                <w:sz w:val="18"/>
                <w:szCs w:val="18"/>
                <w:rPrChange w:id="5857" w:author="Stanley Mayalil" w:date="2022-10-11T10:28:00Z">
                  <w:rPr>
                    <w:ins w:id="5858" w:author="Stanley Mayalil" w:date="2022-10-03T13:30:00Z"/>
                    <w:rFonts w:eastAsia="SimSun"/>
                  </w:rPr>
                </w:rPrChange>
              </w:rPr>
            </w:pPr>
          </w:p>
        </w:tc>
        <w:tc>
          <w:tcPr>
            <w:tcW w:w="563" w:type="pct"/>
          </w:tcPr>
          <w:p w14:paraId="38D0C19F" w14:textId="77777777" w:rsidR="00AD1733" w:rsidRPr="00CE5C5A" w:rsidRDefault="00AD1733" w:rsidP="00AD1733">
            <w:pPr>
              <w:keepNext/>
              <w:keepLines/>
              <w:overflowPunct w:val="0"/>
              <w:autoSpaceDE w:val="0"/>
              <w:autoSpaceDN w:val="0"/>
              <w:adjustRightInd w:val="0"/>
              <w:spacing w:after="0"/>
              <w:textAlignment w:val="baseline"/>
              <w:rPr>
                <w:ins w:id="5859" w:author="Stanley Mayalil" w:date="2022-10-03T13:30:00Z"/>
                <w:rFonts w:ascii="Arial" w:eastAsia="SimSun" w:hAnsi="Arial" w:cs="Arial"/>
                <w:sz w:val="18"/>
                <w:szCs w:val="18"/>
                <w:rPrChange w:id="5860" w:author="Stanley Mayalil" w:date="2022-10-11T10:28:00Z">
                  <w:rPr>
                    <w:ins w:id="5861" w:author="Stanley Mayalil" w:date="2022-10-03T13:30:00Z"/>
                    <w:rFonts w:eastAsia="SimSun"/>
                  </w:rPr>
                </w:rPrChange>
              </w:rPr>
            </w:pPr>
          </w:p>
        </w:tc>
      </w:tr>
      <w:tr w:rsidR="00C47B10" w:rsidRPr="00450282" w14:paraId="3137ADCC" w14:textId="77777777" w:rsidTr="009A4C52">
        <w:trPr>
          <w:cantSplit/>
          <w:trHeight w:val="20"/>
          <w:ins w:id="5862" w:author="Stanley Mayalil" w:date="2022-10-03T13:31:00Z"/>
        </w:trPr>
        <w:tc>
          <w:tcPr>
            <w:tcW w:w="281" w:type="pct"/>
          </w:tcPr>
          <w:p w14:paraId="149A95C2" w14:textId="45BD14A6" w:rsidR="00AD1733" w:rsidRPr="00CE5C5A" w:rsidRDefault="00AD1733" w:rsidP="00FC56D0">
            <w:pPr>
              <w:keepNext/>
              <w:keepLines/>
              <w:overflowPunct w:val="0"/>
              <w:autoSpaceDE w:val="0"/>
              <w:autoSpaceDN w:val="0"/>
              <w:adjustRightInd w:val="0"/>
              <w:spacing w:after="0"/>
              <w:jc w:val="center"/>
              <w:textAlignment w:val="baseline"/>
              <w:rPr>
                <w:ins w:id="5863" w:author="Stanley Mayalil" w:date="2022-10-03T13:31:00Z"/>
                <w:rFonts w:ascii="Arial" w:eastAsia="SimSun" w:hAnsi="Arial" w:cs="Arial"/>
                <w:sz w:val="18"/>
                <w:szCs w:val="18"/>
                <w:lang w:eastAsia="ja-JP"/>
                <w:rPrChange w:id="5864" w:author="Stanley Mayalil" w:date="2022-10-11T10:28:00Z">
                  <w:rPr>
                    <w:ins w:id="5865" w:author="Stanley Mayalil" w:date="2022-10-03T13:31:00Z"/>
                    <w:rFonts w:eastAsia="SimSun"/>
                    <w:lang w:eastAsia="ja-JP"/>
                  </w:rPr>
                </w:rPrChange>
              </w:rPr>
            </w:pPr>
            <w:ins w:id="5866" w:author="Stanley Mayalil" w:date="2022-10-03T13:32:00Z">
              <w:r w:rsidRPr="00CE5C5A">
                <w:rPr>
                  <w:rFonts w:ascii="Arial" w:eastAsia="SimSun" w:hAnsi="Arial" w:cs="Arial"/>
                  <w:sz w:val="18"/>
                  <w:szCs w:val="18"/>
                  <w:lang w:eastAsia="ja-JP"/>
                  <w:rPrChange w:id="5867" w:author="Stanley Mayalil" w:date="2022-10-11T10:28:00Z">
                    <w:rPr>
                      <w:rFonts w:eastAsia="SimSun"/>
                      <w:lang w:eastAsia="ja-JP"/>
                    </w:rPr>
                  </w:rPrChange>
                </w:rPr>
                <w:t>11</w:t>
              </w:r>
            </w:ins>
          </w:p>
        </w:tc>
        <w:tc>
          <w:tcPr>
            <w:tcW w:w="566" w:type="pct"/>
          </w:tcPr>
          <w:p w14:paraId="096FEA67" w14:textId="77777777" w:rsidR="00AD1733" w:rsidRPr="00CE5C5A" w:rsidRDefault="00AD1733" w:rsidP="00FC56D0">
            <w:pPr>
              <w:keepNext/>
              <w:keepLines/>
              <w:overflowPunct w:val="0"/>
              <w:autoSpaceDE w:val="0"/>
              <w:autoSpaceDN w:val="0"/>
              <w:adjustRightInd w:val="0"/>
              <w:spacing w:after="0"/>
              <w:jc w:val="center"/>
              <w:textAlignment w:val="baseline"/>
              <w:rPr>
                <w:ins w:id="5868" w:author="Stanley Mayalil" w:date="2022-10-03T13:31:00Z"/>
                <w:rFonts w:ascii="Arial" w:eastAsia="SimSun" w:hAnsi="Arial" w:cs="Arial"/>
                <w:sz w:val="18"/>
                <w:szCs w:val="18"/>
                <w:lang w:eastAsia="ja-JP"/>
                <w:rPrChange w:id="5869" w:author="Stanley Mayalil" w:date="2022-10-11T10:28:00Z">
                  <w:rPr>
                    <w:ins w:id="5870" w:author="Stanley Mayalil" w:date="2022-10-03T13:31:00Z"/>
                    <w:rFonts w:eastAsia="SimSun"/>
                    <w:lang w:eastAsia="ja-JP"/>
                  </w:rPr>
                </w:rPrChange>
              </w:rPr>
            </w:pPr>
          </w:p>
        </w:tc>
        <w:tc>
          <w:tcPr>
            <w:tcW w:w="2094" w:type="pct"/>
          </w:tcPr>
          <w:p w14:paraId="258035DE" w14:textId="77777777" w:rsidR="00AD1733" w:rsidRPr="00CE5C5A" w:rsidRDefault="00AD1733" w:rsidP="00FC56D0">
            <w:pPr>
              <w:keepNext/>
              <w:keepLines/>
              <w:overflowPunct w:val="0"/>
              <w:autoSpaceDE w:val="0"/>
              <w:autoSpaceDN w:val="0"/>
              <w:adjustRightInd w:val="0"/>
              <w:spacing w:after="0"/>
              <w:textAlignment w:val="baseline"/>
              <w:rPr>
                <w:ins w:id="5871" w:author="Stanley Mayalil" w:date="2022-10-03T13:31:00Z"/>
                <w:rFonts w:ascii="Arial" w:eastAsia="SimSun" w:hAnsi="Arial" w:cs="Arial"/>
                <w:sz w:val="18"/>
                <w:szCs w:val="18"/>
                <w:rPrChange w:id="5872" w:author="Stanley Mayalil" w:date="2022-10-11T10:28:00Z">
                  <w:rPr>
                    <w:ins w:id="5873" w:author="Stanley Mayalil" w:date="2022-10-03T13:31:00Z"/>
                    <w:rFonts w:eastAsia="SimSun"/>
                  </w:rPr>
                </w:rPrChange>
              </w:rPr>
            </w:pPr>
            <w:ins w:id="5874" w:author="Stanley Mayalil" w:date="2022-10-03T13:31:00Z">
              <w:r w:rsidRPr="00CE5C5A">
                <w:rPr>
                  <w:rFonts w:ascii="Arial" w:hAnsi="Arial" w:cs="Arial"/>
                  <w:sz w:val="18"/>
                  <w:szCs w:val="18"/>
                  <w:rPrChange w:id="5875" w:author="Stanley Mayalil" w:date="2022-10-11T10:28:00Z">
                    <w:rPr/>
                  </w:rPrChange>
                </w:rPr>
                <w:t xml:space="preserve">The access to a PIN2 protected data field shall be performed (e.g. </w:t>
              </w:r>
              <w:commentRangeStart w:id="5876"/>
              <w:r w:rsidRPr="00CE5C5A">
                <w:rPr>
                  <w:rFonts w:ascii="Arial" w:hAnsi="Arial" w:cs="Arial"/>
                  <w:sz w:val="18"/>
                  <w:szCs w:val="18"/>
                  <w:rPrChange w:id="5877" w:author="Stanley Mayalil" w:date="2022-10-11T10:28:00Z">
                    <w:rPr/>
                  </w:rPrChange>
                </w:rPr>
                <w:t>UPDATE FDN</w:t>
              </w:r>
              <w:commentRangeEnd w:id="5876"/>
              <w:r w:rsidRPr="00CE5C5A">
                <w:rPr>
                  <w:rStyle w:val="CommentReference"/>
                  <w:rFonts w:ascii="Arial" w:hAnsi="Arial" w:cs="Arial"/>
                  <w:sz w:val="18"/>
                  <w:szCs w:val="18"/>
                  <w:rPrChange w:id="5878" w:author="Stanley Mayalil" w:date="2022-10-11T10:28:00Z">
                    <w:rPr>
                      <w:rStyle w:val="CommentReference"/>
                    </w:rPr>
                  </w:rPrChange>
                </w:rPr>
                <w:commentReference w:id="5876"/>
              </w:r>
              <w:r w:rsidRPr="00CE5C5A">
                <w:rPr>
                  <w:rFonts w:ascii="Arial" w:hAnsi="Arial" w:cs="Arial"/>
                  <w:sz w:val="18"/>
                  <w:szCs w:val="18"/>
                  <w:rPrChange w:id="5879" w:author="Stanley Mayalil" w:date="2022-10-11T10:28:00Z">
                    <w:rPr/>
                  </w:rPrChange>
                </w:rPr>
                <w:t>)</w:t>
              </w:r>
            </w:ins>
          </w:p>
        </w:tc>
        <w:tc>
          <w:tcPr>
            <w:tcW w:w="1075" w:type="pct"/>
          </w:tcPr>
          <w:p w14:paraId="429F4992" w14:textId="77777777" w:rsidR="00AD1733" w:rsidRPr="00CE5C5A" w:rsidRDefault="00AD1733" w:rsidP="00FC56D0">
            <w:pPr>
              <w:keepNext/>
              <w:keepLines/>
              <w:overflowPunct w:val="0"/>
              <w:autoSpaceDE w:val="0"/>
              <w:autoSpaceDN w:val="0"/>
              <w:adjustRightInd w:val="0"/>
              <w:spacing w:after="0"/>
              <w:textAlignment w:val="baseline"/>
              <w:rPr>
                <w:ins w:id="5880" w:author="Stanley Mayalil" w:date="2022-10-03T13:31:00Z"/>
                <w:rFonts w:ascii="Arial" w:eastAsia="SimSun" w:hAnsi="Arial" w:cs="Arial"/>
                <w:sz w:val="18"/>
                <w:szCs w:val="18"/>
                <w:rPrChange w:id="5881" w:author="Stanley Mayalil" w:date="2022-10-11T10:28:00Z">
                  <w:rPr>
                    <w:ins w:id="5882" w:author="Stanley Mayalil" w:date="2022-10-03T13:31:00Z"/>
                    <w:rFonts w:eastAsia="SimSun"/>
                  </w:rPr>
                </w:rPrChange>
              </w:rPr>
            </w:pPr>
          </w:p>
        </w:tc>
        <w:tc>
          <w:tcPr>
            <w:tcW w:w="421" w:type="pct"/>
          </w:tcPr>
          <w:p w14:paraId="73D645E8" w14:textId="77777777" w:rsidR="00AD1733" w:rsidRPr="00CE5C5A" w:rsidRDefault="00AD1733" w:rsidP="00FC56D0">
            <w:pPr>
              <w:keepNext/>
              <w:keepLines/>
              <w:overflowPunct w:val="0"/>
              <w:autoSpaceDE w:val="0"/>
              <w:autoSpaceDN w:val="0"/>
              <w:adjustRightInd w:val="0"/>
              <w:spacing w:after="0"/>
              <w:textAlignment w:val="baseline"/>
              <w:rPr>
                <w:ins w:id="5883" w:author="Stanley Mayalil" w:date="2022-10-03T13:31:00Z"/>
                <w:rFonts w:ascii="Arial" w:eastAsia="SimSun" w:hAnsi="Arial" w:cs="Arial"/>
                <w:sz w:val="18"/>
                <w:szCs w:val="18"/>
                <w:rPrChange w:id="5884" w:author="Stanley Mayalil" w:date="2022-10-11T10:28:00Z">
                  <w:rPr>
                    <w:ins w:id="5885" w:author="Stanley Mayalil" w:date="2022-10-03T13:31:00Z"/>
                    <w:rFonts w:eastAsia="SimSun"/>
                  </w:rPr>
                </w:rPrChange>
              </w:rPr>
            </w:pPr>
          </w:p>
        </w:tc>
        <w:tc>
          <w:tcPr>
            <w:tcW w:w="563" w:type="pct"/>
          </w:tcPr>
          <w:p w14:paraId="7E44D1F5" w14:textId="77777777" w:rsidR="00AD1733" w:rsidRPr="00CE5C5A" w:rsidRDefault="00AD1733" w:rsidP="00FC56D0">
            <w:pPr>
              <w:keepNext/>
              <w:keepLines/>
              <w:overflowPunct w:val="0"/>
              <w:autoSpaceDE w:val="0"/>
              <w:autoSpaceDN w:val="0"/>
              <w:adjustRightInd w:val="0"/>
              <w:spacing w:after="0"/>
              <w:textAlignment w:val="baseline"/>
              <w:rPr>
                <w:ins w:id="5886" w:author="Stanley Mayalil" w:date="2022-10-03T13:31:00Z"/>
                <w:rFonts w:ascii="Arial" w:eastAsia="SimSun" w:hAnsi="Arial" w:cs="Arial"/>
                <w:sz w:val="18"/>
                <w:szCs w:val="18"/>
                <w:rPrChange w:id="5887" w:author="Stanley Mayalil" w:date="2022-10-11T10:28:00Z">
                  <w:rPr>
                    <w:ins w:id="5888" w:author="Stanley Mayalil" w:date="2022-10-03T13:31:00Z"/>
                    <w:rFonts w:eastAsia="SimSun"/>
                  </w:rPr>
                </w:rPrChange>
              </w:rPr>
            </w:pPr>
          </w:p>
        </w:tc>
      </w:tr>
      <w:tr w:rsidR="00C47B10" w:rsidRPr="00450282" w14:paraId="29983711" w14:textId="77777777" w:rsidTr="009A4C52">
        <w:trPr>
          <w:cantSplit/>
          <w:trHeight w:val="20"/>
          <w:ins w:id="5889" w:author="Stanley Mayalil" w:date="2022-10-03T13:31:00Z"/>
        </w:trPr>
        <w:tc>
          <w:tcPr>
            <w:tcW w:w="281" w:type="pct"/>
            <w:vMerge w:val="restart"/>
          </w:tcPr>
          <w:p w14:paraId="40134673" w14:textId="49D77AC0" w:rsidR="00AD1733" w:rsidRPr="00CE5C5A" w:rsidRDefault="00AD1733" w:rsidP="00FC56D0">
            <w:pPr>
              <w:keepNext/>
              <w:keepLines/>
              <w:overflowPunct w:val="0"/>
              <w:autoSpaceDE w:val="0"/>
              <w:autoSpaceDN w:val="0"/>
              <w:adjustRightInd w:val="0"/>
              <w:spacing w:after="0"/>
              <w:jc w:val="center"/>
              <w:textAlignment w:val="baseline"/>
              <w:rPr>
                <w:ins w:id="5890" w:author="Stanley Mayalil" w:date="2022-10-03T13:31:00Z"/>
                <w:rFonts w:ascii="Arial" w:eastAsia="SimSun" w:hAnsi="Arial" w:cs="Arial"/>
                <w:sz w:val="18"/>
                <w:szCs w:val="18"/>
                <w:lang w:eastAsia="ja-JP"/>
                <w:rPrChange w:id="5891" w:author="Stanley Mayalil" w:date="2022-10-11T10:28:00Z">
                  <w:rPr>
                    <w:ins w:id="5892" w:author="Stanley Mayalil" w:date="2022-10-03T13:31:00Z"/>
                    <w:rFonts w:eastAsia="SimSun"/>
                    <w:lang w:eastAsia="ja-JP"/>
                  </w:rPr>
                </w:rPrChange>
              </w:rPr>
            </w:pPr>
            <w:ins w:id="5893" w:author="Stanley Mayalil" w:date="2022-10-03T13:32:00Z">
              <w:r w:rsidRPr="00CE5C5A">
                <w:rPr>
                  <w:rFonts w:ascii="Arial" w:eastAsia="SimSun" w:hAnsi="Arial" w:cs="Arial"/>
                  <w:sz w:val="18"/>
                  <w:szCs w:val="18"/>
                  <w:lang w:eastAsia="ja-JP"/>
                  <w:rPrChange w:id="5894" w:author="Stanley Mayalil" w:date="2022-10-11T10:28:00Z">
                    <w:rPr>
                      <w:rFonts w:eastAsia="SimSun"/>
                      <w:lang w:eastAsia="ja-JP"/>
                    </w:rPr>
                  </w:rPrChange>
                </w:rPr>
                <w:t>12</w:t>
              </w:r>
            </w:ins>
          </w:p>
        </w:tc>
        <w:tc>
          <w:tcPr>
            <w:tcW w:w="566" w:type="pct"/>
          </w:tcPr>
          <w:p w14:paraId="3E826D5D" w14:textId="77777777" w:rsidR="00AD1733" w:rsidRPr="00CE5C5A" w:rsidRDefault="00AD1733" w:rsidP="00FC56D0">
            <w:pPr>
              <w:keepNext/>
              <w:keepLines/>
              <w:overflowPunct w:val="0"/>
              <w:autoSpaceDE w:val="0"/>
              <w:autoSpaceDN w:val="0"/>
              <w:adjustRightInd w:val="0"/>
              <w:spacing w:after="0"/>
              <w:jc w:val="center"/>
              <w:textAlignment w:val="baseline"/>
              <w:rPr>
                <w:ins w:id="5895" w:author="Stanley Mayalil" w:date="2022-10-03T13:31:00Z"/>
                <w:rFonts w:ascii="Arial" w:eastAsia="SimSun" w:hAnsi="Arial" w:cs="Arial"/>
                <w:sz w:val="18"/>
                <w:szCs w:val="18"/>
                <w:lang w:eastAsia="ja-JP"/>
                <w:rPrChange w:id="5896" w:author="Stanley Mayalil" w:date="2022-10-11T10:28:00Z">
                  <w:rPr>
                    <w:ins w:id="5897" w:author="Stanley Mayalil" w:date="2022-10-03T13:31:00Z"/>
                    <w:rFonts w:eastAsia="SimSun"/>
                    <w:lang w:eastAsia="ja-JP"/>
                  </w:rPr>
                </w:rPrChange>
              </w:rPr>
            </w:pPr>
            <w:ins w:id="5898" w:author="Stanley Mayalil" w:date="2022-10-03T13:31:00Z">
              <w:r w:rsidRPr="00CE5C5A">
                <w:rPr>
                  <w:rFonts w:ascii="Arial" w:eastAsia="SimSun" w:hAnsi="Arial" w:cs="Arial"/>
                  <w:sz w:val="18"/>
                  <w:szCs w:val="18"/>
                  <w:lang w:eastAsia="ja-JP"/>
                  <w:rPrChange w:id="5899" w:author="Stanley Mayalil" w:date="2022-10-11T10:28:00Z">
                    <w:rPr>
                      <w:rFonts w:eastAsia="SimSun"/>
                      <w:lang w:eastAsia="ja-JP"/>
                    </w:rPr>
                  </w:rPrChange>
                </w:rPr>
                <w:t>User &gt; UE</w:t>
              </w:r>
            </w:ins>
          </w:p>
        </w:tc>
        <w:tc>
          <w:tcPr>
            <w:tcW w:w="2094" w:type="pct"/>
          </w:tcPr>
          <w:p w14:paraId="2CAA5C7B" w14:textId="6550389F" w:rsidR="00AD1733" w:rsidRPr="00CE5C5A" w:rsidRDefault="00AD1733" w:rsidP="00FC56D0">
            <w:pPr>
              <w:keepNext/>
              <w:keepLines/>
              <w:overflowPunct w:val="0"/>
              <w:autoSpaceDE w:val="0"/>
              <w:autoSpaceDN w:val="0"/>
              <w:adjustRightInd w:val="0"/>
              <w:spacing w:after="0"/>
              <w:textAlignment w:val="baseline"/>
              <w:rPr>
                <w:ins w:id="5900" w:author="Stanley Mayalil" w:date="2022-10-03T13:31:00Z"/>
                <w:rFonts w:ascii="Arial" w:eastAsia="SimSun" w:hAnsi="Arial" w:cs="Arial"/>
                <w:sz w:val="18"/>
                <w:szCs w:val="18"/>
                <w:rPrChange w:id="5901" w:author="Stanley Mayalil" w:date="2022-10-11T10:28:00Z">
                  <w:rPr>
                    <w:ins w:id="5902" w:author="Stanley Mayalil" w:date="2022-10-03T13:31:00Z"/>
                    <w:rFonts w:eastAsia="SimSun"/>
                  </w:rPr>
                </w:rPrChange>
              </w:rPr>
            </w:pPr>
            <w:ins w:id="5903" w:author="Stanley Mayalil" w:date="2022-10-03T13:31:00Z">
              <w:r w:rsidRPr="00CE5C5A">
                <w:rPr>
                  <w:rFonts w:ascii="Arial" w:hAnsi="Arial" w:cs="Arial"/>
                  <w:sz w:val="18"/>
                  <w:szCs w:val="18"/>
                  <w:rPrChange w:id="5904" w:author="Stanley Mayalil" w:date="2022-10-11T10:28:00Z">
                    <w:rPr/>
                  </w:rPrChange>
                </w:rPr>
                <w:t>Enter the new PIN2: "</w:t>
              </w:r>
              <w:r w:rsidRPr="00CE5C5A">
                <w:rPr>
                  <w:rFonts w:ascii="Arial" w:hAnsi="Arial" w:cs="Arial"/>
                  <w:sz w:val="18"/>
                  <w:szCs w:val="18"/>
                  <w:rPrChange w:id="5905" w:author="Stanley Mayalil" w:date="2022-10-11T10:28:00Z">
                    <w:rPr/>
                  </w:rPrChange>
                </w:rPr>
                <w:t>3579</w:t>
              </w:r>
              <w:r w:rsidRPr="00CE5C5A">
                <w:rPr>
                  <w:rFonts w:ascii="Arial" w:hAnsi="Arial" w:cs="Arial"/>
                  <w:sz w:val="18"/>
                  <w:szCs w:val="18"/>
                  <w:rPrChange w:id="5906" w:author="Stanley Mayalil" w:date="2022-10-11T10:28:00Z">
                    <w:rPr/>
                  </w:rPrChange>
                </w:rPr>
                <w:t>#"</w:t>
              </w:r>
            </w:ins>
          </w:p>
        </w:tc>
        <w:tc>
          <w:tcPr>
            <w:tcW w:w="1075" w:type="pct"/>
          </w:tcPr>
          <w:p w14:paraId="1EAAB067" w14:textId="77777777" w:rsidR="00AD1733" w:rsidRPr="00CE5C5A" w:rsidRDefault="00AD1733" w:rsidP="00FC56D0">
            <w:pPr>
              <w:keepNext/>
              <w:keepLines/>
              <w:overflowPunct w:val="0"/>
              <w:autoSpaceDE w:val="0"/>
              <w:autoSpaceDN w:val="0"/>
              <w:adjustRightInd w:val="0"/>
              <w:spacing w:after="0"/>
              <w:textAlignment w:val="baseline"/>
              <w:rPr>
                <w:ins w:id="5907" w:author="Stanley Mayalil" w:date="2022-10-03T13:31:00Z"/>
                <w:rFonts w:ascii="Arial" w:eastAsia="SimSun" w:hAnsi="Arial" w:cs="Arial"/>
                <w:sz w:val="18"/>
                <w:szCs w:val="18"/>
                <w:rPrChange w:id="5908" w:author="Stanley Mayalil" w:date="2022-10-11T10:28:00Z">
                  <w:rPr>
                    <w:ins w:id="5909" w:author="Stanley Mayalil" w:date="2022-10-03T13:31:00Z"/>
                    <w:rFonts w:eastAsia="SimSun"/>
                  </w:rPr>
                </w:rPrChange>
              </w:rPr>
            </w:pPr>
          </w:p>
        </w:tc>
        <w:tc>
          <w:tcPr>
            <w:tcW w:w="421" w:type="pct"/>
          </w:tcPr>
          <w:p w14:paraId="153E3178" w14:textId="77777777" w:rsidR="00AD1733" w:rsidRPr="00CE5C5A" w:rsidRDefault="00AD1733" w:rsidP="00FC56D0">
            <w:pPr>
              <w:keepNext/>
              <w:keepLines/>
              <w:overflowPunct w:val="0"/>
              <w:autoSpaceDE w:val="0"/>
              <w:autoSpaceDN w:val="0"/>
              <w:adjustRightInd w:val="0"/>
              <w:spacing w:after="0"/>
              <w:textAlignment w:val="baseline"/>
              <w:rPr>
                <w:ins w:id="5910" w:author="Stanley Mayalil" w:date="2022-10-03T13:31:00Z"/>
                <w:rFonts w:ascii="Arial" w:eastAsia="SimSun" w:hAnsi="Arial" w:cs="Arial"/>
                <w:sz w:val="18"/>
                <w:szCs w:val="18"/>
                <w:rPrChange w:id="5911" w:author="Stanley Mayalil" w:date="2022-10-11T10:28:00Z">
                  <w:rPr>
                    <w:ins w:id="5912" w:author="Stanley Mayalil" w:date="2022-10-03T13:31:00Z"/>
                    <w:rFonts w:eastAsia="SimSun"/>
                  </w:rPr>
                </w:rPrChange>
              </w:rPr>
            </w:pPr>
          </w:p>
        </w:tc>
        <w:tc>
          <w:tcPr>
            <w:tcW w:w="563" w:type="pct"/>
          </w:tcPr>
          <w:p w14:paraId="0DFC781A" w14:textId="77777777" w:rsidR="00AD1733" w:rsidRPr="00CE5C5A" w:rsidRDefault="00AD1733" w:rsidP="00FC56D0">
            <w:pPr>
              <w:keepNext/>
              <w:keepLines/>
              <w:overflowPunct w:val="0"/>
              <w:autoSpaceDE w:val="0"/>
              <w:autoSpaceDN w:val="0"/>
              <w:adjustRightInd w:val="0"/>
              <w:spacing w:after="0"/>
              <w:textAlignment w:val="baseline"/>
              <w:rPr>
                <w:ins w:id="5913" w:author="Stanley Mayalil" w:date="2022-10-03T13:31:00Z"/>
                <w:rFonts w:ascii="Arial" w:eastAsia="SimSun" w:hAnsi="Arial" w:cs="Arial"/>
                <w:sz w:val="18"/>
                <w:szCs w:val="18"/>
                <w:rPrChange w:id="5914" w:author="Stanley Mayalil" w:date="2022-10-11T10:28:00Z">
                  <w:rPr>
                    <w:ins w:id="5915" w:author="Stanley Mayalil" w:date="2022-10-03T13:31:00Z"/>
                    <w:rFonts w:eastAsia="SimSun"/>
                  </w:rPr>
                </w:rPrChange>
              </w:rPr>
            </w:pPr>
          </w:p>
        </w:tc>
      </w:tr>
      <w:tr w:rsidR="00C47B10" w:rsidRPr="00450282" w14:paraId="75D0D259" w14:textId="77777777" w:rsidTr="009A4C52">
        <w:trPr>
          <w:cantSplit/>
          <w:trHeight w:val="20"/>
          <w:ins w:id="5916" w:author="Stanley Mayalil" w:date="2022-10-03T13:31:00Z"/>
        </w:trPr>
        <w:tc>
          <w:tcPr>
            <w:tcW w:w="281" w:type="pct"/>
            <w:vMerge/>
          </w:tcPr>
          <w:p w14:paraId="4F8554CD" w14:textId="77777777" w:rsidR="00AD1733" w:rsidRPr="00CE5C5A" w:rsidRDefault="00AD1733" w:rsidP="00FC56D0">
            <w:pPr>
              <w:keepNext/>
              <w:keepLines/>
              <w:overflowPunct w:val="0"/>
              <w:autoSpaceDE w:val="0"/>
              <w:autoSpaceDN w:val="0"/>
              <w:adjustRightInd w:val="0"/>
              <w:spacing w:after="0"/>
              <w:jc w:val="center"/>
              <w:textAlignment w:val="baseline"/>
              <w:rPr>
                <w:ins w:id="5917" w:author="Stanley Mayalil" w:date="2022-10-03T13:31:00Z"/>
                <w:rFonts w:ascii="Arial" w:eastAsia="SimSun" w:hAnsi="Arial" w:cs="Arial"/>
                <w:sz w:val="18"/>
                <w:szCs w:val="18"/>
                <w:lang w:eastAsia="ja-JP"/>
                <w:rPrChange w:id="5918" w:author="Stanley Mayalil" w:date="2022-10-11T10:28:00Z">
                  <w:rPr>
                    <w:ins w:id="5919" w:author="Stanley Mayalil" w:date="2022-10-03T13:31:00Z"/>
                    <w:rFonts w:eastAsia="SimSun"/>
                    <w:lang w:eastAsia="ja-JP"/>
                  </w:rPr>
                </w:rPrChange>
              </w:rPr>
            </w:pPr>
          </w:p>
        </w:tc>
        <w:tc>
          <w:tcPr>
            <w:tcW w:w="566" w:type="pct"/>
          </w:tcPr>
          <w:p w14:paraId="49131D34" w14:textId="77777777" w:rsidR="00AD1733" w:rsidRPr="00CE5C5A" w:rsidRDefault="00AD1733" w:rsidP="00FC56D0">
            <w:pPr>
              <w:keepNext/>
              <w:keepLines/>
              <w:overflowPunct w:val="0"/>
              <w:autoSpaceDE w:val="0"/>
              <w:autoSpaceDN w:val="0"/>
              <w:adjustRightInd w:val="0"/>
              <w:spacing w:after="0"/>
              <w:jc w:val="center"/>
              <w:textAlignment w:val="baseline"/>
              <w:rPr>
                <w:ins w:id="5920" w:author="Stanley Mayalil" w:date="2022-10-03T13:31:00Z"/>
                <w:rFonts w:ascii="Arial" w:eastAsia="SimSun" w:hAnsi="Arial" w:cs="Arial"/>
                <w:sz w:val="18"/>
                <w:szCs w:val="18"/>
                <w:lang w:eastAsia="ja-JP"/>
                <w:rPrChange w:id="5921" w:author="Stanley Mayalil" w:date="2022-10-11T10:28:00Z">
                  <w:rPr>
                    <w:ins w:id="5922" w:author="Stanley Mayalil" w:date="2022-10-03T13:31:00Z"/>
                    <w:rFonts w:eastAsia="SimSun"/>
                    <w:lang w:eastAsia="ja-JP"/>
                  </w:rPr>
                </w:rPrChange>
              </w:rPr>
            </w:pPr>
            <w:ins w:id="5923" w:author="Stanley Mayalil" w:date="2022-10-03T13:31:00Z">
              <w:r w:rsidRPr="00CE5C5A">
                <w:rPr>
                  <w:rFonts w:ascii="Arial" w:eastAsia="SimSun" w:hAnsi="Arial" w:cs="Arial"/>
                  <w:sz w:val="18"/>
                  <w:szCs w:val="18"/>
                  <w:lang w:eastAsia="ja-JP"/>
                  <w:rPrChange w:id="5924" w:author="Stanley Mayalil" w:date="2022-10-11T10:28:00Z">
                    <w:rPr>
                      <w:rFonts w:eastAsia="SimSun"/>
                      <w:lang w:eastAsia="ja-JP"/>
                    </w:rPr>
                  </w:rPrChange>
                </w:rPr>
                <w:t xml:space="preserve">UE &gt; UICC </w:t>
              </w:r>
            </w:ins>
          </w:p>
        </w:tc>
        <w:tc>
          <w:tcPr>
            <w:tcW w:w="2094" w:type="pct"/>
          </w:tcPr>
          <w:p w14:paraId="7D5440D5" w14:textId="77777777" w:rsidR="00AD1733" w:rsidRPr="00CE5C5A" w:rsidRDefault="00AD1733" w:rsidP="00FC56D0">
            <w:pPr>
              <w:keepNext/>
              <w:keepLines/>
              <w:overflowPunct w:val="0"/>
              <w:autoSpaceDE w:val="0"/>
              <w:autoSpaceDN w:val="0"/>
              <w:adjustRightInd w:val="0"/>
              <w:spacing w:after="0"/>
              <w:textAlignment w:val="baseline"/>
              <w:rPr>
                <w:ins w:id="5925" w:author="Stanley Mayalil" w:date="2022-10-03T13:31:00Z"/>
                <w:rFonts w:ascii="Arial" w:hAnsi="Arial" w:cs="Arial"/>
                <w:sz w:val="18"/>
                <w:szCs w:val="18"/>
                <w:rPrChange w:id="5926" w:author="Stanley Mayalil" w:date="2022-10-11T10:28:00Z">
                  <w:rPr>
                    <w:ins w:id="5927" w:author="Stanley Mayalil" w:date="2022-10-03T13:31:00Z"/>
                  </w:rPr>
                </w:rPrChange>
              </w:rPr>
            </w:pPr>
            <w:ins w:id="5928" w:author="Stanley Mayalil" w:date="2022-10-03T13:31:00Z">
              <w:r w:rsidRPr="00CE5C5A">
                <w:rPr>
                  <w:rFonts w:ascii="Arial" w:hAnsi="Arial" w:cs="Arial"/>
                  <w:sz w:val="18"/>
                  <w:szCs w:val="18"/>
                  <w:rPrChange w:id="5929" w:author="Stanley Mayalil" w:date="2022-10-11T10:28:00Z">
                    <w:rPr/>
                  </w:rPrChange>
                </w:rPr>
                <w:t xml:space="preserve">VERIFY PIN </w:t>
              </w:r>
            </w:ins>
          </w:p>
        </w:tc>
        <w:tc>
          <w:tcPr>
            <w:tcW w:w="1075" w:type="pct"/>
            <w:vMerge w:val="restart"/>
          </w:tcPr>
          <w:p w14:paraId="24482FA1" w14:textId="77777777" w:rsidR="00AD1733" w:rsidRPr="00CE5C5A" w:rsidRDefault="00AD1733" w:rsidP="00FC56D0">
            <w:pPr>
              <w:keepNext/>
              <w:keepLines/>
              <w:overflowPunct w:val="0"/>
              <w:autoSpaceDE w:val="0"/>
              <w:autoSpaceDN w:val="0"/>
              <w:adjustRightInd w:val="0"/>
              <w:spacing w:after="0"/>
              <w:textAlignment w:val="baseline"/>
              <w:rPr>
                <w:ins w:id="5930" w:author="Stanley Mayalil" w:date="2022-10-03T13:31:00Z"/>
                <w:rFonts w:ascii="Arial" w:eastAsia="SimSun" w:hAnsi="Arial" w:cs="Arial"/>
                <w:strike/>
                <w:sz w:val="18"/>
                <w:szCs w:val="18"/>
                <w:rPrChange w:id="5931" w:author="Stanley Mayalil" w:date="2022-10-11T10:28:00Z">
                  <w:rPr>
                    <w:ins w:id="5932" w:author="Stanley Mayalil" w:date="2022-10-03T13:31:00Z"/>
                    <w:rFonts w:eastAsia="SimSun"/>
                    <w:strike/>
                  </w:rPr>
                </w:rPrChange>
              </w:rPr>
            </w:pPr>
            <w:ins w:id="5933" w:author="Stanley Mayalil" w:date="2022-10-03T13:31:00Z">
              <w:r w:rsidRPr="00CE5C5A">
                <w:rPr>
                  <w:rFonts w:ascii="Arial" w:eastAsia="SimSun" w:hAnsi="Arial" w:cs="Arial"/>
                  <w:sz w:val="18"/>
                  <w:szCs w:val="18"/>
                  <w:rPrChange w:id="5934" w:author="Stanley Mayalil" w:date="2022-10-11T10:28:00Z">
                    <w:rPr>
                      <w:rFonts w:eastAsia="SimSun"/>
                    </w:rPr>
                  </w:rPrChange>
                </w:rPr>
                <w:t>This is verifiable only if A2/x is supported.</w:t>
              </w:r>
            </w:ins>
          </w:p>
        </w:tc>
        <w:tc>
          <w:tcPr>
            <w:tcW w:w="421" w:type="pct"/>
            <w:vMerge w:val="restart"/>
          </w:tcPr>
          <w:p w14:paraId="0057FDE5" w14:textId="77777777" w:rsidR="00AD1733" w:rsidRPr="00CE5C5A" w:rsidRDefault="00AD1733" w:rsidP="00FC56D0">
            <w:pPr>
              <w:keepNext/>
              <w:keepLines/>
              <w:overflowPunct w:val="0"/>
              <w:autoSpaceDE w:val="0"/>
              <w:autoSpaceDN w:val="0"/>
              <w:adjustRightInd w:val="0"/>
              <w:spacing w:after="0"/>
              <w:textAlignment w:val="baseline"/>
              <w:rPr>
                <w:ins w:id="5935" w:author="Stanley Mayalil" w:date="2022-10-03T13:31:00Z"/>
                <w:rFonts w:ascii="Arial" w:eastAsia="SimSun" w:hAnsi="Arial" w:cs="Arial"/>
                <w:strike/>
                <w:sz w:val="18"/>
                <w:szCs w:val="18"/>
                <w:rPrChange w:id="5936" w:author="Stanley Mayalil" w:date="2022-10-11T10:28:00Z">
                  <w:rPr>
                    <w:ins w:id="5937" w:author="Stanley Mayalil" w:date="2022-10-03T13:31:00Z"/>
                    <w:rFonts w:eastAsia="SimSun"/>
                    <w:strike/>
                  </w:rPr>
                </w:rPrChange>
              </w:rPr>
            </w:pPr>
            <w:ins w:id="5938" w:author="Stanley Mayalil" w:date="2022-10-03T13:31:00Z">
              <w:r w:rsidRPr="00CE5C5A">
                <w:rPr>
                  <w:rFonts w:ascii="Arial" w:eastAsia="SimSun" w:hAnsi="Arial" w:cs="Arial"/>
                  <w:sz w:val="18"/>
                  <w:szCs w:val="18"/>
                  <w:rPrChange w:id="5939" w:author="Stanley Mayalil" w:date="2022-10-11T10:28:00Z">
                    <w:rPr>
                      <w:rFonts w:eastAsia="SimSun"/>
                    </w:rPr>
                  </w:rPrChange>
                </w:rPr>
                <w:t>CR3</w:t>
              </w:r>
            </w:ins>
          </w:p>
        </w:tc>
        <w:tc>
          <w:tcPr>
            <w:tcW w:w="563" w:type="pct"/>
            <w:vMerge w:val="restart"/>
          </w:tcPr>
          <w:p w14:paraId="4AB3FBD4" w14:textId="71EF5C9D" w:rsidR="00AD1733" w:rsidRPr="00CE5C5A" w:rsidRDefault="00AD1733" w:rsidP="00FC56D0">
            <w:pPr>
              <w:keepNext/>
              <w:keepLines/>
              <w:overflowPunct w:val="0"/>
              <w:autoSpaceDE w:val="0"/>
              <w:autoSpaceDN w:val="0"/>
              <w:adjustRightInd w:val="0"/>
              <w:spacing w:after="0"/>
              <w:textAlignment w:val="baseline"/>
              <w:rPr>
                <w:ins w:id="5940" w:author="Stanley Mayalil" w:date="2022-10-03T13:31:00Z"/>
                <w:rFonts w:ascii="Arial" w:eastAsia="SimSun" w:hAnsi="Arial" w:cs="Arial"/>
                <w:strike/>
                <w:sz w:val="18"/>
                <w:szCs w:val="18"/>
                <w:rPrChange w:id="5941" w:author="Stanley Mayalil" w:date="2022-10-11T10:28:00Z">
                  <w:rPr>
                    <w:ins w:id="5942" w:author="Stanley Mayalil" w:date="2022-10-03T13:31:00Z"/>
                    <w:rFonts w:eastAsia="SimSun"/>
                    <w:strike/>
                  </w:rPr>
                </w:rPrChange>
              </w:rPr>
            </w:pPr>
            <w:ins w:id="5943" w:author="Stanley Mayalil" w:date="2022-10-03T13:31:00Z">
              <w:r w:rsidRPr="00CE5C5A">
                <w:rPr>
                  <w:rFonts w:ascii="Arial" w:eastAsia="SimSun" w:hAnsi="Arial" w:cs="Arial"/>
                  <w:sz w:val="18"/>
                  <w:szCs w:val="18"/>
                  <w:rPrChange w:id="5944" w:author="Stanley Mayalil" w:date="2022-10-11T10:28:00Z">
                    <w:rPr>
                      <w:rFonts w:eastAsia="SimSun"/>
                    </w:rPr>
                  </w:rPrChange>
                </w:rPr>
                <w:t>A.2/</w:t>
              </w:r>
            </w:ins>
            <w:ins w:id="5945" w:author="Stanley Mayalil" w:date="2022-10-16T16:12:00Z">
              <w:r w:rsidR="001E1371">
                <w:rPr>
                  <w:rFonts w:ascii="Arial" w:eastAsia="SimSun" w:hAnsi="Arial" w:cs="Arial"/>
                  <w:sz w:val="18"/>
                  <w:szCs w:val="18"/>
                </w:rPr>
                <w:t>1</w:t>
              </w:r>
            </w:ins>
            <w:ins w:id="5946" w:author="Stanley Mayalil" w:date="2022-10-03T13:31:00Z">
              <w:r w:rsidRPr="00CE5C5A">
                <w:rPr>
                  <w:rFonts w:ascii="Arial" w:eastAsia="SimSun" w:hAnsi="Arial" w:cs="Arial"/>
                  <w:sz w:val="18"/>
                  <w:szCs w:val="18"/>
                  <w:rPrChange w:id="5947" w:author="Stanley Mayalil" w:date="2022-10-11T10:28:00Z">
                    <w:rPr>
                      <w:rFonts w:eastAsia="SimSun"/>
                    </w:rPr>
                  </w:rPrChange>
                </w:rPr>
                <w:t xml:space="preserve"> OR A2/</w:t>
              </w:r>
            </w:ins>
            <w:ins w:id="5948" w:author="Stanley Mayalil" w:date="2022-10-16T16:12:00Z">
              <w:r w:rsidR="001E1371">
                <w:rPr>
                  <w:rFonts w:ascii="Arial" w:eastAsia="SimSun" w:hAnsi="Arial" w:cs="Arial"/>
                  <w:sz w:val="18"/>
                  <w:szCs w:val="18"/>
                </w:rPr>
                <w:t>2</w:t>
              </w:r>
            </w:ins>
          </w:p>
        </w:tc>
      </w:tr>
      <w:tr w:rsidR="00C47B10" w:rsidRPr="0002387B" w14:paraId="6C20D039" w14:textId="77777777" w:rsidTr="009A4C52">
        <w:trPr>
          <w:cantSplit/>
          <w:trHeight w:val="20"/>
          <w:ins w:id="5949" w:author="Stanley Mayalil" w:date="2022-10-03T13:31:00Z"/>
        </w:trPr>
        <w:tc>
          <w:tcPr>
            <w:tcW w:w="281" w:type="pct"/>
            <w:vMerge/>
          </w:tcPr>
          <w:p w14:paraId="6722A2DB" w14:textId="77777777" w:rsidR="00AD1733" w:rsidRPr="00CE5C5A" w:rsidRDefault="00AD1733" w:rsidP="00FC56D0">
            <w:pPr>
              <w:keepNext/>
              <w:keepLines/>
              <w:overflowPunct w:val="0"/>
              <w:autoSpaceDE w:val="0"/>
              <w:autoSpaceDN w:val="0"/>
              <w:adjustRightInd w:val="0"/>
              <w:spacing w:after="0"/>
              <w:jc w:val="center"/>
              <w:textAlignment w:val="baseline"/>
              <w:rPr>
                <w:ins w:id="5950" w:author="Stanley Mayalil" w:date="2022-10-03T13:31:00Z"/>
                <w:rFonts w:ascii="Arial" w:eastAsia="SimSun" w:hAnsi="Arial" w:cs="Arial"/>
                <w:sz w:val="18"/>
                <w:szCs w:val="18"/>
                <w:lang w:eastAsia="ja-JP"/>
                <w:rPrChange w:id="5951" w:author="Stanley Mayalil" w:date="2022-10-11T10:28:00Z">
                  <w:rPr>
                    <w:ins w:id="5952" w:author="Stanley Mayalil" w:date="2022-10-03T13:31:00Z"/>
                    <w:rFonts w:eastAsia="SimSun"/>
                    <w:lang w:eastAsia="ja-JP"/>
                  </w:rPr>
                </w:rPrChange>
              </w:rPr>
            </w:pPr>
          </w:p>
        </w:tc>
        <w:tc>
          <w:tcPr>
            <w:tcW w:w="566" w:type="pct"/>
          </w:tcPr>
          <w:p w14:paraId="36CE9595" w14:textId="77777777" w:rsidR="00AD1733" w:rsidRPr="00CE5C5A" w:rsidRDefault="00AD1733" w:rsidP="00FC56D0">
            <w:pPr>
              <w:keepNext/>
              <w:keepLines/>
              <w:overflowPunct w:val="0"/>
              <w:autoSpaceDE w:val="0"/>
              <w:autoSpaceDN w:val="0"/>
              <w:adjustRightInd w:val="0"/>
              <w:spacing w:after="0"/>
              <w:jc w:val="center"/>
              <w:textAlignment w:val="baseline"/>
              <w:rPr>
                <w:ins w:id="5953" w:author="Stanley Mayalil" w:date="2022-10-03T13:31:00Z"/>
                <w:rFonts w:ascii="Arial" w:eastAsia="SimSun" w:hAnsi="Arial" w:cs="Arial"/>
                <w:sz w:val="18"/>
                <w:szCs w:val="18"/>
                <w:lang w:eastAsia="ja-JP"/>
                <w:rPrChange w:id="5954" w:author="Stanley Mayalil" w:date="2022-10-11T10:28:00Z">
                  <w:rPr>
                    <w:ins w:id="5955" w:author="Stanley Mayalil" w:date="2022-10-03T13:31:00Z"/>
                    <w:rFonts w:eastAsia="SimSun"/>
                    <w:lang w:eastAsia="ja-JP"/>
                  </w:rPr>
                </w:rPrChange>
              </w:rPr>
            </w:pPr>
            <w:ins w:id="5956" w:author="Stanley Mayalil" w:date="2022-10-03T13:31:00Z">
              <w:r w:rsidRPr="00CE5C5A">
                <w:rPr>
                  <w:rFonts w:ascii="Arial" w:eastAsia="SimSun" w:hAnsi="Arial" w:cs="Arial"/>
                  <w:sz w:val="18"/>
                  <w:szCs w:val="18"/>
                  <w:lang w:eastAsia="ja-JP"/>
                  <w:rPrChange w:id="5957" w:author="Stanley Mayalil" w:date="2022-10-11T10:28:00Z">
                    <w:rPr>
                      <w:rFonts w:eastAsia="SimSun"/>
                      <w:lang w:eastAsia="ja-JP"/>
                    </w:rPr>
                  </w:rPrChange>
                </w:rPr>
                <w:t>USIM &gt; UE</w:t>
              </w:r>
            </w:ins>
          </w:p>
        </w:tc>
        <w:tc>
          <w:tcPr>
            <w:tcW w:w="2094" w:type="pct"/>
          </w:tcPr>
          <w:p w14:paraId="2E4D4FCB" w14:textId="77777777" w:rsidR="00AD1733" w:rsidRPr="00CE5C5A" w:rsidRDefault="00AD1733" w:rsidP="00FC56D0">
            <w:pPr>
              <w:keepNext/>
              <w:keepLines/>
              <w:overflowPunct w:val="0"/>
              <w:autoSpaceDE w:val="0"/>
              <w:autoSpaceDN w:val="0"/>
              <w:adjustRightInd w:val="0"/>
              <w:spacing w:after="0"/>
              <w:textAlignment w:val="baseline"/>
              <w:rPr>
                <w:ins w:id="5958" w:author="Stanley Mayalil" w:date="2022-10-03T13:31:00Z"/>
                <w:rFonts w:ascii="Arial" w:hAnsi="Arial" w:cs="Arial"/>
                <w:sz w:val="18"/>
                <w:szCs w:val="18"/>
                <w:rPrChange w:id="5959" w:author="Stanley Mayalil" w:date="2022-10-11T10:28:00Z">
                  <w:rPr>
                    <w:ins w:id="5960" w:author="Stanley Mayalil" w:date="2022-10-03T13:31:00Z"/>
                  </w:rPr>
                </w:rPrChange>
              </w:rPr>
            </w:pPr>
            <w:ins w:id="5961" w:author="Stanley Mayalil" w:date="2022-10-03T13:31:00Z">
              <w:r w:rsidRPr="00CE5C5A">
                <w:rPr>
                  <w:rFonts w:ascii="Arial" w:hAnsi="Arial" w:cs="Arial"/>
                  <w:sz w:val="18"/>
                  <w:szCs w:val="18"/>
                  <w:rPrChange w:id="5962" w:author="Stanley Mayalil" w:date="2022-10-11T10:28:00Z">
                    <w:rPr/>
                  </w:rPrChange>
                </w:rPr>
                <w:t>Check Status word</w:t>
              </w:r>
            </w:ins>
          </w:p>
        </w:tc>
        <w:tc>
          <w:tcPr>
            <w:tcW w:w="1075" w:type="pct"/>
            <w:vMerge/>
          </w:tcPr>
          <w:p w14:paraId="66FAF057" w14:textId="77777777" w:rsidR="00AD1733" w:rsidRPr="00CE5C5A" w:rsidRDefault="00AD1733" w:rsidP="00FC56D0">
            <w:pPr>
              <w:keepNext/>
              <w:keepLines/>
              <w:overflowPunct w:val="0"/>
              <w:autoSpaceDE w:val="0"/>
              <w:autoSpaceDN w:val="0"/>
              <w:adjustRightInd w:val="0"/>
              <w:spacing w:after="0"/>
              <w:textAlignment w:val="baseline"/>
              <w:rPr>
                <w:ins w:id="5963" w:author="Stanley Mayalil" w:date="2022-10-03T13:31:00Z"/>
                <w:rFonts w:ascii="Arial" w:eastAsia="SimSun" w:hAnsi="Arial" w:cs="Arial"/>
                <w:strike/>
                <w:sz w:val="18"/>
                <w:szCs w:val="18"/>
                <w:rPrChange w:id="5964" w:author="Stanley Mayalil" w:date="2022-10-11T10:28:00Z">
                  <w:rPr>
                    <w:ins w:id="5965" w:author="Stanley Mayalil" w:date="2022-10-03T13:31:00Z"/>
                    <w:rFonts w:eastAsia="SimSun"/>
                    <w:strike/>
                  </w:rPr>
                </w:rPrChange>
              </w:rPr>
            </w:pPr>
          </w:p>
        </w:tc>
        <w:tc>
          <w:tcPr>
            <w:tcW w:w="421" w:type="pct"/>
            <w:vMerge/>
          </w:tcPr>
          <w:p w14:paraId="43E33264" w14:textId="77777777" w:rsidR="00AD1733" w:rsidRPr="00CE5C5A" w:rsidRDefault="00AD1733" w:rsidP="00FC56D0">
            <w:pPr>
              <w:keepNext/>
              <w:keepLines/>
              <w:overflowPunct w:val="0"/>
              <w:autoSpaceDE w:val="0"/>
              <w:autoSpaceDN w:val="0"/>
              <w:adjustRightInd w:val="0"/>
              <w:spacing w:after="0"/>
              <w:textAlignment w:val="baseline"/>
              <w:rPr>
                <w:ins w:id="5966" w:author="Stanley Mayalil" w:date="2022-10-03T13:31:00Z"/>
                <w:rFonts w:ascii="Arial" w:eastAsia="SimSun" w:hAnsi="Arial" w:cs="Arial"/>
                <w:strike/>
                <w:sz w:val="18"/>
                <w:szCs w:val="18"/>
                <w:rPrChange w:id="5967" w:author="Stanley Mayalil" w:date="2022-10-11T10:28:00Z">
                  <w:rPr>
                    <w:ins w:id="5968" w:author="Stanley Mayalil" w:date="2022-10-03T13:31:00Z"/>
                    <w:rFonts w:eastAsia="SimSun"/>
                    <w:strike/>
                  </w:rPr>
                </w:rPrChange>
              </w:rPr>
            </w:pPr>
          </w:p>
        </w:tc>
        <w:tc>
          <w:tcPr>
            <w:tcW w:w="563" w:type="pct"/>
            <w:vMerge/>
          </w:tcPr>
          <w:p w14:paraId="7E10F8AC" w14:textId="77777777" w:rsidR="00AD1733" w:rsidRPr="00CE5C5A" w:rsidRDefault="00AD1733" w:rsidP="00FC56D0">
            <w:pPr>
              <w:keepNext/>
              <w:keepLines/>
              <w:overflowPunct w:val="0"/>
              <w:autoSpaceDE w:val="0"/>
              <w:autoSpaceDN w:val="0"/>
              <w:adjustRightInd w:val="0"/>
              <w:spacing w:after="0"/>
              <w:textAlignment w:val="baseline"/>
              <w:rPr>
                <w:ins w:id="5969" w:author="Stanley Mayalil" w:date="2022-10-03T13:31:00Z"/>
                <w:rFonts w:ascii="Arial" w:eastAsia="SimSun" w:hAnsi="Arial" w:cs="Arial"/>
                <w:strike/>
                <w:sz w:val="18"/>
                <w:szCs w:val="18"/>
                <w:rPrChange w:id="5970" w:author="Stanley Mayalil" w:date="2022-10-11T10:28:00Z">
                  <w:rPr>
                    <w:ins w:id="5971" w:author="Stanley Mayalil" w:date="2022-10-03T13:31:00Z"/>
                    <w:rFonts w:eastAsia="SimSun"/>
                    <w:strike/>
                  </w:rPr>
                </w:rPrChange>
              </w:rPr>
            </w:pPr>
          </w:p>
        </w:tc>
      </w:tr>
      <w:tr w:rsidR="00C47B10" w:rsidRPr="00450282" w14:paraId="13B1C74F" w14:textId="77777777" w:rsidTr="009A4C52">
        <w:trPr>
          <w:cantSplit/>
          <w:trHeight w:val="20"/>
          <w:ins w:id="5972" w:author="Stanley Mayalil" w:date="2022-10-03T13:31:00Z"/>
        </w:trPr>
        <w:tc>
          <w:tcPr>
            <w:tcW w:w="281" w:type="pct"/>
            <w:vMerge/>
          </w:tcPr>
          <w:p w14:paraId="41E110B8" w14:textId="77777777" w:rsidR="00C47B10" w:rsidRPr="00CE5C5A" w:rsidRDefault="00C47B10" w:rsidP="00C47B10">
            <w:pPr>
              <w:keepNext/>
              <w:keepLines/>
              <w:overflowPunct w:val="0"/>
              <w:autoSpaceDE w:val="0"/>
              <w:autoSpaceDN w:val="0"/>
              <w:adjustRightInd w:val="0"/>
              <w:spacing w:after="0"/>
              <w:jc w:val="center"/>
              <w:textAlignment w:val="baseline"/>
              <w:rPr>
                <w:ins w:id="5973" w:author="Stanley Mayalil" w:date="2022-10-03T13:31:00Z"/>
                <w:rFonts w:ascii="Arial" w:eastAsia="SimSun" w:hAnsi="Arial" w:cs="Arial"/>
                <w:sz w:val="18"/>
                <w:szCs w:val="18"/>
                <w:lang w:eastAsia="ja-JP"/>
                <w:rPrChange w:id="5974" w:author="Stanley Mayalil" w:date="2022-10-11T10:28:00Z">
                  <w:rPr>
                    <w:ins w:id="5975" w:author="Stanley Mayalil" w:date="2022-10-03T13:31:00Z"/>
                    <w:rFonts w:eastAsia="SimSun"/>
                    <w:lang w:eastAsia="ja-JP"/>
                  </w:rPr>
                </w:rPrChange>
              </w:rPr>
            </w:pPr>
          </w:p>
        </w:tc>
        <w:tc>
          <w:tcPr>
            <w:tcW w:w="566" w:type="pct"/>
          </w:tcPr>
          <w:p w14:paraId="724B3FFA" w14:textId="6BD71B42" w:rsidR="00C47B10" w:rsidRPr="00CE5C5A" w:rsidRDefault="00C47B10" w:rsidP="00C47B10">
            <w:pPr>
              <w:keepNext/>
              <w:keepLines/>
              <w:overflowPunct w:val="0"/>
              <w:autoSpaceDE w:val="0"/>
              <w:autoSpaceDN w:val="0"/>
              <w:adjustRightInd w:val="0"/>
              <w:spacing w:after="0"/>
              <w:jc w:val="center"/>
              <w:textAlignment w:val="baseline"/>
              <w:rPr>
                <w:ins w:id="5976" w:author="Stanley Mayalil" w:date="2022-10-03T13:31:00Z"/>
                <w:rFonts w:ascii="Arial" w:eastAsia="SimSun" w:hAnsi="Arial" w:cs="Arial"/>
                <w:sz w:val="18"/>
                <w:szCs w:val="18"/>
                <w:lang w:eastAsia="ja-JP"/>
                <w:rPrChange w:id="5977" w:author="Stanley Mayalil" w:date="2022-10-11T10:28:00Z">
                  <w:rPr>
                    <w:ins w:id="5978" w:author="Stanley Mayalil" w:date="2022-10-03T13:31:00Z"/>
                    <w:rFonts w:eastAsia="SimSun"/>
                    <w:lang w:eastAsia="ja-JP"/>
                  </w:rPr>
                </w:rPrChange>
              </w:rPr>
            </w:pPr>
            <w:ins w:id="5979" w:author="Stanley Mayalil" w:date="2022-10-03T13:31:00Z">
              <w:r w:rsidRPr="00CE5C5A">
                <w:rPr>
                  <w:rFonts w:ascii="Arial" w:eastAsia="SimSun" w:hAnsi="Arial" w:cs="Arial"/>
                  <w:sz w:val="18"/>
                  <w:szCs w:val="18"/>
                  <w:lang w:eastAsia="ja-JP"/>
                  <w:rPrChange w:id="5980" w:author="Stanley Mayalil" w:date="2022-10-11T10:28:00Z">
                    <w:rPr>
                      <w:rFonts w:eastAsia="SimSun"/>
                      <w:lang w:eastAsia="ja-JP"/>
                    </w:rPr>
                  </w:rPrChange>
                </w:rPr>
                <w:t>UE</w:t>
              </w:r>
            </w:ins>
            <w:ins w:id="5981" w:author="Stanley Mayalil" w:date="2022-10-11T09:57:00Z">
              <w:r w:rsidRPr="00CE5C5A">
                <w:rPr>
                  <w:rFonts w:ascii="Arial" w:eastAsia="SimSun" w:hAnsi="Arial" w:cs="Arial"/>
                  <w:sz w:val="18"/>
                  <w:szCs w:val="18"/>
                  <w:lang w:eastAsia="ja-JP"/>
                  <w:rPrChange w:id="5982" w:author="Stanley Mayalil" w:date="2022-10-11T10:28:00Z">
                    <w:rPr>
                      <w:rFonts w:eastAsia="SimSun"/>
                      <w:lang w:eastAsia="ja-JP"/>
                    </w:rPr>
                  </w:rPrChange>
                </w:rPr>
                <w:t xml:space="preserve"> &gt; User</w:t>
              </w:r>
            </w:ins>
          </w:p>
        </w:tc>
        <w:tc>
          <w:tcPr>
            <w:tcW w:w="2094" w:type="pct"/>
          </w:tcPr>
          <w:p w14:paraId="4BE2518E" w14:textId="17A8D877" w:rsidR="00C47B10" w:rsidRPr="00CE5C5A" w:rsidRDefault="00C47B10" w:rsidP="00C47B10">
            <w:pPr>
              <w:keepNext/>
              <w:keepLines/>
              <w:overflowPunct w:val="0"/>
              <w:autoSpaceDE w:val="0"/>
              <w:autoSpaceDN w:val="0"/>
              <w:adjustRightInd w:val="0"/>
              <w:spacing w:after="0"/>
              <w:textAlignment w:val="baseline"/>
              <w:rPr>
                <w:ins w:id="5983" w:author="Stanley Mayalil" w:date="2022-10-03T13:31:00Z"/>
                <w:rFonts w:ascii="Arial" w:hAnsi="Arial" w:cs="Arial"/>
                <w:sz w:val="18"/>
                <w:szCs w:val="18"/>
                <w:rPrChange w:id="5984" w:author="Stanley Mayalil" w:date="2022-10-11T10:28:00Z">
                  <w:rPr>
                    <w:ins w:id="5985" w:author="Stanley Mayalil" w:date="2022-10-03T13:31:00Z"/>
                  </w:rPr>
                </w:rPrChange>
              </w:rPr>
            </w:pPr>
            <w:ins w:id="5986" w:author="Stanley Mayalil" w:date="2022-10-12T09:23:00Z">
              <w:r w:rsidRPr="00FC56D0">
                <w:rPr>
                  <w:rFonts w:ascii="Arial" w:hAnsi="Arial" w:cs="Arial"/>
                  <w:sz w:val="18"/>
                  <w:szCs w:val="18"/>
                  <w:lang w:val="en-US" w:eastAsia="en-GB"/>
                </w:rPr>
                <w:t>An indication is given to the user showing whether this procedure was successful</w:t>
              </w:r>
            </w:ins>
          </w:p>
        </w:tc>
        <w:tc>
          <w:tcPr>
            <w:tcW w:w="1075" w:type="pct"/>
          </w:tcPr>
          <w:p w14:paraId="445F989E" w14:textId="34F61707" w:rsidR="00C47B10" w:rsidRPr="00CE5C5A" w:rsidRDefault="00C47B10" w:rsidP="00C47B10">
            <w:pPr>
              <w:keepNext/>
              <w:keepLines/>
              <w:overflowPunct w:val="0"/>
              <w:autoSpaceDE w:val="0"/>
              <w:autoSpaceDN w:val="0"/>
              <w:adjustRightInd w:val="0"/>
              <w:spacing w:after="0"/>
              <w:textAlignment w:val="baseline"/>
              <w:rPr>
                <w:ins w:id="5987" w:author="Stanley Mayalil" w:date="2022-10-03T13:31:00Z"/>
                <w:rFonts w:ascii="Arial" w:eastAsia="SimSun" w:hAnsi="Arial" w:cs="Arial"/>
                <w:sz w:val="18"/>
                <w:szCs w:val="18"/>
                <w:rPrChange w:id="5988" w:author="Stanley Mayalil" w:date="2022-10-11T10:28:00Z">
                  <w:rPr>
                    <w:ins w:id="5989" w:author="Stanley Mayalil" w:date="2022-10-03T13:31:00Z"/>
                    <w:rFonts w:eastAsia="SimSun"/>
                  </w:rPr>
                </w:rPrChange>
              </w:rPr>
            </w:pPr>
            <w:ins w:id="5990" w:author="Stanley Mayalil" w:date="2022-10-12T09:23:00Z">
              <w:r>
                <w:rPr>
                  <w:rFonts w:ascii="Arial" w:eastAsia="SimSun" w:hAnsi="Arial" w:cs="Arial"/>
                  <w:sz w:val="18"/>
                  <w:szCs w:val="18"/>
                </w:rPr>
                <w:t>This procedure shall be successfull</w:t>
              </w:r>
            </w:ins>
          </w:p>
        </w:tc>
        <w:tc>
          <w:tcPr>
            <w:tcW w:w="421" w:type="pct"/>
          </w:tcPr>
          <w:p w14:paraId="226EABAF" w14:textId="77777777" w:rsidR="00C47B10" w:rsidRPr="00CE5C5A" w:rsidRDefault="00C47B10" w:rsidP="00C47B10">
            <w:pPr>
              <w:keepNext/>
              <w:keepLines/>
              <w:overflowPunct w:val="0"/>
              <w:autoSpaceDE w:val="0"/>
              <w:autoSpaceDN w:val="0"/>
              <w:adjustRightInd w:val="0"/>
              <w:spacing w:after="0"/>
              <w:textAlignment w:val="baseline"/>
              <w:rPr>
                <w:ins w:id="5991" w:author="Stanley Mayalil" w:date="2022-10-03T13:31:00Z"/>
                <w:rFonts w:ascii="Arial" w:eastAsia="SimSun" w:hAnsi="Arial" w:cs="Arial"/>
                <w:sz w:val="18"/>
                <w:szCs w:val="18"/>
                <w:rPrChange w:id="5992" w:author="Stanley Mayalil" w:date="2022-10-11T10:28:00Z">
                  <w:rPr>
                    <w:ins w:id="5993" w:author="Stanley Mayalil" w:date="2022-10-03T13:31:00Z"/>
                    <w:rFonts w:eastAsia="SimSun"/>
                  </w:rPr>
                </w:rPrChange>
              </w:rPr>
            </w:pPr>
            <w:ins w:id="5994" w:author="Stanley Mayalil" w:date="2022-10-03T13:31:00Z">
              <w:r w:rsidRPr="00CE5C5A">
                <w:rPr>
                  <w:rFonts w:ascii="Arial" w:eastAsia="SimSun" w:hAnsi="Arial" w:cs="Arial"/>
                  <w:sz w:val="18"/>
                  <w:szCs w:val="18"/>
                  <w:rPrChange w:id="5995" w:author="Stanley Mayalil" w:date="2022-10-11T10:28:00Z">
                    <w:rPr>
                      <w:rFonts w:eastAsia="SimSun"/>
                    </w:rPr>
                  </w:rPrChange>
                </w:rPr>
                <w:t xml:space="preserve">CR4 </w:t>
              </w:r>
            </w:ins>
          </w:p>
        </w:tc>
        <w:tc>
          <w:tcPr>
            <w:tcW w:w="563" w:type="pct"/>
          </w:tcPr>
          <w:p w14:paraId="0ABD1A97" w14:textId="77777777" w:rsidR="00C47B10" w:rsidRPr="00CE5C5A" w:rsidRDefault="00C47B10" w:rsidP="00C47B10">
            <w:pPr>
              <w:keepNext/>
              <w:keepLines/>
              <w:overflowPunct w:val="0"/>
              <w:autoSpaceDE w:val="0"/>
              <w:autoSpaceDN w:val="0"/>
              <w:adjustRightInd w:val="0"/>
              <w:spacing w:after="0"/>
              <w:textAlignment w:val="baseline"/>
              <w:rPr>
                <w:ins w:id="5996" w:author="Stanley Mayalil" w:date="2022-10-03T13:31:00Z"/>
                <w:rFonts w:ascii="Arial" w:eastAsia="SimSun" w:hAnsi="Arial" w:cs="Arial"/>
                <w:sz w:val="18"/>
                <w:szCs w:val="18"/>
                <w:rPrChange w:id="5997" w:author="Stanley Mayalil" w:date="2022-10-11T10:28:00Z">
                  <w:rPr>
                    <w:ins w:id="5998" w:author="Stanley Mayalil" w:date="2022-10-03T13:31:00Z"/>
                    <w:rFonts w:eastAsia="SimSun"/>
                  </w:rPr>
                </w:rPrChange>
              </w:rPr>
            </w:pPr>
          </w:p>
        </w:tc>
      </w:tr>
    </w:tbl>
    <w:p w14:paraId="314F6883" w14:textId="77777777" w:rsidR="00AD1733" w:rsidRPr="00175108" w:rsidRDefault="00AD1733" w:rsidP="003D6699">
      <w:pPr>
        <w:pStyle w:val="B10"/>
        <w:rPr>
          <w:ins w:id="5999" w:author="Stanley Mayalil" w:date="2022-09-30T14:13:00Z"/>
        </w:rPr>
      </w:pPr>
    </w:p>
    <w:p w14:paraId="69310489" w14:textId="76104990" w:rsidR="003D6699" w:rsidRDefault="003D6699" w:rsidP="00001F87">
      <w:pPr>
        <w:rPr>
          <w:ins w:id="6000" w:author="Stanley Mayalil" w:date="2022-10-03T13:24:00Z"/>
        </w:rPr>
        <w:pPrChange w:id="6001" w:author="Stanley Mayalil" w:date="2022-10-03T14:49:00Z">
          <w:pPr>
            <w:pStyle w:val="B10"/>
          </w:pPr>
        </w:pPrChange>
      </w:pPr>
      <w:ins w:id="6002" w:author="Stanley Mayalil" w:date="2022-09-30T14:13:00Z">
        <w:r w:rsidRPr="00175108">
          <w:t>Sequence B:</w:t>
        </w:r>
      </w:ins>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2"/>
        <w:gridCol w:w="1090"/>
        <w:gridCol w:w="4033"/>
        <w:gridCol w:w="2071"/>
        <w:gridCol w:w="811"/>
        <w:gridCol w:w="1084"/>
      </w:tblGrid>
      <w:tr w:rsidR="00C47B10" w:rsidRPr="00450282" w14:paraId="0C57612F" w14:textId="77777777" w:rsidTr="00C47B10">
        <w:trPr>
          <w:trHeight w:val="20"/>
          <w:ins w:id="6003" w:author="Stanley Mayalil" w:date="2022-10-03T13:24:00Z"/>
        </w:trPr>
        <w:tc>
          <w:tcPr>
            <w:tcW w:w="281" w:type="pct"/>
            <w:shd w:val="clear" w:color="auto" w:fill="D9D9D9" w:themeFill="background1" w:themeFillShade="D9"/>
            <w:hideMark/>
          </w:tcPr>
          <w:p w14:paraId="4CC8B4EF" w14:textId="77777777" w:rsidR="00AD1733" w:rsidRPr="00CE5C5A" w:rsidRDefault="00AD1733" w:rsidP="00FC56D0">
            <w:pPr>
              <w:keepNext/>
              <w:keepLines/>
              <w:overflowPunct w:val="0"/>
              <w:autoSpaceDE w:val="0"/>
              <w:autoSpaceDN w:val="0"/>
              <w:adjustRightInd w:val="0"/>
              <w:spacing w:after="0"/>
              <w:jc w:val="center"/>
              <w:textAlignment w:val="baseline"/>
              <w:rPr>
                <w:ins w:id="6004" w:author="Stanley Mayalil" w:date="2022-10-03T13:24:00Z"/>
                <w:rFonts w:ascii="Arial" w:eastAsia="Calibri" w:hAnsi="Arial" w:cs="Arial"/>
                <w:b/>
                <w:sz w:val="18"/>
                <w:szCs w:val="18"/>
                <w:lang w:val="en-US" w:eastAsia="de-DE"/>
                <w:rPrChange w:id="6005" w:author="Stanley Mayalil" w:date="2022-10-11T10:28:00Z">
                  <w:rPr>
                    <w:ins w:id="6006" w:author="Stanley Mayalil" w:date="2022-10-03T13:24:00Z"/>
                    <w:rFonts w:eastAsia="Calibri"/>
                    <w:b/>
                    <w:lang w:val="en-US" w:eastAsia="de-DE"/>
                  </w:rPr>
                </w:rPrChange>
              </w:rPr>
            </w:pPr>
            <w:ins w:id="6007" w:author="Stanley Mayalil" w:date="2022-10-03T13:24:00Z">
              <w:r w:rsidRPr="00CE5C5A">
                <w:rPr>
                  <w:rFonts w:ascii="Arial" w:eastAsia="Calibri" w:hAnsi="Arial" w:cs="Arial"/>
                  <w:b/>
                  <w:sz w:val="18"/>
                  <w:szCs w:val="18"/>
                  <w:lang w:val="en-US" w:eastAsia="de-DE"/>
                  <w:rPrChange w:id="6008" w:author="Stanley Mayalil" w:date="2022-10-11T10:28:00Z">
                    <w:rPr>
                      <w:rFonts w:eastAsia="Calibri"/>
                      <w:b/>
                      <w:lang w:val="en-US" w:eastAsia="de-DE"/>
                    </w:rPr>
                  </w:rPrChange>
                </w:rPr>
                <w:t>Step</w:t>
              </w:r>
            </w:ins>
          </w:p>
        </w:tc>
        <w:tc>
          <w:tcPr>
            <w:tcW w:w="566" w:type="pct"/>
            <w:shd w:val="clear" w:color="auto" w:fill="D9D9D9" w:themeFill="background1" w:themeFillShade="D9"/>
            <w:hideMark/>
          </w:tcPr>
          <w:p w14:paraId="4AD21927" w14:textId="77777777" w:rsidR="00AD1733" w:rsidRPr="00CE5C5A" w:rsidRDefault="00AD1733" w:rsidP="00FC56D0">
            <w:pPr>
              <w:keepNext/>
              <w:keepLines/>
              <w:overflowPunct w:val="0"/>
              <w:autoSpaceDE w:val="0"/>
              <w:autoSpaceDN w:val="0"/>
              <w:adjustRightInd w:val="0"/>
              <w:spacing w:after="0"/>
              <w:jc w:val="center"/>
              <w:textAlignment w:val="baseline"/>
              <w:rPr>
                <w:ins w:id="6009" w:author="Stanley Mayalil" w:date="2022-10-03T13:24:00Z"/>
                <w:rFonts w:ascii="Arial" w:eastAsia="Calibri" w:hAnsi="Arial" w:cs="Arial"/>
                <w:b/>
                <w:sz w:val="18"/>
                <w:szCs w:val="18"/>
                <w:lang w:val="en-US" w:eastAsia="de-DE"/>
                <w:rPrChange w:id="6010" w:author="Stanley Mayalil" w:date="2022-10-11T10:28:00Z">
                  <w:rPr>
                    <w:ins w:id="6011" w:author="Stanley Mayalil" w:date="2022-10-03T13:24:00Z"/>
                    <w:rFonts w:eastAsia="Calibri"/>
                    <w:b/>
                    <w:lang w:val="en-US" w:eastAsia="de-DE"/>
                  </w:rPr>
                </w:rPrChange>
              </w:rPr>
            </w:pPr>
            <w:ins w:id="6012" w:author="Stanley Mayalil" w:date="2022-10-03T13:24:00Z">
              <w:r w:rsidRPr="00CE5C5A">
                <w:rPr>
                  <w:rFonts w:ascii="Arial" w:eastAsia="Calibri" w:hAnsi="Arial" w:cs="Arial"/>
                  <w:b/>
                  <w:sz w:val="18"/>
                  <w:szCs w:val="18"/>
                  <w:lang w:val="en-US" w:eastAsia="de-DE"/>
                  <w:rPrChange w:id="6013" w:author="Stanley Mayalil" w:date="2022-10-11T10:28:00Z">
                    <w:rPr>
                      <w:rFonts w:eastAsia="Calibri"/>
                      <w:b/>
                      <w:lang w:val="en-US" w:eastAsia="de-DE"/>
                    </w:rPr>
                  </w:rPrChange>
                </w:rPr>
                <w:t>Direction</w:t>
              </w:r>
            </w:ins>
          </w:p>
        </w:tc>
        <w:tc>
          <w:tcPr>
            <w:tcW w:w="2094" w:type="pct"/>
            <w:shd w:val="clear" w:color="auto" w:fill="D9D9D9" w:themeFill="background1" w:themeFillShade="D9"/>
            <w:hideMark/>
          </w:tcPr>
          <w:p w14:paraId="791BCF52" w14:textId="77777777" w:rsidR="00AD1733" w:rsidRPr="00CE5C5A" w:rsidRDefault="00AD1733" w:rsidP="00FC56D0">
            <w:pPr>
              <w:keepNext/>
              <w:keepLines/>
              <w:overflowPunct w:val="0"/>
              <w:autoSpaceDE w:val="0"/>
              <w:autoSpaceDN w:val="0"/>
              <w:adjustRightInd w:val="0"/>
              <w:spacing w:after="0"/>
              <w:jc w:val="center"/>
              <w:textAlignment w:val="baseline"/>
              <w:rPr>
                <w:ins w:id="6014" w:author="Stanley Mayalil" w:date="2022-10-03T13:24:00Z"/>
                <w:rFonts w:ascii="Arial" w:eastAsia="Calibri" w:hAnsi="Arial" w:cs="Arial"/>
                <w:b/>
                <w:sz w:val="18"/>
                <w:szCs w:val="18"/>
                <w:lang w:val="en-US" w:eastAsia="de-DE"/>
                <w:rPrChange w:id="6015" w:author="Stanley Mayalil" w:date="2022-10-11T10:28:00Z">
                  <w:rPr>
                    <w:ins w:id="6016" w:author="Stanley Mayalil" w:date="2022-10-03T13:24:00Z"/>
                    <w:rFonts w:eastAsia="Calibri"/>
                    <w:b/>
                    <w:lang w:val="en-US" w:eastAsia="de-DE"/>
                  </w:rPr>
                </w:rPrChange>
              </w:rPr>
            </w:pPr>
            <w:ins w:id="6017" w:author="Stanley Mayalil" w:date="2022-10-03T13:24:00Z">
              <w:r w:rsidRPr="00CE5C5A">
                <w:rPr>
                  <w:rFonts w:ascii="Arial" w:eastAsia="Calibri" w:hAnsi="Arial" w:cs="Arial"/>
                  <w:b/>
                  <w:sz w:val="18"/>
                  <w:szCs w:val="18"/>
                  <w:lang w:val="en-US" w:eastAsia="de-DE"/>
                  <w:rPrChange w:id="6018" w:author="Stanley Mayalil" w:date="2022-10-11T10:28:00Z">
                    <w:rPr>
                      <w:rFonts w:eastAsia="Calibri"/>
                      <w:b/>
                      <w:lang w:val="en-US" w:eastAsia="de-DE"/>
                    </w:rPr>
                  </w:rPrChange>
                </w:rPr>
                <w:t>Action</w:t>
              </w:r>
            </w:ins>
          </w:p>
        </w:tc>
        <w:tc>
          <w:tcPr>
            <w:tcW w:w="1075" w:type="pct"/>
            <w:shd w:val="clear" w:color="auto" w:fill="D9D9D9" w:themeFill="background1" w:themeFillShade="D9"/>
            <w:hideMark/>
          </w:tcPr>
          <w:p w14:paraId="3AED7B0B" w14:textId="77777777" w:rsidR="00AD1733" w:rsidRPr="00CE5C5A" w:rsidRDefault="00AD1733" w:rsidP="00FC56D0">
            <w:pPr>
              <w:keepNext/>
              <w:keepLines/>
              <w:overflowPunct w:val="0"/>
              <w:autoSpaceDE w:val="0"/>
              <w:autoSpaceDN w:val="0"/>
              <w:adjustRightInd w:val="0"/>
              <w:spacing w:after="0"/>
              <w:jc w:val="center"/>
              <w:textAlignment w:val="baseline"/>
              <w:rPr>
                <w:ins w:id="6019" w:author="Stanley Mayalil" w:date="2022-10-03T13:24:00Z"/>
                <w:rFonts w:ascii="Arial" w:eastAsia="Calibri" w:hAnsi="Arial" w:cs="Arial"/>
                <w:b/>
                <w:sz w:val="18"/>
                <w:szCs w:val="18"/>
                <w:lang w:val="en-US" w:eastAsia="de-DE"/>
                <w:rPrChange w:id="6020" w:author="Stanley Mayalil" w:date="2022-10-11T10:28:00Z">
                  <w:rPr>
                    <w:ins w:id="6021" w:author="Stanley Mayalil" w:date="2022-10-03T13:24:00Z"/>
                    <w:rFonts w:eastAsia="Calibri"/>
                    <w:b/>
                    <w:lang w:val="en-US" w:eastAsia="de-DE"/>
                  </w:rPr>
                </w:rPrChange>
              </w:rPr>
            </w:pPr>
            <w:ins w:id="6022" w:author="Stanley Mayalil" w:date="2022-10-03T13:24:00Z">
              <w:r w:rsidRPr="00CE5C5A">
                <w:rPr>
                  <w:rFonts w:ascii="Arial" w:eastAsia="Calibri" w:hAnsi="Arial" w:cs="Arial"/>
                  <w:b/>
                  <w:sz w:val="18"/>
                  <w:szCs w:val="18"/>
                  <w:lang w:val="en-US" w:eastAsia="de-DE"/>
                  <w:rPrChange w:id="6023" w:author="Stanley Mayalil" w:date="2022-10-11T10:28:00Z">
                    <w:rPr>
                      <w:rFonts w:eastAsia="Calibri"/>
                      <w:b/>
                      <w:lang w:val="en-US" w:eastAsia="de-DE"/>
                    </w:rPr>
                  </w:rPrChange>
                </w:rPr>
                <w:t>Comment</w:t>
              </w:r>
            </w:ins>
          </w:p>
        </w:tc>
        <w:tc>
          <w:tcPr>
            <w:tcW w:w="421" w:type="pct"/>
            <w:shd w:val="clear" w:color="auto" w:fill="D9D9D9" w:themeFill="background1" w:themeFillShade="D9"/>
          </w:tcPr>
          <w:p w14:paraId="43963162" w14:textId="77777777" w:rsidR="00AD1733" w:rsidRPr="00CE5C5A" w:rsidRDefault="00AD1733" w:rsidP="00FC56D0">
            <w:pPr>
              <w:keepNext/>
              <w:keepLines/>
              <w:overflowPunct w:val="0"/>
              <w:autoSpaceDE w:val="0"/>
              <w:autoSpaceDN w:val="0"/>
              <w:adjustRightInd w:val="0"/>
              <w:spacing w:after="0"/>
              <w:jc w:val="center"/>
              <w:textAlignment w:val="baseline"/>
              <w:rPr>
                <w:ins w:id="6024" w:author="Stanley Mayalil" w:date="2022-10-03T13:24:00Z"/>
                <w:rFonts w:ascii="Arial" w:eastAsia="Calibri" w:hAnsi="Arial" w:cs="Arial"/>
                <w:b/>
                <w:sz w:val="18"/>
                <w:szCs w:val="18"/>
                <w:lang w:val="en-US" w:eastAsia="de-DE"/>
                <w:rPrChange w:id="6025" w:author="Stanley Mayalil" w:date="2022-10-11T10:28:00Z">
                  <w:rPr>
                    <w:ins w:id="6026" w:author="Stanley Mayalil" w:date="2022-10-03T13:24:00Z"/>
                    <w:rFonts w:eastAsia="Calibri"/>
                    <w:b/>
                    <w:lang w:val="en-US" w:eastAsia="de-DE"/>
                  </w:rPr>
                </w:rPrChange>
              </w:rPr>
            </w:pPr>
            <w:ins w:id="6027" w:author="Stanley Mayalil" w:date="2022-10-03T13:24:00Z">
              <w:r w:rsidRPr="00CE5C5A">
                <w:rPr>
                  <w:rFonts w:ascii="Arial" w:eastAsia="Calibri" w:hAnsi="Arial" w:cs="Arial"/>
                  <w:b/>
                  <w:sz w:val="18"/>
                  <w:szCs w:val="18"/>
                  <w:lang w:val="en-US" w:eastAsia="de-DE"/>
                  <w:rPrChange w:id="6028" w:author="Stanley Mayalil" w:date="2022-10-11T10:28:00Z">
                    <w:rPr>
                      <w:rFonts w:eastAsia="Calibri"/>
                      <w:b/>
                      <w:lang w:val="en-US" w:eastAsia="de-DE"/>
                    </w:rPr>
                  </w:rPrChange>
                </w:rPr>
                <w:t>REQ</w:t>
              </w:r>
            </w:ins>
          </w:p>
        </w:tc>
        <w:tc>
          <w:tcPr>
            <w:tcW w:w="563" w:type="pct"/>
            <w:shd w:val="clear" w:color="auto" w:fill="D9D9D9" w:themeFill="background1" w:themeFillShade="D9"/>
          </w:tcPr>
          <w:p w14:paraId="73F15504" w14:textId="77777777" w:rsidR="00AD1733" w:rsidRPr="00CE5C5A" w:rsidRDefault="00AD1733" w:rsidP="00FC56D0">
            <w:pPr>
              <w:keepNext/>
              <w:keepLines/>
              <w:overflowPunct w:val="0"/>
              <w:autoSpaceDE w:val="0"/>
              <w:autoSpaceDN w:val="0"/>
              <w:adjustRightInd w:val="0"/>
              <w:spacing w:after="0"/>
              <w:jc w:val="center"/>
              <w:textAlignment w:val="baseline"/>
              <w:rPr>
                <w:ins w:id="6029" w:author="Stanley Mayalil" w:date="2022-10-03T13:24:00Z"/>
                <w:rFonts w:ascii="Arial" w:eastAsia="Calibri" w:hAnsi="Arial" w:cs="Arial"/>
                <w:b/>
                <w:sz w:val="18"/>
                <w:szCs w:val="18"/>
                <w:lang w:val="en-US" w:eastAsia="de-DE"/>
                <w:rPrChange w:id="6030" w:author="Stanley Mayalil" w:date="2022-10-11T10:28:00Z">
                  <w:rPr>
                    <w:ins w:id="6031" w:author="Stanley Mayalil" w:date="2022-10-03T13:24:00Z"/>
                    <w:rFonts w:eastAsia="Calibri"/>
                    <w:b/>
                    <w:lang w:val="en-US" w:eastAsia="de-DE"/>
                  </w:rPr>
                </w:rPrChange>
              </w:rPr>
            </w:pPr>
            <w:ins w:id="6032" w:author="Stanley Mayalil" w:date="2022-10-03T13:24:00Z">
              <w:r w:rsidRPr="00CE5C5A">
                <w:rPr>
                  <w:rFonts w:ascii="Arial" w:eastAsia="Calibri" w:hAnsi="Arial" w:cs="Arial"/>
                  <w:b/>
                  <w:sz w:val="18"/>
                  <w:szCs w:val="18"/>
                  <w:lang w:val="en-US" w:eastAsia="de-DE"/>
                  <w:rPrChange w:id="6033" w:author="Stanley Mayalil" w:date="2022-10-11T10:28:00Z">
                    <w:rPr>
                      <w:rFonts w:eastAsia="Calibri"/>
                      <w:b/>
                      <w:lang w:val="en-US" w:eastAsia="de-DE"/>
                    </w:rPr>
                  </w:rPrChange>
                </w:rPr>
                <w:t>SA</w:t>
              </w:r>
            </w:ins>
          </w:p>
        </w:tc>
      </w:tr>
      <w:tr w:rsidR="00C47B10" w:rsidRPr="00450282" w14:paraId="53CCE594" w14:textId="77777777" w:rsidTr="00C47B10">
        <w:trPr>
          <w:trHeight w:val="20"/>
          <w:ins w:id="6034" w:author="Stanley Mayalil" w:date="2022-10-03T13:24:00Z"/>
        </w:trPr>
        <w:tc>
          <w:tcPr>
            <w:tcW w:w="281" w:type="pct"/>
            <w:hideMark/>
          </w:tcPr>
          <w:p w14:paraId="0F37FCC1" w14:textId="77777777" w:rsidR="00AD1733" w:rsidRPr="00CE5C5A" w:rsidRDefault="00AD1733" w:rsidP="00FC56D0">
            <w:pPr>
              <w:keepNext/>
              <w:keepLines/>
              <w:overflowPunct w:val="0"/>
              <w:autoSpaceDE w:val="0"/>
              <w:autoSpaceDN w:val="0"/>
              <w:adjustRightInd w:val="0"/>
              <w:spacing w:after="0"/>
              <w:jc w:val="center"/>
              <w:textAlignment w:val="baseline"/>
              <w:rPr>
                <w:ins w:id="6035" w:author="Stanley Mayalil" w:date="2022-10-03T13:24:00Z"/>
                <w:rFonts w:ascii="Arial" w:eastAsia="SimSun" w:hAnsi="Arial" w:cs="Arial"/>
                <w:sz w:val="18"/>
                <w:szCs w:val="18"/>
                <w:lang w:eastAsia="ja-JP"/>
                <w:rPrChange w:id="6036" w:author="Stanley Mayalil" w:date="2022-10-11T10:28:00Z">
                  <w:rPr>
                    <w:ins w:id="6037" w:author="Stanley Mayalil" w:date="2022-10-03T13:24:00Z"/>
                    <w:rFonts w:eastAsia="SimSun"/>
                    <w:lang w:eastAsia="ja-JP"/>
                  </w:rPr>
                </w:rPrChange>
              </w:rPr>
            </w:pPr>
            <w:ins w:id="6038" w:author="Stanley Mayalil" w:date="2022-10-03T13:24:00Z">
              <w:r w:rsidRPr="00CE5C5A">
                <w:rPr>
                  <w:rFonts w:ascii="Arial" w:eastAsia="SimSun" w:hAnsi="Arial" w:cs="Arial"/>
                  <w:sz w:val="18"/>
                  <w:szCs w:val="18"/>
                  <w:lang w:eastAsia="ja-JP"/>
                  <w:rPrChange w:id="6039" w:author="Stanley Mayalil" w:date="2022-10-11T10:28:00Z">
                    <w:rPr>
                      <w:rFonts w:eastAsia="SimSun"/>
                      <w:lang w:eastAsia="ja-JP"/>
                    </w:rPr>
                  </w:rPrChange>
                </w:rPr>
                <w:t>1</w:t>
              </w:r>
            </w:ins>
          </w:p>
        </w:tc>
        <w:tc>
          <w:tcPr>
            <w:tcW w:w="566" w:type="pct"/>
          </w:tcPr>
          <w:p w14:paraId="71E81FD3" w14:textId="77777777" w:rsidR="00AD1733" w:rsidRPr="00CE5C5A" w:rsidRDefault="00AD1733" w:rsidP="00FC56D0">
            <w:pPr>
              <w:keepNext/>
              <w:keepLines/>
              <w:overflowPunct w:val="0"/>
              <w:autoSpaceDE w:val="0"/>
              <w:autoSpaceDN w:val="0"/>
              <w:adjustRightInd w:val="0"/>
              <w:spacing w:after="0"/>
              <w:jc w:val="center"/>
              <w:textAlignment w:val="baseline"/>
              <w:rPr>
                <w:ins w:id="6040" w:author="Stanley Mayalil" w:date="2022-10-03T13:24:00Z"/>
                <w:rFonts w:ascii="Arial" w:eastAsia="SimSun" w:hAnsi="Arial" w:cs="Arial"/>
                <w:sz w:val="18"/>
                <w:szCs w:val="18"/>
                <w:lang w:eastAsia="ja-JP"/>
                <w:rPrChange w:id="6041" w:author="Stanley Mayalil" w:date="2022-10-11T10:28:00Z">
                  <w:rPr>
                    <w:ins w:id="6042" w:author="Stanley Mayalil" w:date="2022-10-03T13:24:00Z"/>
                    <w:rFonts w:eastAsia="SimSun"/>
                    <w:lang w:eastAsia="ja-JP"/>
                  </w:rPr>
                </w:rPrChange>
              </w:rPr>
            </w:pPr>
            <w:ins w:id="6043" w:author="Stanley Mayalil" w:date="2022-10-03T13:24:00Z">
              <w:r w:rsidRPr="00CE5C5A">
                <w:rPr>
                  <w:rFonts w:ascii="Arial" w:eastAsia="SimSun" w:hAnsi="Arial" w:cs="Arial"/>
                  <w:sz w:val="18"/>
                  <w:szCs w:val="18"/>
                  <w:lang w:eastAsia="ja-JP"/>
                  <w:rPrChange w:id="6044" w:author="Stanley Mayalil" w:date="2022-10-11T10:28:00Z">
                    <w:rPr>
                      <w:rFonts w:eastAsia="SimSun"/>
                      <w:lang w:eastAsia="ja-JP"/>
                    </w:rPr>
                  </w:rPrChange>
                </w:rPr>
                <w:t>UE</w:t>
              </w:r>
            </w:ins>
          </w:p>
        </w:tc>
        <w:tc>
          <w:tcPr>
            <w:tcW w:w="2094" w:type="pct"/>
            <w:hideMark/>
          </w:tcPr>
          <w:p w14:paraId="7119C5D4" w14:textId="77777777" w:rsidR="00AD1733" w:rsidRPr="00CE5C5A" w:rsidRDefault="00AD1733" w:rsidP="00FC56D0">
            <w:pPr>
              <w:keepNext/>
              <w:keepLines/>
              <w:overflowPunct w:val="0"/>
              <w:autoSpaceDE w:val="0"/>
              <w:autoSpaceDN w:val="0"/>
              <w:adjustRightInd w:val="0"/>
              <w:spacing w:after="0"/>
              <w:textAlignment w:val="baseline"/>
              <w:rPr>
                <w:ins w:id="6045" w:author="Stanley Mayalil" w:date="2022-10-03T13:24:00Z"/>
                <w:rFonts w:ascii="Arial" w:eastAsia="SimSun" w:hAnsi="Arial" w:cs="Arial"/>
                <w:sz w:val="18"/>
                <w:szCs w:val="18"/>
                <w:rPrChange w:id="6046" w:author="Stanley Mayalil" w:date="2022-10-11T10:28:00Z">
                  <w:rPr>
                    <w:ins w:id="6047" w:author="Stanley Mayalil" w:date="2022-10-03T13:24:00Z"/>
                    <w:rFonts w:eastAsia="SimSun"/>
                  </w:rPr>
                </w:rPrChange>
              </w:rPr>
            </w:pPr>
            <w:ins w:id="6048" w:author="Stanley Mayalil" w:date="2022-10-03T13:24:00Z">
              <w:r w:rsidRPr="00CE5C5A">
                <w:rPr>
                  <w:rFonts w:ascii="Arial" w:hAnsi="Arial" w:cs="Arial"/>
                  <w:sz w:val="18"/>
                  <w:szCs w:val="18"/>
                  <w:rPrChange w:id="6049" w:author="Stanley Mayalil" w:date="2022-10-11T10:28:00Z">
                    <w:rPr/>
                  </w:rPrChange>
                </w:rPr>
                <w:t>The Terminal is powered on and the correct PIN is entered.</w:t>
              </w:r>
            </w:ins>
          </w:p>
        </w:tc>
        <w:tc>
          <w:tcPr>
            <w:tcW w:w="1075" w:type="pct"/>
          </w:tcPr>
          <w:p w14:paraId="04C750AD" w14:textId="77777777" w:rsidR="00AD1733" w:rsidRPr="00CE5C5A" w:rsidRDefault="00AD1733" w:rsidP="00FC56D0">
            <w:pPr>
              <w:keepNext/>
              <w:keepLines/>
              <w:overflowPunct w:val="0"/>
              <w:autoSpaceDE w:val="0"/>
              <w:autoSpaceDN w:val="0"/>
              <w:adjustRightInd w:val="0"/>
              <w:spacing w:after="0"/>
              <w:textAlignment w:val="baseline"/>
              <w:rPr>
                <w:ins w:id="6050" w:author="Stanley Mayalil" w:date="2022-10-03T13:24:00Z"/>
                <w:rFonts w:ascii="Arial" w:eastAsia="SimSun" w:hAnsi="Arial" w:cs="Arial"/>
                <w:sz w:val="18"/>
                <w:szCs w:val="18"/>
                <w:rPrChange w:id="6051" w:author="Stanley Mayalil" w:date="2022-10-11T10:28:00Z">
                  <w:rPr>
                    <w:ins w:id="6052" w:author="Stanley Mayalil" w:date="2022-10-03T13:24:00Z"/>
                    <w:rFonts w:eastAsia="SimSun"/>
                  </w:rPr>
                </w:rPrChange>
              </w:rPr>
            </w:pPr>
          </w:p>
        </w:tc>
        <w:tc>
          <w:tcPr>
            <w:tcW w:w="421" w:type="pct"/>
          </w:tcPr>
          <w:p w14:paraId="6D6EBDA8" w14:textId="77777777" w:rsidR="00AD1733" w:rsidRPr="00CE5C5A" w:rsidRDefault="00AD1733" w:rsidP="00FC56D0">
            <w:pPr>
              <w:keepNext/>
              <w:keepLines/>
              <w:overflowPunct w:val="0"/>
              <w:autoSpaceDE w:val="0"/>
              <w:autoSpaceDN w:val="0"/>
              <w:adjustRightInd w:val="0"/>
              <w:spacing w:after="0"/>
              <w:textAlignment w:val="baseline"/>
              <w:rPr>
                <w:ins w:id="6053" w:author="Stanley Mayalil" w:date="2022-10-03T13:24:00Z"/>
                <w:rFonts w:ascii="Arial" w:eastAsia="SimSun" w:hAnsi="Arial" w:cs="Arial"/>
                <w:sz w:val="18"/>
                <w:szCs w:val="18"/>
                <w:rPrChange w:id="6054" w:author="Stanley Mayalil" w:date="2022-10-11T10:28:00Z">
                  <w:rPr>
                    <w:ins w:id="6055" w:author="Stanley Mayalil" w:date="2022-10-03T13:24:00Z"/>
                    <w:rFonts w:eastAsia="SimSun"/>
                  </w:rPr>
                </w:rPrChange>
              </w:rPr>
            </w:pPr>
          </w:p>
        </w:tc>
        <w:tc>
          <w:tcPr>
            <w:tcW w:w="563" w:type="pct"/>
          </w:tcPr>
          <w:p w14:paraId="4C6EDACE" w14:textId="77777777" w:rsidR="00AD1733" w:rsidRPr="00CE5C5A" w:rsidRDefault="00AD1733" w:rsidP="00FC56D0">
            <w:pPr>
              <w:keepNext/>
              <w:keepLines/>
              <w:overflowPunct w:val="0"/>
              <w:autoSpaceDE w:val="0"/>
              <w:autoSpaceDN w:val="0"/>
              <w:adjustRightInd w:val="0"/>
              <w:spacing w:after="0"/>
              <w:textAlignment w:val="baseline"/>
              <w:rPr>
                <w:ins w:id="6056" w:author="Stanley Mayalil" w:date="2022-10-03T13:24:00Z"/>
                <w:rFonts w:ascii="Arial" w:eastAsia="SimSun" w:hAnsi="Arial" w:cs="Arial"/>
                <w:sz w:val="18"/>
                <w:szCs w:val="18"/>
                <w:rPrChange w:id="6057" w:author="Stanley Mayalil" w:date="2022-10-11T10:28:00Z">
                  <w:rPr>
                    <w:ins w:id="6058" w:author="Stanley Mayalil" w:date="2022-10-03T13:24:00Z"/>
                    <w:rFonts w:eastAsia="SimSun"/>
                  </w:rPr>
                </w:rPrChange>
              </w:rPr>
            </w:pPr>
          </w:p>
        </w:tc>
      </w:tr>
      <w:tr w:rsidR="00C47B10" w:rsidRPr="00450282" w14:paraId="1821B933" w14:textId="77777777" w:rsidTr="00C47B10">
        <w:trPr>
          <w:cantSplit/>
          <w:trHeight w:val="20"/>
          <w:ins w:id="6059" w:author="Stanley Mayalil" w:date="2022-10-03T13:24:00Z"/>
        </w:trPr>
        <w:tc>
          <w:tcPr>
            <w:tcW w:w="281" w:type="pct"/>
          </w:tcPr>
          <w:p w14:paraId="76904950" w14:textId="77777777" w:rsidR="00AD1733" w:rsidRPr="00CE5C5A" w:rsidRDefault="00AD1733" w:rsidP="00FC56D0">
            <w:pPr>
              <w:keepNext/>
              <w:keepLines/>
              <w:overflowPunct w:val="0"/>
              <w:autoSpaceDE w:val="0"/>
              <w:autoSpaceDN w:val="0"/>
              <w:adjustRightInd w:val="0"/>
              <w:spacing w:after="0"/>
              <w:jc w:val="center"/>
              <w:textAlignment w:val="baseline"/>
              <w:rPr>
                <w:ins w:id="6060" w:author="Stanley Mayalil" w:date="2022-10-03T13:24:00Z"/>
                <w:rFonts w:ascii="Arial" w:eastAsia="SimSun" w:hAnsi="Arial" w:cs="Arial"/>
                <w:sz w:val="18"/>
                <w:szCs w:val="18"/>
                <w:lang w:eastAsia="ja-JP"/>
                <w:rPrChange w:id="6061" w:author="Stanley Mayalil" w:date="2022-10-11T10:28:00Z">
                  <w:rPr>
                    <w:ins w:id="6062" w:author="Stanley Mayalil" w:date="2022-10-03T13:24:00Z"/>
                    <w:rFonts w:eastAsia="SimSun"/>
                    <w:lang w:eastAsia="ja-JP"/>
                  </w:rPr>
                </w:rPrChange>
              </w:rPr>
            </w:pPr>
            <w:ins w:id="6063" w:author="Stanley Mayalil" w:date="2022-10-03T13:24:00Z">
              <w:r w:rsidRPr="00CE5C5A">
                <w:rPr>
                  <w:rFonts w:ascii="Arial" w:eastAsia="SimSun" w:hAnsi="Arial" w:cs="Arial"/>
                  <w:sz w:val="18"/>
                  <w:szCs w:val="18"/>
                  <w:lang w:eastAsia="ja-JP"/>
                  <w:rPrChange w:id="6064" w:author="Stanley Mayalil" w:date="2022-10-11T10:28:00Z">
                    <w:rPr>
                      <w:rFonts w:eastAsia="SimSun"/>
                      <w:lang w:eastAsia="ja-JP"/>
                    </w:rPr>
                  </w:rPrChange>
                </w:rPr>
                <w:t>2</w:t>
              </w:r>
            </w:ins>
          </w:p>
        </w:tc>
        <w:tc>
          <w:tcPr>
            <w:tcW w:w="566" w:type="pct"/>
          </w:tcPr>
          <w:p w14:paraId="18596725" w14:textId="77777777" w:rsidR="00AD1733" w:rsidRPr="00CE5C5A" w:rsidRDefault="00AD1733" w:rsidP="00FC56D0">
            <w:pPr>
              <w:keepNext/>
              <w:keepLines/>
              <w:overflowPunct w:val="0"/>
              <w:autoSpaceDE w:val="0"/>
              <w:autoSpaceDN w:val="0"/>
              <w:adjustRightInd w:val="0"/>
              <w:spacing w:after="0"/>
              <w:jc w:val="center"/>
              <w:textAlignment w:val="baseline"/>
              <w:rPr>
                <w:ins w:id="6065" w:author="Stanley Mayalil" w:date="2022-10-03T13:24:00Z"/>
                <w:rFonts w:ascii="Arial" w:eastAsia="SimSun" w:hAnsi="Arial" w:cs="Arial"/>
                <w:sz w:val="18"/>
                <w:szCs w:val="18"/>
                <w:lang w:eastAsia="ja-JP"/>
                <w:rPrChange w:id="6066" w:author="Stanley Mayalil" w:date="2022-10-11T10:28:00Z">
                  <w:rPr>
                    <w:ins w:id="6067" w:author="Stanley Mayalil" w:date="2022-10-03T13:24:00Z"/>
                    <w:rFonts w:eastAsia="SimSun"/>
                    <w:lang w:eastAsia="ja-JP"/>
                  </w:rPr>
                </w:rPrChange>
              </w:rPr>
            </w:pPr>
            <w:ins w:id="6068" w:author="Stanley Mayalil" w:date="2022-10-03T13:24:00Z">
              <w:r w:rsidRPr="00CE5C5A">
                <w:rPr>
                  <w:rFonts w:ascii="Arial" w:eastAsia="SimSun" w:hAnsi="Arial" w:cs="Arial"/>
                  <w:sz w:val="18"/>
                  <w:szCs w:val="18"/>
                  <w:lang w:eastAsia="ja-JP"/>
                  <w:rPrChange w:id="6069" w:author="Stanley Mayalil" w:date="2022-10-11T10:28:00Z">
                    <w:rPr>
                      <w:rFonts w:eastAsia="SimSun"/>
                      <w:lang w:eastAsia="ja-JP"/>
                    </w:rPr>
                  </w:rPrChange>
                </w:rPr>
                <w:t>User &gt; UE</w:t>
              </w:r>
            </w:ins>
          </w:p>
        </w:tc>
        <w:tc>
          <w:tcPr>
            <w:tcW w:w="2094" w:type="pct"/>
          </w:tcPr>
          <w:p w14:paraId="38D6AB44" w14:textId="6319D83A" w:rsidR="00AD1733" w:rsidRPr="00CE5C5A" w:rsidRDefault="00AD1733" w:rsidP="00FC56D0">
            <w:pPr>
              <w:keepNext/>
              <w:keepLines/>
              <w:overflowPunct w:val="0"/>
              <w:autoSpaceDE w:val="0"/>
              <w:autoSpaceDN w:val="0"/>
              <w:adjustRightInd w:val="0"/>
              <w:spacing w:after="0"/>
              <w:textAlignment w:val="baseline"/>
              <w:rPr>
                <w:ins w:id="6070" w:author="Stanley Mayalil" w:date="2022-10-03T13:24:00Z"/>
                <w:rFonts w:ascii="Arial" w:eastAsia="SimSun" w:hAnsi="Arial" w:cs="Arial"/>
                <w:sz w:val="18"/>
                <w:szCs w:val="18"/>
                <w:rPrChange w:id="6071" w:author="Stanley Mayalil" w:date="2022-10-11T10:28:00Z">
                  <w:rPr>
                    <w:ins w:id="6072" w:author="Stanley Mayalil" w:date="2022-10-03T13:24:00Z"/>
                    <w:rFonts w:eastAsia="SimSun"/>
                  </w:rPr>
                </w:rPrChange>
              </w:rPr>
            </w:pPr>
            <w:ins w:id="6073" w:author="Stanley Mayalil" w:date="2022-10-03T13:24:00Z">
              <w:r w:rsidRPr="00CE5C5A">
                <w:rPr>
                  <w:rFonts w:ascii="Arial" w:hAnsi="Arial" w:cs="Arial"/>
                  <w:sz w:val="18"/>
                  <w:szCs w:val="18"/>
                  <w:rPrChange w:id="6074" w:author="Stanley Mayalil" w:date="2022-10-11T10:28:00Z">
                    <w:rPr/>
                  </w:rPrChange>
                </w:rPr>
                <w:t>Enter a wrong PIN</w:t>
              </w:r>
            </w:ins>
            <w:ins w:id="6075" w:author="Stanley Mayalil" w:date="2022-10-03T13:36:00Z">
              <w:r w:rsidR="00B14A71" w:rsidRPr="00CE5C5A">
                <w:rPr>
                  <w:rFonts w:ascii="Arial" w:hAnsi="Arial" w:cs="Arial"/>
                  <w:sz w:val="18"/>
                  <w:szCs w:val="18"/>
                  <w:rPrChange w:id="6076" w:author="Stanley Mayalil" w:date="2022-10-11T10:28:00Z">
                    <w:rPr/>
                  </w:rPrChange>
                </w:rPr>
                <w:t>2</w:t>
              </w:r>
            </w:ins>
            <w:ins w:id="6077" w:author="Stanley Mayalil" w:date="2022-10-03T13:24:00Z">
              <w:r w:rsidRPr="00CE5C5A">
                <w:rPr>
                  <w:rFonts w:ascii="Arial" w:hAnsi="Arial" w:cs="Arial"/>
                  <w:sz w:val="18"/>
                  <w:szCs w:val="18"/>
                  <w:rPrChange w:id="6078" w:author="Stanley Mayalil" w:date="2022-10-11T10:28:00Z">
                    <w:rPr/>
                  </w:rPrChange>
                </w:rPr>
                <w:t xml:space="preserve"> three times.</w:t>
              </w:r>
            </w:ins>
          </w:p>
        </w:tc>
        <w:tc>
          <w:tcPr>
            <w:tcW w:w="1075" w:type="pct"/>
          </w:tcPr>
          <w:p w14:paraId="1E752BB8" w14:textId="77777777" w:rsidR="00AD1733" w:rsidRPr="00CE5C5A" w:rsidRDefault="00AD1733" w:rsidP="00FC56D0">
            <w:pPr>
              <w:keepNext/>
              <w:keepLines/>
              <w:overflowPunct w:val="0"/>
              <w:autoSpaceDE w:val="0"/>
              <w:autoSpaceDN w:val="0"/>
              <w:adjustRightInd w:val="0"/>
              <w:spacing w:after="0"/>
              <w:textAlignment w:val="baseline"/>
              <w:rPr>
                <w:ins w:id="6079" w:author="Stanley Mayalil" w:date="2022-10-03T13:24:00Z"/>
                <w:rFonts w:ascii="Arial" w:eastAsia="SimSun" w:hAnsi="Arial" w:cs="Arial"/>
                <w:sz w:val="18"/>
                <w:szCs w:val="18"/>
                <w:rPrChange w:id="6080" w:author="Stanley Mayalil" w:date="2022-10-11T10:28:00Z">
                  <w:rPr>
                    <w:ins w:id="6081" w:author="Stanley Mayalil" w:date="2022-10-03T13:24:00Z"/>
                    <w:rFonts w:eastAsia="SimSun"/>
                  </w:rPr>
                </w:rPrChange>
              </w:rPr>
            </w:pPr>
          </w:p>
        </w:tc>
        <w:tc>
          <w:tcPr>
            <w:tcW w:w="421" w:type="pct"/>
          </w:tcPr>
          <w:p w14:paraId="101AE76C" w14:textId="77777777" w:rsidR="00AD1733" w:rsidRPr="00CE5C5A" w:rsidRDefault="00AD1733" w:rsidP="00FC56D0">
            <w:pPr>
              <w:keepNext/>
              <w:keepLines/>
              <w:overflowPunct w:val="0"/>
              <w:autoSpaceDE w:val="0"/>
              <w:autoSpaceDN w:val="0"/>
              <w:adjustRightInd w:val="0"/>
              <w:spacing w:after="0"/>
              <w:textAlignment w:val="baseline"/>
              <w:rPr>
                <w:ins w:id="6082" w:author="Stanley Mayalil" w:date="2022-10-03T13:24:00Z"/>
                <w:rFonts w:ascii="Arial" w:eastAsia="SimSun" w:hAnsi="Arial" w:cs="Arial"/>
                <w:sz w:val="18"/>
                <w:szCs w:val="18"/>
                <w:rPrChange w:id="6083" w:author="Stanley Mayalil" w:date="2022-10-11T10:28:00Z">
                  <w:rPr>
                    <w:ins w:id="6084" w:author="Stanley Mayalil" w:date="2022-10-03T13:24:00Z"/>
                    <w:rFonts w:eastAsia="SimSun"/>
                  </w:rPr>
                </w:rPrChange>
              </w:rPr>
            </w:pPr>
          </w:p>
        </w:tc>
        <w:tc>
          <w:tcPr>
            <w:tcW w:w="563" w:type="pct"/>
          </w:tcPr>
          <w:p w14:paraId="732CC8D6" w14:textId="77777777" w:rsidR="00AD1733" w:rsidRPr="00CE5C5A" w:rsidRDefault="00AD1733" w:rsidP="00FC56D0">
            <w:pPr>
              <w:keepNext/>
              <w:keepLines/>
              <w:overflowPunct w:val="0"/>
              <w:autoSpaceDE w:val="0"/>
              <w:autoSpaceDN w:val="0"/>
              <w:adjustRightInd w:val="0"/>
              <w:spacing w:after="0"/>
              <w:textAlignment w:val="baseline"/>
              <w:rPr>
                <w:ins w:id="6085" w:author="Stanley Mayalil" w:date="2022-10-03T13:24:00Z"/>
                <w:rFonts w:ascii="Arial" w:eastAsia="SimSun" w:hAnsi="Arial" w:cs="Arial"/>
                <w:sz w:val="18"/>
                <w:szCs w:val="18"/>
                <w:rPrChange w:id="6086" w:author="Stanley Mayalil" w:date="2022-10-11T10:28:00Z">
                  <w:rPr>
                    <w:ins w:id="6087" w:author="Stanley Mayalil" w:date="2022-10-03T13:24:00Z"/>
                    <w:rFonts w:eastAsia="SimSun"/>
                  </w:rPr>
                </w:rPrChange>
              </w:rPr>
            </w:pPr>
          </w:p>
        </w:tc>
      </w:tr>
      <w:tr w:rsidR="00C47B10" w:rsidRPr="00450282" w14:paraId="048E1B30" w14:textId="77777777" w:rsidTr="00C47B10">
        <w:trPr>
          <w:cantSplit/>
          <w:trHeight w:val="20"/>
          <w:ins w:id="6088" w:author="Stanley Mayalil" w:date="2022-10-03T13:24:00Z"/>
        </w:trPr>
        <w:tc>
          <w:tcPr>
            <w:tcW w:w="281" w:type="pct"/>
            <w:vMerge w:val="restart"/>
          </w:tcPr>
          <w:p w14:paraId="60CA8BF4" w14:textId="77777777" w:rsidR="00AD1733" w:rsidRPr="00CE5C5A" w:rsidRDefault="00AD1733" w:rsidP="00FC56D0">
            <w:pPr>
              <w:keepNext/>
              <w:keepLines/>
              <w:overflowPunct w:val="0"/>
              <w:autoSpaceDE w:val="0"/>
              <w:autoSpaceDN w:val="0"/>
              <w:adjustRightInd w:val="0"/>
              <w:spacing w:after="0"/>
              <w:jc w:val="center"/>
              <w:textAlignment w:val="baseline"/>
              <w:rPr>
                <w:ins w:id="6089" w:author="Stanley Mayalil" w:date="2022-10-03T13:24:00Z"/>
                <w:rFonts w:ascii="Arial" w:eastAsia="SimSun" w:hAnsi="Arial" w:cs="Arial"/>
                <w:sz w:val="18"/>
                <w:szCs w:val="18"/>
                <w:lang w:eastAsia="ja-JP"/>
                <w:rPrChange w:id="6090" w:author="Stanley Mayalil" w:date="2022-10-11T10:28:00Z">
                  <w:rPr>
                    <w:ins w:id="6091" w:author="Stanley Mayalil" w:date="2022-10-03T13:24:00Z"/>
                    <w:rFonts w:eastAsia="SimSun"/>
                    <w:lang w:eastAsia="ja-JP"/>
                  </w:rPr>
                </w:rPrChange>
              </w:rPr>
            </w:pPr>
            <w:ins w:id="6092" w:author="Stanley Mayalil" w:date="2022-10-03T13:24:00Z">
              <w:r w:rsidRPr="00CE5C5A">
                <w:rPr>
                  <w:rFonts w:ascii="Arial" w:eastAsia="SimSun" w:hAnsi="Arial" w:cs="Arial"/>
                  <w:sz w:val="18"/>
                  <w:szCs w:val="18"/>
                  <w:lang w:eastAsia="ja-JP"/>
                  <w:rPrChange w:id="6093" w:author="Stanley Mayalil" w:date="2022-10-11T10:28:00Z">
                    <w:rPr>
                      <w:rFonts w:eastAsia="SimSun"/>
                      <w:lang w:eastAsia="ja-JP"/>
                    </w:rPr>
                  </w:rPrChange>
                </w:rPr>
                <w:t>3</w:t>
              </w:r>
            </w:ins>
          </w:p>
        </w:tc>
        <w:tc>
          <w:tcPr>
            <w:tcW w:w="566" w:type="pct"/>
          </w:tcPr>
          <w:p w14:paraId="5567F2D8" w14:textId="77777777" w:rsidR="00AD1733" w:rsidRPr="00CE5C5A" w:rsidRDefault="00AD1733" w:rsidP="00FC56D0">
            <w:pPr>
              <w:keepNext/>
              <w:keepLines/>
              <w:overflowPunct w:val="0"/>
              <w:autoSpaceDE w:val="0"/>
              <w:autoSpaceDN w:val="0"/>
              <w:adjustRightInd w:val="0"/>
              <w:spacing w:after="0"/>
              <w:jc w:val="center"/>
              <w:textAlignment w:val="baseline"/>
              <w:rPr>
                <w:ins w:id="6094" w:author="Stanley Mayalil" w:date="2022-10-03T13:24:00Z"/>
                <w:rFonts w:ascii="Arial" w:eastAsia="SimSun" w:hAnsi="Arial" w:cs="Arial"/>
                <w:sz w:val="18"/>
                <w:szCs w:val="18"/>
                <w:lang w:eastAsia="ja-JP"/>
                <w:rPrChange w:id="6095" w:author="Stanley Mayalil" w:date="2022-10-11T10:28:00Z">
                  <w:rPr>
                    <w:ins w:id="6096" w:author="Stanley Mayalil" w:date="2022-10-03T13:24:00Z"/>
                    <w:rFonts w:eastAsia="SimSun"/>
                    <w:lang w:eastAsia="ja-JP"/>
                  </w:rPr>
                </w:rPrChange>
              </w:rPr>
            </w:pPr>
            <w:ins w:id="6097" w:author="Stanley Mayalil" w:date="2022-10-03T13:24:00Z">
              <w:r w:rsidRPr="00CE5C5A">
                <w:rPr>
                  <w:rFonts w:ascii="Arial" w:eastAsia="SimSun" w:hAnsi="Arial" w:cs="Arial"/>
                  <w:sz w:val="18"/>
                  <w:szCs w:val="18"/>
                  <w:lang w:eastAsia="ja-JP"/>
                  <w:rPrChange w:id="6098" w:author="Stanley Mayalil" w:date="2022-10-11T10:28:00Z">
                    <w:rPr>
                      <w:rFonts w:eastAsia="SimSun"/>
                      <w:lang w:eastAsia="ja-JP"/>
                    </w:rPr>
                  </w:rPrChange>
                </w:rPr>
                <w:t>User &gt; UE</w:t>
              </w:r>
            </w:ins>
          </w:p>
        </w:tc>
        <w:tc>
          <w:tcPr>
            <w:tcW w:w="2094" w:type="pct"/>
          </w:tcPr>
          <w:p w14:paraId="0FDC3531" w14:textId="5B4C7EEC" w:rsidR="00AD1733" w:rsidRPr="00CE5C5A" w:rsidRDefault="00AD1733" w:rsidP="00FC56D0">
            <w:pPr>
              <w:pStyle w:val="B10"/>
              <w:ind w:left="284"/>
              <w:rPr>
                <w:ins w:id="6099" w:author="Stanley Mayalil" w:date="2022-10-03T13:24:00Z"/>
                <w:rFonts w:ascii="Arial" w:hAnsi="Arial" w:cs="Arial"/>
                <w:sz w:val="18"/>
                <w:szCs w:val="18"/>
                <w:rPrChange w:id="6100" w:author="Stanley Mayalil" w:date="2022-10-11T10:28:00Z">
                  <w:rPr>
                    <w:ins w:id="6101" w:author="Stanley Mayalil" w:date="2022-10-03T13:24:00Z"/>
                  </w:rPr>
                </w:rPrChange>
              </w:rPr>
            </w:pPr>
            <w:ins w:id="6102" w:author="Stanley Mayalil" w:date="2022-10-03T13:24:00Z">
              <w:r w:rsidRPr="00CE5C5A">
                <w:rPr>
                  <w:rFonts w:ascii="Arial" w:hAnsi="Arial" w:cs="Arial"/>
                  <w:sz w:val="18"/>
                  <w:szCs w:val="18"/>
                  <w:rPrChange w:id="6103" w:author="Stanley Mayalil" w:date="2022-10-11T10:28:00Z">
                    <w:rPr/>
                  </w:rPrChange>
                </w:rPr>
                <w:t>The user shall initiate a MMI dependent procedure to unblock the PIN</w:t>
              </w:r>
            </w:ins>
            <w:ins w:id="6104" w:author="Stanley Mayalil" w:date="2022-10-03T13:34:00Z">
              <w:r w:rsidR="00B14A71" w:rsidRPr="00CE5C5A">
                <w:rPr>
                  <w:rFonts w:ascii="Arial" w:hAnsi="Arial" w:cs="Arial"/>
                  <w:sz w:val="18"/>
                  <w:szCs w:val="18"/>
                  <w:rPrChange w:id="6105" w:author="Stanley Mayalil" w:date="2022-10-11T10:28:00Z">
                    <w:rPr/>
                  </w:rPrChange>
                </w:rPr>
                <w:t>2</w:t>
              </w:r>
            </w:ins>
            <w:ins w:id="6106" w:author="Stanley Mayalil" w:date="2022-10-03T13:24:00Z">
              <w:r w:rsidRPr="00CE5C5A">
                <w:rPr>
                  <w:rFonts w:ascii="Arial" w:hAnsi="Arial" w:cs="Arial"/>
                  <w:sz w:val="18"/>
                  <w:szCs w:val="18"/>
                  <w:rPrChange w:id="6107" w:author="Stanley Mayalil" w:date="2022-10-11T10:28:00Z">
                    <w:rPr/>
                  </w:rPrChange>
                </w:rPr>
                <w:t xml:space="preserve"> with unblock code '</w:t>
              </w:r>
            </w:ins>
            <w:ins w:id="6108" w:author="Stanley Mayalil" w:date="2022-10-03T13:34:00Z">
              <w:r w:rsidR="00B14A71" w:rsidRPr="00CE5C5A">
                <w:rPr>
                  <w:rFonts w:ascii="Arial" w:hAnsi="Arial" w:cs="Arial"/>
                  <w:sz w:val="18"/>
                  <w:szCs w:val="18"/>
                  <w:rPrChange w:id="6109" w:author="Stanley Mayalil" w:date="2022-10-11T10:28:00Z">
                    <w:rPr/>
                  </w:rPrChange>
                </w:rPr>
                <w:t>08978675</w:t>
              </w:r>
            </w:ins>
            <w:ins w:id="6110" w:author="Stanley Mayalil" w:date="2022-10-03T13:24:00Z">
              <w:r w:rsidRPr="00CE5C5A">
                <w:rPr>
                  <w:rFonts w:ascii="Arial" w:hAnsi="Arial" w:cs="Arial"/>
                  <w:sz w:val="18"/>
                  <w:szCs w:val="18"/>
                  <w:rPrChange w:id="6111" w:author="Stanley Mayalil" w:date="2022-10-11T10:28:00Z">
                    <w:rPr/>
                  </w:rPrChange>
                </w:rPr>
                <w:t>' and a new PIN '</w:t>
              </w:r>
            </w:ins>
            <w:ins w:id="6112" w:author="Stanley Mayalil" w:date="2022-10-03T13:35:00Z">
              <w:r w:rsidR="00B14A71" w:rsidRPr="00CE5C5A">
                <w:rPr>
                  <w:rFonts w:ascii="Arial" w:hAnsi="Arial" w:cs="Arial"/>
                  <w:sz w:val="18"/>
                  <w:szCs w:val="18"/>
                  <w:rPrChange w:id="6113" w:author="Stanley Mayalil" w:date="2022-10-11T10:28:00Z">
                    <w:rPr/>
                  </w:rPrChange>
                </w:rPr>
                <w:t>3579</w:t>
              </w:r>
            </w:ins>
            <w:ins w:id="6114" w:author="Stanley Mayalil" w:date="2022-10-03T13:24:00Z">
              <w:r w:rsidRPr="00CE5C5A">
                <w:rPr>
                  <w:rFonts w:ascii="Arial" w:hAnsi="Arial" w:cs="Arial"/>
                  <w:sz w:val="18"/>
                  <w:szCs w:val="18"/>
                  <w:rPrChange w:id="6115" w:author="Stanley Mayalil" w:date="2022-10-11T10:28:00Z">
                    <w:rPr/>
                  </w:rPrChange>
                </w:rPr>
                <w:t>'</w:t>
              </w:r>
            </w:ins>
          </w:p>
        </w:tc>
        <w:tc>
          <w:tcPr>
            <w:tcW w:w="1075" w:type="pct"/>
          </w:tcPr>
          <w:p w14:paraId="0DF161C9" w14:textId="77777777" w:rsidR="00AD1733" w:rsidRPr="00CE5C5A" w:rsidRDefault="00AD1733" w:rsidP="00FC56D0">
            <w:pPr>
              <w:keepNext/>
              <w:keepLines/>
              <w:overflowPunct w:val="0"/>
              <w:autoSpaceDE w:val="0"/>
              <w:autoSpaceDN w:val="0"/>
              <w:adjustRightInd w:val="0"/>
              <w:spacing w:after="0"/>
              <w:textAlignment w:val="baseline"/>
              <w:rPr>
                <w:ins w:id="6116" w:author="Stanley Mayalil" w:date="2022-10-03T13:24:00Z"/>
                <w:rFonts w:ascii="Arial" w:eastAsia="SimSun" w:hAnsi="Arial" w:cs="Arial"/>
                <w:sz w:val="18"/>
                <w:szCs w:val="18"/>
                <w:rPrChange w:id="6117" w:author="Stanley Mayalil" w:date="2022-10-11T10:28:00Z">
                  <w:rPr>
                    <w:ins w:id="6118" w:author="Stanley Mayalil" w:date="2022-10-03T13:24:00Z"/>
                    <w:rFonts w:eastAsia="SimSun"/>
                  </w:rPr>
                </w:rPrChange>
              </w:rPr>
            </w:pPr>
          </w:p>
        </w:tc>
        <w:tc>
          <w:tcPr>
            <w:tcW w:w="421" w:type="pct"/>
          </w:tcPr>
          <w:p w14:paraId="00410C5A" w14:textId="77777777" w:rsidR="00AD1733" w:rsidRPr="00CE5C5A" w:rsidRDefault="00AD1733" w:rsidP="00FC56D0">
            <w:pPr>
              <w:keepNext/>
              <w:keepLines/>
              <w:overflowPunct w:val="0"/>
              <w:autoSpaceDE w:val="0"/>
              <w:autoSpaceDN w:val="0"/>
              <w:adjustRightInd w:val="0"/>
              <w:spacing w:after="0"/>
              <w:textAlignment w:val="baseline"/>
              <w:rPr>
                <w:ins w:id="6119" w:author="Stanley Mayalil" w:date="2022-10-03T13:24:00Z"/>
                <w:rFonts w:ascii="Arial" w:eastAsia="SimSun" w:hAnsi="Arial" w:cs="Arial"/>
                <w:sz w:val="18"/>
                <w:szCs w:val="18"/>
                <w:rPrChange w:id="6120" w:author="Stanley Mayalil" w:date="2022-10-11T10:28:00Z">
                  <w:rPr>
                    <w:ins w:id="6121" w:author="Stanley Mayalil" w:date="2022-10-03T13:24:00Z"/>
                    <w:rFonts w:eastAsia="SimSun"/>
                  </w:rPr>
                </w:rPrChange>
              </w:rPr>
            </w:pPr>
          </w:p>
        </w:tc>
        <w:tc>
          <w:tcPr>
            <w:tcW w:w="563" w:type="pct"/>
          </w:tcPr>
          <w:p w14:paraId="5A83923D" w14:textId="77777777" w:rsidR="00AD1733" w:rsidRPr="00CE5C5A" w:rsidRDefault="00AD1733" w:rsidP="00FC56D0">
            <w:pPr>
              <w:keepNext/>
              <w:keepLines/>
              <w:overflowPunct w:val="0"/>
              <w:autoSpaceDE w:val="0"/>
              <w:autoSpaceDN w:val="0"/>
              <w:adjustRightInd w:val="0"/>
              <w:spacing w:after="0"/>
              <w:textAlignment w:val="baseline"/>
              <w:rPr>
                <w:ins w:id="6122" w:author="Stanley Mayalil" w:date="2022-10-03T13:24:00Z"/>
                <w:rFonts w:ascii="Arial" w:eastAsia="SimSun" w:hAnsi="Arial" w:cs="Arial"/>
                <w:sz w:val="18"/>
                <w:szCs w:val="18"/>
                <w:rPrChange w:id="6123" w:author="Stanley Mayalil" w:date="2022-10-11T10:28:00Z">
                  <w:rPr>
                    <w:ins w:id="6124" w:author="Stanley Mayalil" w:date="2022-10-03T13:24:00Z"/>
                    <w:rFonts w:eastAsia="SimSun"/>
                  </w:rPr>
                </w:rPrChange>
              </w:rPr>
            </w:pPr>
          </w:p>
        </w:tc>
      </w:tr>
      <w:tr w:rsidR="00C47B10" w:rsidRPr="009C068D" w14:paraId="5B924944" w14:textId="77777777" w:rsidTr="00C47B10">
        <w:trPr>
          <w:cantSplit/>
          <w:trHeight w:val="20"/>
          <w:ins w:id="6125" w:author="Stanley Mayalil" w:date="2022-10-03T13:24:00Z"/>
        </w:trPr>
        <w:tc>
          <w:tcPr>
            <w:tcW w:w="281" w:type="pct"/>
            <w:vMerge/>
          </w:tcPr>
          <w:p w14:paraId="5AB5A6F3" w14:textId="77777777" w:rsidR="00AD1733" w:rsidRPr="00CE5C5A" w:rsidRDefault="00AD1733" w:rsidP="00FC56D0">
            <w:pPr>
              <w:keepNext/>
              <w:keepLines/>
              <w:overflowPunct w:val="0"/>
              <w:autoSpaceDE w:val="0"/>
              <w:autoSpaceDN w:val="0"/>
              <w:adjustRightInd w:val="0"/>
              <w:spacing w:after="0"/>
              <w:jc w:val="center"/>
              <w:textAlignment w:val="baseline"/>
              <w:rPr>
                <w:ins w:id="6126" w:author="Stanley Mayalil" w:date="2022-10-03T13:24:00Z"/>
                <w:rFonts w:ascii="Arial" w:eastAsia="SimSun" w:hAnsi="Arial" w:cs="Arial"/>
                <w:sz w:val="18"/>
                <w:szCs w:val="18"/>
                <w:lang w:eastAsia="ja-JP"/>
                <w:rPrChange w:id="6127" w:author="Stanley Mayalil" w:date="2022-10-11T10:28:00Z">
                  <w:rPr>
                    <w:ins w:id="6128" w:author="Stanley Mayalil" w:date="2022-10-03T13:24:00Z"/>
                    <w:rFonts w:eastAsia="SimSun"/>
                    <w:lang w:eastAsia="ja-JP"/>
                  </w:rPr>
                </w:rPrChange>
              </w:rPr>
            </w:pPr>
          </w:p>
        </w:tc>
        <w:tc>
          <w:tcPr>
            <w:tcW w:w="566" w:type="pct"/>
          </w:tcPr>
          <w:p w14:paraId="05D2A00F" w14:textId="77777777" w:rsidR="00AD1733" w:rsidRPr="00CE5C5A" w:rsidRDefault="00AD1733" w:rsidP="00FC56D0">
            <w:pPr>
              <w:keepNext/>
              <w:keepLines/>
              <w:overflowPunct w:val="0"/>
              <w:autoSpaceDE w:val="0"/>
              <w:autoSpaceDN w:val="0"/>
              <w:adjustRightInd w:val="0"/>
              <w:spacing w:after="0"/>
              <w:jc w:val="center"/>
              <w:textAlignment w:val="baseline"/>
              <w:rPr>
                <w:ins w:id="6129" w:author="Stanley Mayalil" w:date="2022-10-03T13:24:00Z"/>
                <w:rFonts w:ascii="Arial" w:eastAsia="SimSun" w:hAnsi="Arial" w:cs="Arial"/>
                <w:sz w:val="18"/>
                <w:szCs w:val="18"/>
                <w:lang w:eastAsia="ja-JP"/>
                <w:rPrChange w:id="6130" w:author="Stanley Mayalil" w:date="2022-10-11T10:28:00Z">
                  <w:rPr>
                    <w:ins w:id="6131" w:author="Stanley Mayalil" w:date="2022-10-03T13:24:00Z"/>
                    <w:rFonts w:eastAsia="SimSun"/>
                    <w:lang w:eastAsia="ja-JP"/>
                  </w:rPr>
                </w:rPrChange>
              </w:rPr>
            </w:pPr>
            <w:ins w:id="6132" w:author="Stanley Mayalil" w:date="2022-10-03T13:24:00Z">
              <w:r w:rsidRPr="00CE5C5A">
                <w:rPr>
                  <w:rFonts w:ascii="Arial" w:eastAsia="SimSun" w:hAnsi="Arial" w:cs="Arial"/>
                  <w:sz w:val="18"/>
                  <w:szCs w:val="18"/>
                  <w:lang w:eastAsia="ja-JP"/>
                  <w:rPrChange w:id="6133" w:author="Stanley Mayalil" w:date="2022-10-11T10:28:00Z">
                    <w:rPr>
                      <w:rFonts w:eastAsia="SimSun"/>
                      <w:lang w:eastAsia="ja-JP"/>
                    </w:rPr>
                  </w:rPrChange>
                </w:rPr>
                <w:t>UE &gt; UICC</w:t>
              </w:r>
            </w:ins>
          </w:p>
        </w:tc>
        <w:tc>
          <w:tcPr>
            <w:tcW w:w="2094" w:type="pct"/>
          </w:tcPr>
          <w:p w14:paraId="7C530283" w14:textId="77777777" w:rsidR="00AD1733" w:rsidRPr="00CE5C5A" w:rsidRDefault="00AD1733" w:rsidP="00FC56D0">
            <w:pPr>
              <w:keepNext/>
              <w:keepLines/>
              <w:overflowPunct w:val="0"/>
              <w:autoSpaceDE w:val="0"/>
              <w:autoSpaceDN w:val="0"/>
              <w:adjustRightInd w:val="0"/>
              <w:spacing w:after="0"/>
              <w:textAlignment w:val="baseline"/>
              <w:rPr>
                <w:ins w:id="6134" w:author="Stanley Mayalil" w:date="2022-10-03T13:24:00Z"/>
                <w:rFonts w:ascii="Arial" w:hAnsi="Arial" w:cs="Arial"/>
                <w:sz w:val="18"/>
                <w:szCs w:val="18"/>
                <w:rPrChange w:id="6135" w:author="Stanley Mayalil" w:date="2022-10-11T10:28:00Z">
                  <w:rPr>
                    <w:ins w:id="6136" w:author="Stanley Mayalil" w:date="2022-10-03T13:24:00Z"/>
                  </w:rPr>
                </w:rPrChange>
              </w:rPr>
            </w:pPr>
            <w:ins w:id="6137" w:author="Stanley Mayalil" w:date="2022-10-03T13:24:00Z">
              <w:r w:rsidRPr="00CE5C5A">
                <w:rPr>
                  <w:rFonts w:ascii="Arial" w:eastAsia="SimSun" w:hAnsi="Arial" w:cs="Arial"/>
                  <w:sz w:val="18"/>
                  <w:szCs w:val="18"/>
                  <w:rPrChange w:id="6138" w:author="Stanley Mayalil" w:date="2022-10-11T10:28:00Z">
                    <w:rPr>
                      <w:rFonts w:eastAsia="SimSun"/>
                    </w:rPr>
                  </w:rPrChange>
                </w:rPr>
                <w:t>UNBLOCK</w:t>
              </w:r>
              <w:r w:rsidRPr="00CE5C5A">
                <w:rPr>
                  <w:rFonts w:ascii="Arial" w:hAnsi="Arial" w:cs="Arial"/>
                  <w:sz w:val="18"/>
                  <w:szCs w:val="18"/>
                  <w:rPrChange w:id="6139" w:author="Stanley Mayalil" w:date="2022-10-11T10:28:00Z">
                    <w:rPr/>
                  </w:rPrChange>
                </w:rPr>
                <w:t xml:space="preserve"> PIN </w:t>
              </w:r>
            </w:ins>
          </w:p>
        </w:tc>
        <w:tc>
          <w:tcPr>
            <w:tcW w:w="1075" w:type="pct"/>
            <w:vMerge w:val="restart"/>
          </w:tcPr>
          <w:p w14:paraId="17945C18" w14:textId="77777777" w:rsidR="00AD1733" w:rsidRPr="00CE5C5A" w:rsidRDefault="00AD1733" w:rsidP="00FC56D0">
            <w:pPr>
              <w:keepNext/>
              <w:keepLines/>
              <w:overflowPunct w:val="0"/>
              <w:autoSpaceDE w:val="0"/>
              <w:autoSpaceDN w:val="0"/>
              <w:adjustRightInd w:val="0"/>
              <w:spacing w:after="0"/>
              <w:textAlignment w:val="baseline"/>
              <w:rPr>
                <w:ins w:id="6140" w:author="Stanley Mayalil" w:date="2022-10-03T13:24:00Z"/>
                <w:rFonts w:ascii="Arial" w:eastAsia="SimSun" w:hAnsi="Arial" w:cs="Arial"/>
                <w:sz w:val="18"/>
                <w:szCs w:val="18"/>
                <w:rPrChange w:id="6141" w:author="Stanley Mayalil" w:date="2022-10-11T10:28:00Z">
                  <w:rPr>
                    <w:ins w:id="6142" w:author="Stanley Mayalil" w:date="2022-10-03T13:24:00Z"/>
                    <w:rFonts w:eastAsia="SimSun"/>
                  </w:rPr>
                </w:rPrChange>
              </w:rPr>
            </w:pPr>
            <w:ins w:id="6143" w:author="Stanley Mayalil" w:date="2022-10-03T13:24:00Z">
              <w:r w:rsidRPr="00CE5C5A">
                <w:rPr>
                  <w:rFonts w:ascii="Arial" w:eastAsia="SimSun" w:hAnsi="Arial" w:cs="Arial"/>
                  <w:sz w:val="18"/>
                  <w:szCs w:val="18"/>
                  <w:rPrChange w:id="6144" w:author="Stanley Mayalil" w:date="2022-10-11T10:28:00Z">
                    <w:rPr>
                      <w:rFonts w:eastAsia="SimSun"/>
                    </w:rPr>
                  </w:rPrChange>
                </w:rPr>
                <w:t>This is verifiable only if A2/x is supported.</w:t>
              </w:r>
            </w:ins>
          </w:p>
        </w:tc>
        <w:tc>
          <w:tcPr>
            <w:tcW w:w="421" w:type="pct"/>
            <w:vMerge w:val="restart"/>
          </w:tcPr>
          <w:p w14:paraId="319DCBFA" w14:textId="77777777" w:rsidR="00AD1733" w:rsidRPr="00CE5C5A" w:rsidRDefault="00AD1733" w:rsidP="00FC56D0">
            <w:pPr>
              <w:keepNext/>
              <w:keepLines/>
              <w:overflowPunct w:val="0"/>
              <w:autoSpaceDE w:val="0"/>
              <w:autoSpaceDN w:val="0"/>
              <w:adjustRightInd w:val="0"/>
              <w:spacing w:after="0"/>
              <w:textAlignment w:val="baseline"/>
              <w:rPr>
                <w:ins w:id="6145" w:author="Stanley Mayalil" w:date="2022-10-03T13:24:00Z"/>
                <w:rFonts w:ascii="Arial" w:eastAsia="SimSun" w:hAnsi="Arial" w:cs="Arial"/>
                <w:sz w:val="18"/>
                <w:szCs w:val="18"/>
                <w:rPrChange w:id="6146" w:author="Stanley Mayalil" w:date="2022-10-11T10:28:00Z">
                  <w:rPr>
                    <w:ins w:id="6147" w:author="Stanley Mayalil" w:date="2022-10-03T13:24:00Z"/>
                    <w:rFonts w:eastAsia="SimSun"/>
                  </w:rPr>
                </w:rPrChange>
              </w:rPr>
            </w:pPr>
            <w:ins w:id="6148" w:author="Stanley Mayalil" w:date="2022-10-03T13:24:00Z">
              <w:r w:rsidRPr="00CE5C5A">
                <w:rPr>
                  <w:rFonts w:ascii="Arial" w:eastAsia="SimSun" w:hAnsi="Arial" w:cs="Arial"/>
                  <w:sz w:val="18"/>
                  <w:szCs w:val="18"/>
                  <w:rPrChange w:id="6149" w:author="Stanley Mayalil" w:date="2022-10-11T10:28:00Z">
                    <w:rPr>
                      <w:rFonts w:eastAsia="SimSun"/>
                    </w:rPr>
                  </w:rPrChange>
                </w:rPr>
                <w:t>CR1</w:t>
              </w:r>
            </w:ins>
          </w:p>
        </w:tc>
        <w:tc>
          <w:tcPr>
            <w:tcW w:w="563" w:type="pct"/>
            <w:vMerge w:val="restart"/>
          </w:tcPr>
          <w:p w14:paraId="0DA705B3" w14:textId="7667124B" w:rsidR="00AD1733" w:rsidRPr="00CE5C5A" w:rsidRDefault="00AD1733" w:rsidP="00FC56D0">
            <w:pPr>
              <w:keepNext/>
              <w:keepLines/>
              <w:overflowPunct w:val="0"/>
              <w:autoSpaceDE w:val="0"/>
              <w:autoSpaceDN w:val="0"/>
              <w:adjustRightInd w:val="0"/>
              <w:spacing w:after="0"/>
              <w:textAlignment w:val="baseline"/>
              <w:rPr>
                <w:ins w:id="6150" w:author="Stanley Mayalil" w:date="2022-10-03T13:24:00Z"/>
                <w:rFonts w:ascii="Arial" w:eastAsia="SimSun" w:hAnsi="Arial" w:cs="Arial"/>
                <w:sz w:val="18"/>
                <w:szCs w:val="18"/>
                <w:rPrChange w:id="6151" w:author="Stanley Mayalil" w:date="2022-10-11T10:28:00Z">
                  <w:rPr>
                    <w:ins w:id="6152" w:author="Stanley Mayalil" w:date="2022-10-03T13:24:00Z"/>
                    <w:rFonts w:eastAsia="SimSun"/>
                  </w:rPr>
                </w:rPrChange>
              </w:rPr>
            </w:pPr>
            <w:ins w:id="6153" w:author="Stanley Mayalil" w:date="2022-10-03T13:24:00Z">
              <w:r w:rsidRPr="00CE5C5A">
                <w:rPr>
                  <w:rFonts w:ascii="Arial" w:eastAsia="SimSun" w:hAnsi="Arial" w:cs="Arial"/>
                  <w:sz w:val="18"/>
                  <w:szCs w:val="18"/>
                  <w:rPrChange w:id="6154" w:author="Stanley Mayalil" w:date="2022-10-11T10:28:00Z">
                    <w:rPr>
                      <w:rFonts w:eastAsia="SimSun"/>
                    </w:rPr>
                  </w:rPrChange>
                </w:rPr>
                <w:t>A.2/</w:t>
              </w:r>
            </w:ins>
            <w:ins w:id="6155" w:author="Stanley Mayalil" w:date="2022-10-16T16:12:00Z">
              <w:r w:rsidR="001E1371">
                <w:rPr>
                  <w:rFonts w:ascii="Arial" w:eastAsia="SimSun" w:hAnsi="Arial" w:cs="Arial"/>
                  <w:sz w:val="18"/>
                  <w:szCs w:val="18"/>
                </w:rPr>
                <w:t>1</w:t>
              </w:r>
            </w:ins>
            <w:ins w:id="6156" w:author="Stanley Mayalil" w:date="2022-10-03T13:24:00Z">
              <w:r w:rsidRPr="00CE5C5A">
                <w:rPr>
                  <w:rFonts w:ascii="Arial" w:eastAsia="SimSun" w:hAnsi="Arial" w:cs="Arial"/>
                  <w:sz w:val="18"/>
                  <w:szCs w:val="18"/>
                  <w:rPrChange w:id="6157" w:author="Stanley Mayalil" w:date="2022-10-11T10:28:00Z">
                    <w:rPr>
                      <w:rFonts w:eastAsia="SimSun"/>
                    </w:rPr>
                  </w:rPrChange>
                </w:rPr>
                <w:t xml:space="preserve"> OR A2/</w:t>
              </w:r>
            </w:ins>
            <w:ins w:id="6158" w:author="Stanley Mayalil" w:date="2022-10-16T16:12:00Z">
              <w:r w:rsidR="001E1371">
                <w:rPr>
                  <w:rFonts w:ascii="Arial" w:eastAsia="SimSun" w:hAnsi="Arial" w:cs="Arial"/>
                  <w:sz w:val="18"/>
                  <w:szCs w:val="18"/>
                </w:rPr>
                <w:t>2</w:t>
              </w:r>
            </w:ins>
          </w:p>
        </w:tc>
      </w:tr>
      <w:tr w:rsidR="00C47B10" w:rsidRPr="009C068D" w14:paraId="39CFD299" w14:textId="77777777" w:rsidTr="00C47B10">
        <w:trPr>
          <w:cantSplit/>
          <w:trHeight w:val="20"/>
          <w:ins w:id="6159" w:author="Stanley Mayalil" w:date="2022-10-03T13:24:00Z"/>
        </w:trPr>
        <w:tc>
          <w:tcPr>
            <w:tcW w:w="281" w:type="pct"/>
            <w:vMerge/>
          </w:tcPr>
          <w:p w14:paraId="16119A1C" w14:textId="77777777" w:rsidR="00AD1733" w:rsidRPr="00CE5C5A" w:rsidRDefault="00AD1733" w:rsidP="00FC56D0">
            <w:pPr>
              <w:keepNext/>
              <w:keepLines/>
              <w:overflowPunct w:val="0"/>
              <w:autoSpaceDE w:val="0"/>
              <w:autoSpaceDN w:val="0"/>
              <w:adjustRightInd w:val="0"/>
              <w:spacing w:after="0"/>
              <w:jc w:val="center"/>
              <w:textAlignment w:val="baseline"/>
              <w:rPr>
                <w:ins w:id="6160" w:author="Stanley Mayalil" w:date="2022-10-03T13:24:00Z"/>
                <w:rFonts w:ascii="Arial" w:eastAsia="SimSun" w:hAnsi="Arial" w:cs="Arial"/>
                <w:sz w:val="18"/>
                <w:szCs w:val="18"/>
                <w:lang w:eastAsia="ja-JP"/>
                <w:rPrChange w:id="6161" w:author="Stanley Mayalil" w:date="2022-10-11T10:28:00Z">
                  <w:rPr>
                    <w:ins w:id="6162" w:author="Stanley Mayalil" w:date="2022-10-03T13:24:00Z"/>
                    <w:rFonts w:eastAsia="SimSun"/>
                    <w:lang w:eastAsia="ja-JP"/>
                  </w:rPr>
                </w:rPrChange>
              </w:rPr>
            </w:pPr>
          </w:p>
        </w:tc>
        <w:tc>
          <w:tcPr>
            <w:tcW w:w="566" w:type="pct"/>
          </w:tcPr>
          <w:p w14:paraId="3C51E6EF" w14:textId="77777777" w:rsidR="00AD1733" w:rsidRPr="00CE5C5A" w:rsidRDefault="00AD1733" w:rsidP="00FC56D0">
            <w:pPr>
              <w:keepNext/>
              <w:keepLines/>
              <w:overflowPunct w:val="0"/>
              <w:autoSpaceDE w:val="0"/>
              <w:autoSpaceDN w:val="0"/>
              <w:adjustRightInd w:val="0"/>
              <w:spacing w:after="0"/>
              <w:jc w:val="center"/>
              <w:textAlignment w:val="baseline"/>
              <w:rPr>
                <w:ins w:id="6163" w:author="Stanley Mayalil" w:date="2022-10-03T13:24:00Z"/>
                <w:rFonts w:ascii="Arial" w:eastAsia="SimSun" w:hAnsi="Arial" w:cs="Arial"/>
                <w:sz w:val="18"/>
                <w:szCs w:val="18"/>
                <w:lang w:eastAsia="ja-JP"/>
                <w:rPrChange w:id="6164" w:author="Stanley Mayalil" w:date="2022-10-11T10:28:00Z">
                  <w:rPr>
                    <w:ins w:id="6165" w:author="Stanley Mayalil" w:date="2022-10-03T13:24:00Z"/>
                    <w:rFonts w:eastAsia="SimSun"/>
                    <w:lang w:eastAsia="ja-JP"/>
                  </w:rPr>
                </w:rPrChange>
              </w:rPr>
            </w:pPr>
            <w:ins w:id="6166" w:author="Stanley Mayalil" w:date="2022-10-03T13:24:00Z">
              <w:r w:rsidRPr="00CE5C5A">
                <w:rPr>
                  <w:rFonts w:ascii="Arial" w:eastAsia="SimSun" w:hAnsi="Arial" w:cs="Arial"/>
                  <w:sz w:val="18"/>
                  <w:szCs w:val="18"/>
                  <w:lang w:eastAsia="ja-JP"/>
                  <w:rPrChange w:id="6167" w:author="Stanley Mayalil" w:date="2022-10-11T10:28:00Z">
                    <w:rPr>
                      <w:rFonts w:eastAsia="SimSun"/>
                      <w:lang w:eastAsia="ja-JP"/>
                    </w:rPr>
                  </w:rPrChange>
                </w:rPr>
                <w:t>USIM&gt; UE</w:t>
              </w:r>
            </w:ins>
          </w:p>
        </w:tc>
        <w:tc>
          <w:tcPr>
            <w:tcW w:w="2094" w:type="pct"/>
          </w:tcPr>
          <w:p w14:paraId="2D153298" w14:textId="77777777" w:rsidR="00AD1733" w:rsidRPr="00CE5C5A" w:rsidRDefault="00AD1733" w:rsidP="00FC56D0">
            <w:pPr>
              <w:keepNext/>
              <w:keepLines/>
              <w:overflowPunct w:val="0"/>
              <w:autoSpaceDE w:val="0"/>
              <w:autoSpaceDN w:val="0"/>
              <w:adjustRightInd w:val="0"/>
              <w:spacing w:after="0"/>
              <w:textAlignment w:val="baseline"/>
              <w:rPr>
                <w:ins w:id="6168" w:author="Stanley Mayalil" w:date="2022-10-03T13:24:00Z"/>
                <w:rFonts w:ascii="Arial" w:hAnsi="Arial" w:cs="Arial"/>
                <w:sz w:val="18"/>
                <w:szCs w:val="18"/>
                <w:rPrChange w:id="6169" w:author="Stanley Mayalil" w:date="2022-10-11T10:28:00Z">
                  <w:rPr>
                    <w:ins w:id="6170" w:author="Stanley Mayalil" w:date="2022-10-03T13:24:00Z"/>
                  </w:rPr>
                </w:rPrChange>
              </w:rPr>
            </w:pPr>
            <w:ins w:id="6171" w:author="Stanley Mayalil" w:date="2022-10-03T13:24:00Z">
              <w:r w:rsidRPr="00CE5C5A">
                <w:rPr>
                  <w:rFonts w:ascii="Arial" w:hAnsi="Arial" w:cs="Arial"/>
                  <w:sz w:val="18"/>
                  <w:szCs w:val="18"/>
                  <w:rPrChange w:id="6172" w:author="Stanley Mayalil" w:date="2022-10-11T10:28:00Z">
                    <w:rPr/>
                  </w:rPrChange>
                </w:rPr>
                <w:t>Check Status word</w:t>
              </w:r>
            </w:ins>
          </w:p>
        </w:tc>
        <w:tc>
          <w:tcPr>
            <w:tcW w:w="1075" w:type="pct"/>
            <w:vMerge/>
          </w:tcPr>
          <w:p w14:paraId="2142CDE8" w14:textId="77777777" w:rsidR="00AD1733" w:rsidRPr="00CE5C5A" w:rsidRDefault="00AD1733" w:rsidP="00FC56D0">
            <w:pPr>
              <w:keepNext/>
              <w:keepLines/>
              <w:overflowPunct w:val="0"/>
              <w:autoSpaceDE w:val="0"/>
              <w:autoSpaceDN w:val="0"/>
              <w:adjustRightInd w:val="0"/>
              <w:spacing w:after="0"/>
              <w:textAlignment w:val="baseline"/>
              <w:rPr>
                <w:ins w:id="6173" w:author="Stanley Mayalil" w:date="2022-10-03T13:24:00Z"/>
                <w:rFonts w:ascii="Arial" w:eastAsia="SimSun" w:hAnsi="Arial" w:cs="Arial"/>
                <w:sz w:val="18"/>
                <w:szCs w:val="18"/>
                <w:rPrChange w:id="6174" w:author="Stanley Mayalil" w:date="2022-10-11T10:28:00Z">
                  <w:rPr>
                    <w:ins w:id="6175" w:author="Stanley Mayalil" w:date="2022-10-03T13:24:00Z"/>
                    <w:rFonts w:eastAsia="SimSun"/>
                  </w:rPr>
                </w:rPrChange>
              </w:rPr>
            </w:pPr>
          </w:p>
        </w:tc>
        <w:tc>
          <w:tcPr>
            <w:tcW w:w="421" w:type="pct"/>
            <w:vMerge/>
          </w:tcPr>
          <w:p w14:paraId="1AE20B36" w14:textId="77777777" w:rsidR="00AD1733" w:rsidRPr="00CE5C5A" w:rsidRDefault="00AD1733" w:rsidP="00FC56D0">
            <w:pPr>
              <w:keepNext/>
              <w:keepLines/>
              <w:overflowPunct w:val="0"/>
              <w:autoSpaceDE w:val="0"/>
              <w:autoSpaceDN w:val="0"/>
              <w:adjustRightInd w:val="0"/>
              <w:spacing w:after="0"/>
              <w:textAlignment w:val="baseline"/>
              <w:rPr>
                <w:ins w:id="6176" w:author="Stanley Mayalil" w:date="2022-10-03T13:24:00Z"/>
                <w:rFonts w:ascii="Arial" w:eastAsia="SimSun" w:hAnsi="Arial" w:cs="Arial"/>
                <w:sz w:val="18"/>
                <w:szCs w:val="18"/>
                <w:rPrChange w:id="6177" w:author="Stanley Mayalil" w:date="2022-10-11T10:28:00Z">
                  <w:rPr>
                    <w:ins w:id="6178" w:author="Stanley Mayalil" w:date="2022-10-03T13:24:00Z"/>
                    <w:rFonts w:eastAsia="SimSun"/>
                  </w:rPr>
                </w:rPrChange>
              </w:rPr>
            </w:pPr>
          </w:p>
        </w:tc>
        <w:tc>
          <w:tcPr>
            <w:tcW w:w="563" w:type="pct"/>
            <w:vMerge/>
          </w:tcPr>
          <w:p w14:paraId="6CD4C67E" w14:textId="77777777" w:rsidR="00AD1733" w:rsidRPr="00CE5C5A" w:rsidRDefault="00AD1733" w:rsidP="00FC56D0">
            <w:pPr>
              <w:keepNext/>
              <w:keepLines/>
              <w:overflowPunct w:val="0"/>
              <w:autoSpaceDE w:val="0"/>
              <w:autoSpaceDN w:val="0"/>
              <w:adjustRightInd w:val="0"/>
              <w:spacing w:after="0"/>
              <w:textAlignment w:val="baseline"/>
              <w:rPr>
                <w:ins w:id="6179" w:author="Stanley Mayalil" w:date="2022-10-03T13:24:00Z"/>
                <w:rFonts w:ascii="Arial" w:eastAsia="SimSun" w:hAnsi="Arial" w:cs="Arial"/>
                <w:sz w:val="18"/>
                <w:szCs w:val="18"/>
                <w:rPrChange w:id="6180" w:author="Stanley Mayalil" w:date="2022-10-11T10:28:00Z">
                  <w:rPr>
                    <w:ins w:id="6181" w:author="Stanley Mayalil" w:date="2022-10-03T13:24:00Z"/>
                    <w:rFonts w:eastAsia="SimSun"/>
                  </w:rPr>
                </w:rPrChange>
              </w:rPr>
            </w:pPr>
          </w:p>
        </w:tc>
      </w:tr>
      <w:tr w:rsidR="00C47B10" w:rsidRPr="009C068D" w14:paraId="06BA3646" w14:textId="77777777" w:rsidTr="00C47B10">
        <w:trPr>
          <w:cantSplit/>
          <w:trHeight w:val="20"/>
          <w:ins w:id="6182" w:author="Stanley Mayalil" w:date="2022-10-03T13:24:00Z"/>
        </w:trPr>
        <w:tc>
          <w:tcPr>
            <w:tcW w:w="281" w:type="pct"/>
            <w:vMerge/>
          </w:tcPr>
          <w:p w14:paraId="74CF171D" w14:textId="77777777" w:rsidR="00C47B10" w:rsidRPr="00CE5C5A" w:rsidRDefault="00C47B10" w:rsidP="00C47B10">
            <w:pPr>
              <w:keepNext/>
              <w:keepLines/>
              <w:overflowPunct w:val="0"/>
              <w:autoSpaceDE w:val="0"/>
              <w:autoSpaceDN w:val="0"/>
              <w:adjustRightInd w:val="0"/>
              <w:spacing w:after="0"/>
              <w:jc w:val="center"/>
              <w:textAlignment w:val="baseline"/>
              <w:rPr>
                <w:ins w:id="6183" w:author="Stanley Mayalil" w:date="2022-10-03T13:24:00Z"/>
                <w:rFonts w:ascii="Arial" w:eastAsia="SimSun" w:hAnsi="Arial" w:cs="Arial"/>
                <w:strike/>
                <w:sz w:val="18"/>
                <w:szCs w:val="18"/>
                <w:lang w:eastAsia="ja-JP"/>
                <w:rPrChange w:id="6184" w:author="Stanley Mayalil" w:date="2022-10-11T10:28:00Z">
                  <w:rPr>
                    <w:ins w:id="6185" w:author="Stanley Mayalil" w:date="2022-10-03T13:24:00Z"/>
                    <w:rFonts w:eastAsia="SimSun"/>
                    <w:strike/>
                    <w:lang w:eastAsia="ja-JP"/>
                  </w:rPr>
                </w:rPrChange>
              </w:rPr>
            </w:pPr>
          </w:p>
        </w:tc>
        <w:tc>
          <w:tcPr>
            <w:tcW w:w="566" w:type="pct"/>
          </w:tcPr>
          <w:p w14:paraId="47B6A414" w14:textId="72A26537" w:rsidR="00C47B10" w:rsidRPr="00CE5C5A" w:rsidRDefault="00C47B10" w:rsidP="00C47B10">
            <w:pPr>
              <w:keepNext/>
              <w:keepLines/>
              <w:overflowPunct w:val="0"/>
              <w:autoSpaceDE w:val="0"/>
              <w:autoSpaceDN w:val="0"/>
              <w:adjustRightInd w:val="0"/>
              <w:spacing w:after="0"/>
              <w:jc w:val="center"/>
              <w:textAlignment w:val="baseline"/>
              <w:rPr>
                <w:ins w:id="6186" w:author="Stanley Mayalil" w:date="2022-10-03T13:24:00Z"/>
                <w:rFonts w:ascii="Arial" w:eastAsia="SimSun" w:hAnsi="Arial" w:cs="Arial"/>
                <w:sz w:val="18"/>
                <w:szCs w:val="18"/>
                <w:lang w:eastAsia="ja-JP"/>
                <w:rPrChange w:id="6187" w:author="Stanley Mayalil" w:date="2022-10-11T10:28:00Z">
                  <w:rPr>
                    <w:ins w:id="6188" w:author="Stanley Mayalil" w:date="2022-10-03T13:24:00Z"/>
                    <w:rFonts w:eastAsia="SimSun"/>
                    <w:lang w:eastAsia="ja-JP"/>
                  </w:rPr>
                </w:rPrChange>
              </w:rPr>
            </w:pPr>
            <w:ins w:id="6189" w:author="Stanley Mayalil" w:date="2022-10-03T13:24:00Z">
              <w:r w:rsidRPr="00CE5C5A">
                <w:rPr>
                  <w:rFonts w:ascii="Arial" w:eastAsia="SimSun" w:hAnsi="Arial" w:cs="Arial"/>
                  <w:sz w:val="18"/>
                  <w:szCs w:val="18"/>
                  <w:lang w:eastAsia="ja-JP"/>
                  <w:rPrChange w:id="6190" w:author="Stanley Mayalil" w:date="2022-10-11T10:28:00Z">
                    <w:rPr>
                      <w:rFonts w:eastAsia="SimSun"/>
                      <w:lang w:eastAsia="ja-JP"/>
                    </w:rPr>
                  </w:rPrChange>
                </w:rPr>
                <w:t>UE</w:t>
              </w:r>
            </w:ins>
            <w:ins w:id="6191" w:author="Stanley Mayalil" w:date="2022-10-11T10:02:00Z">
              <w:r w:rsidRPr="00CE5C5A">
                <w:rPr>
                  <w:rFonts w:ascii="Arial" w:eastAsia="SimSun" w:hAnsi="Arial" w:cs="Arial"/>
                  <w:sz w:val="18"/>
                  <w:szCs w:val="18"/>
                  <w:lang w:eastAsia="ja-JP"/>
                  <w:rPrChange w:id="6192" w:author="Stanley Mayalil" w:date="2022-10-11T10:28:00Z">
                    <w:rPr>
                      <w:rFonts w:eastAsia="SimSun"/>
                      <w:lang w:eastAsia="ja-JP"/>
                    </w:rPr>
                  </w:rPrChange>
                </w:rPr>
                <w:t xml:space="preserve"> &gt; User</w:t>
              </w:r>
            </w:ins>
          </w:p>
        </w:tc>
        <w:tc>
          <w:tcPr>
            <w:tcW w:w="2094" w:type="pct"/>
          </w:tcPr>
          <w:p w14:paraId="44C16683" w14:textId="7D0D633F" w:rsidR="00C47B10" w:rsidRPr="00CE5C5A" w:rsidRDefault="00C47B10" w:rsidP="00C47B10">
            <w:pPr>
              <w:keepNext/>
              <w:keepLines/>
              <w:overflowPunct w:val="0"/>
              <w:autoSpaceDE w:val="0"/>
              <w:autoSpaceDN w:val="0"/>
              <w:adjustRightInd w:val="0"/>
              <w:spacing w:after="0"/>
              <w:textAlignment w:val="baseline"/>
              <w:rPr>
                <w:ins w:id="6193" w:author="Stanley Mayalil" w:date="2022-10-03T13:24:00Z"/>
                <w:rFonts w:ascii="Arial" w:hAnsi="Arial" w:cs="Arial"/>
                <w:sz w:val="18"/>
                <w:szCs w:val="18"/>
                <w:rPrChange w:id="6194" w:author="Stanley Mayalil" w:date="2022-10-11T10:28:00Z">
                  <w:rPr>
                    <w:ins w:id="6195" w:author="Stanley Mayalil" w:date="2022-10-03T13:24:00Z"/>
                  </w:rPr>
                </w:rPrChange>
              </w:rPr>
            </w:pPr>
            <w:ins w:id="6196" w:author="Stanley Mayalil" w:date="2022-10-12T09:23:00Z">
              <w:r w:rsidRPr="00FC56D0">
                <w:rPr>
                  <w:rFonts w:ascii="Arial" w:hAnsi="Arial" w:cs="Arial"/>
                  <w:sz w:val="18"/>
                  <w:szCs w:val="18"/>
                  <w:lang w:val="en-US" w:eastAsia="en-GB"/>
                </w:rPr>
                <w:t>An indication is given to the user showing whether this procedure was successful</w:t>
              </w:r>
            </w:ins>
          </w:p>
        </w:tc>
        <w:tc>
          <w:tcPr>
            <w:tcW w:w="1075" w:type="pct"/>
          </w:tcPr>
          <w:p w14:paraId="4A8681DC" w14:textId="3AE77F47" w:rsidR="00C47B10" w:rsidRPr="00CE5C5A" w:rsidRDefault="00C47B10" w:rsidP="00C47B10">
            <w:pPr>
              <w:keepNext/>
              <w:keepLines/>
              <w:overflowPunct w:val="0"/>
              <w:autoSpaceDE w:val="0"/>
              <w:autoSpaceDN w:val="0"/>
              <w:adjustRightInd w:val="0"/>
              <w:spacing w:after="0"/>
              <w:textAlignment w:val="baseline"/>
              <w:rPr>
                <w:ins w:id="6197" w:author="Stanley Mayalil" w:date="2022-10-03T13:24:00Z"/>
                <w:rFonts w:ascii="Arial" w:eastAsia="SimSun" w:hAnsi="Arial" w:cs="Arial"/>
                <w:sz w:val="18"/>
                <w:szCs w:val="18"/>
                <w:rPrChange w:id="6198" w:author="Stanley Mayalil" w:date="2022-10-11T10:28:00Z">
                  <w:rPr>
                    <w:ins w:id="6199" w:author="Stanley Mayalil" w:date="2022-10-03T13:24:00Z"/>
                    <w:rFonts w:eastAsia="SimSun"/>
                  </w:rPr>
                </w:rPrChange>
              </w:rPr>
            </w:pPr>
            <w:ins w:id="6200" w:author="Stanley Mayalil" w:date="2022-10-12T09:23:00Z">
              <w:r>
                <w:rPr>
                  <w:rFonts w:ascii="Arial" w:eastAsia="SimSun" w:hAnsi="Arial" w:cs="Arial"/>
                  <w:sz w:val="18"/>
                  <w:szCs w:val="18"/>
                </w:rPr>
                <w:t>This procedure shall be successfull</w:t>
              </w:r>
            </w:ins>
          </w:p>
        </w:tc>
        <w:tc>
          <w:tcPr>
            <w:tcW w:w="421" w:type="pct"/>
          </w:tcPr>
          <w:p w14:paraId="2530BFB2" w14:textId="77777777" w:rsidR="00C47B10" w:rsidRPr="00CE5C5A" w:rsidRDefault="00C47B10" w:rsidP="00C47B10">
            <w:pPr>
              <w:keepNext/>
              <w:keepLines/>
              <w:overflowPunct w:val="0"/>
              <w:autoSpaceDE w:val="0"/>
              <w:autoSpaceDN w:val="0"/>
              <w:adjustRightInd w:val="0"/>
              <w:spacing w:after="0"/>
              <w:textAlignment w:val="baseline"/>
              <w:rPr>
                <w:ins w:id="6201" w:author="Stanley Mayalil" w:date="2022-10-03T13:24:00Z"/>
                <w:rFonts w:ascii="Arial" w:eastAsia="SimSun" w:hAnsi="Arial" w:cs="Arial"/>
                <w:sz w:val="18"/>
                <w:szCs w:val="18"/>
                <w:rPrChange w:id="6202" w:author="Stanley Mayalil" w:date="2022-10-11T10:28:00Z">
                  <w:rPr>
                    <w:ins w:id="6203" w:author="Stanley Mayalil" w:date="2022-10-03T13:24:00Z"/>
                    <w:rFonts w:eastAsia="SimSun"/>
                  </w:rPr>
                </w:rPrChange>
              </w:rPr>
            </w:pPr>
            <w:ins w:id="6204" w:author="Stanley Mayalil" w:date="2022-10-03T13:24:00Z">
              <w:r w:rsidRPr="00CE5C5A">
                <w:rPr>
                  <w:rFonts w:ascii="Arial" w:eastAsia="SimSun" w:hAnsi="Arial" w:cs="Arial"/>
                  <w:sz w:val="18"/>
                  <w:szCs w:val="18"/>
                  <w:rPrChange w:id="6205" w:author="Stanley Mayalil" w:date="2022-10-11T10:28:00Z">
                    <w:rPr>
                      <w:rFonts w:eastAsia="SimSun"/>
                    </w:rPr>
                  </w:rPrChange>
                </w:rPr>
                <w:t>CR2</w:t>
              </w:r>
            </w:ins>
          </w:p>
        </w:tc>
        <w:tc>
          <w:tcPr>
            <w:tcW w:w="563" w:type="pct"/>
          </w:tcPr>
          <w:p w14:paraId="5A36E348" w14:textId="77777777" w:rsidR="00C47B10" w:rsidRPr="00CE5C5A" w:rsidRDefault="00C47B10" w:rsidP="00C47B10">
            <w:pPr>
              <w:keepNext/>
              <w:keepLines/>
              <w:overflowPunct w:val="0"/>
              <w:autoSpaceDE w:val="0"/>
              <w:autoSpaceDN w:val="0"/>
              <w:adjustRightInd w:val="0"/>
              <w:spacing w:after="0"/>
              <w:textAlignment w:val="baseline"/>
              <w:rPr>
                <w:ins w:id="6206" w:author="Stanley Mayalil" w:date="2022-10-03T13:24:00Z"/>
                <w:rFonts w:ascii="Arial" w:eastAsia="SimSun" w:hAnsi="Arial" w:cs="Arial"/>
                <w:sz w:val="18"/>
                <w:szCs w:val="18"/>
                <w:rPrChange w:id="6207" w:author="Stanley Mayalil" w:date="2022-10-11T10:28:00Z">
                  <w:rPr>
                    <w:ins w:id="6208" w:author="Stanley Mayalil" w:date="2022-10-03T13:24:00Z"/>
                    <w:rFonts w:eastAsia="SimSun"/>
                  </w:rPr>
                </w:rPrChange>
              </w:rPr>
            </w:pPr>
          </w:p>
        </w:tc>
      </w:tr>
      <w:tr w:rsidR="00C47B10" w:rsidRPr="00450282" w14:paraId="6652F555" w14:textId="77777777" w:rsidTr="00C47B10">
        <w:trPr>
          <w:cantSplit/>
          <w:trHeight w:val="20"/>
          <w:ins w:id="6209" w:author="Stanley Mayalil" w:date="2022-10-03T13:24:00Z"/>
        </w:trPr>
        <w:tc>
          <w:tcPr>
            <w:tcW w:w="281" w:type="pct"/>
          </w:tcPr>
          <w:p w14:paraId="30C0CB3C" w14:textId="77777777" w:rsidR="00AD1733" w:rsidRPr="00CE5C5A" w:rsidRDefault="00AD1733" w:rsidP="00FC56D0">
            <w:pPr>
              <w:keepNext/>
              <w:keepLines/>
              <w:overflowPunct w:val="0"/>
              <w:autoSpaceDE w:val="0"/>
              <w:autoSpaceDN w:val="0"/>
              <w:adjustRightInd w:val="0"/>
              <w:spacing w:after="0"/>
              <w:jc w:val="center"/>
              <w:textAlignment w:val="baseline"/>
              <w:rPr>
                <w:ins w:id="6210" w:author="Stanley Mayalil" w:date="2022-10-03T13:24:00Z"/>
                <w:rFonts w:ascii="Arial" w:eastAsia="SimSun" w:hAnsi="Arial" w:cs="Arial"/>
                <w:sz w:val="18"/>
                <w:szCs w:val="18"/>
                <w:lang w:eastAsia="ja-JP"/>
                <w:rPrChange w:id="6211" w:author="Stanley Mayalil" w:date="2022-10-11T10:28:00Z">
                  <w:rPr>
                    <w:ins w:id="6212" w:author="Stanley Mayalil" w:date="2022-10-03T13:24:00Z"/>
                    <w:rFonts w:eastAsia="SimSun"/>
                    <w:lang w:eastAsia="ja-JP"/>
                  </w:rPr>
                </w:rPrChange>
              </w:rPr>
            </w:pPr>
            <w:ins w:id="6213" w:author="Stanley Mayalil" w:date="2022-10-03T13:24:00Z">
              <w:r w:rsidRPr="00CE5C5A">
                <w:rPr>
                  <w:rFonts w:ascii="Arial" w:eastAsia="SimSun" w:hAnsi="Arial" w:cs="Arial"/>
                  <w:sz w:val="18"/>
                  <w:szCs w:val="18"/>
                  <w:lang w:eastAsia="ja-JP"/>
                  <w:rPrChange w:id="6214" w:author="Stanley Mayalil" w:date="2022-10-11T10:28:00Z">
                    <w:rPr>
                      <w:rFonts w:eastAsia="SimSun"/>
                      <w:lang w:eastAsia="ja-JP"/>
                    </w:rPr>
                  </w:rPrChange>
                </w:rPr>
                <w:t>4</w:t>
              </w:r>
            </w:ins>
          </w:p>
        </w:tc>
        <w:tc>
          <w:tcPr>
            <w:tcW w:w="566" w:type="pct"/>
          </w:tcPr>
          <w:p w14:paraId="6F41924A" w14:textId="77777777" w:rsidR="00AD1733" w:rsidRPr="00CE5C5A" w:rsidRDefault="00AD1733" w:rsidP="00FC56D0">
            <w:pPr>
              <w:keepNext/>
              <w:keepLines/>
              <w:overflowPunct w:val="0"/>
              <w:autoSpaceDE w:val="0"/>
              <w:autoSpaceDN w:val="0"/>
              <w:adjustRightInd w:val="0"/>
              <w:spacing w:after="0"/>
              <w:jc w:val="center"/>
              <w:textAlignment w:val="baseline"/>
              <w:rPr>
                <w:ins w:id="6215" w:author="Stanley Mayalil" w:date="2022-10-03T13:24:00Z"/>
                <w:rFonts w:ascii="Arial" w:eastAsia="SimSun" w:hAnsi="Arial" w:cs="Arial"/>
                <w:sz w:val="18"/>
                <w:szCs w:val="18"/>
                <w:lang w:eastAsia="ja-JP"/>
                <w:rPrChange w:id="6216" w:author="Stanley Mayalil" w:date="2022-10-11T10:28:00Z">
                  <w:rPr>
                    <w:ins w:id="6217" w:author="Stanley Mayalil" w:date="2022-10-03T13:24:00Z"/>
                    <w:rFonts w:eastAsia="SimSun"/>
                    <w:lang w:eastAsia="ja-JP"/>
                  </w:rPr>
                </w:rPrChange>
              </w:rPr>
            </w:pPr>
            <w:ins w:id="6218" w:author="Stanley Mayalil" w:date="2022-10-03T13:24:00Z">
              <w:r w:rsidRPr="00CE5C5A">
                <w:rPr>
                  <w:rFonts w:ascii="Arial" w:eastAsia="SimSun" w:hAnsi="Arial" w:cs="Arial"/>
                  <w:sz w:val="18"/>
                  <w:szCs w:val="18"/>
                  <w:lang w:eastAsia="ja-JP"/>
                  <w:rPrChange w:id="6219" w:author="Stanley Mayalil" w:date="2022-10-11T10:28:00Z">
                    <w:rPr>
                      <w:rFonts w:eastAsia="SimSun"/>
                      <w:lang w:eastAsia="ja-JP"/>
                    </w:rPr>
                  </w:rPrChange>
                </w:rPr>
                <w:t>UE</w:t>
              </w:r>
            </w:ins>
          </w:p>
        </w:tc>
        <w:tc>
          <w:tcPr>
            <w:tcW w:w="2094" w:type="pct"/>
          </w:tcPr>
          <w:p w14:paraId="41960463" w14:textId="11430048" w:rsidR="00AD1733" w:rsidRPr="00CE5C5A" w:rsidRDefault="00AD1733" w:rsidP="00FC56D0">
            <w:pPr>
              <w:keepNext/>
              <w:keepLines/>
              <w:overflowPunct w:val="0"/>
              <w:autoSpaceDE w:val="0"/>
              <w:autoSpaceDN w:val="0"/>
              <w:adjustRightInd w:val="0"/>
              <w:spacing w:after="0"/>
              <w:textAlignment w:val="baseline"/>
              <w:rPr>
                <w:ins w:id="6220" w:author="Stanley Mayalil" w:date="2022-10-03T13:24:00Z"/>
                <w:rFonts w:ascii="Arial" w:eastAsia="SimSun" w:hAnsi="Arial" w:cs="Arial"/>
                <w:sz w:val="18"/>
                <w:szCs w:val="18"/>
                <w:rPrChange w:id="6221" w:author="Stanley Mayalil" w:date="2022-10-11T10:28:00Z">
                  <w:rPr>
                    <w:ins w:id="6222" w:author="Stanley Mayalil" w:date="2022-10-03T13:24:00Z"/>
                    <w:rFonts w:eastAsia="SimSun"/>
                  </w:rPr>
                </w:rPrChange>
              </w:rPr>
            </w:pPr>
            <w:ins w:id="6223" w:author="Stanley Mayalil" w:date="2022-10-03T13:24:00Z">
              <w:r w:rsidRPr="00CE5C5A">
                <w:rPr>
                  <w:rFonts w:ascii="Arial" w:eastAsia="SimSun" w:hAnsi="Arial" w:cs="Arial"/>
                  <w:sz w:val="18"/>
                  <w:szCs w:val="18"/>
                  <w:rPrChange w:id="6224" w:author="Stanley Mayalil" w:date="2022-10-11T10:28:00Z">
                    <w:rPr>
                      <w:rFonts w:eastAsia="SimSun"/>
                    </w:rPr>
                  </w:rPrChange>
                </w:rPr>
                <w:t>The Terminal is switched off and on</w:t>
              </w:r>
            </w:ins>
            <w:ins w:id="6225" w:author="Stanley Mayalil" w:date="2022-10-03T13:35:00Z">
              <w:r w:rsidR="00B14A71" w:rsidRPr="00CE5C5A">
                <w:rPr>
                  <w:rFonts w:ascii="Arial" w:eastAsia="SimSun" w:hAnsi="Arial" w:cs="Arial"/>
                  <w:sz w:val="18"/>
                  <w:szCs w:val="18"/>
                  <w:rPrChange w:id="6226" w:author="Stanley Mayalil" w:date="2022-10-11T10:28:00Z">
                    <w:rPr>
                      <w:rFonts w:eastAsia="SimSun"/>
                    </w:rPr>
                  </w:rPrChange>
                </w:rPr>
                <w:t xml:space="preserve"> </w:t>
              </w:r>
              <w:r w:rsidR="00B14A71" w:rsidRPr="00CE5C5A">
                <w:rPr>
                  <w:rFonts w:ascii="Arial" w:hAnsi="Arial" w:cs="Arial"/>
                  <w:sz w:val="18"/>
                  <w:szCs w:val="18"/>
                  <w:rPrChange w:id="6227" w:author="Stanley Mayalil" w:date="2022-10-11T10:28:00Z">
                    <w:rPr/>
                  </w:rPrChange>
                </w:rPr>
                <w:t>and the correct PIN is entered.</w:t>
              </w:r>
            </w:ins>
          </w:p>
        </w:tc>
        <w:tc>
          <w:tcPr>
            <w:tcW w:w="1075" w:type="pct"/>
          </w:tcPr>
          <w:p w14:paraId="33332C32" w14:textId="77777777" w:rsidR="00AD1733" w:rsidRPr="00CE5C5A" w:rsidRDefault="00AD1733" w:rsidP="00FC56D0">
            <w:pPr>
              <w:keepNext/>
              <w:keepLines/>
              <w:overflowPunct w:val="0"/>
              <w:autoSpaceDE w:val="0"/>
              <w:autoSpaceDN w:val="0"/>
              <w:adjustRightInd w:val="0"/>
              <w:spacing w:after="0"/>
              <w:textAlignment w:val="baseline"/>
              <w:rPr>
                <w:ins w:id="6228" w:author="Stanley Mayalil" w:date="2022-10-03T13:24:00Z"/>
                <w:rFonts w:ascii="Arial" w:eastAsia="SimSun" w:hAnsi="Arial" w:cs="Arial"/>
                <w:sz w:val="18"/>
                <w:szCs w:val="18"/>
                <w:rPrChange w:id="6229" w:author="Stanley Mayalil" w:date="2022-10-11T10:28:00Z">
                  <w:rPr>
                    <w:ins w:id="6230" w:author="Stanley Mayalil" w:date="2022-10-03T13:24:00Z"/>
                    <w:rFonts w:eastAsia="SimSun"/>
                  </w:rPr>
                </w:rPrChange>
              </w:rPr>
            </w:pPr>
          </w:p>
        </w:tc>
        <w:tc>
          <w:tcPr>
            <w:tcW w:w="421" w:type="pct"/>
          </w:tcPr>
          <w:p w14:paraId="4D335906" w14:textId="77777777" w:rsidR="00AD1733" w:rsidRPr="00CE5C5A" w:rsidRDefault="00AD1733" w:rsidP="00FC56D0">
            <w:pPr>
              <w:keepNext/>
              <w:keepLines/>
              <w:overflowPunct w:val="0"/>
              <w:autoSpaceDE w:val="0"/>
              <w:autoSpaceDN w:val="0"/>
              <w:adjustRightInd w:val="0"/>
              <w:spacing w:after="0"/>
              <w:textAlignment w:val="baseline"/>
              <w:rPr>
                <w:ins w:id="6231" w:author="Stanley Mayalil" w:date="2022-10-03T13:24:00Z"/>
                <w:rFonts w:ascii="Arial" w:eastAsia="SimSun" w:hAnsi="Arial" w:cs="Arial"/>
                <w:sz w:val="18"/>
                <w:szCs w:val="18"/>
                <w:rPrChange w:id="6232" w:author="Stanley Mayalil" w:date="2022-10-11T10:28:00Z">
                  <w:rPr>
                    <w:ins w:id="6233" w:author="Stanley Mayalil" w:date="2022-10-03T13:24:00Z"/>
                    <w:rFonts w:eastAsia="SimSun"/>
                  </w:rPr>
                </w:rPrChange>
              </w:rPr>
            </w:pPr>
          </w:p>
        </w:tc>
        <w:tc>
          <w:tcPr>
            <w:tcW w:w="563" w:type="pct"/>
          </w:tcPr>
          <w:p w14:paraId="45EB135F" w14:textId="77777777" w:rsidR="00AD1733" w:rsidRPr="00CE5C5A" w:rsidRDefault="00AD1733" w:rsidP="00FC56D0">
            <w:pPr>
              <w:keepNext/>
              <w:keepLines/>
              <w:overflowPunct w:val="0"/>
              <w:autoSpaceDE w:val="0"/>
              <w:autoSpaceDN w:val="0"/>
              <w:adjustRightInd w:val="0"/>
              <w:spacing w:after="0"/>
              <w:textAlignment w:val="baseline"/>
              <w:rPr>
                <w:ins w:id="6234" w:author="Stanley Mayalil" w:date="2022-10-03T13:24:00Z"/>
                <w:rFonts w:ascii="Arial" w:eastAsia="SimSun" w:hAnsi="Arial" w:cs="Arial"/>
                <w:sz w:val="18"/>
                <w:szCs w:val="18"/>
                <w:rPrChange w:id="6235" w:author="Stanley Mayalil" w:date="2022-10-11T10:28:00Z">
                  <w:rPr>
                    <w:ins w:id="6236" w:author="Stanley Mayalil" w:date="2022-10-03T13:24:00Z"/>
                    <w:rFonts w:eastAsia="SimSun"/>
                  </w:rPr>
                </w:rPrChange>
              </w:rPr>
            </w:pPr>
          </w:p>
        </w:tc>
      </w:tr>
      <w:tr w:rsidR="00B14A71" w:rsidRPr="00450282" w14:paraId="550E2F48" w14:textId="77777777" w:rsidTr="00C47B10">
        <w:trPr>
          <w:cantSplit/>
          <w:trHeight w:val="20"/>
          <w:ins w:id="6237" w:author="Stanley Mayalil" w:date="2022-10-03T13:37:00Z"/>
        </w:trPr>
        <w:tc>
          <w:tcPr>
            <w:tcW w:w="281" w:type="pct"/>
          </w:tcPr>
          <w:p w14:paraId="127E0857" w14:textId="2984081C" w:rsidR="00B14A71" w:rsidRPr="00CE5C5A" w:rsidRDefault="00B14A71" w:rsidP="00B14A71">
            <w:pPr>
              <w:keepNext/>
              <w:keepLines/>
              <w:overflowPunct w:val="0"/>
              <w:autoSpaceDE w:val="0"/>
              <w:autoSpaceDN w:val="0"/>
              <w:adjustRightInd w:val="0"/>
              <w:spacing w:after="0"/>
              <w:jc w:val="center"/>
              <w:textAlignment w:val="baseline"/>
              <w:rPr>
                <w:ins w:id="6238" w:author="Stanley Mayalil" w:date="2022-10-03T13:37:00Z"/>
                <w:rFonts w:ascii="Arial" w:eastAsia="SimSun" w:hAnsi="Arial" w:cs="Arial"/>
                <w:sz w:val="18"/>
                <w:szCs w:val="18"/>
                <w:lang w:eastAsia="ja-JP"/>
                <w:rPrChange w:id="6239" w:author="Stanley Mayalil" w:date="2022-10-11T10:28:00Z">
                  <w:rPr>
                    <w:ins w:id="6240" w:author="Stanley Mayalil" w:date="2022-10-03T13:37:00Z"/>
                    <w:rFonts w:eastAsia="SimSun"/>
                    <w:lang w:eastAsia="ja-JP"/>
                  </w:rPr>
                </w:rPrChange>
              </w:rPr>
            </w:pPr>
            <w:ins w:id="6241" w:author="Stanley Mayalil" w:date="2022-10-03T13:37:00Z">
              <w:r w:rsidRPr="00CE5C5A">
                <w:rPr>
                  <w:rFonts w:ascii="Arial" w:eastAsia="SimSun" w:hAnsi="Arial" w:cs="Arial"/>
                  <w:sz w:val="18"/>
                  <w:szCs w:val="18"/>
                  <w:lang w:eastAsia="ja-JP"/>
                  <w:rPrChange w:id="6242" w:author="Stanley Mayalil" w:date="2022-10-11T10:28:00Z">
                    <w:rPr>
                      <w:rFonts w:eastAsia="SimSun"/>
                      <w:lang w:eastAsia="ja-JP"/>
                    </w:rPr>
                  </w:rPrChange>
                </w:rPr>
                <w:t>5</w:t>
              </w:r>
            </w:ins>
          </w:p>
        </w:tc>
        <w:tc>
          <w:tcPr>
            <w:tcW w:w="566" w:type="pct"/>
          </w:tcPr>
          <w:p w14:paraId="0812AED3" w14:textId="77777777" w:rsidR="00B14A71" w:rsidRPr="00CE5C5A" w:rsidRDefault="00B14A71" w:rsidP="00B14A71">
            <w:pPr>
              <w:keepNext/>
              <w:keepLines/>
              <w:overflowPunct w:val="0"/>
              <w:autoSpaceDE w:val="0"/>
              <w:autoSpaceDN w:val="0"/>
              <w:adjustRightInd w:val="0"/>
              <w:spacing w:after="0"/>
              <w:jc w:val="center"/>
              <w:textAlignment w:val="baseline"/>
              <w:rPr>
                <w:ins w:id="6243" w:author="Stanley Mayalil" w:date="2022-10-03T13:37:00Z"/>
                <w:rFonts w:ascii="Arial" w:eastAsia="SimSun" w:hAnsi="Arial" w:cs="Arial"/>
                <w:sz w:val="18"/>
                <w:szCs w:val="18"/>
                <w:lang w:eastAsia="ja-JP"/>
                <w:rPrChange w:id="6244" w:author="Stanley Mayalil" w:date="2022-10-11T10:28:00Z">
                  <w:rPr>
                    <w:ins w:id="6245" w:author="Stanley Mayalil" w:date="2022-10-03T13:37:00Z"/>
                    <w:rFonts w:eastAsia="SimSun"/>
                    <w:lang w:eastAsia="ja-JP"/>
                  </w:rPr>
                </w:rPrChange>
              </w:rPr>
            </w:pPr>
          </w:p>
        </w:tc>
        <w:tc>
          <w:tcPr>
            <w:tcW w:w="2094" w:type="pct"/>
          </w:tcPr>
          <w:p w14:paraId="4FC9977D" w14:textId="6AA78F6B" w:rsidR="00B14A71" w:rsidRPr="00CE5C5A" w:rsidRDefault="00B14A71" w:rsidP="00B14A71">
            <w:pPr>
              <w:keepNext/>
              <w:keepLines/>
              <w:overflowPunct w:val="0"/>
              <w:autoSpaceDE w:val="0"/>
              <w:autoSpaceDN w:val="0"/>
              <w:adjustRightInd w:val="0"/>
              <w:spacing w:after="0"/>
              <w:textAlignment w:val="baseline"/>
              <w:rPr>
                <w:ins w:id="6246" w:author="Stanley Mayalil" w:date="2022-10-03T13:37:00Z"/>
                <w:rFonts w:ascii="Arial" w:eastAsia="SimSun" w:hAnsi="Arial" w:cs="Arial"/>
                <w:sz w:val="18"/>
                <w:szCs w:val="18"/>
                <w:rPrChange w:id="6247" w:author="Stanley Mayalil" w:date="2022-10-11T10:28:00Z">
                  <w:rPr>
                    <w:ins w:id="6248" w:author="Stanley Mayalil" w:date="2022-10-03T13:37:00Z"/>
                    <w:rFonts w:eastAsia="SimSun"/>
                  </w:rPr>
                </w:rPrChange>
              </w:rPr>
            </w:pPr>
            <w:ins w:id="6249" w:author="Stanley Mayalil" w:date="2022-10-03T13:37:00Z">
              <w:r w:rsidRPr="00CE5C5A">
                <w:rPr>
                  <w:rFonts w:ascii="Arial" w:hAnsi="Arial" w:cs="Arial"/>
                  <w:sz w:val="18"/>
                  <w:szCs w:val="18"/>
                  <w:rPrChange w:id="6250" w:author="Stanley Mayalil" w:date="2022-10-11T10:28:00Z">
                    <w:rPr/>
                  </w:rPrChange>
                </w:rPr>
                <w:t xml:space="preserve">The access to a PIN2 protected data field shall be performed (e.g. </w:t>
              </w:r>
              <w:commentRangeStart w:id="6251"/>
              <w:r w:rsidRPr="00CE5C5A">
                <w:rPr>
                  <w:rFonts w:ascii="Arial" w:hAnsi="Arial" w:cs="Arial"/>
                  <w:sz w:val="18"/>
                  <w:szCs w:val="18"/>
                  <w:rPrChange w:id="6252" w:author="Stanley Mayalil" w:date="2022-10-11T10:28:00Z">
                    <w:rPr/>
                  </w:rPrChange>
                </w:rPr>
                <w:t>UPDATE FDN</w:t>
              </w:r>
              <w:commentRangeEnd w:id="6251"/>
              <w:r w:rsidRPr="00CE5C5A">
                <w:rPr>
                  <w:rStyle w:val="CommentReference"/>
                  <w:rFonts w:ascii="Arial" w:hAnsi="Arial" w:cs="Arial"/>
                  <w:sz w:val="18"/>
                  <w:szCs w:val="18"/>
                  <w:rPrChange w:id="6253" w:author="Stanley Mayalil" w:date="2022-10-11T10:28:00Z">
                    <w:rPr>
                      <w:rStyle w:val="CommentReference"/>
                    </w:rPr>
                  </w:rPrChange>
                </w:rPr>
                <w:commentReference w:id="6251"/>
              </w:r>
              <w:r w:rsidRPr="00CE5C5A">
                <w:rPr>
                  <w:rFonts w:ascii="Arial" w:hAnsi="Arial" w:cs="Arial"/>
                  <w:sz w:val="18"/>
                  <w:szCs w:val="18"/>
                  <w:rPrChange w:id="6254" w:author="Stanley Mayalil" w:date="2022-10-11T10:28:00Z">
                    <w:rPr/>
                  </w:rPrChange>
                </w:rPr>
                <w:t>)</w:t>
              </w:r>
            </w:ins>
          </w:p>
        </w:tc>
        <w:tc>
          <w:tcPr>
            <w:tcW w:w="1075" w:type="pct"/>
          </w:tcPr>
          <w:p w14:paraId="03C57127" w14:textId="77777777" w:rsidR="00B14A71" w:rsidRPr="00CE5C5A" w:rsidRDefault="00B14A71" w:rsidP="00B14A71">
            <w:pPr>
              <w:keepNext/>
              <w:keepLines/>
              <w:overflowPunct w:val="0"/>
              <w:autoSpaceDE w:val="0"/>
              <w:autoSpaceDN w:val="0"/>
              <w:adjustRightInd w:val="0"/>
              <w:spacing w:after="0"/>
              <w:textAlignment w:val="baseline"/>
              <w:rPr>
                <w:ins w:id="6255" w:author="Stanley Mayalil" w:date="2022-10-03T13:37:00Z"/>
                <w:rFonts w:ascii="Arial" w:eastAsia="SimSun" w:hAnsi="Arial" w:cs="Arial"/>
                <w:sz w:val="18"/>
                <w:szCs w:val="18"/>
                <w:rPrChange w:id="6256" w:author="Stanley Mayalil" w:date="2022-10-11T10:28:00Z">
                  <w:rPr>
                    <w:ins w:id="6257" w:author="Stanley Mayalil" w:date="2022-10-03T13:37:00Z"/>
                    <w:rFonts w:eastAsia="SimSun"/>
                  </w:rPr>
                </w:rPrChange>
              </w:rPr>
            </w:pPr>
          </w:p>
        </w:tc>
        <w:tc>
          <w:tcPr>
            <w:tcW w:w="421" w:type="pct"/>
          </w:tcPr>
          <w:p w14:paraId="4892975F" w14:textId="77777777" w:rsidR="00B14A71" w:rsidRPr="00CE5C5A" w:rsidRDefault="00B14A71" w:rsidP="00B14A71">
            <w:pPr>
              <w:keepNext/>
              <w:keepLines/>
              <w:overflowPunct w:val="0"/>
              <w:autoSpaceDE w:val="0"/>
              <w:autoSpaceDN w:val="0"/>
              <w:adjustRightInd w:val="0"/>
              <w:spacing w:after="0"/>
              <w:textAlignment w:val="baseline"/>
              <w:rPr>
                <w:ins w:id="6258" w:author="Stanley Mayalil" w:date="2022-10-03T13:37:00Z"/>
                <w:rFonts w:ascii="Arial" w:eastAsia="SimSun" w:hAnsi="Arial" w:cs="Arial"/>
                <w:sz w:val="18"/>
                <w:szCs w:val="18"/>
                <w:rPrChange w:id="6259" w:author="Stanley Mayalil" w:date="2022-10-11T10:28:00Z">
                  <w:rPr>
                    <w:ins w:id="6260" w:author="Stanley Mayalil" w:date="2022-10-03T13:37:00Z"/>
                    <w:rFonts w:eastAsia="SimSun"/>
                  </w:rPr>
                </w:rPrChange>
              </w:rPr>
            </w:pPr>
          </w:p>
        </w:tc>
        <w:tc>
          <w:tcPr>
            <w:tcW w:w="563" w:type="pct"/>
          </w:tcPr>
          <w:p w14:paraId="3AC5E5D0" w14:textId="77777777" w:rsidR="00B14A71" w:rsidRPr="00CE5C5A" w:rsidRDefault="00B14A71" w:rsidP="00B14A71">
            <w:pPr>
              <w:keepNext/>
              <w:keepLines/>
              <w:overflowPunct w:val="0"/>
              <w:autoSpaceDE w:val="0"/>
              <w:autoSpaceDN w:val="0"/>
              <w:adjustRightInd w:val="0"/>
              <w:spacing w:after="0"/>
              <w:textAlignment w:val="baseline"/>
              <w:rPr>
                <w:ins w:id="6261" w:author="Stanley Mayalil" w:date="2022-10-03T13:37:00Z"/>
                <w:rFonts w:ascii="Arial" w:eastAsia="SimSun" w:hAnsi="Arial" w:cs="Arial"/>
                <w:sz w:val="18"/>
                <w:szCs w:val="18"/>
                <w:rPrChange w:id="6262" w:author="Stanley Mayalil" w:date="2022-10-11T10:28:00Z">
                  <w:rPr>
                    <w:ins w:id="6263" w:author="Stanley Mayalil" w:date="2022-10-03T13:37:00Z"/>
                    <w:rFonts w:eastAsia="SimSun"/>
                  </w:rPr>
                </w:rPrChange>
              </w:rPr>
            </w:pPr>
          </w:p>
        </w:tc>
      </w:tr>
      <w:tr w:rsidR="00C47B10" w:rsidRPr="00450282" w14:paraId="12607505" w14:textId="77777777" w:rsidTr="00C47B10">
        <w:trPr>
          <w:cantSplit/>
          <w:trHeight w:val="20"/>
          <w:ins w:id="6264" w:author="Stanley Mayalil" w:date="2022-10-03T13:24:00Z"/>
        </w:trPr>
        <w:tc>
          <w:tcPr>
            <w:tcW w:w="281" w:type="pct"/>
            <w:vMerge w:val="restart"/>
          </w:tcPr>
          <w:p w14:paraId="179AA535" w14:textId="6BBC565A" w:rsidR="00B14A71" w:rsidRPr="00CE5C5A" w:rsidRDefault="00B14A71" w:rsidP="00B14A71">
            <w:pPr>
              <w:keepNext/>
              <w:keepLines/>
              <w:overflowPunct w:val="0"/>
              <w:autoSpaceDE w:val="0"/>
              <w:autoSpaceDN w:val="0"/>
              <w:adjustRightInd w:val="0"/>
              <w:spacing w:after="0"/>
              <w:jc w:val="center"/>
              <w:textAlignment w:val="baseline"/>
              <w:rPr>
                <w:ins w:id="6265" w:author="Stanley Mayalil" w:date="2022-10-03T13:24:00Z"/>
                <w:rFonts w:ascii="Arial" w:eastAsia="SimSun" w:hAnsi="Arial" w:cs="Arial"/>
                <w:sz w:val="18"/>
                <w:szCs w:val="18"/>
                <w:lang w:eastAsia="ja-JP"/>
                <w:rPrChange w:id="6266" w:author="Stanley Mayalil" w:date="2022-10-11T10:28:00Z">
                  <w:rPr>
                    <w:ins w:id="6267" w:author="Stanley Mayalil" w:date="2022-10-03T13:24:00Z"/>
                    <w:rFonts w:eastAsia="SimSun"/>
                    <w:lang w:eastAsia="ja-JP"/>
                  </w:rPr>
                </w:rPrChange>
              </w:rPr>
            </w:pPr>
            <w:ins w:id="6268" w:author="Stanley Mayalil" w:date="2022-10-03T13:37:00Z">
              <w:r w:rsidRPr="00CE5C5A">
                <w:rPr>
                  <w:rFonts w:ascii="Arial" w:eastAsia="SimSun" w:hAnsi="Arial" w:cs="Arial"/>
                  <w:sz w:val="18"/>
                  <w:szCs w:val="18"/>
                  <w:lang w:eastAsia="ja-JP"/>
                  <w:rPrChange w:id="6269" w:author="Stanley Mayalil" w:date="2022-10-11T10:28:00Z">
                    <w:rPr>
                      <w:rFonts w:eastAsia="SimSun"/>
                      <w:lang w:eastAsia="ja-JP"/>
                    </w:rPr>
                  </w:rPrChange>
                </w:rPr>
                <w:t>6</w:t>
              </w:r>
            </w:ins>
          </w:p>
        </w:tc>
        <w:tc>
          <w:tcPr>
            <w:tcW w:w="566" w:type="pct"/>
          </w:tcPr>
          <w:p w14:paraId="22C0A83D" w14:textId="77777777" w:rsidR="00B14A71" w:rsidRPr="00CE5C5A" w:rsidRDefault="00B14A71" w:rsidP="00B14A71">
            <w:pPr>
              <w:keepNext/>
              <w:keepLines/>
              <w:overflowPunct w:val="0"/>
              <w:autoSpaceDE w:val="0"/>
              <w:autoSpaceDN w:val="0"/>
              <w:adjustRightInd w:val="0"/>
              <w:spacing w:after="0"/>
              <w:jc w:val="center"/>
              <w:textAlignment w:val="baseline"/>
              <w:rPr>
                <w:ins w:id="6270" w:author="Stanley Mayalil" w:date="2022-10-03T13:24:00Z"/>
                <w:rFonts w:ascii="Arial" w:eastAsia="SimSun" w:hAnsi="Arial" w:cs="Arial"/>
                <w:sz w:val="18"/>
                <w:szCs w:val="18"/>
                <w:lang w:eastAsia="ja-JP"/>
                <w:rPrChange w:id="6271" w:author="Stanley Mayalil" w:date="2022-10-11T10:28:00Z">
                  <w:rPr>
                    <w:ins w:id="6272" w:author="Stanley Mayalil" w:date="2022-10-03T13:24:00Z"/>
                    <w:rFonts w:eastAsia="SimSun"/>
                    <w:lang w:eastAsia="ja-JP"/>
                  </w:rPr>
                </w:rPrChange>
              </w:rPr>
            </w:pPr>
            <w:ins w:id="6273" w:author="Stanley Mayalil" w:date="2022-10-03T13:24:00Z">
              <w:r w:rsidRPr="00CE5C5A">
                <w:rPr>
                  <w:rFonts w:ascii="Arial" w:eastAsia="SimSun" w:hAnsi="Arial" w:cs="Arial"/>
                  <w:sz w:val="18"/>
                  <w:szCs w:val="18"/>
                  <w:lang w:eastAsia="ja-JP"/>
                  <w:rPrChange w:id="6274" w:author="Stanley Mayalil" w:date="2022-10-11T10:28:00Z">
                    <w:rPr>
                      <w:rFonts w:eastAsia="SimSun"/>
                      <w:lang w:eastAsia="ja-JP"/>
                    </w:rPr>
                  </w:rPrChange>
                </w:rPr>
                <w:t>User &gt; UE</w:t>
              </w:r>
            </w:ins>
          </w:p>
        </w:tc>
        <w:tc>
          <w:tcPr>
            <w:tcW w:w="2094" w:type="pct"/>
          </w:tcPr>
          <w:p w14:paraId="5402F8A9" w14:textId="7A723D75" w:rsidR="00B14A71" w:rsidRPr="00CE5C5A" w:rsidRDefault="00B14A71" w:rsidP="00B14A71">
            <w:pPr>
              <w:keepNext/>
              <w:keepLines/>
              <w:overflowPunct w:val="0"/>
              <w:autoSpaceDE w:val="0"/>
              <w:autoSpaceDN w:val="0"/>
              <w:adjustRightInd w:val="0"/>
              <w:spacing w:after="0"/>
              <w:textAlignment w:val="baseline"/>
              <w:rPr>
                <w:ins w:id="6275" w:author="Stanley Mayalil" w:date="2022-10-03T13:24:00Z"/>
                <w:rFonts w:ascii="Arial" w:eastAsia="SimSun" w:hAnsi="Arial" w:cs="Arial"/>
                <w:sz w:val="18"/>
                <w:szCs w:val="18"/>
                <w:rPrChange w:id="6276" w:author="Stanley Mayalil" w:date="2022-10-11T10:28:00Z">
                  <w:rPr>
                    <w:ins w:id="6277" w:author="Stanley Mayalil" w:date="2022-10-03T13:24:00Z"/>
                    <w:rFonts w:eastAsia="SimSun"/>
                  </w:rPr>
                </w:rPrChange>
              </w:rPr>
            </w:pPr>
            <w:ins w:id="6278" w:author="Stanley Mayalil" w:date="2022-10-03T13:39:00Z">
              <w:r w:rsidRPr="00CE5C5A">
                <w:rPr>
                  <w:rFonts w:ascii="Arial" w:hAnsi="Arial" w:cs="Arial"/>
                  <w:sz w:val="18"/>
                  <w:szCs w:val="18"/>
                  <w:rPrChange w:id="6279" w:author="Stanley Mayalil" w:date="2022-10-11T10:28:00Z">
                    <w:rPr/>
                  </w:rPrChange>
                </w:rPr>
                <w:t>E</w:t>
              </w:r>
            </w:ins>
            <w:ins w:id="6280" w:author="Stanley Mayalil" w:date="2022-10-03T13:24:00Z">
              <w:r w:rsidRPr="00CE5C5A">
                <w:rPr>
                  <w:rFonts w:ascii="Arial" w:hAnsi="Arial" w:cs="Arial"/>
                  <w:sz w:val="18"/>
                  <w:szCs w:val="18"/>
                  <w:rPrChange w:id="6281" w:author="Stanley Mayalil" w:date="2022-10-11T10:28:00Z">
                    <w:rPr/>
                  </w:rPrChange>
                </w:rPr>
                <w:t>nter the new PIN</w:t>
              </w:r>
            </w:ins>
            <w:ins w:id="6282" w:author="Stanley Mayalil" w:date="2022-10-03T13:39:00Z">
              <w:r w:rsidRPr="00CE5C5A">
                <w:rPr>
                  <w:rFonts w:ascii="Arial" w:hAnsi="Arial" w:cs="Arial"/>
                  <w:sz w:val="18"/>
                  <w:szCs w:val="18"/>
                  <w:rPrChange w:id="6283" w:author="Stanley Mayalil" w:date="2022-10-11T10:28:00Z">
                    <w:rPr/>
                  </w:rPrChange>
                </w:rPr>
                <w:t>2</w:t>
              </w:r>
            </w:ins>
            <w:ins w:id="6284" w:author="Stanley Mayalil" w:date="2022-10-03T13:24:00Z">
              <w:r w:rsidRPr="00CE5C5A">
                <w:rPr>
                  <w:rFonts w:ascii="Arial" w:hAnsi="Arial" w:cs="Arial"/>
                  <w:sz w:val="18"/>
                  <w:szCs w:val="18"/>
                  <w:rPrChange w:id="6285" w:author="Stanley Mayalil" w:date="2022-10-11T10:28:00Z">
                    <w:rPr/>
                  </w:rPrChange>
                </w:rPr>
                <w:t>: "</w:t>
              </w:r>
            </w:ins>
            <w:ins w:id="6286" w:author="Stanley Mayalil" w:date="2022-10-03T13:39:00Z">
              <w:r w:rsidRPr="00CE5C5A">
                <w:rPr>
                  <w:rFonts w:ascii="Arial" w:hAnsi="Arial" w:cs="Arial"/>
                  <w:sz w:val="18"/>
                  <w:szCs w:val="18"/>
                  <w:rPrChange w:id="6287" w:author="Stanley Mayalil" w:date="2022-10-11T10:28:00Z">
                    <w:rPr/>
                  </w:rPrChange>
                </w:rPr>
                <w:t>3579</w:t>
              </w:r>
            </w:ins>
            <w:ins w:id="6288" w:author="Stanley Mayalil" w:date="2022-10-03T13:24:00Z">
              <w:r w:rsidRPr="00CE5C5A">
                <w:rPr>
                  <w:rFonts w:ascii="Arial" w:hAnsi="Arial" w:cs="Arial"/>
                  <w:sz w:val="18"/>
                  <w:szCs w:val="18"/>
                  <w:rPrChange w:id="6289" w:author="Stanley Mayalil" w:date="2022-10-11T10:28:00Z">
                    <w:rPr/>
                  </w:rPrChange>
                </w:rPr>
                <w:t>#"</w:t>
              </w:r>
            </w:ins>
          </w:p>
        </w:tc>
        <w:tc>
          <w:tcPr>
            <w:tcW w:w="1075" w:type="pct"/>
          </w:tcPr>
          <w:p w14:paraId="110A56B2" w14:textId="77777777" w:rsidR="00B14A71" w:rsidRPr="00CE5C5A" w:rsidRDefault="00B14A71" w:rsidP="00B14A71">
            <w:pPr>
              <w:keepNext/>
              <w:keepLines/>
              <w:overflowPunct w:val="0"/>
              <w:autoSpaceDE w:val="0"/>
              <w:autoSpaceDN w:val="0"/>
              <w:adjustRightInd w:val="0"/>
              <w:spacing w:after="0"/>
              <w:textAlignment w:val="baseline"/>
              <w:rPr>
                <w:ins w:id="6290" w:author="Stanley Mayalil" w:date="2022-10-03T13:24:00Z"/>
                <w:rFonts w:ascii="Arial" w:eastAsia="SimSun" w:hAnsi="Arial" w:cs="Arial"/>
                <w:sz w:val="18"/>
                <w:szCs w:val="18"/>
                <w:rPrChange w:id="6291" w:author="Stanley Mayalil" w:date="2022-10-11T10:28:00Z">
                  <w:rPr>
                    <w:ins w:id="6292" w:author="Stanley Mayalil" w:date="2022-10-03T13:24:00Z"/>
                    <w:rFonts w:eastAsia="SimSun"/>
                  </w:rPr>
                </w:rPrChange>
              </w:rPr>
            </w:pPr>
          </w:p>
        </w:tc>
        <w:tc>
          <w:tcPr>
            <w:tcW w:w="421" w:type="pct"/>
          </w:tcPr>
          <w:p w14:paraId="54ACA256" w14:textId="77777777" w:rsidR="00B14A71" w:rsidRPr="00CE5C5A" w:rsidRDefault="00B14A71" w:rsidP="00B14A71">
            <w:pPr>
              <w:keepNext/>
              <w:keepLines/>
              <w:overflowPunct w:val="0"/>
              <w:autoSpaceDE w:val="0"/>
              <w:autoSpaceDN w:val="0"/>
              <w:adjustRightInd w:val="0"/>
              <w:spacing w:after="0"/>
              <w:textAlignment w:val="baseline"/>
              <w:rPr>
                <w:ins w:id="6293" w:author="Stanley Mayalil" w:date="2022-10-03T13:24:00Z"/>
                <w:rFonts w:ascii="Arial" w:eastAsia="SimSun" w:hAnsi="Arial" w:cs="Arial"/>
                <w:sz w:val="18"/>
                <w:szCs w:val="18"/>
                <w:rPrChange w:id="6294" w:author="Stanley Mayalil" w:date="2022-10-11T10:28:00Z">
                  <w:rPr>
                    <w:ins w:id="6295" w:author="Stanley Mayalil" w:date="2022-10-03T13:24:00Z"/>
                    <w:rFonts w:eastAsia="SimSun"/>
                  </w:rPr>
                </w:rPrChange>
              </w:rPr>
            </w:pPr>
          </w:p>
        </w:tc>
        <w:tc>
          <w:tcPr>
            <w:tcW w:w="563" w:type="pct"/>
          </w:tcPr>
          <w:p w14:paraId="7DDC9581" w14:textId="77777777" w:rsidR="00B14A71" w:rsidRPr="00CE5C5A" w:rsidRDefault="00B14A71" w:rsidP="00B14A71">
            <w:pPr>
              <w:keepNext/>
              <w:keepLines/>
              <w:overflowPunct w:val="0"/>
              <w:autoSpaceDE w:val="0"/>
              <w:autoSpaceDN w:val="0"/>
              <w:adjustRightInd w:val="0"/>
              <w:spacing w:after="0"/>
              <w:textAlignment w:val="baseline"/>
              <w:rPr>
                <w:ins w:id="6296" w:author="Stanley Mayalil" w:date="2022-10-03T13:24:00Z"/>
                <w:rFonts w:ascii="Arial" w:eastAsia="SimSun" w:hAnsi="Arial" w:cs="Arial"/>
                <w:sz w:val="18"/>
                <w:szCs w:val="18"/>
                <w:rPrChange w:id="6297" w:author="Stanley Mayalil" w:date="2022-10-11T10:28:00Z">
                  <w:rPr>
                    <w:ins w:id="6298" w:author="Stanley Mayalil" w:date="2022-10-03T13:24:00Z"/>
                    <w:rFonts w:eastAsia="SimSun"/>
                  </w:rPr>
                </w:rPrChange>
              </w:rPr>
            </w:pPr>
          </w:p>
        </w:tc>
      </w:tr>
      <w:tr w:rsidR="00C47B10" w:rsidRPr="00450282" w14:paraId="420546E7" w14:textId="77777777" w:rsidTr="00C47B10">
        <w:trPr>
          <w:cantSplit/>
          <w:trHeight w:val="20"/>
          <w:ins w:id="6299" w:author="Stanley Mayalil" w:date="2022-10-03T13:24:00Z"/>
        </w:trPr>
        <w:tc>
          <w:tcPr>
            <w:tcW w:w="281" w:type="pct"/>
            <w:vMerge/>
          </w:tcPr>
          <w:p w14:paraId="1975FDBC" w14:textId="77777777" w:rsidR="00B14A71" w:rsidRPr="00CE5C5A" w:rsidRDefault="00B14A71" w:rsidP="00B14A71">
            <w:pPr>
              <w:keepNext/>
              <w:keepLines/>
              <w:overflowPunct w:val="0"/>
              <w:autoSpaceDE w:val="0"/>
              <w:autoSpaceDN w:val="0"/>
              <w:adjustRightInd w:val="0"/>
              <w:spacing w:after="0"/>
              <w:jc w:val="center"/>
              <w:textAlignment w:val="baseline"/>
              <w:rPr>
                <w:ins w:id="6300" w:author="Stanley Mayalil" w:date="2022-10-03T13:24:00Z"/>
                <w:rFonts w:ascii="Arial" w:eastAsia="SimSun" w:hAnsi="Arial" w:cs="Arial"/>
                <w:sz w:val="18"/>
                <w:szCs w:val="18"/>
                <w:lang w:eastAsia="ja-JP"/>
                <w:rPrChange w:id="6301" w:author="Stanley Mayalil" w:date="2022-10-11T10:28:00Z">
                  <w:rPr>
                    <w:ins w:id="6302" w:author="Stanley Mayalil" w:date="2022-10-03T13:24:00Z"/>
                    <w:rFonts w:eastAsia="SimSun"/>
                    <w:lang w:eastAsia="ja-JP"/>
                  </w:rPr>
                </w:rPrChange>
              </w:rPr>
            </w:pPr>
          </w:p>
        </w:tc>
        <w:tc>
          <w:tcPr>
            <w:tcW w:w="566" w:type="pct"/>
          </w:tcPr>
          <w:p w14:paraId="5E93E29F" w14:textId="77777777" w:rsidR="00B14A71" w:rsidRPr="00CE5C5A" w:rsidRDefault="00B14A71" w:rsidP="00B14A71">
            <w:pPr>
              <w:keepNext/>
              <w:keepLines/>
              <w:overflowPunct w:val="0"/>
              <w:autoSpaceDE w:val="0"/>
              <w:autoSpaceDN w:val="0"/>
              <w:adjustRightInd w:val="0"/>
              <w:spacing w:after="0"/>
              <w:jc w:val="center"/>
              <w:textAlignment w:val="baseline"/>
              <w:rPr>
                <w:ins w:id="6303" w:author="Stanley Mayalil" w:date="2022-10-03T13:24:00Z"/>
                <w:rFonts w:ascii="Arial" w:eastAsia="SimSun" w:hAnsi="Arial" w:cs="Arial"/>
                <w:sz w:val="18"/>
                <w:szCs w:val="18"/>
                <w:lang w:eastAsia="ja-JP"/>
                <w:rPrChange w:id="6304" w:author="Stanley Mayalil" w:date="2022-10-11T10:28:00Z">
                  <w:rPr>
                    <w:ins w:id="6305" w:author="Stanley Mayalil" w:date="2022-10-03T13:24:00Z"/>
                    <w:rFonts w:eastAsia="SimSun"/>
                    <w:lang w:eastAsia="ja-JP"/>
                  </w:rPr>
                </w:rPrChange>
              </w:rPr>
            </w:pPr>
            <w:ins w:id="6306" w:author="Stanley Mayalil" w:date="2022-10-03T13:24:00Z">
              <w:r w:rsidRPr="00CE5C5A">
                <w:rPr>
                  <w:rFonts w:ascii="Arial" w:eastAsia="SimSun" w:hAnsi="Arial" w:cs="Arial"/>
                  <w:sz w:val="18"/>
                  <w:szCs w:val="18"/>
                  <w:lang w:eastAsia="ja-JP"/>
                  <w:rPrChange w:id="6307" w:author="Stanley Mayalil" w:date="2022-10-11T10:28:00Z">
                    <w:rPr>
                      <w:rFonts w:eastAsia="SimSun"/>
                      <w:lang w:eastAsia="ja-JP"/>
                    </w:rPr>
                  </w:rPrChange>
                </w:rPr>
                <w:t xml:space="preserve">UE &gt; UICC </w:t>
              </w:r>
            </w:ins>
          </w:p>
        </w:tc>
        <w:tc>
          <w:tcPr>
            <w:tcW w:w="2094" w:type="pct"/>
          </w:tcPr>
          <w:p w14:paraId="6A69D8FB" w14:textId="77777777" w:rsidR="00B14A71" w:rsidRPr="00CE5C5A" w:rsidRDefault="00B14A71" w:rsidP="00B14A71">
            <w:pPr>
              <w:keepNext/>
              <w:keepLines/>
              <w:overflowPunct w:val="0"/>
              <w:autoSpaceDE w:val="0"/>
              <w:autoSpaceDN w:val="0"/>
              <w:adjustRightInd w:val="0"/>
              <w:spacing w:after="0"/>
              <w:textAlignment w:val="baseline"/>
              <w:rPr>
                <w:ins w:id="6308" w:author="Stanley Mayalil" w:date="2022-10-03T13:24:00Z"/>
                <w:rFonts w:ascii="Arial" w:hAnsi="Arial" w:cs="Arial"/>
                <w:sz w:val="18"/>
                <w:szCs w:val="18"/>
                <w:rPrChange w:id="6309" w:author="Stanley Mayalil" w:date="2022-10-11T10:28:00Z">
                  <w:rPr>
                    <w:ins w:id="6310" w:author="Stanley Mayalil" w:date="2022-10-03T13:24:00Z"/>
                  </w:rPr>
                </w:rPrChange>
              </w:rPr>
            </w:pPr>
            <w:ins w:id="6311" w:author="Stanley Mayalil" w:date="2022-10-03T13:24:00Z">
              <w:r w:rsidRPr="00CE5C5A">
                <w:rPr>
                  <w:rFonts w:ascii="Arial" w:hAnsi="Arial" w:cs="Arial"/>
                  <w:sz w:val="18"/>
                  <w:szCs w:val="18"/>
                  <w:rPrChange w:id="6312" w:author="Stanley Mayalil" w:date="2022-10-11T10:28:00Z">
                    <w:rPr/>
                  </w:rPrChange>
                </w:rPr>
                <w:t xml:space="preserve">VERIFY PIN </w:t>
              </w:r>
            </w:ins>
          </w:p>
        </w:tc>
        <w:tc>
          <w:tcPr>
            <w:tcW w:w="1075" w:type="pct"/>
            <w:vMerge w:val="restart"/>
          </w:tcPr>
          <w:p w14:paraId="79B6129C" w14:textId="77777777" w:rsidR="00B14A71" w:rsidRPr="00CE5C5A" w:rsidRDefault="00B14A71" w:rsidP="00B14A71">
            <w:pPr>
              <w:keepNext/>
              <w:keepLines/>
              <w:overflowPunct w:val="0"/>
              <w:autoSpaceDE w:val="0"/>
              <w:autoSpaceDN w:val="0"/>
              <w:adjustRightInd w:val="0"/>
              <w:spacing w:after="0"/>
              <w:textAlignment w:val="baseline"/>
              <w:rPr>
                <w:ins w:id="6313" w:author="Stanley Mayalil" w:date="2022-10-03T13:24:00Z"/>
                <w:rFonts w:ascii="Arial" w:eastAsia="SimSun" w:hAnsi="Arial" w:cs="Arial"/>
                <w:strike/>
                <w:sz w:val="18"/>
                <w:szCs w:val="18"/>
                <w:rPrChange w:id="6314" w:author="Stanley Mayalil" w:date="2022-10-11T10:28:00Z">
                  <w:rPr>
                    <w:ins w:id="6315" w:author="Stanley Mayalil" w:date="2022-10-03T13:24:00Z"/>
                    <w:rFonts w:eastAsia="SimSun"/>
                    <w:strike/>
                  </w:rPr>
                </w:rPrChange>
              </w:rPr>
            </w:pPr>
            <w:ins w:id="6316" w:author="Stanley Mayalil" w:date="2022-10-03T13:24:00Z">
              <w:r w:rsidRPr="00CE5C5A">
                <w:rPr>
                  <w:rFonts w:ascii="Arial" w:eastAsia="SimSun" w:hAnsi="Arial" w:cs="Arial"/>
                  <w:sz w:val="18"/>
                  <w:szCs w:val="18"/>
                  <w:rPrChange w:id="6317" w:author="Stanley Mayalil" w:date="2022-10-11T10:28:00Z">
                    <w:rPr>
                      <w:rFonts w:eastAsia="SimSun"/>
                    </w:rPr>
                  </w:rPrChange>
                </w:rPr>
                <w:t>This is verifiable only if A2/x is supported.</w:t>
              </w:r>
            </w:ins>
          </w:p>
        </w:tc>
        <w:tc>
          <w:tcPr>
            <w:tcW w:w="421" w:type="pct"/>
            <w:vMerge w:val="restart"/>
          </w:tcPr>
          <w:p w14:paraId="58F4ED6C" w14:textId="77777777" w:rsidR="00B14A71" w:rsidRPr="00CE5C5A" w:rsidRDefault="00B14A71" w:rsidP="00B14A71">
            <w:pPr>
              <w:keepNext/>
              <w:keepLines/>
              <w:overflowPunct w:val="0"/>
              <w:autoSpaceDE w:val="0"/>
              <w:autoSpaceDN w:val="0"/>
              <w:adjustRightInd w:val="0"/>
              <w:spacing w:after="0"/>
              <w:textAlignment w:val="baseline"/>
              <w:rPr>
                <w:ins w:id="6318" w:author="Stanley Mayalil" w:date="2022-10-03T13:24:00Z"/>
                <w:rFonts w:ascii="Arial" w:eastAsia="SimSun" w:hAnsi="Arial" w:cs="Arial"/>
                <w:strike/>
                <w:sz w:val="18"/>
                <w:szCs w:val="18"/>
                <w:rPrChange w:id="6319" w:author="Stanley Mayalil" w:date="2022-10-11T10:28:00Z">
                  <w:rPr>
                    <w:ins w:id="6320" w:author="Stanley Mayalil" w:date="2022-10-03T13:24:00Z"/>
                    <w:rFonts w:eastAsia="SimSun"/>
                    <w:strike/>
                  </w:rPr>
                </w:rPrChange>
              </w:rPr>
            </w:pPr>
            <w:ins w:id="6321" w:author="Stanley Mayalil" w:date="2022-10-03T13:24:00Z">
              <w:r w:rsidRPr="00CE5C5A">
                <w:rPr>
                  <w:rFonts w:ascii="Arial" w:eastAsia="SimSun" w:hAnsi="Arial" w:cs="Arial"/>
                  <w:sz w:val="18"/>
                  <w:szCs w:val="18"/>
                  <w:rPrChange w:id="6322" w:author="Stanley Mayalil" w:date="2022-10-11T10:28:00Z">
                    <w:rPr>
                      <w:rFonts w:eastAsia="SimSun"/>
                    </w:rPr>
                  </w:rPrChange>
                </w:rPr>
                <w:t>CR3</w:t>
              </w:r>
            </w:ins>
          </w:p>
        </w:tc>
        <w:tc>
          <w:tcPr>
            <w:tcW w:w="563" w:type="pct"/>
            <w:vMerge w:val="restart"/>
          </w:tcPr>
          <w:p w14:paraId="474520B9" w14:textId="0F2BD430" w:rsidR="00B14A71" w:rsidRPr="00CE5C5A" w:rsidRDefault="00B14A71" w:rsidP="00B14A71">
            <w:pPr>
              <w:keepNext/>
              <w:keepLines/>
              <w:overflowPunct w:val="0"/>
              <w:autoSpaceDE w:val="0"/>
              <w:autoSpaceDN w:val="0"/>
              <w:adjustRightInd w:val="0"/>
              <w:spacing w:after="0"/>
              <w:textAlignment w:val="baseline"/>
              <w:rPr>
                <w:ins w:id="6323" w:author="Stanley Mayalil" w:date="2022-10-03T13:24:00Z"/>
                <w:rFonts w:ascii="Arial" w:eastAsia="SimSun" w:hAnsi="Arial" w:cs="Arial"/>
                <w:strike/>
                <w:sz w:val="18"/>
                <w:szCs w:val="18"/>
                <w:rPrChange w:id="6324" w:author="Stanley Mayalil" w:date="2022-10-11T10:28:00Z">
                  <w:rPr>
                    <w:ins w:id="6325" w:author="Stanley Mayalil" w:date="2022-10-03T13:24:00Z"/>
                    <w:rFonts w:eastAsia="SimSun"/>
                    <w:strike/>
                  </w:rPr>
                </w:rPrChange>
              </w:rPr>
            </w:pPr>
            <w:ins w:id="6326" w:author="Stanley Mayalil" w:date="2022-10-03T13:24:00Z">
              <w:r w:rsidRPr="00CE5C5A">
                <w:rPr>
                  <w:rFonts w:ascii="Arial" w:eastAsia="SimSun" w:hAnsi="Arial" w:cs="Arial"/>
                  <w:sz w:val="18"/>
                  <w:szCs w:val="18"/>
                  <w:rPrChange w:id="6327" w:author="Stanley Mayalil" w:date="2022-10-11T10:28:00Z">
                    <w:rPr>
                      <w:rFonts w:eastAsia="SimSun"/>
                    </w:rPr>
                  </w:rPrChange>
                </w:rPr>
                <w:t>A.2/</w:t>
              </w:r>
            </w:ins>
            <w:ins w:id="6328" w:author="Stanley Mayalil" w:date="2022-10-16T16:12:00Z">
              <w:r w:rsidR="001E1371">
                <w:rPr>
                  <w:rFonts w:ascii="Arial" w:eastAsia="SimSun" w:hAnsi="Arial" w:cs="Arial"/>
                  <w:sz w:val="18"/>
                  <w:szCs w:val="18"/>
                </w:rPr>
                <w:t>1</w:t>
              </w:r>
            </w:ins>
            <w:ins w:id="6329" w:author="Stanley Mayalil" w:date="2022-10-03T13:24:00Z">
              <w:r w:rsidRPr="00CE5C5A">
                <w:rPr>
                  <w:rFonts w:ascii="Arial" w:eastAsia="SimSun" w:hAnsi="Arial" w:cs="Arial"/>
                  <w:sz w:val="18"/>
                  <w:szCs w:val="18"/>
                  <w:rPrChange w:id="6330" w:author="Stanley Mayalil" w:date="2022-10-11T10:28:00Z">
                    <w:rPr>
                      <w:rFonts w:eastAsia="SimSun"/>
                    </w:rPr>
                  </w:rPrChange>
                </w:rPr>
                <w:t xml:space="preserve"> OR A2/</w:t>
              </w:r>
            </w:ins>
            <w:ins w:id="6331" w:author="Stanley Mayalil" w:date="2022-10-16T16:12:00Z">
              <w:r w:rsidR="001E1371">
                <w:rPr>
                  <w:rFonts w:ascii="Arial" w:eastAsia="SimSun" w:hAnsi="Arial" w:cs="Arial"/>
                  <w:sz w:val="18"/>
                  <w:szCs w:val="18"/>
                </w:rPr>
                <w:t>2</w:t>
              </w:r>
            </w:ins>
          </w:p>
        </w:tc>
      </w:tr>
      <w:tr w:rsidR="00C47B10" w:rsidRPr="0002387B" w14:paraId="07A47939" w14:textId="77777777" w:rsidTr="00C47B10">
        <w:trPr>
          <w:cantSplit/>
          <w:trHeight w:val="20"/>
          <w:ins w:id="6332" w:author="Stanley Mayalil" w:date="2022-10-03T13:24:00Z"/>
        </w:trPr>
        <w:tc>
          <w:tcPr>
            <w:tcW w:w="281" w:type="pct"/>
            <w:vMerge/>
          </w:tcPr>
          <w:p w14:paraId="5F7DE2C2" w14:textId="77777777" w:rsidR="00B14A71" w:rsidRPr="00CE5C5A" w:rsidRDefault="00B14A71" w:rsidP="00B14A71">
            <w:pPr>
              <w:keepNext/>
              <w:keepLines/>
              <w:overflowPunct w:val="0"/>
              <w:autoSpaceDE w:val="0"/>
              <w:autoSpaceDN w:val="0"/>
              <w:adjustRightInd w:val="0"/>
              <w:spacing w:after="0"/>
              <w:jc w:val="center"/>
              <w:textAlignment w:val="baseline"/>
              <w:rPr>
                <w:ins w:id="6333" w:author="Stanley Mayalil" w:date="2022-10-03T13:24:00Z"/>
                <w:rFonts w:ascii="Arial" w:eastAsia="SimSun" w:hAnsi="Arial" w:cs="Arial"/>
                <w:sz w:val="18"/>
                <w:szCs w:val="18"/>
                <w:lang w:eastAsia="ja-JP"/>
                <w:rPrChange w:id="6334" w:author="Stanley Mayalil" w:date="2022-10-11T10:28:00Z">
                  <w:rPr>
                    <w:ins w:id="6335" w:author="Stanley Mayalil" w:date="2022-10-03T13:24:00Z"/>
                    <w:rFonts w:eastAsia="SimSun"/>
                    <w:lang w:eastAsia="ja-JP"/>
                  </w:rPr>
                </w:rPrChange>
              </w:rPr>
            </w:pPr>
          </w:p>
        </w:tc>
        <w:tc>
          <w:tcPr>
            <w:tcW w:w="566" w:type="pct"/>
          </w:tcPr>
          <w:p w14:paraId="7B711A51" w14:textId="77777777" w:rsidR="00B14A71" w:rsidRPr="00CE5C5A" w:rsidRDefault="00B14A71" w:rsidP="00B14A71">
            <w:pPr>
              <w:keepNext/>
              <w:keepLines/>
              <w:overflowPunct w:val="0"/>
              <w:autoSpaceDE w:val="0"/>
              <w:autoSpaceDN w:val="0"/>
              <w:adjustRightInd w:val="0"/>
              <w:spacing w:after="0"/>
              <w:jc w:val="center"/>
              <w:textAlignment w:val="baseline"/>
              <w:rPr>
                <w:ins w:id="6336" w:author="Stanley Mayalil" w:date="2022-10-03T13:24:00Z"/>
                <w:rFonts w:ascii="Arial" w:eastAsia="SimSun" w:hAnsi="Arial" w:cs="Arial"/>
                <w:sz w:val="18"/>
                <w:szCs w:val="18"/>
                <w:lang w:eastAsia="ja-JP"/>
                <w:rPrChange w:id="6337" w:author="Stanley Mayalil" w:date="2022-10-11T10:28:00Z">
                  <w:rPr>
                    <w:ins w:id="6338" w:author="Stanley Mayalil" w:date="2022-10-03T13:24:00Z"/>
                    <w:rFonts w:eastAsia="SimSun"/>
                    <w:lang w:eastAsia="ja-JP"/>
                  </w:rPr>
                </w:rPrChange>
              </w:rPr>
            </w:pPr>
            <w:ins w:id="6339" w:author="Stanley Mayalil" w:date="2022-10-03T13:24:00Z">
              <w:r w:rsidRPr="00CE5C5A">
                <w:rPr>
                  <w:rFonts w:ascii="Arial" w:eastAsia="SimSun" w:hAnsi="Arial" w:cs="Arial"/>
                  <w:sz w:val="18"/>
                  <w:szCs w:val="18"/>
                  <w:lang w:eastAsia="ja-JP"/>
                  <w:rPrChange w:id="6340" w:author="Stanley Mayalil" w:date="2022-10-11T10:28:00Z">
                    <w:rPr>
                      <w:rFonts w:eastAsia="SimSun"/>
                      <w:lang w:eastAsia="ja-JP"/>
                    </w:rPr>
                  </w:rPrChange>
                </w:rPr>
                <w:t>USIM &gt; UE</w:t>
              </w:r>
            </w:ins>
          </w:p>
        </w:tc>
        <w:tc>
          <w:tcPr>
            <w:tcW w:w="2094" w:type="pct"/>
          </w:tcPr>
          <w:p w14:paraId="3D0BA091" w14:textId="77777777" w:rsidR="00B14A71" w:rsidRPr="00CE5C5A" w:rsidRDefault="00B14A71" w:rsidP="00B14A71">
            <w:pPr>
              <w:keepNext/>
              <w:keepLines/>
              <w:overflowPunct w:val="0"/>
              <w:autoSpaceDE w:val="0"/>
              <w:autoSpaceDN w:val="0"/>
              <w:adjustRightInd w:val="0"/>
              <w:spacing w:after="0"/>
              <w:textAlignment w:val="baseline"/>
              <w:rPr>
                <w:ins w:id="6341" w:author="Stanley Mayalil" w:date="2022-10-03T13:24:00Z"/>
                <w:rFonts w:ascii="Arial" w:hAnsi="Arial" w:cs="Arial"/>
                <w:sz w:val="18"/>
                <w:szCs w:val="18"/>
                <w:rPrChange w:id="6342" w:author="Stanley Mayalil" w:date="2022-10-11T10:28:00Z">
                  <w:rPr>
                    <w:ins w:id="6343" w:author="Stanley Mayalil" w:date="2022-10-03T13:24:00Z"/>
                  </w:rPr>
                </w:rPrChange>
              </w:rPr>
            </w:pPr>
            <w:ins w:id="6344" w:author="Stanley Mayalil" w:date="2022-10-03T13:24:00Z">
              <w:r w:rsidRPr="00CE5C5A">
                <w:rPr>
                  <w:rFonts w:ascii="Arial" w:hAnsi="Arial" w:cs="Arial"/>
                  <w:sz w:val="18"/>
                  <w:szCs w:val="18"/>
                  <w:rPrChange w:id="6345" w:author="Stanley Mayalil" w:date="2022-10-11T10:28:00Z">
                    <w:rPr/>
                  </w:rPrChange>
                </w:rPr>
                <w:t>Check Status word</w:t>
              </w:r>
            </w:ins>
          </w:p>
        </w:tc>
        <w:tc>
          <w:tcPr>
            <w:tcW w:w="1075" w:type="pct"/>
            <w:vMerge/>
          </w:tcPr>
          <w:p w14:paraId="021BC05C" w14:textId="77777777" w:rsidR="00B14A71" w:rsidRPr="00CE5C5A" w:rsidRDefault="00B14A71" w:rsidP="00B14A71">
            <w:pPr>
              <w:keepNext/>
              <w:keepLines/>
              <w:overflowPunct w:val="0"/>
              <w:autoSpaceDE w:val="0"/>
              <w:autoSpaceDN w:val="0"/>
              <w:adjustRightInd w:val="0"/>
              <w:spacing w:after="0"/>
              <w:textAlignment w:val="baseline"/>
              <w:rPr>
                <w:ins w:id="6346" w:author="Stanley Mayalil" w:date="2022-10-03T13:24:00Z"/>
                <w:rFonts w:ascii="Arial" w:eastAsia="SimSun" w:hAnsi="Arial" w:cs="Arial"/>
                <w:strike/>
                <w:sz w:val="18"/>
                <w:szCs w:val="18"/>
                <w:rPrChange w:id="6347" w:author="Stanley Mayalil" w:date="2022-10-11T10:28:00Z">
                  <w:rPr>
                    <w:ins w:id="6348" w:author="Stanley Mayalil" w:date="2022-10-03T13:24:00Z"/>
                    <w:rFonts w:eastAsia="SimSun"/>
                    <w:strike/>
                  </w:rPr>
                </w:rPrChange>
              </w:rPr>
            </w:pPr>
          </w:p>
        </w:tc>
        <w:tc>
          <w:tcPr>
            <w:tcW w:w="421" w:type="pct"/>
            <w:vMerge/>
          </w:tcPr>
          <w:p w14:paraId="7DAF2930" w14:textId="77777777" w:rsidR="00B14A71" w:rsidRPr="00CE5C5A" w:rsidRDefault="00B14A71" w:rsidP="00B14A71">
            <w:pPr>
              <w:keepNext/>
              <w:keepLines/>
              <w:overflowPunct w:val="0"/>
              <w:autoSpaceDE w:val="0"/>
              <w:autoSpaceDN w:val="0"/>
              <w:adjustRightInd w:val="0"/>
              <w:spacing w:after="0"/>
              <w:textAlignment w:val="baseline"/>
              <w:rPr>
                <w:ins w:id="6349" w:author="Stanley Mayalil" w:date="2022-10-03T13:24:00Z"/>
                <w:rFonts w:ascii="Arial" w:eastAsia="SimSun" w:hAnsi="Arial" w:cs="Arial"/>
                <w:strike/>
                <w:sz w:val="18"/>
                <w:szCs w:val="18"/>
                <w:rPrChange w:id="6350" w:author="Stanley Mayalil" w:date="2022-10-11T10:28:00Z">
                  <w:rPr>
                    <w:ins w:id="6351" w:author="Stanley Mayalil" w:date="2022-10-03T13:24:00Z"/>
                    <w:rFonts w:eastAsia="SimSun"/>
                    <w:strike/>
                  </w:rPr>
                </w:rPrChange>
              </w:rPr>
            </w:pPr>
          </w:p>
        </w:tc>
        <w:tc>
          <w:tcPr>
            <w:tcW w:w="563" w:type="pct"/>
            <w:vMerge/>
          </w:tcPr>
          <w:p w14:paraId="43CC173E" w14:textId="77777777" w:rsidR="00B14A71" w:rsidRPr="00CE5C5A" w:rsidRDefault="00B14A71" w:rsidP="00B14A71">
            <w:pPr>
              <w:keepNext/>
              <w:keepLines/>
              <w:overflowPunct w:val="0"/>
              <w:autoSpaceDE w:val="0"/>
              <w:autoSpaceDN w:val="0"/>
              <w:adjustRightInd w:val="0"/>
              <w:spacing w:after="0"/>
              <w:textAlignment w:val="baseline"/>
              <w:rPr>
                <w:ins w:id="6352" w:author="Stanley Mayalil" w:date="2022-10-03T13:24:00Z"/>
                <w:rFonts w:ascii="Arial" w:eastAsia="SimSun" w:hAnsi="Arial" w:cs="Arial"/>
                <w:strike/>
                <w:sz w:val="18"/>
                <w:szCs w:val="18"/>
                <w:rPrChange w:id="6353" w:author="Stanley Mayalil" w:date="2022-10-11T10:28:00Z">
                  <w:rPr>
                    <w:ins w:id="6354" w:author="Stanley Mayalil" w:date="2022-10-03T13:24:00Z"/>
                    <w:rFonts w:eastAsia="SimSun"/>
                    <w:strike/>
                  </w:rPr>
                </w:rPrChange>
              </w:rPr>
            </w:pPr>
          </w:p>
        </w:tc>
      </w:tr>
      <w:tr w:rsidR="00C47B10" w:rsidRPr="00450282" w14:paraId="4636EF57" w14:textId="77777777" w:rsidTr="00C47B10">
        <w:trPr>
          <w:cantSplit/>
          <w:trHeight w:val="20"/>
          <w:ins w:id="6355" w:author="Stanley Mayalil" w:date="2022-10-03T13:24:00Z"/>
        </w:trPr>
        <w:tc>
          <w:tcPr>
            <w:tcW w:w="281" w:type="pct"/>
            <w:vMerge/>
          </w:tcPr>
          <w:p w14:paraId="4BCB2F10" w14:textId="77777777" w:rsidR="00C47B10" w:rsidRPr="00CE5C5A" w:rsidRDefault="00C47B10" w:rsidP="00C47B10">
            <w:pPr>
              <w:keepNext/>
              <w:keepLines/>
              <w:overflowPunct w:val="0"/>
              <w:autoSpaceDE w:val="0"/>
              <w:autoSpaceDN w:val="0"/>
              <w:adjustRightInd w:val="0"/>
              <w:spacing w:after="0"/>
              <w:jc w:val="center"/>
              <w:textAlignment w:val="baseline"/>
              <w:rPr>
                <w:ins w:id="6356" w:author="Stanley Mayalil" w:date="2022-10-03T13:24:00Z"/>
                <w:rFonts w:ascii="Arial" w:eastAsia="SimSun" w:hAnsi="Arial" w:cs="Arial"/>
                <w:sz w:val="18"/>
                <w:szCs w:val="18"/>
                <w:lang w:eastAsia="ja-JP"/>
                <w:rPrChange w:id="6357" w:author="Stanley Mayalil" w:date="2022-10-11T10:28:00Z">
                  <w:rPr>
                    <w:ins w:id="6358" w:author="Stanley Mayalil" w:date="2022-10-03T13:24:00Z"/>
                    <w:rFonts w:eastAsia="SimSun"/>
                    <w:lang w:eastAsia="ja-JP"/>
                  </w:rPr>
                </w:rPrChange>
              </w:rPr>
            </w:pPr>
          </w:p>
        </w:tc>
        <w:tc>
          <w:tcPr>
            <w:tcW w:w="566" w:type="pct"/>
          </w:tcPr>
          <w:p w14:paraId="4CD94ADC" w14:textId="7221BBF7" w:rsidR="00C47B10" w:rsidRPr="00CE5C5A" w:rsidRDefault="00C47B10" w:rsidP="00C47B10">
            <w:pPr>
              <w:keepNext/>
              <w:keepLines/>
              <w:overflowPunct w:val="0"/>
              <w:autoSpaceDE w:val="0"/>
              <w:autoSpaceDN w:val="0"/>
              <w:adjustRightInd w:val="0"/>
              <w:spacing w:after="0"/>
              <w:jc w:val="center"/>
              <w:textAlignment w:val="baseline"/>
              <w:rPr>
                <w:ins w:id="6359" w:author="Stanley Mayalil" w:date="2022-10-03T13:24:00Z"/>
                <w:rFonts w:ascii="Arial" w:eastAsia="SimSun" w:hAnsi="Arial" w:cs="Arial"/>
                <w:sz w:val="18"/>
                <w:szCs w:val="18"/>
                <w:lang w:eastAsia="ja-JP"/>
                <w:rPrChange w:id="6360" w:author="Stanley Mayalil" w:date="2022-10-11T10:28:00Z">
                  <w:rPr>
                    <w:ins w:id="6361" w:author="Stanley Mayalil" w:date="2022-10-03T13:24:00Z"/>
                    <w:rFonts w:eastAsia="SimSun"/>
                    <w:lang w:eastAsia="ja-JP"/>
                  </w:rPr>
                </w:rPrChange>
              </w:rPr>
            </w:pPr>
            <w:ins w:id="6362" w:author="Stanley Mayalil" w:date="2022-10-03T13:24:00Z">
              <w:r w:rsidRPr="00CE5C5A">
                <w:rPr>
                  <w:rFonts w:ascii="Arial" w:eastAsia="SimSun" w:hAnsi="Arial" w:cs="Arial"/>
                  <w:sz w:val="18"/>
                  <w:szCs w:val="18"/>
                  <w:lang w:eastAsia="ja-JP"/>
                  <w:rPrChange w:id="6363" w:author="Stanley Mayalil" w:date="2022-10-11T10:28:00Z">
                    <w:rPr>
                      <w:rFonts w:eastAsia="SimSun"/>
                      <w:lang w:eastAsia="ja-JP"/>
                    </w:rPr>
                  </w:rPrChange>
                </w:rPr>
                <w:t>UE</w:t>
              </w:r>
            </w:ins>
            <w:ins w:id="6364" w:author="Stanley Mayalil" w:date="2022-10-11T10:02:00Z">
              <w:r w:rsidRPr="00CE5C5A">
                <w:rPr>
                  <w:rFonts w:ascii="Arial" w:eastAsia="SimSun" w:hAnsi="Arial" w:cs="Arial"/>
                  <w:sz w:val="18"/>
                  <w:szCs w:val="18"/>
                  <w:lang w:eastAsia="ja-JP"/>
                  <w:rPrChange w:id="6365" w:author="Stanley Mayalil" w:date="2022-10-11T10:28:00Z">
                    <w:rPr>
                      <w:rFonts w:eastAsia="SimSun"/>
                      <w:lang w:eastAsia="ja-JP"/>
                    </w:rPr>
                  </w:rPrChange>
                </w:rPr>
                <w:t xml:space="preserve"> &gt; User</w:t>
              </w:r>
            </w:ins>
          </w:p>
        </w:tc>
        <w:tc>
          <w:tcPr>
            <w:tcW w:w="2094" w:type="pct"/>
          </w:tcPr>
          <w:p w14:paraId="4719AFCA" w14:textId="2EE232A3" w:rsidR="00C47B10" w:rsidRPr="00CE5C5A" w:rsidRDefault="00C47B10" w:rsidP="00C47B10">
            <w:pPr>
              <w:keepNext/>
              <w:keepLines/>
              <w:overflowPunct w:val="0"/>
              <w:autoSpaceDE w:val="0"/>
              <w:autoSpaceDN w:val="0"/>
              <w:adjustRightInd w:val="0"/>
              <w:spacing w:after="0"/>
              <w:textAlignment w:val="baseline"/>
              <w:rPr>
                <w:ins w:id="6366" w:author="Stanley Mayalil" w:date="2022-10-03T13:24:00Z"/>
                <w:rFonts w:ascii="Arial" w:hAnsi="Arial" w:cs="Arial"/>
                <w:sz w:val="18"/>
                <w:szCs w:val="18"/>
                <w:rPrChange w:id="6367" w:author="Stanley Mayalil" w:date="2022-10-11T10:28:00Z">
                  <w:rPr>
                    <w:ins w:id="6368" w:author="Stanley Mayalil" w:date="2022-10-03T13:24:00Z"/>
                  </w:rPr>
                </w:rPrChange>
              </w:rPr>
            </w:pPr>
            <w:ins w:id="6369" w:author="Stanley Mayalil" w:date="2022-10-12T09:23:00Z">
              <w:r w:rsidRPr="00FC56D0">
                <w:rPr>
                  <w:rFonts w:ascii="Arial" w:hAnsi="Arial" w:cs="Arial"/>
                  <w:sz w:val="18"/>
                  <w:szCs w:val="18"/>
                  <w:lang w:val="en-US" w:eastAsia="en-GB"/>
                </w:rPr>
                <w:t>An indication is given to the user showing whether this procedure was successful</w:t>
              </w:r>
            </w:ins>
          </w:p>
        </w:tc>
        <w:tc>
          <w:tcPr>
            <w:tcW w:w="1075" w:type="pct"/>
          </w:tcPr>
          <w:p w14:paraId="3F79B85E" w14:textId="2BEA28E5" w:rsidR="00C47B10" w:rsidRPr="00CE5C5A" w:rsidRDefault="00C47B10" w:rsidP="00C47B10">
            <w:pPr>
              <w:keepNext/>
              <w:keepLines/>
              <w:overflowPunct w:val="0"/>
              <w:autoSpaceDE w:val="0"/>
              <w:autoSpaceDN w:val="0"/>
              <w:adjustRightInd w:val="0"/>
              <w:spacing w:after="0"/>
              <w:textAlignment w:val="baseline"/>
              <w:rPr>
                <w:ins w:id="6370" w:author="Stanley Mayalil" w:date="2022-10-03T13:24:00Z"/>
                <w:rFonts w:ascii="Arial" w:eastAsia="SimSun" w:hAnsi="Arial" w:cs="Arial"/>
                <w:sz w:val="18"/>
                <w:szCs w:val="18"/>
                <w:rPrChange w:id="6371" w:author="Stanley Mayalil" w:date="2022-10-11T10:28:00Z">
                  <w:rPr>
                    <w:ins w:id="6372" w:author="Stanley Mayalil" w:date="2022-10-03T13:24:00Z"/>
                    <w:rFonts w:eastAsia="SimSun"/>
                  </w:rPr>
                </w:rPrChange>
              </w:rPr>
            </w:pPr>
            <w:ins w:id="6373" w:author="Stanley Mayalil" w:date="2022-10-12T09:23:00Z">
              <w:r>
                <w:rPr>
                  <w:rFonts w:ascii="Arial" w:eastAsia="SimSun" w:hAnsi="Arial" w:cs="Arial"/>
                  <w:sz w:val="18"/>
                  <w:szCs w:val="18"/>
                </w:rPr>
                <w:t>This procedure shall be successfull</w:t>
              </w:r>
            </w:ins>
          </w:p>
        </w:tc>
        <w:tc>
          <w:tcPr>
            <w:tcW w:w="421" w:type="pct"/>
          </w:tcPr>
          <w:p w14:paraId="3BA2BBC6" w14:textId="77777777" w:rsidR="00C47B10" w:rsidRPr="00CE5C5A" w:rsidRDefault="00C47B10" w:rsidP="00C47B10">
            <w:pPr>
              <w:keepNext/>
              <w:keepLines/>
              <w:overflowPunct w:val="0"/>
              <w:autoSpaceDE w:val="0"/>
              <w:autoSpaceDN w:val="0"/>
              <w:adjustRightInd w:val="0"/>
              <w:spacing w:after="0"/>
              <w:textAlignment w:val="baseline"/>
              <w:rPr>
                <w:ins w:id="6374" w:author="Stanley Mayalil" w:date="2022-10-03T13:24:00Z"/>
                <w:rFonts w:ascii="Arial" w:eastAsia="SimSun" w:hAnsi="Arial" w:cs="Arial"/>
                <w:sz w:val="18"/>
                <w:szCs w:val="18"/>
                <w:rPrChange w:id="6375" w:author="Stanley Mayalil" w:date="2022-10-11T10:28:00Z">
                  <w:rPr>
                    <w:ins w:id="6376" w:author="Stanley Mayalil" w:date="2022-10-03T13:24:00Z"/>
                    <w:rFonts w:eastAsia="SimSun"/>
                  </w:rPr>
                </w:rPrChange>
              </w:rPr>
            </w:pPr>
            <w:ins w:id="6377" w:author="Stanley Mayalil" w:date="2022-10-03T13:24:00Z">
              <w:r w:rsidRPr="00CE5C5A">
                <w:rPr>
                  <w:rFonts w:ascii="Arial" w:eastAsia="SimSun" w:hAnsi="Arial" w:cs="Arial"/>
                  <w:sz w:val="18"/>
                  <w:szCs w:val="18"/>
                  <w:rPrChange w:id="6378" w:author="Stanley Mayalil" w:date="2022-10-11T10:28:00Z">
                    <w:rPr>
                      <w:rFonts w:eastAsia="SimSun"/>
                    </w:rPr>
                  </w:rPrChange>
                </w:rPr>
                <w:t>CR4</w:t>
              </w:r>
            </w:ins>
          </w:p>
        </w:tc>
        <w:tc>
          <w:tcPr>
            <w:tcW w:w="563" w:type="pct"/>
          </w:tcPr>
          <w:p w14:paraId="6D0A7BA9" w14:textId="77777777" w:rsidR="00C47B10" w:rsidRPr="00CE5C5A" w:rsidRDefault="00C47B10" w:rsidP="00C47B10">
            <w:pPr>
              <w:keepNext/>
              <w:keepLines/>
              <w:overflowPunct w:val="0"/>
              <w:autoSpaceDE w:val="0"/>
              <w:autoSpaceDN w:val="0"/>
              <w:adjustRightInd w:val="0"/>
              <w:spacing w:after="0"/>
              <w:textAlignment w:val="baseline"/>
              <w:rPr>
                <w:ins w:id="6379" w:author="Stanley Mayalil" w:date="2022-10-03T13:24:00Z"/>
                <w:rFonts w:ascii="Arial" w:eastAsia="SimSun" w:hAnsi="Arial" w:cs="Arial"/>
                <w:sz w:val="18"/>
                <w:szCs w:val="18"/>
                <w:rPrChange w:id="6380" w:author="Stanley Mayalil" w:date="2022-10-11T10:28:00Z">
                  <w:rPr>
                    <w:ins w:id="6381" w:author="Stanley Mayalil" w:date="2022-10-03T13:24:00Z"/>
                    <w:rFonts w:eastAsia="SimSun"/>
                  </w:rPr>
                </w:rPrChange>
              </w:rPr>
            </w:pPr>
          </w:p>
        </w:tc>
      </w:tr>
    </w:tbl>
    <w:p w14:paraId="50CFBE69" w14:textId="77777777" w:rsidR="00AD1733" w:rsidRPr="00175108" w:rsidRDefault="00AD1733" w:rsidP="003D6699">
      <w:pPr>
        <w:pStyle w:val="B10"/>
        <w:rPr>
          <w:ins w:id="6382" w:author="Stanley Mayalil" w:date="2022-09-30T14:13:00Z"/>
        </w:rPr>
      </w:pPr>
    </w:p>
    <w:p w14:paraId="1887F9E0" w14:textId="70E59E3B" w:rsidR="003D6699" w:rsidRPr="00175108" w:rsidRDefault="003D6699" w:rsidP="003D6699">
      <w:pPr>
        <w:pStyle w:val="Heading4"/>
        <w:rPr>
          <w:ins w:id="6383" w:author="Stanley Mayalil" w:date="2022-09-30T14:13:00Z"/>
        </w:rPr>
      </w:pPr>
      <w:bookmarkStart w:id="6384" w:name="_Toc109134001"/>
      <w:ins w:id="6385" w:author="Stanley Mayalil" w:date="2022-09-30T14:13:00Z">
        <w:r w:rsidRPr="00175108">
          <w:t>6.1.6.5</w:t>
        </w:r>
        <w:r w:rsidRPr="00175108">
          <w:tab/>
          <w:t>Acceptance criterias</w:t>
        </w:r>
        <w:bookmarkEnd w:id="6384"/>
      </w:ins>
    </w:p>
    <w:p w14:paraId="3389D4C0" w14:textId="77777777" w:rsidR="003D6699" w:rsidRPr="00175108" w:rsidRDefault="003D6699" w:rsidP="003D6699">
      <w:pPr>
        <w:rPr>
          <w:ins w:id="6386" w:author="Stanley Mayalil" w:date="2022-09-30T14:13:00Z"/>
        </w:rPr>
      </w:pPr>
      <w:ins w:id="6387" w:author="Stanley Mayalil" w:date="2022-09-30T14:13:00Z">
        <w:r w:rsidRPr="00175108">
          <w:t>Sequence A:</w:t>
        </w:r>
      </w:ins>
    </w:p>
    <w:p w14:paraId="4A3F4074" w14:textId="5BFBE883" w:rsidR="00C5407B" w:rsidRPr="00175108" w:rsidRDefault="00C5407B" w:rsidP="00FC0BBF">
      <w:pPr>
        <w:pStyle w:val="B10"/>
        <w:ind w:left="288" w:firstLine="0"/>
        <w:rPr>
          <w:ins w:id="6388" w:author="Stanley Mayalil" w:date="2022-10-03T13:40:00Z"/>
        </w:rPr>
        <w:pPrChange w:id="6389" w:author="Stanley Mayalil" w:date="2022-10-11T14:23:00Z">
          <w:pPr>
            <w:pStyle w:val="B10"/>
          </w:pPr>
        </w:pPrChange>
      </w:pPr>
      <w:ins w:id="6390" w:author="Stanley Mayalil" w:date="2022-10-03T13:40:00Z">
        <w:r>
          <w:t xml:space="preserve">CR 1 is explicitly verified  at Step 2 and Step </w:t>
        </w:r>
      </w:ins>
      <w:ins w:id="6391" w:author="Stanley Mayalil" w:date="2022-10-03T13:41:00Z">
        <w:r>
          <w:t>9</w:t>
        </w:r>
      </w:ins>
      <w:ins w:id="6392" w:author="Stanley Mayalil" w:date="2022-10-03T13:40:00Z">
        <w:r>
          <w:t xml:space="preserve">  by analy</w:t>
        </w:r>
      </w:ins>
      <w:ins w:id="6393" w:author="Stanley Mayalil" w:date="2022-10-11T10:04:00Z">
        <w:r w:rsidR="00662211">
          <w:t>s</w:t>
        </w:r>
      </w:ins>
      <w:ins w:id="6394" w:author="Stanley Mayalil" w:date="2022-10-03T13:40:00Z">
        <w:r>
          <w:t>ing the</w:t>
        </w:r>
        <w:r w:rsidRPr="00175108">
          <w:t xml:space="preserve"> </w:t>
        </w:r>
        <w:r>
          <w:t xml:space="preserve">UNBLOCK </w:t>
        </w:r>
        <w:r w:rsidRPr="00175108">
          <w:t>PIN comman</w:t>
        </w:r>
        <w:r>
          <w:t xml:space="preserve">d sent via Terminal </w:t>
        </w:r>
        <w:r w:rsidRPr="00175108">
          <w:t>to the UICC, with parameter P2 = "</w:t>
        </w:r>
      </w:ins>
      <w:ins w:id="6395" w:author="Stanley Mayalil" w:date="2022-10-03T13:41:00Z">
        <w:r>
          <w:t>8</w:t>
        </w:r>
      </w:ins>
      <w:ins w:id="6396" w:author="Stanley Mayalil" w:date="2022-10-03T13:40:00Z">
        <w:r w:rsidRPr="00175108">
          <w:t>1"</w:t>
        </w:r>
        <w:r>
          <w:t xml:space="preserve"> (via any supported options </w:t>
        </w:r>
      </w:ins>
      <w:ins w:id="6397" w:author="Stanley Mayalil" w:date="2022-11-09T15:22:00Z">
        <w:r w:rsidR="00F4627C">
          <w:rPr>
            <w:rFonts w:eastAsia="SimSun"/>
          </w:rPr>
          <w:t>A.2/1 OR A2/2</w:t>
        </w:r>
      </w:ins>
      <w:ins w:id="6398" w:author="Stanley Mayalil" w:date="2022-10-03T13:40:00Z">
        <w:r>
          <w:t xml:space="preserve">). </w:t>
        </w:r>
      </w:ins>
    </w:p>
    <w:p w14:paraId="77988F75" w14:textId="516445FA" w:rsidR="00C5407B" w:rsidRDefault="00C5407B" w:rsidP="00FC0BBF">
      <w:pPr>
        <w:pStyle w:val="B10"/>
        <w:ind w:left="288" w:firstLine="0"/>
        <w:rPr>
          <w:ins w:id="6399" w:author="Stanley Mayalil" w:date="2022-10-03T13:40:00Z"/>
        </w:rPr>
        <w:pPrChange w:id="6400" w:author="Stanley Mayalil" w:date="2022-10-11T14:23:00Z">
          <w:pPr>
            <w:pStyle w:val="B10"/>
          </w:pPr>
        </w:pPrChange>
      </w:pPr>
      <w:ins w:id="6401" w:author="Stanley Mayalil" w:date="2022-10-03T13:40:00Z">
        <w:r>
          <w:t xml:space="preserve">CR 2 is verified at Step 2 and Step </w:t>
        </w:r>
      </w:ins>
      <w:ins w:id="6402" w:author="Stanley Mayalil" w:date="2022-10-03T13:42:00Z">
        <w:r>
          <w:t>9</w:t>
        </w:r>
      </w:ins>
      <w:ins w:id="6403" w:author="Stanley Mayalil" w:date="2022-10-03T13:40:00Z">
        <w:r>
          <w:t xml:space="preserve"> on the terminal by ensuring </w:t>
        </w:r>
        <w:r w:rsidRPr="00175108">
          <w:t>UE shall give a</w:t>
        </w:r>
      </w:ins>
      <w:ins w:id="6404" w:author="Stanley Mayalil" w:date="2022-10-03T13:49:00Z">
        <w:r>
          <w:t>n</w:t>
        </w:r>
      </w:ins>
      <w:ins w:id="6405" w:author="Stanley Mayalil" w:date="2022-10-03T13:40:00Z">
        <w:r>
          <w:t xml:space="preserve"> </w:t>
        </w:r>
        <w:r w:rsidRPr="00175108">
          <w:t xml:space="preserve">indication </w:t>
        </w:r>
      </w:ins>
      <w:ins w:id="6406" w:author="Stanley Mayalil" w:date="2022-10-03T13:49:00Z">
        <w:r>
          <w:t>of</w:t>
        </w:r>
      </w:ins>
      <w:ins w:id="6407" w:author="Stanley Mayalil" w:date="2022-10-03T13:40:00Z">
        <w:r w:rsidRPr="00175108">
          <w:t xml:space="preserve"> a successful execution of the command</w:t>
        </w:r>
        <w:r>
          <w:t xml:space="preserve"> and new PIN</w:t>
        </w:r>
      </w:ins>
      <w:ins w:id="6408" w:author="Stanley Mayalil" w:date="2022-10-03T13:49:00Z">
        <w:r>
          <w:t>2</w:t>
        </w:r>
      </w:ins>
      <w:ins w:id="6409" w:author="Stanley Mayalil" w:date="2022-10-03T13:40:00Z">
        <w:r>
          <w:t xml:space="preserve"> is accepted</w:t>
        </w:r>
        <w:r w:rsidRPr="00175108">
          <w:t>.</w:t>
        </w:r>
      </w:ins>
    </w:p>
    <w:p w14:paraId="32C47C3B" w14:textId="73D1367C" w:rsidR="00C5407B" w:rsidRDefault="00C5407B" w:rsidP="00FC0BBF">
      <w:pPr>
        <w:pStyle w:val="B10"/>
        <w:ind w:left="288" w:firstLine="0"/>
        <w:rPr>
          <w:ins w:id="6410" w:author="Stanley Mayalil" w:date="2022-10-03T13:40:00Z"/>
        </w:rPr>
        <w:pPrChange w:id="6411" w:author="Stanley Mayalil" w:date="2022-10-11T14:23:00Z">
          <w:pPr>
            <w:pStyle w:val="B10"/>
          </w:pPr>
        </w:pPrChange>
      </w:pPr>
      <w:ins w:id="6412" w:author="Stanley Mayalil" w:date="2022-10-03T13:40:00Z">
        <w:r>
          <w:t xml:space="preserve">CR 3 is explicitly verified at Step </w:t>
        </w:r>
      </w:ins>
      <w:ins w:id="6413" w:author="Stanley Mayalil" w:date="2022-10-03T13:43:00Z">
        <w:r>
          <w:t>5</w:t>
        </w:r>
      </w:ins>
      <w:ins w:id="6414" w:author="Stanley Mayalil" w:date="2022-10-03T13:40:00Z">
        <w:r>
          <w:t xml:space="preserve">, Step </w:t>
        </w:r>
      </w:ins>
      <w:ins w:id="6415" w:author="Stanley Mayalil" w:date="2022-10-03T13:43:00Z">
        <w:r>
          <w:t>8</w:t>
        </w:r>
      </w:ins>
      <w:ins w:id="6416" w:author="Stanley Mayalil" w:date="2022-10-03T13:40:00Z">
        <w:r>
          <w:t xml:space="preserve"> and Step </w:t>
        </w:r>
      </w:ins>
      <w:ins w:id="6417" w:author="Stanley Mayalil" w:date="2022-10-03T13:43:00Z">
        <w:r>
          <w:t>12</w:t>
        </w:r>
      </w:ins>
      <w:ins w:id="6418" w:author="Stanley Mayalil" w:date="2022-10-03T13:40:00Z">
        <w:r>
          <w:t xml:space="preserve"> by analy</w:t>
        </w:r>
      </w:ins>
      <w:ins w:id="6419" w:author="Stanley Mayalil" w:date="2022-10-11T10:05:00Z">
        <w:r w:rsidR="00662211">
          <w:t>s</w:t>
        </w:r>
      </w:ins>
      <w:ins w:id="6420" w:author="Stanley Mayalil" w:date="2022-10-03T13:40:00Z">
        <w:r>
          <w:t>ing the Status word for both successful and unsuccessful PIN</w:t>
        </w:r>
      </w:ins>
      <w:ins w:id="6421" w:author="Stanley Mayalil" w:date="2022-10-03T13:43:00Z">
        <w:r>
          <w:t>2</w:t>
        </w:r>
      </w:ins>
      <w:ins w:id="6422" w:author="Stanley Mayalil" w:date="2022-10-03T13:40:00Z">
        <w:r>
          <w:t xml:space="preserve"> entry.</w:t>
        </w:r>
        <w:r w:rsidRPr="001F3AB4">
          <w:t xml:space="preserve"> </w:t>
        </w:r>
      </w:ins>
    </w:p>
    <w:p w14:paraId="744305B7" w14:textId="0EDD5BAB" w:rsidR="00C5407B" w:rsidRPr="00175108" w:rsidRDefault="00C5407B" w:rsidP="00FC0BBF">
      <w:pPr>
        <w:pStyle w:val="B10"/>
        <w:ind w:left="288" w:firstLine="0"/>
        <w:rPr>
          <w:ins w:id="6423" w:author="Stanley Mayalil" w:date="2022-09-30T14:13:00Z"/>
        </w:rPr>
        <w:pPrChange w:id="6424" w:author="Stanley Mayalil" w:date="2022-10-11T14:23:00Z">
          <w:pPr>
            <w:pStyle w:val="B10"/>
          </w:pPr>
        </w:pPrChange>
      </w:pPr>
      <w:ins w:id="6425" w:author="Stanley Mayalil" w:date="2022-10-03T13:40:00Z">
        <w:r>
          <w:t xml:space="preserve">CR 4 is verified at </w:t>
        </w:r>
      </w:ins>
      <w:ins w:id="6426" w:author="Stanley Mayalil" w:date="2022-10-03T13:52:00Z">
        <w:r w:rsidR="00882495">
          <w:t xml:space="preserve">(i) </w:t>
        </w:r>
      </w:ins>
      <w:ins w:id="6427" w:author="Stanley Mayalil" w:date="2022-10-03T13:40:00Z">
        <w:r>
          <w:t xml:space="preserve">Step </w:t>
        </w:r>
      </w:ins>
      <w:ins w:id="6428" w:author="Stanley Mayalil" w:date="2022-10-03T13:43:00Z">
        <w:r>
          <w:t>5</w:t>
        </w:r>
      </w:ins>
      <w:ins w:id="6429" w:author="Stanley Mayalil" w:date="2022-10-03T13:40:00Z">
        <w:r>
          <w:t xml:space="preserve"> and Step </w:t>
        </w:r>
      </w:ins>
      <w:ins w:id="6430" w:author="Stanley Mayalil" w:date="2022-10-03T13:43:00Z">
        <w:r>
          <w:t>12</w:t>
        </w:r>
      </w:ins>
      <w:ins w:id="6431" w:author="Stanley Mayalil" w:date="2022-10-03T13:40:00Z">
        <w:r>
          <w:t xml:space="preserve"> on the terminal by ensuring </w:t>
        </w:r>
        <w:r w:rsidRPr="00175108">
          <w:t xml:space="preserve">UE shall </w:t>
        </w:r>
      </w:ins>
      <w:ins w:id="6432" w:author="Stanley Mayalil" w:date="2022-10-03T13:51:00Z">
        <w:r w:rsidR="00882495" w:rsidRPr="00175108">
          <w:t>give a</w:t>
        </w:r>
        <w:r w:rsidR="00882495">
          <w:t xml:space="preserve">n </w:t>
        </w:r>
        <w:r w:rsidR="00882495" w:rsidRPr="00175108">
          <w:t xml:space="preserve">indication </w:t>
        </w:r>
        <w:r w:rsidR="00882495">
          <w:t>of</w:t>
        </w:r>
        <w:r w:rsidR="00882495" w:rsidRPr="00175108">
          <w:t xml:space="preserve"> </w:t>
        </w:r>
        <w:r w:rsidR="00882495">
          <w:t xml:space="preserve">a </w:t>
        </w:r>
        <w:r w:rsidR="00882495" w:rsidRPr="00175108">
          <w:t>successful execution of the command</w:t>
        </w:r>
        <w:r w:rsidR="00882495">
          <w:t xml:space="preserve"> </w:t>
        </w:r>
        <w:r w:rsidR="00882495">
          <w:t>and</w:t>
        </w:r>
      </w:ins>
      <w:ins w:id="6433" w:author="Stanley Mayalil" w:date="2022-10-03T13:40:00Z">
        <w:r>
          <w:t xml:space="preserve"> PIN</w:t>
        </w:r>
      </w:ins>
      <w:ins w:id="6434" w:author="Stanley Mayalil" w:date="2022-10-03T13:43:00Z">
        <w:r>
          <w:t>2</w:t>
        </w:r>
      </w:ins>
      <w:ins w:id="6435" w:author="Stanley Mayalil" w:date="2022-10-03T13:40:00Z">
        <w:r>
          <w:t xml:space="preserve"> is accepted, </w:t>
        </w:r>
      </w:ins>
      <w:ins w:id="6436" w:author="Stanley Mayalil" w:date="2022-10-03T13:52:00Z">
        <w:r w:rsidR="00882495">
          <w:t xml:space="preserve">(ii) </w:t>
        </w:r>
      </w:ins>
      <w:ins w:id="6437" w:author="Stanley Mayalil" w:date="2022-10-03T13:53:00Z">
        <w:r w:rsidR="00882495">
          <w:t xml:space="preserve">at Step </w:t>
        </w:r>
        <w:r w:rsidR="00882495">
          <w:t>8</w:t>
        </w:r>
        <w:r w:rsidR="00882495">
          <w:t xml:space="preserve"> on terminal by ensuring </w:t>
        </w:r>
        <w:r w:rsidR="00882495" w:rsidRPr="00175108">
          <w:t>UE shall give a</w:t>
        </w:r>
        <w:r w:rsidR="00882495">
          <w:t xml:space="preserve">n </w:t>
        </w:r>
        <w:r w:rsidR="00882495" w:rsidRPr="00175108">
          <w:t xml:space="preserve">indication </w:t>
        </w:r>
        <w:r w:rsidR="00882495">
          <w:t>that</w:t>
        </w:r>
        <w:r w:rsidR="00882495" w:rsidRPr="00175108">
          <w:t xml:space="preserve"> execution of the command</w:t>
        </w:r>
        <w:r w:rsidR="00882495">
          <w:t xml:space="preserve"> failed</w:t>
        </w:r>
      </w:ins>
      <w:ins w:id="6438" w:author="Stanley Mayalil" w:date="2022-10-03T13:40:00Z">
        <w:r>
          <w:t>.</w:t>
        </w:r>
      </w:ins>
    </w:p>
    <w:p w14:paraId="7BA885B9" w14:textId="77777777" w:rsidR="003D6699" w:rsidRPr="00175108" w:rsidRDefault="003D6699" w:rsidP="003D6699">
      <w:pPr>
        <w:rPr>
          <w:ins w:id="6439" w:author="Stanley Mayalil" w:date="2022-09-30T14:13:00Z"/>
        </w:rPr>
      </w:pPr>
      <w:ins w:id="6440" w:author="Stanley Mayalil" w:date="2022-09-30T14:13:00Z">
        <w:r w:rsidRPr="00175108">
          <w:t>Sequence B:</w:t>
        </w:r>
      </w:ins>
    </w:p>
    <w:p w14:paraId="4E34E1DF" w14:textId="2C53A878" w:rsidR="00C5407B" w:rsidRPr="00175108" w:rsidRDefault="00C5407B" w:rsidP="00FC0BBF">
      <w:pPr>
        <w:pStyle w:val="B10"/>
        <w:ind w:left="288" w:firstLine="0"/>
        <w:rPr>
          <w:ins w:id="6441" w:author="Stanley Mayalil" w:date="2022-10-03T13:40:00Z"/>
        </w:rPr>
        <w:pPrChange w:id="6442" w:author="Stanley Mayalil" w:date="2022-10-11T14:23:00Z">
          <w:pPr>
            <w:pStyle w:val="B10"/>
          </w:pPr>
        </w:pPrChange>
      </w:pPr>
      <w:ins w:id="6443" w:author="Stanley Mayalil" w:date="2022-10-03T13:40:00Z">
        <w:r>
          <w:t>CR 1 is explicitly verified  at Step 3  by analy</w:t>
        </w:r>
      </w:ins>
      <w:ins w:id="6444" w:author="Stanley Mayalil" w:date="2022-10-12T10:41:00Z">
        <w:r w:rsidR="00CE7025">
          <w:t>s</w:t>
        </w:r>
      </w:ins>
      <w:ins w:id="6445" w:author="Stanley Mayalil" w:date="2022-10-03T13:40:00Z">
        <w:r>
          <w:t>ing the</w:t>
        </w:r>
        <w:r w:rsidRPr="00175108">
          <w:t xml:space="preserve"> </w:t>
        </w:r>
        <w:r>
          <w:t xml:space="preserve">UNBLOCK </w:t>
        </w:r>
        <w:r w:rsidRPr="00175108">
          <w:t>PIN comman</w:t>
        </w:r>
        <w:r>
          <w:t xml:space="preserve">d sent via Terminal </w:t>
        </w:r>
        <w:r w:rsidRPr="00175108">
          <w:t>to the UICC, with parameter P2 = "</w:t>
        </w:r>
      </w:ins>
      <w:ins w:id="6446" w:author="Stanley Mayalil" w:date="2022-10-03T14:44:00Z">
        <w:r w:rsidR="00001F87">
          <w:t>8</w:t>
        </w:r>
      </w:ins>
      <w:ins w:id="6447" w:author="Stanley Mayalil" w:date="2022-10-03T13:40:00Z">
        <w:r w:rsidRPr="00175108">
          <w:t>1"</w:t>
        </w:r>
        <w:r>
          <w:t xml:space="preserve"> (via any supported options </w:t>
        </w:r>
      </w:ins>
      <w:ins w:id="6448" w:author="Stanley Mayalil" w:date="2022-11-09T15:22:00Z">
        <w:r w:rsidR="00F4627C">
          <w:rPr>
            <w:rFonts w:eastAsia="SimSun"/>
          </w:rPr>
          <w:t>A.2/1 OR A2/2</w:t>
        </w:r>
      </w:ins>
      <w:ins w:id="6449" w:author="Stanley Mayalil" w:date="2022-10-03T13:40:00Z">
        <w:r>
          <w:t>)</w:t>
        </w:r>
      </w:ins>
      <w:ins w:id="6450" w:author="Stanley Mayalil" w:date="2022-10-03T14:46:00Z">
        <w:r w:rsidR="00001F87">
          <w:t xml:space="preserve"> </w:t>
        </w:r>
        <w:r w:rsidR="00001F87">
          <w:t>after Terminal indicates that PIN has been blocked in Step2</w:t>
        </w:r>
      </w:ins>
      <w:ins w:id="6451" w:author="Stanley Mayalil" w:date="2022-10-03T13:40:00Z">
        <w:r>
          <w:t xml:space="preserve">. </w:t>
        </w:r>
      </w:ins>
    </w:p>
    <w:p w14:paraId="5DCA0C6B" w14:textId="510981C6" w:rsidR="00C5407B" w:rsidRDefault="00C5407B" w:rsidP="00FC0BBF">
      <w:pPr>
        <w:pStyle w:val="B10"/>
        <w:ind w:left="288" w:firstLine="0"/>
        <w:rPr>
          <w:ins w:id="6452" w:author="Stanley Mayalil" w:date="2022-10-03T13:40:00Z"/>
        </w:rPr>
        <w:pPrChange w:id="6453" w:author="Stanley Mayalil" w:date="2022-10-11T14:23:00Z">
          <w:pPr>
            <w:pStyle w:val="B10"/>
          </w:pPr>
        </w:pPrChange>
      </w:pPr>
      <w:ins w:id="6454" w:author="Stanley Mayalil" w:date="2022-10-03T13:40:00Z">
        <w:r>
          <w:t xml:space="preserve">CR 2 is verified at Step 3 on the terminal by ensuring </w:t>
        </w:r>
        <w:r w:rsidRPr="00175108">
          <w:t>UE shall give a</w:t>
        </w:r>
      </w:ins>
      <w:ins w:id="6455" w:author="Stanley Mayalil" w:date="2022-10-11T10:10:00Z">
        <w:r w:rsidR="003F3886">
          <w:t xml:space="preserve">n </w:t>
        </w:r>
      </w:ins>
      <w:ins w:id="6456" w:author="Stanley Mayalil" w:date="2022-10-03T13:40:00Z">
        <w:r w:rsidRPr="00175108">
          <w:t xml:space="preserve">indication </w:t>
        </w:r>
        <w:r>
          <w:t>following</w:t>
        </w:r>
        <w:r w:rsidRPr="00175108">
          <w:t xml:space="preserve"> a successful execution of the command</w:t>
        </w:r>
        <w:r>
          <w:t xml:space="preserve"> and new PIN</w:t>
        </w:r>
      </w:ins>
      <w:ins w:id="6457" w:author="Stanley Mayalil" w:date="2022-10-03T14:48:00Z">
        <w:r w:rsidR="00001F87">
          <w:t>2</w:t>
        </w:r>
      </w:ins>
      <w:ins w:id="6458" w:author="Stanley Mayalil" w:date="2022-10-03T13:40:00Z">
        <w:r>
          <w:t xml:space="preserve"> is accepted</w:t>
        </w:r>
        <w:r w:rsidRPr="00175108">
          <w:t>.</w:t>
        </w:r>
      </w:ins>
    </w:p>
    <w:p w14:paraId="58A0B416" w14:textId="4CFAFC1A" w:rsidR="00001F87" w:rsidRDefault="00001F87" w:rsidP="00FC0BBF">
      <w:pPr>
        <w:pStyle w:val="B10"/>
        <w:ind w:left="288" w:firstLine="0"/>
        <w:rPr>
          <w:ins w:id="6459" w:author="Stanley Mayalil" w:date="2022-10-03T14:48:00Z"/>
        </w:rPr>
        <w:pPrChange w:id="6460" w:author="Stanley Mayalil" w:date="2022-10-11T14:23:00Z">
          <w:pPr>
            <w:pStyle w:val="B10"/>
          </w:pPr>
        </w:pPrChange>
      </w:pPr>
      <w:ins w:id="6461" w:author="Stanley Mayalil" w:date="2022-10-03T14:48:00Z">
        <w:r>
          <w:t xml:space="preserve">CR 3 is explicitly verified at Step </w:t>
        </w:r>
        <w:r>
          <w:t>6</w:t>
        </w:r>
        <w:r>
          <w:t xml:space="preserve"> by analy</w:t>
        </w:r>
      </w:ins>
      <w:ins w:id="6462" w:author="Stanley Mayalil" w:date="2022-10-12T10:41:00Z">
        <w:r w:rsidR="00CE7025">
          <w:t>s</w:t>
        </w:r>
      </w:ins>
      <w:ins w:id="6463" w:author="Stanley Mayalil" w:date="2022-10-03T14:48:00Z">
        <w:r>
          <w:t>ing the Status word for successful PIN</w:t>
        </w:r>
      </w:ins>
      <w:ins w:id="6464" w:author="Stanley Mayalil" w:date="2022-10-11T10:26:00Z">
        <w:r w:rsidR="00B81389">
          <w:t>2</w:t>
        </w:r>
      </w:ins>
      <w:ins w:id="6465" w:author="Stanley Mayalil" w:date="2022-10-03T14:48:00Z">
        <w:r>
          <w:t xml:space="preserve"> entry.</w:t>
        </w:r>
        <w:r w:rsidRPr="001F3AB4">
          <w:t xml:space="preserve"> </w:t>
        </w:r>
      </w:ins>
    </w:p>
    <w:p w14:paraId="0332DB73" w14:textId="26D5E850" w:rsidR="003D6699" w:rsidRPr="00001F87" w:rsidDel="00FC0BBF" w:rsidRDefault="00001F87" w:rsidP="00FC0BBF">
      <w:pPr>
        <w:pStyle w:val="B10"/>
        <w:ind w:left="288" w:firstLine="0"/>
        <w:rPr>
          <w:del w:id="6466" w:author="Stanley Mayalil" w:date="2022-10-11T14:24:00Z"/>
          <w:rPrChange w:id="6467" w:author="Stanley Mayalil" w:date="2022-10-03T14:48:00Z">
            <w:rPr>
              <w:del w:id="6468" w:author="Stanley Mayalil" w:date="2022-10-11T14:24:00Z"/>
              <w:rFonts w:eastAsia="TimesNewRoman"/>
            </w:rPr>
          </w:rPrChange>
        </w:rPr>
        <w:pPrChange w:id="6469" w:author="Stanley Mayalil" w:date="2022-10-11T14:23:00Z">
          <w:pPr>
            <w:overflowPunct w:val="0"/>
            <w:autoSpaceDE w:val="0"/>
            <w:autoSpaceDN w:val="0"/>
            <w:adjustRightInd w:val="0"/>
            <w:textAlignment w:val="baseline"/>
          </w:pPr>
        </w:pPrChange>
      </w:pPr>
      <w:ins w:id="6470" w:author="Stanley Mayalil" w:date="2022-10-03T14:48:00Z">
        <w:r>
          <w:t xml:space="preserve">CR 4 is verified at Step </w:t>
        </w:r>
        <w:r>
          <w:t>6</w:t>
        </w:r>
        <w:r>
          <w:t xml:space="preserve"> on the terminal by ensuring </w:t>
        </w:r>
        <w:r w:rsidRPr="00175108">
          <w:t>UE shall give a</w:t>
        </w:r>
        <w:r>
          <w:t>n</w:t>
        </w:r>
        <w:r>
          <w:t xml:space="preserve"> </w:t>
        </w:r>
        <w:r w:rsidRPr="00175108">
          <w:t xml:space="preserve">indication </w:t>
        </w:r>
        <w:r>
          <w:t>following</w:t>
        </w:r>
        <w:r w:rsidRPr="00175108">
          <w:t xml:space="preserve"> a successful execution of the command</w:t>
        </w:r>
        <w:r>
          <w:t xml:space="preserve"> that PIN</w:t>
        </w:r>
        <w:r>
          <w:t>2</w:t>
        </w:r>
        <w:r>
          <w:t xml:space="preserve"> is accepted.</w:t>
        </w:r>
      </w:ins>
    </w:p>
    <w:p w14:paraId="501A1DA1" w14:textId="77777777" w:rsidR="004B628F" w:rsidRDefault="004B628F" w:rsidP="00FC0BBF">
      <w:pPr>
        <w:pStyle w:val="B10"/>
        <w:ind w:left="288" w:firstLine="0"/>
        <w:rPr>
          <w:ins w:id="6471" w:author="Stanley Mayalil" w:date="2022-10-11T10:53:00Z"/>
          <w:rFonts w:eastAsia="TimesNewRoman"/>
          <w:lang w:eastAsia="en-GB"/>
        </w:rPr>
        <w:pPrChange w:id="6472" w:author="Stanley Mayalil" w:date="2022-10-11T14:24:00Z">
          <w:pPr>
            <w:pStyle w:val="Heading3"/>
          </w:pPr>
        </w:pPrChange>
      </w:pPr>
      <w:bookmarkStart w:id="6473" w:name="_Toc103688463"/>
      <w:bookmarkStart w:id="6474" w:name="_Toc110264519"/>
    </w:p>
    <w:p w14:paraId="726219CE" w14:textId="5B1F0545" w:rsidR="001556CF" w:rsidRPr="001556CF" w:rsidRDefault="001556CF" w:rsidP="009A08A9">
      <w:pPr>
        <w:pStyle w:val="Heading3"/>
        <w:rPr>
          <w:rFonts w:eastAsia="TimesNewRoman"/>
          <w:highlight w:val="red"/>
        </w:rPr>
      </w:pPr>
      <w:r w:rsidRPr="001556CF">
        <w:rPr>
          <w:rFonts w:eastAsia="TimesNewRoman"/>
          <w:lang w:eastAsia="en-GB"/>
        </w:rPr>
        <w:t>6.1.7</w:t>
      </w:r>
      <w:r w:rsidRPr="001556CF">
        <w:rPr>
          <w:rFonts w:eastAsia="TimesNewRoman"/>
          <w:lang w:eastAsia="en-GB"/>
        </w:rPr>
        <w:tab/>
        <w:t>Replacement of PIN</w:t>
      </w:r>
      <w:bookmarkEnd w:id="6473"/>
      <w:bookmarkEnd w:id="6474"/>
    </w:p>
    <w:p w14:paraId="25014E5E" w14:textId="3BAD765C" w:rsidR="003D6699" w:rsidRPr="00175108" w:rsidRDefault="003D6699" w:rsidP="003D6699">
      <w:pPr>
        <w:pStyle w:val="Heading4"/>
        <w:rPr>
          <w:ins w:id="6475" w:author="Stanley Mayalil" w:date="2022-09-30T14:13:00Z"/>
        </w:rPr>
      </w:pPr>
      <w:bookmarkStart w:id="6476" w:name="_Toc109134003"/>
      <w:ins w:id="6477" w:author="Stanley Mayalil" w:date="2022-09-30T14:13:00Z">
        <w:r w:rsidRPr="00175108">
          <w:t>6.1.7.1</w:t>
        </w:r>
        <w:r w:rsidRPr="00175108">
          <w:tab/>
          <w:t>Definition and applicability</w:t>
        </w:r>
        <w:bookmarkEnd w:id="6476"/>
      </w:ins>
    </w:p>
    <w:p w14:paraId="3E283787" w14:textId="77777777" w:rsidR="003D6699" w:rsidRPr="00175108" w:rsidRDefault="003D6699" w:rsidP="003D6699">
      <w:pPr>
        <w:rPr>
          <w:ins w:id="6478" w:author="Stanley Mayalil" w:date="2022-09-30T14:13:00Z"/>
        </w:rPr>
      </w:pPr>
      <w:ins w:id="6479" w:author="Stanley Mayalil" w:date="2022-09-30T14:13:00Z">
        <w:r w:rsidRPr="00175108">
          <w:t>The Universal PIN may be used to replace a PIN used to authenticate the user to the UICC for security. In this case entry of the correct Universal PIN allows PIN-protected data to be accessed over the UICC-Terminal interface. ETSI TS 102 221 [5] defines the range of "01" to "08" as key reference of the PIN on a multi-verification capable UICC.</w:t>
        </w:r>
      </w:ins>
    </w:p>
    <w:p w14:paraId="27E7058B" w14:textId="77777777" w:rsidR="003D6699" w:rsidRPr="00175108" w:rsidRDefault="003D6699" w:rsidP="003D6699">
      <w:pPr>
        <w:pStyle w:val="Heading4"/>
        <w:rPr>
          <w:ins w:id="6480" w:author="Stanley Mayalil" w:date="2022-09-30T14:13:00Z"/>
        </w:rPr>
      </w:pPr>
      <w:bookmarkStart w:id="6481" w:name="_Toc109134004"/>
      <w:ins w:id="6482" w:author="Stanley Mayalil" w:date="2022-09-30T14:13:00Z">
        <w:r w:rsidRPr="00175108">
          <w:t>6.1.7.</w:t>
        </w:r>
        <w:r w:rsidRPr="00175108">
          <w:rPr>
            <w:rFonts w:hint="eastAsia"/>
            <w:lang w:eastAsia="zh-CN"/>
          </w:rPr>
          <w:t>2</w:t>
        </w:r>
        <w:r w:rsidRPr="00175108">
          <w:tab/>
          <w:t>Conformance requirement</w:t>
        </w:r>
        <w:bookmarkEnd w:id="6481"/>
      </w:ins>
    </w:p>
    <w:p w14:paraId="332CDE49" w14:textId="753ED46E" w:rsidR="00ED78CF" w:rsidRDefault="00ED78CF" w:rsidP="003D6699">
      <w:pPr>
        <w:rPr>
          <w:ins w:id="6483" w:author="Stanley Mayalil" w:date="2022-10-11T12:12:00Z"/>
        </w:rPr>
      </w:pPr>
      <w:ins w:id="6484" w:author="Stanley Mayalil" w:date="2022-10-11T12:11:00Z">
        <w:r>
          <w:t xml:space="preserve">CR </w:t>
        </w:r>
      </w:ins>
      <w:ins w:id="6485" w:author="Stanley Mayalil" w:date="2022-10-11T12:35:00Z">
        <w:r w:rsidR="00E540C5">
          <w:t>1</w:t>
        </w:r>
      </w:ins>
      <w:ins w:id="6486" w:author="Stanley Mayalil" w:date="2022-10-11T12:11:00Z">
        <w:r>
          <w:t xml:space="preserve"> </w:t>
        </w:r>
      </w:ins>
      <w:ins w:id="6487" w:author="Stanley Mayalil" w:date="2022-09-30T14:13:00Z">
        <w:r w:rsidR="003D6699" w:rsidRPr="00175108">
          <w:t>The Terminal shall support the usage of the Universal PIN as replacement PIN and the replacement procedure as defined in ETSI TS 102 221 [5], clause 11.1.11</w:t>
        </w:r>
      </w:ins>
      <w:ins w:id="6488" w:author="Stanley Mayalil" w:date="2022-10-11T12:12:00Z">
        <w:r>
          <w:t>.</w:t>
        </w:r>
      </w:ins>
    </w:p>
    <w:p w14:paraId="64CC749E" w14:textId="74A365A7" w:rsidR="003D6699" w:rsidRDefault="00ED78CF" w:rsidP="003D6699">
      <w:pPr>
        <w:rPr>
          <w:ins w:id="6489" w:author="Stanley Mayalil" w:date="2022-10-11T12:16:00Z"/>
        </w:rPr>
      </w:pPr>
      <w:ins w:id="6490" w:author="Stanley Mayalil" w:date="2022-10-11T12:11:00Z">
        <w:r>
          <w:t xml:space="preserve">CR </w:t>
        </w:r>
      </w:ins>
      <w:ins w:id="6491" w:author="Stanley Mayalil" w:date="2022-10-11T12:35:00Z">
        <w:r w:rsidR="00E540C5">
          <w:t>2</w:t>
        </w:r>
      </w:ins>
      <w:ins w:id="6492" w:author="Stanley Mayalil" w:date="2022-10-11T12:11:00Z">
        <w:r>
          <w:t xml:space="preserve"> </w:t>
        </w:r>
      </w:ins>
      <w:ins w:id="6493" w:author="Stanley Mayalil" w:date="2022-10-11T12:12:00Z">
        <w:r w:rsidRPr="00175108">
          <w:t>The Terminal shall support the</w:t>
        </w:r>
        <w:r w:rsidRPr="00175108">
          <w:t xml:space="preserve"> </w:t>
        </w:r>
      </w:ins>
      <w:ins w:id="6494" w:author="Stanley Mayalil" w:date="2022-09-30T14:13:00Z">
        <w:r w:rsidR="003D6699" w:rsidRPr="00175108">
          <w:t>procedure to disable the replacement defined in ETSI TS 102 221 [5], clause 11.1.12.</w:t>
        </w:r>
      </w:ins>
    </w:p>
    <w:p w14:paraId="03A423DD" w14:textId="454C78A3" w:rsidR="00ED78CF" w:rsidRPr="00A40F46" w:rsidRDefault="00ED78CF" w:rsidP="00ED78CF">
      <w:pPr>
        <w:rPr>
          <w:ins w:id="6495" w:author="Stanley Mayalil" w:date="2022-10-11T12:16:00Z"/>
          <w:highlight w:val="yellow"/>
          <w:rPrChange w:id="6496" w:author="Stanley Mayalil" w:date="2022-10-11T13:02:00Z">
            <w:rPr>
              <w:ins w:id="6497" w:author="Stanley Mayalil" w:date="2022-10-11T12:16:00Z"/>
            </w:rPr>
          </w:rPrChange>
        </w:rPr>
      </w:pPr>
      <w:ins w:id="6498" w:author="Stanley Mayalil" w:date="2022-10-11T12:16:00Z">
        <w:r w:rsidRPr="00A40F46">
          <w:rPr>
            <w:highlight w:val="yellow"/>
            <w:rPrChange w:id="6499" w:author="Stanley Mayalil" w:date="2022-10-11T13:02:00Z">
              <w:rPr/>
            </w:rPrChange>
          </w:rPr>
          <w:t xml:space="preserve">CR </w:t>
        </w:r>
      </w:ins>
      <w:ins w:id="6500" w:author="Stanley Mayalil" w:date="2022-10-11T12:35:00Z">
        <w:r w:rsidR="00E540C5" w:rsidRPr="00A40F46">
          <w:rPr>
            <w:highlight w:val="yellow"/>
            <w:rPrChange w:id="6501" w:author="Stanley Mayalil" w:date="2022-10-11T13:02:00Z">
              <w:rPr/>
            </w:rPrChange>
          </w:rPr>
          <w:t>3</w:t>
        </w:r>
      </w:ins>
      <w:ins w:id="6502" w:author="Stanley Mayalil" w:date="2022-10-11T12:16:00Z">
        <w:r w:rsidRPr="00A40F46">
          <w:rPr>
            <w:highlight w:val="yellow"/>
            <w:rPrChange w:id="6503" w:author="Stanley Mayalil" w:date="2022-10-11T13:02:00Z">
              <w:rPr/>
            </w:rPrChange>
          </w:rPr>
          <w:t xml:space="preserve"> Only the new pin shall be accepted for further PIN verification. </w:t>
        </w:r>
        <w:commentRangeStart w:id="6504"/>
        <w:commentRangeEnd w:id="6504"/>
        <w:r w:rsidRPr="00A40F46">
          <w:rPr>
            <w:rStyle w:val="CommentReference"/>
            <w:highlight w:val="yellow"/>
            <w:rPrChange w:id="6505" w:author="Stanley Mayalil" w:date="2022-10-11T13:02:00Z">
              <w:rPr>
                <w:rStyle w:val="CommentReference"/>
              </w:rPr>
            </w:rPrChange>
          </w:rPr>
          <w:commentReference w:id="6504"/>
        </w:r>
      </w:ins>
    </w:p>
    <w:p w14:paraId="10E6DC75" w14:textId="17B28A9B" w:rsidR="00ED78CF" w:rsidRPr="00175108" w:rsidRDefault="00ED78CF" w:rsidP="00ED78CF">
      <w:pPr>
        <w:rPr>
          <w:ins w:id="6506" w:author="Stanley Mayalil" w:date="2022-09-30T14:13:00Z"/>
        </w:rPr>
      </w:pPr>
      <w:ins w:id="6507" w:author="Stanley Mayalil" w:date="2022-10-11T12:16:00Z">
        <w:r w:rsidRPr="00A40F46">
          <w:rPr>
            <w:highlight w:val="yellow"/>
            <w:rPrChange w:id="6508" w:author="Stanley Mayalil" w:date="2022-10-11T13:02:00Z">
              <w:rPr/>
            </w:rPrChange>
          </w:rPr>
          <w:t>CR</w:t>
        </w:r>
      </w:ins>
      <w:ins w:id="6509" w:author="Stanley Mayalil" w:date="2022-10-11T12:18:00Z">
        <w:r w:rsidRPr="00A40F46">
          <w:rPr>
            <w:highlight w:val="yellow"/>
            <w:rPrChange w:id="6510" w:author="Stanley Mayalil" w:date="2022-10-11T13:02:00Z">
              <w:rPr/>
            </w:rPrChange>
          </w:rPr>
          <w:t xml:space="preserve"> </w:t>
        </w:r>
      </w:ins>
      <w:ins w:id="6511" w:author="Stanley Mayalil" w:date="2022-10-11T12:35:00Z">
        <w:r w:rsidR="00E540C5" w:rsidRPr="00A40F46">
          <w:rPr>
            <w:highlight w:val="yellow"/>
            <w:rPrChange w:id="6512" w:author="Stanley Mayalil" w:date="2022-10-11T13:02:00Z">
              <w:rPr/>
            </w:rPrChange>
          </w:rPr>
          <w:t>4</w:t>
        </w:r>
      </w:ins>
      <w:ins w:id="6513" w:author="Stanley Mayalil" w:date="2022-10-11T12:16:00Z">
        <w:r w:rsidRPr="00A40F46">
          <w:rPr>
            <w:highlight w:val="yellow"/>
            <w:rPrChange w:id="6514" w:author="Stanley Mayalil" w:date="2022-10-11T13:02:00Z">
              <w:rPr/>
            </w:rPrChange>
          </w:rPr>
          <w:t xml:space="preserve">  Indication of a successful and unsuccessful pin verification is presented to the user and only the new pin shall be accepted for further PIN verification</w:t>
        </w:r>
      </w:ins>
    </w:p>
    <w:p w14:paraId="12A2CA69" w14:textId="77777777" w:rsidR="003D6699" w:rsidRPr="00175108" w:rsidRDefault="003D6699" w:rsidP="003D6699">
      <w:pPr>
        <w:rPr>
          <w:ins w:id="6515" w:author="Stanley Mayalil" w:date="2022-09-30T14:13:00Z"/>
        </w:rPr>
      </w:pPr>
      <w:ins w:id="6516" w:author="Stanley Mayalil" w:date="2022-09-30T14:13:00Z">
        <w:r w:rsidRPr="00175108">
          <w:t>Reference:</w:t>
        </w:r>
      </w:ins>
    </w:p>
    <w:p w14:paraId="0A3BDF09" w14:textId="77777777" w:rsidR="003D6699" w:rsidRPr="00175108" w:rsidRDefault="003D6699" w:rsidP="003D6699">
      <w:pPr>
        <w:pStyle w:val="B10"/>
        <w:rPr>
          <w:ins w:id="6517" w:author="Stanley Mayalil" w:date="2022-09-30T14:13:00Z"/>
        </w:rPr>
      </w:pPr>
      <w:ins w:id="6518" w:author="Stanley Mayalil" w:date="2022-09-30T14:13:00Z">
        <w:r w:rsidRPr="00175108">
          <w:t>-</w:t>
        </w:r>
        <w:r w:rsidRPr="00175108">
          <w:tab/>
          <w:t>ETSI TS 102 221 [5], clauses 9, 11.1.11 and 11.1.12;</w:t>
        </w:r>
      </w:ins>
    </w:p>
    <w:p w14:paraId="35E81B49" w14:textId="77777777" w:rsidR="003D6699" w:rsidRPr="00175108" w:rsidRDefault="003D6699" w:rsidP="003D6699">
      <w:pPr>
        <w:pStyle w:val="B10"/>
        <w:rPr>
          <w:ins w:id="6519" w:author="Stanley Mayalil" w:date="2022-09-30T14:13:00Z"/>
        </w:rPr>
      </w:pPr>
      <w:ins w:id="6520" w:author="Stanley Mayalil" w:date="2022-09-30T14:13:00Z">
        <w:r w:rsidRPr="00175108">
          <w:t>-</w:t>
        </w:r>
        <w:r w:rsidRPr="00175108">
          <w:tab/>
          <w:t>TS 31.102 [4], clause 6.</w:t>
        </w:r>
      </w:ins>
    </w:p>
    <w:p w14:paraId="246B9025" w14:textId="77777777" w:rsidR="003D6699" w:rsidRPr="00175108" w:rsidRDefault="003D6699" w:rsidP="003D6699">
      <w:pPr>
        <w:pStyle w:val="Heading4"/>
        <w:rPr>
          <w:ins w:id="6521" w:author="Stanley Mayalil" w:date="2022-09-30T14:13:00Z"/>
        </w:rPr>
      </w:pPr>
      <w:bookmarkStart w:id="6522" w:name="_Toc109134005"/>
      <w:ins w:id="6523" w:author="Stanley Mayalil" w:date="2022-09-30T14:13:00Z">
        <w:r w:rsidRPr="00175108">
          <w:t>6.1.7.3</w:t>
        </w:r>
        <w:r w:rsidRPr="00175108">
          <w:tab/>
          <w:t>Test purpose</w:t>
        </w:r>
        <w:bookmarkEnd w:id="6522"/>
      </w:ins>
    </w:p>
    <w:p w14:paraId="4D85A000" w14:textId="77777777" w:rsidR="003D6699" w:rsidRPr="00175108" w:rsidRDefault="003D6699" w:rsidP="003D6699">
      <w:pPr>
        <w:pStyle w:val="B10"/>
        <w:rPr>
          <w:ins w:id="6524" w:author="Stanley Mayalil" w:date="2022-09-30T14:13:00Z"/>
        </w:rPr>
      </w:pPr>
      <w:ins w:id="6525" w:author="Stanley Mayalil" w:date="2022-09-30T14:13:00Z">
        <w:r w:rsidRPr="00175108">
          <w:t>1)</w:t>
        </w:r>
        <w:r w:rsidRPr="00175108">
          <w:tab/>
          <w:t>To verify that the PIN replacement is supported by the Terminal correctly.</w:t>
        </w:r>
      </w:ins>
    </w:p>
    <w:p w14:paraId="1A58018F" w14:textId="77777777" w:rsidR="003D6699" w:rsidRPr="00175108" w:rsidRDefault="003D6699" w:rsidP="003D6699">
      <w:pPr>
        <w:pStyle w:val="B10"/>
        <w:rPr>
          <w:ins w:id="6526" w:author="Stanley Mayalil" w:date="2022-09-30T14:13:00Z"/>
        </w:rPr>
      </w:pPr>
      <w:ins w:id="6527" w:author="Stanley Mayalil" w:date="2022-09-30T14:13:00Z">
        <w:r w:rsidRPr="00175108">
          <w:t>2)</w:t>
        </w:r>
        <w:r w:rsidRPr="00175108">
          <w:tab/>
          <w:t>To verify that the PIN replacement procedure is performed by the Terminal correctly.</w:t>
        </w:r>
      </w:ins>
    </w:p>
    <w:p w14:paraId="3D409175" w14:textId="77777777" w:rsidR="003D6699" w:rsidRPr="00175108" w:rsidRDefault="003D6699" w:rsidP="003D6699">
      <w:pPr>
        <w:pStyle w:val="B10"/>
        <w:rPr>
          <w:ins w:id="6528" w:author="Stanley Mayalil" w:date="2022-09-30T14:13:00Z"/>
        </w:rPr>
      </w:pPr>
      <w:ins w:id="6529" w:author="Stanley Mayalil" w:date="2022-09-30T14:13:00Z">
        <w:r w:rsidRPr="00175108">
          <w:t>3)</w:t>
        </w:r>
        <w:r w:rsidRPr="00175108">
          <w:tab/>
          <w:t>To verify that the procedure to disable the PIN replacement is performed by the Terminal correctly.</w:t>
        </w:r>
      </w:ins>
    </w:p>
    <w:p w14:paraId="71190C6B" w14:textId="77777777" w:rsidR="003D6699" w:rsidRPr="00175108" w:rsidRDefault="003D6699" w:rsidP="003D6699">
      <w:pPr>
        <w:pStyle w:val="Heading4"/>
        <w:rPr>
          <w:ins w:id="6530" w:author="Stanley Mayalil" w:date="2022-09-30T14:13:00Z"/>
        </w:rPr>
      </w:pPr>
      <w:bookmarkStart w:id="6531" w:name="_Toc109134006"/>
      <w:ins w:id="6532" w:author="Stanley Mayalil" w:date="2022-09-30T14:13:00Z">
        <w:r w:rsidRPr="00175108">
          <w:t>6.1.7.4</w:t>
        </w:r>
        <w:r w:rsidRPr="00175108">
          <w:tab/>
          <w:t>Method of test</w:t>
        </w:r>
        <w:bookmarkEnd w:id="6531"/>
      </w:ins>
    </w:p>
    <w:p w14:paraId="68FE59AF" w14:textId="77777777" w:rsidR="003D6699" w:rsidRPr="00175108" w:rsidRDefault="003D6699" w:rsidP="003D6699">
      <w:pPr>
        <w:pStyle w:val="Heading5"/>
        <w:rPr>
          <w:ins w:id="6533" w:author="Stanley Mayalil" w:date="2022-09-30T14:13:00Z"/>
        </w:rPr>
      </w:pPr>
      <w:bookmarkStart w:id="6534" w:name="_Toc109134007"/>
      <w:ins w:id="6535" w:author="Stanley Mayalil" w:date="2022-09-30T14:13:00Z">
        <w:r w:rsidRPr="00175108">
          <w:t>6.1.7.4.1</w:t>
        </w:r>
        <w:r w:rsidRPr="00175108">
          <w:tab/>
          <w:t>Initial conditions</w:t>
        </w:r>
        <w:bookmarkEnd w:id="6534"/>
      </w:ins>
    </w:p>
    <w:p w14:paraId="7D08CF1B" w14:textId="77777777" w:rsidR="009348FA" w:rsidRPr="00E9604A" w:rsidRDefault="009348FA" w:rsidP="009348FA">
      <w:pPr>
        <w:rPr>
          <w:ins w:id="6536" w:author="Stanley Mayalil" w:date="2022-11-09T15:33:00Z"/>
        </w:rPr>
      </w:pPr>
      <w:ins w:id="6537" w:author="Stanley Mayalil" w:date="2022-11-09T15:33:00Z">
        <w:r>
          <w:t xml:space="preserve">Ensure that the UE has been operated with an USIM with PIN enabled, and powered off. </w:t>
        </w:r>
      </w:ins>
    </w:p>
    <w:p w14:paraId="6491F048" w14:textId="77777777" w:rsidR="003D6699" w:rsidRPr="00175108" w:rsidRDefault="003D6699" w:rsidP="003D6699">
      <w:pPr>
        <w:rPr>
          <w:ins w:id="6538" w:author="Stanley Mayalil" w:date="2022-09-30T14:13:00Z"/>
        </w:rPr>
      </w:pPr>
      <w:ins w:id="6539" w:author="Stanley Mayalil" w:date="2022-09-30T14:13:00Z">
        <w:r w:rsidRPr="00175108">
          <w:t>The default UICC is used.</w:t>
        </w:r>
      </w:ins>
    </w:p>
    <w:p w14:paraId="3E202CD4" w14:textId="4FE77D1F" w:rsidR="00AA2539" w:rsidRPr="00AA2539" w:rsidRDefault="003D6699" w:rsidP="00856AB6">
      <w:pPr>
        <w:pStyle w:val="Heading5"/>
        <w:rPr>
          <w:ins w:id="6540" w:author="Stanley Mayalil" w:date="2022-10-03T15:26:00Z"/>
        </w:rPr>
        <w:pPrChange w:id="6541" w:author="Stanley Mayalil" w:date="2022-11-10T11:33:00Z">
          <w:pPr>
            <w:pStyle w:val="B10"/>
          </w:pPr>
        </w:pPrChange>
      </w:pPr>
      <w:bookmarkStart w:id="6542" w:name="_Toc109134008"/>
      <w:ins w:id="6543" w:author="Stanley Mayalil" w:date="2022-09-30T14:13:00Z">
        <w:r w:rsidRPr="00175108">
          <w:t>6.1.7.4.2</w:t>
        </w:r>
        <w:r w:rsidRPr="00175108">
          <w:tab/>
          <w:t>Procedure</w:t>
        </w:r>
      </w:ins>
      <w:bookmarkEnd w:id="6542"/>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2"/>
        <w:gridCol w:w="1090"/>
        <w:gridCol w:w="4033"/>
        <w:gridCol w:w="2071"/>
        <w:gridCol w:w="811"/>
        <w:gridCol w:w="1084"/>
      </w:tblGrid>
      <w:tr w:rsidR="00C47B10" w:rsidRPr="000276B3" w14:paraId="1F961AB7" w14:textId="77777777" w:rsidTr="00030278">
        <w:trPr>
          <w:trHeight w:val="20"/>
          <w:ins w:id="6544" w:author="Stanley Mayalil" w:date="2022-10-03T15:26:00Z"/>
        </w:trPr>
        <w:tc>
          <w:tcPr>
            <w:tcW w:w="281" w:type="pct"/>
            <w:shd w:val="clear" w:color="auto" w:fill="D9D9D9" w:themeFill="background1" w:themeFillShade="D9"/>
            <w:hideMark/>
          </w:tcPr>
          <w:p w14:paraId="6716B3DC" w14:textId="77777777" w:rsidR="00002A8A" w:rsidRPr="00AF2B99" w:rsidRDefault="00002A8A" w:rsidP="00FC56D0">
            <w:pPr>
              <w:keepNext/>
              <w:keepLines/>
              <w:overflowPunct w:val="0"/>
              <w:autoSpaceDE w:val="0"/>
              <w:autoSpaceDN w:val="0"/>
              <w:adjustRightInd w:val="0"/>
              <w:spacing w:after="0"/>
              <w:jc w:val="center"/>
              <w:textAlignment w:val="baseline"/>
              <w:rPr>
                <w:ins w:id="6545" w:author="Stanley Mayalil" w:date="2022-10-03T15:26:00Z"/>
                <w:rFonts w:ascii="Arial" w:eastAsia="Calibri" w:hAnsi="Arial" w:cs="Arial"/>
                <w:b/>
                <w:sz w:val="18"/>
                <w:szCs w:val="18"/>
                <w:lang w:val="en-US" w:eastAsia="de-DE"/>
                <w:rPrChange w:id="6546" w:author="Stanley Mayalil" w:date="2022-10-11T10:43:00Z">
                  <w:rPr>
                    <w:ins w:id="6547" w:author="Stanley Mayalil" w:date="2022-10-03T15:26:00Z"/>
                    <w:rFonts w:eastAsia="Calibri"/>
                    <w:b/>
                    <w:lang w:val="en-US" w:eastAsia="de-DE"/>
                  </w:rPr>
                </w:rPrChange>
              </w:rPr>
            </w:pPr>
            <w:ins w:id="6548" w:author="Stanley Mayalil" w:date="2022-10-03T15:26:00Z">
              <w:r w:rsidRPr="00AF2B99">
                <w:rPr>
                  <w:rFonts w:ascii="Arial" w:eastAsia="Calibri" w:hAnsi="Arial" w:cs="Arial"/>
                  <w:b/>
                  <w:sz w:val="18"/>
                  <w:szCs w:val="18"/>
                  <w:lang w:val="en-US" w:eastAsia="de-DE"/>
                  <w:rPrChange w:id="6549" w:author="Stanley Mayalil" w:date="2022-10-11T10:43:00Z">
                    <w:rPr>
                      <w:rFonts w:eastAsia="Calibri"/>
                      <w:b/>
                      <w:lang w:val="en-US" w:eastAsia="de-DE"/>
                    </w:rPr>
                  </w:rPrChange>
                </w:rPr>
                <w:t>Step</w:t>
              </w:r>
            </w:ins>
          </w:p>
        </w:tc>
        <w:tc>
          <w:tcPr>
            <w:tcW w:w="566" w:type="pct"/>
            <w:shd w:val="clear" w:color="auto" w:fill="D9D9D9" w:themeFill="background1" w:themeFillShade="D9"/>
            <w:hideMark/>
          </w:tcPr>
          <w:p w14:paraId="6CFEED83" w14:textId="77777777" w:rsidR="00002A8A" w:rsidRPr="00AF2B99" w:rsidRDefault="00002A8A" w:rsidP="00FC56D0">
            <w:pPr>
              <w:keepNext/>
              <w:keepLines/>
              <w:overflowPunct w:val="0"/>
              <w:autoSpaceDE w:val="0"/>
              <w:autoSpaceDN w:val="0"/>
              <w:adjustRightInd w:val="0"/>
              <w:spacing w:after="0"/>
              <w:jc w:val="center"/>
              <w:textAlignment w:val="baseline"/>
              <w:rPr>
                <w:ins w:id="6550" w:author="Stanley Mayalil" w:date="2022-10-03T15:26:00Z"/>
                <w:rFonts w:ascii="Arial" w:eastAsia="Calibri" w:hAnsi="Arial" w:cs="Arial"/>
                <w:b/>
                <w:sz w:val="18"/>
                <w:szCs w:val="18"/>
                <w:lang w:val="en-US" w:eastAsia="de-DE"/>
                <w:rPrChange w:id="6551" w:author="Stanley Mayalil" w:date="2022-10-11T10:43:00Z">
                  <w:rPr>
                    <w:ins w:id="6552" w:author="Stanley Mayalil" w:date="2022-10-03T15:26:00Z"/>
                    <w:rFonts w:eastAsia="Calibri"/>
                    <w:b/>
                    <w:lang w:val="en-US" w:eastAsia="de-DE"/>
                  </w:rPr>
                </w:rPrChange>
              </w:rPr>
            </w:pPr>
            <w:ins w:id="6553" w:author="Stanley Mayalil" w:date="2022-10-03T15:26:00Z">
              <w:r w:rsidRPr="00AF2B99">
                <w:rPr>
                  <w:rFonts w:ascii="Arial" w:eastAsia="Calibri" w:hAnsi="Arial" w:cs="Arial"/>
                  <w:b/>
                  <w:sz w:val="18"/>
                  <w:szCs w:val="18"/>
                  <w:lang w:val="en-US" w:eastAsia="de-DE"/>
                  <w:rPrChange w:id="6554" w:author="Stanley Mayalil" w:date="2022-10-11T10:43:00Z">
                    <w:rPr>
                      <w:rFonts w:eastAsia="Calibri"/>
                      <w:b/>
                      <w:lang w:val="en-US" w:eastAsia="de-DE"/>
                    </w:rPr>
                  </w:rPrChange>
                </w:rPr>
                <w:t>Direction</w:t>
              </w:r>
            </w:ins>
          </w:p>
        </w:tc>
        <w:tc>
          <w:tcPr>
            <w:tcW w:w="2094" w:type="pct"/>
            <w:shd w:val="clear" w:color="auto" w:fill="D9D9D9" w:themeFill="background1" w:themeFillShade="D9"/>
            <w:hideMark/>
          </w:tcPr>
          <w:p w14:paraId="0AEABEB1" w14:textId="77777777" w:rsidR="00002A8A" w:rsidRPr="00AF2B99" w:rsidRDefault="00002A8A" w:rsidP="00FC56D0">
            <w:pPr>
              <w:keepNext/>
              <w:keepLines/>
              <w:overflowPunct w:val="0"/>
              <w:autoSpaceDE w:val="0"/>
              <w:autoSpaceDN w:val="0"/>
              <w:adjustRightInd w:val="0"/>
              <w:spacing w:after="0"/>
              <w:jc w:val="center"/>
              <w:textAlignment w:val="baseline"/>
              <w:rPr>
                <w:ins w:id="6555" w:author="Stanley Mayalil" w:date="2022-10-03T15:26:00Z"/>
                <w:rFonts w:ascii="Arial" w:eastAsia="Calibri" w:hAnsi="Arial" w:cs="Arial"/>
                <w:b/>
                <w:sz w:val="18"/>
                <w:szCs w:val="18"/>
                <w:lang w:val="en-US" w:eastAsia="de-DE"/>
                <w:rPrChange w:id="6556" w:author="Stanley Mayalil" w:date="2022-10-11T10:43:00Z">
                  <w:rPr>
                    <w:ins w:id="6557" w:author="Stanley Mayalil" w:date="2022-10-03T15:26:00Z"/>
                    <w:rFonts w:eastAsia="Calibri"/>
                    <w:b/>
                    <w:lang w:val="en-US" w:eastAsia="de-DE"/>
                  </w:rPr>
                </w:rPrChange>
              </w:rPr>
            </w:pPr>
            <w:ins w:id="6558" w:author="Stanley Mayalil" w:date="2022-10-03T15:26:00Z">
              <w:r w:rsidRPr="00AF2B99">
                <w:rPr>
                  <w:rFonts w:ascii="Arial" w:eastAsia="Calibri" w:hAnsi="Arial" w:cs="Arial"/>
                  <w:b/>
                  <w:sz w:val="18"/>
                  <w:szCs w:val="18"/>
                  <w:lang w:val="en-US" w:eastAsia="de-DE"/>
                  <w:rPrChange w:id="6559" w:author="Stanley Mayalil" w:date="2022-10-11T10:43:00Z">
                    <w:rPr>
                      <w:rFonts w:eastAsia="Calibri"/>
                      <w:b/>
                      <w:lang w:val="en-US" w:eastAsia="de-DE"/>
                    </w:rPr>
                  </w:rPrChange>
                </w:rPr>
                <w:t>Action</w:t>
              </w:r>
            </w:ins>
          </w:p>
        </w:tc>
        <w:tc>
          <w:tcPr>
            <w:tcW w:w="1075" w:type="pct"/>
            <w:shd w:val="clear" w:color="auto" w:fill="D9D9D9" w:themeFill="background1" w:themeFillShade="D9"/>
            <w:hideMark/>
          </w:tcPr>
          <w:p w14:paraId="6AA248C4" w14:textId="77777777" w:rsidR="00002A8A" w:rsidRPr="00AF2B99" w:rsidRDefault="00002A8A" w:rsidP="00FC56D0">
            <w:pPr>
              <w:keepNext/>
              <w:keepLines/>
              <w:overflowPunct w:val="0"/>
              <w:autoSpaceDE w:val="0"/>
              <w:autoSpaceDN w:val="0"/>
              <w:adjustRightInd w:val="0"/>
              <w:spacing w:after="0"/>
              <w:jc w:val="center"/>
              <w:textAlignment w:val="baseline"/>
              <w:rPr>
                <w:ins w:id="6560" w:author="Stanley Mayalil" w:date="2022-10-03T15:26:00Z"/>
                <w:rFonts w:ascii="Arial" w:eastAsia="Calibri" w:hAnsi="Arial" w:cs="Arial"/>
                <w:b/>
                <w:sz w:val="18"/>
                <w:szCs w:val="18"/>
                <w:lang w:val="en-US" w:eastAsia="de-DE"/>
                <w:rPrChange w:id="6561" w:author="Stanley Mayalil" w:date="2022-10-11T10:43:00Z">
                  <w:rPr>
                    <w:ins w:id="6562" w:author="Stanley Mayalil" w:date="2022-10-03T15:26:00Z"/>
                    <w:rFonts w:eastAsia="Calibri"/>
                    <w:b/>
                    <w:lang w:val="en-US" w:eastAsia="de-DE"/>
                  </w:rPr>
                </w:rPrChange>
              </w:rPr>
            </w:pPr>
            <w:ins w:id="6563" w:author="Stanley Mayalil" w:date="2022-10-03T15:26:00Z">
              <w:r w:rsidRPr="00AF2B99">
                <w:rPr>
                  <w:rFonts w:ascii="Arial" w:eastAsia="Calibri" w:hAnsi="Arial" w:cs="Arial"/>
                  <w:b/>
                  <w:sz w:val="18"/>
                  <w:szCs w:val="18"/>
                  <w:lang w:val="en-US" w:eastAsia="de-DE"/>
                  <w:rPrChange w:id="6564" w:author="Stanley Mayalil" w:date="2022-10-11T10:43:00Z">
                    <w:rPr>
                      <w:rFonts w:eastAsia="Calibri"/>
                      <w:b/>
                      <w:lang w:val="en-US" w:eastAsia="de-DE"/>
                    </w:rPr>
                  </w:rPrChange>
                </w:rPr>
                <w:t>Comment</w:t>
              </w:r>
            </w:ins>
          </w:p>
        </w:tc>
        <w:tc>
          <w:tcPr>
            <w:tcW w:w="421" w:type="pct"/>
            <w:shd w:val="clear" w:color="auto" w:fill="D9D9D9" w:themeFill="background1" w:themeFillShade="D9"/>
          </w:tcPr>
          <w:p w14:paraId="6ECE7771" w14:textId="77777777" w:rsidR="00002A8A" w:rsidRPr="00AF2B99" w:rsidRDefault="00002A8A" w:rsidP="00FC56D0">
            <w:pPr>
              <w:keepNext/>
              <w:keepLines/>
              <w:overflowPunct w:val="0"/>
              <w:autoSpaceDE w:val="0"/>
              <w:autoSpaceDN w:val="0"/>
              <w:adjustRightInd w:val="0"/>
              <w:spacing w:after="0"/>
              <w:jc w:val="center"/>
              <w:textAlignment w:val="baseline"/>
              <w:rPr>
                <w:ins w:id="6565" w:author="Stanley Mayalil" w:date="2022-10-03T15:26:00Z"/>
                <w:rFonts w:ascii="Arial" w:eastAsia="Calibri" w:hAnsi="Arial" w:cs="Arial"/>
                <w:b/>
                <w:sz w:val="18"/>
                <w:szCs w:val="18"/>
                <w:lang w:val="en-US" w:eastAsia="de-DE"/>
                <w:rPrChange w:id="6566" w:author="Stanley Mayalil" w:date="2022-10-11T10:43:00Z">
                  <w:rPr>
                    <w:ins w:id="6567" w:author="Stanley Mayalil" w:date="2022-10-03T15:26:00Z"/>
                    <w:rFonts w:eastAsia="Calibri"/>
                    <w:b/>
                    <w:lang w:val="en-US" w:eastAsia="de-DE"/>
                  </w:rPr>
                </w:rPrChange>
              </w:rPr>
            </w:pPr>
            <w:ins w:id="6568" w:author="Stanley Mayalil" w:date="2022-10-03T15:26:00Z">
              <w:r w:rsidRPr="00AF2B99">
                <w:rPr>
                  <w:rFonts w:ascii="Arial" w:eastAsia="Calibri" w:hAnsi="Arial" w:cs="Arial"/>
                  <w:b/>
                  <w:sz w:val="18"/>
                  <w:szCs w:val="18"/>
                  <w:lang w:val="en-US" w:eastAsia="de-DE"/>
                  <w:rPrChange w:id="6569" w:author="Stanley Mayalil" w:date="2022-10-11T10:43:00Z">
                    <w:rPr>
                      <w:rFonts w:eastAsia="Calibri"/>
                      <w:b/>
                      <w:lang w:val="en-US" w:eastAsia="de-DE"/>
                    </w:rPr>
                  </w:rPrChange>
                </w:rPr>
                <w:t>REQ</w:t>
              </w:r>
            </w:ins>
          </w:p>
        </w:tc>
        <w:tc>
          <w:tcPr>
            <w:tcW w:w="563" w:type="pct"/>
            <w:shd w:val="clear" w:color="auto" w:fill="D9D9D9" w:themeFill="background1" w:themeFillShade="D9"/>
          </w:tcPr>
          <w:p w14:paraId="01C92E01" w14:textId="77777777" w:rsidR="00002A8A" w:rsidRPr="00AF2B99" w:rsidRDefault="00002A8A" w:rsidP="00FC56D0">
            <w:pPr>
              <w:keepNext/>
              <w:keepLines/>
              <w:overflowPunct w:val="0"/>
              <w:autoSpaceDE w:val="0"/>
              <w:autoSpaceDN w:val="0"/>
              <w:adjustRightInd w:val="0"/>
              <w:spacing w:after="0"/>
              <w:jc w:val="center"/>
              <w:textAlignment w:val="baseline"/>
              <w:rPr>
                <w:ins w:id="6570" w:author="Stanley Mayalil" w:date="2022-10-03T15:26:00Z"/>
                <w:rFonts w:ascii="Arial" w:eastAsia="Calibri" w:hAnsi="Arial" w:cs="Arial"/>
                <w:b/>
                <w:sz w:val="18"/>
                <w:szCs w:val="18"/>
                <w:lang w:val="en-US" w:eastAsia="de-DE"/>
                <w:rPrChange w:id="6571" w:author="Stanley Mayalil" w:date="2022-10-11T10:43:00Z">
                  <w:rPr>
                    <w:ins w:id="6572" w:author="Stanley Mayalil" w:date="2022-10-03T15:26:00Z"/>
                    <w:rFonts w:eastAsia="Calibri"/>
                    <w:b/>
                    <w:lang w:val="en-US" w:eastAsia="de-DE"/>
                  </w:rPr>
                </w:rPrChange>
              </w:rPr>
            </w:pPr>
            <w:ins w:id="6573" w:author="Stanley Mayalil" w:date="2022-10-03T15:26:00Z">
              <w:r w:rsidRPr="00AF2B99">
                <w:rPr>
                  <w:rFonts w:ascii="Arial" w:eastAsia="Calibri" w:hAnsi="Arial" w:cs="Arial"/>
                  <w:b/>
                  <w:sz w:val="18"/>
                  <w:szCs w:val="18"/>
                  <w:lang w:val="en-US" w:eastAsia="de-DE"/>
                  <w:rPrChange w:id="6574" w:author="Stanley Mayalil" w:date="2022-10-11T10:43:00Z">
                    <w:rPr>
                      <w:rFonts w:eastAsia="Calibri"/>
                      <w:b/>
                      <w:lang w:val="en-US" w:eastAsia="de-DE"/>
                    </w:rPr>
                  </w:rPrChange>
                </w:rPr>
                <w:t>SA</w:t>
              </w:r>
            </w:ins>
          </w:p>
        </w:tc>
      </w:tr>
      <w:tr w:rsidR="00CA02B4" w:rsidRPr="000276B3" w14:paraId="30A33C3E" w14:textId="77777777" w:rsidTr="00030278">
        <w:trPr>
          <w:trHeight w:val="20"/>
          <w:ins w:id="6575" w:author="Stanley Mayalil" w:date="2022-10-03T15:26:00Z"/>
        </w:trPr>
        <w:tc>
          <w:tcPr>
            <w:tcW w:w="281" w:type="pct"/>
            <w:hideMark/>
          </w:tcPr>
          <w:p w14:paraId="163B4551" w14:textId="77777777" w:rsidR="00002A8A" w:rsidRPr="00AF2B99" w:rsidRDefault="00002A8A" w:rsidP="00FC56D0">
            <w:pPr>
              <w:keepNext/>
              <w:keepLines/>
              <w:overflowPunct w:val="0"/>
              <w:autoSpaceDE w:val="0"/>
              <w:autoSpaceDN w:val="0"/>
              <w:adjustRightInd w:val="0"/>
              <w:spacing w:after="0"/>
              <w:jc w:val="center"/>
              <w:textAlignment w:val="baseline"/>
              <w:rPr>
                <w:ins w:id="6576" w:author="Stanley Mayalil" w:date="2022-10-03T15:26:00Z"/>
                <w:rFonts w:ascii="Arial" w:eastAsia="SimSun" w:hAnsi="Arial" w:cs="Arial"/>
                <w:sz w:val="18"/>
                <w:szCs w:val="18"/>
                <w:lang w:eastAsia="ja-JP"/>
                <w:rPrChange w:id="6577" w:author="Stanley Mayalil" w:date="2022-10-11T10:43:00Z">
                  <w:rPr>
                    <w:ins w:id="6578" w:author="Stanley Mayalil" w:date="2022-10-03T15:26:00Z"/>
                    <w:rFonts w:eastAsia="SimSun"/>
                    <w:lang w:eastAsia="ja-JP"/>
                  </w:rPr>
                </w:rPrChange>
              </w:rPr>
            </w:pPr>
            <w:ins w:id="6579" w:author="Stanley Mayalil" w:date="2022-10-03T15:26:00Z">
              <w:r w:rsidRPr="00AF2B99">
                <w:rPr>
                  <w:rFonts w:ascii="Arial" w:eastAsia="SimSun" w:hAnsi="Arial" w:cs="Arial"/>
                  <w:sz w:val="18"/>
                  <w:szCs w:val="18"/>
                  <w:lang w:eastAsia="ja-JP"/>
                  <w:rPrChange w:id="6580" w:author="Stanley Mayalil" w:date="2022-10-11T10:43:00Z">
                    <w:rPr>
                      <w:rFonts w:eastAsia="SimSun"/>
                      <w:lang w:eastAsia="ja-JP"/>
                    </w:rPr>
                  </w:rPrChange>
                </w:rPr>
                <w:t>1</w:t>
              </w:r>
            </w:ins>
          </w:p>
        </w:tc>
        <w:tc>
          <w:tcPr>
            <w:tcW w:w="566" w:type="pct"/>
          </w:tcPr>
          <w:p w14:paraId="7ADF01E6" w14:textId="77777777" w:rsidR="00002A8A" w:rsidRPr="00AF2B99" w:rsidRDefault="00002A8A" w:rsidP="00FC56D0">
            <w:pPr>
              <w:keepNext/>
              <w:keepLines/>
              <w:overflowPunct w:val="0"/>
              <w:autoSpaceDE w:val="0"/>
              <w:autoSpaceDN w:val="0"/>
              <w:adjustRightInd w:val="0"/>
              <w:spacing w:after="0"/>
              <w:jc w:val="center"/>
              <w:textAlignment w:val="baseline"/>
              <w:rPr>
                <w:ins w:id="6581" w:author="Stanley Mayalil" w:date="2022-10-03T15:26:00Z"/>
                <w:rFonts w:ascii="Arial" w:eastAsia="SimSun" w:hAnsi="Arial" w:cs="Arial"/>
                <w:sz w:val="18"/>
                <w:szCs w:val="18"/>
                <w:lang w:eastAsia="ja-JP"/>
                <w:rPrChange w:id="6582" w:author="Stanley Mayalil" w:date="2022-10-11T10:43:00Z">
                  <w:rPr>
                    <w:ins w:id="6583" w:author="Stanley Mayalil" w:date="2022-10-03T15:26:00Z"/>
                    <w:rFonts w:eastAsia="SimSun"/>
                    <w:lang w:eastAsia="ja-JP"/>
                  </w:rPr>
                </w:rPrChange>
              </w:rPr>
            </w:pPr>
            <w:ins w:id="6584" w:author="Stanley Mayalil" w:date="2022-10-03T15:26:00Z">
              <w:r w:rsidRPr="00AF2B99">
                <w:rPr>
                  <w:rFonts w:ascii="Arial" w:eastAsia="SimSun" w:hAnsi="Arial" w:cs="Arial"/>
                  <w:sz w:val="18"/>
                  <w:szCs w:val="18"/>
                  <w:lang w:eastAsia="ja-JP"/>
                  <w:rPrChange w:id="6585" w:author="Stanley Mayalil" w:date="2022-10-11T10:43:00Z">
                    <w:rPr>
                      <w:rFonts w:eastAsia="SimSun"/>
                      <w:lang w:eastAsia="ja-JP"/>
                    </w:rPr>
                  </w:rPrChange>
                </w:rPr>
                <w:t>UE</w:t>
              </w:r>
            </w:ins>
          </w:p>
        </w:tc>
        <w:tc>
          <w:tcPr>
            <w:tcW w:w="2094" w:type="pct"/>
            <w:hideMark/>
          </w:tcPr>
          <w:p w14:paraId="5858CDB6" w14:textId="77777777" w:rsidR="00002A8A" w:rsidRPr="00AF2B99" w:rsidRDefault="00002A8A" w:rsidP="00FC56D0">
            <w:pPr>
              <w:keepNext/>
              <w:keepLines/>
              <w:overflowPunct w:val="0"/>
              <w:autoSpaceDE w:val="0"/>
              <w:autoSpaceDN w:val="0"/>
              <w:adjustRightInd w:val="0"/>
              <w:spacing w:after="0"/>
              <w:textAlignment w:val="baseline"/>
              <w:rPr>
                <w:ins w:id="6586" w:author="Stanley Mayalil" w:date="2022-10-03T15:26:00Z"/>
                <w:rFonts w:ascii="Arial" w:eastAsia="SimSun" w:hAnsi="Arial" w:cs="Arial"/>
                <w:sz w:val="18"/>
                <w:szCs w:val="18"/>
                <w:rPrChange w:id="6587" w:author="Stanley Mayalil" w:date="2022-10-11T10:43:00Z">
                  <w:rPr>
                    <w:ins w:id="6588" w:author="Stanley Mayalil" w:date="2022-10-03T15:26:00Z"/>
                    <w:rFonts w:eastAsia="SimSun"/>
                  </w:rPr>
                </w:rPrChange>
              </w:rPr>
            </w:pPr>
            <w:ins w:id="6589" w:author="Stanley Mayalil" w:date="2022-10-03T15:26:00Z">
              <w:r w:rsidRPr="00AF2B99">
                <w:rPr>
                  <w:rFonts w:ascii="Arial" w:hAnsi="Arial" w:cs="Arial"/>
                  <w:sz w:val="18"/>
                  <w:szCs w:val="18"/>
                  <w:rPrChange w:id="6590" w:author="Stanley Mayalil" w:date="2022-10-11T10:43:00Z">
                    <w:rPr/>
                  </w:rPrChange>
                </w:rPr>
                <w:t>The Terminal is powered on.</w:t>
              </w:r>
            </w:ins>
          </w:p>
        </w:tc>
        <w:tc>
          <w:tcPr>
            <w:tcW w:w="1075" w:type="pct"/>
          </w:tcPr>
          <w:p w14:paraId="61D8B461" w14:textId="77777777" w:rsidR="00002A8A" w:rsidRPr="00AF2B99" w:rsidRDefault="00002A8A" w:rsidP="00FC56D0">
            <w:pPr>
              <w:keepNext/>
              <w:keepLines/>
              <w:overflowPunct w:val="0"/>
              <w:autoSpaceDE w:val="0"/>
              <w:autoSpaceDN w:val="0"/>
              <w:adjustRightInd w:val="0"/>
              <w:spacing w:after="0"/>
              <w:textAlignment w:val="baseline"/>
              <w:rPr>
                <w:ins w:id="6591" w:author="Stanley Mayalil" w:date="2022-10-03T15:26:00Z"/>
                <w:rFonts w:ascii="Arial" w:eastAsia="SimSun" w:hAnsi="Arial" w:cs="Arial"/>
                <w:sz w:val="18"/>
                <w:szCs w:val="18"/>
                <w:rPrChange w:id="6592" w:author="Stanley Mayalil" w:date="2022-10-11T10:43:00Z">
                  <w:rPr>
                    <w:ins w:id="6593" w:author="Stanley Mayalil" w:date="2022-10-03T15:26:00Z"/>
                    <w:rFonts w:eastAsia="SimSun"/>
                  </w:rPr>
                </w:rPrChange>
              </w:rPr>
            </w:pPr>
          </w:p>
        </w:tc>
        <w:tc>
          <w:tcPr>
            <w:tcW w:w="421" w:type="pct"/>
          </w:tcPr>
          <w:p w14:paraId="518CD157" w14:textId="77777777" w:rsidR="00002A8A" w:rsidRPr="00AF2B99" w:rsidRDefault="00002A8A" w:rsidP="00FC56D0">
            <w:pPr>
              <w:keepNext/>
              <w:keepLines/>
              <w:overflowPunct w:val="0"/>
              <w:autoSpaceDE w:val="0"/>
              <w:autoSpaceDN w:val="0"/>
              <w:adjustRightInd w:val="0"/>
              <w:spacing w:after="0"/>
              <w:textAlignment w:val="baseline"/>
              <w:rPr>
                <w:ins w:id="6594" w:author="Stanley Mayalil" w:date="2022-10-03T15:26:00Z"/>
                <w:rFonts w:ascii="Arial" w:eastAsia="SimSun" w:hAnsi="Arial" w:cs="Arial"/>
                <w:sz w:val="18"/>
                <w:szCs w:val="18"/>
                <w:rPrChange w:id="6595" w:author="Stanley Mayalil" w:date="2022-10-11T10:43:00Z">
                  <w:rPr>
                    <w:ins w:id="6596" w:author="Stanley Mayalil" w:date="2022-10-03T15:26:00Z"/>
                    <w:rFonts w:eastAsia="SimSun"/>
                  </w:rPr>
                </w:rPrChange>
              </w:rPr>
            </w:pPr>
          </w:p>
        </w:tc>
        <w:tc>
          <w:tcPr>
            <w:tcW w:w="563" w:type="pct"/>
          </w:tcPr>
          <w:p w14:paraId="2247EA39" w14:textId="77777777" w:rsidR="00002A8A" w:rsidRPr="00AF2B99" w:rsidRDefault="00002A8A" w:rsidP="00FC56D0">
            <w:pPr>
              <w:keepNext/>
              <w:keepLines/>
              <w:overflowPunct w:val="0"/>
              <w:autoSpaceDE w:val="0"/>
              <w:autoSpaceDN w:val="0"/>
              <w:adjustRightInd w:val="0"/>
              <w:spacing w:after="0"/>
              <w:textAlignment w:val="baseline"/>
              <w:rPr>
                <w:ins w:id="6597" w:author="Stanley Mayalil" w:date="2022-10-03T15:26:00Z"/>
                <w:rFonts w:ascii="Arial" w:eastAsia="SimSun" w:hAnsi="Arial" w:cs="Arial"/>
                <w:sz w:val="18"/>
                <w:szCs w:val="18"/>
                <w:rPrChange w:id="6598" w:author="Stanley Mayalil" w:date="2022-10-11T10:43:00Z">
                  <w:rPr>
                    <w:ins w:id="6599" w:author="Stanley Mayalil" w:date="2022-10-03T15:26:00Z"/>
                    <w:rFonts w:eastAsia="SimSun"/>
                  </w:rPr>
                </w:rPrChange>
              </w:rPr>
            </w:pPr>
          </w:p>
        </w:tc>
      </w:tr>
      <w:tr w:rsidR="00CA02B4" w:rsidRPr="00AF2B99" w14:paraId="720E2506" w14:textId="77777777" w:rsidTr="00030278">
        <w:trPr>
          <w:cantSplit/>
          <w:trHeight w:val="20"/>
          <w:ins w:id="6600" w:author="Stanley Mayalil" w:date="2022-10-03T15:32:00Z"/>
        </w:trPr>
        <w:tc>
          <w:tcPr>
            <w:tcW w:w="281" w:type="pct"/>
            <w:vMerge w:val="restart"/>
          </w:tcPr>
          <w:p w14:paraId="51EDAD4E" w14:textId="1562242A" w:rsidR="00664C00" w:rsidRPr="00AF2B99" w:rsidRDefault="0066697C" w:rsidP="00664C00">
            <w:pPr>
              <w:keepNext/>
              <w:keepLines/>
              <w:overflowPunct w:val="0"/>
              <w:autoSpaceDE w:val="0"/>
              <w:autoSpaceDN w:val="0"/>
              <w:adjustRightInd w:val="0"/>
              <w:spacing w:after="0"/>
              <w:jc w:val="center"/>
              <w:textAlignment w:val="baseline"/>
              <w:rPr>
                <w:ins w:id="6601" w:author="Stanley Mayalil" w:date="2022-10-03T15:32:00Z"/>
                <w:rFonts w:ascii="Arial" w:eastAsia="SimSun" w:hAnsi="Arial" w:cs="Arial"/>
                <w:sz w:val="18"/>
                <w:szCs w:val="18"/>
                <w:lang w:eastAsia="ja-JP"/>
                <w:rPrChange w:id="6602" w:author="Stanley Mayalil" w:date="2022-10-11T10:43:00Z">
                  <w:rPr>
                    <w:ins w:id="6603" w:author="Stanley Mayalil" w:date="2022-10-03T15:32:00Z"/>
                    <w:rFonts w:eastAsia="SimSun"/>
                    <w:lang w:eastAsia="ja-JP"/>
                  </w:rPr>
                </w:rPrChange>
              </w:rPr>
            </w:pPr>
            <w:ins w:id="6604" w:author="Stanley Mayalil" w:date="2022-10-11T12:54:00Z">
              <w:r>
                <w:rPr>
                  <w:rFonts w:ascii="Arial" w:eastAsia="SimSun" w:hAnsi="Arial" w:cs="Arial"/>
                  <w:sz w:val="18"/>
                  <w:szCs w:val="18"/>
                  <w:lang w:eastAsia="ja-JP"/>
                </w:rPr>
                <w:t>2</w:t>
              </w:r>
            </w:ins>
          </w:p>
        </w:tc>
        <w:tc>
          <w:tcPr>
            <w:tcW w:w="566" w:type="pct"/>
          </w:tcPr>
          <w:p w14:paraId="261E7D07" w14:textId="6F2EE7E6" w:rsidR="00664C00" w:rsidRPr="00AF2B99" w:rsidRDefault="00664C00" w:rsidP="00664C00">
            <w:pPr>
              <w:keepNext/>
              <w:keepLines/>
              <w:overflowPunct w:val="0"/>
              <w:autoSpaceDE w:val="0"/>
              <w:autoSpaceDN w:val="0"/>
              <w:adjustRightInd w:val="0"/>
              <w:spacing w:after="0"/>
              <w:jc w:val="center"/>
              <w:textAlignment w:val="baseline"/>
              <w:rPr>
                <w:ins w:id="6605" w:author="Stanley Mayalil" w:date="2022-10-03T15:32:00Z"/>
                <w:rFonts w:ascii="Arial" w:eastAsia="SimSun" w:hAnsi="Arial" w:cs="Arial"/>
                <w:sz w:val="18"/>
                <w:szCs w:val="18"/>
                <w:lang w:eastAsia="ja-JP"/>
                <w:rPrChange w:id="6606" w:author="Stanley Mayalil" w:date="2022-10-11T10:43:00Z">
                  <w:rPr>
                    <w:ins w:id="6607" w:author="Stanley Mayalil" w:date="2022-10-03T15:32:00Z"/>
                    <w:rFonts w:eastAsia="SimSun"/>
                    <w:lang w:eastAsia="ja-JP"/>
                  </w:rPr>
                </w:rPrChange>
              </w:rPr>
            </w:pPr>
            <w:ins w:id="6608" w:author="Stanley Mayalil" w:date="2022-10-03T15:32:00Z">
              <w:r w:rsidRPr="00AF2B99">
                <w:rPr>
                  <w:rFonts w:ascii="Arial" w:eastAsia="SimSun" w:hAnsi="Arial" w:cs="Arial"/>
                  <w:sz w:val="18"/>
                  <w:szCs w:val="18"/>
                  <w:lang w:eastAsia="ja-JP"/>
                  <w:rPrChange w:id="6609" w:author="Stanley Mayalil" w:date="2022-10-11T10:43:00Z">
                    <w:rPr>
                      <w:rFonts w:eastAsia="SimSun"/>
                      <w:lang w:eastAsia="ja-JP"/>
                    </w:rPr>
                  </w:rPrChange>
                </w:rPr>
                <w:t xml:space="preserve">User &gt; UE </w:t>
              </w:r>
            </w:ins>
          </w:p>
        </w:tc>
        <w:tc>
          <w:tcPr>
            <w:tcW w:w="2094" w:type="pct"/>
          </w:tcPr>
          <w:p w14:paraId="7AAF3A66" w14:textId="7B2367CA" w:rsidR="00664C00" w:rsidRPr="00AF2B99" w:rsidRDefault="00664C00" w:rsidP="00664C00">
            <w:pPr>
              <w:keepNext/>
              <w:keepLines/>
              <w:overflowPunct w:val="0"/>
              <w:autoSpaceDE w:val="0"/>
              <w:autoSpaceDN w:val="0"/>
              <w:adjustRightInd w:val="0"/>
              <w:spacing w:after="0"/>
              <w:textAlignment w:val="baseline"/>
              <w:rPr>
                <w:ins w:id="6610" w:author="Stanley Mayalil" w:date="2022-10-03T15:32:00Z"/>
                <w:rFonts w:ascii="Arial" w:hAnsi="Arial" w:cs="Arial"/>
                <w:sz w:val="18"/>
                <w:szCs w:val="18"/>
                <w:rPrChange w:id="6611" w:author="Stanley Mayalil" w:date="2022-10-11T10:43:00Z">
                  <w:rPr>
                    <w:ins w:id="6612" w:author="Stanley Mayalil" w:date="2022-10-03T15:32:00Z"/>
                  </w:rPr>
                </w:rPrChange>
              </w:rPr>
            </w:pPr>
            <w:ins w:id="6613" w:author="Stanley Mayalil" w:date="2022-10-03T15:32:00Z">
              <w:r w:rsidRPr="00AF2B99">
                <w:rPr>
                  <w:rFonts w:ascii="Arial" w:hAnsi="Arial" w:cs="Arial"/>
                  <w:sz w:val="18"/>
                  <w:szCs w:val="18"/>
                  <w:rPrChange w:id="6614" w:author="Stanley Mayalil" w:date="2022-10-11T10:43:00Z">
                    <w:rPr/>
                  </w:rPrChange>
                </w:rPr>
                <w:t>When the UE is in the "PIN check" mode, the sequence "2468#" shall be entered.</w:t>
              </w:r>
            </w:ins>
          </w:p>
        </w:tc>
        <w:tc>
          <w:tcPr>
            <w:tcW w:w="1075" w:type="pct"/>
          </w:tcPr>
          <w:p w14:paraId="2F60587C" w14:textId="48A7C9E2" w:rsidR="00664C00" w:rsidRPr="00AF2B99" w:rsidRDefault="00664C00" w:rsidP="00664C00">
            <w:pPr>
              <w:keepNext/>
              <w:keepLines/>
              <w:overflowPunct w:val="0"/>
              <w:autoSpaceDE w:val="0"/>
              <w:autoSpaceDN w:val="0"/>
              <w:adjustRightInd w:val="0"/>
              <w:spacing w:after="0"/>
              <w:textAlignment w:val="baseline"/>
              <w:rPr>
                <w:ins w:id="6615" w:author="Stanley Mayalil" w:date="2022-10-03T15:32:00Z"/>
                <w:rFonts w:ascii="Arial" w:eastAsia="SimSun" w:hAnsi="Arial" w:cs="Arial"/>
                <w:sz w:val="18"/>
                <w:szCs w:val="18"/>
                <w:rPrChange w:id="6616" w:author="Stanley Mayalil" w:date="2022-10-11T10:43:00Z">
                  <w:rPr>
                    <w:ins w:id="6617" w:author="Stanley Mayalil" w:date="2022-10-03T15:32:00Z"/>
                    <w:rFonts w:eastAsia="SimSun"/>
                  </w:rPr>
                </w:rPrChange>
              </w:rPr>
            </w:pPr>
            <w:ins w:id="6618" w:author="Stanley Mayalil" w:date="2022-10-03T15:32:00Z">
              <w:r w:rsidRPr="00AF2B99">
                <w:rPr>
                  <w:rFonts w:ascii="Arial" w:eastAsia="SimSun" w:hAnsi="Arial" w:cs="Arial"/>
                  <w:sz w:val="18"/>
                  <w:szCs w:val="18"/>
                  <w:rPrChange w:id="6619" w:author="Stanley Mayalil" w:date="2022-10-11T10:43:00Z">
                    <w:rPr>
                      <w:rFonts w:eastAsia="SimSun"/>
                    </w:rPr>
                  </w:rPrChange>
                </w:rPr>
                <w:t xml:space="preserve"> </w:t>
              </w:r>
            </w:ins>
          </w:p>
        </w:tc>
        <w:tc>
          <w:tcPr>
            <w:tcW w:w="421" w:type="pct"/>
          </w:tcPr>
          <w:p w14:paraId="1E2F6996" w14:textId="77777777" w:rsidR="00664C00" w:rsidRPr="00AF2B99" w:rsidRDefault="00664C00" w:rsidP="00664C00">
            <w:pPr>
              <w:keepNext/>
              <w:keepLines/>
              <w:overflowPunct w:val="0"/>
              <w:autoSpaceDE w:val="0"/>
              <w:autoSpaceDN w:val="0"/>
              <w:adjustRightInd w:val="0"/>
              <w:spacing w:after="0"/>
              <w:textAlignment w:val="baseline"/>
              <w:rPr>
                <w:ins w:id="6620" w:author="Stanley Mayalil" w:date="2022-10-03T15:32:00Z"/>
                <w:rFonts w:ascii="Arial" w:eastAsia="SimSun" w:hAnsi="Arial" w:cs="Arial"/>
                <w:sz w:val="18"/>
                <w:szCs w:val="18"/>
                <w:rPrChange w:id="6621" w:author="Stanley Mayalil" w:date="2022-10-11T10:43:00Z">
                  <w:rPr>
                    <w:ins w:id="6622" w:author="Stanley Mayalil" w:date="2022-10-03T15:32:00Z"/>
                    <w:rFonts w:eastAsia="SimSun"/>
                  </w:rPr>
                </w:rPrChange>
              </w:rPr>
            </w:pPr>
          </w:p>
        </w:tc>
        <w:tc>
          <w:tcPr>
            <w:tcW w:w="563" w:type="pct"/>
          </w:tcPr>
          <w:p w14:paraId="1BF25F7C" w14:textId="77777777" w:rsidR="00664C00" w:rsidRPr="00AF2B99" w:rsidRDefault="00664C00" w:rsidP="00664C00">
            <w:pPr>
              <w:keepNext/>
              <w:keepLines/>
              <w:overflowPunct w:val="0"/>
              <w:autoSpaceDE w:val="0"/>
              <w:autoSpaceDN w:val="0"/>
              <w:adjustRightInd w:val="0"/>
              <w:spacing w:after="0"/>
              <w:textAlignment w:val="baseline"/>
              <w:rPr>
                <w:ins w:id="6623" w:author="Stanley Mayalil" w:date="2022-10-03T15:32:00Z"/>
                <w:rFonts w:ascii="Arial" w:eastAsia="SimSun" w:hAnsi="Arial" w:cs="Arial"/>
                <w:sz w:val="18"/>
                <w:szCs w:val="18"/>
                <w:rPrChange w:id="6624" w:author="Stanley Mayalil" w:date="2022-10-11T10:43:00Z">
                  <w:rPr>
                    <w:ins w:id="6625" w:author="Stanley Mayalil" w:date="2022-10-03T15:32:00Z"/>
                    <w:rFonts w:eastAsia="SimSun"/>
                  </w:rPr>
                </w:rPrChange>
              </w:rPr>
            </w:pPr>
          </w:p>
        </w:tc>
      </w:tr>
      <w:tr w:rsidR="00C47B10" w:rsidRPr="00BC2371" w14:paraId="3C441AA2" w14:textId="77777777" w:rsidTr="00030278">
        <w:trPr>
          <w:cantSplit/>
          <w:trHeight w:val="20"/>
          <w:ins w:id="6626" w:author="Stanley Mayalil" w:date="2022-10-03T15:32:00Z"/>
        </w:trPr>
        <w:tc>
          <w:tcPr>
            <w:tcW w:w="281" w:type="pct"/>
            <w:vMerge/>
          </w:tcPr>
          <w:p w14:paraId="5D4FDD55" w14:textId="77777777" w:rsidR="0066697C" w:rsidRPr="00AF2B99" w:rsidRDefault="0066697C" w:rsidP="00664C00">
            <w:pPr>
              <w:keepNext/>
              <w:keepLines/>
              <w:overflowPunct w:val="0"/>
              <w:autoSpaceDE w:val="0"/>
              <w:autoSpaceDN w:val="0"/>
              <w:adjustRightInd w:val="0"/>
              <w:spacing w:after="0"/>
              <w:jc w:val="center"/>
              <w:textAlignment w:val="baseline"/>
              <w:rPr>
                <w:ins w:id="6627" w:author="Stanley Mayalil" w:date="2022-10-03T15:32:00Z"/>
                <w:rFonts w:ascii="Arial" w:eastAsia="SimSun" w:hAnsi="Arial" w:cs="Arial"/>
                <w:sz w:val="18"/>
                <w:szCs w:val="18"/>
                <w:lang w:eastAsia="ja-JP"/>
                <w:rPrChange w:id="6628" w:author="Stanley Mayalil" w:date="2022-10-11T10:43:00Z">
                  <w:rPr>
                    <w:ins w:id="6629" w:author="Stanley Mayalil" w:date="2022-10-03T15:32:00Z"/>
                    <w:rFonts w:eastAsia="SimSun"/>
                    <w:lang w:eastAsia="ja-JP"/>
                  </w:rPr>
                </w:rPrChange>
              </w:rPr>
            </w:pPr>
          </w:p>
        </w:tc>
        <w:tc>
          <w:tcPr>
            <w:tcW w:w="566" w:type="pct"/>
          </w:tcPr>
          <w:p w14:paraId="5BEAEC4E" w14:textId="3323FB22" w:rsidR="0066697C" w:rsidRPr="00E540C5" w:rsidRDefault="0066697C" w:rsidP="00664C00">
            <w:pPr>
              <w:keepNext/>
              <w:keepLines/>
              <w:overflowPunct w:val="0"/>
              <w:autoSpaceDE w:val="0"/>
              <w:autoSpaceDN w:val="0"/>
              <w:adjustRightInd w:val="0"/>
              <w:spacing w:after="0"/>
              <w:jc w:val="center"/>
              <w:textAlignment w:val="baseline"/>
              <w:rPr>
                <w:ins w:id="6630" w:author="Stanley Mayalil" w:date="2022-10-03T15:32:00Z"/>
                <w:rFonts w:ascii="Arial" w:eastAsia="SimSun" w:hAnsi="Arial" w:cs="Arial"/>
                <w:strike/>
                <w:sz w:val="18"/>
                <w:szCs w:val="18"/>
                <w:lang w:eastAsia="ja-JP"/>
                <w:rPrChange w:id="6631" w:author="Stanley Mayalil" w:date="2022-10-11T12:35:00Z">
                  <w:rPr>
                    <w:ins w:id="6632" w:author="Stanley Mayalil" w:date="2022-10-03T15:32:00Z"/>
                    <w:rFonts w:eastAsia="SimSun"/>
                    <w:lang w:eastAsia="ja-JP"/>
                  </w:rPr>
                </w:rPrChange>
              </w:rPr>
            </w:pPr>
            <w:ins w:id="6633" w:author="Stanley Mayalil" w:date="2022-10-03T15:33:00Z">
              <w:r w:rsidRPr="00E540C5">
                <w:rPr>
                  <w:rFonts w:ascii="Arial" w:eastAsia="SimSun" w:hAnsi="Arial" w:cs="Arial"/>
                  <w:strike/>
                  <w:sz w:val="18"/>
                  <w:szCs w:val="18"/>
                  <w:lang w:eastAsia="ja-JP"/>
                  <w:rPrChange w:id="6634" w:author="Stanley Mayalil" w:date="2022-10-11T12:35:00Z">
                    <w:rPr>
                      <w:rFonts w:eastAsia="SimSun"/>
                      <w:lang w:eastAsia="ja-JP"/>
                    </w:rPr>
                  </w:rPrChange>
                </w:rPr>
                <w:t xml:space="preserve">UE &gt; UICC </w:t>
              </w:r>
            </w:ins>
          </w:p>
        </w:tc>
        <w:tc>
          <w:tcPr>
            <w:tcW w:w="2094" w:type="pct"/>
          </w:tcPr>
          <w:p w14:paraId="5E7851CA" w14:textId="1BCB0A83" w:rsidR="0066697C" w:rsidRPr="00E540C5" w:rsidRDefault="0066697C" w:rsidP="00664C00">
            <w:pPr>
              <w:keepNext/>
              <w:keepLines/>
              <w:overflowPunct w:val="0"/>
              <w:autoSpaceDE w:val="0"/>
              <w:autoSpaceDN w:val="0"/>
              <w:adjustRightInd w:val="0"/>
              <w:spacing w:after="0"/>
              <w:textAlignment w:val="baseline"/>
              <w:rPr>
                <w:ins w:id="6635" w:author="Stanley Mayalil" w:date="2022-10-03T15:32:00Z"/>
                <w:rFonts w:ascii="Arial" w:hAnsi="Arial" w:cs="Arial"/>
                <w:strike/>
                <w:sz w:val="18"/>
                <w:szCs w:val="18"/>
                <w:rPrChange w:id="6636" w:author="Stanley Mayalil" w:date="2022-10-11T12:35:00Z">
                  <w:rPr>
                    <w:ins w:id="6637" w:author="Stanley Mayalil" w:date="2022-10-03T15:32:00Z"/>
                  </w:rPr>
                </w:rPrChange>
              </w:rPr>
            </w:pPr>
            <w:ins w:id="6638" w:author="Stanley Mayalil" w:date="2022-10-03T15:33:00Z">
              <w:r w:rsidRPr="00E540C5">
                <w:rPr>
                  <w:rFonts w:ascii="Arial" w:hAnsi="Arial" w:cs="Arial"/>
                  <w:strike/>
                  <w:sz w:val="18"/>
                  <w:szCs w:val="18"/>
                  <w:rPrChange w:id="6639" w:author="Stanley Mayalil" w:date="2022-10-11T12:35:00Z">
                    <w:rPr/>
                  </w:rPrChange>
                </w:rPr>
                <w:t xml:space="preserve">VERIFY PIN </w:t>
              </w:r>
            </w:ins>
          </w:p>
        </w:tc>
        <w:tc>
          <w:tcPr>
            <w:tcW w:w="1075" w:type="pct"/>
            <w:vMerge w:val="restart"/>
          </w:tcPr>
          <w:p w14:paraId="48E689F9" w14:textId="73D11AF8" w:rsidR="0066697C" w:rsidRPr="00E540C5" w:rsidRDefault="0066697C" w:rsidP="00664C00">
            <w:pPr>
              <w:keepNext/>
              <w:keepLines/>
              <w:overflowPunct w:val="0"/>
              <w:autoSpaceDE w:val="0"/>
              <w:autoSpaceDN w:val="0"/>
              <w:adjustRightInd w:val="0"/>
              <w:spacing w:after="0"/>
              <w:textAlignment w:val="baseline"/>
              <w:rPr>
                <w:ins w:id="6640" w:author="Stanley Mayalil" w:date="2022-10-03T15:32:00Z"/>
                <w:rFonts w:ascii="Arial" w:eastAsia="SimSun" w:hAnsi="Arial" w:cs="Arial"/>
                <w:strike/>
                <w:sz w:val="18"/>
                <w:szCs w:val="18"/>
                <w:rPrChange w:id="6641" w:author="Stanley Mayalil" w:date="2022-10-11T12:35:00Z">
                  <w:rPr>
                    <w:ins w:id="6642" w:author="Stanley Mayalil" w:date="2022-10-03T15:32:00Z"/>
                    <w:rFonts w:eastAsia="SimSun"/>
                  </w:rPr>
                </w:rPrChange>
              </w:rPr>
            </w:pPr>
            <w:ins w:id="6643" w:author="Stanley Mayalil" w:date="2022-10-03T15:33:00Z">
              <w:r w:rsidRPr="00E540C5">
                <w:rPr>
                  <w:rFonts w:ascii="Arial" w:eastAsia="SimSun" w:hAnsi="Arial" w:cs="Arial"/>
                  <w:strike/>
                  <w:sz w:val="18"/>
                  <w:szCs w:val="18"/>
                  <w:rPrChange w:id="6644" w:author="Stanley Mayalil" w:date="2022-10-11T12:35:00Z">
                    <w:rPr>
                      <w:rFonts w:eastAsia="SimSun"/>
                    </w:rPr>
                  </w:rPrChange>
                </w:rPr>
                <w:t>This is verifiable only if A2/x is supported.</w:t>
              </w:r>
            </w:ins>
          </w:p>
        </w:tc>
        <w:tc>
          <w:tcPr>
            <w:tcW w:w="421" w:type="pct"/>
            <w:vMerge w:val="restart"/>
          </w:tcPr>
          <w:p w14:paraId="4F47FC42" w14:textId="50A65C77" w:rsidR="0066697C" w:rsidRPr="00E540C5" w:rsidRDefault="0066697C" w:rsidP="00664C00">
            <w:pPr>
              <w:keepNext/>
              <w:keepLines/>
              <w:overflowPunct w:val="0"/>
              <w:autoSpaceDE w:val="0"/>
              <w:autoSpaceDN w:val="0"/>
              <w:adjustRightInd w:val="0"/>
              <w:spacing w:after="0"/>
              <w:textAlignment w:val="baseline"/>
              <w:rPr>
                <w:ins w:id="6645" w:author="Stanley Mayalil" w:date="2022-10-03T15:32:00Z"/>
                <w:rFonts w:ascii="Arial" w:eastAsia="SimSun" w:hAnsi="Arial" w:cs="Arial"/>
                <w:strike/>
                <w:sz w:val="18"/>
                <w:szCs w:val="18"/>
                <w:rPrChange w:id="6646" w:author="Stanley Mayalil" w:date="2022-10-11T12:35:00Z">
                  <w:rPr>
                    <w:ins w:id="6647" w:author="Stanley Mayalil" w:date="2022-10-03T15:32:00Z"/>
                    <w:rFonts w:eastAsia="SimSun"/>
                  </w:rPr>
                </w:rPrChange>
              </w:rPr>
            </w:pPr>
          </w:p>
        </w:tc>
        <w:tc>
          <w:tcPr>
            <w:tcW w:w="563" w:type="pct"/>
            <w:vMerge w:val="restart"/>
          </w:tcPr>
          <w:p w14:paraId="17A551E9" w14:textId="108B8B22" w:rsidR="0066697C" w:rsidRPr="00E540C5" w:rsidRDefault="0066697C" w:rsidP="00664C00">
            <w:pPr>
              <w:keepNext/>
              <w:keepLines/>
              <w:overflowPunct w:val="0"/>
              <w:autoSpaceDE w:val="0"/>
              <w:autoSpaceDN w:val="0"/>
              <w:adjustRightInd w:val="0"/>
              <w:spacing w:after="0"/>
              <w:textAlignment w:val="baseline"/>
              <w:rPr>
                <w:ins w:id="6648" w:author="Stanley Mayalil" w:date="2022-10-03T15:32:00Z"/>
                <w:rFonts w:ascii="Arial" w:eastAsia="SimSun" w:hAnsi="Arial" w:cs="Arial"/>
                <w:strike/>
                <w:sz w:val="18"/>
                <w:szCs w:val="18"/>
                <w:rPrChange w:id="6649" w:author="Stanley Mayalil" w:date="2022-10-11T12:35:00Z">
                  <w:rPr>
                    <w:ins w:id="6650" w:author="Stanley Mayalil" w:date="2022-10-03T15:32:00Z"/>
                    <w:rFonts w:eastAsia="SimSun"/>
                  </w:rPr>
                </w:rPrChange>
              </w:rPr>
            </w:pPr>
            <w:ins w:id="6651" w:author="Stanley Mayalil" w:date="2022-10-03T15:33:00Z">
              <w:r w:rsidRPr="00E540C5">
                <w:rPr>
                  <w:rFonts w:ascii="Arial" w:eastAsia="SimSun" w:hAnsi="Arial" w:cs="Arial"/>
                  <w:strike/>
                  <w:sz w:val="18"/>
                  <w:szCs w:val="18"/>
                  <w:rPrChange w:id="6652" w:author="Stanley Mayalil" w:date="2022-10-11T12:35:00Z">
                    <w:rPr>
                      <w:rFonts w:eastAsia="SimSun"/>
                    </w:rPr>
                  </w:rPrChange>
                </w:rPr>
                <w:t>A.2/2 OR A2/3</w:t>
              </w:r>
            </w:ins>
          </w:p>
        </w:tc>
      </w:tr>
      <w:tr w:rsidR="00C47B10" w:rsidRPr="00BC2371" w14:paraId="74B614FE" w14:textId="77777777" w:rsidTr="00030278">
        <w:trPr>
          <w:cantSplit/>
          <w:trHeight w:val="20"/>
          <w:ins w:id="6653" w:author="Stanley Mayalil" w:date="2022-10-03T15:32:00Z"/>
        </w:trPr>
        <w:tc>
          <w:tcPr>
            <w:tcW w:w="281" w:type="pct"/>
            <w:vMerge/>
          </w:tcPr>
          <w:p w14:paraId="1BBE7B2A" w14:textId="77777777" w:rsidR="0066697C" w:rsidRPr="00AF2B99" w:rsidRDefault="0066697C" w:rsidP="00664C00">
            <w:pPr>
              <w:keepNext/>
              <w:keepLines/>
              <w:overflowPunct w:val="0"/>
              <w:autoSpaceDE w:val="0"/>
              <w:autoSpaceDN w:val="0"/>
              <w:adjustRightInd w:val="0"/>
              <w:spacing w:after="0"/>
              <w:jc w:val="center"/>
              <w:textAlignment w:val="baseline"/>
              <w:rPr>
                <w:ins w:id="6654" w:author="Stanley Mayalil" w:date="2022-10-03T15:32:00Z"/>
                <w:rFonts w:ascii="Arial" w:eastAsia="SimSun" w:hAnsi="Arial" w:cs="Arial"/>
                <w:sz w:val="18"/>
                <w:szCs w:val="18"/>
                <w:lang w:eastAsia="ja-JP"/>
                <w:rPrChange w:id="6655" w:author="Stanley Mayalil" w:date="2022-10-11T10:43:00Z">
                  <w:rPr>
                    <w:ins w:id="6656" w:author="Stanley Mayalil" w:date="2022-10-03T15:32:00Z"/>
                    <w:rFonts w:eastAsia="SimSun"/>
                    <w:lang w:eastAsia="ja-JP"/>
                  </w:rPr>
                </w:rPrChange>
              </w:rPr>
            </w:pPr>
          </w:p>
        </w:tc>
        <w:tc>
          <w:tcPr>
            <w:tcW w:w="566" w:type="pct"/>
          </w:tcPr>
          <w:p w14:paraId="7587CA94" w14:textId="4F9DBA09" w:rsidR="0066697C" w:rsidRPr="00E540C5" w:rsidRDefault="0066697C" w:rsidP="00664C00">
            <w:pPr>
              <w:keepNext/>
              <w:keepLines/>
              <w:overflowPunct w:val="0"/>
              <w:autoSpaceDE w:val="0"/>
              <w:autoSpaceDN w:val="0"/>
              <w:adjustRightInd w:val="0"/>
              <w:spacing w:after="0"/>
              <w:jc w:val="center"/>
              <w:textAlignment w:val="baseline"/>
              <w:rPr>
                <w:ins w:id="6657" w:author="Stanley Mayalil" w:date="2022-10-03T15:32:00Z"/>
                <w:rFonts w:ascii="Arial" w:eastAsia="SimSun" w:hAnsi="Arial" w:cs="Arial"/>
                <w:strike/>
                <w:sz w:val="18"/>
                <w:szCs w:val="18"/>
                <w:lang w:eastAsia="ja-JP"/>
                <w:rPrChange w:id="6658" w:author="Stanley Mayalil" w:date="2022-10-11T12:35:00Z">
                  <w:rPr>
                    <w:ins w:id="6659" w:author="Stanley Mayalil" w:date="2022-10-03T15:32:00Z"/>
                    <w:rFonts w:eastAsia="SimSun"/>
                    <w:lang w:eastAsia="ja-JP"/>
                  </w:rPr>
                </w:rPrChange>
              </w:rPr>
            </w:pPr>
            <w:ins w:id="6660" w:author="Stanley Mayalil" w:date="2022-10-03T15:33:00Z">
              <w:r w:rsidRPr="00E540C5">
                <w:rPr>
                  <w:rFonts w:ascii="Arial" w:eastAsia="SimSun" w:hAnsi="Arial" w:cs="Arial"/>
                  <w:strike/>
                  <w:sz w:val="18"/>
                  <w:szCs w:val="18"/>
                  <w:lang w:eastAsia="ja-JP"/>
                  <w:rPrChange w:id="6661" w:author="Stanley Mayalil" w:date="2022-10-11T12:35:00Z">
                    <w:rPr>
                      <w:rFonts w:eastAsia="SimSun"/>
                      <w:lang w:eastAsia="ja-JP"/>
                    </w:rPr>
                  </w:rPrChange>
                </w:rPr>
                <w:t>USIM &gt; UE</w:t>
              </w:r>
            </w:ins>
          </w:p>
        </w:tc>
        <w:tc>
          <w:tcPr>
            <w:tcW w:w="2094" w:type="pct"/>
          </w:tcPr>
          <w:p w14:paraId="7573852D" w14:textId="48FF91CC" w:rsidR="0066697C" w:rsidRPr="00E540C5" w:rsidRDefault="0066697C" w:rsidP="00664C00">
            <w:pPr>
              <w:keepNext/>
              <w:keepLines/>
              <w:overflowPunct w:val="0"/>
              <w:autoSpaceDE w:val="0"/>
              <w:autoSpaceDN w:val="0"/>
              <w:adjustRightInd w:val="0"/>
              <w:spacing w:after="0"/>
              <w:textAlignment w:val="baseline"/>
              <w:rPr>
                <w:ins w:id="6662" w:author="Stanley Mayalil" w:date="2022-10-03T15:32:00Z"/>
                <w:rFonts w:ascii="Arial" w:hAnsi="Arial" w:cs="Arial"/>
                <w:strike/>
                <w:sz w:val="18"/>
                <w:szCs w:val="18"/>
                <w:rPrChange w:id="6663" w:author="Stanley Mayalil" w:date="2022-10-11T12:35:00Z">
                  <w:rPr>
                    <w:ins w:id="6664" w:author="Stanley Mayalil" w:date="2022-10-03T15:32:00Z"/>
                  </w:rPr>
                </w:rPrChange>
              </w:rPr>
            </w:pPr>
            <w:ins w:id="6665" w:author="Stanley Mayalil" w:date="2022-10-03T15:33:00Z">
              <w:r w:rsidRPr="00E540C5">
                <w:rPr>
                  <w:rFonts w:ascii="Arial" w:hAnsi="Arial" w:cs="Arial"/>
                  <w:strike/>
                  <w:sz w:val="18"/>
                  <w:szCs w:val="18"/>
                  <w:rPrChange w:id="6666" w:author="Stanley Mayalil" w:date="2022-10-11T12:35:00Z">
                    <w:rPr/>
                  </w:rPrChange>
                </w:rPr>
                <w:t>Check Status word</w:t>
              </w:r>
            </w:ins>
          </w:p>
        </w:tc>
        <w:tc>
          <w:tcPr>
            <w:tcW w:w="1075" w:type="pct"/>
            <w:vMerge/>
          </w:tcPr>
          <w:p w14:paraId="6BC90176" w14:textId="77777777" w:rsidR="0066697C" w:rsidRPr="00AF2B99" w:rsidRDefault="0066697C" w:rsidP="00664C00">
            <w:pPr>
              <w:keepNext/>
              <w:keepLines/>
              <w:overflowPunct w:val="0"/>
              <w:autoSpaceDE w:val="0"/>
              <w:autoSpaceDN w:val="0"/>
              <w:adjustRightInd w:val="0"/>
              <w:spacing w:after="0"/>
              <w:textAlignment w:val="baseline"/>
              <w:rPr>
                <w:ins w:id="6667" w:author="Stanley Mayalil" w:date="2022-10-03T15:32:00Z"/>
                <w:rFonts w:ascii="Arial" w:eastAsia="SimSun" w:hAnsi="Arial" w:cs="Arial"/>
                <w:sz w:val="18"/>
                <w:szCs w:val="18"/>
                <w:rPrChange w:id="6668" w:author="Stanley Mayalil" w:date="2022-10-11T10:43:00Z">
                  <w:rPr>
                    <w:ins w:id="6669" w:author="Stanley Mayalil" w:date="2022-10-03T15:32:00Z"/>
                    <w:rFonts w:eastAsia="SimSun"/>
                  </w:rPr>
                </w:rPrChange>
              </w:rPr>
            </w:pPr>
          </w:p>
        </w:tc>
        <w:tc>
          <w:tcPr>
            <w:tcW w:w="421" w:type="pct"/>
            <w:vMerge/>
          </w:tcPr>
          <w:p w14:paraId="1949FE49" w14:textId="77777777" w:rsidR="0066697C" w:rsidRPr="00AF2B99" w:rsidRDefault="0066697C" w:rsidP="00664C00">
            <w:pPr>
              <w:keepNext/>
              <w:keepLines/>
              <w:overflowPunct w:val="0"/>
              <w:autoSpaceDE w:val="0"/>
              <w:autoSpaceDN w:val="0"/>
              <w:adjustRightInd w:val="0"/>
              <w:spacing w:after="0"/>
              <w:textAlignment w:val="baseline"/>
              <w:rPr>
                <w:ins w:id="6670" w:author="Stanley Mayalil" w:date="2022-10-03T15:32:00Z"/>
                <w:rFonts w:ascii="Arial" w:eastAsia="SimSun" w:hAnsi="Arial" w:cs="Arial"/>
                <w:sz w:val="18"/>
                <w:szCs w:val="18"/>
                <w:rPrChange w:id="6671" w:author="Stanley Mayalil" w:date="2022-10-11T10:43:00Z">
                  <w:rPr>
                    <w:ins w:id="6672" w:author="Stanley Mayalil" w:date="2022-10-03T15:32:00Z"/>
                    <w:rFonts w:eastAsia="SimSun"/>
                  </w:rPr>
                </w:rPrChange>
              </w:rPr>
            </w:pPr>
          </w:p>
        </w:tc>
        <w:tc>
          <w:tcPr>
            <w:tcW w:w="563" w:type="pct"/>
            <w:vMerge/>
          </w:tcPr>
          <w:p w14:paraId="46ACF815" w14:textId="77777777" w:rsidR="0066697C" w:rsidRPr="00AF2B99" w:rsidRDefault="0066697C" w:rsidP="00664C00">
            <w:pPr>
              <w:keepNext/>
              <w:keepLines/>
              <w:overflowPunct w:val="0"/>
              <w:autoSpaceDE w:val="0"/>
              <w:autoSpaceDN w:val="0"/>
              <w:adjustRightInd w:val="0"/>
              <w:spacing w:after="0"/>
              <w:textAlignment w:val="baseline"/>
              <w:rPr>
                <w:ins w:id="6673" w:author="Stanley Mayalil" w:date="2022-10-03T15:32:00Z"/>
                <w:rFonts w:ascii="Arial" w:eastAsia="SimSun" w:hAnsi="Arial" w:cs="Arial"/>
                <w:sz w:val="18"/>
                <w:szCs w:val="18"/>
                <w:rPrChange w:id="6674" w:author="Stanley Mayalil" w:date="2022-10-11T10:43:00Z">
                  <w:rPr>
                    <w:ins w:id="6675" w:author="Stanley Mayalil" w:date="2022-10-03T15:32:00Z"/>
                    <w:rFonts w:eastAsia="SimSun"/>
                  </w:rPr>
                </w:rPrChange>
              </w:rPr>
            </w:pPr>
          </w:p>
        </w:tc>
      </w:tr>
      <w:tr w:rsidR="00C47B10" w:rsidRPr="00BC2371" w14:paraId="0799AE4B" w14:textId="77777777" w:rsidTr="00030278">
        <w:trPr>
          <w:cantSplit/>
          <w:trHeight w:val="20"/>
          <w:ins w:id="6676" w:author="Stanley Mayalil" w:date="2022-10-03T15:32:00Z"/>
        </w:trPr>
        <w:tc>
          <w:tcPr>
            <w:tcW w:w="281" w:type="pct"/>
            <w:vMerge/>
          </w:tcPr>
          <w:p w14:paraId="08504C89" w14:textId="77777777" w:rsidR="00C47B10" w:rsidRPr="00AF2B99" w:rsidRDefault="00C47B10" w:rsidP="00C47B10">
            <w:pPr>
              <w:keepNext/>
              <w:keepLines/>
              <w:overflowPunct w:val="0"/>
              <w:autoSpaceDE w:val="0"/>
              <w:autoSpaceDN w:val="0"/>
              <w:adjustRightInd w:val="0"/>
              <w:spacing w:after="0"/>
              <w:jc w:val="center"/>
              <w:textAlignment w:val="baseline"/>
              <w:rPr>
                <w:ins w:id="6677" w:author="Stanley Mayalil" w:date="2022-10-03T15:32:00Z"/>
                <w:rFonts w:ascii="Arial" w:eastAsia="SimSun" w:hAnsi="Arial" w:cs="Arial"/>
                <w:sz w:val="18"/>
                <w:szCs w:val="18"/>
                <w:lang w:eastAsia="ja-JP"/>
                <w:rPrChange w:id="6678" w:author="Stanley Mayalil" w:date="2022-10-11T10:43:00Z">
                  <w:rPr>
                    <w:ins w:id="6679" w:author="Stanley Mayalil" w:date="2022-10-03T15:32:00Z"/>
                    <w:rFonts w:eastAsia="SimSun"/>
                    <w:lang w:eastAsia="ja-JP"/>
                  </w:rPr>
                </w:rPrChange>
              </w:rPr>
            </w:pPr>
          </w:p>
        </w:tc>
        <w:tc>
          <w:tcPr>
            <w:tcW w:w="566" w:type="pct"/>
          </w:tcPr>
          <w:p w14:paraId="0B94EBC7" w14:textId="7E73E0CC" w:rsidR="00C47B10" w:rsidRPr="00AF2B99" w:rsidRDefault="00C47B10" w:rsidP="00C47B10">
            <w:pPr>
              <w:keepNext/>
              <w:keepLines/>
              <w:overflowPunct w:val="0"/>
              <w:autoSpaceDE w:val="0"/>
              <w:autoSpaceDN w:val="0"/>
              <w:adjustRightInd w:val="0"/>
              <w:spacing w:after="0"/>
              <w:jc w:val="center"/>
              <w:textAlignment w:val="baseline"/>
              <w:rPr>
                <w:ins w:id="6680" w:author="Stanley Mayalil" w:date="2022-10-03T15:32:00Z"/>
                <w:rFonts w:ascii="Arial" w:eastAsia="SimSun" w:hAnsi="Arial" w:cs="Arial"/>
                <w:sz w:val="18"/>
                <w:szCs w:val="18"/>
                <w:lang w:eastAsia="ja-JP"/>
                <w:rPrChange w:id="6681" w:author="Stanley Mayalil" w:date="2022-10-11T10:43:00Z">
                  <w:rPr>
                    <w:ins w:id="6682" w:author="Stanley Mayalil" w:date="2022-10-03T15:32:00Z"/>
                    <w:rFonts w:eastAsia="SimSun"/>
                    <w:lang w:eastAsia="ja-JP"/>
                  </w:rPr>
                </w:rPrChange>
              </w:rPr>
            </w:pPr>
            <w:ins w:id="6683" w:author="Stanley Mayalil" w:date="2022-10-03T15:33:00Z">
              <w:r w:rsidRPr="00AF2B99">
                <w:rPr>
                  <w:rFonts w:ascii="Arial" w:eastAsia="SimSun" w:hAnsi="Arial" w:cs="Arial"/>
                  <w:sz w:val="18"/>
                  <w:szCs w:val="18"/>
                  <w:lang w:eastAsia="ja-JP"/>
                  <w:rPrChange w:id="6684" w:author="Stanley Mayalil" w:date="2022-10-11T10:43:00Z">
                    <w:rPr>
                      <w:rFonts w:eastAsia="SimSun"/>
                      <w:lang w:eastAsia="ja-JP"/>
                    </w:rPr>
                  </w:rPrChange>
                </w:rPr>
                <w:t>UE</w:t>
              </w:r>
            </w:ins>
            <w:ins w:id="6685" w:author="Stanley Mayalil" w:date="2022-10-11T10:43:00Z">
              <w:r w:rsidRPr="00AF2B99">
                <w:rPr>
                  <w:rFonts w:ascii="Arial" w:eastAsia="SimSun" w:hAnsi="Arial" w:cs="Arial"/>
                  <w:sz w:val="18"/>
                  <w:szCs w:val="18"/>
                  <w:lang w:eastAsia="ja-JP"/>
                  <w:rPrChange w:id="6686" w:author="Stanley Mayalil" w:date="2022-10-11T10:43:00Z">
                    <w:rPr>
                      <w:rFonts w:eastAsia="SimSun"/>
                      <w:lang w:eastAsia="ja-JP"/>
                    </w:rPr>
                  </w:rPrChange>
                </w:rPr>
                <w:t xml:space="preserve"> &gt; User</w:t>
              </w:r>
            </w:ins>
          </w:p>
        </w:tc>
        <w:tc>
          <w:tcPr>
            <w:tcW w:w="2094" w:type="pct"/>
          </w:tcPr>
          <w:p w14:paraId="6B25FA1F" w14:textId="2B298929" w:rsidR="00C47B10" w:rsidRPr="00AF2B99" w:rsidRDefault="00C47B10" w:rsidP="00C47B10">
            <w:pPr>
              <w:keepNext/>
              <w:keepLines/>
              <w:overflowPunct w:val="0"/>
              <w:autoSpaceDE w:val="0"/>
              <w:autoSpaceDN w:val="0"/>
              <w:adjustRightInd w:val="0"/>
              <w:spacing w:after="0"/>
              <w:textAlignment w:val="baseline"/>
              <w:rPr>
                <w:ins w:id="6687" w:author="Stanley Mayalil" w:date="2022-10-03T15:32:00Z"/>
                <w:rFonts w:ascii="Arial" w:hAnsi="Arial" w:cs="Arial"/>
                <w:sz w:val="18"/>
                <w:szCs w:val="18"/>
                <w:rPrChange w:id="6688" w:author="Stanley Mayalil" w:date="2022-10-11T10:43:00Z">
                  <w:rPr>
                    <w:ins w:id="6689" w:author="Stanley Mayalil" w:date="2022-10-03T15:32:00Z"/>
                  </w:rPr>
                </w:rPrChange>
              </w:rPr>
            </w:pPr>
            <w:ins w:id="6690" w:author="Stanley Mayalil" w:date="2022-10-12T09:24:00Z">
              <w:r w:rsidRPr="00FC56D0">
                <w:rPr>
                  <w:rFonts w:ascii="Arial" w:hAnsi="Arial" w:cs="Arial"/>
                  <w:sz w:val="18"/>
                  <w:szCs w:val="18"/>
                  <w:lang w:val="en-US" w:eastAsia="en-GB"/>
                </w:rPr>
                <w:t>An indication is given to the user showing whether this procedure was successful</w:t>
              </w:r>
            </w:ins>
          </w:p>
        </w:tc>
        <w:tc>
          <w:tcPr>
            <w:tcW w:w="1075" w:type="pct"/>
          </w:tcPr>
          <w:p w14:paraId="2AF96662" w14:textId="3AB7511D" w:rsidR="00C47B10" w:rsidRPr="00AF2B99" w:rsidRDefault="00C47B10" w:rsidP="00C47B10">
            <w:pPr>
              <w:keepNext/>
              <w:keepLines/>
              <w:overflowPunct w:val="0"/>
              <w:autoSpaceDE w:val="0"/>
              <w:autoSpaceDN w:val="0"/>
              <w:adjustRightInd w:val="0"/>
              <w:spacing w:after="0"/>
              <w:textAlignment w:val="baseline"/>
              <w:rPr>
                <w:ins w:id="6691" w:author="Stanley Mayalil" w:date="2022-10-03T15:32:00Z"/>
                <w:rFonts w:ascii="Arial" w:eastAsia="SimSun" w:hAnsi="Arial" w:cs="Arial"/>
                <w:sz w:val="18"/>
                <w:szCs w:val="18"/>
                <w:rPrChange w:id="6692" w:author="Stanley Mayalil" w:date="2022-10-11T10:43:00Z">
                  <w:rPr>
                    <w:ins w:id="6693" w:author="Stanley Mayalil" w:date="2022-10-03T15:32:00Z"/>
                    <w:rFonts w:eastAsia="SimSun"/>
                  </w:rPr>
                </w:rPrChange>
              </w:rPr>
            </w:pPr>
            <w:ins w:id="6694" w:author="Stanley Mayalil" w:date="2022-10-12T09:24:00Z">
              <w:r>
                <w:rPr>
                  <w:rFonts w:ascii="Arial" w:eastAsia="SimSun" w:hAnsi="Arial" w:cs="Arial"/>
                  <w:sz w:val="18"/>
                  <w:szCs w:val="18"/>
                </w:rPr>
                <w:t>This procedure shall be successfull</w:t>
              </w:r>
            </w:ins>
          </w:p>
        </w:tc>
        <w:tc>
          <w:tcPr>
            <w:tcW w:w="421" w:type="pct"/>
          </w:tcPr>
          <w:p w14:paraId="3CD97F77" w14:textId="6F496DA0" w:rsidR="00C47B10" w:rsidRPr="00AF2B99" w:rsidRDefault="00C47B10" w:rsidP="00C47B10">
            <w:pPr>
              <w:keepNext/>
              <w:keepLines/>
              <w:overflowPunct w:val="0"/>
              <w:autoSpaceDE w:val="0"/>
              <w:autoSpaceDN w:val="0"/>
              <w:adjustRightInd w:val="0"/>
              <w:spacing w:after="0"/>
              <w:textAlignment w:val="baseline"/>
              <w:rPr>
                <w:ins w:id="6695" w:author="Stanley Mayalil" w:date="2022-10-03T15:32:00Z"/>
                <w:rFonts w:ascii="Arial" w:eastAsia="SimSun" w:hAnsi="Arial" w:cs="Arial"/>
                <w:sz w:val="18"/>
                <w:szCs w:val="18"/>
                <w:rPrChange w:id="6696" w:author="Stanley Mayalil" w:date="2022-10-11T10:43:00Z">
                  <w:rPr>
                    <w:ins w:id="6697" w:author="Stanley Mayalil" w:date="2022-10-03T15:32:00Z"/>
                    <w:rFonts w:eastAsia="SimSun"/>
                  </w:rPr>
                </w:rPrChange>
              </w:rPr>
            </w:pPr>
          </w:p>
        </w:tc>
        <w:tc>
          <w:tcPr>
            <w:tcW w:w="563" w:type="pct"/>
          </w:tcPr>
          <w:p w14:paraId="7EFBC51A" w14:textId="77777777" w:rsidR="00C47B10" w:rsidRPr="00AF2B99" w:rsidRDefault="00C47B10" w:rsidP="00C47B10">
            <w:pPr>
              <w:keepNext/>
              <w:keepLines/>
              <w:overflowPunct w:val="0"/>
              <w:autoSpaceDE w:val="0"/>
              <w:autoSpaceDN w:val="0"/>
              <w:adjustRightInd w:val="0"/>
              <w:spacing w:after="0"/>
              <w:textAlignment w:val="baseline"/>
              <w:rPr>
                <w:ins w:id="6698" w:author="Stanley Mayalil" w:date="2022-10-03T15:32:00Z"/>
                <w:rFonts w:ascii="Arial" w:eastAsia="SimSun" w:hAnsi="Arial" w:cs="Arial"/>
                <w:sz w:val="18"/>
                <w:szCs w:val="18"/>
                <w:rPrChange w:id="6699" w:author="Stanley Mayalil" w:date="2022-10-11T10:43:00Z">
                  <w:rPr>
                    <w:ins w:id="6700" w:author="Stanley Mayalil" w:date="2022-10-03T15:32:00Z"/>
                    <w:rFonts w:eastAsia="SimSun"/>
                  </w:rPr>
                </w:rPrChange>
              </w:rPr>
            </w:pPr>
          </w:p>
        </w:tc>
      </w:tr>
      <w:tr w:rsidR="00C47B10" w:rsidRPr="000276B3" w14:paraId="0A9E7F88" w14:textId="77777777" w:rsidTr="00030278">
        <w:trPr>
          <w:cantSplit/>
          <w:trHeight w:val="20"/>
          <w:ins w:id="6701" w:author="Stanley Mayalil" w:date="2022-10-03T15:26:00Z"/>
        </w:trPr>
        <w:tc>
          <w:tcPr>
            <w:tcW w:w="281" w:type="pct"/>
            <w:vMerge w:val="restart"/>
            <w:hideMark/>
          </w:tcPr>
          <w:p w14:paraId="6AB38FE1" w14:textId="77777777" w:rsidR="00002A8A" w:rsidRPr="00AF2B99" w:rsidRDefault="00002A8A" w:rsidP="00FC56D0">
            <w:pPr>
              <w:keepNext/>
              <w:keepLines/>
              <w:overflowPunct w:val="0"/>
              <w:autoSpaceDE w:val="0"/>
              <w:autoSpaceDN w:val="0"/>
              <w:adjustRightInd w:val="0"/>
              <w:spacing w:after="0"/>
              <w:jc w:val="center"/>
              <w:textAlignment w:val="baseline"/>
              <w:rPr>
                <w:ins w:id="6702" w:author="Stanley Mayalil" w:date="2022-10-03T15:26:00Z"/>
                <w:rFonts w:ascii="Arial" w:eastAsia="SimSun" w:hAnsi="Arial" w:cs="Arial"/>
                <w:sz w:val="18"/>
                <w:szCs w:val="18"/>
                <w:lang w:eastAsia="ja-JP"/>
                <w:rPrChange w:id="6703" w:author="Stanley Mayalil" w:date="2022-10-11T10:43:00Z">
                  <w:rPr>
                    <w:ins w:id="6704" w:author="Stanley Mayalil" w:date="2022-10-03T15:26:00Z"/>
                    <w:rFonts w:eastAsia="SimSun"/>
                    <w:lang w:eastAsia="ja-JP"/>
                  </w:rPr>
                </w:rPrChange>
              </w:rPr>
            </w:pPr>
            <w:ins w:id="6705" w:author="Stanley Mayalil" w:date="2022-10-03T15:26:00Z">
              <w:r w:rsidRPr="00AF2B99">
                <w:rPr>
                  <w:rFonts w:ascii="Arial" w:eastAsia="SimSun" w:hAnsi="Arial" w:cs="Arial"/>
                  <w:sz w:val="18"/>
                  <w:szCs w:val="18"/>
                  <w:lang w:eastAsia="ja-JP"/>
                  <w:rPrChange w:id="6706" w:author="Stanley Mayalil" w:date="2022-10-11T10:43:00Z">
                    <w:rPr>
                      <w:rFonts w:eastAsia="SimSun"/>
                      <w:lang w:eastAsia="ja-JP"/>
                    </w:rPr>
                  </w:rPrChange>
                </w:rPr>
                <w:t>3</w:t>
              </w:r>
            </w:ins>
          </w:p>
        </w:tc>
        <w:tc>
          <w:tcPr>
            <w:tcW w:w="566" w:type="pct"/>
          </w:tcPr>
          <w:p w14:paraId="05A399B6" w14:textId="77777777" w:rsidR="00002A8A" w:rsidRPr="00AF2B99" w:rsidRDefault="00002A8A" w:rsidP="00FC56D0">
            <w:pPr>
              <w:keepNext/>
              <w:keepLines/>
              <w:overflowPunct w:val="0"/>
              <w:autoSpaceDE w:val="0"/>
              <w:autoSpaceDN w:val="0"/>
              <w:adjustRightInd w:val="0"/>
              <w:spacing w:after="0"/>
              <w:jc w:val="center"/>
              <w:textAlignment w:val="baseline"/>
              <w:rPr>
                <w:ins w:id="6707" w:author="Stanley Mayalil" w:date="2022-10-03T15:26:00Z"/>
                <w:rFonts w:ascii="Arial" w:eastAsia="SimSun" w:hAnsi="Arial" w:cs="Arial"/>
                <w:sz w:val="18"/>
                <w:szCs w:val="18"/>
                <w:lang w:eastAsia="ja-JP"/>
                <w:rPrChange w:id="6708" w:author="Stanley Mayalil" w:date="2022-10-11T10:43:00Z">
                  <w:rPr>
                    <w:ins w:id="6709" w:author="Stanley Mayalil" w:date="2022-10-03T15:26:00Z"/>
                    <w:rFonts w:eastAsia="SimSun"/>
                    <w:lang w:eastAsia="ja-JP"/>
                  </w:rPr>
                </w:rPrChange>
              </w:rPr>
            </w:pPr>
            <w:ins w:id="6710" w:author="Stanley Mayalil" w:date="2022-10-03T15:26:00Z">
              <w:r w:rsidRPr="00AF2B99">
                <w:rPr>
                  <w:rFonts w:ascii="Arial" w:eastAsia="SimSun" w:hAnsi="Arial" w:cs="Arial"/>
                  <w:sz w:val="18"/>
                  <w:szCs w:val="18"/>
                  <w:lang w:eastAsia="ja-JP"/>
                  <w:rPrChange w:id="6711" w:author="Stanley Mayalil" w:date="2022-10-11T10:43:00Z">
                    <w:rPr>
                      <w:rFonts w:eastAsia="SimSun"/>
                      <w:lang w:eastAsia="ja-JP"/>
                    </w:rPr>
                  </w:rPrChange>
                </w:rPr>
                <w:t xml:space="preserve">User &gt; UE </w:t>
              </w:r>
            </w:ins>
          </w:p>
        </w:tc>
        <w:tc>
          <w:tcPr>
            <w:tcW w:w="2094" w:type="pct"/>
            <w:hideMark/>
          </w:tcPr>
          <w:p w14:paraId="704C8EF7" w14:textId="66555CBF" w:rsidR="00002A8A" w:rsidRPr="00AF2B99" w:rsidRDefault="00002A8A" w:rsidP="00FC56D0">
            <w:pPr>
              <w:keepNext/>
              <w:keepLines/>
              <w:overflowPunct w:val="0"/>
              <w:autoSpaceDE w:val="0"/>
              <w:autoSpaceDN w:val="0"/>
              <w:adjustRightInd w:val="0"/>
              <w:spacing w:after="0"/>
              <w:textAlignment w:val="baseline"/>
              <w:rPr>
                <w:ins w:id="6712" w:author="Stanley Mayalil" w:date="2022-10-03T15:26:00Z"/>
                <w:rFonts w:ascii="Arial" w:eastAsia="SimSun" w:hAnsi="Arial" w:cs="Arial"/>
                <w:sz w:val="18"/>
                <w:szCs w:val="18"/>
                <w:rPrChange w:id="6713" w:author="Stanley Mayalil" w:date="2022-10-11T10:43:00Z">
                  <w:rPr>
                    <w:ins w:id="6714" w:author="Stanley Mayalil" w:date="2022-10-03T15:26:00Z"/>
                    <w:rFonts w:eastAsia="SimSun"/>
                  </w:rPr>
                </w:rPrChange>
              </w:rPr>
            </w:pPr>
            <w:ins w:id="6715" w:author="Stanley Mayalil" w:date="2022-10-03T15:26:00Z">
              <w:r w:rsidRPr="00AF2B99">
                <w:rPr>
                  <w:rFonts w:ascii="Arial" w:hAnsi="Arial" w:cs="Arial"/>
                  <w:sz w:val="18"/>
                  <w:szCs w:val="18"/>
                  <w:rPrChange w:id="6716" w:author="Stanley Mayalil" w:date="2022-10-11T10:43:00Z">
                    <w:rPr/>
                  </w:rPrChange>
                </w:rPr>
                <w:t>The user shall initiate an MMI dependent procedure to replace the PIN by the Universal PIN.</w:t>
              </w:r>
              <w:r w:rsidRPr="00AF2B99">
                <w:rPr>
                  <w:rFonts w:ascii="Arial" w:eastAsia="SimSun" w:hAnsi="Arial" w:cs="Arial"/>
                  <w:sz w:val="18"/>
                  <w:szCs w:val="18"/>
                  <w:rPrChange w:id="6717" w:author="Stanley Mayalil" w:date="2022-10-11T10:43:00Z">
                    <w:rPr>
                      <w:rFonts w:eastAsia="SimSun"/>
                    </w:rPr>
                  </w:rPrChange>
                </w:rPr>
                <w:t xml:space="preserve"> </w:t>
              </w:r>
            </w:ins>
          </w:p>
        </w:tc>
        <w:tc>
          <w:tcPr>
            <w:tcW w:w="1075" w:type="pct"/>
          </w:tcPr>
          <w:p w14:paraId="44158E3E" w14:textId="77777777" w:rsidR="00002A8A" w:rsidRPr="00AF2B99" w:rsidRDefault="00002A8A" w:rsidP="00FC56D0">
            <w:pPr>
              <w:keepNext/>
              <w:keepLines/>
              <w:overflowPunct w:val="0"/>
              <w:autoSpaceDE w:val="0"/>
              <w:autoSpaceDN w:val="0"/>
              <w:adjustRightInd w:val="0"/>
              <w:spacing w:after="0"/>
              <w:textAlignment w:val="baseline"/>
              <w:rPr>
                <w:ins w:id="6718" w:author="Stanley Mayalil" w:date="2022-10-03T15:26:00Z"/>
                <w:rFonts w:ascii="Arial" w:eastAsia="SimSun" w:hAnsi="Arial" w:cs="Arial"/>
                <w:sz w:val="18"/>
                <w:szCs w:val="18"/>
                <w:rPrChange w:id="6719" w:author="Stanley Mayalil" w:date="2022-10-11T10:43:00Z">
                  <w:rPr>
                    <w:ins w:id="6720" w:author="Stanley Mayalil" w:date="2022-10-03T15:26:00Z"/>
                    <w:rFonts w:eastAsia="SimSun"/>
                  </w:rPr>
                </w:rPrChange>
              </w:rPr>
            </w:pPr>
            <w:ins w:id="6721" w:author="Stanley Mayalil" w:date="2022-10-03T15:26:00Z">
              <w:r w:rsidRPr="00AF2B99">
                <w:rPr>
                  <w:rFonts w:ascii="Arial" w:eastAsia="SimSun" w:hAnsi="Arial" w:cs="Arial"/>
                  <w:sz w:val="18"/>
                  <w:szCs w:val="18"/>
                  <w:rPrChange w:id="6722" w:author="Stanley Mayalil" w:date="2022-10-11T10:43:00Z">
                    <w:rPr>
                      <w:rFonts w:eastAsia="SimSun"/>
                    </w:rPr>
                  </w:rPrChange>
                </w:rPr>
                <w:t xml:space="preserve"> </w:t>
              </w:r>
            </w:ins>
          </w:p>
        </w:tc>
        <w:tc>
          <w:tcPr>
            <w:tcW w:w="421" w:type="pct"/>
          </w:tcPr>
          <w:p w14:paraId="09FECBC0" w14:textId="77777777" w:rsidR="00002A8A" w:rsidRPr="00AF2B99" w:rsidRDefault="00002A8A" w:rsidP="00FC56D0">
            <w:pPr>
              <w:keepNext/>
              <w:keepLines/>
              <w:overflowPunct w:val="0"/>
              <w:autoSpaceDE w:val="0"/>
              <w:autoSpaceDN w:val="0"/>
              <w:adjustRightInd w:val="0"/>
              <w:spacing w:after="0"/>
              <w:textAlignment w:val="baseline"/>
              <w:rPr>
                <w:ins w:id="6723" w:author="Stanley Mayalil" w:date="2022-10-03T15:26:00Z"/>
                <w:rFonts w:ascii="Arial" w:eastAsia="SimSun" w:hAnsi="Arial" w:cs="Arial"/>
                <w:sz w:val="18"/>
                <w:szCs w:val="18"/>
                <w:rPrChange w:id="6724" w:author="Stanley Mayalil" w:date="2022-10-11T10:43:00Z">
                  <w:rPr>
                    <w:ins w:id="6725" w:author="Stanley Mayalil" w:date="2022-10-03T15:26:00Z"/>
                    <w:rFonts w:eastAsia="SimSun"/>
                  </w:rPr>
                </w:rPrChange>
              </w:rPr>
            </w:pPr>
          </w:p>
        </w:tc>
        <w:tc>
          <w:tcPr>
            <w:tcW w:w="563" w:type="pct"/>
          </w:tcPr>
          <w:p w14:paraId="0EDB3575" w14:textId="77777777" w:rsidR="00002A8A" w:rsidRPr="00AF2B99" w:rsidRDefault="00002A8A" w:rsidP="00FC56D0">
            <w:pPr>
              <w:keepNext/>
              <w:keepLines/>
              <w:overflowPunct w:val="0"/>
              <w:autoSpaceDE w:val="0"/>
              <w:autoSpaceDN w:val="0"/>
              <w:adjustRightInd w:val="0"/>
              <w:spacing w:after="0"/>
              <w:textAlignment w:val="baseline"/>
              <w:rPr>
                <w:ins w:id="6726" w:author="Stanley Mayalil" w:date="2022-10-03T15:26:00Z"/>
                <w:rFonts w:ascii="Arial" w:eastAsia="SimSun" w:hAnsi="Arial" w:cs="Arial"/>
                <w:sz w:val="18"/>
                <w:szCs w:val="18"/>
                <w:rPrChange w:id="6727" w:author="Stanley Mayalil" w:date="2022-10-11T10:43:00Z">
                  <w:rPr>
                    <w:ins w:id="6728" w:author="Stanley Mayalil" w:date="2022-10-03T15:26:00Z"/>
                    <w:rFonts w:eastAsia="SimSun"/>
                  </w:rPr>
                </w:rPrChange>
              </w:rPr>
            </w:pPr>
          </w:p>
        </w:tc>
      </w:tr>
      <w:tr w:rsidR="00C47B10" w:rsidRPr="000276B3" w14:paraId="69814067" w14:textId="77777777" w:rsidTr="00030278">
        <w:trPr>
          <w:cantSplit/>
          <w:trHeight w:val="20"/>
          <w:ins w:id="6729" w:author="Stanley Mayalil" w:date="2022-10-03T15:26:00Z"/>
        </w:trPr>
        <w:tc>
          <w:tcPr>
            <w:tcW w:w="281" w:type="pct"/>
            <w:vMerge/>
          </w:tcPr>
          <w:p w14:paraId="7D8F3674" w14:textId="77777777" w:rsidR="00CA02B4" w:rsidRPr="00AF2B99" w:rsidRDefault="00CA02B4" w:rsidP="00CA02B4">
            <w:pPr>
              <w:keepNext/>
              <w:keepLines/>
              <w:overflowPunct w:val="0"/>
              <w:autoSpaceDE w:val="0"/>
              <w:autoSpaceDN w:val="0"/>
              <w:adjustRightInd w:val="0"/>
              <w:spacing w:after="0"/>
              <w:jc w:val="center"/>
              <w:textAlignment w:val="baseline"/>
              <w:rPr>
                <w:ins w:id="6730" w:author="Stanley Mayalil" w:date="2022-10-03T15:26:00Z"/>
                <w:rFonts w:ascii="Arial" w:eastAsia="SimSun" w:hAnsi="Arial" w:cs="Arial"/>
                <w:sz w:val="18"/>
                <w:szCs w:val="18"/>
                <w:lang w:eastAsia="ja-JP"/>
                <w:rPrChange w:id="6731" w:author="Stanley Mayalil" w:date="2022-10-11T10:43:00Z">
                  <w:rPr>
                    <w:ins w:id="6732" w:author="Stanley Mayalil" w:date="2022-10-03T15:26:00Z"/>
                    <w:rFonts w:eastAsia="SimSun"/>
                    <w:lang w:eastAsia="ja-JP"/>
                  </w:rPr>
                </w:rPrChange>
              </w:rPr>
            </w:pPr>
          </w:p>
        </w:tc>
        <w:tc>
          <w:tcPr>
            <w:tcW w:w="566" w:type="pct"/>
          </w:tcPr>
          <w:p w14:paraId="7A290D3A" w14:textId="6BEED20A" w:rsidR="00CA02B4" w:rsidRPr="00AF2B99" w:rsidRDefault="00CA02B4" w:rsidP="00CA02B4">
            <w:pPr>
              <w:keepNext/>
              <w:keepLines/>
              <w:overflowPunct w:val="0"/>
              <w:autoSpaceDE w:val="0"/>
              <w:autoSpaceDN w:val="0"/>
              <w:adjustRightInd w:val="0"/>
              <w:spacing w:after="0"/>
              <w:jc w:val="center"/>
              <w:textAlignment w:val="baseline"/>
              <w:rPr>
                <w:ins w:id="6733" w:author="Stanley Mayalil" w:date="2022-10-03T15:26:00Z"/>
                <w:rFonts w:ascii="Arial" w:eastAsia="SimSun" w:hAnsi="Arial" w:cs="Arial"/>
                <w:sz w:val="18"/>
                <w:szCs w:val="18"/>
                <w:lang w:eastAsia="ja-JP"/>
                <w:rPrChange w:id="6734" w:author="Stanley Mayalil" w:date="2022-10-11T10:43:00Z">
                  <w:rPr>
                    <w:ins w:id="6735" w:author="Stanley Mayalil" w:date="2022-10-03T15:26:00Z"/>
                    <w:rFonts w:eastAsia="SimSun"/>
                    <w:lang w:eastAsia="ja-JP"/>
                  </w:rPr>
                </w:rPrChange>
              </w:rPr>
            </w:pPr>
            <w:ins w:id="6736" w:author="Stanley Mayalil" w:date="2022-10-11T15:01:00Z">
              <w:r w:rsidRPr="00FC56D0">
                <w:rPr>
                  <w:rFonts w:ascii="Arial" w:eastAsia="SimSun" w:hAnsi="Arial" w:cs="Arial"/>
                  <w:sz w:val="18"/>
                  <w:szCs w:val="18"/>
                  <w:lang w:eastAsia="ja-JP"/>
                </w:rPr>
                <w:t xml:space="preserve">UE &gt; UICC </w:t>
              </w:r>
            </w:ins>
          </w:p>
        </w:tc>
        <w:tc>
          <w:tcPr>
            <w:tcW w:w="2094" w:type="pct"/>
          </w:tcPr>
          <w:p w14:paraId="13ED6B79" w14:textId="521E5A0A" w:rsidR="00CA02B4" w:rsidRPr="00AF2B99" w:rsidRDefault="00CA02B4" w:rsidP="00CA02B4">
            <w:pPr>
              <w:keepNext/>
              <w:keepLines/>
              <w:overflowPunct w:val="0"/>
              <w:autoSpaceDE w:val="0"/>
              <w:autoSpaceDN w:val="0"/>
              <w:adjustRightInd w:val="0"/>
              <w:spacing w:after="0"/>
              <w:textAlignment w:val="baseline"/>
              <w:rPr>
                <w:ins w:id="6737" w:author="Stanley Mayalil" w:date="2022-10-03T15:26:00Z"/>
                <w:rFonts w:ascii="Arial" w:eastAsia="SimSun" w:hAnsi="Arial" w:cs="Arial"/>
                <w:sz w:val="18"/>
                <w:szCs w:val="18"/>
                <w:rPrChange w:id="6738" w:author="Stanley Mayalil" w:date="2022-10-11T10:43:00Z">
                  <w:rPr>
                    <w:ins w:id="6739" w:author="Stanley Mayalil" w:date="2022-10-03T15:26:00Z"/>
                    <w:rFonts w:eastAsia="SimSun"/>
                  </w:rPr>
                </w:rPrChange>
              </w:rPr>
            </w:pPr>
            <w:ins w:id="6740" w:author="Stanley Mayalil" w:date="2022-10-03T15:33:00Z">
              <w:r w:rsidRPr="00AF2B99">
                <w:rPr>
                  <w:rFonts w:ascii="Arial" w:eastAsia="SimSun" w:hAnsi="Arial" w:cs="Arial"/>
                  <w:sz w:val="18"/>
                  <w:szCs w:val="18"/>
                  <w:rPrChange w:id="6741" w:author="Stanley Mayalil" w:date="2022-10-11T10:43:00Z">
                    <w:rPr>
                      <w:rFonts w:eastAsia="SimSun"/>
                    </w:rPr>
                  </w:rPrChange>
                </w:rPr>
                <w:t>DISABLE PIN</w:t>
              </w:r>
            </w:ins>
          </w:p>
        </w:tc>
        <w:tc>
          <w:tcPr>
            <w:tcW w:w="1075" w:type="pct"/>
            <w:vMerge w:val="restart"/>
          </w:tcPr>
          <w:p w14:paraId="1640CF1C" w14:textId="57B3F952" w:rsidR="00CA02B4" w:rsidRPr="00AF2B99" w:rsidRDefault="00CA02B4" w:rsidP="00CA02B4">
            <w:pPr>
              <w:keepNext/>
              <w:keepLines/>
              <w:overflowPunct w:val="0"/>
              <w:autoSpaceDE w:val="0"/>
              <w:autoSpaceDN w:val="0"/>
              <w:adjustRightInd w:val="0"/>
              <w:spacing w:after="0"/>
              <w:textAlignment w:val="baseline"/>
              <w:rPr>
                <w:ins w:id="6742" w:author="Stanley Mayalil" w:date="2022-10-03T15:26:00Z"/>
                <w:rFonts w:ascii="Arial" w:eastAsia="SimSun" w:hAnsi="Arial" w:cs="Arial"/>
                <w:sz w:val="18"/>
                <w:szCs w:val="18"/>
                <w:rPrChange w:id="6743" w:author="Stanley Mayalil" w:date="2022-10-11T10:43:00Z">
                  <w:rPr>
                    <w:ins w:id="6744" w:author="Stanley Mayalil" w:date="2022-10-03T15:26:00Z"/>
                    <w:rFonts w:eastAsia="SimSun"/>
                  </w:rPr>
                </w:rPrChange>
              </w:rPr>
            </w:pPr>
            <w:ins w:id="6745" w:author="Stanley Mayalil" w:date="2022-10-11T12:36:00Z">
              <w:r w:rsidRPr="00FC56D0">
                <w:rPr>
                  <w:rFonts w:ascii="Arial" w:eastAsia="SimSun" w:hAnsi="Arial" w:cs="Arial"/>
                  <w:sz w:val="18"/>
                  <w:szCs w:val="18"/>
                </w:rPr>
                <w:t>This is verifiable only if A2/x is supported.</w:t>
              </w:r>
            </w:ins>
          </w:p>
        </w:tc>
        <w:tc>
          <w:tcPr>
            <w:tcW w:w="421" w:type="pct"/>
            <w:vMerge w:val="restart"/>
          </w:tcPr>
          <w:p w14:paraId="4F5629F5" w14:textId="34F9F746" w:rsidR="00CA02B4" w:rsidRPr="00AF2B99" w:rsidRDefault="00CA02B4" w:rsidP="00CA02B4">
            <w:pPr>
              <w:keepNext/>
              <w:keepLines/>
              <w:overflowPunct w:val="0"/>
              <w:autoSpaceDE w:val="0"/>
              <w:autoSpaceDN w:val="0"/>
              <w:adjustRightInd w:val="0"/>
              <w:spacing w:after="0"/>
              <w:textAlignment w:val="baseline"/>
              <w:rPr>
                <w:ins w:id="6746" w:author="Stanley Mayalil" w:date="2022-10-03T15:26:00Z"/>
                <w:rFonts w:ascii="Arial" w:eastAsia="SimSun" w:hAnsi="Arial" w:cs="Arial"/>
                <w:sz w:val="18"/>
                <w:szCs w:val="18"/>
                <w:rPrChange w:id="6747" w:author="Stanley Mayalil" w:date="2022-10-11T10:43:00Z">
                  <w:rPr>
                    <w:ins w:id="6748" w:author="Stanley Mayalil" w:date="2022-10-03T15:26:00Z"/>
                    <w:rFonts w:eastAsia="SimSun"/>
                  </w:rPr>
                </w:rPrChange>
              </w:rPr>
            </w:pPr>
            <w:ins w:id="6749" w:author="Stanley Mayalil" w:date="2022-10-11T12:36:00Z">
              <w:r>
                <w:rPr>
                  <w:rFonts w:ascii="Arial" w:eastAsia="SimSun" w:hAnsi="Arial" w:cs="Arial"/>
                  <w:sz w:val="18"/>
                  <w:szCs w:val="18"/>
                </w:rPr>
                <w:t>CR1</w:t>
              </w:r>
            </w:ins>
          </w:p>
        </w:tc>
        <w:tc>
          <w:tcPr>
            <w:tcW w:w="563" w:type="pct"/>
            <w:vMerge w:val="restart"/>
          </w:tcPr>
          <w:p w14:paraId="37946C1A" w14:textId="5BA71D29" w:rsidR="00CA02B4" w:rsidRPr="00AF2B99" w:rsidRDefault="00CA02B4" w:rsidP="00CA02B4">
            <w:pPr>
              <w:keepNext/>
              <w:keepLines/>
              <w:overflowPunct w:val="0"/>
              <w:autoSpaceDE w:val="0"/>
              <w:autoSpaceDN w:val="0"/>
              <w:adjustRightInd w:val="0"/>
              <w:spacing w:after="0"/>
              <w:textAlignment w:val="baseline"/>
              <w:rPr>
                <w:ins w:id="6750" w:author="Stanley Mayalil" w:date="2022-10-03T15:26:00Z"/>
                <w:rFonts w:ascii="Arial" w:eastAsia="SimSun" w:hAnsi="Arial" w:cs="Arial"/>
                <w:sz w:val="18"/>
                <w:szCs w:val="18"/>
                <w:rPrChange w:id="6751" w:author="Stanley Mayalil" w:date="2022-10-11T10:43:00Z">
                  <w:rPr>
                    <w:ins w:id="6752" w:author="Stanley Mayalil" w:date="2022-10-03T15:26:00Z"/>
                    <w:rFonts w:eastAsia="SimSun"/>
                  </w:rPr>
                </w:rPrChange>
              </w:rPr>
            </w:pPr>
            <w:ins w:id="6753" w:author="Stanley Mayalil" w:date="2022-10-03T15:27:00Z">
              <w:r w:rsidRPr="00AF2B99">
                <w:rPr>
                  <w:rFonts w:ascii="Arial" w:eastAsia="SimSun" w:hAnsi="Arial" w:cs="Arial"/>
                  <w:sz w:val="18"/>
                  <w:szCs w:val="18"/>
                  <w:rPrChange w:id="6754" w:author="Stanley Mayalil" w:date="2022-10-11T10:43:00Z">
                    <w:rPr>
                      <w:rFonts w:eastAsia="SimSun"/>
                    </w:rPr>
                  </w:rPrChange>
                </w:rPr>
                <w:t xml:space="preserve"> </w:t>
              </w:r>
            </w:ins>
          </w:p>
        </w:tc>
      </w:tr>
      <w:tr w:rsidR="00C47B10" w:rsidRPr="000276B3" w14:paraId="631054E3" w14:textId="77777777" w:rsidTr="00030278">
        <w:trPr>
          <w:cantSplit/>
          <w:trHeight w:val="20"/>
          <w:ins w:id="6755" w:author="Stanley Mayalil" w:date="2022-10-03T15:26:00Z"/>
        </w:trPr>
        <w:tc>
          <w:tcPr>
            <w:tcW w:w="281" w:type="pct"/>
            <w:vMerge/>
          </w:tcPr>
          <w:p w14:paraId="38CBC5AF" w14:textId="77777777" w:rsidR="00CA02B4" w:rsidRPr="00AF2B99" w:rsidRDefault="00CA02B4" w:rsidP="00CA02B4">
            <w:pPr>
              <w:keepNext/>
              <w:keepLines/>
              <w:overflowPunct w:val="0"/>
              <w:autoSpaceDE w:val="0"/>
              <w:autoSpaceDN w:val="0"/>
              <w:adjustRightInd w:val="0"/>
              <w:spacing w:after="0"/>
              <w:jc w:val="center"/>
              <w:textAlignment w:val="baseline"/>
              <w:rPr>
                <w:ins w:id="6756" w:author="Stanley Mayalil" w:date="2022-10-03T15:26:00Z"/>
                <w:rFonts w:ascii="Arial" w:eastAsia="SimSun" w:hAnsi="Arial" w:cs="Arial"/>
                <w:sz w:val="18"/>
                <w:szCs w:val="18"/>
                <w:lang w:eastAsia="ja-JP"/>
                <w:rPrChange w:id="6757" w:author="Stanley Mayalil" w:date="2022-10-11T10:43:00Z">
                  <w:rPr>
                    <w:ins w:id="6758" w:author="Stanley Mayalil" w:date="2022-10-03T15:26:00Z"/>
                    <w:rFonts w:eastAsia="SimSun"/>
                    <w:lang w:eastAsia="ja-JP"/>
                  </w:rPr>
                </w:rPrChange>
              </w:rPr>
            </w:pPr>
          </w:p>
        </w:tc>
        <w:tc>
          <w:tcPr>
            <w:tcW w:w="566" w:type="pct"/>
          </w:tcPr>
          <w:p w14:paraId="7C6B8E75" w14:textId="76EE66B3" w:rsidR="00CA02B4" w:rsidRPr="00AF2B99" w:rsidRDefault="00CA02B4" w:rsidP="00CA02B4">
            <w:pPr>
              <w:keepNext/>
              <w:keepLines/>
              <w:overflowPunct w:val="0"/>
              <w:autoSpaceDE w:val="0"/>
              <w:autoSpaceDN w:val="0"/>
              <w:adjustRightInd w:val="0"/>
              <w:spacing w:after="0"/>
              <w:jc w:val="center"/>
              <w:textAlignment w:val="baseline"/>
              <w:rPr>
                <w:ins w:id="6759" w:author="Stanley Mayalil" w:date="2022-10-03T15:26:00Z"/>
                <w:rFonts w:ascii="Arial" w:eastAsia="SimSun" w:hAnsi="Arial" w:cs="Arial"/>
                <w:sz w:val="18"/>
                <w:szCs w:val="18"/>
                <w:lang w:eastAsia="ja-JP"/>
                <w:rPrChange w:id="6760" w:author="Stanley Mayalil" w:date="2022-10-11T10:43:00Z">
                  <w:rPr>
                    <w:ins w:id="6761" w:author="Stanley Mayalil" w:date="2022-10-03T15:26:00Z"/>
                    <w:rFonts w:eastAsia="SimSun"/>
                    <w:lang w:eastAsia="ja-JP"/>
                  </w:rPr>
                </w:rPrChange>
              </w:rPr>
            </w:pPr>
            <w:ins w:id="6762" w:author="Stanley Mayalil" w:date="2022-10-11T15:01:00Z">
              <w:r w:rsidRPr="00FC56D0">
                <w:rPr>
                  <w:rFonts w:ascii="Arial" w:eastAsia="SimSun" w:hAnsi="Arial" w:cs="Arial"/>
                  <w:sz w:val="18"/>
                  <w:szCs w:val="18"/>
                  <w:lang w:eastAsia="ja-JP"/>
                </w:rPr>
                <w:t>USIM &gt; UE</w:t>
              </w:r>
            </w:ins>
          </w:p>
        </w:tc>
        <w:tc>
          <w:tcPr>
            <w:tcW w:w="2094" w:type="pct"/>
          </w:tcPr>
          <w:p w14:paraId="45450E12" w14:textId="02E9AF26" w:rsidR="00CA02B4" w:rsidRPr="00AF2B99" w:rsidRDefault="00CA02B4" w:rsidP="00CA02B4">
            <w:pPr>
              <w:keepNext/>
              <w:keepLines/>
              <w:overflowPunct w:val="0"/>
              <w:autoSpaceDE w:val="0"/>
              <w:autoSpaceDN w:val="0"/>
              <w:adjustRightInd w:val="0"/>
              <w:spacing w:after="0"/>
              <w:textAlignment w:val="baseline"/>
              <w:rPr>
                <w:ins w:id="6763" w:author="Stanley Mayalil" w:date="2022-10-03T15:26:00Z"/>
                <w:rFonts w:ascii="Arial" w:eastAsia="SimSun" w:hAnsi="Arial" w:cs="Arial"/>
                <w:sz w:val="18"/>
                <w:szCs w:val="18"/>
                <w:rPrChange w:id="6764" w:author="Stanley Mayalil" w:date="2022-10-11T10:43:00Z">
                  <w:rPr>
                    <w:ins w:id="6765" w:author="Stanley Mayalil" w:date="2022-10-03T15:26:00Z"/>
                    <w:rFonts w:eastAsia="SimSun"/>
                  </w:rPr>
                </w:rPrChange>
              </w:rPr>
            </w:pPr>
            <w:ins w:id="6766" w:author="Stanley Mayalil" w:date="2022-10-03T15:33:00Z">
              <w:r w:rsidRPr="00AF2B99">
                <w:rPr>
                  <w:rFonts w:ascii="Arial" w:hAnsi="Arial" w:cs="Arial"/>
                  <w:sz w:val="18"/>
                  <w:szCs w:val="18"/>
                  <w:rPrChange w:id="6767" w:author="Stanley Mayalil" w:date="2022-10-11T10:43:00Z">
                    <w:rPr/>
                  </w:rPrChange>
                </w:rPr>
                <w:t>Check Status word</w:t>
              </w:r>
            </w:ins>
          </w:p>
        </w:tc>
        <w:tc>
          <w:tcPr>
            <w:tcW w:w="1075" w:type="pct"/>
            <w:vMerge/>
          </w:tcPr>
          <w:p w14:paraId="0539B437" w14:textId="77777777" w:rsidR="00CA02B4" w:rsidRPr="00AF2B99" w:rsidRDefault="00CA02B4" w:rsidP="00CA02B4">
            <w:pPr>
              <w:keepNext/>
              <w:keepLines/>
              <w:overflowPunct w:val="0"/>
              <w:autoSpaceDE w:val="0"/>
              <w:autoSpaceDN w:val="0"/>
              <w:adjustRightInd w:val="0"/>
              <w:spacing w:after="0"/>
              <w:textAlignment w:val="baseline"/>
              <w:rPr>
                <w:ins w:id="6768" w:author="Stanley Mayalil" w:date="2022-10-03T15:26:00Z"/>
                <w:rFonts w:ascii="Arial" w:eastAsia="SimSun" w:hAnsi="Arial" w:cs="Arial"/>
                <w:sz w:val="18"/>
                <w:szCs w:val="18"/>
                <w:rPrChange w:id="6769" w:author="Stanley Mayalil" w:date="2022-10-11T10:43:00Z">
                  <w:rPr>
                    <w:ins w:id="6770" w:author="Stanley Mayalil" w:date="2022-10-03T15:26:00Z"/>
                    <w:rFonts w:eastAsia="SimSun"/>
                  </w:rPr>
                </w:rPrChange>
              </w:rPr>
            </w:pPr>
          </w:p>
        </w:tc>
        <w:tc>
          <w:tcPr>
            <w:tcW w:w="421" w:type="pct"/>
            <w:vMerge/>
          </w:tcPr>
          <w:p w14:paraId="11C35622" w14:textId="77777777" w:rsidR="00CA02B4" w:rsidRPr="00AF2B99" w:rsidRDefault="00CA02B4" w:rsidP="00CA02B4">
            <w:pPr>
              <w:keepNext/>
              <w:keepLines/>
              <w:overflowPunct w:val="0"/>
              <w:autoSpaceDE w:val="0"/>
              <w:autoSpaceDN w:val="0"/>
              <w:adjustRightInd w:val="0"/>
              <w:spacing w:after="0"/>
              <w:textAlignment w:val="baseline"/>
              <w:rPr>
                <w:ins w:id="6771" w:author="Stanley Mayalil" w:date="2022-10-03T15:26:00Z"/>
                <w:rFonts w:ascii="Arial" w:eastAsia="SimSun" w:hAnsi="Arial" w:cs="Arial"/>
                <w:sz w:val="18"/>
                <w:szCs w:val="18"/>
                <w:rPrChange w:id="6772" w:author="Stanley Mayalil" w:date="2022-10-11T10:43:00Z">
                  <w:rPr>
                    <w:ins w:id="6773" w:author="Stanley Mayalil" w:date="2022-10-03T15:26:00Z"/>
                    <w:rFonts w:eastAsia="SimSun"/>
                  </w:rPr>
                </w:rPrChange>
              </w:rPr>
            </w:pPr>
          </w:p>
        </w:tc>
        <w:tc>
          <w:tcPr>
            <w:tcW w:w="563" w:type="pct"/>
            <w:vMerge/>
          </w:tcPr>
          <w:p w14:paraId="0DCC1A04" w14:textId="77777777" w:rsidR="00CA02B4" w:rsidRPr="00AF2B99" w:rsidRDefault="00CA02B4" w:rsidP="00CA02B4">
            <w:pPr>
              <w:keepNext/>
              <w:keepLines/>
              <w:overflowPunct w:val="0"/>
              <w:autoSpaceDE w:val="0"/>
              <w:autoSpaceDN w:val="0"/>
              <w:adjustRightInd w:val="0"/>
              <w:spacing w:after="0"/>
              <w:textAlignment w:val="baseline"/>
              <w:rPr>
                <w:ins w:id="6774" w:author="Stanley Mayalil" w:date="2022-10-03T15:26:00Z"/>
                <w:rFonts w:ascii="Arial" w:eastAsia="SimSun" w:hAnsi="Arial" w:cs="Arial"/>
                <w:sz w:val="18"/>
                <w:szCs w:val="18"/>
                <w:rPrChange w:id="6775" w:author="Stanley Mayalil" w:date="2022-10-11T10:43:00Z">
                  <w:rPr>
                    <w:ins w:id="6776" w:author="Stanley Mayalil" w:date="2022-10-03T15:26:00Z"/>
                    <w:rFonts w:eastAsia="SimSun"/>
                  </w:rPr>
                </w:rPrChange>
              </w:rPr>
            </w:pPr>
          </w:p>
        </w:tc>
      </w:tr>
      <w:tr w:rsidR="00C47B10" w:rsidRPr="000276B3" w14:paraId="6C3674F5" w14:textId="77777777" w:rsidTr="00030278">
        <w:trPr>
          <w:cantSplit/>
          <w:trHeight w:val="20"/>
          <w:ins w:id="6777" w:author="Stanley Mayalil" w:date="2022-10-03T15:26:00Z"/>
        </w:trPr>
        <w:tc>
          <w:tcPr>
            <w:tcW w:w="281" w:type="pct"/>
            <w:vMerge/>
          </w:tcPr>
          <w:p w14:paraId="52DF20B6" w14:textId="77777777" w:rsidR="00CA02B4" w:rsidRPr="00AF2B99" w:rsidRDefault="00CA02B4" w:rsidP="00CA02B4">
            <w:pPr>
              <w:keepNext/>
              <w:keepLines/>
              <w:overflowPunct w:val="0"/>
              <w:autoSpaceDE w:val="0"/>
              <w:autoSpaceDN w:val="0"/>
              <w:adjustRightInd w:val="0"/>
              <w:spacing w:after="0"/>
              <w:jc w:val="center"/>
              <w:textAlignment w:val="baseline"/>
              <w:rPr>
                <w:ins w:id="6778" w:author="Stanley Mayalil" w:date="2022-10-03T15:26:00Z"/>
                <w:rFonts w:ascii="Arial" w:eastAsia="SimSun" w:hAnsi="Arial" w:cs="Arial"/>
                <w:sz w:val="18"/>
                <w:szCs w:val="18"/>
                <w:lang w:eastAsia="ja-JP"/>
                <w:rPrChange w:id="6779" w:author="Stanley Mayalil" w:date="2022-10-11T10:43:00Z">
                  <w:rPr>
                    <w:ins w:id="6780" w:author="Stanley Mayalil" w:date="2022-10-03T15:26:00Z"/>
                    <w:rFonts w:eastAsia="SimSun"/>
                    <w:lang w:eastAsia="ja-JP"/>
                  </w:rPr>
                </w:rPrChange>
              </w:rPr>
            </w:pPr>
          </w:p>
        </w:tc>
        <w:tc>
          <w:tcPr>
            <w:tcW w:w="566" w:type="pct"/>
          </w:tcPr>
          <w:p w14:paraId="54F6B88A" w14:textId="77777777" w:rsidR="00CA02B4" w:rsidRPr="0066697C" w:rsidRDefault="00CA02B4" w:rsidP="00CA02B4">
            <w:pPr>
              <w:keepNext/>
              <w:keepLines/>
              <w:overflowPunct w:val="0"/>
              <w:autoSpaceDE w:val="0"/>
              <w:autoSpaceDN w:val="0"/>
              <w:adjustRightInd w:val="0"/>
              <w:spacing w:after="0"/>
              <w:jc w:val="center"/>
              <w:textAlignment w:val="baseline"/>
              <w:rPr>
                <w:ins w:id="6781" w:author="Stanley Mayalil" w:date="2022-10-03T15:26:00Z"/>
                <w:rFonts w:ascii="Arial" w:eastAsia="SimSun" w:hAnsi="Arial" w:cs="Arial"/>
                <w:strike/>
                <w:sz w:val="18"/>
                <w:szCs w:val="18"/>
                <w:lang w:eastAsia="ja-JP"/>
                <w:rPrChange w:id="6782" w:author="Stanley Mayalil" w:date="2022-10-11T12:46:00Z">
                  <w:rPr>
                    <w:ins w:id="6783" w:author="Stanley Mayalil" w:date="2022-10-03T15:26:00Z"/>
                    <w:rFonts w:eastAsia="SimSun"/>
                    <w:lang w:eastAsia="ja-JP"/>
                  </w:rPr>
                </w:rPrChange>
              </w:rPr>
            </w:pPr>
            <w:ins w:id="6784" w:author="Stanley Mayalil" w:date="2022-10-03T15:26:00Z">
              <w:r w:rsidRPr="0066697C">
                <w:rPr>
                  <w:rFonts w:ascii="Arial" w:eastAsia="SimSun" w:hAnsi="Arial" w:cs="Arial"/>
                  <w:strike/>
                  <w:sz w:val="18"/>
                  <w:szCs w:val="18"/>
                  <w:lang w:eastAsia="ja-JP"/>
                  <w:rPrChange w:id="6785" w:author="Stanley Mayalil" w:date="2022-10-11T12:46:00Z">
                    <w:rPr>
                      <w:rFonts w:eastAsia="SimSun"/>
                      <w:lang w:eastAsia="ja-JP"/>
                    </w:rPr>
                  </w:rPrChange>
                </w:rPr>
                <w:t>UE</w:t>
              </w:r>
            </w:ins>
          </w:p>
        </w:tc>
        <w:tc>
          <w:tcPr>
            <w:tcW w:w="2094" w:type="pct"/>
          </w:tcPr>
          <w:p w14:paraId="1812587B" w14:textId="67BC4770" w:rsidR="00CA02B4" w:rsidRPr="0066697C" w:rsidRDefault="00CA02B4" w:rsidP="00CA02B4">
            <w:pPr>
              <w:keepNext/>
              <w:keepLines/>
              <w:overflowPunct w:val="0"/>
              <w:autoSpaceDE w:val="0"/>
              <w:autoSpaceDN w:val="0"/>
              <w:adjustRightInd w:val="0"/>
              <w:spacing w:after="0"/>
              <w:textAlignment w:val="baseline"/>
              <w:rPr>
                <w:ins w:id="6786" w:author="Stanley Mayalil" w:date="2022-10-03T15:26:00Z"/>
                <w:rFonts w:ascii="Arial" w:eastAsia="SimSun" w:hAnsi="Arial" w:cs="Arial"/>
                <w:strike/>
                <w:sz w:val="18"/>
                <w:szCs w:val="18"/>
                <w:rPrChange w:id="6787" w:author="Stanley Mayalil" w:date="2022-10-11T12:46:00Z">
                  <w:rPr>
                    <w:ins w:id="6788" w:author="Stanley Mayalil" w:date="2022-10-03T15:26:00Z"/>
                    <w:rFonts w:eastAsia="SimSun"/>
                  </w:rPr>
                </w:rPrChange>
              </w:rPr>
            </w:pPr>
            <w:ins w:id="6789" w:author="Stanley Mayalil" w:date="2022-10-11T10:43:00Z">
              <w:r w:rsidRPr="0066697C">
                <w:rPr>
                  <w:rFonts w:ascii="Arial" w:hAnsi="Arial" w:cs="Arial"/>
                  <w:strike/>
                  <w:sz w:val="18"/>
                  <w:szCs w:val="18"/>
                  <w:lang w:val="en-US" w:eastAsia="en-GB"/>
                  <w:rPrChange w:id="6790" w:author="Stanley Mayalil" w:date="2022-10-11T12:46:00Z">
                    <w:rPr>
                      <w:rFonts w:ascii="Arial" w:hAnsi="Arial" w:cs="Arial"/>
                      <w:sz w:val="18"/>
                      <w:szCs w:val="18"/>
                      <w:lang w:val="en-US" w:eastAsia="en-GB"/>
                    </w:rPr>
                  </w:rPrChange>
                </w:rPr>
                <w:t>An indication is given to the user showing that this procedure was successful</w:t>
              </w:r>
            </w:ins>
          </w:p>
        </w:tc>
        <w:tc>
          <w:tcPr>
            <w:tcW w:w="1075" w:type="pct"/>
          </w:tcPr>
          <w:p w14:paraId="12D93211" w14:textId="77777777" w:rsidR="00CA02B4" w:rsidRPr="00AF2B99" w:rsidRDefault="00CA02B4" w:rsidP="00CA02B4">
            <w:pPr>
              <w:keepNext/>
              <w:keepLines/>
              <w:overflowPunct w:val="0"/>
              <w:autoSpaceDE w:val="0"/>
              <w:autoSpaceDN w:val="0"/>
              <w:adjustRightInd w:val="0"/>
              <w:spacing w:after="0"/>
              <w:textAlignment w:val="baseline"/>
              <w:rPr>
                <w:ins w:id="6791" w:author="Stanley Mayalil" w:date="2022-10-03T15:26:00Z"/>
                <w:rFonts w:ascii="Arial" w:eastAsia="SimSun" w:hAnsi="Arial" w:cs="Arial"/>
                <w:sz w:val="18"/>
                <w:szCs w:val="18"/>
                <w:rPrChange w:id="6792" w:author="Stanley Mayalil" w:date="2022-10-11T10:43:00Z">
                  <w:rPr>
                    <w:ins w:id="6793" w:author="Stanley Mayalil" w:date="2022-10-03T15:26:00Z"/>
                    <w:rFonts w:eastAsia="SimSun"/>
                  </w:rPr>
                </w:rPrChange>
              </w:rPr>
            </w:pPr>
          </w:p>
        </w:tc>
        <w:tc>
          <w:tcPr>
            <w:tcW w:w="421" w:type="pct"/>
          </w:tcPr>
          <w:p w14:paraId="31625F50" w14:textId="34C657D8" w:rsidR="00CA02B4" w:rsidRPr="00AF2B99" w:rsidRDefault="00CA02B4" w:rsidP="00CA02B4">
            <w:pPr>
              <w:keepNext/>
              <w:keepLines/>
              <w:overflowPunct w:val="0"/>
              <w:autoSpaceDE w:val="0"/>
              <w:autoSpaceDN w:val="0"/>
              <w:adjustRightInd w:val="0"/>
              <w:spacing w:after="0"/>
              <w:textAlignment w:val="baseline"/>
              <w:rPr>
                <w:ins w:id="6794" w:author="Stanley Mayalil" w:date="2022-10-03T15:26:00Z"/>
                <w:rFonts w:ascii="Arial" w:eastAsia="SimSun" w:hAnsi="Arial" w:cs="Arial"/>
                <w:sz w:val="18"/>
                <w:szCs w:val="18"/>
                <w:rPrChange w:id="6795" w:author="Stanley Mayalil" w:date="2022-10-11T10:43:00Z">
                  <w:rPr>
                    <w:ins w:id="6796" w:author="Stanley Mayalil" w:date="2022-10-03T15:26:00Z"/>
                    <w:rFonts w:eastAsia="SimSun"/>
                  </w:rPr>
                </w:rPrChange>
              </w:rPr>
            </w:pPr>
            <w:ins w:id="6797" w:author="Stanley Mayalil" w:date="2022-10-03T15:27:00Z">
              <w:r w:rsidRPr="00AF2B99">
                <w:rPr>
                  <w:rFonts w:ascii="Arial" w:eastAsia="SimSun" w:hAnsi="Arial" w:cs="Arial"/>
                  <w:sz w:val="18"/>
                  <w:szCs w:val="18"/>
                  <w:rPrChange w:id="6798" w:author="Stanley Mayalil" w:date="2022-10-11T10:43:00Z">
                    <w:rPr>
                      <w:rFonts w:eastAsia="SimSun"/>
                    </w:rPr>
                  </w:rPrChange>
                </w:rPr>
                <w:t xml:space="preserve"> </w:t>
              </w:r>
            </w:ins>
          </w:p>
        </w:tc>
        <w:tc>
          <w:tcPr>
            <w:tcW w:w="563" w:type="pct"/>
          </w:tcPr>
          <w:p w14:paraId="25EF4F30" w14:textId="77777777" w:rsidR="00CA02B4" w:rsidRPr="00AF2B99" w:rsidRDefault="00CA02B4" w:rsidP="00CA02B4">
            <w:pPr>
              <w:keepNext/>
              <w:keepLines/>
              <w:overflowPunct w:val="0"/>
              <w:autoSpaceDE w:val="0"/>
              <w:autoSpaceDN w:val="0"/>
              <w:adjustRightInd w:val="0"/>
              <w:spacing w:after="0"/>
              <w:textAlignment w:val="baseline"/>
              <w:rPr>
                <w:ins w:id="6799" w:author="Stanley Mayalil" w:date="2022-10-03T15:26:00Z"/>
                <w:rFonts w:ascii="Arial" w:eastAsia="SimSun" w:hAnsi="Arial" w:cs="Arial"/>
                <w:sz w:val="18"/>
                <w:szCs w:val="18"/>
                <w:rPrChange w:id="6800" w:author="Stanley Mayalil" w:date="2022-10-11T10:43:00Z">
                  <w:rPr>
                    <w:ins w:id="6801" w:author="Stanley Mayalil" w:date="2022-10-03T15:26:00Z"/>
                    <w:rFonts w:eastAsia="SimSun"/>
                  </w:rPr>
                </w:rPrChange>
              </w:rPr>
            </w:pPr>
          </w:p>
        </w:tc>
      </w:tr>
      <w:tr w:rsidR="00CA02B4" w:rsidRPr="000276B3" w14:paraId="249403E5" w14:textId="77777777" w:rsidTr="00030278">
        <w:trPr>
          <w:cantSplit/>
          <w:trHeight w:val="20"/>
          <w:ins w:id="6802" w:author="Stanley Mayalil" w:date="2022-10-03T15:26:00Z"/>
        </w:trPr>
        <w:tc>
          <w:tcPr>
            <w:tcW w:w="281" w:type="pct"/>
          </w:tcPr>
          <w:p w14:paraId="512587E1" w14:textId="77777777" w:rsidR="00CA02B4" w:rsidRPr="00AF2B99" w:rsidRDefault="00CA02B4" w:rsidP="00CA02B4">
            <w:pPr>
              <w:keepNext/>
              <w:keepLines/>
              <w:overflowPunct w:val="0"/>
              <w:autoSpaceDE w:val="0"/>
              <w:autoSpaceDN w:val="0"/>
              <w:adjustRightInd w:val="0"/>
              <w:spacing w:after="0"/>
              <w:jc w:val="center"/>
              <w:textAlignment w:val="baseline"/>
              <w:rPr>
                <w:ins w:id="6803" w:author="Stanley Mayalil" w:date="2022-10-03T15:26:00Z"/>
                <w:rFonts w:ascii="Arial" w:eastAsia="SimSun" w:hAnsi="Arial" w:cs="Arial"/>
                <w:sz w:val="18"/>
                <w:szCs w:val="18"/>
                <w:lang w:eastAsia="ja-JP"/>
                <w:rPrChange w:id="6804" w:author="Stanley Mayalil" w:date="2022-10-11T10:43:00Z">
                  <w:rPr>
                    <w:ins w:id="6805" w:author="Stanley Mayalil" w:date="2022-10-03T15:26:00Z"/>
                    <w:rFonts w:eastAsia="SimSun"/>
                    <w:lang w:eastAsia="ja-JP"/>
                  </w:rPr>
                </w:rPrChange>
              </w:rPr>
            </w:pPr>
            <w:ins w:id="6806" w:author="Stanley Mayalil" w:date="2022-10-03T15:26:00Z">
              <w:r w:rsidRPr="00AF2B99">
                <w:rPr>
                  <w:rFonts w:ascii="Arial" w:eastAsia="SimSun" w:hAnsi="Arial" w:cs="Arial"/>
                  <w:sz w:val="18"/>
                  <w:szCs w:val="18"/>
                  <w:lang w:eastAsia="ja-JP"/>
                  <w:rPrChange w:id="6807" w:author="Stanley Mayalil" w:date="2022-10-11T10:43:00Z">
                    <w:rPr>
                      <w:rFonts w:eastAsia="SimSun"/>
                      <w:lang w:eastAsia="ja-JP"/>
                    </w:rPr>
                  </w:rPrChange>
                </w:rPr>
                <w:t>4</w:t>
              </w:r>
            </w:ins>
          </w:p>
        </w:tc>
        <w:tc>
          <w:tcPr>
            <w:tcW w:w="566" w:type="pct"/>
          </w:tcPr>
          <w:p w14:paraId="27DAA81E" w14:textId="219D949E" w:rsidR="00CA02B4" w:rsidRPr="00AF2B99" w:rsidRDefault="00CA02B4" w:rsidP="00CA02B4">
            <w:pPr>
              <w:keepNext/>
              <w:keepLines/>
              <w:overflowPunct w:val="0"/>
              <w:autoSpaceDE w:val="0"/>
              <w:autoSpaceDN w:val="0"/>
              <w:adjustRightInd w:val="0"/>
              <w:spacing w:after="0"/>
              <w:jc w:val="center"/>
              <w:textAlignment w:val="baseline"/>
              <w:rPr>
                <w:ins w:id="6808" w:author="Stanley Mayalil" w:date="2022-10-03T15:26:00Z"/>
                <w:rFonts w:ascii="Arial" w:eastAsia="SimSun" w:hAnsi="Arial" w:cs="Arial"/>
                <w:sz w:val="18"/>
                <w:szCs w:val="18"/>
                <w:lang w:eastAsia="ja-JP"/>
                <w:rPrChange w:id="6809" w:author="Stanley Mayalil" w:date="2022-10-11T10:43:00Z">
                  <w:rPr>
                    <w:ins w:id="6810" w:author="Stanley Mayalil" w:date="2022-10-03T15:26:00Z"/>
                    <w:rFonts w:eastAsia="SimSun"/>
                    <w:lang w:eastAsia="ja-JP"/>
                  </w:rPr>
                </w:rPrChange>
              </w:rPr>
            </w:pPr>
            <w:ins w:id="6811" w:author="Stanley Mayalil" w:date="2022-10-03T15:26:00Z">
              <w:r w:rsidRPr="00AF2B99">
                <w:rPr>
                  <w:rFonts w:ascii="Arial" w:eastAsia="SimSun" w:hAnsi="Arial" w:cs="Arial"/>
                  <w:sz w:val="18"/>
                  <w:szCs w:val="18"/>
                  <w:lang w:eastAsia="ja-JP"/>
                  <w:rPrChange w:id="6812" w:author="Stanley Mayalil" w:date="2022-10-11T10:43:00Z">
                    <w:rPr>
                      <w:rFonts w:eastAsia="SimSun"/>
                      <w:lang w:eastAsia="ja-JP"/>
                    </w:rPr>
                  </w:rPrChange>
                </w:rPr>
                <w:t>UE</w:t>
              </w:r>
            </w:ins>
            <w:ins w:id="6813" w:author="Stanley Mayalil" w:date="2022-10-11T10:43:00Z">
              <w:r w:rsidRPr="00AF2B99">
                <w:rPr>
                  <w:rFonts w:ascii="Arial" w:eastAsia="SimSun" w:hAnsi="Arial" w:cs="Arial"/>
                  <w:sz w:val="18"/>
                  <w:szCs w:val="18"/>
                  <w:lang w:eastAsia="ja-JP"/>
                  <w:rPrChange w:id="6814" w:author="Stanley Mayalil" w:date="2022-10-11T10:43:00Z">
                    <w:rPr>
                      <w:rFonts w:eastAsia="SimSun"/>
                      <w:lang w:eastAsia="ja-JP"/>
                    </w:rPr>
                  </w:rPrChange>
                </w:rPr>
                <w:t xml:space="preserve"> &gt; User</w:t>
              </w:r>
            </w:ins>
          </w:p>
        </w:tc>
        <w:tc>
          <w:tcPr>
            <w:tcW w:w="2094" w:type="pct"/>
          </w:tcPr>
          <w:p w14:paraId="0A705786" w14:textId="77777777" w:rsidR="00CA02B4" w:rsidRPr="00AF2B99" w:rsidRDefault="00CA02B4" w:rsidP="00CA02B4">
            <w:pPr>
              <w:keepNext/>
              <w:keepLines/>
              <w:overflowPunct w:val="0"/>
              <w:autoSpaceDE w:val="0"/>
              <w:autoSpaceDN w:val="0"/>
              <w:adjustRightInd w:val="0"/>
              <w:spacing w:after="0"/>
              <w:textAlignment w:val="baseline"/>
              <w:rPr>
                <w:ins w:id="6815" w:author="Stanley Mayalil" w:date="2022-10-03T15:26:00Z"/>
                <w:rFonts w:ascii="Arial" w:eastAsia="SimSun" w:hAnsi="Arial" w:cs="Arial"/>
                <w:sz w:val="18"/>
                <w:szCs w:val="18"/>
                <w:rPrChange w:id="6816" w:author="Stanley Mayalil" w:date="2022-10-11T10:43:00Z">
                  <w:rPr>
                    <w:ins w:id="6817" w:author="Stanley Mayalil" w:date="2022-10-03T15:26:00Z"/>
                    <w:rFonts w:eastAsia="SimSun"/>
                  </w:rPr>
                </w:rPrChange>
              </w:rPr>
            </w:pPr>
            <w:ins w:id="6818" w:author="Stanley Mayalil" w:date="2022-10-03T15:26:00Z">
              <w:r w:rsidRPr="00AF2B99">
                <w:rPr>
                  <w:rFonts w:ascii="Arial" w:eastAsia="SimSun" w:hAnsi="Arial" w:cs="Arial"/>
                  <w:sz w:val="18"/>
                  <w:szCs w:val="18"/>
                  <w:rPrChange w:id="6819" w:author="Stanley Mayalil" w:date="2022-10-11T10:43:00Z">
                    <w:rPr>
                      <w:rFonts w:eastAsia="SimSun"/>
                    </w:rPr>
                  </w:rPrChange>
                </w:rPr>
                <w:t>The Terminal is switched off and on.</w:t>
              </w:r>
            </w:ins>
          </w:p>
        </w:tc>
        <w:tc>
          <w:tcPr>
            <w:tcW w:w="1075" w:type="pct"/>
          </w:tcPr>
          <w:p w14:paraId="12DA743E" w14:textId="77777777" w:rsidR="00CA02B4" w:rsidRPr="00AF2B99" w:rsidRDefault="00CA02B4" w:rsidP="00CA02B4">
            <w:pPr>
              <w:keepNext/>
              <w:keepLines/>
              <w:overflowPunct w:val="0"/>
              <w:autoSpaceDE w:val="0"/>
              <w:autoSpaceDN w:val="0"/>
              <w:adjustRightInd w:val="0"/>
              <w:spacing w:after="0"/>
              <w:textAlignment w:val="baseline"/>
              <w:rPr>
                <w:ins w:id="6820" w:author="Stanley Mayalil" w:date="2022-10-03T15:26:00Z"/>
                <w:rFonts w:ascii="Arial" w:eastAsia="SimSun" w:hAnsi="Arial" w:cs="Arial"/>
                <w:sz w:val="18"/>
                <w:szCs w:val="18"/>
                <w:rPrChange w:id="6821" w:author="Stanley Mayalil" w:date="2022-10-11T10:43:00Z">
                  <w:rPr>
                    <w:ins w:id="6822" w:author="Stanley Mayalil" w:date="2022-10-03T15:26:00Z"/>
                    <w:rFonts w:eastAsia="SimSun"/>
                  </w:rPr>
                </w:rPrChange>
              </w:rPr>
            </w:pPr>
          </w:p>
        </w:tc>
        <w:tc>
          <w:tcPr>
            <w:tcW w:w="421" w:type="pct"/>
          </w:tcPr>
          <w:p w14:paraId="61AA29B7" w14:textId="77777777" w:rsidR="00CA02B4" w:rsidRPr="00AF2B99" w:rsidRDefault="00CA02B4" w:rsidP="00CA02B4">
            <w:pPr>
              <w:keepNext/>
              <w:keepLines/>
              <w:overflowPunct w:val="0"/>
              <w:autoSpaceDE w:val="0"/>
              <w:autoSpaceDN w:val="0"/>
              <w:adjustRightInd w:val="0"/>
              <w:spacing w:after="0"/>
              <w:textAlignment w:val="baseline"/>
              <w:rPr>
                <w:ins w:id="6823" w:author="Stanley Mayalil" w:date="2022-10-03T15:26:00Z"/>
                <w:rFonts w:ascii="Arial" w:eastAsia="SimSun" w:hAnsi="Arial" w:cs="Arial"/>
                <w:sz w:val="18"/>
                <w:szCs w:val="18"/>
                <w:rPrChange w:id="6824" w:author="Stanley Mayalil" w:date="2022-10-11T10:43:00Z">
                  <w:rPr>
                    <w:ins w:id="6825" w:author="Stanley Mayalil" w:date="2022-10-03T15:26:00Z"/>
                    <w:rFonts w:eastAsia="SimSun"/>
                  </w:rPr>
                </w:rPrChange>
              </w:rPr>
            </w:pPr>
          </w:p>
        </w:tc>
        <w:tc>
          <w:tcPr>
            <w:tcW w:w="563" w:type="pct"/>
          </w:tcPr>
          <w:p w14:paraId="580F3E5A" w14:textId="77777777" w:rsidR="00CA02B4" w:rsidRPr="00AF2B99" w:rsidRDefault="00CA02B4" w:rsidP="00CA02B4">
            <w:pPr>
              <w:keepNext/>
              <w:keepLines/>
              <w:overflowPunct w:val="0"/>
              <w:autoSpaceDE w:val="0"/>
              <w:autoSpaceDN w:val="0"/>
              <w:adjustRightInd w:val="0"/>
              <w:spacing w:after="0"/>
              <w:textAlignment w:val="baseline"/>
              <w:rPr>
                <w:ins w:id="6826" w:author="Stanley Mayalil" w:date="2022-10-03T15:26:00Z"/>
                <w:rFonts w:ascii="Arial" w:eastAsia="SimSun" w:hAnsi="Arial" w:cs="Arial"/>
                <w:sz w:val="18"/>
                <w:szCs w:val="18"/>
                <w:rPrChange w:id="6827" w:author="Stanley Mayalil" w:date="2022-10-11T10:43:00Z">
                  <w:rPr>
                    <w:ins w:id="6828" w:author="Stanley Mayalil" w:date="2022-10-03T15:26:00Z"/>
                    <w:rFonts w:eastAsia="SimSun"/>
                  </w:rPr>
                </w:rPrChange>
              </w:rPr>
            </w:pPr>
          </w:p>
        </w:tc>
      </w:tr>
      <w:tr w:rsidR="00C47B10" w:rsidRPr="000276B3" w14:paraId="39F2E040" w14:textId="77777777" w:rsidTr="00030278">
        <w:trPr>
          <w:cantSplit/>
          <w:trHeight w:val="20"/>
          <w:ins w:id="6829" w:author="Stanley Mayalil" w:date="2022-10-03T15:26:00Z"/>
        </w:trPr>
        <w:tc>
          <w:tcPr>
            <w:tcW w:w="281" w:type="pct"/>
            <w:vMerge w:val="restart"/>
          </w:tcPr>
          <w:p w14:paraId="02C42A7D" w14:textId="77777777" w:rsidR="00CA02B4" w:rsidRPr="00AF2B99" w:rsidRDefault="00CA02B4" w:rsidP="00CA02B4">
            <w:pPr>
              <w:keepNext/>
              <w:keepLines/>
              <w:overflowPunct w:val="0"/>
              <w:autoSpaceDE w:val="0"/>
              <w:autoSpaceDN w:val="0"/>
              <w:adjustRightInd w:val="0"/>
              <w:spacing w:after="0"/>
              <w:jc w:val="center"/>
              <w:textAlignment w:val="baseline"/>
              <w:rPr>
                <w:ins w:id="6830" w:author="Stanley Mayalil" w:date="2022-10-03T15:26:00Z"/>
                <w:rFonts w:ascii="Arial" w:eastAsia="SimSun" w:hAnsi="Arial" w:cs="Arial"/>
                <w:sz w:val="18"/>
                <w:szCs w:val="18"/>
                <w:lang w:eastAsia="ja-JP"/>
                <w:rPrChange w:id="6831" w:author="Stanley Mayalil" w:date="2022-10-11T10:43:00Z">
                  <w:rPr>
                    <w:ins w:id="6832" w:author="Stanley Mayalil" w:date="2022-10-03T15:26:00Z"/>
                    <w:rFonts w:eastAsia="SimSun"/>
                    <w:lang w:eastAsia="ja-JP"/>
                  </w:rPr>
                </w:rPrChange>
              </w:rPr>
            </w:pPr>
            <w:ins w:id="6833" w:author="Stanley Mayalil" w:date="2022-10-03T15:26:00Z">
              <w:r w:rsidRPr="00AF2B99">
                <w:rPr>
                  <w:rFonts w:ascii="Arial" w:eastAsia="SimSun" w:hAnsi="Arial" w:cs="Arial"/>
                  <w:sz w:val="18"/>
                  <w:szCs w:val="18"/>
                  <w:lang w:eastAsia="ja-JP"/>
                  <w:rPrChange w:id="6834" w:author="Stanley Mayalil" w:date="2022-10-11T10:43:00Z">
                    <w:rPr>
                      <w:rFonts w:eastAsia="SimSun"/>
                      <w:lang w:eastAsia="ja-JP"/>
                    </w:rPr>
                  </w:rPrChange>
                </w:rPr>
                <w:t>5</w:t>
              </w:r>
            </w:ins>
          </w:p>
        </w:tc>
        <w:tc>
          <w:tcPr>
            <w:tcW w:w="566" w:type="pct"/>
          </w:tcPr>
          <w:p w14:paraId="3A9EB7B4" w14:textId="77777777" w:rsidR="00CA02B4" w:rsidRPr="00AF2B99" w:rsidRDefault="00CA02B4" w:rsidP="00CA02B4">
            <w:pPr>
              <w:keepNext/>
              <w:keepLines/>
              <w:overflowPunct w:val="0"/>
              <w:autoSpaceDE w:val="0"/>
              <w:autoSpaceDN w:val="0"/>
              <w:adjustRightInd w:val="0"/>
              <w:spacing w:after="0"/>
              <w:jc w:val="center"/>
              <w:textAlignment w:val="baseline"/>
              <w:rPr>
                <w:ins w:id="6835" w:author="Stanley Mayalil" w:date="2022-10-03T15:26:00Z"/>
                <w:rFonts w:ascii="Arial" w:eastAsia="SimSun" w:hAnsi="Arial" w:cs="Arial"/>
                <w:sz w:val="18"/>
                <w:szCs w:val="18"/>
                <w:lang w:eastAsia="ja-JP"/>
                <w:rPrChange w:id="6836" w:author="Stanley Mayalil" w:date="2022-10-11T10:43:00Z">
                  <w:rPr>
                    <w:ins w:id="6837" w:author="Stanley Mayalil" w:date="2022-10-03T15:26:00Z"/>
                    <w:rFonts w:eastAsia="SimSun"/>
                    <w:lang w:eastAsia="ja-JP"/>
                  </w:rPr>
                </w:rPrChange>
              </w:rPr>
            </w:pPr>
            <w:ins w:id="6838" w:author="Stanley Mayalil" w:date="2022-10-03T15:26:00Z">
              <w:r w:rsidRPr="00AF2B99">
                <w:rPr>
                  <w:rFonts w:ascii="Arial" w:eastAsia="SimSun" w:hAnsi="Arial" w:cs="Arial"/>
                  <w:sz w:val="18"/>
                  <w:szCs w:val="18"/>
                  <w:lang w:eastAsia="ja-JP"/>
                  <w:rPrChange w:id="6839" w:author="Stanley Mayalil" w:date="2022-10-11T10:43:00Z">
                    <w:rPr>
                      <w:rFonts w:eastAsia="SimSun"/>
                      <w:lang w:eastAsia="ja-JP"/>
                    </w:rPr>
                  </w:rPrChange>
                </w:rPr>
                <w:t>User &gt; UE</w:t>
              </w:r>
            </w:ins>
          </w:p>
        </w:tc>
        <w:tc>
          <w:tcPr>
            <w:tcW w:w="2094" w:type="pct"/>
          </w:tcPr>
          <w:p w14:paraId="75FA5A5E" w14:textId="77777777" w:rsidR="00CA02B4" w:rsidRPr="00AF2B99" w:rsidRDefault="00CA02B4" w:rsidP="00CA02B4">
            <w:pPr>
              <w:keepNext/>
              <w:keepLines/>
              <w:overflowPunct w:val="0"/>
              <w:autoSpaceDE w:val="0"/>
              <w:autoSpaceDN w:val="0"/>
              <w:adjustRightInd w:val="0"/>
              <w:spacing w:after="0"/>
              <w:textAlignment w:val="baseline"/>
              <w:rPr>
                <w:ins w:id="6840" w:author="Stanley Mayalil" w:date="2022-10-03T15:26:00Z"/>
                <w:rFonts w:ascii="Arial" w:eastAsia="SimSun" w:hAnsi="Arial" w:cs="Arial"/>
                <w:sz w:val="18"/>
                <w:szCs w:val="18"/>
                <w:rPrChange w:id="6841" w:author="Stanley Mayalil" w:date="2022-10-11T10:43:00Z">
                  <w:rPr>
                    <w:ins w:id="6842" w:author="Stanley Mayalil" w:date="2022-10-03T15:26:00Z"/>
                    <w:rFonts w:eastAsia="SimSun"/>
                  </w:rPr>
                </w:rPrChange>
              </w:rPr>
            </w:pPr>
            <w:ins w:id="6843" w:author="Stanley Mayalil" w:date="2022-10-03T15:26:00Z">
              <w:r w:rsidRPr="00AF2B99">
                <w:rPr>
                  <w:rFonts w:ascii="Arial" w:hAnsi="Arial" w:cs="Arial"/>
                  <w:sz w:val="18"/>
                  <w:szCs w:val="18"/>
                  <w:rPrChange w:id="6844" w:author="Stanley Mayalil" w:date="2022-10-11T10:43:00Z">
                    <w:rPr/>
                  </w:rPrChange>
                </w:rPr>
                <w:t>When the UE is in the "PIN check" mode, the sequence "2468#" shall be entered.</w:t>
              </w:r>
            </w:ins>
          </w:p>
        </w:tc>
        <w:tc>
          <w:tcPr>
            <w:tcW w:w="1075" w:type="pct"/>
          </w:tcPr>
          <w:p w14:paraId="2069C129" w14:textId="77777777" w:rsidR="00CA02B4" w:rsidRPr="00AF2B99" w:rsidRDefault="00CA02B4" w:rsidP="00CA02B4">
            <w:pPr>
              <w:keepNext/>
              <w:keepLines/>
              <w:overflowPunct w:val="0"/>
              <w:autoSpaceDE w:val="0"/>
              <w:autoSpaceDN w:val="0"/>
              <w:adjustRightInd w:val="0"/>
              <w:spacing w:after="0"/>
              <w:textAlignment w:val="baseline"/>
              <w:rPr>
                <w:ins w:id="6845" w:author="Stanley Mayalil" w:date="2022-10-03T15:26:00Z"/>
                <w:rFonts w:ascii="Arial" w:eastAsia="SimSun" w:hAnsi="Arial" w:cs="Arial"/>
                <w:sz w:val="18"/>
                <w:szCs w:val="18"/>
                <w:rPrChange w:id="6846" w:author="Stanley Mayalil" w:date="2022-10-11T10:43:00Z">
                  <w:rPr>
                    <w:ins w:id="6847" w:author="Stanley Mayalil" w:date="2022-10-03T15:26:00Z"/>
                    <w:rFonts w:eastAsia="SimSun"/>
                  </w:rPr>
                </w:rPrChange>
              </w:rPr>
            </w:pPr>
          </w:p>
        </w:tc>
        <w:tc>
          <w:tcPr>
            <w:tcW w:w="421" w:type="pct"/>
          </w:tcPr>
          <w:p w14:paraId="142402DC" w14:textId="77777777" w:rsidR="00CA02B4" w:rsidRPr="00AF2B99" w:rsidRDefault="00CA02B4" w:rsidP="00CA02B4">
            <w:pPr>
              <w:keepNext/>
              <w:keepLines/>
              <w:overflowPunct w:val="0"/>
              <w:autoSpaceDE w:val="0"/>
              <w:autoSpaceDN w:val="0"/>
              <w:adjustRightInd w:val="0"/>
              <w:spacing w:after="0"/>
              <w:textAlignment w:val="baseline"/>
              <w:rPr>
                <w:ins w:id="6848" w:author="Stanley Mayalil" w:date="2022-10-03T15:26:00Z"/>
                <w:rFonts w:ascii="Arial" w:eastAsia="SimSun" w:hAnsi="Arial" w:cs="Arial"/>
                <w:sz w:val="18"/>
                <w:szCs w:val="18"/>
                <w:rPrChange w:id="6849" w:author="Stanley Mayalil" w:date="2022-10-11T10:43:00Z">
                  <w:rPr>
                    <w:ins w:id="6850" w:author="Stanley Mayalil" w:date="2022-10-03T15:26:00Z"/>
                    <w:rFonts w:eastAsia="SimSun"/>
                  </w:rPr>
                </w:rPrChange>
              </w:rPr>
            </w:pPr>
          </w:p>
        </w:tc>
        <w:tc>
          <w:tcPr>
            <w:tcW w:w="563" w:type="pct"/>
          </w:tcPr>
          <w:p w14:paraId="448E77E8" w14:textId="77777777" w:rsidR="00CA02B4" w:rsidRPr="00AF2B99" w:rsidRDefault="00CA02B4" w:rsidP="00CA02B4">
            <w:pPr>
              <w:keepNext/>
              <w:keepLines/>
              <w:overflowPunct w:val="0"/>
              <w:autoSpaceDE w:val="0"/>
              <w:autoSpaceDN w:val="0"/>
              <w:adjustRightInd w:val="0"/>
              <w:spacing w:after="0"/>
              <w:textAlignment w:val="baseline"/>
              <w:rPr>
                <w:ins w:id="6851" w:author="Stanley Mayalil" w:date="2022-10-03T15:26:00Z"/>
                <w:rFonts w:ascii="Arial" w:eastAsia="SimSun" w:hAnsi="Arial" w:cs="Arial"/>
                <w:sz w:val="18"/>
                <w:szCs w:val="18"/>
                <w:rPrChange w:id="6852" w:author="Stanley Mayalil" w:date="2022-10-11T10:43:00Z">
                  <w:rPr>
                    <w:ins w:id="6853" w:author="Stanley Mayalil" w:date="2022-10-03T15:26:00Z"/>
                    <w:rFonts w:eastAsia="SimSun"/>
                  </w:rPr>
                </w:rPrChange>
              </w:rPr>
            </w:pPr>
          </w:p>
        </w:tc>
      </w:tr>
      <w:tr w:rsidR="00C47B10" w:rsidRPr="000276B3" w14:paraId="15F3E581" w14:textId="77777777" w:rsidTr="00030278">
        <w:trPr>
          <w:cantSplit/>
          <w:trHeight w:val="20"/>
          <w:ins w:id="6854" w:author="Stanley Mayalil" w:date="2022-10-03T15:26:00Z"/>
        </w:trPr>
        <w:tc>
          <w:tcPr>
            <w:tcW w:w="281" w:type="pct"/>
            <w:vMerge/>
          </w:tcPr>
          <w:p w14:paraId="5588A2F4" w14:textId="77777777" w:rsidR="00CA02B4" w:rsidRPr="00AF2B99" w:rsidRDefault="00CA02B4" w:rsidP="00CA02B4">
            <w:pPr>
              <w:keepNext/>
              <w:keepLines/>
              <w:overflowPunct w:val="0"/>
              <w:autoSpaceDE w:val="0"/>
              <w:autoSpaceDN w:val="0"/>
              <w:adjustRightInd w:val="0"/>
              <w:spacing w:after="0"/>
              <w:jc w:val="center"/>
              <w:textAlignment w:val="baseline"/>
              <w:rPr>
                <w:ins w:id="6855" w:author="Stanley Mayalil" w:date="2022-10-03T15:26:00Z"/>
                <w:rFonts w:ascii="Arial" w:eastAsia="SimSun" w:hAnsi="Arial" w:cs="Arial"/>
                <w:sz w:val="18"/>
                <w:szCs w:val="18"/>
                <w:lang w:eastAsia="ja-JP"/>
                <w:rPrChange w:id="6856" w:author="Stanley Mayalil" w:date="2022-10-11T10:43:00Z">
                  <w:rPr>
                    <w:ins w:id="6857" w:author="Stanley Mayalil" w:date="2022-10-03T15:26:00Z"/>
                    <w:rFonts w:eastAsia="SimSun"/>
                    <w:lang w:eastAsia="ja-JP"/>
                  </w:rPr>
                </w:rPrChange>
              </w:rPr>
            </w:pPr>
          </w:p>
        </w:tc>
        <w:tc>
          <w:tcPr>
            <w:tcW w:w="566" w:type="pct"/>
          </w:tcPr>
          <w:p w14:paraId="75E048AC" w14:textId="77777777" w:rsidR="00CA02B4" w:rsidRPr="00AF2B99" w:rsidRDefault="00CA02B4" w:rsidP="00CA02B4">
            <w:pPr>
              <w:keepNext/>
              <w:keepLines/>
              <w:overflowPunct w:val="0"/>
              <w:autoSpaceDE w:val="0"/>
              <w:autoSpaceDN w:val="0"/>
              <w:adjustRightInd w:val="0"/>
              <w:spacing w:after="0"/>
              <w:jc w:val="center"/>
              <w:textAlignment w:val="baseline"/>
              <w:rPr>
                <w:ins w:id="6858" w:author="Stanley Mayalil" w:date="2022-10-03T15:26:00Z"/>
                <w:rFonts w:ascii="Arial" w:eastAsia="SimSun" w:hAnsi="Arial" w:cs="Arial"/>
                <w:sz w:val="18"/>
                <w:szCs w:val="18"/>
                <w:lang w:eastAsia="ja-JP"/>
                <w:rPrChange w:id="6859" w:author="Stanley Mayalil" w:date="2022-10-11T10:43:00Z">
                  <w:rPr>
                    <w:ins w:id="6860" w:author="Stanley Mayalil" w:date="2022-10-03T15:26:00Z"/>
                    <w:rFonts w:eastAsia="SimSun"/>
                    <w:lang w:eastAsia="ja-JP"/>
                  </w:rPr>
                </w:rPrChange>
              </w:rPr>
            </w:pPr>
            <w:ins w:id="6861" w:author="Stanley Mayalil" w:date="2022-10-03T15:26:00Z">
              <w:r w:rsidRPr="00AF2B99">
                <w:rPr>
                  <w:rFonts w:ascii="Arial" w:eastAsia="SimSun" w:hAnsi="Arial" w:cs="Arial"/>
                  <w:sz w:val="18"/>
                  <w:szCs w:val="18"/>
                  <w:lang w:eastAsia="ja-JP"/>
                  <w:rPrChange w:id="6862" w:author="Stanley Mayalil" w:date="2022-10-11T10:43:00Z">
                    <w:rPr>
                      <w:rFonts w:eastAsia="SimSun"/>
                      <w:lang w:eastAsia="ja-JP"/>
                    </w:rPr>
                  </w:rPrChange>
                </w:rPr>
                <w:t xml:space="preserve">UE &gt; UICC </w:t>
              </w:r>
            </w:ins>
          </w:p>
        </w:tc>
        <w:tc>
          <w:tcPr>
            <w:tcW w:w="2094" w:type="pct"/>
          </w:tcPr>
          <w:p w14:paraId="3850ED1D" w14:textId="77777777" w:rsidR="00CA02B4" w:rsidRPr="00AF2B99" w:rsidRDefault="00CA02B4" w:rsidP="00CA02B4">
            <w:pPr>
              <w:keepNext/>
              <w:keepLines/>
              <w:overflowPunct w:val="0"/>
              <w:autoSpaceDE w:val="0"/>
              <w:autoSpaceDN w:val="0"/>
              <w:adjustRightInd w:val="0"/>
              <w:spacing w:after="0"/>
              <w:textAlignment w:val="baseline"/>
              <w:rPr>
                <w:ins w:id="6863" w:author="Stanley Mayalil" w:date="2022-10-03T15:26:00Z"/>
                <w:rFonts w:ascii="Arial" w:hAnsi="Arial" w:cs="Arial"/>
                <w:sz w:val="18"/>
                <w:szCs w:val="18"/>
                <w:rPrChange w:id="6864" w:author="Stanley Mayalil" w:date="2022-10-11T10:43:00Z">
                  <w:rPr>
                    <w:ins w:id="6865" w:author="Stanley Mayalil" w:date="2022-10-03T15:26:00Z"/>
                  </w:rPr>
                </w:rPrChange>
              </w:rPr>
            </w:pPr>
            <w:ins w:id="6866" w:author="Stanley Mayalil" w:date="2022-10-03T15:26:00Z">
              <w:r w:rsidRPr="00AF2B99">
                <w:rPr>
                  <w:rFonts w:ascii="Arial" w:hAnsi="Arial" w:cs="Arial"/>
                  <w:sz w:val="18"/>
                  <w:szCs w:val="18"/>
                  <w:rPrChange w:id="6867" w:author="Stanley Mayalil" w:date="2022-10-11T10:43:00Z">
                    <w:rPr/>
                  </w:rPrChange>
                </w:rPr>
                <w:t xml:space="preserve">VERIFY PIN </w:t>
              </w:r>
            </w:ins>
          </w:p>
        </w:tc>
        <w:tc>
          <w:tcPr>
            <w:tcW w:w="1075" w:type="pct"/>
            <w:vMerge w:val="restart"/>
          </w:tcPr>
          <w:p w14:paraId="13A54A7A" w14:textId="77777777" w:rsidR="00CA02B4" w:rsidRPr="00AF2B99" w:rsidRDefault="00CA02B4" w:rsidP="00CA02B4">
            <w:pPr>
              <w:keepNext/>
              <w:keepLines/>
              <w:overflowPunct w:val="0"/>
              <w:autoSpaceDE w:val="0"/>
              <w:autoSpaceDN w:val="0"/>
              <w:adjustRightInd w:val="0"/>
              <w:spacing w:after="0"/>
              <w:textAlignment w:val="baseline"/>
              <w:rPr>
                <w:ins w:id="6868" w:author="Stanley Mayalil" w:date="2022-10-03T15:26:00Z"/>
                <w:rFonts w:ascii="Arial" w:eastAsia="SimSun" w:hAnsi="Arial" w:cs="Arial"/>
                <w:strike/>
                <w:sz w:val="18"/>
                <w:szCs w:val="18"/>
                <w:rPrChange w:id="6869" w:author="Stanley Mayalil" w:date="2022-10-11T10:43:00Z">
                  <w:rPr>
                    <w:ins w:id="6870" w:author="Stanley Mayalil" w:date="2022-10-03T15:26:00Z"/>
                    <w:rFonts w:eastAsia="SimSun"/>
                    <w:strike/>
                  </w:rPr>
                </w:rPrChange>
              </w:rPr>
            </w:pPr>
            <w:ins w:id="6871" w:author="Stanley Mayalil" w:date="2022-10-03T15:26:00Z">
              <w:r w:rsidRPr="00AF2B99">
                <w:rPr>
                  <w:rFonts w:ascii="Arial" w:eastAsia="SimSun" w:hAnsi="Arial" w:cs="Arial"/>
                  <w:sz w:val="18"/>
                  <w:szCs w:val="18"/>
                  <w:rPrChange w:id="6872" w:author="Stanley Mayalil" w:date="2022-10-11T10:43:00Z">
                    <w:rPr>
                      <w:rFonts w:eastAsia="SimSun"/>
                    </w:rPr>
                  </w:rPrChange>
                </w:rPr>
                <w:t>This is verifiable only if A2/x is supported.</w:t>
              </w:r>
            </w:ins>
          </w:p>
        </w:tc>
        <w:tc>
          <w:tcPr>
            <w:tcW w:w="421" w:type="pct"/>
            <w:vMerge w:val="restart"/>
          </w:tcPr>
          <w:p w14:paraId="4726F519" w14:textId="613AE202" w:rsidR="00CA02B4" w:rsidRPr="00AF2B99" w:rsidRDefault="00CA02B4" w:rsidP="00CA02B4">
            <w:pPr>
              <w:keepNext/>
              <w:keepLines/>
              <w:overflowPunct w:val="0"/>
              <w:autoSpaceDE w:val="0"/>
              <w:autoSpaceDN w:val="0"/>
              <w:adjustRightInd w:val="0"/>
              <w:spacing w:after="0"/>
              <w:textAlignment w:val="baseline"/>
              <w:rPr>
                <w:ins w:id="6873" w:author="Stanley Mayalil" w:date="2022-10-03T15:26:00Z"/>
                <w:rFonts w:ascii="Arial" w:eastAsia="SimSun" w:hAnsi="Arial" w:cs="Arial"/>
                <w:strike/>
                <w:sz w:val="18"/>
                <w:szCs w:val="18"/>
                <w:rPrChange w:id="6874" w:author="Stanley Mayalil" w:date="2022-10-11T10:43:00Z">
                  <w:rPr>
                    <w:ins w:id="6875" w:author="Stanley Mayalil" w:date="2022-10-03T15:26:00Z"/>
                    <w:rFonts w:eastAsia="SimSun"/>
                    <w:strike/>
                  </w:rPr>
                </w:rPrChange>
              </w:rPr>
            </w:pPr>
            <w:ins w:id="6876" w:author="Stanley Mayalil" w:date="2022-10-03T15:26:00Z">
              <w:r w:rsidRPr="00AF2B99">
                <w:rPr>
                  <w:rFonts w:ascii="Arial" w:eastAsia="SimSun" w:hAnsi="Arial" w:cs="Arial"/>
                  <w:sz w:val="18"/>
                  <w:szCs w:val="18"/>
                  <w:rPrChange w:id="6877" w:author="Stanley Mayalil" w:date="2022-10-11T10:43:00Z">
                    <w:rPr>
                      <w:rFonts w:eastAsia="SimSun"/>
                    </w:rPr>
                  </w:rPrChange>
                </w:rPr>
                <w:t>CR</w:t>
              </w:r>
            </w:ins>
            <w:ins w:id="6878" w:author="Stanley Mayalil" w:date="2022-10-11T12:47:00Z">
              <w:r>
                <w:rPr>
                  <w:rFonts w:ascii="Arial" w:eastAsia="SimSun" w:hAnsi="Arial" w:cs="Arial"/>
                  <w:sz w:val="18"/>
                  <w:szCs w:val="18"/>
                </w:rPr>
                <w:t>3</w:t>
              </w:r>
            </w:ins>
          </w:p>
        </w:tc>
        <w:tc>
          <w:tcPr>
            <w:tcW w:w="563" w:type="pct"/>
            <w:vMerge w:val="restart"/>
          </w:tcPr>
          <w:p w14:paraId="3C95A490" w14:textId="2E92787C" w:rsidR="00CA02B4" w:rsidRPr="00AF2B99" w:rsidRDefault="00CA02B4" w:rsidP="00CA02B4">
            <w:pPr>
              <w:keepNext/>
              <w:keepLines/>
              <w:overflowPunct w:val="0"/>
              <w:autoSpaceDE w:val="0"/>
              <w:autoSpaceDN w:val="0"/>
              <w:adjustRightInd w:val="0"/>
              <w:spacing w:after="0"/>
              <w:textAlignment w:val="baseline"/>
              <w:rPr>
                <w:ins w:id="6879" w:author="Stanley Mayalil" w:date="2022-10-03T15:26:00Z"/>
                <w:rFonts w:ascii="Arial" w:eastAsia="SimSun" w:hAnsi="Arial" w:cs="Arial"/>
                <w:strike/>
                <w:sz w:val="18"/>
                <w:szCs w:val="18"/>
                <w:rPrChange w:id="6880" w:author="Stanley Mayalil" w:date="2022-10-11T10:43:00Z">
                  <w:rPr>
                    <w:ins w:id="6881" w:author="Stanley Mayalil" w:date="2022-10-03T15:26:00Z"/>
                    <w:rFonts w:eastAsia="SimSun"/>
                    <w:strike/>
                  </w:rPr>
                </w:rPrChange>
              </w:rPr>
            </w:pPr>
            <w:ins w:id="6882" w:author="Stanley Mayalil" w:date="2022-10-03T15:26:00Z">
              <w:r w:rsidRPr="00AF2B99">
                <w:rPr>
                  <w:rFonts w:ascii="Arial" w:eastAsia="SimSun" w:hAnsi="Arial" w:cs="Arial"/>
                  <w:sz w:val="18"/>
                  <w:szCs w:val="18"/>
                  <w:rPrChange w:id="6883" w:author="Stanley Mayalil" w:date="2022-10-11T10:43:00Z">
                    <w:rPr>
                      <w:rFonts w:eastAsia="SimSun"/>
                    </w:rPr>
                  </w:rPrChange>
                </w:rPr>
                <w:t>A.2/</w:t>
              </w:r>
            </w:ins>
            <w:ins w:id="6884" w:author="Stanley Mayalil" w:date="2022-10-16T16:12:00Z">
              <w:r w:rsidR="001E1371">
                <w:rPr>
                  <w:rFonts w:ascii="Arial" w:eastAsia="SimSun" w:hAnsi="Arial" w:cs="Arial"/>
                  <w:sz w:val="18"/>
                  <w:szCs w:val="18"/>
                </w:rPr>
                <w:t>1</w:t>
              </w:r>
            </w:ins>
            <w:ins w:id="6885" w:author="Stanley Mayalil" w:date="2022-10-03T15:26:00Z">
              <w:r w:rsidRPr="00AF2B99">
                <w:rPr>
                  <w:rFonts w:ascii="Arial" w:eastAsia="SimSun" w:hAnsi="Arial" w:cs="Arial"/>
                  <w:sz w:val="18"/>
                  <w:szCs w:val="18"/>
                  <w:rPrChange w:id="6886" w:author="Stanley Mayalil" w:date="2022-10-11T10:43:00Z">
                    <w:rPr>
                      <w:rFonts w:eastAsia="SimSun"/>
                    </w:rPr>
                  </w:rPrChange>
                </w:rPr>
                <w:t xml:space="preserve"> OR A2/</w:t>
              </w:r>
            </w:ins>
            <w:ins w:id="6887" w:author="Stanley Mayalil" w:date="2022-10-16T16:12:00Z">
              <w:r w:rsidR="001E1371">
                <w:rPr>
                  <w:rFonts w:ascii="Arial" w:eastAsia="SimSun" w:hAnsi="Arial" w:cs="Arial"/>
                  <w:sz w:val="18"/>
                  <w:szCs w:val="18"/>
                </w:rPr>
                <w:t>2</w:t>
              </w:r>
            </w:ins>
          </w:p>
        </w:tc>
      </w:tr>
      <w:tr w:rsidR="00C47B10" w:rsidRPr="000276B3" w14:paraId="1C39C967" w14:textId="77777777" w:rsidTr="00030278">
        <w:trPr>
          <w:cantSplit/>
          <w:trHeight w:val="20"/>
          <w:ins w:id="6888" w:author="Stanley Mayalil" w:date="2022-10-03T15:26:00Z"/>
        </w:trPr>
        <w:tc>
          <w:tcPr>
            <w:tcW w:w="281" w:type="pct"/>
            <w:vMerge/>
          </w:tcPr>
          <w:p w14:paraId="78105FA4" w14:textId="77777777" w:rsidR="00CA02B4" w:rsidRPr="00AF2B99" w:rsidRDefault="00CA02B4" w:rsidP="00CA02B4">
            <w:pPr>
              <w:keepNext/>
              <w:keepLines/>
              <w:overflowPunct w:val="0"/>
              <w:autoSpaceDE w:val="0"/>
              <w:autoSpaceDN w:val="0"/>
              <w:adjustRightInd w:val="0"/>
              <w:spacing w:after="0"/>
              <w:jc w:val="center"/>
              <w:textAlignment w:val="baseline"/>
              <w:rPr>
                <w:ins w:id="6889" w:author="Stanley Mayalil" w:date="2022-10-03T15:26:00Z"/>
                <w:rFonts w:ascii="Arial" w:eastAsia="SimSun" w:hAnsi="Arial" w:cs="Arial"/>
                <w:sz w:val="18"/>
                <w:szCs w:val="18"/>
                <w:lang w:eastAsia="ja-JP"/>
                <w:rPrChange w:id="6890" w:author="Stanley Mayalil" w:date="2022-10-11T10:43:00Z">
                  <w:rPr>
                    <w:ins w:id="6891" w:author="Stanley Mayalil" w:date="2022-10-03T15:26:00Z"/>
                    <w:rFonts w:eastAsia="SimSun"/>
                    <w:lang w:eastAsia="ja-JP"/>
                  </w:rPr>
                </w:rPrChange>
              </w:rPr>
            </w:pPr>
          </w:p>
        </w:tc>
        <w:tc>
          <w:tcPr>
            <w:tcW w:w="566" w:type="pct"/>
          </w:tcPr>
          <w:p w14:paraId="27321A01" w14:textId="77777777" w:rsidR="00CA02B4" w:rsidRPr="00AF2B99" w:rsidRDefault="00CA02B4" w:rsidP="00CA02B4">
            <w:pPr>
              <w:keepNext/>
              <w:keepLines/>
              <w:overflowPunct w:val="0"/>
              <w:autoSpaceDE w:val="0"/>
              <w:autoSpaceDN w:val="0"/>
              <w:adjustRightInd w:val="0"/>
              <w:spacing w:after="0"/>
              <w:jc w:val="center"/>
              <w:textAlignment w:val="baseline"/>
              <w:rPr>
                <w:ins w:id="6892" w:author="Stanley Mayalil" w:date="2022-10-03T15:26:00Z"/>
                <w:rFonts w:ascii="Arial" w:eastAsia="SimSun" w:hAnsi="Arial" w:cs="Arial"/>
                <w:sz w:val="18"/>
                <w:szCs w:val="18"/>
                <w:lang w:eastAsia="ja-JP"/>
                <w:rPrChange w:id="6893" w:author="Stanley Mayalil" w:date="2022-10-11T10:43:00Z">
                  <w:rPr>
                    <w:ins w:id="6894" w:author="Stanley Mayalil" w:date="2022-10-03T15:26:00Z"/>
                    <w:rFonts w:eastAsia="SimSun"/>
                    <w:lang w:eastAsia="ja-JP"/>
                  </w:rPr>
                </w:rPrChange>
              </w:rPr>
            </w:pPr>
            <w:ins w:id="6895" w:author="Stanley Mayalil" w:date="2022-10-03T15:26:00Z">
              <w:r w:rsidRPr="00AF2B99">
                <w:rPr>
                  <w:rFonts w:ascii="Arial" w:eastAsia="SimSun" w:hAnsi="Arial" w:cs="Arial"/>
                  <w:sz w:val="18"/>
                  <w:szCs w:val="18"/>
                  <w:lang w:eastAsia="ja-JP"/>
                  <w:rPrChange w:id="6896" w:author="Stanley Mayalil" w:date="2022-10-11T10:43:00Z">
                    <w:rPr>
                      <w:rFonts w:eastAsia="SimSun"/>
                      <w:lang w:eastAsia="ja-JP"/>
                    </w:rPr>
                  </w:rPrChange>
                </w:rPr>
                <w:t>USIM &gt; UE</w:t>
              </w:r>
            </w:ins>
          </w:p>
        </w:tc>
        <w:tc>
          <w:tcPr>
            <w:tcW w:w="2094" w:type="pct"/>
          </w:tcPr>
          <w:p w14:paraId="481C62EB" w14:textId="77777777" w:rsidR="00CA02B4" w:rsidRPr="00AF2B99" w:rsidRDefault="00CA02B4" w:rsidP="00CA02B4">
            <w:pPr>
              <w:keepNext/>
              <w:keepLines/>
              <w:overflowPunct w:val="0"/>
              <w:autoSpaceDE w:val="0"/>
              <w:autoSpaceDN w:val="0"/>
              <w:adjustRightInd w:val="0"/>
              <w:spacing w:after="0"/>
              <w:textAlignment w:val="baseline"/>
              <w:rPr>
                <w:ins w:id="6897" w:author="Stanley Mayalil" w:date="2022-10-03T15:26:00Z"/>
                <w:rFonts w:ascii="Arial" w:hAnsi="Arial" w:cs="Arial"/>
                <w:sz w:val="18"/>
                <w:szCs w:val="18"/>
                <w:rPrChange w:id="6898" w:author="Stanley Mayalil" w:date="2022-10-11T10:43:00Z">
                  <w:rPr>
                    <w:ins w:id="6899" w:author="Stanley Mayalil" w:date="2022-10-03T15:26:00Z"/>
                  </w:rPr>
                </w:rPrChange>
              </w:rPr>
            </w:pPr>
            <w:ins w:id="6900" w:author="Stanley Mayalil" w:date="2022-10-03T15:26:00Z">
              <w:r w:rsidRPr="00AF2B99">
                <w:rPr>
                  <w:rFonts w:ascii="Arial" w:hAnsi="Arial" w:cs="Arial"/>
                  <w:sz w:val="18"/>
                  <w:szCs w:val="18"/>
                  <w:rPrChange w:id="6901" w:author="Stanley Mayalil" w:date="2022-10-11T10:43:00Z">
                    <w:rPr/>
                  </w:rPrChange>
                </w:rPr>
                <w:t>Check Status word</w:t>
              </w:r>
            </w:ins>
          </w:p>
        </w:tc>
        <w:tc>
          <w:tcPr>
            <w:tcW w:w="1075" w:type="pct"/>
            <w:vMerge/>
          </w:tcPr>
          <w:p w14:paraId="040BA0F3" w14:textId="77777777" w:rsidR="00CA02B4" w:rsidRPr="00AF2B99" w:rsidRDefault="00CA02B4" w:rsidP="00CA02B4">
            <w:pPr>
              <w:keepNext/>
              <w:keepLines/>
              <w:overflowPunct w:val="0"/>
              <w:autoSpaceDE w:val="0"/>
              <w:autoSpaceDN w:val="0"/>
              <w:adjustRightInd w:val="0"/>
              <w:spacing w:after="0"/>
              <w:textAlignment w:val="baseline"/>
              <w:rPr>
                <w:ins w:id="6902" w:author="Stanley Mayalil" w:date="2022-10-03T15:26:00Z"/>
                <w:rFonts w:ascii="Arial" w:eastAsia="SimSun" w:hAnsi="Arial" w:cs="Arial"/>
                <w:strike/>
                <w:sz w:val="18"/>
                <w:szCs w:val="18"/>
                <w:rPrChange w:id="6903" w:author="Stanley Mayalil" w:date="2022-10-11T10:43:00Z">
                  <w:rPr>
                    <w:ins w:id="6904" w:author="Stanley Mayalil" w:date="2022-10-03T15:26:00Z"/>
                    <w:rFonts w:eastAsia="SimSun"/>
                    <w:strike/>
                  </w:rPr>
                </w:rPrChange>
              </w:rPr>
            </w:pPr>
          </w:p>
        </w:tc>
        <w:tc>
          <w:tcPr>
            <w:tcW w:w="421" w:type="pct"/>
            <w:vMerge/>
          </w:tcPr>
          <w:p w14:paraId="4D2A3A02" w14:textId="77777777" w:rsidR="00CA02B4" w:rsidRPr="00AF2B99" w:rsidRDefault="00CA02B4" w:rsidP="00CA02B4">
            <w:pPr>
              <w:keepNext/>
              <w:keepLines/>
              <w:overflowPunct w:val="0"/>
              <w:autoSpaceDE w:val="0"/>
              <w:autoSpaceDN w:val="0"/>
              <w:adjustRightInd w:val="0"/>
              <w:spacing w:after="0"/>
              <w:textAlignment w:val="baseline"/>
              <w:rPr>
                <w:ins w:id="6905" w:author="Stanley Mayalil" w:date="2022-10-03T15:26:00Z"/>
                <w:rFonts w:ascii="Arial" w:eastAsia="SimSun" w:hAnsi="Arial" w:cs="Arial"/>
                <w:strike/>
                <w:sz w:val="18"/>
                <w:szCs w:val="18"/>
                <w:rPrChange w:id="6906" w:author="Stanley Mayalil" w:date="2022-10-11T10:43:00Z">
                  <w:rPr>
                    <w:ins w:id="6907" w:author="Stanley Mayalil" w:date="2022-10-03T15:26:00Z"/>
                    <w:rFonts w:eastAsia="SimSun"/>
                    <w:strike/>
                  </w:rPr>
                </w:rPrChange>
              </w:rPr>
            </w:pPr>
          </w:p>
        </w:tc>
        <w:tc>
          <w:tcPr>
            <w:tcW w:w="563" w:type="pct"/>
            <w:vMerge/>
          </w:tcPr>
          <w:p w14:paraId="68002D40" w14:textId="77777777" w:rsidR="00CA02B4" w:rsidRPr="00AF2B99" w:rsidRDefault="00CA02B4" w:rsidP="00CA02B4">
            <w:pPr>
              <w:keepNext/>
              <w:keepLines/>
              <w:overflowPunct w:val="0"/>
              <w:autoSpaceDE w:val="0"/>
              <w:autoSpaceDN w:val="0"/>
              <w:adjustRightInd w:val="0"/>
              <w:spacing w:after="0"/>
              <w:textAlignment w:val="baseline"/>
              <w:rPr>
                <w:ins w:id="6908" w:author="Stanley Mayalil" w:date="2022-10-03T15:26:00Z"/>
                <w:rFonts w:ascii="Arial" w:eastAsia="SimSun" w:hAnsi="Arial" w:cs="Arial"/>
                <w:strike/>
                <w:sz w:val="18"/>
                <w:szCs w:val="18"/>
                <w:rPrChange w:id="6909" w:author="Stanley Mayalil" w:date="2022-10-11T10:43:00Z">
                  <w:rPr>
                    <w:ins w:id="6910" w:author="Stanley Mayalil" w:date="2022-10-03T15:26:00Z"/>
                    <w:rFonts w:eastAsia="SimSun"/>
                    <w:strike/>
                  </w:rPr>
                </w:rPrChange>
              </w:rPr>
            </w:pPr>
          </w:p>
        </w:tc>
      </w:tr>
      <w:tr w:rsidR="00C47B10" w:rsidRPr="000276B3" w14:paraId="1E6B984F" w14:textId="77777777" w:rsidTr="00030278">
        <w:trPr>
          <w:cantSplit/>
          <w:trHeight w:val="20"/>
          <w:ins w:id="6911" w:author="Stanley Mayalil" w:date="2022-10-03T15:26:00Z"/>
        </w:trPr>
        <w:tc>
          <w:tcPr>
            <w:tcW w:w="281" w:type="pct"/>
            <w:vMerge/>
          </w:tcPr>
          <w:p w14:paraId="256A8E3C" w14:textId="77777777" w:rsidR="00C47B10" w:rsidRPr="00AF2B99" w:rsidRDefault="00C47B10" w:rsidP="00C47B10">
            <w:pPr>
              <w:keepNext/>
              <w:keepLines/>
              <w:overflowPunct w:val="0"/>
              <w:autoSpaceDE w:val="0"/>
              <w:autoSpaceDN w:val="0"/>
              <w:adjustRightInd w:val="0"/>
              <w:spacing w:after="0"/>
              <w:jc w:val="center"/>
              <w:textAlignment w:val="baseline"/>
              <w:rPr>
                <w:ins w:id="6912" w:author="Stanley Mayalil" w:date="2022-10-03T15:26:00Z"/>
                <w:rFonts w:ascii="Arial" w:eastAsia="SimSun" w:hAnsi="Arial" w:cs="Arial"/>
                <w:sz w:val="18"/>
                <w:szCs w:val="18"/>
                <w:lang w:eastAsia="ja-JP"/>
                <w:rPrChange w:id="6913" w:author="Stanley Mayalil" w:date="2022-10-11T10:43:00Z">
                  <w:rPr>
                    <w:ins w:id="6914" w:author="Stanley Mayalil" w:date="2022-10-03T15:26:00Z"/>
                    <w:rFonts w:eastAsia="SimSun"/>
                    <w:lang w:eastAsia="ja-JP"/>
                  </w:rPr>
                </w:rPrChange>
              </w:rPr>
            </w:pPr>
          </w:p>
        </w:tc>
        <w:tc>
          <w:tcPr>
            <w:tcW w:w="566" w:type="pct"/>
          </w:tcPr>
          <w:p w14:paraId="03DF4FD2" w14:textId="0E0E807B" w:rsidR="00C47B10" w:rsidRPr="00AF2B99" w:rsidRDefault="00C47B10" w:rsidP="00C47B10">
            <w:pPr>
              <w:keepNext/>
              <w:keepLines/>
              <w:overflowPunct w:val="0"/>
              <w:autoSpaceDE w:val="0"/>
              <w:autoSpaceDN w:val="0"/>
              <w:adjustRightInd w:val="0"/>
              <w:spacing w:after="0"/>
              <w:jc w:val="center"/>
              <w:textAlignment w:val="baseline"/>
              <w:rPr>
                <w:ins w:id="6915" w:author="Stanley Mayalil" w:date="2022-10-03T15:26:00Z"/>
                <w:rFonts w:ascii="Arial" w:eastAsia="SimSun" w:hAnsi="Arial" w:cs="Arial"/>
                <w:sz w:val="18"/>
                <w:szCs w:val="18"/>
                <w:lang w:eastAsia="ja-JP"/>
                <w:rPrChange w:id="6916" w:author="Stanley Mayalil" w:date="2022-10-11T10:43:00Z">
                  <w:rPr>
                    <w:ins w:id="6917" w:author="Stanley Mayalil" w:date="2022-10-03T15:26:00Z"/>
                    <w:rFonts w:eastAsia="SimSun"/>
                    <w:lang w:eastAsia="ja-JP"/>
                  </w:rPr>
                </w:rPrChange>
              </w:rPr>
            </w:pPr>
            <w:ins w:id="6918" w:author="Stanley Mayalil" w:date="2022-10-03T15:26:00Z">
              <w:r w:rsidRPr="00AF2B99">
                <w:rPr>
                  <w:rFonts w:ascii="Arial" w:eastAsia="SimSun" w:hAnsi="Arial" w:cs="Arial"/>
                  <w:sz w:val="18"/>
                  <w:szCs w:val="18"/>
                  <w:lang w:eastAsia="ja-JP"/>
                  <w:rPrChange w:id="6919" w:author="Stanley Mayalil" w:date="2022-10-11T10:43:00Z">
                    <w:rPr>
                      <w:rFonts w:eastAsia="SimSun"/>
                      <w:lang w:eastAsia="ja-JP"/>
                    </w:rPr>
                  </w:rPrChange>
                </w:rPr>
                <w:t>UE</w:t>
              </w:r>
            </w:ins>
            <w:ins w:id="6920" w:author="Stanley Mayalil" w:date="2022-10-11T10:43:00Z">
              <w:r w:rsidRPr="00AF2B99">
                <w:rPr>
                  <w:rFonts w:ascii="Arial" w:eastAsia="SimSun" w:hAnsi="Arial" w:cs="Arial"/>
                  <w:sz w:val="18"/>
                  <w:szCs w:val="18"/>
                  <w:lang w:eastAsia="ja-JP"/>
                  <w:rPrChange w:id="6921" w:author="Stanley Mayalil" w:date="2022-10-11T10:43:00Z">
                    <w:rPr>
                      <w:rFonts w:eastAsia="SimSun"/>
                      <w:lang w:eastAsia="ja-JP"/>
                    </w:rPr>
                  </w:rPrChange>
                </w:rPr>
                <w:t xml:space="preserve"> &gt; U</w:t>
              </w:r>
            </w:ins>
            <w:ins w:id="6922" w:author="Stanley Mayalil" w:date="2022-10-11T12:45:00Z">
              <w:r>
                <w:rPr>
                  <w:rFonts w:ascii="Arial" w:eastAsia="SimSun" w:hAnsi="Arial" w:cs="Arial"/>
                  <w:sz w:val="18"/>
                  <w:szCs w:val="18"/>
                  <w:lang w:eastAsia="ja-JP"/>
                </w:rPr>
                <w:t>s</w:t>
              </w:r>
            </w:ins>
            <w:ins w:id="6923" w:author="Stanley Mayalil" w:date="2022-10-11T10:43:00Z">
              <w:r w:rsidRPr="00AF2B99">
                <w:rPr>
                  <w:rFonts w:ascii="Arial" w:eastAsia="SimSun" w:hAnsi="Arial" w:cs="Arial"/>
                  <w:sz w:val="18"/>
                  <w:szCs w:val="18"/>
                  <w:lang w:eastAsia="ja-JP"/>
                  <w:rPrChange w:id="6924" w:author="Stanley Mayalil" w:date="2022-10-11T10:43:00Z">
                    <w:rPr>
                      <w:rFonts w:eastAsia="SimSun"/>
                      <w:lang w:eastAsia="ja-JP"/>
                    </w:rPr>
                  </w:rPrChange>
                </w:rPr>
                <w:t>er</w:t>
              </w:r>
            </w:ins>
          </w:p>
        </w:tc>
        <w:tc>
          <w:tcPr>
            <w:tcW w:w="2094" w:type="pct"/>
          </w:tcPr>
          <w:p w14:paraId="2905CB5C" w14:textId="1BE206AC" w:rsidR="00C47B10" w:rsidRPr="00AF2B99" w:rsidRDefault="00C47B10" w:rsidP="00C47B10">
            <w:pPr>
              <w:keepNext/>
              <w:keepLines/>
              <w:overflowPunct w:val="0"/>
              <w:autoSpaceDE w:val="0"/>
              <w:autoSpaceDN w:val="0"/>
              <w:adjustRightInd w:val="0"/>
              <w:spacing w:after="0"/>
              <w:textAlignment w:val="baseline"/>
              <w:rPr>
                <w:ins w:id="6925" w:author="Stanley Mayalil" w:date="2022-10-03T15:26:00Z"/>
                <w:rFonts w:ascii="Arial" w:hAnsi="Arial" w:cs="Arial"/>
                <w:sz w:val="18"/>
                <w:szCs w:val="18"/>
                <w:rPrChange w:id="6926" w:author="Stanley Mayalil" w:date="2022-10-11T10:43:00Z">
                  <w:rPr>
                    <w:ins w:id="6927" w:author="Stanley Mayalil" w:date="2022-10-03T15:26:00Z"/>
                  </w:rPr>
                </w:rPrChange>
              </w:rPr>
            </w:pPr>
            <w:ins w:id="6928" w:author="Stanley Mayalil" w:date="2022-10-12T09:24:00Z">
              <w:r w:rsidRPr="00FC56D0">
                <w:rPr>
                  <w:rFonts w:ascii="Arial" w:hAnsi="Arial" w:cs="Arial"/>
                  <w:sz w:val="18"/>
                  <w:szCs w:val="18"/>
                  <w:lang w:val="en-US" w:eastAsia="en-GB"/>
                </w:rPr>
                <w:t>An indication is given to the user showing whether this procedure was successful</w:t>
              </w:r>
            </w:ins>
          </w:p>
        </w:tc>
        <w:tc>
          <w:tcPr>
            <w:tcW w:w="1075" w:type="pct"/>
          </w:tcPr>
          <w:p w14:paraId="5E57585E" w14:textId="766D7FA9" w:rsidR="00C47B10" w:rsidRPr="00AF2B99" w:rsidRDefault="00C47B10" w:rsidP="00C47B10">
            <w:pPr>
              <w:keepNext/>
              <w:keepLines/>
              <w:overflowPunct w:val="0"/>
              <w:autoSpaceDE w:val="0"/>
              <w:autoSpaceDN w:val="0"/>
              <w:adjustRightInd w:val="0"/>
              <w:spacing w:after="0"/>
              <w:textAlignment w:val="baseline"/>
              <w:rPr>
                <w:ins w:id="6929" w:author="Stanley Mayalil" w:date="2022-10-03T15:26:00Z"/>
                <w:rFonts w:ascii="Arial" w:eastAsia="SimSun" w:hAnsi="Arial" w:cs="Arial"/>
                <w:sz w:val="18"/>
                <w:szCs w:val="18"/>
                <w:rPrChange w:id="6930" w:author="Stanley Mayalil" w:date="2022-10-11T10:43:00Z">
                  <w:rPr>
                    <w:ins w:id="6931" w:author="Stanley Mayalil" w:date="2022-10-03T15:26:00Z"/>
                    <w:rFonts w:eastAsia="SimSun"/>
                  </w:rPr>
                </w:rPrChange>
              </w:rPr>
            </w:pPr>
            <w:ins w:id="6932" w:author="Stanley Mayalil" w:date="2022-10-12T09:24:00Z">
              <w:r>
                <w:rPr>
                  <w:rFonts w:ascii="Arial" w:eastAsia="SimSun" w:hAnsi="Arial" w:cs="Arial"/>
                  <w:sz w:val="18"/>
                  <w:szCs w:val="18"/>
                </w:rPr>
                <w:t xml:space="preserve">This procedure shall be </w:t>
              </w:r>
              <w:r>
                <w:rPr>
                  <w:rFonts w:ascii="Arial" w:eastAsia="SimSun" w:hAnsi="Arial" w:cs="Arial"/>
                  <w:sz w:val="18"/>
                  <w:szCs w:val="18"/>
                </w:rPr>
                <w:t>un</w:t>
              </w:r>
              <w:r>
                <w:rPr>
                  <w:rFonts w:ascii="Arial" w:eastAsia="SimSun" w:hAnsi="Arial" w:cs="Arial"/>
                  <w:sz w:val="18"/>
                  <w:szCs w:val="18"/>
                </w:rPr>
                <w:t>successfull</w:t>
              </w:r>
            </w:ins>
          </w:p>
        </w:tc>
        <w:tc>
          <w:tcPr>
            <w:tcW w:w="421" w:type="pct"/>
          </w:tcPr>
          <w:p w14:paraId="57E60715" w14:textId="4F0AC7D7" w:rsidR="00C47B10" w:rsidRPr="00AF2B99" w:rsidRDefault="00C47B10" w:rsidP="00C47B10">
            <w:pPr>
              <w:keepNext/>
              <w:keepLines/>
              <w:overflowPunct w:val="0"/>
              <w:autoSpaceDE w:val="0"/>
              <w:autoSpaceDN w:val="0"/>
              <w:adjustRightInd w:val="0"/>
              <w:spacing w:after="0"/>
              <w:textAlignment w:val="baseline"/>
              <w:rPr>
                <w:ins w:id="6933" w:author="Stanley Mayalil" w:date="2022-10-03T15:26:00Z"/>
                <w:rFonts w:ascii="Arial" w:eastAsia="SimSun" w:hAnsi="Arial" w:cs="Arial"/>
                <w:sz w:val="18"/>
                <w:szCs w:val="18"/>
                <w:rPrChange w:id="6934" w:author="Stanley Mayalil" w:date="2022-10-11T10:43:00Z">
                  <w:rPr>
                    <w:ins w:id="6935" w:author="Stanley Mayalil" w:date="2022-10-03T15:26:00Z"/>
                    <w:rFonts w:eastAsia="SimSun"/>
                  </w:rPr>
                </w:rPrChange>
              </w:rPr>
            </w:pPr>
            <w:ins w:id="6936" w:author="Stanley Mayalil" w:date="2022-10-03T15:26:00Z">
              <w:r w:rsidRPr="00AF2B99">
                <w:rPr>
                  <w:rFonts w:ascii="Arial" w:eastAsia="SimSun" w:hAnsi="Arial" w:cs="Arial"/>
                  <w:sz w:val="18"/>
                  <w:szCs w:val="18"/>
                  <w:rPrChange w:id="6937" w:author="Stanley Mayalil" w:date="2022-10-11T10:43:00Z">
                    <w:rPr>
                      <w:rFonts w:eastAsia="SimSun"/>
                    </w:rPr>
                  </w:rPrChange>
                </w:rPr>
                <w:t>CR</w:t>
              </w:r>
            </w:ins>
            <w:ins w:id="6938" w:author="Stanley Mayalil" w:date="2022-10-11T12:47:00Z">
              <w:r>
                <w:rPr>
                  <w:rFonts w:ascii="Arial" w:eastAsia="SimSun" w:hAnsi="Arial" w:cs="Arial"/>
                  <w:sz w:val="18"/>
                  <w:szCs w:val="18"/>
                </w:rPr>
                <w:t>4</w:t>
              </w:r>
            </w:ins>
          </w:p>
        </w:tc>
        <w:tc>
          <w:tcPr>
            <w:tcW w:w="563" w:type="pct"/>
          </w:tcPr>
          <w:p w14:paraId="2EAA90EA" w14:textId="77777777" w:rsidR="00C47B10" w:rsidRPr="00AF2B99" w:rsidRDefault="00C47B10" w:rsidP="00C47B10">
            <w:pPr>
              <w:keepNext/>
              <w:keepLines/>
              <w:overflowPunct w:val="0"/>
              <w:autoSpaceDE w:val="0"/>
              <w:autoSpaceDN w:val="0"/>
              <w:adjustRightInd w:val="0"/>
              <w:spacing w:after="0"/>
              <w:textAlignment w:val="baseline"/>
              <w:rPr>
                <w:ins w:id="6939" w:author="Stanley Mayalil" w:date="2022-10-03T15:26:00Z"/>
                <w:rFonts w:ascii="Arial" w:eastAsia="SimSun" w:hAnsi="Arial" w:cs="Arial"/>
                <w:sz w:val="18"/>
                <w:szCs w:val="18"/>
                <w:rPrChange w:id="6940" w:author="Stanley Mayalil" w:date="2022-10-11T10:43:00Z">
                  <w:rPr>
                    <w:ins w:id="6941" w:author="Stanley Mayalil" w:date="2022-10-03T15:26:00Z"/>
                    <w:rFonts w:eastAsia="SimSun"/>
                  </w:rPr>
                </w:rPrChange>
              </w:rPr>
            </w:pPr>
          </w:p>
        </w:tc>
      </w:tr>
      <w:tr w:rsidR="00030278" w:rsidRPr="00AF2B99" w14:paraId="2646A014" w14:textId="77777777" w:rsidTr="00030278">
        <w:trPr>
          <w:cantSplit/>
          <w:trHeight w:val="20"/>
          <w:ins w:id="6942" w:author="Stanley Mayalil" w:date="2022-10-03T15:26:00Z"/>
        </w:trPr>
        <w:tc>
          <w:tcPr>
            <w:tcW w:w="281" w:type="pct"/>
            <w:vMerge w:val="restart"/>
          </w:tcPr>
          <w:p w14:paraId="15256FB1" w14:textId="77777777" w:rsidR="00CA02B4" w:rsidRPr="00AF2B99" w:rsidRDefault="00CA02B4" w:rsidP="00CA02B4">
            <w:pPr>
              <w:keepNext/>
              <w:keepLines/>
              <w:overflowPunct w:val="0"/>
              <w:autoSpaceDE w:val="0"/>
              <w:autoSpaceDN w:val="0"/>
              <w:adjustRightInd w:val="0"/>
              <w:spacing w:after="0"/>
              <w:jc w:val="center"/>
              <w:textAlignment w:val="baseline"/>
              <w:rPr>
                <w:ins w:id="6943" w:author="Stanley Mayalil" w:date="2022-10-03T15:26:00Z"/>
                <w:rFonts w:ascii="Arial" w:eastAsia="SimSun" w:hAnsi="Arial" w:cs="Arial"/>
                <w:sz w:val="18"/>
                <w:szCs w:val="18"/>
                <w:lang w:eastAsia="ja-JP"/>
                <w:rPrChange w:id="6944" w:author="Stanley Mayalil" w:date="2022-10-11T10:43:00Z">
                  <w:rPr>
                    <w:ins w:id="6945" w:author="Stanley Mayalil" w:date="2022-10-03T15:26:00Z"/>
                    <w:rFonts w:eastAsia="SimSun"/>
                    <w:lang w:eastAsia="ja-JP"/>
                  </w:rPr>
                </w:rPrChange>
              </w:rPr>
            </w:pPr>
            <w:ins w:id="6946" w:author="Stanley Mayalil" w:date="2022-10-03T15:26:00Z">
              <w:r w:rsidRPr="00AF2B99">
                <w:rPr>
                  <w:rFonts w:ascii="Arial" w:eastAsia="SimSun" w:hAnsi="Arial" w:cs="Arial"/>
                  <w:sz w:val="18"/>
                  <w:szCs w:val="18"/>
                  <w:lang w:eastAsia="ja-JP"/>
                  <w:rPrChange w:id="6947" w:author="Stanley Mayalil" w:date="2022-10-11T10:43:00Z">
                    <w:rPr>
                      <w:rFonts w:eastAsia="SimSun"/>
                      <w:lang w:eastAsia="ja-JP"/>
                    </w:rPr>
                  </w:rPrChange>
                </w:rPr>
                <w:t>6</w:t>
              </w:r>
            </w:ins>
          </w:p>
        </w:tc>
        <w:tc>
          <w:tcPr>
            <w:tcW w:w="566" w:type="pct"/>
          </w:tcPr>
          <w:p w14:paraId="583AA161" w14:textId="24823291" w:rsidR="00CA02B4" w:rsidRPr="00AF2B99" w:rsidRDefault="00CA02B4" w:rsidP="00CA02B4">
            <w:pPr>
              <w:keepNext/>
              <w:keepLines/>
              <w:overflowPunct w:val="0"/>
              <w:autoSpaceDE w:val="0"/>
              <w:autoSpaceDN w:val="0"/>
              <w:adjustRightInd w:val="0"/>
              <w:spacing w:after="0"/>
              <w:jc w:val="center"/>
              <w:textAlignment w:val="baseline"/>
              <w:rPr>
                <w:ins w:id="6948" w:author="Stanley Mayalil" w:date="2022-10-03T15:26:00Z"/>
                <w:rFonts w:ascii="Arial" w:eastAsia="SimSun" w:hAnsi="Arial" w:cs="Arial"/>
                <w:sz w:val="18"/>
                <w:szCs w:val="18"/>
                <w:lang w:eastAsia="ja-JP"/>
                <w:rPrChange w:id="6949" w:author="Stanley Mayalil" w:date="2022-10-11T10:43:00Z">
                  <w:rPr>
                    <w:ins w:id="6950" w:author="Stanley Mayalil" w:date="2022-10-03T15:26:00Z"/>
                    <w:rFonts w:eastAsia="SimSun"/>
                    <w:lang w:eastAsia="ja-JP"/>
                  </w:rPr>
                </w:rPrChange>
              </w:rPr>
            </w:pPr>
          </w:p>
        </w:tc>
        <w:tc>
          <w:tcPr>
            <w:tcW w:w="2094" w:type="pct"/>
          </w:tcPr>
          <w:p w14:paraId="5C4DFC66" w14:textId="469CB5AF" w:rsidR="00CA02B4" w:rsidRPr="00AF2B99" w:rsidRDefault="00CA02B4" w:rsidP="00CA02B4">
            <w:pPr>
              <w:keepNext/>
              <w:keepLines/>
              <w:overflowPunct w:val="0"/>
              <w:autoSpaceDE w:val="0"/>
              <w:autoSpaceDN w:val="0"/>
              <w:adjustRightInd w:val="0"/>
              <w:spacing w:after="0"/>
              <w:textAlignment w:val="baseline"/>
              <w:rPr>
                <w:ins w:id="6951" w:author="Stanley Mayalil" w:date="2022-10-03T15:26:00Z"/>
                <w:rFonts w:ascii="Arial" w:eastAsia="SimSun" w:hAnsi="Arial" w:cs="Arial"/>
                <w:sz w:val="18"/>
                <w:szCs w:val="18"/>
                <w:rPrChange w:id="6952" w:author="Stanley Mayalil" w:date="2022-10-11T10:43:00Z">
                  <w:rPr>
                    <w:ins w:id="6953" w:author="Stanley Mayalil" w:date="2022-10-03T15:26:00Z"/>
                    <w:rFonts w:eastAsia="SimSun"/>
                  </w:rPr>
                </w:rPrChange>
              </w:rPr>
            </w:pPr>
            <w:ins w:id="6954" w:author="Stanley Mayalil" w:date="2022-10-03T15:29:00Z">
              <w:r w:rsidRPr="00AF2B99">
                <w:rPr>
                  <w:rFonts w:ascii="Arial" w:hAnsi="Arial" w:cs="Arial"/>
                  <w:sz w:val="18"/>
                  <w:szCs w:val="18"/>
                  <w:rPrChange w:id="6955" w:author="Stanley Mayalil" w:date="2022-10-11T10:43:00Z">
                    <w:rPr/>
                  </w:rPrChange>
                </w:rPr>
                <w:t>The correct Universal PIN is entered.</w:t>
              </w:r>
            </w:ins>
          </w:p>
        </w:tc>
        <w:tc>
          <w:tcPr>
            <w:tcW w:w="1075" w:type="pct"/>
          </w:tcPr>
          <w:p w14:paraId="36D8C00E" w14:textId="77777777" w:rsidR="00CA02B4" w:rsidRPr="00AF2B99" w:rsidRDefault="00CA02B4" w:rsidP="00CA02B4">
            <w:pPr>
              <w:keepNext/>
              <w:keepLines/>
              <w:overflowPunct w:val="0"/>
              <w:autoSpaceDE w:val="0"/>
              <w:autoSpaceDN w:val="0"/>
              <w:adjustRightInd w:val="0"/>
              <w:spacing w:after="0"/>
              <w:textAlignment w:val="baseline"/>
              <w:rPr>
                <w:ins w:id="6956" w:author="Stanley Mayalil" w:date="2022-10-03T15:26:00Z"/>
                <w:rFonts w:ascii="Arial" w:eastAsia="SimSun" w:hAnsi="Arial" w:cs="Arial"/>
                <w:sz w:val="18"/>
                <w:szCs w:val="18"/>
                <w:rPrChange w:id="6957" w:author="Stanley Mayalil" w:date="2022-10-11T10:43:00Z">
                  <w:rPr>
                    <w:ins w:id="6958" w:author="Stanley Mayalil" w:date="2022-10-03T15:26:00Z"/>
                    <w:rFonts w:eastAsia="SimSun"/>
                  </w:rPr>
                </w:rPrChange>
              </w:rPr>
            </w:pPr>
          </w:p>
        </w:tc>
        <w:tc>
          <w:tcPr>
            <w:tcW w:w="421" w:type="pct"/>
          </w:tcPr>
          <w:p w14:paraId="344C9B40" w14:textId="77777777" w:rsidR="00CA02B4" w:rsidRPr="00AF2B99" w:rsidRDefault="00CA02B4" w:rsidP="00CA02B4">
            <w:pPr>
              <w:keepNext/>
              <w:keepLines/>
              <w:overflowPunct w:val="0"/>
              <w:autoSpaceDE w:val="0"/>
              <w:autoSpaceDN w:val="0"/>
              <w:adjustRightInd w:val="0"/>
              <w:spacing w:after="0"/>
              <w:textAlignment w:val="baseline"/>
              <w:rPr>
                <w:ins w:id="6959" w:author="Stanley Mayalil" w:date="2022-10-03T15:26:00Z"/>
                <w:rFonts w:ascii="Arial" w:eastAsia="SimSun" w:hAnsi="Arial" w:cs="Arial"/>
                <w:sz w:val="18"/>
                <w:szCs w:val="18"/>
                <w:rPrChange w:id="6960" w:author="Stanley Mayalil" w:date="2022-10-11T10:43:00Z">
                  <w:rPr>
                    <w:ins w:id="6961" w:author="Stanley Mayalil" w:date="2022-10-03T15:26:00Z"/>
                    <w:rFonts w:eastAsia="SimSun"/>
                  </w:rPr>
                </w:rPrChange>
              </w:rPr>
            </w:pPr>
          </w:p>
        </w:tc>
        <w:tc>
          <w:tcPr>
            <w:tcW w:w="563" w:type="pct"/>
          </w:tcPr>
          <w:p w14:paraId="79ECA8A2" w14:textId="77777777" w:rsidR="00CA02B4" w:rsidRPr="00AF2B99" w:rsidRDefault="00CA02B4" w:rsidP="00CA02B4">
            <w:pPr>
              <w:keepNext/>
              <w:keepLines/>
              <w:overflowPunct w:val="0"/>
              <w:autoSpaceDE w:val="0"/>
              <w:autoSpaceDN w:val="0"/>
              <w:adjustRightInd w:val="0"/>
              <w:spacing w:after="0"/>
              <w:textAlignment w:val="baseline"/>
              <w:rPr>
                <w:ins w:id="6962" w:author="Stanley Mayalil" w:date="2022-10-03T15:26:00Z"/>
                <w:rFonts w:ascii="Arial" w:eastAsia="SimSun" w:hAnsi="Arial" w:cs="Arial"/>
                <w:sz w:val="18"/>
                <w:szCs w:val="18"/>
                <w:rPrChange w:id="6963" w:author="Stanley Mayalil" w:date="2022-10-11T10:43:00Z">
                  <w:rPr>
                    <w:ins w:id="6964" w:author="Stanley Mayalil" w:date="2022-10-03T15:26:00Z"/>
                    <w:rFonts w:eastAsia="SimSun"/>
                  </w:rPr>
                </w:rPrChange>
              </w:rPr>
            </w:pPr>
          </w:p>
        </w:tc>
      </w:tr>
      <w:tr w:rsidR="00CA02B4" w:rsidRPr="00AF2B99" w14:paraId="4A7EE816" w14:textId="77777777" w:rsidTr="00030278">
        <w:trPr>
          <w:cantSplit/>
          <w:trHeight w:val="20"/>
          <w:ins w:id="6965" w:author="Stanley Mayalil" w:date="2022-10-03T15:39:00Z"/>
        </w:trPr>
        <w:tc>
          <w:tcPr>
            <w:tcW w:w="281" w:type="pct"/>
            <w:vMerge/>
          </w:tcPr>
          <w:p w14:paraId="19FEBA33" w14:textId="77777777" w:rsidR="00CA02B4" w:rsidRPr="00AF2B99" w:rsidRDefault="00CA02B4" w:rsidP="00CA02B4">
            <w:pPr>
              <w:keepNext/>
              <w:keepLines/>
              <w:overflowPunct w:val="0"/>
              <w:autoSpaceDE w:val="0"/>
              <w:autoSpaceDN w:val="0"/>
              <w:adjustRightInd w:val="0"/>
              <w:spacing w:after="0"/>
              <w:jc w:val="center"/>
              <w:textAlignment w:val="baseline"/>
              <w:rPr>
                <w:ins w:id="6966" w:author="Stanley Mayalil" w:date="2022-10-03T15:39:00Z"/>
                <w:rFonts w:ascii="Arial" w:eastAsia="SimSun" w:hAnsi="Arial" w:cs="Arial"/>
                <w:sz w:val="18"/>
                <w:szCs w:val="18"/>
                <w:lang w:eastAsia="ja-JP"/>
                <w:rPrChange w:id="6967" w:author="Stanley Mayalil" w:date="2022-10-11T10:43:00Z">
                  <w:rPr>
                    <w:ins w:id="6968" w:author="Stanley Mayalil" w:date="2022-10-03T15:39:00Z"/>
                    <w:rFonts w:eastAsia="SimSun"/>
                    <w:lang w:eastAsia="ja-JP"/>
                  </w:rPr>
                </w:rPrChange>
              </w:rPr>
            </w:pPr>
          </w:p>
        </w:tc>
        <w:tc>
          <w:tcPr>
            <w:tcW w:w="566" w:type="pct"/>
          </w:tcPr>
          <w:p w14:paraId="5C39ED99" w14:textId="1FB2AF11" w:rsidR="00CA02B4" w:rsidRPr="00AF2B99" w:rsidRDefault="00CA02B4" w:rsidP="00CA02B4">
            <w:pPr>
              <w:keepNext/>
              <w:keepLines/>
              <w:overflowPunct w:val="0"/>
              <w:autoSpaceDE w:val="0"/>
              <w:autoSpaceDN w:val="0"/>
              <w:adjustRightInd w:val="0"/>
              <w:spacing w:after="0"/>
              <w:jc w:val="center"/>
              <w:textAlignment w:val="baseline"/>
              <w:rPr>
                <w:ins w:id="6969" w:author="Stanley Mayalil" w:date="2022-10-03T15:39:00Z"/>
                <w:rFonts w:ascii="Arial" w:eastAsia="SimSun" w:hAnsi="Arial" w:cs="Arial"/>
                <w:sz w:val="18"/>
                <w:szCs w:val="18"/>
                <w:lang w:eastAsia="ja-JP"/>
                <w:rPrChange w:id="6970" w:author="Stanley Mayalil" w:date="2022-10-11T10:43:00Z">
                  <w:rPr>
                    <w:ins w:id="6971" w:author="Stanley Mayalil" w:date="2022-10-03T15:39:00Z"/>
                    <w:rFonts w:eastAsia="SimSun"/>
                    <w:lang w:eastAsia="ja-JP"/>
                  </w:rPr>
                </w:rPrChange>
              </w:rPr>
            </w:pPr>
            <w:ins w:id="6972" w:author="Stanley Mayalil" w:date="2022-10-03T15:40:00Z">
              <w:r w:rsidRPr="00AF2B99">
                <w:rPr>
                  <w:rFonts w:ascii="Arial" w:eastAsia="SimSun" w:hAnsi="Arial" w:cs="Arial"/>
                  <w:sz w:val="18"/>
                  <w:szCs w:val="18"/>
                  <w:lang w:eastAsia="ja-JP"/>
                  <w:rPrChange w:id="6973" w:author="Stanley Mayalil" w:date="2022-10-11T10:43:00Z">
                    <w:rPr>
                      <w:rFonts w:eastAsia="SimSun"/>
                      <w:lang w:eastAsia="ja-JP"/>
                    </w:rPr>
                  </w:rPrChange>
                </w:rPr>
                <w:t xml:space="preserve">UE &gt; UICC </w:t>
              </w:r>
            </w:ins>
          </w:p>
        </w:tc>
        <w:tc>
          <w:tcPr>
            <w:tcW w:w="2094" w:type="pct"/>
          </w:tcPr>
          <w:p w14:paraId="355CF3D4" w14:textId="52326DF5" w:rsidR="00CA02B4" w:rsidRPr="00AF2B99" w:rsidRDefault="00CA02B4" w:rsidP="00CA02B4">
            <w:pPr>
              <w:keepNext/>
              <w:keepLines/>
              <w:overflowPunct w:val="0"/>
              <w:autoSpaceDE w:val="0"/>
              <w:autoSpaceDN w:val="0"/>
              <w:adjustRightInd w:val="0"/>
              <w:spacing w:after="0"/>
              <w:textAlignment w:val="baseline"/>
              <w:rPr>
                <w:ins w:id="6974" w:author="Stanley Mayalil" w:date="2022-10-03T15:39:00Z"/>
                <w:rFonts w:ascii="Arial" w:hAnsi="Arial" w:cs="Arial"/>
                <w:sz w:val="18"/>
                <w:szCs w:val="18"/>
                <w:rPrChange w:id="6975" w:author="Stanley Mayalil" w:date="2022-10-11T10:43:00Z">
                  <w:rPr>
                    <w:ins w:id="6976" w:author="Stanley Mayalil" w:date="2022-10-03T15:39:00Z"/>
                  </w:rPr>
                </w:rPrChange>
              </w:rPr>
            </w:pPr>
            <w:ins w:id="6977" w:author="Stanley Mayalil" w:date="2022-10-11T12:28:00Z">
              <w:r w:rsidRPr="00FC56D0">
                <w:rPr>
                  <w:rFonts w:ascii="Arial" w:hAnsi="Arial" w:cs="Arial"/>
                  <w:sz w:val="18"/>
                  <w:szCs w:val="18"/>
                </w:rPr>
                <w:t>VERIFY PIN</w:t>
              </w:r>
            </w:ins>
          </w:p>
        </w:tc>
        <w:tc>
          <w:tcPr>
            <w:tcW w:w="1075" w:type="pct"/>
            <w:vMerge w:val="restart"/>
          </w:tcPr>
          <w:p w14:paraId="4A02DF69" w14:textId="58E524C9" w:rsidR="00CA02B4" w:rsidRPr="00AF2B99" w:rsidRDefault="00CA02B4" w:rsidP="00CA02B4">
            <w:pPr>
              <w:keepNext/>
              <w:keepLines/>
              <w:overflowPunct w:val="0"/>
              <w:autoSpaceDE w:val="0"/>
              <w:autoSpaceDN w:val="0"/>
              <w:adjustRightInd w:val="0"/>
              <w:spacing w:after="0"/>
              <w:textAlignment w:val="baseline"/>
              <w:rPr>
                <w:ins w:id="6978" w:author="Stanley Mayalil" w:date="2022-10-03T15:39:00Z"/>
                <w:rFonts w:ascii="Arial" w:eastAsia="SimSun" w:hAnsi="Arial" w:cs="Arial"/>
                <w:sz w:val="18"/>
                <w:szCs w:val="18"/>
                <w:rPrChange w:id="6979" w:author="Stanley Mayalil" w:date="2022-10-11T10:43:00Z">
                  <w:rPr>
                    <w:ins w:id="6980" w:author="Stanley Mayalil" w:date="2022-10-03T15:39:00Z"/>
                    <w:rFonts w:eastAsia="SimSun"/>
                  </w:rPr>
                </w:rPrChange>
              </w:rPr>
            </w:pPr>
            <w:ins w:id="6981" w:author="Stanley Mayalil" w:date="2022-10-03T15:40:00Z">
              <w:r w:rsidRPr="00AF2B99">
                <w:rPr>
                  <w:rFonts w:ascii="Arial" w:eastAsia="SimSun" w:hAnsi="Arial" w:cs="Arial"/>
                  <w:sz w:val="18"/>
                  <w:szCs w:val="18"/>
                  <w:rPrChange w:id="6982" w:author="Stanley Mayalil" w:date="2022-10-11T10:43:00Z">
                    <w:rPr>
                      <w:rFonts w:eastAsia="SimSun"/>
                    </w:rPr>
                  </w:rPrChange>
                </w:rPr>
                <w:t>This is verifiable only if A2/x is supported.</w:t>
              </w:r>
            </w:ins>
          </w:p>
        </w:tc>
        <w:tc>
          <w:tcPr>
            <w:tcW w:w="421" w:type="pct"/>
            <w:vMerge w:val="restart"/>
          </w:tcPr>
          <w:p w14:paraId="6B419F5A" w14:textId="5ED02143" w:rsidR="00CA02B4" w:rsidRPr="0066697C" w:rsidRDefault="00CA02B4" w:rsidP="00CA02B4">
            <w:pPr>
              <w:keepNext/>
              <w:keepLines/>
              <w:overflowPunct w:val="0"/>
              <w:autoSpaceDE w:val="0"/>
              <w:autoSpaceDN w:val="0"/>
              <w:adjustRightInd w:val="0"/>
              <w:spacing w:after="0"/>
              <w:textAlignment w:val="baseline"/>
              <w:rPr>
                <w:ins w:id="6983" w:author="Stanley Mayalil" w:date="2022-10-03T15:39:00Z"/>
                <w:rFonts w:ascii="Arial" w:eastAsia="SimSun" w:hAnsi="Arial" w:cs="Arial"/>
                <w:sz w:val="18"/>
                <w:szCs w:val="18"/>
                <w:rPrChange w:id="6984" w:author="Stanley Mayalil" w:date="2022-10-11T12:47:00Z">
                  <w:rPr>
                    <w:ins w:id="6985" w:author="Stanley Mayalil" w:date="2022-10-03T15:39:00Z"/>
                    <w:rFonts w:eastAsia="SimSun"/>
                  </w:rPr>
                </w:rPrChange>
              </w:rPr>
            </w:pPr>
            <w:ins w:id="6986" w:author="Stanley Mayalil" w:date="2022-10-03T15:40:00Z">
              <w:r w:rsidRPr="0066697C">
                <w:rPr>
                  <w:rFonts w:ascii="Arial" w:eastAsia="SimSun" w:hAnsi="Arial" w:cs="Arial"/>
                  <w:sz w:val="18"/>
                  <w:szCs w:val="18"/>
                  <w:rPrChange w:id="6987" w:author="Stanley Mayalil" w:date="2022-10-11T12:47:00Z">
                    <w:rPr>
                      <w:rFonts w:eastAsia="SimSun"/>
                    </w:rPr>
                  </w:rPrChange>
                </w:rPr>
                <w:t>CR</w:t>
              </w:r>
            </w:ins>
            <w:ins w:id="6988" w:author="Stanley Mayalil" w:date="2022-10-11T12:47:00Z">
              <w:r w:rsidRPr="0066697C">
                <w:rPr>
                  <w:rFonts w:ascii="Arial" w:eastAsia="SimSun" w:hAnsi="Arial" w:cs="Arial"/>
                  <w:sz w:val="18"/>
                  <w:szCs w:val="18"/>
                </w:rPr>
                <w:t>3</w:t>
              </w:r>
            </w:ins>
          </w:p>
        </w:tc>
        <w:tc>
          <w:tcPr>
            <w:tcW w:w="563" w:type="pct"/>
            <w:vMerge w:val="restart"/>
          </w:tcPr>
          <w:p w14:paraId="4F8B223A" w14:textId="2FF01F94" w:rsidR="00CA02B4" w:rsidRPr="0066697C" w:rsidRDefault="00CA02B4" w:rsidP="00CA02B4">
            <w:pPr>
              <w:keepNext/>
              <w:keepLines/>
              <w:overflowPunct w:val="0"/>
              <w:autoSpaceDE w:val="0"/>
              <w:autoSpaceDN w:val="0"/>
              <w:adjustRightInd w:val="0"/>
              <w:spacing w:after="0"/>
              <w:textAlignment w:val="baseline"/>
              <w:rPr>
                <w:ins w:id="6989" w:author="Stanley Mayalil" w:date="2022-10-03T15:39:00Z"/>
                <w:rFonts w:ascii="Arial" w:eastAsia="SimSun" w:hAnsi="Arial" w:cs="Arial"/>
                <w:sz w:val="18"/>
                <w:szCs w:val="18"/>
                <w:rPrChange w:id="6990" w:author="Stanley Mayalil" w:date="2022-10-11T12:47:00Z">
                  <w:rPr>
                    <w:ins w:id="6991" w:author="Stanley Mayalil" w:date="2022-10-03T15:39:00Z"/>
                    <w:rFonts w:eastAsia="SimSun"/>
                  </w:rPr>
                </w:rPrChange>
              </w:rPr>
            </w:pPr>
            <w:ins w:id="6992" w:author="Stanley Mayalil" w:date="2022-10-03T15:40:00Z">
              <w:r w:rsidRPr="0066697C">
                <w:rPr>
                  <w:rFonts w:ascii="Arial" w:eastAsia="SimSun" w:hAnsi="Arial" w:cs="Arial"/>
                  <w:sz w:val="18"/>
                  <w:szCs w:val="18"/>
                  <w:rPrChange w:id="6993" w:author="Stanley Mayalil" w:date="2022-10-11T12:47:00Z">
                    <w:rPr>
                      <w:rFonts w:eastAsia="SimSun"/>
                    </w:rPr>
                  </w:rPrChange>
                </w:rPr>
                <w:t>A.2/</w:t>
              </w:r>
            </w:ins>
            <w:ins w:id="6994" w:author="Stanley Mayalil" w:date="2022-10-16T16:12:00Z">
              <w:r w:rsidR="001E1371">
                <w:rPr>
                  <w:rFonts w:ascii="Arial" w:eastAsia="SimSun" w:hAnsi="Arial" w:cs="Arial"/>
                  <w:sz w:val="18"/>
                  <w:szCs w:val="18"/>
                </w:rPr>
                <w:t>1</w:t>
              </w:r>
            </w:ins>
            <w:ins w:id="6995" w:author="Stanley Mayalil" w:date="2022-10-03T15:40:00Z">
              <w:r w:rsidRPr="0066697C">
                <w:rPr>
                  <w:rFonts w:ascii="Arial" w:eastAsia="SimSun" w:hAnsi="Arial" w:cs="Arial"/>
                  <w:sz w:val="18"/>
                  <w:szCs w:val="18"/>
                  <w:rPrChange w:id="6996" w:author="Stanley Mayalil" w:date="2022-10-11T12:47:00Z">
                    <w:rPr>
                      <w:rFonts w:eastAsia="SimSun"/>
                    </w:rPr>
                  </w:rPrChange>
                </w:rPr>
                <w:t xml:space="preserve"> OR A2/</w:t>
              </w:r>
            </w:ins>
            <w:ins w:id="6997" w:author="Stanley Mayalil" w:date="2022-10-16T16:12:00Z">
              <w:r w:rsidR="001E1371">
                <w:rPr>
                  <w:rFonts w:ascii="Arial" w:eastAsia="SimSun" w:hAnsi="Arial" w:cs="Arial"/>
                  <w:sz w:val="18"/>
                  <w:szCs w:val="18"/>
                </w:rPr>
                <w:t>2</w:t>
              </w:r>
            </w:ins>
          </w:p>
        </w:tc>
      </w:tr>
      <w:tr w:rsidR="00CA02B4" w:rsidRPr="00AF2B99" w14:paraId="4BE1BD59" w14:textId="77777777" w:rsidTr="00030278">
        <w:trPr>
          <w:cantSplit/>
          <w:trHeight w:val="20"/>
          <w:ins w:id="6998" w:author="Stanley Mayalil" w:date="2022-10-03T15:39:00Z"/>
        </w:trPr>
        <w:tc>
          <w:tcPr>
            <w:tcW w:w="281" w:type="pct"/>
            <w:vMerge/>
          </w:tcPr>
          <w:p w14:paraId="400E0F86" w14:textId="77777777" w:rsidR="00CA02B4" w:rsidRPr="00AF2B99" w:rsidRDefault="00CA02B4" w:rsidP="00CA02B4">
            <w:pPr>
              <w:keepNext/>
              <w:keepLines/>
              <w:overflowPunct w:val="0"/>
              <w:autoSpaceDE w:val="0"/>
              <w:autoSpaceDN w:val="0"/>
              <w:adjustRightInd w:val="0"/>
              <w:spacing w:after="0"/>
              <w:jc w:val="center"/>
              <w:textAlignment w:val="baseline"/>
              <w:rPr>
                <w:ins w:id="6999" w:author="Stanley Mayalil" w:date="2022-10-03T15:39:00Z"/>
                <w:rFonts w:ascii="Arial" w:eastAsia="SimSun" w:hAnsi="Arial" w:cs="Arial"/>
                <w:sz w:val="18"/>
                <w:szCs w:val="18"/>
                <w:lang w:eastAsia="ja-JP"/>
                <w:rPrChange w:id="7000" w:author="Stanley Mayalil" w:date="2022-10-11T10:43:00Z">
                  <w:rPr>
                    <w:ins w:id="7001" w:author="Stanley Mayalil" w:date="2022-10-03T15:39:00Z"/>
                    <w:rFonts w:eastAsia="SimSun"/>
                    <w:lang w:eastAsia="ja-JP"/>
                  </w:rPr>
                </w:rPrChange>
              </w:rPr>
            </w:pPr>
          </w:p>
        </w:tc>
        <w:tc>
          <w:tcPr>
            <w:tcW w:w="566" w:type="pct"/>
          </w:tcPr>
          <w:p w14:paraId="7676572D" w14:textId="0BA62D7E" w:rsidR="00CA02B4" w:rsidRPr="00AF2B99" w:rsidRDefault="00CA02B4" w:rsidP="00CA02B4">
            <w:pPr>
              <w:keepNext/>
              <w:keepLines/>
              <w:overflowPunct w:val="0"/>
              <w:autoSpaceDE w:val="0"/>
              <w:autoSpaceDN w:val="0"/>
              <w:adjustRightInd w:val="0"/>
              <w:spacing w:after="0"/>
              <w:jc w:val="center"/>
              <w:textAlignment w:val="baseline"/>
              <w:rPr>
                <w:ins w:id="7002" w:author="Stanley Mayalil" w:date="2022-10-03T15:39:00Z"/>
                <w:rFonts w:ascii="Arial" w:eastAsia="SimSun" w:hAnsi="Arial" w:cs="Arial"/>
                <w:sz w:val="18"/>
                <w:szCs w:val="18"/>
                <w:lang w:eastAsia="ja-JP"/>
                <w:rPrChange w:id="7003" w:author="Stanley Mayalil" w:date="2022-10-11T10:43:00Z">
                  <w:rPr>
                    <w:ins w:id="7004" w:author="Stanley Mayalil" w:date="2022-10-03T15:39:00Z"/>
                    <w:rFonts w:eastAsia="SimSun"/>
                    <w:lang w:eastAsia="ja-JP"/>
                  </w:rPr>
                </w:rPrChange>
              </w:rPr>
            </w:pPr>
            <w:ins w:id="7005" w:author="Stanley Mayalil" w:date="2022-10-03T15:40:00Z">
              <w:r w:rsidRPr="00AF2B99">
                <w:rPr>
                  <w:rFonts w:ascii="Arial" w:eastAsia="SimSun" w:hAnsi="Arial" w:cs="Arial"/>
                  <w:sz w:val="18"/>
                  <w:szCs w:val="18"/>
                  <w:lang w:eastAsia="ja-JP"/>
                  <w:rPrChange w:id="7006" w:author="Stanley Mayalil" w:date="2022-10-11T10:43:00Z">
                    <w:rPr>
                      <w:rFonts w:eastAsia="SimSun"/>
                      <w:lang w:eastAsia="ja-JP"/>
                    </w:rPr>
                  </w:rPrChange>
                </w:rPr>
                <w:t>USIM &gt; UE</w:t>
              </w:r>
            </w:ins>
          </w:p>
        </w:tc>
        <w:tc>
          <w:tcPr>
            <w:tcW w:w="2094" w:type="pct"/>
          </w:tcPr>
          <w:p w14:paraId="34FB4ED6" w14:textId="012C0136" w:rsidR="00CA02B4" w:rsidRPr="00AF2B99" w:rsidRDefault="00CA02B4" w:rsidP="00CA02B4">
            <w:pPr>
              <w:keepNext/>
              <w:keepLines/>
              <w:overflowPunct w:val="0"/>
              <w:autoSpaceDE w:val="0"/>
              <w:autoSpaceDN w:val="0"/>
              <w:adjustRightInd w:val="0"/>
              <w:spacing w:after="0"/>
              <w:textAlignment w:val="baseline"/>
              <w:rPr>
                <w:ins w:id="7007" w:author="Stanley Mayalil" w:date="2022-10-03T15:39:00Z"/>
                <w:rFonts w:ascii="Arial" w:hAnsi="Arial" w:cs="Arial"/>
                <w:sz w:val="18"/>
                <w:szCs w:val="18"/>
                <w:rPrChange w:id="7008" w:author="Stanley Mayalil" w:date="2022-10-11T10:43:00Z">
                  <w:rPr>
                    <w:ins w:id="7009" w:author="Stanley Mayalil" w:date="2022-10-03T15:39:00Z"/>
                  </w:rPr>
                </w:rPrChange>
              </w:rPr>
            </w:pPr>
            <w:ins w:id="7010" w:author="Stanley Mayalil" w:date="2022-10-03T15:40:00Z">
              <w:r w:rsidRPr="00AF2B99">
                <w:rPr>
                  <w:rFonts w:ascii="Arial" w:hAnsi="Arial" w:cs="Arial"/>
                  <w:sz w:val="18"/>
                  <w:szCs w:val="18"/>
                  <w:rPrChange w:id="7011" w:author="Stanley Mayalil" w:date="2022-10-11T10:43:00Z">
                    <w:rPr/>
                  </w:rPrChange>
                </w:rPr>
                <w:t>Check Status word</w:t>
              </w:r>
            </w:ins>
          </w:p>
        </w:tc>
        <w:tc>
          <w:tcPr>
            <w:tcW w:w="1075" w:type="pct"/>
            <w:vMerge/>
          </w:tcPr>
          <w:p w14:paraId="280C3A64" w14:textId="77777777" w:rsidR="00CA02B4" w:rsidRPr="00AF2B99" w:rsidRDefault="00CA02B4" w:rsidP="00CA02B4">
            <w:pPr>
              <w:keepNext/>
              <w:keepLines/>
              <w:overflowPunct w:val="0"/>
              <w:autoSpaceDE w:val="0"/>
              <w:autoSpaceDN w:val="0"/>
              <w:adjustRightInd w:val="0"/>
              <w:spacing w:after="0"/>
              <w:textAlignment w:val="baseline"/>
              <w:rPr>
                <w:ins w:id="7012" w:author="Stanley Mayalil" w:date="2022-10-03T15:39:00Z"/>
                <w:rFonts w:ascii="Arial" w:eastAsia="SimSun" w:hAnsi="Arial" w:cs="Arial"/>
                <w:sz w:val="18"/>
                <w:szCs w:val="18"/>
                <w:rPrChange w:id="7013" w:author="Stanley Mayalil" w:date="2022-10-11T10:43:00Z">
                  <w:rPr>
                    <w:ins w:id="7014" w:author="Stanley Mayalil" w:date="2022-10-03T15:39:00Z"/>
                    <w:rFonts w:eastAsia="SimSun"/>
                  </w:rPr>
                </w:rPrChange>
              </w:rPr>
            </w:pPr>
          </w:p>
        </w:tc>
        <w:tc>
          <w:tcPr>
            <w:tcW w:w="421" w:type="pct"/>
            <w:vMerge/>
          </w:tcPr>
          <w:p w14:paraId="7828CF37" w14:textId="77777777" w:rsidR="00CA02B4" w:rsidRPr="00AF2B99" w:rsidRDefault="00CA02B4" w:rsidP="00CA02B4">
            <w:pPr>
              <w:keepNext/>
              <w:keepLines/>
              <w:overflowPunct w:val="0"/>
              <w:autoSpaceDE w:val="0"/>
              <w:autoSpaceDN w:val="0"/>
              <w:adjustRightInd w:val="0"/>
              <w:spacing w:after="0"/>
              <w:textAlignment w:val="baseline"/>
              <w:rPr>
                <w:ins w:id="7015" w:author="Stanley Mayalil" w:date="2022-10-03T15:39:00Z"/>
                <w:rFonts w:ascii="Arial" w:eastAsia="SimSun" w:hAnsi="Arial" w:cs="Arial"/>
                <w:sz w:val="18"/>
                <w:szCs w:val="18"/>
                <w:rPrChange w:id="7016" w:author="Stanley Mayalil" w:date="2022-10-11T10:43:00Z">
                  <w:rPr>
                    <w:ins w:id="7017" w:author="Stanley Mayalil" w:date="2022-10-03T15:39:00Z"/>
                    <w:rFonts w:eastAsia="SimSun"/>
                  </w:rPr>
                </w:rPrChange>
              </w:rPr>
            </w:pPr>
          </w:p>
        </w:tc>
        <w:tc>
          <w:tcPr>
            <w:tcW w:w="563" w:type="pct"/>
            <w:vMerge/>
          </w:tcPr>
          <w:p w14:paraId="50A2565C" w14:textId="77777777" w:rsidR="00CA02B4" w:rsidRPr="00AF2B99" w:rsidRDefault="00CA02B4" w:rsidP="00CA02B4">
            <w:pPr>
              <w:keepNext/>
              <w:keepLines/>
              <w:overflowPunct w:val="0"/>
              <w:autoSpaceDE w:val="0"/>
              <w:autoSpaceDN w:val="0"/>
              <w:adjustRightInd w:val="0"/>
              <w:spacing w:after="0"/>
              <w:textAlignment w:val="baseline"/>
              <w:rPr>
                <w:ins w:id="7018" w:author="Stanley Mayalil" w:date="2022-10-03T15:39:00Z"/>
                <w:rFonts w:ascii="Arial" w:eastAsia="SimSun" w:hAnsi="Arial" w:cs="Arial"/>
                <w:sz w:val="18"/>
                <w:szCs w:val="18"/>
                <w:rPrChange w:id="7019" w:author="Stanley Mayalil" w:date="2022-10-11T10:43:00Z">
                  <w:rPr>
                    <w:ins w:id="7020" w:author="Stanley Mayalil" w:date="2022-10-03T15:39:00Z"/>
                    <w:rFonts w:eastAsia="SimSun"/>
                  </w:rPr>
                </w:rPrChange>
              </w:rPr>
            </w:pPr>
          </w:p>
        </w:tc>
      </w:tr>
      <w:tr w:rsidR="00030278" w:rsidRPr="00AF2B99" w14:paraId="181BE189" w14:textId="77777777" w:rsidTr="00030278">
        <w:trPr>
          <w:cantSplit/>
          <w:trHeight w:val="20"/>
          <w:ins w:id="7021" w:author="Stanley Mayalil" w:date="2022-10-03T15:39:00Z"/>
        </w:trPr>
        <w:tc>
          <w:tcPr>
            <w:tcW w:w="281" w:type="pct"/>
            <w:vMerge/>
          </w:tcPr>
          <w:p w14:paraId="10C8EE56" w14:textId="77777777" w:rsidR="00C47B10" w:rsidRPr="00AF2B99" w:rsidRDefault="00C47B10" w:rsidP="00C47B10">
            <w:pPr>
              <w:keepNext/>
              <w:keepLines/>
              <w:overflowPunct w:val="0"/>
              <w:autoSpaceDE w:val="0"/>
              <w:autoSpaceDN w:val="0"/>
              <w:adjustRightInd w:val="0"/>
              <w:spacing w:after="0"/>
              <w:jc w:val="center"/>
              <w:textAlignment w:val="baseline"/>
              <w:rPr>
                <w:ins w:id="7022" w:author="Stanley Mayalil" w:date="2022-10-03T15:39:00Z"/>
                <w:rFonts w:ascii="Arial" w:eastAsia="SimSun" w:hAnsi="Arial" w:cs="Arial"/>
                <w:sz w:val="18"/>
                <w:szCs w:val="18"/>
                <w:lang w:eastAsia="ja-JP"/>
                <w:rPrChange w:id="7023" w:author="Stanley Mayalil" w:date="2022-10-11T10:43:00Z">
                  <w:rPr>
                    <w:ins w:id="7024" w:author="Stanley Mayalil" w:date="2022-10-03T15:39:00Z"/>
                    <w:rFonts w:eastAsia="SimSun"/>
                    <w:lang w:eastAsia="ja-JP"/>
                  </w:rPr>
                </w:rPrChange>
              </w:rPr>
            </w:pPr>
          </w:p>
        </w:tc>
        <w:tc>
          <w:tcPr>
            <w:tcW w:w="566" w:type="pct"/>
          </w:tcPr>
          <w:p w14:paraId="076C1557" w14:textId="10371E35" w:rsidR="00C47B10" w:rsidRPr="00AF2B99" w:rsidRDefault="00C47B10" w:rsidP="00C47B10">
            <w:pPr>
              <w:keepNext/>
              <w:keepLines/>
              <w:overflowPunct w:val="0"/>
              <w:autoSpaceDE w:val="0"/>
              <w:autoSpaceDN w:val="0"/>
              <w:adjustRightInd w:val="0"/>
              <w:spacing w:after="0"/>
              <w:jc w:val="center"/>
              <w:textAlignment w:val="baseline"/>
              <w:rPr>
                <w:ins w:id="7025" w:author="Stanley Mayalil" w:date="2022-10-03T15:39:00Z"/>
                <w:rFonts w:ascii="Arial" w:eastAsia="SimSun" w:hAnsi="Arial" w:cs="Arial"/>
                <w:sz w:val="18"/>
                <w:szCs w:val="18"/>
                <w:lang w:eastAsia="ja-JP"/>
                <w:rPrChange w:id="7026" w:author="Stanley Mayalil" w:date="2022-10-11T10:43:00Z">
                  <w:rPr>
                    <w:ins w:id="7027" w:author="Stanley Mayalil" w:date="2022-10-03T15:39:00Z"/>
                    <w:rFonts w:eastAsia="SimSun"/>
                    <w:lang w:eastAsia="ja-JP"/>
                  </w:rPr>
                </w:rPrChange>
              </w:rPr>
            </w:pPr>
            <w:ins w:id="7028" w:author="Stanley Mayalil" w:date="2022-10-03T15:40:00Z">
              <w:r w:rsidRPr="00AF2B99">
                <w:rPr>
                  <w:rFonts w:ascii="Arial" w:eastAsia="SimSun" w:hAnsi="Arial" w:cs="Arial"/>
                  <w:sz w:val="18"/>
                  <w:szCs w:val="18"/>
                  <w:lang w:eastAsia="ja-JP"/>
                  <w:rPrChange w:id="7029" w:author="Stanley Mayalil" w:date="2022-10-11T10:43:00Z">
                    <w:rPr>
                      <w:rFonts w:eastAsia="SimSun"/>
                      <w:lang w:eastAsia="ja-JP"/>
                    </w:rPr>
                  </w:rPrChange>
                </w:rPr>
                <w:t>UE</w:t>
              </w:r>
            </w:ins>
          </w:p>
        </w:tc>
        <w:tc>
          <w:tcPr>
            <w:tcW w:w="2094" w:type="pct"/>
          </w:tcPr>
          <w:p w14:paraId="587B51A4" w14:textId="5F511F41" w:rsidR="00C47B10" w:rsidRPr="00AF2B99" w:rsidRDefault="00C47B10" w:rsidP="00C47B10">
            <w:pPr>
              <w:keepNext/>
              <w:keepLines/>
              <w:overflowPunct w:val="0"/>
              <w:autoSpaceDE w:val="0"/>
              <w:autoSpaceDN w:val="0"/>
              <w:adjustRightInd w:val="0"/>
              <w:spacing w:after="0"/>
              <w:textAlignment w:val="baseline"/>
              <w:rPr>
                <w:ins w:id="7030" w:author="Stanley Mayalil" w:date="2022-10-03T15:39:00Z"/>
                <w:rFonts w:ascii="Arial" w:hAnsi="Arial" w:cs="Arial"/>
                <w:sz w:val="18"/>
                <w:szCs w:val="18"/>
                <w:rPrChange w:id="7031" w:author="Stanley Mayalil" w:date="2022-10-11T10:43:00Z">
                  <w:rPr>
                    <w:ins w:id="7032" w:author="Stanley Mayalil" w:date="2022-10-03T15:39:00Z"/>
                  </w:rPr>
                </w:rPrChange>
              </w:rPr>
            </w:pPr>
            <w:ins w:id="7033" w:author="Stanley Mayalil" w:date="2022-10-12T09:24:00Z">
              <w:r w:rsidRPr="00FC56D0">
                <w:rPr>
                  <w:rFonts w:ascii="Arial" w:hAnsi="Arial" w:cs="Arial"/>
                  <w:sz w:val="18"/>
                  <w:szCs w:val="18"/>
                  <w:lang w:val="en-US" w:eastAsia="en-GB"/>
                </w:rPr>
                <w:t>An indication is given to the user showing whether this procedure was successful</w:t>
              </w:r>
            </w:ins>
          </w:p>
        </w:tc>
        <w:tc>
          <w:tcPr>
            <w:tcW w:w="1075" w:type="pct"/>
          </w:tcPr>
          <w:p w14:paraId="0DF7F2C6" w14:textId="1A3D963F" w:rsidR="00C47B10" w:rsidRPr="00AF2B99" w:rsidRDefault="00C47B10" w:rsidP="00C47B10">
            <w:pPr>
              <w:keepNext/>
              <w:keepLines/>
              <w:overflowPunct w:val="0"/>
              <w:autoSpaceDE w:val="0"/>
              <w:autoSpaceDN w:val="0"/>
              <w:adjustRightInd w:val="0"/>
              <w:spacing w:after="0"/>
              <w:textAlignment w:val="baseline"/>
              <w:rPr>
                <w:ins w:id="7034" w:author="Stanley Mayalil" w:date="2022-10-03T15:39:00Z"/>
                <w:rFonts w:ascii="Arial" w:eastAsia="SimSun" w:hAnsi="Arial" w:cs="Arial"/>
                <w:sz w:val="18"/>
                <w:szCs w:val="18"/>
                <w:rPrChange w:id="7035" w:author="Stanley Mayalil" w:date="2022-10-11T10:43:00Z">
                  <w:rPr>
                    <w:ins w:id="7036" w:author="Stanley Mayalil" w:date="2022-10-03T15:39:00Z"/>
                    <w:rFonts w:eastAsia="SimSun"/>
                  </w:rPr>
                </w:rPrChange>
              </w:rPr>
            </w:pPr>
            <w:ins w:id="7037" w:author="Stanley Mayalil" w:date="2022-10-12T09:24:00Z">
              <w:r>
                <w:rPr>
                  <w:rFonts w:ascii="Arial" w:eastAsia="SimSun" w:hAnsi="Arial" w:cs="Arial"/>
                  <w:sz w:val="18"/>
                  <w:szCs w:val="18"/>
                </w:rPr>
                <w:t>This procedure shall be successfull</w:t>
              </w:r>
            </w:ins>
          </w:p>
        </w:tc>
        <w:tc>
          <w:tcPr>
            <w:tcW w:w="421" w:type="pct"/>
          </w:tcPr>
          <w:p w14:paraId="7C294282" w14:textId="1519C450" w:rsidR="00C47B10" w:rsidRPr="00AF2B99" w:rsidRDefault="00C47B10" w:rsidP="00C47B10">
            <w:pPr>
              <w:keepNext/>
              <w:keepLines/>
              <w:overflowPunct w:val="0"/>
              <w:autoSpaceDE w:val="0"/>
              <w:autoSpaceDN w:val="0"/>
              <w:adjustRightInd w:val="0"/>
              <w:spacing w:after="0"/>
              <w:textAlignment w:val="baseline"/>
              <w:rPr>
                <w:ins w:id="7038" w:author="Stanley Mayalil" w:date="2022-10-03T15:39:00Z"/>
                <w:rFonts w:ascii="Arial" w:eastAsia="SimSun" w:hAnsi="Arial" w:cs="Arial"/>
                <w:sz w:val="18"/>
                <w:szCs w:val="18"/>
                <w:rPrChange w:id="7039" w:author="Stanley Mayalil" w:date="2022-10-11T10:43:00Z">
                  <w:rPr>
                    <w:ins w:id="7040" w:author="Stanley Mayalil" w:date="2022-10-03T15:39:00Z"/>
                    <w:rFonts w:eastAsia="SimSun"/>
                  </w:rPr>
                </w:rPrChange>
              </w:rPr>
            </w:pPr>
            <w:ins w:id="7041" w:author="Stanley Mayalil" w:date="2022-10-03T15:40:00Z">
              <w:r w:rsidRPr="00AF2B99">
                <w:rPr>
                  <w:rFonts w:ascii="Arial" w:eastAsia="SimSun" w:hAnsi="Arial" w:cs="Arial"/>
                  <w:sz w:val="18"/>
                  <w:szCs w:val="18"/>
                  <w:rPrChange w:id="7042" w:author="Stanley Mayalil" w:date="2022-10-11T10:43:00Z">
                    <w:rPr>
                      <w:rFonts w:eastAsia="SimSun"/>
                    </w:rPr>
                  </w:rPrChange>
                </w:rPr>
                <w:t>CR</w:t>
              </w:r>
            </w:ins>
            <w:ins w:id="7043" w:author="Stanley Mayalil" w:date="2022-10-11T12:47:00Z">
              <w:r>
                <w:rPr>
                  <w:rFonts w:ascii="Arial" w:eastAsia="SimSun" w:hAnsi="Arial" w:cs="Arial"/>
                  <w:sz w:val="18"/>
                  <w:szCs w:val="18"/>
                </w:rPr>
                <w:t>4</w:t>
              </w:r>
            </w:ins>
          </w:p>
        </w:tc>
        <w:tc>
          <w:tcPr>
            <w:tcW w:w="563" w:type="pct"/>
          </w:tcPr>
          <w:p w14:paraId="55E9785A" w14:textId="77777777" w:rsidR="00C47B10" w:rsidRPr="00AF2B99" w:rsidRDefault="00C47B10" w:rsidP="00C47B10">
            <w:pPr>
              <w:keepNext/>
              <w:keepLines/>
              <w:overflowPunct w:val="0"/>
              <w:autoSpaceDE w:val="0"/>
              <w:autoSpaceDN w:val="0"/>
              <w:adjustRightInd w:val="0"/>
              <w:spacing w:after="0"/>
              <w:textAlignment w:val="baseline"/>
              <w:rPr>
                <w:ins w:id="7044" w:author="Stanley Mayalil" w:date="2022-10-03T15:39:00Z"/>
                <w:rFonts w:ascii="Arial" w:eastAsia="SimSun" w:hAnsi="Arial" w:cs="Arial"/>
                <w:sz w:val="18"/>
                <w:szCs w:val="18"/>
                <w:rPrChange w:id="7045" w:author="Stanley Mayalil" w:date="2022-10-11T10:43:00Z">
                  <w:rPr>
                    <w:ins w:id="7046" w:author="Stanley Mayalil" w:date="2022-10-03T15:39:00Z"/>
                    <w:rFonts w:eastAsia="SimSun"/>
                  </w:rPr>
                </w:rPrChange>
              </w:rPr>
            </w:pPr>
          </w:p>
        </w:tc>
      </w:tr>
      <w:tr w:rsidR="00C47B10" w:rsidRPr="00AF2B99" w14:paraId="3BF9702D" w14:textId="77777777" w:rsidTr="00030278">
        <w:trPr>
          <w:cantSplit/>
          <w:trHeight w:val="20"/>
          <w:ins w:id="7047" w:author="Stanley Mayalil" w:date="2022-10-03T15:29:00Z"/>
        </w:trPr>
        <w:tc>
          <w:tcPr>
            <w:tcW w:w="281" w:type="pct"/>
            <w:vMerge w:val="restart"/>
          </w:tcPr>
          <w:p w14:paraId="63CA7A6C" w14:textId="40B6242A" w:rsidR="00CA02B4" w:rsidRPr="00AF2B99" w:rsidRDefault="00CA02B4" w:rsidP="00CA02B4">
            <w:pPr>
              <w:keepNext/>
              <w:keepLines/>
              <w:overflowPunct w:val="0"/>
              <w:autoSpaceDE w:val="0"/>
              <w:autoSpaceDN w:val="0"/>
              <w:adjustRightInd w:val="0"/>
              <w:spacing w:after="0"/>
              <w:jc w:val="center"/>
              <w:textAlignment w:val="baseline"/>
              <w:rPr>
                <w:ins w:id="7048" w:author="Stanley Mayalil" w:date="2022-10-03T15:29:00Z"/>
                <w:rFonts w:ascii="Arial" w:eastAsia="SimSun" w:hAnsi="Arial" w:cs="Arial"/>
                <w:sz w:val="18"/>
                <w:szCs w:val="18"/>
                <w:lang w:eastAsia="ja-JP"/>
                <w:rPrChange w:id="7049" w:author="Stanley Mayalil" w:date="2022-10-11T10:43:00Z">
                  <w:rPr>
                    <w:ins w:id="7050" w:author="Stanley Mayalil" w:date="2022-10-03T15:29:00Z"/>
                    <w:rFonts w:eastAsia="SimSun"/>
                    <w:lang w:eastAsia="ja-JP"/>
                  </w:rPr>
                </w:rPrChange>
              </w:rPr>
            </w:pPr>
            <w:ins w:id="7051" w:author="Stanley Mayalil" w:date="2022-10-03T15:30:00Z">
              <w:r w:rsidRPr="00AF2B99">
                <w:rPr>
                  <w:rFonts w:ascii="Arial" w:eastAsia="SimSun" w:hAnsi="Arial" w:cs="Arial"/>
                  <w:sz w:val="18"/>
                  <w:szCs w:val="18"/>
                  <w:lang w:eastAsia="ja-JP"/>
                  <w:rPrChange w:id="7052" w:author="Stanley Mayalil" w:date="2022-10-11T10:43:00Z">
                    <w:rPr>
                      <w:rFonts w:eastAsia="SimSun"/>
                      <w:lang w:eastAsia="ja-JP"/>
                    </w:rPr>
                  </w:rPrChange>
                </w:rPr>
                <w:t>7</w:t>
              </w:r>
            </w:ins>
          </w:p>
        </w:tc>
        <w:tc>
          <w:tcPr>
            <w:tcW w:w="566" w:type="pct"/>
          </w:tcPr>
          <w:p w14:paraId="69C76EA1" w14:textId="549F12EE" w:rsidR="00CA02B4" w:rsidRPr="00AF2B99" w:rsidRDefault="00CA02B4" w:rsidP="00CA02B4">
            <w:pPr>
              <w:keepNext/>
              <w:keepLines/>
              <w:overflowPunct w:val="0"/>
              <w:autoSpaceDE w:val="0"/>
              <w:autoSpaceDN w:val="0"/>
              <w:adjustRightInd w:val="0"/>
              <w:spacing w:after="0"/>
              <w:jc w:val="center"/>
              <w:textAlignment w:val="baseline"/>
              <w:rPr>
                <w:ins w:id="7053" w:author="Stanley Mayalil" w:date="2022-10-03T15:29:00Z"/>
                <w:rFonts w:ascii="Arial" w:eastAsia="SimSun" w:hAnsi="Arial" w:cs="Arial"/>
                <w:sz w:val="18"/>
                <w:szCs w:val="18"/>
                <w:lang w:eastAsia="ja-JP"/>
                <w:rPrChange w:id="7054" w:author="Stanley Mayalil" w:date="2022-10-11T10:43:00Z">
                  <w:rPr>
                    <w:ins w:id="7055" w:author="Stanley Mayalil" w:date="2022-10-03T15:29:00Z"/>
                    <w:rFonts w:eastAsia="SimSun"/>
                    <w:lang w:eastAsia="ja-JP"/>
                  </w:rPr>
                </w:rPrChange>
              </w:rPr>
            </w:pPr>
          </w:p>
        </w:tc>
        <w:tc>
          <w:tcPr>
            <w:tcW w:w="2094" w:type="pct"/>
          </w:tcPr>
          <w:p w14:paraId="22EBF7D2" w14:textId="0552243B" w:rsidR="00CA02B4" w:rsidRPr="00AF2B99" w:rsidRDefault="00CA02B4" w:rsidP="00CA02B4">
            <w:pPr>
              <w:keepNext/>
              <w:keepLines/>
              <w:overflowPunct w:val="0"/>
              <w:autoSpaceDE w:val="0"/>
              <w:autoSpaceDN w:val="0"/>
              <w:adjustRightInd w:val="0"/>
              <w:spacing w:after="0"/>
              <w:textAlignment w:val="baseline"/>
              <w:rPr>
                <w:ins w:id="7056" w:author="Stanley Mayalil" w:date="2022-10-03T15:29:00Z"/>
                <w:rFonts w:ascii="Arial" w:hAnsi="Arial" w:cs="Arial"/>
                <w:sz w:val="18"/>
                <w:szCs w:val="18"/>
                <w:rPrChange w:id="7057" w:author="Stanley Mayalil" w:date="2022-10-11T10:43:00Z">
                  <w:rPr>
                    <w:ins w:id="7058" w:author="Stanley Mayalil" w:date="2022-10-03T15:29:00Z"/>
                  </w:rPr>
                </w:rPrChange>
              </w:rPr>
            </w:pPr>
            <w:ins w:id="7059" w:author="Stanley Mayalil" w:date="2022-10-03T15:29:00Z">
              <w:r w:rsidRPr="00AF2B99">
                <w:rPr>
                  <w:rFonts w:ascii="Arial" w:hAnsi="Arial" w:cs="Arial"/>
                  <w:sz w:val="18"/>
                  <w:szCs w:val="18"/>
                  <w:rPrChange w:id="7060" w:author="Stanley Mayalil" w:date="2022-10-11T10:43:00Z">
                    <w:rPr/>
                  </w:rPrChange>
                </w:rPr>
                <w:t>I</w:t>
              </w:r>
              <w:r w:rsidRPr="00AF2B99">
                <w:rPr>
                  <w:rFonts w:ascii="Arial" w:hAnsi="Arial" w:cs="Arial"/>
                  <w:sz w:val="18"/>
                  <w:szCs w:val="18"/>
                  <w:rPrChange w:id="7061" w:author="Stanley Mayalil" w:date="2022-10-11T10:43:00Z">
                    <w:rPr/>
                  </w:rPrChange>
                </w:rPr>
                <w:t>nitiate an MMI dependent procedure to disable the replacement of the PIN by the Universal PIN</w:t>
              </w:r>
            </w:ins>
          </w:p>
        </w:tc>
        <w:tc>
          <w:tcPr>
            <w:tcW w:w="1075" w:type="pct"/>
          </w:tcPr>
          <w:p w14:paraId="518F0B41" w14:textId="77777777" w:rsidR="00CA02B4" w:rsidRPr="00AF2B99" w:rsidRDefault="00CA02B4" w:rsidP="00CA02B4">
            <w:pPr>
              <w:keepNext/>
              <w:keepLines/>
              <w:overflowPunct w:val="0"/>
              <w:autoSpaceDE w:val="0"/>
              <w:autoSpaceDN w:val="0"/>
              <w:adjustRightInd w:val="0"/>
              <w:spacing w:after="0"/>
              <w:textAlignment w:val="baseline"/>
              <w:rPr>
                <w:ins w:id="7062" w:author="Stanley Mayalil" w:date="2022-10-03T15:29:00Z"/>
                <w:rFonts w:ascii="Arial" w:eastAsia="SimSun" w:hAnsi="Arial" w:cs="Arial"/>
                <w:sz w:val="18"/>
                <w:szCs w:val="18"/>
                <w:rPrChange w:id="7063" w:author="Stanley Mayalil" w:date="2022-10-11T10:43:00Z">
                  <w:rPr>
                    <w:ins w:id="7064" w:author="Stanley Mayalil" w:date="2022-10-03T15:29:00Z"/>
                    <w:rFonts w:eastAsia="SimSun"/>
                  </w:rPr>
                </w:rPrChange>
              </w:rPr>
            </w:pPr>
          </w:p>
        </w:tc>
        <w:tc>
          <w:tcPr>
            <w:tcW w:w="421" w:type="pct"/>
          </w:tcPr>
          <w:p w14:paraId="77AF9FE4" w14:textId="5247E582" w:rsidR="00CA02B4" w:rsidRPr="00AF2B99" w:rsidRDefault="00CA02B4" w:rsidP="00CA02B4">
            <w:pPr>
              <w:keepNext/>
              <w:keepLines/>
              <w:overflowPunct w:val="0"/>
              <w:autoSpaceDE w:val="0"/>
              <w:autoSpaceDN w:val="0"/>
              <w:adjustRightInd w:val="0"/>
              <w:spacing w:after="0"/>
              <w:textAlignment w:val="baseline"/>
              <w:rPr>
                <w:ins w:id="7065" w:author="Stanley Mayalil" w:date="2022-10-03T15:29:00Z"/>
                <w:rFonts w:ascii="Arial" w:eastAsia="SimSun" w:hAnsi="Arial" w:cs="Arial"/>
                <w:sz w:val="18"/>
                <w:szCs w:val="18"/>
                <w:rPrChange w:id="7066" w:author="Stanley Mayalil" w:date="2022-10-11T10:43:00Z">
                  <w:rPr>
                    <w:ins w:id="7067" w:author="Stanley Mayalil" w:date="2022-10-03T15:29:00Z"/>
                    <w:rFonts w:eastAsia="SimSun"/>
                  </w:rPr>
                </w:rPrChange>
              </w:rPr>
            </w:pPr>
          </w:p>
        </w:tc>
        <w:tc>
          <w:tcPr>
            <w:tcW w:w="563" w:type="pct"/>
          </w:tcPr>
          <w:p w14:paraId="2795E185" w14:textId="77777777" w:rsidR="00CA02B4" w:rsidRPr="00AF2B99" w:rsidRDefault="00CA02B4" w:rsidP="00CA02B4">
            <w:pPr>
              <w:keepNext/>
              <w:keepLines/>
              <w:overflowPunct w:val="0"/>
              <w:autoSpaceDE w:val="0"/>
              <w:autoSpaceDN w:val="0"/>
              <w:adjustRightInd w:val="0"/>
              <w:spacing w:after="0"/>
              <w:textAlignment w:val="baseline"/>
              <w:rPr>
                <w:ins w:id="7068" w:author="Stanley Mayalil" w:date="2022-10-03T15:29:00Z"/>
                <w:rFonts w:ascii="Arial" w:eastAsia="SimSun" w:hAnsi="Arial" w:cs="Arial"/>
                <w:sz w:val="18"/>
                <w:szCs w:val="18"/>
                <w:rPrChange w:id="7069" w:author="Stanley Mayalil" w:date="2022-10-11T10:43:00Z">
                  <w:rPr>
                    <w:ins w:id="7070" w:author="Stanley Mayalil" w:date="2022-10-03T15:29:00Z"/>
                    <w:rFonts w:eastAsia="SimSun"/>
                  </w:rPr>
                </w:rPrChange>
              </w:rPr>
            </w:pPr>
          </w:p>
        </w:tc>
      </w:tr>
      <w:tr w:rsidR="00C47B10" w:rsidRPr="00BC2371" w14:paraId="7C1C8AB7" w14:textId="77777777" w:rsidTr="00030278">
        <w:trPr>
          <w:cantSplit/>
          <w:trHeight w:val="20"/>
          <w:ins w:id="7071" w:author="Stanley Mayalil" w:date="2022-10-11T12:26:00Z"/>
        </w:trPr>
        <w:tc>
          <w:tcPr>
            <w:tcW w:w="281" w:type="pct"/>
            <w:vMerge/>
          </w:tcPr>
          <w:p w14:paraId="22F65819" w14:textId="77777777" w:rsidR="00CA02B4" w:rsidRPr="00BC2371" w:rsidRDefault="00CA02B4" w:rsidP="00CA02B4">
            <w:pPr>
              <w:keepNext/>
              <w:keepLines/>
              <w:overflowPunct w:val="0"/>
              <w:autoSpaceDE w:val="0"/>
              <w:autoSpaceDN w:val="0"/>
              <w:adjustRightInd w:val="0"/>
              <w:spacing w:after="0"/>
              <w:jc w:val="center"/>
              <w:textAlignment w:val="baseline"/>
              <w:rPr>
                <w:ins w:id="7072" w:author="Stanley Mayalil" w:date="2022-10-11T12:26:00Z"/>
                <w:rFonts w:ascii="Arial" w:eastAsia="SimSun" w:hAnsi="Arial" w:cs="Arial"/>
                <w:sz w:val="18"/>
                <w:szCs w:val="18"/>
                <w:lang w:eastAsia="ja-JP"/>
              </w:rPr>
            </w:pPr>
          </w:p>
        </w:tc>
        <w:tc>
          <w:tcPr>
            <w:tcW w:w="566" w:type="pct"/>
          </w:tcPr>
          <w:p w14:paraId="5F9E848E" w14:textId="50500FD3" w:rsidR="00CA02B4" w:rsidRPr="00BC2371" w:rsidRDefault="00CA02B4" w:rsidP="00CA02B4">
            <w:pPr>
              <w:keepNext/>
              <w:keepLines/>
              <w:overflowPunct w:val="0"/>
              <w:autoSpaceDE w:val="0"/>
              <w:autoSpaceDN w:val="0"/>
              <w:adjustRightInd w:val="0"/>
              <w:spacing w:after="0"/>
              <w:jc w:val="center"/>
              <w:textAlignment w:val="baseline"/>
              <w:rPr>
                <w:ins w:id="7073" w:author="Stanley Mayalil" w:date="2022-10-11T12:26:00Z"/>
                <w:rFonts w:ascii="Arial" w:eastAsia="SimSun" w:hAnsi="Arial" w:cs="Arial"/>
                <w:sz w:val="18"/>
                <w:szCs w:val="18"/>
                <w:lang w:eastAsia="ja-JP"/>
              </w:rPr>
            </w:pPr>
            <w:ins w:id="7074" w:author="Stanley Mayalil" w:date="2022-10-11T12:28:00Z">
              <w:r w:rsidRPr="00FC56D0">
                <w:rPr>
                  <w:rFonts w:ascii="Arial" w:eastAsia="SimSun" w:hAnsi="Arial" w:cs="Arial"/>
                  <w:sz w:val="18"/>
                  <w:szCs w:val="18"/>
                  <w:lang w:eastAsia="ja-JP"/>
                </w:rPr>
                <w:t xml:space="preserve">UE &gt; UICC </w:t>
              </w:r>
            </w:ins>
          </w:p>
        </w:tc>
        <w:tc>
          <w:tcPr>
            <w:tcW w:w="2094" w:type="pct"/>
          </w:tcPr>
          <w:p w14:paraId="5F5034BE" w14:textId="55BE170F" w:rsidR="00CA02B4" w:rsidRPr="00BC2371" w:rsidRDefault="00CA02B4" w:rsidP="00CA02B4">
            <w:pPr>
              <w:keepNext/>
              <w:keepLines/>
              <w:overflowPunct w:val="0"/>
              <w:autoSpaceDE w:val="0"/>
              <w:autoSpaceDN w:val="0"/>
              <w:adjustRightInd w:val="0"/>
              <w:spacing w:after="0"/>
              <w:textAlignment w:val="baseline"/>
              <w:rPr>
                <w:ins w:id="7075" w:author="Stanley Mayalil" w:date="2022-10-11T12:26:00Z"/>
                <w:rFonts w:ascii="Arial" w:eastAsia="SimSun" w:hAnsi="Arial" w:cs="Arial"/>
                <w:sz w:val="18"/>
                <w:szCs w:val="18"/>
              </w:rPr>
            </w:pPr>
            <w:ins w:id="7076" w:author="Stanley Mayalil" w:date="2022-10-11T12:29:00Z">
              <w:r>
                <w:rPr>
                  <w:rFonts w:ascii="Arial" w:hAnsi="Arial" w:cs="Arial"/>
                  <w:sz w:val="18"/>
                  <w:szCs w:val="18"/>
                </w:rPr>
                <w:t>ENABLE</w:t>
              </w:r>
            </w:ins>
            <w:ins w:id="7077" w:author="Stanley Mayalil" w:date="2022-10-11T12:28:00Z">
              <w:r w:rsidRPr="00FC56D0">
                <w:rPr>
                  <w:rFonts w:ascii="Arial" w:hAnsi="Arial" w:cs="Arial"/>
                  <w:sz w:val="18"/>
                  <w:szCs w:val="18"/>
                </w:rPr>
                <w:t xml:space="preserve"> PIN </w:t>
              </w:r>
            </w:ins>
          </w:p>
        </w:tc>
        <w:tc>
          <w:tcPr>
            <w:tcW w:w="1075" w:type="pct"/>
            <w:vMerge w:val="restart"/>
          </w:tcPr>
          <w:p w14:paraId="23045237" w14:textId="668E2B6E" w:rsidR="00CA02B4" w:rsidRPr="00BC2371" w:rsidRDefault="00CA02B4" w:rsidP="00CA02B4">
            <w:pPr>
              <w:keepNext/>
              <w:keepLines/>
              <w:overflowPunct w:val="0"/>
              <w:autoSpaceDE w:val="0"/>
              <w:autoSpaceDN w:val="0"/>
              <w:adjustRightInd w:val="0"/>
              <w:spacing w:after="0"/>
              <w:textAlignment w:val="baseline"/>
              <w:rPr>
                <w:ins w:id="7078" w:author="Stanley Mayalil" w:date="2022-10-11T12:26:00Z"/>
                <w:rFonts w:ascii="Arial" w:eastAsia="SimSun" w:hAnsi="Arial" w:cs="Arial"/>
                <w:sz w:val="18"/>
                <w:szCs w:val="18"/>
              </w:rPr>
            </w:pPr>
            <w:ins w:id="7079" w:author="Stanley Mayalil" w:date="2022-10-11T12:28:00Z">
              <w:r w:rsidRPr="00FC56D0">
                <w:rPr>
                  <w:rFonts w:ascii="Arial" w:eastAsia="SimSun" w:hAnsi="Arial" w:cs="Arial"/>
                  <w:sz w:val="18"/>
                  <w:szCs w:val="18"/>
                </w:rPr>
                <w:t>This is verifiable only if A2/x is supported.</w:t>
              </w:r>
            </w:ins>
          </w:p>
        </w:tc>
        <w:tc>
          <w:tcPr>
            <w:tcW w:w="421" w:type="pct"/>
            <w:vMerge w:val="restart"/>
          </w:tcPr>
          <w:p w14:paraId="77D2BEC0" w14:textId="25C65E78" w:rsidR="00CA02B4" w:rsidRPr="00BC2371" w:rsidRDefault="00CA02B4" w:rsidP="00CA02B4">
            <w:pPr>
              <w:keepNext/>
              <w:keepLines/>
              <w:overflowPunct w:val="0"/>
              <w:autoSpaceDE w:val="0"/>
              <w:autoSpaceDN w:val="0"/>
              <w:adjustRightInd w:val="0"/>
              <w:spacing w:after="0"/>
              <w:textAlignment w:val="baseline"/>
              <w:rPr>
                <w:ins w:id="7080" w:author="Stanley Mayalil" w:date="2022-10-11T12:26:00Z"/>
                <w:rFonts w:ascii="Arial" w:eastAsia="SimSun" w:hAnsi="Arial" w:cs="Arial"/>
                <w:sz w:val="18"/>
                <w:szCs w:val="18"/>
              </w:rPr>
            </w:pPr>
            <w:ins w:id="7081" w:author="Stanley Mayalil" w:date="2022-10-11T12:49:00Z">
              <w:r>
                <w:rPr>
                  <w:rFonts w:ascii="Arial" w:eastAsia="SimSun" w:hAnsi="Arial" w:cs="Arial"/>
                  <w:sz w:val="18"/>
                  <w:szCs w:val="18"/>
                </w:rPr>
                <w:t>CR2</w:t>
              </w:r>
            </w:ins>
          </w:p>
        </w:tc>
        <w:tc>
          <w:tcPr>
            <w:tcW w:w="563" w:type="pct"/>
            <w:vMerge w:val="restart"/>
          </w:tcPr>
          <w:p w14:paraId="6AECC37C" w14:textId="25B1668F" w:rsidR="00CA02B4" w:rsidRPr="00BC2371" w:rsidRDefault="00CA02B4" w:rsidP="00CA02B4">
            <w:pPr>
              <w:keepNext/>
              <w:keepLines/>
              <w:overflowPunct w:val="0"/>
              <w:autoSpaceDE w:val="0"/>
              <w:autoSpaceDN w:val="0"/>
              <w:adjustRightInd w:val="0"/>
              <w:spacing w:after="0"/>
              <w:textAlignment w:val="baseline"/>
              <w:rPr>
                <w:ins w:id="7082" w:author="Stanley Mayalil" w:date="2022-10-11T12:26:00Z"/>
                <w:rFonts w:ascii="Arial" w:eastAsia="SimSun" w:hAnsi="Arial" w:cs="Arial"/>
                <w:sz w:val="18"/>
                <w:szCs w:val="18"/>
              </w:rPr>
            </w:pPr>
            <w:ins w:id="7083" w:author="Stanley Mayalil" w:date="2022-10-11T12:28:00Z">
              <w:r w:rsidRPr="00FC56D0">
                <w:rPr>
                  <w:rFonts w:ascii="Arial" w:eastAsia="SimSun" w:hAnsi="Arial" w:cs="Arial"/>
                  <w:sz w:val="18"/>
                  <w:szCs w:val="18"/>
                </w:rPr>
                <w:t>A.2/</w:t>
              </w:r>
            </w:ins>
            <w:ins w:id="7084" w:author="Stanley Mayalil" w:date="2022-10-16T16:12:00Z">
              <w:r w:rsidR="001E1371">
                <w:rPr>
                  <w:rFonts w:ascii="Arial" w:eastAsia="SimSun" w:hAnsi="Arial" w:cs="Arial"/>
                  <w:sz w:val="18"/>
                  <w:szCs w:val="18"/>
                </w:rPr>
                <w:t>1</w:t>
              </w:r>
            </w:ins>
            <w:ins w:id="7085" w:author="Stanley Mayalil" w:date="2022-10-11T12:28:00Z">
              <w:r w:rsidRPr="00FC56D0">
                <w:rPr>
                  <w:rFonts w:ascii="Arial" w:eastAsia="SimSun" w:hAnsi="Arial" w:cs="Arial"/>
                  <w:sz w:val="18"/>
                  <w:szCs w:val="18"/>
                </w:rPr>
                <w:t xml:space="preserve"> OR A2/</w:t>
              </w:r>
            </w:ins>
            <w:ins w:id="7086" w:author="Stanley Mayalil" w:date="2022-10-16T16:13:00Z">
              <w:r w:rsidR="001E1371">
                <w:rPr>
                  <w:rFonts w:ascii="Arial" w:eastAsia="SimSun" w:hAnsi="Arial" w:cs="Arial"/>
                  <w:sz w:val="18"/>
                  <w:szCs w:val="18"/>
                </w:rPr>
                <w:t>2</w:t>
              </w:r>
            </w:ins>
          </w:p>
        </w:tc>
      </w:tr>
      <w:tr w:rsidR="00C47B10" w:rsidRPr="00BC2371" w14:paraId="663B56F1" w14:textId="77777777" w:rsidTr="00030278">
        <w:trPr>
          <w:cantSplit/>
          <w:trHeight w:val="20"/>
          <w:ins w:id="7087" w:author="Stanley Mayalil" w:date="2022-10-11T12:25:00Z"/>
        </w:trPr>
        <w:tc>
          <w:tcPr>
            <w:tcW w:w="281" w:type="pct"/>
            <w:vMerge/>
          </w:tcPr>
          <w:p w14:paraId="66BBB4DA" w14:textId="77777777" w:rsidR="00CA02B4" w:rsidRPr="00BC2371" w:rsidRDefault="00CA02B4" w:rsidP="00CA02B4">
            <w:pPr>
              <w:keepNext/>
              <w:keepLines/>
              <w:overflowPunct w:val="0"/>
              <w:autoSpaceDE w:val="0"/>
              <w:autoSpaceDN w:val="0"/>
              <w:adjustRightInd w:val="0"/>
              <w:spacing w:after="0"/>
              <w:jc w:val="center"/>
              <w:textAlignment w:val="baseline"/>
              <w:rPr>
                <w:ins w:id="7088" w:author="Stanley Mayalil" w:date="2022-10-11T12:25:00Z"/>
                <w:rFonts w:ascii="Arial" w:eastAsia="SimSun" w:hAnsi="Arial" w:cs="Arial"/>
                <w:sz w:val="18"/>
                <w:szCs w:val="18"/>
                <w:lang w:eastAsia="ja-JP"/>
              </w:rPr>
            </w:pPr>
          </w:p>
        </w:tc>
        <w:tc>
          <w:tcPr>
            <w:tcW w:w="566" w:type="pct"/>
          </w:tcPr>
          <w:p w14:paraId="4A160BE0" w14:textId="34AF7EDE" w:rsidR="00CA02B4" w:rsidRPr="00BC2371" w:rsidRDefault="00CA02B4" w:rsidP="00CA02B4">
            <w:pPr>
              <w:keepNext/>
              <w:keepLines/>
              <w:overflowPunct w:val="0"/>
              <w:autoSpaceDE w:val="0"/>
              <w:autoSpaceDN w:val="0"/>
              <w:adjustRightInd w:val="0"/>
              <w:spacing w:after="0"/>
              <w:jc w:val="center"/>
              <w:textAlignment w:val="baseline"/>
              <w:rPr>
                <w:ins w:id="7089" w:author="Stanley Mayalil" w:date="2022-10-11T12:25:00Z"/>
                <w:rFonts w:ascii="Arial" w:eastAsia="SimSun" w:hAnsi="Arial" w:cs="Arial"/>
                <w:sz w:val="18"/>
                <w:szCs w:val="18"/>
                <w:lang w:eastAsia="ja-JP"/>
              </w:rPr>
            </w:pPr>
            <w:ins w:id="7090" w:author="Stanley Mayalil" w:date="2022-10-11T12:28:00Z">
              <w:r w:rsidRPr="00FC56D0">
                <w:rPr>
                  <w:rFonts w:ascii="Arial" w:eastAsia="SimSun" w:hAnsi="Arial" w:cs="Arial"/>
                  <w:sz w:val="18"/>
                  <w:szCs w:val="18"/>
                  <w:lang w:eastAsia="ja-JP"/>
                </w:rPr>
                <w:t>USIM &gt; UE</w:t>
              </w:r>
            </w:ins>
          </w:p>
        </w:tc>
        <w:tc>
          <w:tcPr>
            <w:tcW w:w="2094" w:type="pct"/>
          </w:tcPr>
          <w:p w14:paraId="4AD273CE" w14:textId="4BA2E935" w:rsidR="00CA02B4" w:rsidRPr="00BC2371" w:rsidRDefault="00CA02B4" w:rsidP="00CA02B4">
            <w:pPr>
              <w:keepNext/>
              <w:keepLines/>
              <w:overflowPunct w:val="0"/>
              <w:autoSpaceDE w:val="0"/>
              <w:autoSpaceDN w:val="0"/>
              <w:adjustRightInd w:val="0"/>
              <w:spacing w:after="0"/>
              <w:textAlignment w:val="baseline"/>
              <w:rPr>
                <w:ins w:id="7091" w:author="Stanley Mayalil" w:date="2022-10-11T12:25:00Z"/>
                <w:rFonts w:ascii="Arial" w:eastAsia="SimSun" w:hAnsi="Arial" w:cs="Arial"/>
                <w:sz w:val="18"/>
                <w:szCs w:val="18"/>
              </w:rPr>
            </w:pPr>
            <w:ins w:id="7092" w:author="Stanley Mayalil" w:date="2022-10-11T12:28:00Z">
              <w:r w:rsidRPr="00FC56D0">
                <w:rPr>
                  <w:rFonts w:ascii="Arial" w:hAnsi="Arial" w:cs="Arial"/>
                  <w:sz w:val="18"/>
                  <w:szCs w:val="18"/>
                </w:rPr>
                <w:t>Check Status word</w:t>
              </w:r>
            </w:ins>
          </w:p>
        </w:tc>
        <w:tc>
          <w:tcPr>
            <w:tcW w:w="1075" w:type="pct"/>
            <w:vMerge/>
          </w:tcPr>
          <w:p w14:paraId="06B1811A" w14:textId="77777777" w:rsidR="00CA02B4" w:rsidRPr="00BC2371" w:rsidRDefault="00CA02B4" w:rsidP="00CA02B4">
            <w:pPr>
              <w:keepNext/>
              <w:keepLines/>
              <w:overflowPunct w:val="0"/>
              <w:autoSpaceDE w:val="0"/>
              <w:autoSpaceDN w:val="0"/>
              <w:adjustRightInd w:val="0"/>
              <w:spacing w:after="0"/>
              <w:textAlignment w:val="baseline"/>
              <w:rPr>
                <w:ins w:id="7093" w:author="Stanley Mayalil" w:date="2022-10-11T12:25:00Z"/>
                <w:rFonts w:ascii="Arial" w:eastAsia="SimSun" w:hAnsi="Arial" w:cs="Arial"/>
                <w:sz w:val="18"/>
                <w:szCs w:val="18"/>
              </w:rPr>
            </w:pPr>
          </w:p>
        </w:tc>
        <w:tc>
          <w:tcPr>
            <w:tcW w:w="421" w:type="pct"/>
            <w:vMerge/>
          </w:tcPr>
          <w:p w14:paraId="62B27F0F" w14:textId="77777777" w:rsidR="00CA02B4" w:rsidRPr="00BC2371" w:rsidRDefault="00CA02B4" w:rsidP="00CA02B4">
            <w:pPr>
              <w:keepNext/>
              <w:keepLines/>
              <w:overflowPunct w:val="0"/>
              <w:autoSpaceDE w:val="0"/>
              <w:autoSpaceDN w:val="0"/>
              <w:adjustRightInd w:val="0"/>
              <w:spacing w:after="0"/>
              <w:textAlignment w:val="baseline"/>
              <w:rPr>
                <w:ins w:id="7094" w:author="Stanley Mayalil" w:date="2022-10-11T12:25:00Z"/>
                <w:rFonts w:ascii="Arial" w:eastAsia="SimSun" w:hAnsi="Arial" w:cs="Arial"/>
                <w:sz w:val="18"/>
                <w:szCs w:val="18"/>
              </w:rPr>
            </w:pPr>
          </w:p>
        </w:tc>
        <w:tc>
          <w:tcPr>
            <w:tcW w:w="563" w:type="pct"/>
            <w:vMerge/>
          </w:tcPr>
          <w:p w14:paraId="74C160A0" w14:textId="77777777" w:rsidR="00CA02B4" w:rsidRPr="00BC2371" w:rsidRDefault="00CA02B4" w:rsidP="00CA02B4">
            <w:pPr>
              <w:keepNext/>
              <w:keepLines/>
              <w:overflowPunct w:val="0"/>
              <w:autoSpaceDE w:val="0"/>
              <w:autoSpaceDN w:val="0"/>
              <w:adjustRightInd w:val="0"/>
              <w:spacing w:after="0"/>
              <w:textAlignment w:val="baseline"/>
              <w:rPr>
                <w:ins w:id="7095" w:author="Stanley Mayalil" w:date="2022-10-11T12:25:00Z"/>
                <w:rFonts w:ascii="Arial" w:eastAsia="SimSun" w:hAnsi="Arial" w:cs="Arial"/>
                <w:sz w:val="18"/>
                <w:szCs w:val="18"/>
              </w:rPr>
            </w:pPr>
          </w:p>
        </w:tc>
      </w:tr>
      <w:tr w:rsidR="00C47B10" w:rsidRPr="00BC2371" w14:paraId="0FF109CD" w14:textId="77777777" w:rsidTr="00030278">
        <w:trPr>
          <w:cantSplit/>
          <w:trHeight w:val="20"/>
          <w:ins w:id="7096" w:author="Stanley Mayalil" w:date="2022-10-11T12:25:00Z"/>
        </w:trPr>
        <w:tc>
          <w:tcPr>
            <w:tcW w:w="281" w:type="pct"/>
            <w:vMerge/>
          </w:tcPr>
          <w:p w14:paraId="6F1439FA" w14:textId="77777777" w:rsidR="00CA02B4" w:rsidRPr="00BC2371" w:rsidRDefault="00CA02B4" w:rsidP="00CA02B4">
            <w:pPr>
              <w:keepNext/>
              <w:keepLines/>
              <w:overflowPunct w:val="0"/>
              <w:autoSpaceDE w:val="0"/>
              <w:autoSpaceDN w:val="0"/>
              <w:adjustRightInd w:val="0"/>
              <w:spacing w:after="0"/>
              <w:jc w:val="center"/>
              <w:textAlignment w:val="baseline"/>
              <w:rPr>
                <w:ins w:id="7097" w:author="Stanley Mayalil" w:date="2022-10-11T12:25:00Z"/>
                <w:rFonts w:ascii="Arial" w:eastAsia="SimSun" w:hAnsi="Arial" w:cs="Arial"/>
                <w:sz w:val="18"/>
                <w:szCs w:val="18"/>
                <w:lang w:eastAsia="ja-JP"/>
              </w:rPr>
            </w:pPr>
          </w:p>
        </w:tc>
        <w:tc>
          <w:tcPr>
            <w:tcW w:w="566" w:type="pct"/>
          </w:tcPr>
          <w:p w14:paraId="7601195D" w14:textId="09014B22" w:rsidR="00CA02B4" w:rsidRPr="0066697C" w:rsidRDefault="00CA02B4" w:rsidP="00CA02B4">
            <w:pPr>
              <w:keepNext/>
              <w:keepLines/>
              <w:overflowPunct w:val="0"/>
              <w:autoSpaceDE w:val="0"/>
              <w:autoSpaceDN w:val="0"/>
              <w:adjustRightInd w:val="0"/>
              <w:spacing w:after="0"/>
              <w:jc w:val="center"/>
              <w:textAlignment w:val="baseline"/>
              <w:rPr>
                <w:ins w:id="7098" w:author="Stanley Mayalil" w:date="2022-10-11T12:25:00Z"/>
                <w:rFonts w:ascii="Arial" w:eastAsia="SimSun" w:hAnsi="Arial" w:cs="Arial"/>
                <w:strike/>
                <w:sz w:val="18"/>
                <w:szCs w:val="18"/>
                <w:lang w:eastAsia="ja-JP"/>
                <w:rPrChange w:id="7099" w:author="Stanley Mayalil" w:date="2022-10-11T12:49:00Z">
                  <w:rPr>
                    <w:ins w:id="7100" w:author="Stanley Mayalil" w:date="2022-10-11T12:25:00Z"/>
                    <w:rFonts w:ascii="Arial" w:eastAsia="SimSun" w:hAnsi="Arial" w:cs="Arial"/>
                    <w:sz w:val="18"/>
                    <w:szCs w:val="18"/>
                    <w:lang w:eastAsia="ja-JP"/>
                  </w:rPr>
                </w:rPrChange>
              </w:rPr>
            </w:pPr>
            <w:ins w:id="7101" w:author="Stanley Mayalil" w:date="2022-10-11T12:28:00Z">
              <w:r w:rsidRPr="0066697C">
                <w:rPr>
                  <w:rFonts w:ascii="Arial" w:eastAsia="SimSun" w:hAnsi="Arial" w:cs="Arial"/>
                  <w:strike/>
                  <w:sz w:val="18"/>
                  <w:szCs w:val="18"/>
                  <w:lang w:eastAsia="ja-JP"/>
                  <w:rPrChange w:id="7102" w:author="Stanley Mayalil" w:date="2022-10-11T12:49:00Z">
                    <w:rPr>
                      <w:rFonts w:ascii="Arial" w:eastAsia="SimSun" w:hAnsi="Arial" w:cs="Arial"/>
                      <w:sz w:val="18"/>
                      <w:szCs w:val="18"/>
                      <w:lang w:eastAsia="ja-JP"/>
                    </w:rPr>
                  </w:rPrChange>
                </w:rPr>
                <w:t>UE &gt; User</w:t>
              </w:r>
            </w:ins>
          </w:p>
        </w:tc>
        <w:tc>
          <w:tcPr>
            <w:tcW w:w="2094" w:type="pct"/>
          </w:tcPr>
          <w:p w14:paraId="2336F435" w14:textId="11AC16D2" w:rsidR="00CA02B4" w:rsidRPr="0066697C" w:rsidRDefault="00CA02B4" w:rsidP="00CA02B4">
            <w:pPr>
              <w:keepNext/>
              <w:keepLines/>
              <w:overflowPunct w:val="0"/>
              <w:autoSpaceDE w:val="0"/>
              <w:autoSpaceDN w:val="0"/>
              <w:adjustRightInd w:val="0"/>
              <w:spacing w:after="0"/>
              <w:textAlignment w:val="baseline"/>
              <w:rPr>
                <w:ins w:id="7103" w:author="Stanley Mayalil" w:date="2022-10-11T12:25:00Z"/>
                <w:rFonts w:ascii="Arial" w:eastAsia="SimSun" w:hAnsi="Arial" w:cs="Arial"/>
                <w:strike/>
                <w:sz w:val="18"/>
                <w:szCs w:val="18"/>
                <w:rPrChange w:id="7104" w:author="Stanley Mayalil" w:date="2022-10-11T12:49:00Z">
                  <w:rPr>
                    <w:ins w:id="7105" w:author="Stanley Mayalil" w:date="2022-10-11T12:25:00Z"/>
                    <w:rFonts w:ascii="Arial" w:eastAsia="SimSun" w:hAnsi="Arial" w:cs="Arial"/>
                    <w:sz w:val="18"/>
                    <w:szCs w:val="18"/>
                  </w:rPr>
                </w:rPrChange>
              </w:rPr>
            </w:pPr>
            <w:ins w:id="7106" w:author="Stanley Mayalil" w:date="2022-10-11T12:28:00Z">
              <w:r w:rsidRPr="0066697C">
                <w:rPr>
                  <w:rFonts w:ascii="Arial" w:hAnsi="Arial" w:cs="Arial"/>
                  <w:strike/>
                  <w:sz w:val="18"/>
                  <w:szCs w:val="18"/>
                  <w:lang w:val="en-US" w:eastAsia="en-GB"/>
                  <w:rPrChange w:id="7107" w:author="Stanley Mayalil" w:date="2022-10-11T12:49:00Z">
                    <w:rPr>
                      <w:rFonts w:ascii="Arial" w:hAnsi="Arial" w:cs="Arial"/>
                      <w:sz w:val="18"/>
                      <w:szCs w:val="18"/>
                      <w:lang w:val="en-US" w:eastAsia="en-GB"/>
                    </w:rPr>
                  </w:rPrChange>
                </w:rPr>
                <w:t>An indication is given to the user showing that this procedure was successful</w:t>
              </w:r>
            </w:ins>
          </w:p>
        </w:tc>
        <w:tc>
          <w:tcPr>
            <w:tcW w:w="1075" w:type="pct"/>
          </w:tcPr>
          <w:p w14:paraId="0E434CA1" w14:textId="77777777" w:rsidR="00CA02B4" w:rsidRPr="0066697C" w:rsidRDefault="00CA02B4" w:rsidP="00CA02B4">
            <w:pPr>
              <w:keepNext/>
              <w:keepLines/>
              <w:overflowPunct w:val="0"/>
              <w:autoSpaceDE w:val="0"/>
              <w:autoSpaceDN w:val="0"/>
              <w:adjustRightInd w:val="0"/>
              <w:spacing w:after="0"/>
              <w:textAlignment w:val="baseline"/>
              <w:rPr>
                <w:ins w:id="7108" w:author="Stanley Mayalil" w:date="2022-10-11T12:25:00Z"/>
                <w:rFonts w:ascii="Arial" w:eastAsia="SimSun" w:hAnsi="Arial" w:cs="Arial"/>
                <w:strike/>
                <w:sz w:val="18"/>
                <w:szCs w:val="18"/>
                <w:rPrChange w:id="7109" w:author="Stanley Mayalil" w:date="2022-10-11T12:49:00Z">
                  <w:rPr>
                    <w:ins w:id="7110" w:author="Stanley Mayalil" w:date="2022-10-11T12:25:00Z"/>
                    <w:rFonts w:ascii="Arial" w:eastAsia="SimSun" w:hAnsi="Arial" w:cs="Arial"/>
                    <w:sz w:val="18"/>
                    <w:szCs w:val="18"/>
                  </w:rPr>
                </w:rPrChange>
              </w:rPr>
            </w:pPr>
          </w:p>
        </w:tc>
        <w:tc>
          <w:tcPr>
            <w:tcW w:w="421" w:type="pct"/>
          </w:tcPr>
          <w:p w14:paraId="46DF78E1" w14:textId="77777777" w:rsidR="00CA02B4" w:rsidRPr="0066697C" w:rsidRDefault="00CA02B4" w:rsidP="00CA02B4">
            <w:pPr>
              <w:keepNext/>
              <w:keepLines/>
              <w:overflowPunct w:val="0"/>
              <w:autoSpaceDE w:val="0"/>
              <w:autoSpaceDN w:val="0"/>
              <w:adjustRightInd w:val="0"/>
              <w:spacing w:after="0"/>
              <w:textAlignment w:val="baseline"/>
              <w:rPr>
                <w:ins w:id="7111" w:author="Stanley Mayalil" w:date="2022-10-11T12:25:00Z"/>
                <w:rFonts w:ascii="Arial" w:eastAsia="SimSun" w:hAnsi="Arial" w:cs="Arial"/>
                <w:strike/>
                <w:sz w:val="18"/>
                <w:szCs w:val="18"/>
                <w:rPrChange w:id="7112" w:author="Stanley Mayalil" w:date="2022-10-11T12:49:00Z">
                  <w:rPr>
                    <w:ins w:id="7113" w:author="Stanley Mayalil" w:date="2022-10-11T12:25:00Z"/>
                    <w:rFonts w:ascii="Arial" w:eastAsia="SimSun" w:hAnsi="Arial" w:cs="Arial"/>
                    <w:sz w:val="18"/>
                    <w:szCs w:val="18"/>
                  </w:rPr>
                </w:rPrChange>
              </w:rPr>
            </w:pPr>
          </w:p>
        </w:tc>
        <w:tc>
          <w:tcPr>
            <w:tcW w:w="563" w:type="pct"/>
          </w:tcPr>
          <w:p w14:paraId="062D3904" w14:textId="77777777" w:rsidR="00CA02B4" w:rsidRPr="0066697C" w:rsidRDefault="00CA02B4" w:rsidP="00CA02B4">
            <w:pPr>
              <w:keepNext/>
              <w:keepLines/>
              <w:overflowPunct w:val="0"/>
              <w:autoSpaceDE w:val="0"/>
              <w:autoSpaceDN w:val="0"/>
              <w:adjustRightInd w:val="0"/>
              <w:spacing w:after="0"/>
              <w:textAlignment w:val="baseline"/>
              <w:rPr>
                <w:ins w:id="7114" w:author="Stanley Mayalil" w:date="2022-10-11T12:25:00Z"/>
                <w:rFonts w:ascii="Arial" w:eastAsia="SimSun" w:hAnsi="Arial" w:cs="Arial"/>
                <w:strike/>
                <w:sz w:val="18"/>
                <w:szCs w:val="18"/>
                <w:rPrChange w:id="7115" w:author="Stanley Mayalil" w:date="2022-10-11T12:49:00Z">
                  <w:rPr>
                    <w:ins w:id="7116" w:author="Stanley Mayalil" w:date="2022-10-11T12:25:00Z"/>
                    <w:rFonts w:ascii="Arial" w:eastAsia="SimSun" w:hAnsi="Arial" w:cs="Arial"/>
                    <w:sz w:val="18"/>
                    <w:szCs w:val="18"/>
                  </w:rPr>
                </w:rPrChange>
              </w:rPr>
            </w:pPr>
          </w:p>
        </w:tc>
      </w:tr>
      <w:tr w:rsidR="00C47B10" w:rsidRPr="00BC2371" w14:paraId="5E771966" w14:textId="77777777" w:rsidTr="00030278">
        <w:trPr>
          <w:cantSplit/>
          <w:trHeight w:val="20"/>
          <w:ins w:id="7117" w:author="Stanley Mayalil" w:date="2022-10-03T15:30:00Z"/>
        </w:trPr>
        <w:tc>
          <w:tcPr>
            <w:tcW w:w="281" w:type="pct"/>
          </w:tcPr>
          <w:p w14:paraId="005D8351" w14:textId="2C99C6E3" w:rsidR="00CA02B4" w:rsidRPr="00AF2B99" w:rsidRDefault="00CA02B4" w:rsidP="00CA02B4">
            <w:pPr>
              <w:keepNext/>
              <w:keepLines/>
              <w:overflowPunct w:val="0"/>
              <w:autoSpaceDE w:val="0"/>
              <w:autoSpaceDN w:val="0"/>
              <w:adjustRightInd w:val="0"/>
              <w:spacing w:after="0"/>
              <w:jc w:val="center"/>
              <w:textAlignment w:val="baseline"/>
              <w:rPr>
                <w:ins w:id="7118" w:author="Stanley Mayalil" w:date="2022-10-03T15:30:00Z"/>
                <w:rFonts w:ascii="Arial" w:eastAsia="SimSun" w:hAnsi="Arial" w:cs="Arial"/>
                <w:sz w:val="18"/>
                <w:szCs w:val="18"/>
                <w:lang w:eastAsia="ja-JP"/>
                <w:rPrChange w:id="7119" w:author="Stanley Mayalil" w:date="2022-10-11T10:43:00Z">
                  <w:rPr>
                    <w:ins w:id="7120" w:author="Stanley Mayalil" w:date="2022-10-03T15:30:00Z"/>
                    <w:rFonts w:eastAsia="SimSun"/>
                    <w:lang w:eastAsia="ja-JP"/>
                  </w:rPr>
                </w:rPrChange>
              </w:rPr>
            </w:pPr>
            <w:ins w:id="7121" w:author="Stanley Mayalil" w:date="2022-10-03T15:30:00Z">
              <w:r w:rsidRPr="00AF2B99">
                <w:rPr>
                  <w:rFonts w:ascii="Arial" w:eastAsia="SimSun" w:hAnsi="Arial" w:cs="Arial"/>
                  <w:sz w:val="18"/>
                  <w:szCs w:val="18"/>
                  <w:lang w:eastAsia="ja-JP"/>
                  <w:rPrChange w:id="7122" w:author="Stanley Mayalil" w:date="2022-10-11T10:43:00Z">
                    <w:rPr>
                      <w:rFonts w:eastAsia="SimSun"/>
                      <w:lang w:eastAsia="ja-JP"/>
                    </w:rPr>
                  </w:rPrChange>
                </w:rPr>
                <w:t>8</w:t>
              </w:r>
            </w:ins>
          </w:p>
        </w:tc>
        <w:tc>
          <w:tcPr>
            <w:tcW w:w="566" w:type="pct"/>
          </w:tcPr>
          <w:p w14:paraId="1E835CE5" w14:textId="4A0665C1" w:rsidR="00CA02B4" w:rsidRPr="00AF2B99" w:rsidRDefault="00CA02B4" w:rsidP="00CA02B4">
            <w:pPr>
              <w:keepNext/>
              <w:keepLines/>
              <w:overflowPunct w:val="0"/>
              <w:autoSpaceDE w:val="0"/>
              <w:autoSpaceDN w:val="0"/>
              <w:adjustRightInd w:val="0"/>
              <w:spacing w:after="0"/>
              <w:jc w:val="center"/>
              <w:textAlignment w:val="baseline"/>
              <w:rPr>
                <w:ins w:id="7123" w:author="Stanley Mayalil" w:date="2022-10-03T15:30:00Z"/>
                <w:rFonts w:ascii="Arial" w:eastAsia="SimSun" w:hAnsi="Arial" w:cs="Arial"/>
                <w:sz w:val="18"/>
                <w:szCs w:val="18"/>
                <w:lang w:eastAsia="ja-JP"/>
                <w:rPrChange w:id="7124" w:author="Stanley Mayalil" w:date="2022-10-11T10:43:00Z">
                  <w:rPr>
                    <w:ins w:id="7125" w:author="Stanley Mayalil" w:date="2022-10-03T15:30:00Z"/>
                    <w:rFonts w:eastAsia="SimSun"/>
                    <w:lang w:eastAsia="ja-JP"/>
                  </w:rPr>
                </w:rPrChange>
              </w:rPr>
            </w:pPr>
            <w:ins w:id="7126" w:author="Stanley Mayalil" w:date="2022-10-03T15:30:00Z">
              <w:r w:rsidRPr="00AF2B99">
                <w:rPr>
                  <w:rFonts w:ascii="Arial" w:eastAsia="SimSun" w:hAnsi="Arial" w:cs="Arial"/>
                  <w:sz w:val="18"/>
                  <w:szCs w:val="18"/>
                  <w:lang w:eastAsia="ja-JP"/>
                  <w:rPrChange w:id="7127" w:author="Stanley Mayalil" w:date="2022-10-11T10:43:00Z">
                    <w:rPr>
                      <w:rFonts w:eastAsia="SimSun"/>
                      <w:lang w:eastAsia="ja-JP"/>
                    </w:rPr>
                  </w:rPrChange>
                </w:rPr>
                <w:t>UE</w:t>
              </w:r>
            </w:ins>
            <w:ins w:id="7128" w:author="Stanley Mayalil" w:date="2022-10-11T10:43:00Z">
              <w:r w:rsidRPr="00AF2B99">
                <w:rPr>
                  <w:rFonts w:ascii="Arial" w:eastAsia="SimSun" w:hAnsi="Arial" w:cs="Arial"/>
                  <w:sz w:val="18"/>
                  <w:szCs w:val="18"/>
                  <w:lang w:eastAsia="ja-JP"/>
                  <w:rPrChange w:id="7129" w:author="Stanley Mayalil" w:date="2022-10-11T10:43:00Z">
                    <w:rPr>
                      <w:rFonts w:eastAsia="SimSun"/>
                      <w:lang w:eastAsia="ja-JP"/>
                    </w:rPr>
                  </w:rPrChange>
                </w:rPr>
                <w:t xml:space="preserve"> &gt; User</w:t>
              </w:r>
            </w:ins>
          </w:p>
        </w:tc>
        <w:tc>
          <w:tcPr>
            <w:tcW w:w="2094" w:type="pct"/>
          </w:tcPr>
          <w:p w14:paraId="308F85F3" w14:textId="77777777" w:rsidR="00CA02B4" w:rsidRPr="00AF2B99" w:rsidRDefault="00CA02B4" w:rsidP="00CA02B4">
            <w:pPr>
              <w:keepNext/>
              <w:keepLines/>
              <w:overflowPunct w:val="0"/>
              <w:autoSpaceDE w:val="0"/>
              <w:autoSpaceDN w:val="0"/>
              <w:adjustRightInd w:val="0"/>
              <w:spacing w:after="0"/>
              <w:textAlignment w:val="baseline"/>
              <w:rPr>
                <w:ins w:id="7130" w:author="Stanley Mayalil" w:date="2022-10-03T15:30:00Z"/>
                <w:rFonts w:ascii="Arial" w:eastAsia="SimSun" w:hAnsi="Arial" w:cs="Arial"/>
                <w:sz w:val="18"/>
                <w:szCs w:val="18"/>
                <w:rPrChange w:id="7131" w:author="Stanley Mayalil" w:date="2022-10-11T10:43:00Z">
                  <w:rPr>
                    <w:ins w:id="7132" w:author="Stanley Mayalil" w:date="2022-10-03T15:30:00Z"/>
                    <w:rFonts w:eastAsia="SimSun"/>
                  </w:rPr>
                </w:rPrChange>
              </w:rPr>
            </w:pPr>
            <w:ins w:id="7133" w:author="Stanley Mayalil" w:date="2022-10-03T15:30:00Z">
              <w:r w:rsidRPr="00AF2B99">
                <w:rPr>
                  <w:rFonts w:ascii="Arial" w:eastAsia="SimSun" w:hAnsi="Arial" w:cs="Arial"/>
                  <w:sz w:val="18"/>
                  <w:szCs w:val="18"/>
                  <w:rPrChange w:id="7134" w:author="Stanley Mayalil" w:date="2022-10-11T10:43:00Z">
                    <w:rPr>
                      <w:rFonts w:eastAsia="SimSun"/>
                    </w:rPr>
                  </w:rPrChange>
                </w:rPr>
                <w:t>The Terminal is switched off and on.</w:t>
              </w:r>
            </w:ins>
          </w:p>
        </w:tc>
        <w:tc>
          <w:tcPr>
            <w:tcW w:w="1075" w:type="pct"/>
          </w:tcPr>
          <w:p w14:paraId="0D128B74" w14:textId="77777777" w:rsidR="00CA02B4" w:rsidRPr="00AF2B99" w:rsidRDefault="00CA02B4" w:rsidP="00CA02B4">
            <w:pPr>
              <w:keepNext/>
              <w:keepLines/>
              <w:overflowPunct w:val="0"/>
              <w:autoSpaceDE w:val="0"/>
              <w:autoSpaceDN w:val="0"/>
              <w:adjustRightInd w:val="0"/>
              <w:spacing w:after="0"/>
              <w:textAlignment w:val="baseline"/>
              <w:rPr>
                <w:ins w:id="7135" w:author="Stanley Mayalil" w:date="2022-10-03T15:30:00Z"/>
                <w:rFonts w:ascii="Arial" w:eastAsia="SimSun" w:hAnsi="Arial" w:cs="Arial"/>
                <w:sz w:val="18"/>
                <w:szCs w:val="18"/>
                <w:rPrChange w:id="7136" w:author="Stanley Mayalil" w:date="2022-10-11T10:43:00Z">
                  <w:rPr>
                    <w:ins w:id="7137" w:author="Stanley Mayalil" w:date="2022-10-03T15:30:00Z"/>
                    <w:rFonts w:eastAsia="SimSun"/>
                  </w:rPr>
                </w:rPrChange>
              </w:rPr>
            </w:pPr>
          </w:p>
        </w:tc>
        <w:tc>
          <w:tcPr>
            <w:tcW w:w="421" w:type="pct"/>
          </w:tcPr>
          <w:p w14:paraId="1B7CA242" w14:textId="77777777" w:rsidR="00CA02B4" w:rsidRPr="00AF2B99" w:rsidRDefault="00CA02B4" w:rsidP="00CA02B4">
            <w:pPr>
              <w:keepNext/>
              <w:keepLines/>
              <w:overflowPunct w:val="0"/>
              <w:autoSpaceDE w:val="0"/>
              <w:autoSpaceDN w:val="0"/>
              <w:adjustRightInd w:val="0"/>
              <w:spacing w:after="0"/>
              <w:textAlignment w:val="baseline"/>
              <w:rPr>
                <w:ins w:id="7138" w:author="Stanley Mayalil" w:date="2022-10-03T15:30:00Z"/>
                <w:rFonts w:ascii="Arial" w:eastAsia="SimSun" w:hAnsi="Arial" w:cs="Arial"/>
                <w:sz w:val="18"/>
                <w:szCs w:val="18"/>
                <w:rPrChange w:id="7139" w:author="Stanley Mayalil" w:date="2022-10-11T10:43:00Z">
                  <w:rPr>
                    <w:ins w:id="7140" w:author="Stanley Mayalil" w:date="2022-10-03T15:30:00Z"/>
                    <w:rFonts w:eastAsia="SimSun"/>
                  </w:rPr>
                </w:rPrChange>
              </w:rPr>
            </w:pPr>
          </w:p>
        </w:tc>
        <w:tc>
          <w:tcPr>
            <w:tcW w:w="563" w:type="pct"/>
          </w:tcPr>
          <w:p w14:paraId="17696B89" w14:textId="77777777" w:rsidR="00CA02B4" w:rsidRPr="00AF2B99" w:rsidRDefault="00CA02B4" w:rsidP="00CA02B4">
            <w:pPr>
              <w:keepNext/>
              <w:keepLines/>
              <w:overflowPunct w:val="0"/>
              <w:autoSpaceDE w:val="0"/>
              <w:autoSpaceDN w:val="0"/>
              <w:adjustRightInd w:val="0"/>
              <w:spacing w:after="0"/>
              <w:textAlignment w:val="baseline"/>
              <w:rPr>
                <w:ins w:id="7141" w:author="Stanley Mayalil" w:date="2022-10-03T15:30:00Z"/>
                <w:rFonts w:ascii="Arial" w:eastAsia="SimSun" w:hAnsi="Arial" w:cs="Arial"/>
                <w:sz w:val="18"/>
                <w:szCs w:val="18"/>
                <w:rPrChange w:id="7142" w:author="Stanley Mayalil" w:date="2022-10-11T10:43:00Z">
                  <w:rPr>
                    <w:ins w:id="7143" w:author="Stanley Mayalil" w:date="2022-10-03T15:30:00Z"/>
                    <w:rFonts w:eastAsia="SimSun"/>
                  </w:rPr>
                </w:rPrChange>
              </w:rPr>
            </w:pPr>
          </w:p>
        </w:tc>
      </w:tr>
      <w:tr w:rsidR="00C47B10" w:rsidRPr="00BC2371" w14:paraId="7D1BA024" w14:textId="77777777" w:rsidTr="00030278">
        <w:trPr>
          <w:cantSplit/>
          <w:trHeight w:val="20"/>
          <w:ins w:id="7144" w:author="Stanley Mayalil" w:date="2022-10-03T15:30:00Z"/>
        </w:trPr>
        <w:tc>
          <w:tcPr>
            <w:tcW w:w="281" w:type="pct"/>
            <w:vMerge w:val="restart"/>
          </w:tcPr>
          <w:p w14:paraId="72329796" w14:textId="0DE5BC3D" w:rsidR="00CA02B4" w:rsidRPr="00AF2B99" w:rsidRDefault="00CA02B4" w:rsidP="00CA02B4">
            <w:pPr>
              <w:keepNext/>
              <w:keepLines/>
              <w:overflowPunct w:val="0"/>
              <w:autoSpaceDE w:val="0"/>
              <w:autoSpaceDN w:val="0"/>
              <w:adjustRightInd w:val="0"/>
              <w:spacing w:after="0"/>
              <w:jc w:val="center"/>
              <w:textAlignment w:val="baseline"/>
              <w:rPr>
                <w:ins w:id="7145" w:author="Stanley Mayalil" w:date="2022-10-03T15:30:00Z"/>
                <w:rFonts w:ascii="Arial" w:eastAsia="SimSun" w:hAnsi="Arial" w:cs="Arial"/>
                <w:sz w:val="18"/>
                <w:szCs w:val="18"/>
                <w:lang w:eastAsia="ja-JP"/>
                <w:rPrChange w:id="7146" w:author="Stanley Mayalil" w:date="2022-10-11T10:43:00Z">
                  <w:rPr>
                    <w:ins w:id="7147" w:author="Stanley Mayalil" w:date="2022-10-03T15:30:00Z"/>
                    <w:rFonts w:eastAsia="SimSun"/>
                    <w:lang w:eastAsia="ja-JP"/>
                  </w:rPr>
                </w:rPrChange>
              </w:rPr>
            </w:pPr>
            <w:ins w:id="7148" w:author="Stanley Mayalil" w:date="2022-10-03T15:30:00Z">
              <w:r w:rsidRPr="00AF2B99">
                <w:rPr>
                  <w:rFonts w:ascii="Arial" w:eastAsia="SimSun" w:hAnsi="Arial" w:cs="Arial"/>
                  <w:sz w:val="18"/>
                  <w:szCs w:val="18"/>
                  <w:lang w:eastAsia="ja-JP"/>
                  <w:rPrChange w:id="7149" w:author="Stanley Mayalil" w:date="2022-10-11T10:43:00Z">
                    <w:rPr>
                      <w:rFonts w:eastAsia="SimSun"/>
                      <w:lang w:eastAsia="ja-JP"/>
                    </w:rPr>
                  </w:rPrChange>
                </w:rPr>
                <w:t>9</w:t>
              </w:r>
            </w:ins>
          </w:p>
        </w:tc>
        <w:tc>
          <w:tcPr>
            <w:tcW w:w="566" w:type="pct"/>
          </w:tcPr>
          <w:p w14:paraId="19EE52DA" w14:textId="77777777" w:rsidR="00CA02B4" w:rsidRPr="00AF2B99" w:rsidRDefault="00CA02B4" w:rsidP="00CA02B4">
            <w:pPr>
              <w:keepNext/>
              <w:keepLines/>
              <w:overflowPunct w:val="0"/>
              <w:autoSpaceDE w:val="0"/>
              <w:autoSpaceDN w:val="0"/>
              <w:adjustRightInd w:val="0"/>
              <w:spacing w:after="0"/>
              <w:jc w:val="center"/>
              <w:textAlignment w:val="baseline"/>
              <w:rPr>
                <w:ins w:id="7150" w:author="Stanley Mayalil" w:date="2022-10-03T15:30:00Z"/>
                <w:rFonts w:ascii="Arial" w:eastAsia="SimSun" w:hAnsi="Arial" w:cs="Arial"/>
                <w:sz w:val="18"/>
                <w:szCs w:val="18"/>
                <w:lang w:eastAsia="ja-JP"/>
                <w:rPrChange w:id="7151" w:author="Stanley Mayalil" w:date="2022-10-11T10:43:00Z">
                  <w:rPr>
                    <w:ins w:id="7152" w:author="Stanley Mayalil" w:date="2022-10-03T15:30:00Z"/>
                    <w:rFonts w:eastAsia="SimSun"/>
                    <w:lang w:eastAsia="ja-JP"/>
                  </w:rPr>
                </w:rPrChange>
              </w:rPr>
            </w:pPr>
            <w:ins w:id="7153" w:author="Stanley Mayalil" w:date="2022-10-03T15:30:00Z">
              <w:r w:rsidRPr="00AF2B99">
                <w:rPr>
                  <w:rFonts w:ascii="Arial" w:eastAsia="SimSun" w:hAnsi="Arial" w:cs="Arial"/>
                  <w:sz w:val="18"/>
                  <w:szCs w:val="18"/>
                  <w:lang w:eastAsia="ja-JP"/>
                  <w:rPrChange w:id="7154" w:author="Stanley Mayalil" w:date="2022-10-11T10:43:00Z">
                    <w:rPr>
                      <w:rFonts w:eastAsia="SimSun"/>
                      <w:lang w:eastAsia="ja-JP"/>
                    </w:rPr>
                  </w:rPrChange>
                </w:rPr>
                <w:t>User &gt; UE</w:t>
              </w:r>
            </w:ins>
          </w:p>
        </w:tc>
        <w:tc>
          <w:tcPr>
            <w:tcW w:w="2094" w:type="pct"/>
          </w:tcPr>
          <w:p w14:paraId="66ED2453" w14:textId="56067F99" w:rsidR="00CA02B4" w:rsidRPr="00AF2B99" w:rsidRDefault="00CA02B4" w:rsidP="00CA02B4">
            <w:pPr>
              <w:keepNext/>
              <w:keepLines/>
              <w:overflowPunct w:val="0"/>
              <w:autoSpaceDE w:val="0"/>
              <w:autoSpaceDN w:val="0"/>
              <w:adjustRightInd w:val="0"/>
              <w:spacing w:after="0"/>
              <w:textAlignment w:val="baseline"/>
              <w:rPr>
                <w:ins w:id="7155" w:author="Stanley Mayalil" w:date="2022-10-03T15:30:00Z"/>
                <w:rFonts w:ascii="Arial" w:eastAsia="SimSun" w:hAnsi="Arial" w:cs="Arial"/>
                <w:sz w:val="18"/>
                <w:szCs w:val="18"/>
                <w:rPrChange w:id="7156" w:author="Stanley Mayalil" w:date="2022-10-11T10:43:00Z">
                  <w:rPr>
                    <w:ins w:id="7157" w:author="Stanley Mayalil" w:date="2022-10-03T15:30:00Z"/>
                    <w:rFonts w:eastAsia="SimSun"/>
                  </w:rPr>
                </w:rPrChange>
              </w:rPr>
            </w:pPr>
            <w:ins w:id="7158" w:author="Stanley Mayalil" w:date="2022-10-03T15:30:00Z">
              <w:r w:rsidRPr="00AF2B99">
                <w:rPr>
                  <w:rFonts w:ascii="Arial" w:hAnsi="Arial" w:cs="Arial"/>
                  <w:sz w:val="18"/>
                  <w:szCs w:val="18"/>
                  <w:rPrChange w:id="7159" w:author="Stanley Mayalil" w:date="2022-10-11T10:43:00Z">
                    <w:rPr/>
                  </w:rPrChange>
                </w:rPr>
                <w:t>When the UE is in the "PIN check" mode, the sequence "</w:t>
              </w:r>
            </w:ins>
            <w:ins w:id="7160" w:author="Stanley Mayalil" w:date="2022-10-03T15:31:00Z">
              <w:r w:rsidRPr="00AF2B99">
                <w:rPr>
                  <w:rFonts w:ascii="Arial" w:hAnsi="Arial" w:cs="Arial"/>
                  <w:sz w:val="18"/>
                  <w:szCs w:val="18"/>
                  <w:rPrChange w:id="7161" w:author="Stanley Mayalil" w:date="2022-10-11T10:43:00Z">
                    <w:rPr/>
                  </w:rPrChange>
                </w:rPr>
                <w:t>2839</w:t>
              </w:r>
            </w:ins>
            <w:ins w:id="7162" w:author="Stanley Mayalil" w:date="2022-10-03T15:30:00Z">
              <w:r w:rsidRPr="00AF2B99">
                <w:rPr>
                  <w:rFonts w:ascii="Arial" w:hAnsi="Arial" w:cs="Arial"/>
                  <w:sz w:val="18"/>
                  <w:szCs w:val="18"/>
                  <w:rPrChange w:id="7163" w:author="Stanley Mayalil" w:date="2022-10-11T10:43:00Z">
                    <w:rPr/>
                  </w:rPrChange>
                </w:rPr>
                <w:t>#" shall be entered.</w:t>
              </w:r>
            </w:ins>
          </w:p>
        </w:tc>
        <w:tc>
          <w:tcPr>
            <w:tcW w:w="1075" w:type="pct"/>
          </w:tcPr>
          <w:p w14:paraId="329767A9" w14:textId="77777777" w:rsidR="00CA02B4" w:rsidRPr="00AF2B99" w:rsidRDefault="00CA02B4" w:rsidP="00CA02B4">
            <w:pPr>
              <w:keepNext/>
              <w:keepLines/>
              <w:overflowPunct w:val="0"/>
              <w:autoSpaceDE w:val="0"/>
              <w:autoSpaceDN w:val="0"/>
              <w:adjustRightInd w:val="0"/>
              <w:spacing w:after="0"/>
              <w:textAlignment w:val="baseline"/>
              <w:rPr>
                <w:ins w:id="7164" w:author="Stanley Mayalil" w:date="2022-10-03T15:30:00Z"/>
                <w:rFonts w:ascii="Arial" w:eastAsia="SimSun" w:hAnsi="Arial" w:cs="Arial"/>
                <w:sz w:val="18"/>
                <w:szCs w:val="18"/>
                <w:rPrChange w:id="7165" w:author="Stanley Mayalil" w:date="2022-10-11T10:43:00Z">
                  <w:rPr>
                    <w:ins w:id="7166" w:author="Stanley Mayalil" w:date="2022-10-03T15:30:00Z"/>
                    <w:rFonts w:eastAsia="SimSun"/>
                  </w:rPr>
                </w:rPrChange>
              </w:rPr>
            </w:pPr>
          </w:p>
        </w:tc>
        <w:tc>
          <w:tcPr>
            <w:tcW w:w="421" w:type="pct"/>
          </w:tcPr>
          <w:p w14:paraId="75707A42" w14:textId="77777777" w:rsidR="00CA02B4" w:rsidRPr="00AF2B99" w:rsidRDefault="00CA02B4" w:rsidP="00CA02B4">
            <w:pPr>
              <w:keepNext/>
              <w:keepLines/>
              <w:overflowPunct w:val="0"/>
              <w:autoSpaceDE w:val="0"/>
              <w:autoSpaceDN w:val="0"/>
              <w:adjustRightInd w:val="0"/>
              <w:spacing w:after="0"/>
              <w:textAlignment w:val="baseline"/>
              <w:rPr>
                <w:ins w:id="7167" w:author="Stanley Mayalil" w:date="2022-10-03T15:30:00Z"/>
                <w:rFonts w:ascii="Arial" w:eastAsia="SimSun" w:hAnsi="Arial" w:cs="Arial"/>
                <w:sz w:val="18"/>
                <w:szCs w:val="18"/>
                <w:rPrChange w:id="7168" w:author="Stanley Mayalil" w:date="2022-10-11T10:43:00Z">
                  <w:rPr>
                    <w:ins w:id="7169" w:author="Stanley Mayalil" w:date="2022-10-03T15:30:00Z"/>
                    <w:rFonts w:eastAsia="SimSun"/>
                  </w:rPr>
                </w:rPrChange>
              </w:rPr>
            </w:pPr>
          </w:p>
        </w:tc>
        <w:tc>
          <w:tcPr>
            <w:tcW w:w="563" w:type="pct"/>
          </w:tcPr>
          <w:p w14:paraId="770F3B32" w14:textId="77777777" w:rsidR="00CA02B4" w:rsidRPr="00AF2B99" w:rsidRDefault="00CA02B4" w:rsidP="00CA02B4">
            <w:pPr>
              <w:keepNext/>
              <w:keepLines/>
              <w:overflowPunct w:val="0"/>
              <w:autoSpaceDE w:val="0"/>
              <w:autoSpaceDN w:val="0"/>
              <w:adjustRightInd w:val="0"/>
              <w:spacing w:after="0"/>
              <w:textAlignment w:val="baseline"/>
              <w:rPr>
                <w:ins w:id="7170" w:author="Stanley Mayalil" w:date="2022-10-03T15:30:00Z"/>
                <w:rFonts w:ascii="Arial" w:eastAsia="SimSun" w:hAnsi="Arial" w:cs="Arial"/>
                <w:sz w:val="18"/>
                <w:szCs w:val="18"/>
                <w:rPrChange w:id="7171" w:author="Stanley Mayalil" w:date="2022-10-11T10:43:00Z">
                  <w:rPr>
                    <w:ins w:id="7172" w:author="Stanley Mayalil" w:date="2022-10-03T15:30:00Z"/>
                    <w:rFonts w:eastAsia="SimSun"/>
                  </w:rPr>
                </w:rPrChange>
              </w:rPr>
            </w:pPr>
          </w:p>
        </w:tc>
      </w:tr>
      <w:tr w:rsidR="00C47B10" w:rsidRPr="00BC2371" w14:paraId="2CF63B22" w14:textId="77777777" w:rsidTr="00030278">
        <w:trPr>
          <w:cantSplit/>
          <w:trHeight w:val="20"/>
          <w:ins w:id="7173" w:author="Stanley Mayalil" w:date="2022-10-03T15:30:00Z"/>
        </w:trPr>
        <w:tc>
          <w:tcPr>
            <w:tcW w:w="281" w:type="pct"/>
            <w:vMerge/>
          </w:tcPr>
          <w:p w14:paraId="3A8B837B" w14:textId="77777777" w:rsidR="00CA02B4" w:rsidRPr="00AF2B99" w:rsidRDefault="00CA02B4" w:rsidP="00CA02B4">
            <w:pPr>
              <w:keepNext/>
              <w:keepLines/>
              <w:overflowPunct w:val="0"/>
              <w:autoSpaceDE w:val="0"/>
              <w:autoSpaceDN w:val="0"/>
              <w:adjustRightInd w:val="0"/>
              <w:spacing w:after="0"/>
              <w:jc w:val="center"/>
              <w:textAlignment w:val="baseline"/>
              <w:rPr>
                <w:ins w:id="7174" w:author="Stanley Mayalil" w:date="2022-10-03T15:30:00Z"/>
                <w:rFonts w:ascii="Arial" w:eastAsia="SimSun" w:hAnsi="Arial" w:cs="Arial"/>
                <w:sz w:val="18"/>
                <w:szCs w:val="18"/>
                <w:lang w:eastAsia="ja-JP"/>
                <w:rPrChange w:id="7175" w:author="Stanley Mayalil" w:date="2022-10-11T10:43:00Z">
                  <w:rPr>
                    <w:ins w:id="7176" w:author="Stanley Mayalil" w:date="2022-10-03T15:30:00Z"/>
                    <w:rFonts w:eastAsia="SimSun"/>
                    <w:lang w:eastAsia="ja-JP"/>
                  </w:rPr>
                </w:rPrChange>
              </w:rPr>
            </w:pPr>
          </w:p>
        </w:tc>
        <w:tc>
          <w:tcPr>
            <w:tcW w:w="566" w:type="pct"/>
          </w:tcPr>
          <w:p w14:paraId="153FEBBD" w14:textId="77777777" w:rsidR="00CA02B4" w:rsidRPr="00AF2B99" w:rsidRDefault="00CA02B4" w:rsidP="00CA02B4">
            <w:pPr>
              <w:keepNext/>
              <w:keepLines/>
              <w:overflowPunct w:val="0"/>
              <w:autoSpaceDE w:val="0"/>
              <w:autoSpaceDN w:val="0"/>
              <w:adjustRightInd w:val="0"/>
              <w:spacing w:after="0"/>
              <w:jc w:val="center"/>
              <w:textAlignment w:val="baseline"/>
              <w:rPr>
                <w:ins w:id="7177" w:author="Stanley Mayalil" w:date="2022-10-03T15:30:00Z"/>
                <w:rFonts w:ascii="Arial" w:eastAsia="SimSun" w:hAnsi="Arial" w:cs="Arial"/>
                <w:sz w:val="18"/>
                <w:szCs w:val="18"/>
                <w:lang w:eastAsia="ja-JP"/>
                <w:rPrChange w:id="7178" w:author="Stanley Mayalil" w:date="2022-10-11T10:43:00Z">
                  <w:rPr>
                    <w:ins w:id="7179" w:author="Stanley Mayalil" w:date="2022-10-03T15:30:00Z"/>
                    <w:rFonts w:eastAsia="SimSun"/>
                    <w:lang w:eastAsia="ja-JP"/>
                  </w:rPr>
                </w:rPrChange>
              </w:rPr>
            </w:pPr>
            <w:ins w:id="7180" w:author="Stanley Mayalil" w:date="2022-10-03T15:30:00Z">
              <w:r w:rsidRPr="00AF2B99">
                <w:rPr>
                  <w:rFonts w:ascii="Arial" w:eastAsia="SimSun" w:hAnsi="Arial" w:cs="Arial"/>
                  <w:sz w:val="18"/>
                  <w:szCs w:val="18"/>
                  <w:lang w:eastAsia="ja-JP"/>
                  <w:rPrChange w:id="7181" w:author="Stanley Mayalil" w:date="2022-10-11T10:43:00Z">
                    <w:rPr>
                      <w:rFonts w:eastAsia="SimSun"/>
                      <w:lang w:eastAsia="ja-JP"/>
                    </w:rPr>
                  </w:rPrChange>
                </w:rPr>
                <w:t xml:space="preserve">UE &gt; UICC </w:t>
              </w:r>
            </w:ins>
          </w:p>
        </w:tc>
        <w:tc>
          <w:tcPr>
            <w:tcW w:w="2094" w:type="pct"/>
          </w:tcPr>
          <w:p w14:paraId="50437445" w14:textId="77777777" w:rsidR="00CA02B4" w:rsidRPr="00AF2B99" w:rsidRDefault="00CA02B4" w:rsidP="00CA02B4">
            <w:pPr>
              <w:keepNext/>
              <w:keepLines/>
              <w:overflowPunct w:val="0"/>
              <w:autoSpaceDE w:val="0"/>
              <w:autoSpaceDN w:val="0"/>
              <w:adjustRightInd w:val="0"/>
              <w:spacing w:after="0"/>
              <w:textAlignment w:val="baseline"/>
              <w:rPr>
                <w:ins w:id="7182" w:author="Stanley Mayalil" w:date="2022-10-03T15:30:00Z"/>
                <w:rFonts w:ascii="Arial" w:hAnsi="Arial" w:cs="Arial"/>
                <w:sz w:val="18"/>
                <w:szCs w:val="18"/>
                <w:rPrChange w:id="7183" w:author="Stanley Mayalil" w:date="2022-10-11T10:43:00Z">
                  <w:rPr>
                    <w:ins w:id="7184" w:author="Stanley Mayalil" w:date="2022-10-03T15:30:00Z"/>
                  </w:rPr>
                </w:rPrChange>
              </w:rPr>
            </w:pPr>
            <w:ins w:id="7185" w:author="Stanley Mayalil" w:date="2022-10-03T15:30:00Z">
              <w:r w:rsidRPr="00AF2B99">
                <w:rPr>
                  <w:rFonts w:ascii="Arial" w:hAnsi="Arial" w:cs="Arial"/>
                  <w:sz w:val="18"/>
                  <w:szCs w:val="18"/>
                  <w:rPrChange w:id="7186" w:author="Stanley Mayalil" w:date="2022-10-11T10:43:00Z">
                    <w:rPr/>
                  </w:rPrChange>
                </w:rPr>
                <w:t xml:space="preserve">VERIFY PIN </w:t>
              </w:r>
            </w:ins>
          </w:p>
        </w:tc>
        <w:tc>
          <w:tcPr>
            <w:tcW w:w="1075" w:type="pct"/>
            <w:vMerge w:val="restart"/>
          </w:tcPr>
          <w:p w14:paraId="46D06743" w14:textId="77777777" w:rsidR="00CA02B4" w:rsidRPr="00AF2B99" w:rsidRDefault="00CA02B4" w:rsidP="00CA02B4">
            <w:pPr>
              <w:keepNext/>
              <w:keepLines/>
              <w:overflowPunct w:val="0"/>
              <w:autoSpaceDE w:val="0"/>
              <w:autoSpaceDN w:val="0"/>
              <w:adjustRightInd w:val="0"/>
              <w:spacing w:after="0"/>
              <w:textAlignment w:val="baseline"/>
              <w:rPr>
                <w:ins w:id="7187" w:author="Stanley Mayalil" w:date="2022-10-03T15:30:00Z"/>
                <w:rFonts w:ascii="Arial" w:eastAsia="SimSun" w:hAnsi="Arial" w:cs="Arial"/>
                <w:strike/>
                <w:sz w:val="18"/>
                <w:szCs w:val="18"/>
                <w:rPrChange w:id="7188" w:author="Stanley Mayalil" w:date="2022-10-11T10:43:00Z">
                  <w:rPr>
                    <w:ins w:id="7189" w:author="Stanley Mayalil" w:date="2022-10-03T15:30:00Z"/>
                    <w:rFonts w:eastAsia="SimSun"/>
                    <w:strike/>
                  </w:rPr>
                </w:rPrChange>
              </w:rPr>
            </w:pPr>
            <w:ins w:id="7190" w:author="Stanley Mayalil" w:date="2022-10-03T15:30:00Z">
              <w:r w:rsidRPr="00AF2B99">
                <w:rPr>
                  <w:rFonts w:ascii="Arial" w:eastAsia="SimSun" w:hAnsi="Arial" w:cs="Arial"/>
                  <w:sz w:val="18"/>
                  <w:szCs w:val="18"/>
                  <w:rPrChange w:id="7191" w:author="Stanley Mayalil" w:date="2022-10-11T10:43:00Z">
                    <w:rPr>
                      <w:rFonts w:eastAsia="SimSun"/>
                    </w:rPr>
                  </w:rPrChange>
                </w:rPr>
                <w:t>This is verifiable only if A2/x is supported.</w:t>
              </w:r>
            </w:ins>
          </w:p>
        </w:tc>
        <w:tc>
          <w:tcPr>
            <w:tcW w:w="421" w:type="pct"/>
            <w:vMerge w:val="restart"/>
          </w:tcPr>
          <w:p w14:paraId="44165A45" w14:textId="72C0742F" w:rsidR="00CA02B4" w:rsidRPr="00AF2B99" w:rsidRDefault="00CA02B4" w:rsidP="00CA02B4">
            <w:pPr>
              <w:keepNext/>
              <w:keepLines/>
              <w:overflowPunct w:val="0"/>
              <w:autoSpaceDE w:val="0"/>
              <w:autoSpaceDN w:val="0"/>
              <w:adjustRightInd w:val="0"/>
              <w:spacing w:after="0"/>
              <w:textAlignment w:val="baseline"/>
              <w:rPr>
                <w:ins w:id="7192" w:author="Stanley Mayalil" w:date="2022-10-03T15:30:00Z"/>
                <w:rFonts w:ascii="Arial" w:eastAsia="SimSun" w:hAnsi="Arial" w:cs="Arial"/>
                <w:strike/>
                <w:sz w:val="18"/>
                <w:szCs w:val="18"/>
                <w:rPrChange w:id="7193" w:author="Stanley Mayalil" w:date="2022-10-11T10:43:00Z">
                  <w:rPr>
                    <w:ins w:id="7194" w:author="Stanley Mayalil" w:date="2022-10-03T15:30:00Z"/>
                    <w:rFonts w:eastAsia="SimSun"/>
                    <w:strike/>
                  </w:rPr>
                </w:rPrChange>
              </w:rPr>
            </w:pPr>
            <w:ins w:id="7195" w:author="Stanley Mayalil" w:date="2022-10-03T15:30:00Z">
              <w:r w:rsidRPr="00AF2B99">
                <w:rPr>
                  <w:rFonts w:ascii="Arial" w:eastAsia="SimSun" w:hAnsi="Arial" w:cs="Arial"/>
                  <w:sz w:val="18"/>
                  <w:szCs w:val="18"/>
                  <w:rPrChange w:id="7196" w:author="Stanley Mayalil" w:date="2022-10-11T10:43:00Z">
                    <w:rPr>
                      <w:rFonts w:eastAsia="SimSun"/>
                    </w:rPr>
                  </w:rPrChange>
                </w:rPr>
                <w:t>CR</w:t>
              </w:r>
            </w:ins>
            <w:ins w:id="7197" w:author="Stanley Mayalil" w:date="2022-10-11T12:50:00Z">
              <w:r>
                <w:rPr>
                  <w:rFonts w:ascii="Arial" w:eastAsia="SimSun" w:hAnsi="Arial" w:cs="Arial"/>
                  <w:sz w:val="18"/>
                  <w:szCs w:val="18"/>
                </w:rPr>
                <w:t>3</w:t>
              </w:r>
            </w:ins>
          </w:p>
        </w:tc>
        <w:tc>
          <w:tcPr>
            <w:tcW w:w="563" w:type="pct"/>
            <w:vMerge w:val="restart"/>
          </w:tcPr>
          <w:p w14:paraId="2891D63F" w14:textId="272D7AA4" w:rsidR="00CA02B4" w:rsidRPr="00AF2B99" w:rsidRDefault="00CA02B4" w:rsidP="00CA02B4">
            <w:pPr>
              <w:keepNext/>
              <w:keepLines/>
              <w:overflowPunct w:val="0"/>
              <w:autoSpaceDE w:val="0"/>
              <w:autoSpaceDN w:val="0"/>
              <w:adjustRightInd w:val="0"/>
              <w:spacing w:after="0"/>
              <w:textAlignment w:val="baseline"/>
              <w:rPr>
                <w:ins w:id="7198" w:author="Stanley Mayalil" w:date="2022-10-03T15:30:00Z"/>
                <w:rFonts w:ascii="Arial" w:eastAsia="SimSun" w:hAnsi="Arial" w:cs="Arial"/>
                <w:strike/>
                <w:sz w:val="18"/>
                <w:szCs w:val="18"/>
                <w:rPrChange w:id="7199" w:author="Stanley Mayalil" w:date="2022-10-11T10:43:00Z">
                  <w:rPr>
                    <w:ins w:id="7200" w:author="Stanley Mayalil" w:date="2022-10-03T15:30:00Z"/>
                    <w:rFonts w:eastAsia="SimSun"/>
                    <w:strike/>
                  </w:rPr>
                </w:rPrChange>
              </w:rPr>
            </w:pPr>
            <w:ins w:id="7201" w:author="Stanley Mayalil" w:date="2022-10-03T15:30:00Z">
              <w:r w:rsidRPr="00AF2B99">
                <w:rPr>
                  <w:rFonts w:ascii="Arial" w:eastAsia="SimSun" w:hAnsi="Arial" w:cs="Arial"/>
                  <w:sz w:val="18"/>
                  <w:szCs w:val="18"/>
                  <w:rPrChange w:id="7202" w:author="Stanley Mayalil" w:date="2022-10-11T10:43:00Z">
                    <w:rPr>
                      <w:rFonts w:eastAsia="SimSun"/>
                    </w:rPr>
                  </w:rPrChange>
                </w:rPr>
                <w:t>A.2/</w:t>
              </w:r>
            </w:ins>
            <w:ins w:id="7203" w:author="Stanley Mayalil" w:date="2022-10-16T16:13:00Z">
              <w:r w:rsidR="001E1371">
                <w:rPr>
                  <w:rFonts w:ascii="Arial" w:eastAsia="SimSun" w:hAnsi="Arial" w:cs="Arial"/>
                  <w:sz w:val="18"/>
                  <w:szCs w:val="18"/>
                </w:rPr>
                <w:t>1</w:t>
              </w:r>
            </w:ins>
            <w:ins w:id="7204" w:author="Stanley Mayalil" w:date="2022-10-03T15:30:00Z">
              <w:r w:rsidRPr="00AF2B99">
                <w:rPr>
                  <w:rFonts w:ascii="Arial" w:eastAsia="SimSun" w:hAnsi="Arial" w:cs="Arial"/>
                  <w:sz w:val="18"/>
                  <w:szCs w:val="18"/>
                  <w:rPrChange w:id="7205" w:author="Stanley Mayalil" w:date="2022-10-11T10:43:00Z">
                    <w:rPr>
                      <w:rFonts w:eastAsia="SimSun"/>
                    </w:rPr>
                  </w:rPrChange>
                </w:rPr>
                <w:t xml:space="preserve"> OR A2/</w:t>
              </w:r>
            </w:ins>
            <w:ins w:id="7206" w:author="Stanley Mayalil" w:date="2022-10-16T16:13:00Z">
              <w:r w:rsidR="001E1371">
                <w:rPr>
                  <w:rFonts w:ascii="Arial" w:eastAsia="SimSun" w:hAnsi="Arial" w:cs="Arial"/>
                  <w:sz w:val="18"/>
                  <w:szCs w:val="18"/>
                </w:rPr>
                <w:t>2</w:t>
              </w:r>
            </w:ins>
          </w:p>
        </w:tc>
      </w:tr>
      <w:tr w:rsidR="00C47B10" w:rsidRPr="00BC2371" w14:paraId="56B1F5F1" w14:textId="77777777" w:rsidTr="00030278">
        <w:trPr>
          <w:cantSplit/>
          <w:trHeight w:val="20"/>
          <w:ins w:id="7207" w:author="Stanley Mayalil" w:date="2022-10-03T15:30:00Z"/>
        </w:trPr>
        <w:tc>
          <w:tcPr>
            <w:tcW w:w="281" w:type="pct"/>
            <w:vMerge/>
          </w:tcPr>
          <w:p w14:paraId="6B811581" w14:textId="77777777" w:rsidR="00CA02B4" w:rsidRPr="00AF2B99" w:rsidRDefault="00CA02B4" w:rsidP="00CA02B4">
            <w:pPr>
              <w:keepNext/>
              <w:keepLines/>
              <w:overflowPunct w:val="0"/>
              <w:autoSpaceDE w:val="0"/>
              <w:autoSpaceDN w:val="0"/>
              <w:adjustRightInd w:val="0"/>
              <w:spacing w:after="0"/>
              <w:jc w:val="center"/>
              <w:textAlignment w:val="baseline"/>
              <w:rPr>
                <w:ins w:id="7208" w:author="Stanley Mayalil" w:date="2022-10-03T15:30:00Z"/>
                <w:rFonts w:ascii="Arial" w:eastAsia="SimSun" w:hAnsi="Arial" w:cs="Arial"/>
                <w:sz w:val="18"/>
                <w:szCs w:val="18"/>
                <w:lang w:eastAsia="ja-JP"/>
                <w:rPrChange w:id="7209" w:author="Stanley Mayalil" w:date="2022-10-11T10:43:00Z">
                  <w:rPr>
                    <w:ins w:id="7210" w:author="Stanley Mayalil" w:date="2022-10-03T15:30:00Z"/>
                    <w:rFonts w:eastAsia="SimSun"/>
                    <w:lang w:eastAsia="ja-JP"/>
                  </w:rPr>
                </w:rPrChange>
              </w:rPr>
            </w:pPr>
          </w:p>
        </w:tc>
        <w:tc>
          <w:tcPr>
            <w:tcW w:w="566" w:type="pct"/>
          </w:tcPr>
          <w:p w14:paraId="5222F7DD" w14:textId="77777777" w:rsidR="00CA02B4" w:rsidRPr="00AF2B99" w:rsidRDefault="00CA02B4" w:rsidP="00CA02B4">
            <w:pPr>
              <w:keepNext/>
              <w:keepLines/>
              <w:overflowPunct w:val="0"/>
              <w:autoSpaceDE w:val="0"/>
              <w:autoSpaceDN w:val="0"/>
              <w:adjustRightInd w:val="0"/>
              <w:spacing w:after="0"/>
              <w:jc w:val="center"/>
              <w:textAlignment w:val="baseline"/>
              <w:rPr>
                <w:ins w:id="7211" w:author="Stanley Mayalil" w:date="2022-10-03T15:30:00Z"/>
                <w:rFonts w:ascii="Arial" w:eastAsia="SimSun" w:hAnsi="Arial" w:cs="Arial"/>
                <w:sz w:val="18"/>
                <w:szCs w:val="18"/>
                <w:lang w:eastAsia="ja-JP"/>
                <w:rPrChange w:id="7212" w:author="Stanley Mayalil" w:date="2022-10-11T10:43:00Z">
                  <w:rPr>
                    <w:ins w:id="7213" w:author="Stanley Mayalil" w:date="2022-10-03T15:30:00Z"/>
                    <w:rFonts w:eastAsia="SimSun"/>
                    <w:lang w:eastAsia="ja-JP"/>
                  </w:rPr>
                </w:rPrChange>
              </w:rPr>
            </w:pPr>
            <w:ins w:id="7214" w:author="Stanley Mayalil" w:date="2022-10-03T15:30:00Z">
              <w:r w:rsidRPr="00AF2B99">
                <w:rPr>
                  <w:rFonts w:ascii="Arial" w:eastAsia="SimSun" w:hAnsi="Arial" w:cs="Arial"/>
                  <w:sz w:val="18"/>
                  <w:szCs w:val="18"/>
                  <w:lang w:eastAsia="ja-JP"/>
                  <w:rPrChange w:id="7215" w:author="Stanley Mayalil" w:date="2022-10-11T10:43:00Z">
                    <w:rPr>
                      <w:rFonts w:eastAsia="SimSun"/>
                      <w:lang w:eastAsia="ja-JP"/>
                    </w:rPr>
                  </w:rPrChange>
                </w:rPr>
                <w:t>USIM &gt; UE</w:t>
              </w:r>
            </w:ins>
          </w:p>
        </w:tc>
        <w:tc>
          <w:tcPr>
            <w:tcW w:w="2094" w:type="pct"/>
          </w:tcPr>
          <w:p w14:paraId="228BB8D2" w14:textId="77777777" w:rsidR="00CA02B4" w:rsidRPr="00AF2B99" w:rsidRDefault="00CA02B4" w:rsidP="00CA02B4">
            <w:pPr>
              <w:keepNext/>
              <w:keepLines/>
              <w:overflowPunct w:val="0"/>
              <w:autoSpaceDE w:val="0"/>
              <w:autoSpaceDN w:val="0"/>
              <w:adjustRightInd w:val="0"/>
              <w:spacing w:after="0"/>
              <w:textAlignment w:val="baseline"/>
              <w:rPr>
                <w:ins w:id="7216" w:author="Stanley Mayalil" w:date="2022-10-03T15:30:00Z"/>
                <w:rFonts w:ascii="Arial" w:hAnsi="Arial" w:cs="Arial"/>
                <w:sz w:val="18"/>
                <w:szCs w:val="18"/>
                <w:rPrChange w:id="7217" w:author="Stanley Mayalil" w:date="2022-10-11T10:43:00Z">
                  <w:rPr>
                    <w:ins w:id="7218" w:author="Stanley Mayalil" w:date="2022-10-03T15:30:00Z"/>
                  </w:rPr>
                </w:rPrChange>
              </w:rPr>
            </w:pPr>
            <w:ins w:id="7219" w:author="Stanley Mayalil" w:date="2022-10-03T15:30:00Z">
              <w:r w:rsidRPr="00AF2B99">
                <w:rPr>
                  <w:rFonts w:ascii="Arial" w:hAnsi="Arial" w:cs="Arial"/>
                  <w:sz w:val="18"/>
                  <w:szCs w:val="18"/>
                  <w:rPrChange w:id="7220" w:author="Stanley Mayalil" w:date="2022-10-11T10:43:00Z">
                    <w:rPr/>
                  </w:rPrChange>
                </w:rPr>
                <w:t>Check Status word</w:t>
              </w:r>
            </w:ins>
          </w:p>
        </w:tc>
        <w:tc>
          <w:tcPr>
            <w:tcW w:w="1075" w:type="pct"/>
            <w:vMerge/>
          </w:tcPr>
          <w:p w14:paraId="653E1A77" w14:textId="77777777" w:rsidR="00CA02B4" w:rsidRPr="00AF2B99" w:rsidRDefault="00CA02B4" w:rsidP="00CA02B4">
            <w:pPr>
              <w:keepNext/>
              <w:keepLines/>
              <w:overflowPunct w:val="0"/>
              <w:autoSpaceDE w:val="0"/>
              <w:autoSpaceDN w:val="0"/>
              <w:adjustRightInd w:val="0"/>
              <w:spacing w:after="0"/>
              <w:textAlignment w:val="baseline"/>
              <w:rPr>
                <w:ins w:id="7221" w:author="Stanley Mayalil" w:date="2022-10-03T15:30:00Z"/>
                <w:rFonts w:ascii="Arial" w:eastAsia="SimSun" w:hAnsi="Arial" w:cs="Arial"/>
                <w:strike/>
                <w:sz w:val="18"/>
                <w:szCs w:val="18"/>
                <w:rPrChange w:id="7222" w:author="Stanley Mayalil" w:date="2022-10-11T10:43:00Z">
                  <w:rPr>
                    <w:ins w:id="7223" w:author="Stanley Mayalil" w:date="2022-10-03T15:30:00Z"/>
                    <w:rFonts w:eastAsia="SimSun"/>
                    <w:strike/>
                  </w:rPr>
                </w:rPrChange>
              </w:rPr>
            </w:pPr>
          </w:p>
        </w:tc>
        <w:tc>
          <w:tcPr>
            <w:tcW w:w="421" w:type="pct"/>
            <w:vMerge/>
          </w:tcPr>
          <w:p w14:paraId="1A8A40B1" w14:textId="77777777" w:rsidR="00CA02B4" w:rsidRPr="00AF2B99" w:rsidRDefault="00CA02B4" w:rsidP="00CA02B4">
            <w:pPr>
              <w:keepNext/>
              <w:keepLines/>
              <w:overflowPunct w:val="0"/>
              <w:autoSpaceDE w:val="0"/>
              <w:autoSpaceDN w:val="0"/>
              <w:adjustRightInd w:val="0"/>
              <w:spacing w:after="0"/>
              <w:textAlignment w:val="baseline"/>
              <w:rPr>
                <w:ins w:id="7224" w:author="Stanley Mayalil" w:date="2022-10-03T15:30:00Z"/>
                <w:rFonts w:ascii="Arial" w:eastAsia="SimSun" w:hAnsi="Arial" w:cs="Arial"/>
                <w:strike/>
                <w:sz w:val="18"/>
                <w:szCs w:val="18"/>
                <w:rPrChange w:id="7225" w:author="Stanley Mayalil" w:date="2022-10-11T10:43:00Z">
                  <w:rPr>
                    <w:ins w:id="7226" w:author="Stanley Mayalil" w:date="2022-10-03T15:30:00Z"/>
                    <w:rFonts w:eastAsia="SimSun"/>
                    <w:strike/>
                  </w:rPr>
                </w:rPrChange>
              </w:rPr>
            </w:pPr>
          </w:p>
        </w:tc>
        <w:tc>
          <w:tcPr>
            <w:tcW w:w="563" w:type="pct"/>
            <w:vMerge/>
          </w:tcPr>
          <w:p w14:paraId="44E08AA3" w14:textId="77777777" w:rsidR="00CA02B4" w:rsidRPr="00AF2B99" w:rsidRDefault="00CA02B4" w:rsidP="00CA02B4">
            <w:pPr>
              <w:keepNext/>
              <w:keepLines/>
              <w:overflowPunct w:val="0"/>
              <w:autoSpaceDE w:val="0"/>
              <w:autoSpaceDN w:val="0"/>
              <w:adjustRightInd w:val="0"/>
              <w:spacing w:after="0"/>
              <w:textAlignment w:val="baseline"/>
              <w:rPr>
                <w:ins w:id="7227" w:author="Stanley Mayalil" w:date="2022-10-03T15:30:00Z"/>
                <w:rFonts w:ascii="Arial" w:eastAsia="SimSun" w:hAnsi="Arial" w:cs="Arial"/>
                <w:strike/>
                <w:sz w:val="18"/>
                <w:szCs w:val="18"/>
                <w:rPrChange w:id="7228" w:author="Stanley Mayalil" w:date="2022-10-11T10:43:00Z">
                  <w:rPr>
                    <w:ins w:id="7229" w:author="Stanley Mayalil" w:date="2022-10-03T15:30:00Z"/>
                    <w:rFonts w:eastAsia="SimSun"/>
                    <w:strike/>
                  </w:rPr>
                </w:rPrChange>
              </w:rPr>
            </w:pPr>
          </w:p>
        </w:tc>
      </w:tr>
      <w:tr w:rsidR="00C47B10" w:rsidRPr="00BC2371" w14:paraId="5586BE31" w14:textId="77777777" w:rsidTr="00030278">
        <w:trPr>
          <w:cantSplit/>
          <w:trHeight w:val="20"/>
          <w:ins w:id="7230" w:author="Stanley Mayalil" w:date="2022-10-03T15:30:00Z"/>
        </w:trPr>
        <w:tc>
          <w:tcPr>
            <w:tcW w:w="281" w:type="pct"/>
            <w:vMerge/>
          </w:tcPr>
          <w:p w14:paraId="4E582685" w14:textId="77777777" w:rsidR="00C47B10" w:rsidRPr="00AF2B99" w:rsidRDefault="00C47B10" w:rsidP="00C47B10">
            <w:pPr>
              <w:keepNext/>
              <w:keepLines/>
              <w:overflowPunct w:val="0"/>
              <w:autoSpaceDE w:val="0"/>
              <w:autoSpaceDN w:val="0"/>
              <w:adjustRightInd w:val="0"/>
              <w:spacing w:after="0"/>
              <w:jc w:val="center"/>
              <w:textAlignment w:val="baseline"/>
              <w:rPr>
                <w:ins w:id="7231" w:author="Stanley Mayalil" w:date="2022-10-03T15:30:00Z"/>
                <w:rFonts w:ascii="Arial" w:eastAsia="SimSun" w:hAnsi="Arial" w:cs="Arial"/>
                <w:sz w:val="18"/>
                <w:szCs w:val="18"/>
                <w:lang w:eastAsia="ja-JP"/>
                <w:rPrChange w:id="7232" w:author="Stanley Mayalil" w:date="2022-10-11T10:43:00Z">
                  <w:rPr>
                    <w:ins w:id="7233" w:author="Stanley Mayalil" w:date="2022-10-03T15:30:00Z"/>
                    <w:rFonts w:eastAsia="SimSun"/>
                    <w:lang w:eastAsia="ja-JP"/>
                  </w:rPr>
                </w:rPrChange>
              </w:rPr>
            </w:pPr>
          </w:p>
        </w:tc>
        <w:tc>
          <w:tcPr>
            <w:tcW w:w="566" w:type="pct"/>
          </w:tcPr>
          <w:p w14:paraId="26CA9243" w14:textId="1BCFA12B" w:rsidR="00C47B10" w:rsidRPr="00AF2B99" w:rsidRDefault="00C47B10" w:rsidP="00C47B10">
            <w:pPr>
              <w:keepNext/>
              <w:keepLines/>
              <w:overflowPunct w:val="0"/>
              <w:autoSpaceDE w:val="0"/>
              <w:autoSpaceDN w:val="0"/>
              <w:adjustRightInd w:val="0"/>
              <w:spacing w:after="0"/>
              <w:jc w:val="center"/>
              <w:textAlignment w:val="baseline"/>
              <w:rPr>
                <w:ins w:id="7234" w:author="Stanley Mayalil" w:date="2022-10-03T15:30:00Z"/>
                <w:rFonts w:ascii="Arial" w:eastAsia="SimSun" w:hAnsi="Arial" w:cs="Arial"/>
                <w:sz w:val="18"/>
                <w:szCs w:val="18"/>
                <w:lang w:eastAsia="ja-JP"/>
                <w:rPrChange w:id="7235" w:author="Stanley Mayalil" w:date="2022-10-11T10:43:00Z">
                  <w:rPr>
                    <w:ins w:id="7236" w:author="Stanley Mayalil" w:date="2022-10-03T15:30:00Z"/>
                    <w:rFonts w:eastAsia="SimSun"/>
                    <w:lang w:eastAsia="ja-JP"/>
                  </w:rPr>
                </w:rPrChange>
              </w:rPr>
            </w:pPr>
            <w:ins w:id="7237" w:author="Stanley Mayalil" w:date="2022-10-03T15:30:00Z">
              <w:r w:rsidRPr="00AF2B99">
                <w:rPr>
                  <w:rFonts w:ascii="Arial" w:eastAsia="SimSun" w:hAnsi="Arial" w:cs="Arial"/>
                  <w:sz w:val="18"/>
                  <w:szCs w:val="18"/>
                  <w:lang w:eastAsia="ja-JP"/>
                  <w:rPrChange w:id="7238" w:author="Stanley Mayalil" w:date="2022-10-11T10:43:00Z">
                    <w:rPr>
                      <w:rFonts w:eastAsia="SimSun"/>
                      <w:lang w:eastAsia="ja-JP"/>
                    </w:rPr>
                  </w:rPrChange>
                </w:rPr>
                <w:t>UE</w:t>
              </w:r>
            </w:ins>
            <w:ins w:id="7239" w:author="Stanley Mayalil" w:date="2022-10-11T10:43:00Z">
              <w:r w:rsidRPr="00AF2B99">
                <w:rPr>
                  <w:rFonts w:ascii="Arial" w:eastAsia="SimSun" w:hAnsi="Arial" w:cs="Arial"/>
                  <w:sz w:val="18"/>
                  <w:szCs w:val="18"/>
                  <w:lang w:eastAsia="ja-JP"/>
                  <w:rPrChange w:id="7240" w:author="Stanley Mayalil" w:date="2022-10-11T10:43:00Z">
                    <w:rPr>
                      <w:rFonts w:eastAsia="SimSun"/>
                      <w:lang w:eastAsia="ja-JP"/>
                    </w:rPr>
                  </w:rPrChange>
                </w:rPr>
                <w:t xml:space="preserve"> &gt; User</w:t>
              </w:r>
            </w:ins>
          </w:p>
        </w:tc>
        <w:tc>
          <w:tcPr>
            <w:tcW w:w="2094" w:type="pct"/>
          </w:tcPr>
          <w:p w14:paraId="4459D4EE" w14:textId="08991150" w:rsidR="00C47B10" w:rsidRPr="00AF2B99" w:rsidRDefault="00C47B10" w:rsidP="00C47B10">
            <w:pPr>
              <w:keepNext/>
              <w:keepLines/>
              <w:overflowPunct w:val="0"/>
              <w:autoSpaceDE w:val="0"/>
              <w:autoSpaceDN w:val="0"/>
              <w:adjustRightInd w:val="0"/>
              <w:spacing w:after="0"/>
              <w:textAlignment w:val="baseline"/>
              <w:rPr>
                <w:ins w:id="7241" w:author="Stanley Mayalil" w:date="2022-10-03T15:30:00Z"/>
                <w:rFonts w:ascii="Arial" w:hAnsi="Arial" w:cs="Arial"/>
                <w:sz w:val="18"/>
                <w:szCs w:val="18"/>
                <w:rPrChange w:id="7242" w:author="Stanley Mayalil" w:date="2022-10-11T10:43:00Z">
                  <w:rPr>
                    <w:ins w:id="7243" w:author="Stanley Mayalil" w:date="2022-10-03T15:30:00Z"/>
                  </w:rPr>
                </w:rPrChange>
              </w:rPr>
            </w:pPr>
            <w:ins w:id="7244" w:author="Stanley Mayalil" w:date="2022-10-12T09:24:00Z">
              <w:r w:rsidRPr="00FC56D0">
                <w:rPr>
                  <w:rFonts w:ascii="Arial" w:hAnsi="Arial" w:cs="Arial"/>
                  <w:sz w:val="18"/>
                  <w:szCs w:val="18"/>
                  <w:lang w:val="en-US" w:eastAsia="en-GB"/>
                </w:rPr>
                <w:t>An indication is given to the user showing whether this procedure was successful</w:t>
              </w:r>
            </w:ins>
          </w:p>
        </w:tc>
        <w:tc>
          <w:tcPr>
            <w:tcW w:w="1075" w:type="pct"/>
          </w:tcPr>
          <w:p w14:paraId="454A77F7" w14:textId="3D5ECC50" w:rsidR="00C47B10" w:rsidRPr="00AF2B99" w:rsidRDefault="00C47B10" w:rsidP="00C47B10">
            <w:pPr>
              <w:keepNext/>
              <w:keepLines/>
              <w:overflowPunct w:val="0"/>
              <w:autoSpaceDE w:val="0"/>
              <w:autoSpaceDN w:val="0"/>
              <w:adjustRightInd w:val="0"/>
              <w:spacing w:after="0"/>
              <w:textAlignment w:val="baseline"/>
              <w:rPr>
                <w:ins w:id="7245" w:author="Stanley Mayalil" w:date="2022-10-03T15:30:00Z"/>
                <w:rFonts w:ascii="Arial" w:eastAsia="SimSun" w:hAnsi="Arial" w:cs="Arial"/>
                <w:sz w:val="18"/>
                <w:szCs w:val="18"/>
                <w:rPrChange w:id="7246" w:author="Stanley Mayalil" w:date="2022-10-11T10:43:00Z">
                  <w:rPr>
                    <w:ins w:id="7247" w:author="Stanley Mayalil" w:date="2022-10-03T15:30:00Z"/>
                    <w:rFonts w:eastAsia="SimSun"/>
                  </w:rPr>
                </w:rPrChange>
              </w:rPr>
            </w:pPr>
            <w:ins w:id="7248" w:author="Stanley Mayalil" w:date="2022-10-12T09:24:00Z">
              <w:r>
                <w:rPr>
                  <w:rFonts w:ascii="Arial" w:eastAsia="SimSun" w:hAnsi="Arial" w:cs="Arial"/>
                  <w:sz w:val="18"/>
                  <w:szCs w:val="18"/>
                </w:rPr>
                <w:t xml:space="preserve">This procedure shall be </w:t>
              </w:r>
              <w:r>
                <w:rPr>
                  <w:rFonts w:ascii="Arial" w:eastAsia="SimSun" w:hAnsi="Arial" w:cs="Arial"/>
                  <w:sz w:val="18"/>
                  <w:szCs w:val="18"/>
                </w:rPr>
                <w:t>un</w:t>
              </w:r>
              <w:r>
                <w:rPr>
                  <w:rFonts w:ascii="Arial" w:eastAsia="SimSun" w:hAnsi="Arial" w:cs="Arial"/>
                  <w:sz w:val="18"/>
                  <w:szCs w:val="18"/>
                </w:rPr>
                <w:t>successfull</w:t>
              </w:r>
            </w:ins>
          </w:p>
        </w:tc>
        <w:tc>
          <w:tcPr>
            <w:tcW w:w="421" w:type="pct"/>
          </w:tcPr>
          <w:p w14:paraId="54E91FD6" w14:textId="248A1682" w:rsidR="00C47B10" w:rsidRPr="00AF2B99" w:rsidRDefault="00C47B10" w:rsidP="00C47B10">
            <w:pPr>
              <w:keepNext/>
              <w:keepLines/>
              <w:overflowPunct w:val="0"/>
              <w:autoSpaceDE w:val="0"/>
              <w:autoSpaceDN w:val="0"/>
              <w:adjustRightInd w:val="0"/>
              <w:spacing w:after="0"/>
              <w:textAlignment w:val="baseline"/>
              <w:rPr>
                <w:ins w:id="7249" w:author="Stanley Mayalil" w:date="2022-10-03T15:30:00Z"/>
                <w:rFonts w:ascii="Arial" w:eastAsia="SimSun" w:hAnsi="Arial" w:cs="Arial"/>
                <w:sz w:val="18"/>
                <w:szCs w:val="18"/>
                <w:rPrChange w:id="7250" w:author="Stanley Mayalil" w:date="2022-10-11T10:43:00Z">
                  <w:rPr>
                    <w:ins w:id="7251" w:author="Stanley Mayalil" w:date="2022-10-03T15:30:00Z"/>
                    <w:rFonts w:eastAsia="SimSun"/>
                  </w:rPr>
                </w:rPrChange>
              </w:rPr>
            </w:pPr>
            <w:ins w:id="7252" w:author="Stanley Mayalil" w:date="2022-10-03T15:30:00Z">
              <w:r w:rsidRPr="00AF2B99">
                <w:rPr>
                  <w:rFonts w:ascii="Arial" w:eastAsia="SimSun" w:hAnsi="Arial" w:cs="Arial"/>
                  <w:sz w:val="18"/>
                  <w:szCs w:val="18"/>
                  <w:rPrChange w:id="7253" w:author="Stanley Mayalil" w:date="2022-10-11T10:43:00Z">
                    <w:rPr>
                      <w:rFonts w:eastAsia="SimSun"/>
                    </w:rPr>
                  </w:rPrChange>
                </w:rPr>
                <w:t>CR</w:t>
              </w:r>
            </w:ins>
            <w:ins w:id="7254" w:author="Stanley Mayalil" w:date="2022-10-11T12:50:00Z">
              <w:r>
                <w:rPr>
                  <w:rFonts w:ascii="Arial" w:eastAsia="SimSun" w:hAnsi="Arial" w:cs="Arial"/>
                  <w:sz w:val="18"/>
                  <w:szCs w:val="18"/>
                </w:rPr>
                <w:t>4</w:t>
              </w:r>
            </w:ins>
          </w:p>
        </w:tc>
        <w:tc>
          <w:tcPr>
            <w:tcW w:w="563" w:type="pct"/>
          </w:tcPr>
          <w:p w14:paraId="0E773E2B" w14:textId="77777777" w:rsidR="00C47B10" w:rsidRPr="00AF2B99" w:rsidRDefault="00C47B10" w:rsidP="00C47B10">
            <w:pPr>
              <w:keepNext/>
              <w:keepLines/>
              <w:overflowPunct w:val="0"/>
              <w:autoSpaceDE w:val="0"/>
              <w:autoSpaceDN w:val="0"/>
              <w:adjustRightInd w:val="0"/>
              <w:spacing w:after="0"/>
              <w:textAlignment w:val="baseline"/>
              <w:rPr>
                <w:ins w:id="7255" w:author="Stanley Mayalil" w:date="2022-10-03T15:30:00Z"/>
                <w:rFonts w:ascii="Arial" w:eastAsia="SimSun" w:hAnsi="Arial" w:cs="Arial"/>
                <w:sz w:val="18"/>
                <w:szCs w:val="18"/>
                <w:rPrChange w:id="7256" w:author="Stanley Mayalil" w:date="2022-10-11T10:43:00Z">
                  <w:rPr>
                    <w:ins w:id="7257" w:author="Stanley Mayalil" w:date="2022-10-03T15:30:00Z"/>
                    <w:rFonts w:eastAsia="SimSun"/>
                  </w:rPr>
                </w:rPrChange>
              </w:rPr>
            </w:pPr>
          </w:p>
        </w:tc>
      </w:tr>
      <w:tr w:rsidR="00C47B10" w:rsidRPr="00FC56D0" w14:paraId="32BD1E23" w14:textId="77777777" w:rsidTr="00030278">
        <w:trPr>
          <w:cantSplit/>
          <w:trHeight w:val="20"/>
          <w:ins w:id="7258" w:author="Stanley Mayalil" w:date="2022-10-11T11:38:00Z"/>
        </w:trPr>
        <w:tc>
          <w:tcPr>
            <w:tcW w:w="281" w:type="pct"/>
            <w:vMerge w:val="restart"/>
          </w:tcPr>
          <w:p w14:paraId="5E29114D" w14:textId="5B4D723B" w:rsidR="00CA02B4" w:rsidRPr="00FC56D0" w:rsidRDefault="00CA02B4" w:rsidP="00CA02B4">
            <w:pPr>
              <w:keepNext/>
              <w:keepLines/>
              <w:overflowPunct w:val="0"/>
              <w:autoSpaceDE w:val="0"/>
              <w:autoSpaceDN w:val="0"/>
              <w:adjustRightInd w:val="0"/>
              <w:spacing w:after="0"/>
              <w:jc w:val="center"/>
              <w:textAlignment w:val="baseline"/>
              <w:rPr>
                <w:ins w:id="7259" w:author="Stanley Mayalil" w:date="2022-10-11T11:38:00Z"/>
                <w:rFonts w:ascii="Arial" w:eastAsia="SimSun" w:hAnsi="Arial" w:cs="Arial"/>
                <w:sz w:val="18"/>
                <w:szCs w:val="18"/>
                <w:lang w:eastAsia="ja-JP"/>
              </w:rPr>
            </w:pPr>
            <w:ins w:id="7260" w:author="Stanley Mayalil" w:date="2022-10-11T11:38:00Z">
              <w:r>
                <w:rPr>
                  <w:rFonts w:ascii="Arial" w:eastAsia="SimSun" w:hAnsi="Arial" w:cs="Arial"/>
                  <w:sz w:val="18"/>
                  <w:szCs w:val="18"/>
                  <w:lang w:eastAsia="ja-JP"/>
                </w:rPr>
                <w:t>10</w:t>
              </w:r>
            </w:ins>
          </w:p>
        </w:tc>
        <w:tc>
          <w:tcPr>
            <w:tcW w:w="566" w:type="pct"/>
          </w:tcPr>
          <w:p w14:paraId="68898D10" w14:textId="77777777" w:rsidR="00CA02B4" w:rsidRPr="00FC56D0" w:rsidRDefault="00CA02B4" w:rsidP="00CA02B4">
            <w:pPr>
              <w:keepNext/>
              <w:keepLines/>
              <w:overflowPunct w:val="0"/>
              <w:autoSpaceDE w:val="0"/>
              <w:autoSpaceDN w:val="0"/>
              <w:adjustRightInd w:val="0"/>
              <w:spacing w:after="0"/>
              <w:jc w:val="center"/>
              <w:textAlignment w:val="baseline"/>
              <w:rPr>
                <w:ins w:id="7261" w:author="Stanley Mayalil" w:date="2022-10-11T11:38:00Z"/>
                <w:rFonts w:ascii="Arial" w:eastAsia="SimSun" w:hAnsi="Arial" w:cs="Arial"/>
                <w:sz w:val="18"/>
                <w:szCs w:val="18"/>
                <w:lang w:eastAsia="ja-JP"/>
              </w:rPr>
            </w:pPr>
            <w:ins w:id="7262" w:author="Stanley Mayalil" w:date="2022-10-11T11:38:00Z">
              <w:r w:rsidRPr="00FC56D0">
                <w:rPr>
                  <w:rFonts w:ascii="Arial" w:eastAsia="SimSun" w:hAnsi="Arial" w:cs="Arial"/>
                  <w:sz w:val="18"/>
                  <w:szCs w:val="18"/>
                  <w:lang w:eastAsia="ja-JP"/>
                </w:rPr>
                <w:t>User &gt; UE</w:t>
              </w:r>
            </w:ins>
          </w:p>
        </w:tc>
        <w:tc>
          <w:tcPr>
            <w:tcW w:w="2094" w:type="pct"/>
          </w:tcPr>
          <w:p w14:paraId="7FF593B2" w14:textId="1D367139" w:rsidR="00CA02B4" w:rsidRPr="00FC56D0" w:rsidRDefault="00CA02B4" w:rsidP="00CA02B4">
            <w:pPr>
              <w:keepNext/>
              <w:keepLines/>
              <w:overflowPunct w:val="0"/>
              <w:autoSpaceDE w:val="0"/>
              <w:autoSpaceDN w:val="0"/>
              <w:adjustRightInd w:val="0"/>
              <w:spacing w:after="0"/>
              <w:textAlignment w:val="baseline"/>
              <w:rPr>
                <w:ins w:id="7263" w:author="Stanley Mayalil" w:date="2022-10-11T11:38:00Z"/>
                <w:rFonts w:ascii="Arial" w:eastAsia="SimSun" w:hAnsi="Arial" w:cs="Arial"/>
                <w:sz w:val="18"/>
                <w:szCs w:val="18"/>
              </w:rPr>
            </w:pPr>
            <w:ins w:id="7264" w:author="Stanley Mayalil" w:date="2022-10-11T11:38:00Z">
              <w:r w:rsidRPr="00FC56D0">
                <w:rPr>
                  <w:rFonts w:ascii="Arial" w:hAnsi="Arial" w:cs="Arial"/>
                  <w:sz w:val="18"/>
                  <w:szCs w:val="18"/>
                </w:rPr>
                <w:t>When the UE is in the "PIN check" mode</w:t>
              </w:r>
            </w:ins>
            <w:ins w:id="7265" w:author="Stanley Mayalil" w:date="2022-10-11T12:31:00Z">
              <w:r>
                <w:rPr>
                  <w:rFonts w:ascii="Arial" w:hAnsi="Arial" w:cs="Arial"/>
                  <w:sz w:val="18"/>
                  <w:szCs w:val="18"/>
                </w:rPr>
                <w:t xml:space="preserve"> correct PIN</w:t>
              </w:r>
            </w:ins>
            <w:ins w:id="7266" w:author="Stanley Mayalil" w:date="2022-10-11T11:38:00Z">
              <w:r w:rsidRPr="00FC56D0">
                <w:rPr>
                  <w:rFonts w:ascii="Arial" w:hAnsi="Arial" w:cs="Arial"/>
                  <w:sz w:val="18"/>
                  <w:szCs w:val="18"/>
                </w:rPr>
                <w:t xml:space="preserve"> </w:t>
              </w:r>
            </w:ins>
            <w:ins w:id="7267" w:author="Stanley Mayalil" w:date="2022-10-11T12:32:00Z">
              <w:r>
                <w:rPr>
                  <w:rFonts w:ascii="Arial" w:hAnsi="Arial" w:cs="Arial"/>
                  <w:sz w:val="18"/>
                  <w:szCs w:val="18"/>
                </w:rPr>
                <w:t>is</w:t>
              </w:r>
            </w:ins>
            <w:ins w:id="7268" w:author="Stanley Mayalil" w:date="2022-10-11T11:38:00Z">
              <w:r w:rsidRPr="00FC56D0">
                <w:rPr>
                  <w:rFonts w:ascii="Arial" w:hAnsi="Arial" w:cs="Arial"/>
                  <w:sz w:val="18"/>
                  <w:szCs w:val="18"/>
                </w:rPr>
                <w:t xml:space="preserve"> entered.</w:t>
              </w:r>
            </w:ins>
          </w:p>
        </w:tc>
        <w:tc>
          <w:tcPr>
            <w:tcW w:w="1075" w:type="pct"/>
          </w:tcPr>
          <w:p w14:paraId="0B3021A8" w14:textId="77777777" w:rsidR="00CA02B4" w:rsidRPr="00FC56D0" w:rsidRDefault="00CA02B4" w:rsidP="00CA02B4">
            <w:pPr>
              <w:keepNext/>
              <w:keepLines/>
              <w:overflowPunct w:val="0"/>
              <w:autoSpaceDE w:val="0"/>
              <w:autoSpaceDN w:val="0"/>
              <w:adjustRightInd w:val="0"/>
              <w:spacing w:after="0"/>
              <w:textAlignment w:val="baseline"/>
              <w:rPr>
                <w:ins w:id="7269" w:author="Stanley Mayalil" w:date="2022-10-11T11:38:00Z"/>
                <w:rFonts w:ascii="Arial" w:eastAsia="SimSun" w:hAnsi="Arial" w:cs="Arial"/>
                <w:sz w:val="18"/>
                <w:szCs w:val="18"/>
              </w:rPr>
            </w:pPr>
          </w:p>
        </w:tc>
        <w:tc>
          <w:tcPr>
            <w:tcW w:w="421" w:type="pct"/>
          </w:tcPr>
          <w:p w14:paraId="5087E599" w14:textId="77777777" w:rsidR="00CA02B4" w:rsidRPr="00FC56D0" w:rsidRDefault="00CA02B4" w:rsidP="00CA02B4">
            <w:pPr>
              <w:keepNext/>
              <w:keepLines/>
              <w:overflowPunct w:val="0"/>
              <w:autoSpaceDE w:val="0"/>
              <w:autoSpaceDN w:val="0"/>
              <w:adjustRightInd w:val="0"/>
              <w:spacing w:after="0"/>
              <w:textAlignment w:val="baseline"/>
              <w:rPr>
                <w:ins w:id="7270" w:author="Stanley Mayalil" w:date="2022-10-11T11:38:00Z"/>
                <w:rFonts w:ascii="Arial" w:eastAsia="SimSun" w:hAnsi="Arial" w:cs="Arial"/>
                <w:sz w:val="18"/>
                <w:szCs w:val="18"/>
              </w:rPr>
            </w:pPr>
          </w:p>
        </w:tc>
        <w:tc>
          <w:tcPr>
            <w:tcW w:w="563" w:type="pct"/>
          </w:tcPr>
          <w:p w14:paraId="088007EF" w14:textId="77777777" w:rsidR="00CA02B4" w:rsidRPr="00FC56D0" w:rsidRDefault="00CA02B4" w:rsidP="00CA02B4">
            <w:pPr>
              <w:keepNext/>
              <w:keepLines/>
              <w:overflowPunct w:val="0"/>
              <w:autoSpaceDE w:val="0"/>
              <w:autoSpaceDN w:val="0"/>
              <w:adjustRightInd w:val="0"/>
              <w:spacing w:after="0"/>
              <w:textAlignment w:val="baseline"/>
              <w:rPr>
                <w:ins w:id="7271" w:author="Stanley Mayalil" w:date="2022-10-11T11:38:00Z"/>
                <w:rFonts w:ascii="Arial" w:eastAsia="SimSun" w:hAnsi="Arial" w:cs="Arial"/>
                <w:sz w:val="18"/>
                <w:szCs w:val="18"/>
              </w:rPr>
            </w:pPr>
          </w:p>
        </w:tc>
      </w:tr>
      <w:tr w:rsidR="00C47B10" w:rsidRPr="00FC56D0" w14:paraId="6B6390E6" w14:textId="77777777" w:rsidTr="00030278">
        <w:trPr>
          <w:cantSplit/>
          <w:trHeight w:val="20"/>
          <w:ins w:id="7272" w:author="Stanley Mayalil" w:date="2022-10-11T11:38:00Z"/>
        </w:trPr>
        <w:tc>
          <w:tcPr>
            <w:tcW w:w="281" w:type="pct"/>
            <w:vMerge/>
          </w:tcPr>
          <w:p w14:paraId="1C39F50A" w14:textId="77777777" w:rsidR="00CA02B4" w:rsidRPr="00FC56D0" w:rsidRDefault="00CA02B4" w:rsidP="00CA02B4">
            <w:pPr>
              <w:keepNext/>
              <w:keepLines/>
              <w:overflowPunct w:val="0"/>
              <w:autoSpaceDE w:val="0"/>
              <w:autoSpaceDN w:val="0"/>
              <w:adjustRightInd w:val="0"/>
              <w:spacing w:after="0"/>
              <w:jc w:val="center"/>
              <w:textAlignment w:val="baseline"/>
              <w:rPr>
                <w:ins w:id="7273" w:author="Stanley Mayalil" w:date="2022-10-11T11:38:00Z"/>
                <w:rFonts w:ascii="Arial" w:eastAsia="SimSun" w:hAnsi="Arial" w:cs="Arial"/>
                <w:sz w:val="18"/>
                <w:szCs w:val="18"/>
                <w:lang w:eastAsia="ja-JP"/>
              </w:rPr>
            </w:pPr>
          </w:p>
        </w:tc>
        <w:tc>
          <w:tcPr>
            <w:tcW w:w="566" w:type="pct"/>
          </w:tcPr>
          <w:p w14:paraId="767A4FAE" w14:textId="77777777" w:rsidR="00CA02B4" w:rsidRPr="00FC56D0" w:rsidRDefault="00CA02B4" w:rsidP="00CA02B4">
            <w:pPr>
              <w:keepNext/>
              <w:keepLines/>
              <w:overflowPunct w:val="0"/>
              <w:autoSpaceDE w:val="0"/>
              <w:autoSpaceDN w:val="0"/>
              <w:adjustRightInd w:val="0"/>
              <w:spacing w:after="0"/>
              <w:jc w:val="center"/>
              <w:textAlignment w:val="baseline"/>
              <w:rPr>
                <w:ins w:id="7274" w:author="Stanley Mayalil" w:date="2022-10-11T11:38:00Z"/>
                <w:rFonts w:ascii="Arial" w:eastAsia="SimSun" w:hAnsi="Arial" w:cs="Arial"/>
                <w:sz w:val="18"/>
                <w:szCs w:val="18"/>
                <w:lang w:eastAsia="ja-JP"/>
              </w:rPr>
            </w:pPr>
            <w:ins w:id="7275" w:author="Stanley Mayalil" w:date="2022-10-11T11:38:00Z">
              <w:r w:rsidRPr="00FC56D0">
                <w:rPr>
                  <w:rFonts w:ascii="Arial" w:eastAsia="SimSun" w:hAnsi="Arial" w:cs="Arial"/>
                  <w:sz w:val="18"/>
                  <w:szCs w:val="18"/>
                  <w:lang w:eastAsia="ja-JP"/>
                </w:rPr>
                <w:t xml:space="preserve">UE &gt; UICC </w:t>
              </w:r>
            </w:ins>
          </w:p>
        </w:tc>
        <w:tc>
          <w:tcPr>
            <w:tcW w:w="2094" w:type="pct"/>
          </w:tcPr>
          <w:p w14:paraId="4D4FB840" w14:textId="77777777" w:rsidR="00CA02B4" w:rsidRPr="00FC56D0" w:rsidRDefault="00CA02B4" w:rsidP="00CA02B4">
            <w:pPr>
              <w:keepNext/>
              <w:keepLines/>
              <w:overflowPunct w:val="0"/>
              <w:autoSpaceDE w:val="0"/>
              <w:autoSpaceDN w:val="0"/>
              <w:adjustRightInd w:val="0"/>
              <w:spacing w:after="0"/>
              <w:textAlignment w:val="baseline"/>
              <w:rPr>
                <w:ins w:id="7276" w:author="Stanley Mayalil" w:date="2022-10-11T11:38:00Z"/>
                <w:rFonts w:ascii="Arial" w:hAnsi="Arial" w:cs="Arial"/>
                <w:sz w:val="18"/>
                <w:szCs w:val="18"/>
              </w:rPr>
            </w:pPr>
            <w:ins w:id="7277" w:author="Stanley Mayalil" w:date="2022-10-11T11:38:00Z">
              <w:r w:rsidRPr="00FC56D0">
                <w:rPr>
                  <w:rFonts w:ascii="Arial" w:hAnsi="Arial" w:cs="Arial"/>
                  <w:sz w:val="18"/>
                  <w:szCs w:val="18"/>
                </w:rPr>
                <w:t xml:space="preserve">VERIFY PIN </w:t>
              </w:r>
            </w:ins>
          </w:p>
        </w:tc>
        <w:tc>
          <w:tcPr>
            <w:tcW w:w="1075" w:type="pct"/>
            <w:vMerge w:val="restart"/>
          </w:tcPr>
          <w:p w14:paraId="065C5AC7" w14:textId="77777777" w:rsidR="00CA02B4" w:rsidRPr="00FC56D0" w:rsidRDefault="00CA02B4" w:rsidP="00CA02B4">
            <w:pPr>
              <w:keepNext/>
              <w:keepLines/>
              <w:overflowPunct w:val="0"/>
              <w:autoSpaceDE w:val="0"/>
              <w:autoSpaceDN w:val="0"/>
              <w:adjustRightInd w:val="0"/>
              <w:spacing w:after="0"/>
              <w:textAlignment w:val="baseline"/>
              <w:rPr>
                <w:ins w:id="7278" w:author="Stanley Mayalil" w:date="2022-10-11T11:38:00Z"/>
                <w:rFonts w:ascii="Arial" w:eastAsia="SimSun" w:hAnsi="Arial" w:cs="Arial"/>
                <w:strike/>
                <w:sz w:val="18"/>
                <w:szCs w:val="18"/>
              </w:rPr>
            </w:pPr>
            <w:ins w:id="7279" w:author="Stanley Mayalil" w:date="2022-10-11T11:38:00Z">
              <w:r w:rsidRPr="00FC56D0">
                <w:rPr>
                  <w:rFonts w:ascii="Arial" w:eastAsia="SimSun" w:hAnsi="Arial" w:cs="Arial"/>
                  <w:sz w:val="18"/>
                  <w:szCs w:val="18"/>
                </w:rPr>
                <w:t>This is verifiable only if A2/x is supported.</w:t>
              </w:r>
            </w:ins>
          </w:p>
        </w:tc>
        <w:tc>
          <w:tcPr>
            <w:tcW w:w="421" w:type="pct"/>
            <w:vMerge w:val="restart"/>
          </w:tcPr>
          <w:p w14:paraId="20132A82" w14:textId="5AD07092" w:rsidR="00CA02B4" w:rsidRPr="00FC56D0" w:rsidRDefault="00CA02B4" w:rsidP="00CA02B4">
            <w:pPr>
              <w:keepNext/>
              <w:keepLines/>
              <w:overflowPunct w:val="0"/>
              <w:autoSpaceDE w:val="0"/>
              <w:autoSpaceDN w:val="0"/>
              <w:adjustRightInd w:val="0"/>
              <w:spacing w:after="0"/>
              <w:textAlignment w:val="baseline"/>
              <w:rPr>
                <w:ins w:id="7280" w:author="Stanley Mayalil" w:date="2022-10-11T11:38:00Z"/>
                <w:rFonts w:ascii="Arial" w:eastAsia="SimSun" w:hAnsi="Arial" w:cs="Arial"/>
                <w:strike/>
                <w:sz w:val="18"/>
                <w:szCs w:val="18"/>
              </w:rPr>
            </w:pPr>
            <w:ins w:id="7281" w:author="Stanley Mayalil" w:date="2022-10-11T11:38:00Z">
              <w:r w:rsidRPr="00FC56D0">
                <w:rPr>
                  <w:rFonts w:ascii="Arial" w:eastAsia="SimSun" w:hAnsi="Arial" w:cs="Arial"/>
                  <w:sz w:val="18"/>
                  <w:szCs w:val="18"/>
                </w:rPr>
                <w:t>CR</w:t>
              </w:r>
            </w:ins>
            <w:ins w:id="7282" w:author="Stanley Mayalil" w:date="2022-10-11T12:50:00Z">
              <w:r>
                <w:rPr>
                  <w:rFonts w:ascii="Arial" w:eastAsia="SimSun" w:hAnsi="Arial" w:cs="Arial"/>
                  <w:sz w:val="18"/>
                  <w:szCs w:val="18"/>
                </w:rPr>
                <w:t>3</w:t>
              </w:r>
            </w:ins>
          </w:p>
        </w:tc>
        <w:tc>
          <w:tcPr>
            <w:tcW w:w="563" w:type="pct"/>
            <w:vMerge w:val="restart"/>
          </w:tcPr>
          <w:p w14:paraId="1A528922" w14:textId="18DA814B" w:rsidR="00CA02B4" w:rsidRPr="00FC56D0" w:rsidRDefault="00CA02B4" w:rsidP="00CA02B4">
            <w:pPr>
              <w:keepNext/>
              <w:keepLines/>
              <w:overflowPunct w:val="0"/>
              <w:autoSpaceDE w:val="0"/>
              <w:autoSpaceDN w:val="0"/>
              <w:adjustRightInd w:val="0"/>
              <w:spacing w:after="0"/>
              <w:textAlignment w:val="baseline"/>
              <w:rPr>
                <w:ins w:id="7283" w:author="Stanley Mayalil" w:date="2022-10-11T11:38:00Z"/>
                <w:rFonts w:ascii="Arial" w:eastAsia="SimSun" w:hAnsi="Arial" w:cs="Arial"/>
                <w:strike/>
                <w:sz w:val="18"/>
                <w:szCs w:val="18"/>
              </w:rPr>
            </w:pPr>
            <w:ins w:id="7284" w:author="Stanley Mayalil" w:date="2022-10-11T11:38:00Z">
              <w:r w:rsidRPr="00FC56D0">
                <w:rPr>
                  <w:rFonts w:ascii="Arial" w:eastAsia="SimSun" w:hAnsi="Arial" w:cs="Arial"/>
                  <w:sz w:val="18"/>
                  <w:szCs w:val="18"/>
                </w:rPr>
                <w:t>A.2/</w:t>
              </w:r>
            </w:ins>
            <w:ins w:id="7285" w:author="Stanley Mayalil" w:date="2022-10-16T16:13:00Z">
              <w:r w:rsidR="001E1371">
                <w:rPr>
                  <w:rFonts w:ascii="Arial" w:eastAsia="SimSun" w:hAnsi="Arial" w:cs="Arial"/>
                  <w:sz w:val="18"/>
                  <w:szCs w:val="18"/>
                </w:rPr>
                <w:t>1</w:t>
              </w:r>
            </w:ins>
            <w:ins w:id="7286" w:author="Stanley Mayalil" w:date="2022-10-11T11:38:00Z">
              <w:r w:rsidRPr="00FC56D0">
                <w:rPr>
                  <w:rFonts w:ascii="Arial" w:eastAsia="SimSun" w:hAnsi="Arial" w:cs="Arial"/>
                  <w:sz w:val="18"/>
                  <w:szCs w:val="18"/>
                </w:rPr>
                <w:t xml:space="preserve"> OR A2/</w:t>
              </w:r>
            </w:ins>
            <w:ins w:id="7287" w:author="Stanley Mayalil" w:date="2022-10-16T16:13:00Z">
              <w:r w:rsidR="001E1371">
                <w:rPr>
                  <w:rFonts w:ascii="Arial" w:eastAsia="SimSun" w:hAnsi="Arial" w:cs="Arial"/>
                  <w:sz w:val="18"/>
                  <w:szCs w:val="18"/>
                </w:rPr>
                <w:t>2</w:t>
              </w:r>
            </w:ins>
          </w:p>
        </w:tc>
      </w:tr>
      <w:tr w:rsidR="00C47B10" w:rsidRPr="00FC56D0" w14:paraId="54426AB3" w14:textId="77777777" w:rsidTr="00030278">
        <w:trPr>
          <w:cantSplit/>
          <w:trHeight w:val="20"/>
          <w:ins w:id="7288" w:author="Stanley Mayalil" w:date="2022-10-11T11:38:00Z"/>
        </w:trPr>
        <w:tc>
          <w:tcPr>
            <w:tcW w:w="281" w:type="pct"/>
            <w:vMerge/>
          </w:tcPr>
          <w:p w14:paraId="65BAC68E" w14:textId="77777777" w:rsidR="00CA02B4" w:rsidRPr="00FC56D0" w:rsidRDefault="00CA02B4" w:rsidP="00CA02B4">
            <w:pPr>
              <w:keepNext/>
              <w:keepLines/>
              <w:overflowPunct w:val="0"/>
              <w:autoSpaceDE w:val="0"/>
              <w:autoSpaceDN w:val="0"/>
              <w:adjustRightInd w:val="0"/>
              <w:spacing w:after="0"/>
              <w:jc w:val="center"/>
              <w:textAlignment w:val="baseline"/>
              <w:rPr>
                <w:ins w:id="7289" w:author="Stanley Mayalil" w:date="2022-10-11T11:38:00Z"/>
                <w:rFonts w:ascii="Arial" w:eastAsia="SimSun" w:hAnsi="Arial" w:cs="Arial"/>
                <w:sz w:val="18"/>
                <w:szCs w:val="18"/>
                <w:lang w:eastAsia="ja-JP"/>
              </w:rPr>
            </w:pPr>
          </w:p>
        </w:tc>
        <w:tc>
          <w:tcPr>
            <w:tcW w:w="566" w:type="pct"/>
          </w:tcPr>
          <w:p w14:paraId="4960314B" w14:textId="77777777" w:rsidR="00CA02B4" w:rsidRPr="00FC56D0" w:rsidRDefault="00CA02B4" w:rsidP="00CA02B4">
            <w:pPr>
              <w:keepNext/>
              <w:keepLines/>
              <w:overflowPunct w:val="0"/>
              <w:autoSpaceDE w:val="0"/>
              <w:autoSpaceDN w:val="0"/>
              <w:adjustRightInd w:val="0"/>
              <w:spacing w:after="0"/>
              <w:jc w:val="center"/>
              <w:textAlignment w:val="baseline"/>
              <w:rPr>
                <w:ins w:id="7290" w:author="Stanley Mayalil" w:date="2022-10-11T11:38:00Z"/>
                <w:rFonts w:ascii="Arial" w:eastAsia="SimSun" w:hAnsi="Arial" w:cs="Arial"/>
                <w:sz w:val="18"/>
                <w:szCs w:val="18"/>
                <w:lang w:eastAsia="ja-JP"/>
              </w:rPr>
            </w:pPr>
            <w:ins w:id="7291" w:author="Stanley Mayalil" w:date="2022-10-11T11:38:00Z">
              <w:r w:rsidRPr="00FC56D0">
                <w:rPr>
                  <w:rFonts w:ascii="Arial" w:eastAsia="SimSun" w:hAnsi="Arial" w:cs="Arial"/>
                  <w:sz w:val="18"/>
                  <w:szCs w:val="18"/>
                  <w:lang w:eastAsia="ja-JP"/>
                </w:rPr>
                <w:t>USIM &gt; UE</w:t>
              </w:r>
            </w:ins>
          </w:p>
        </w:tc>
        <w:tc>
          <w:tcPr>
            <w:tcW w:w="2094" w:type="pct"/>
          </w:tcPr>
          <w:p w14:paraId="0A4FDFD1" w14:textId="77777777" w:rsidR="00CA02B4" w:rsidRPr="00FC56D0" w:rsidRDefault="00CA02B4" w:rsidP="00CA02B4">
            <w:pPr>
              <w:keepNext/>
              <w:keepLines/>
              <w:overflowPunct w:val="0"/>
              <w:autoSpaceDE w:val="0"/>
              <w:autoSpaceDN w:val="0"/>
              <w:adjustRightInd w:val="0"/>
              <w:spacing w:after="0"/>
              <w:textAlignment w:val="baseline"/>
              <w:rPr>
                <w:ins w:id="7292" w:author="Stanley Mayalil" w:date="2022-10-11T11:38:00Z"/>
                <w:rFonts w:ascii="Arial" w:hAnsi="Arial" w:cs="Arial"/>
                <w:sz w:val="18"/>
                <w:szCs w:val="18"/>
              </w:rPr>
            </w:pPr>
            <w:ins w:id="7293" w:author="Stanley Mayalil" w:date="2022-10-11T11:38:00Z">
              <w:r w:rsidRPr="00FC56D0">
                <w:rPr>
                  <w:rFonts w:ascii="Arial" w:hAnsi="Arial" w:cs="Arial"/>
                  <w:sz w:val="18"/>
                  <w:szCs w:val="18"/>
                </w:rPr>
                <w:t>Check Status word</w:t>
              </w:r>
            </w:ins>
          </w:p>
        </w:tc>
        <w:tc>
          <w:tcPr>
            <w:tcW w:w="1075" w:type="pct"/>
            <w:vMerge/>
          </w:tcPr>
          <w:p w14:paraId="354A1909" w14:textId="77777777" w:rsidR="00CA02B4" w:rsidRPr="00FC56D0" w:rsidRDefault="00CA02B4" w:rsidP="00CA02B4">
            <w:pPr>
              <w:keepNext/>
              <w:keepLines/>
              <w:overflowPunct w:val="0"/>
              <w:autoSpaceDE w:val="0"/>
              <w:autoSpaceDN w:val="0"/>
              <w:adjustRightInd w:val="0"/>
              <w:spacing w:after="0"/>
              <w:textAlignment w:val="baseline"/>
              <w:rPr>
                <w:ins w:id="7294" w:author="Stanley Mayalil" w:date="2022-10-11T11:38:00Z"/>
                <w:rFonts w:ascii="Arial" w:eastAsia="SimSun" w:hAnsi="Arial" w:cs="Arial"/>
                <w:strike/>
                <w:sz w:val="18"/>
                <w:szCs w:val="18"/>
              </w:rPr>
            </w:pPr>
          </w:p>
        </w:tc>
        <w:tc>
          <w:tcPr>
            <w:tcW w:w="421" w:type="pct"/>
            <w:vMerge/>
          </w:tcPr>
          <w:p w14:paraId="76AF4C60" w14:textId="77777777" w:rsidR="00CA02B4" w:rsidRPr="00FC56D0" w:rsidRDefault="00CA02B4" w:rsidP="00CA02B4">
            <w:pPr>
              <w:keepNext/>
              <w:keepLines/>
              <w:overflowPunct w:val="0"/>
              <w:autoSpaceDE w:val="0"/>
              <w:autoSpaceDN w:val="0"/>
              <w:adjustRightInd w:val="0"/>
              <w:spacing w:after="0"/>
              <w:textAlignment w:val="baseline"/>
              <w:rPr>
                <w:ins w:id="7295" w:author="Stanley Mayalil" w:date="2022-10-11T11:38:00Z"/>
                <w:rFonts w:ascii="Arial" w:eastAsia="SimSun" w:hAnsi="Arial" w:cs="Arial"/>
                <w:strike/>
                <w:sz w:val="18"/>
                <w:szCs w:val="18"/>
              </w:rPr>
            </w:pPr>
          </w:p>
        </w:tc>
        <w:tc>
          <w:tcPr>
            <w:tcW w:w="563" w:type="pct"/>
            <w:vMerge/>
          </w:tcPr>
          <w:p w14:paraId="3E120479" w14:textId="77777777" w:rsidR="00CA02B4" w:rsidRPr="00FC56D0" w:rsidRDefault="00CA02B4" w:rsidP="00CA02B4">
            <w:pPr>
              <w:keepNext/>
              <w:keepLines/>
              <w:overflowPunct w:val="0"/>
              <w:autoSpaceDE w:val="0"/>
              <w:autoSpaceDN w:val="0"/>
              <w:adjustRightInd w:val="0"/>
              <w:spacing w:after="0"/>
              <w:textAlignment w:val="baseline"/>
              <w:rPr>
                <w:ins w:id="7296" w:author="Stanley Mayalil" w:date="2022-10-11T11:38:00Z"/>
                <w:rFonts w:ascii="Arial" w:eastAsia="SimSun" w:hAnsi="Arial" w:cs="Arial"/>
                <w:strike/>
                <w:sz w:val="18"/>
                <w:szCs w:val="18"/>
              </w:rPr>
            </w:pPr>
          </w:p>
        </w:tc>
      </w:tr>
      <w:tr w:rsidR="00C47B10" w:rsidRPr="00FC56D0" w14:paraId="65B95E5E" w14:textId="77777777" w:rsidTr="00030278">
        <w:trPr>
          <w:cantSplit/>
          <w:trHeight w:val="20"/>
          <w:ins w:id="7297" w:author="Stanley Mayalil" w:date="2022-10-11T11:38:00Z"/>
        </w:trPr>
        <w:tc>
          <w:tcPr>
            <w:tcW w:w="281" w:type="pct"/>
            <w:vMerge/>
          </w:tcPr>
          <w:p w14:paraId="13043F94" w14:textId="77777777" w:rsidR="00C47B10" w:rsidRPr="00FC56D0" w:rsidRDefault="00C47B10" w:rsidP="00C47B10">
            <w:pPr>
              <w:keepNext/>
              <w:keepLines/>
              <w:overflowPunct w:val="0"/>
              <w:autoSpaceDE w:val="0"/>
              <w:autoSpaceDN w:val="0"/>
              <w:adjustRightInd w:val="0"/>
              <w:spacing w:after="0"/>
              <w:jc w:val="center"/>
              <w:textAlignment w:val="baseline"/>
              <w:rPr>
                <w:ins w:id="7298" w:author="Stanley Mayalil" w:date="2022-10-11T11:38:00Z"/>
                <w:rFonts w:ascii="Arial" w:eastAsia="SimSun" w:hAnsi="Arial" w:cs="Arial"/>
                <w:sz w:val="18"/>
                <w:szCs w:val="18"/>
                <w:lang w:eastAsia="ja-JP"/>
              </w:rPr>
            </w:pPr>
          </w:p>
        </w:tc>
        <w:tc>
          <w:tcPr>
            <w:tcW w:w="566" w:type="pct"/>
          </w:tcPr>
          <w:p w14:paraId="2507CF7C" w14:textId="77777777" w:rsidR="00C47B10" w:rsidRPr="00FC56D0" w:rsidRDefault="00C47B10" w:rsidP="00C47B10">
            <w:pPr>
              <w:keepNext/>
              <w:keepLines/>
              <w:overflowPunct w:val="0"/>
              <w:autoSpaceDE w:val="0"/>
              <w:autoSpaceDN w:val="0"/>
              <w:adjustRightInd w:val="0"/>
              <w:spacing w:after="0"/>
              <w:jc w:val="center"/>
              <w:textAlignment w:val="baseline"/>
              <w:rPr>
                <w:ins w:id="7299" w:author="Stanley Mayalil" w:date="2022-10-11T11:38:00Z"/>
                <w:rFonts w:ascii="Arial" w:eastAsia="SimSun" w:hAnsi="Arial" w:cs="Arial"/>
                <w:sz w:val="18"/>
                <w:szCs w:val="18"/>
                <w:lang w:eastAsia="ja-JP"/>
              </w:rPr>
            </w:pPr>
            <w:ins w:id="7300" w:author="Stanley Mayalil" w:date="2022-10-11T11:38:00Z">
              <w:r w:rsidRPr="00FC56D0">
                <w:rPr>
                  <w:rFonts w:ascii="Arial" w:eastAsia="SimSun" w:hAnsi="Arial" w:cs="Arial"/>
                  <w:sz w:val="18"/>
                  <w:szCs w:val="18"/>
                  <w:lang w:eastAsia="ja-JP"/>
                </w:rPr>
                <w:t>UE &gt; User</w:t>
              </w:r>
            </w:ins>
          </w:p>
        </w:tc>
        <w:tc>
          <w:tcPr>
            <w:tcW w:w="2094" w:type="pct"/>
          </w:tcPr>
          <w:p w14:paraId="37AF7CCC" w14:textId="6D9D885C" w:rsidR="00C47B10" w:rsidRPr="00FC56D0" w:rsidRDefault="00C47B10" w:rsidP="00C47B10">
            <w:pPr>
              <w:keepNext/>
              <w:keepLines/>
              <w:overflowPunct w:val="0"/>
              <w:autoSpaceDE w:val="0"/>
              <w:autoSpaceDN w:val="0"/>
              <w:adjustRightInd w:val="0"/>
              <w:spacing w:after="0"/>
              <w:textAlignment w:val="baseline"/>
              <w:rPr>
                <w:ins w:id="7301" w:author="Stanley Mayalil" w:date="2022-10-11T11:38:00Z"/>
                <w:rFonts w:ascii="Arial" w:hAnsi="Arial" w:cs="Arial"/>
                <w:sz w:val="18"/>
                <w:szCs w:val="18"/>
              </w:rPr>
            </w:pPr>
            <w:ins w:id="7302" w:author="Stanley Mayalil" w:date="2022-10-12T09:24:00Z">
              <w:r w:rsidRPr="00FC56D0">
                <w:rPr>
                  <w:rFonts w:ascii="Arial" w:hAnsi="Arial" w:cs="Arial"/>
                  <w:sz w:val="18"/>
                  <w:szCs w:val="18"/>
                  <w:lang w:val="en-US" w:eastAsia="en-GB"/>
                </w:rPr>
                <w:t>An indication is given to the user showing whether this procedure was successful</w:t>
              </w:r>
            </w:ins>
          </w:p>
        </w:tc>
        <w:tc>
          <w:tcPr>
            <w:tcW w:w="1075" w:type="pct"/>
          </w:tcPr>
          <w:p w14:paraId="62537327" w14:textId="59226D25" w:rsidR="00C47B10" w:rsidRPr="00FC56D0" w:rsidRDefault="00C47B10" w:rsidP="00C47B10">
            <w:pPr>
              <w:keepNext/>
              <w:keepLines/>
              <w:overflowPunct w:val="0"/>
              <w:autoSpaceDE w:val="0"/>
              <w:autoSpaceDN w:val="0"/>
              <w:adjustRightInd w:val="0"/>
              <w:spacing w:after="0"/>
              <w:textAlignment w:val="baseline"/>
              <w:rPr>
                <w:ins w:id="7303" w:author="Stanley Mayalil" w:date="2022-10-11T11:38:00Z"/>
                <w:rFonts w:ascii="Arial" w:eastAsia="SimSun" w:hAnsi="Arial" w:cs="Arial"/>
                <w:sz w:val="18"/>
                <w:szCs w:val="18"/>
              </w:rPr>
            </w:pPr>
            <w:ins w:id="7304" w:author="Stanley Mayalil" w:date="2022-10-12T09:24:00Z">
              <w:r>
                <w:rPr>
                  <w:rFonts w:ascii="Arial" w:eastAsia="SimSun" w:hAnsi="Arial" w:cs="Arial"/>
                  <w:sz w:val="18"/>
                  <w:szCs w:val="18"/>
                </w:rPr>
                <w:t>This procedure shall be successfull</w:t>
              </w:r>
            </w:ins>
          </w:p>
        </w:tc>
        <w:tc>
          <w:tcPr>
            <w:tcW w:w="421" w:type="pct"/>
          </w:tcPr>
          <w:p w14:paraId="36757F3A" w14:textId="6318795C" w:rsidR="00C47B10" w:rsidRPr="00FC56D0" w:rsidRDefault="00C47B10" w:rsidP="00C47B10">
            <w:pPr>
              <w:keepNext/>
              <w:keepLines/>
              <w:overflowPunct w:val="0"/>
              <w:autoSpaceDE w:val="0"/>
              <w:autoSpaceDN w:val="0"/>
              <w:adjustRightInd w:val="0"/>
              <w:spacing w:after="0"/>
              <w:textAlignment w:val="baseline"/>
              <w:rPr>
                <w:ins w:id="7305" w:author="Stanley Mayalil" w:date="2022-10-11T11:38:00Z"/>
                <w:rFonts w:ascii="Arial" w:eastAsia="SimSun" w:hAnsi="Arial" w:cs="Arial"/>
                <w:sz w:val="18"/>
                <w:szCs w:val="18"/>
              </w:rPr>
            </w:pPr>
            <w:ins w:id="7306" w:author="Stanley Mayalil" w:date="2022-10-11T11:38:00Z">
              <w:r w:rsidRPr="00FC56D0">
                <w:rPr>
                  <w:rFonts w:ascii="Arial" w:eastAsia="SimSun" w:hAnsi="Arial" w:cs="Arial"/>
                  <w:sz w:val="18"/>
                  <w:szCs w:val="18"/>
                </w:rPr>
                <w:t>CR</w:t>
              </w:r>
            </w:ins>
            <w:ins w:id="7307" w:author="Stanley Mayalil" w:date="2022-10-11T12:50:00Z">
              <w:r>
                <w:rPr>
                  <w:rFonts w:ascii="Arial" w:eastAsia="SimSun" w:hAnsi="Arial" w:cs="Arial"/>
                  <w:sz w:val="18"/>
                  <w:szCs w:val="18"/>
                </w:rPr>
                <w:t>4</w:t>
              </w:r>
            </w:ins>
          </w:p>
        </w:tc>
        <w:tc>
          <w:tcPr>
            <w:tcW w:w="563" w:type="pct"/>
          </w:tcPr>
          <w:p w14:paraId="549EA8AA" w14:textId="77777777" w:rsidR="00C47B10" w:rsidRPr="00FC56D0" w:rsidRDefault="00C47B10" w:rsidP="00C47B10">
            <w:pPr>
              <w:keepNext/>
              <w:keepLines/>
              <w:overflowPunct w:val="0"/>
              <w:autoSpaceDE w:val="0"/>
              <w:autoSpaceDN w:val="0"/>
              <w:adjustRightInd w:val="0"/>
              <w:spacing w:after="0"/>
              <w:textAlignment w:val="baseline"/>
              <w:rPr>
                <w:ins w:id="7308" w:author="Stanley Mayalil" w:date="2022-10-11T11:38:00Z"/>
                <w:rFonts w:ascii="Arial" w:eastAsia="SimSun" w:hAnsi="Arial" w:cs="Arial"/>
                <w:sz w:val="18"/>
                <w:szCs w:val="18"/>
              </w:rPr>
            </w:pPr>
          </w:p>
        </w:tc>
      </w:tr>
    </w:tbl>
    <w:p w14:paraId="09464020" w14:textId="77777777" w:rsidR="00002A8A" w:rsidRPr="00175108" w:rsidRDefault="00002A8A" w:rsidP="003D6699">
      <w:pPr>
        <w:pStyle w:val="B10"/>
        <w:rPr>
          <w:ins w:id="7309" w:author="Stanley Mayalil" w:date="2022-09-30T14:13:00Z"/>
        </w:rPr>
      </w:pPr>
    </w:p>
    <w:p w14:paraId="79CA9C50" w14:textId="77777777" w:rsidR="003D6699" w:rsidRPr="00175108" w:rsidRDefault="003D6699" w:rsidP="003D6699">
      <w:pPr>
        <w:pStyle w:val="Heading4"/>
        <w:rPr>
          <w:ins w:id="7310" w:author="Stanley Mayalil" w:date="2022-09-30T14:13:00Z"/>
        </w:rPr>
      </w:pPr>
      <w:bookmarkStart w:id="7311" w:name="_Toc109134009"/>
      <w:ins w:id="7312" w:author="Stanley Mayalil" w:date="2022-09-30T14:13:00Z">
        <w:r w:rsidRPr="00175108">
          <w:t>6.1.7.5</w:t>
        </w:r>
        <w:r w:rsidRPr="00175108">
          <w:tab/>
          <w:t>Acceptance criteria</w:t>
        </w:r>
        <w:bookmarkEnd w:id="7311"/>
      </w:ins>
    </w:p>
    <w:p w14:paraId="6CDB9542" w14:textId="1EC253C5" w:rsidR="003D6699" w:rsidRDefault="003D6699" w:rsidP="003D6699">
      <w:pPr>
        <w:pStyle w:val="B10"/>
        <w:rPr>
          <w:ins w:id="7313" w:author="Stanley Mayalil" w:date="2022-10-11T12:54:00Z"/>
          <w:strike/>
        </w:rPr>
      </w:pPr>
      <w:ins w:id="7314" w:author="Stanley Mayalil" w:date="2022-09-30T14:13:00Z">
        <w:r w:rsidRPr="00E540C5">
          <w:rPr>
            <w:strike/>
            <w:highlight w:val="yellow"/>
            <w:rPrChange w:id="7315" w:author="Stanley Mayalil" w:date="2022-10-11T12:34:00Z">
              <w:rPr/>
            </w:rPrChange>
          </w:rPr>
          <w:t>1)</w:t>
        </w:r>
        <w:r w:rsidRPr="00E540C5">
          <w:rPr>
            <w:strike/>
            <w:highlight w:val="yellow"/>
            <w:rPrChange w:id="7316" w:author="Stanley Mayalil" w:date="2022-10-11T12:34:00Z">
              <w:rPr/>
            </w:rPrChange>
          </w:rPr>
          <w:tab/>
          <w:t xml:space="preserve">After step </w:t>
        </w:r>
      </w:ins>
      <w:ins w:id="7317" w:author="Stanley Mayalil" w:date="2022-10-11T11:35:00Z">
        <w:r w:rsidR="000276B3" w:rsidRPr="00E540C5">
          <w:rPr>
            <w:strike/>
            <w:highlight w:val="yellow"/>
            <w:rPrChange w:id="7318" w:author="Stanley Mayalil" w:date="2022-10-11T12:34:00Z">
              <w:rPr/>
            </w:rPrChange>
          </w:rPr>
          <w:t>2</w:t>
        </w:r>
      </w:ins>
      <w:ins w:id="7319" w:author="Stanley Mayalil" w:date="2022-09-30T14:13:00Z">
        <w:r w:rsidRPr="00E540C5">
          <w:rPr>
            <w:strike/>
            <w:highlight w:val="yellow"/>
            <w:rPrChange w:id="7320" w:author="Stanley Mayalil" w:date="2022-10-11T12:34:00Z">
              <w:rPr/>
            </w:rPrChange>
          </w:rPr>
          <w:t>) the Terminal shall send a VERIFY PIN command to the UICC, with parameter P2 = "01".</w:t>
        </w:r>
      </w:ins>
    </w:p>
    <w:p w14:paraId="201461FE" w14:textId="1247A5D2" w:rsidR="0066697C" w:rsidRPr="00E540C5" w:rsidRDefault="0066697C" w:rsidP="00FC0BBF">
      <w:pPr>
        <w:pStyle w:val="B10"/>
        <w:ind w:left="288" w:firstLine="0"/>
        <w:rPr>
          <w:ins w:id="7321" w:author="Stanley Mayalil" w:date="2022-09-30T14:13:00Z"/>
          <w:strike/>
          <w:rPrChange w:id="7322" w:author="Stanley Mayalil" w:date="2022-10-11T12:34:00Z">
            <w:rPr>
              <w:ins w:id="7323" w:author="Stanley Mayalil" w:date="2022-09-30T14:13:00Z"/>
            </w:rPr>
          </w:rPrChange>
        </w:rPr>
        <w:pPrChange w:id="7324" w:author="Stanley Mayalil" w:date="2022-10-11T14:21:00Z">
          <w:pPr>
            <w:pStyle w:val="B10"/>
          </w:pPr>
        </w:pPrChange>
      </w:pPr>
      <w:ins w:id="7325" w:author="Stanley Mayalil" w:date="2022-10-11T12:54:00Z">
        <w:r>
          <w:t xml:space="preserve">CR 1 is explicitly verified  at Step </w:t>
        </w:r>
      </w:ins>
      <w:ins w:id="7326" w:author="Stanley Mayalil" w:date="2022-10-11T12:56:00Z">
        <w:r w:rsidR="00A40F46">
          <w:t>3</w:t>
        </w:r>
      </w:ins>
      <w:ins w:id="7327" w:author="Stanley Mayalil" w:date="2022-10-11T12:54:00Z">
        <w:r>
          <w:t xml:space="preserve">  by analy</w:t>
        </w:r>
        <w:r>
          <w:t>s</w:t>
        </w:r>
        <w:r>
          <w:t xml:space="preserve">ing </w:t>
        </w:r>
      </w:ins>
      <w:ins w:id="7328" w:author="Stanley Mayalil" w:date="2022-10-11T13:10:00Z">
        <w:r w:rsidR="00F557F8">
          <w:t xml:space="preserve">the </w:t>
        </w:r>
      </w:ins>
      <w:ins w:id="7329" w:author="Stanley Mayalil" w:date="2022-10-11T12:55:00Z">
        <w:r w:rsidR="00A40F46">
          <w:t>DISABLE</w:t>
        </w:r>
      </w:ins>
      <w:ins w:id="7330" w:author="Stanley Mayalil" w:date="2022-10-11T12:54:00Z">
        <w:r>
          <w:t xml:space="preserve"> </w:t>
        </w:r>
        <w:r w:rsidRPr="00175108">
          <w:t>PIN comman</w:t>
        </w:r>
        <w:r>
          <w:t xml:space="preserve">d sent via </w:t>
        </w:r>
        <w:r>
          <w:t>the t</w:t>
        </w:r>
        <w:r>
          <w:t xml:space="preserve">erminal </w:t>
        </w:r>
        <w:r w:rsidRPr="00175108">
          <w:t>to the UICC, with parameter P</w:t>
        </w:r>
      </w:ins>
      <w:ins w:id="7331" w:author="Stanley Mayalil" w:date="2022-10-11T12:56:00Z">
        <w:r w:rsidR="00A40F46">
          <w:t>1</w:t>
        </w:r>
      </w:ins>
      <w:ins w:id="7332" w:author="Stanley Mayalil" w:date="2022-10-11T12:54:00Z">
        <w:r w:rsidRPr="00175108">
          <w:t xml:space="preserve"> = "</w:t>
        </w:r>
        <w:r>
          <w:t>9</w:t>
        </w:r>
        <w:r w:rsidRPr="00175108">
          <w:t>1"</w:t>
        </w:r>
        <w:r>
          <w:t xml:space="preserve"> and </w:t>
        </w:r>
      </w:ins>
      <w:ins w:id="7333" w:author="Stanley Mayalil" w:date="2022-10-11T12:55:00Z">
        <w:r w:rsidRPr="00175108">
          <w:t>P2 = "01"</w:t>
        </w:r>
      </w:ins>
      <w:ins w:id="7334" w:author="Stanley Mayalil" w:date="2022-10-11T12:54:00Z">
        <w:r>
          <w:t xml:space="preserve"> (via any supported options </w:t>
        </w:r>
      </w:ins>
      <w:ins w:id="7335" w:author="Stanley Mayalil" w:date="2022-11-09T15:22:00Z">
        <w:r w:rsidR="00F4627C">
          <w:rPr>
            <w:rFonts w:eastAsia="SimSun"/>
          </w:rPr>
          <w:t>A.2/1 OR A2/2</w:t>
        </w:r>
      </w:ins>
      <w:ins w:id="7336" w:author="Stanley Mayalil" w:date="2022-10-11T12:54:00Z">
        <w:r>
          <w:t>)</w:t>
        </w:r>
      </w:ins>
      <w:ins w:id="7337" w:author="Stanley Mayalil" w:date="2022-10-11T13:10:00Z">
        <w:r w:rsidR="00F557F8">
          <w:t>.</w:t>
        </w:r>
      </w:ins>
    </w:p>
    <w:p w14:paraId="01F7FFA5" w14:textId="54EACC23" w:rsidR="00A40F46" w:rsidRDefault="00A40F46" w:rsidP="00FC0BBF">
      <w:pPr>
        <w:pStyle w:val="B10"/>
        <w:ind w:left="288" w:firstLine="0"/>
        <w:rPr>
          <w:ins w:id="7338" w:author="Stanley Mayalil" w:date="2022-10-11T13:28:00Z"/>
        </w:rPr>
        <w:pPrChange w:id="7339" w:author="Stanley Mayalil" w:date="2022-10-11T14:21:00Z">
          <w:pPr>
            <w:pStyle w:val="B10"/>
          </w:pPr>
        </w:pPrChange>
      </w:pPr>
      <w:ins w:id="7340" w:author="Stanley Mayalil" w:date="2022-10-11T13:00:00Z">
        <w:r w:rsidRPr="00A40F46">
          <w:rPr>
            <w:rPrChange w:id="7341" w:author="Stanley Mayalil" w:date="2022-10-11T13:00:00Z">
              <w:rPr>
                <w:strike/>
              </w:rPr>
            </w:rPrChange>
          </w:rPr>
          <w:t xml:space="preserve">CR 2 </w:t>
        </w:r>
        <w:r>
          <w:t xml:space="preserve">is </w:t>
        </w:r>
      </w:ins>
      <w:ins w:id="7342" w:author="Stanley Mayalil" w:date="2022-10-11T13:01:00Z">
        <w:r>
          <w:t xml:space="preserve">explicitly verified  at Step </w:t>
        </w:r>
        <w:r>
          <w:t>7</w:t>
        </w:r>
        <w:r>
          <w:t xml:space="preserve">  by analysing </w:t>
        </w:r>
      </w:ins>
      <w:ins w:id="7343" w:author="Stanley Mayalil" w:date="2022-10-11T13:11:00Z">
        <w:r w:rsidR="00F557F8">
          <w:t xml:space="preserve">the </w:t>
        </w:r>
      </w:ins>
      <w:ins w:id="7344" w:author="Stanley Mayalil" w:date="2022-10-11T13:01:00Z">
        <w:r>
          <w:t>ENABLE</w:t>
        </w:r>
        <w:r>
          <w:t xml:space="preserve"> </w:t>
        </w:r>
        <w:r w:rsidRPr="00175108">
          <w:t>PIN comman</w:t>
        </w:r>
        <w:r>
          <w:t xml:space="preserve">d sent via the terminal </w:t>
        </w:r>
        <w:r w:rsidRPr="00175108">
          <w:t>to the UICC, with parameter P2 = "01"</w:t>
        </w:r>
        <w:r>
          <w:t xml:space="preserve"> (via any supported options </w:t>
        </w:r>
      </w:ins>
      <w:ins w:id="7345" w:author="Stanley Mayalil" w:date="2022-11-09T15:23:00Z">
        <w:r w:rsidR="00F4627C">
          <w:rPr>
            <w:rFonts w:eastAsia="SimSun"/>
          </w:rPr>
          <w:t>A.2/1 OR A2/2</w:t>
        </w:r>
      </w:ins>
      <w:ins w:id="7346" w:author="Stanley Mayalil" w:date="2022-10-11T13:01:00Z">
        <w:r>
          <w:t>)</w:t>
        </w:r>
      </w:ins>
    </w:p>
    <w:p w14:paraId="7EE69983" w14:textId="6A5DE50E" w:rsidR="00A41331" w:rsidRPr="00327776" w:rsidRDefault="00A41331" w:rsidP="00A41331">
      <w:pPr>
        <w:ind w:left="284"/>
        <w:rPr>
          <w:ins w:id="7347" w:author="Stanley Mayalil" w:date="2022-10-11T13:30:00Z"/>
        </w:rPr>
      </w:pPr>
      <w:ins w:id="7348" w:author="Stanley Mayalil" w:date="2022-10-11T13:30:00Z">
        <w:r>
          <w:t>CR </w:t>
        </w:r>
        <w:r>
          <w:t>3</w:t>
        </w:r>
        <w:r>
          <w:t xml:space="preserve"> is explicitly verified at (i) Step 5 by analysing the</w:t>
        </w:r>
        <w:r w:rsidRPr="00175108">
          <w:t xml:space="preserve"> </w:t>
        </w:r>
      </w:ins>
      <w:ins w:id="7349" w:author="Stanley Mayalil" w:date="2022-10-11T13:31:00Z">
        <w:r>
          <w:t>s</w:t>
        </w:r>
      </w:ins>
      <w:ins w:id="7350" w:author="Stanley Mayalil" w:date="2022-10-11T13:30:00Z">
        <w:r>
          <w:t xml:space="preserve">tatus word </w:t>
        </w:r>
        <w:r w:rsidRPr="00175108">
          <w:t>indicat</w:t>
        </w:r>
        <w:r>
          <w:t>ing</w:t>
        </w:r>
        <w:r w:rsidRPr="00175108">
          <w:t xml:space="preserve"> that the PIN has not been accepted</w:t>
        </w:r>
        <w:r>
          <w:t xml:space="preserve"> for the </w:t>
        </w:r>
        <w:r w:rsidRPr="00175108">
          <w:t>VERIFY PIN command</w:t>
        </w:r>
        <w:r>
          <w:t xml:space="preserve"> sent by the terminal</w:t>
        </w:r>
        <w:r w:rsidRPr="00175108">
          <w:t xml:space="preserve"> to the UICC, with parameter P2 = "11"</w:t>
        </w:r>
        <w:r>
          <w:t>, (ii) Step 6 by analysing the</w:t>
        </w:r>
        <w:r w:rsidRPr="00175108">
          <w:t xml:space="preserve"> </w:t>
        </w:r>
      </w:ins>
      <w:ins w:id="7351" w:author="Stanley Mayalil" w:date="2022-10-11T13:31:00Z">
        <w:r>
          <w:t>s</w:t>
        </w:r>
      </w:ins>
      <w:ins w:id="7352" w:author="Stanley Mayalil" w:date="2022-10-11T13:30:00Z">
        <w:r>
          <w:t xml:space="preserve">tatus word </w:t>
        </w:r>
        <w:r w:rsidRPr="00175108">
          <w:t>indicat</w:t>
        </w:r>
        <w:r>
          <w:t>ing</w:t>
        </w:r>
        <w:r w:rsidRPr="00175108">
          <w:t xml:space="preserve"> that the PIN has been accepted</w:t>
        </w:r>
        <w:r>
          <w:t xml:space="preserve"> for the </w:t>
        </w:r>
        <w:r w:rsidRPr="00175108">
          <w:t>VERIFY PIN command</w:t>
        </w:r>
        <w:r>
          <w:t xml:space="preserve"> sent by the terminal</w:t>
        </w:r>
        <w:r w:rsidRPr="00175108">
          <w:t xml:space="preserve"> to the UICC, with parameter P2 = "11"</w:t>
        </w:r>
        <w:r>
          <w:t>, (iii) Step 9 by analysing the</w:t>
        </w:r>
        <w:r w:rsidRPr="00175108">
          <w:t xml:space="preserve"> </w:t>
        </w:r>
      </w:ins>
      <w:ins w:id="7353" w:author="Stanley Mayalil" w:date="2022-10-11T13:31:00Z">
        <w:r>
          <w:t>s</w:t>
        </w:r>
      </w:ins>
      <w:ins w:id="7354" w:author="Stanley Mayalil" w:date="2022-10-11T13:30:00Z">
        <w:r>
          <w:t xml:space="preserve">tatus word </w:t>
        </w:r>
        <w:r w:rsidRPr="00175108">
          <w:t>indicat</w:t>
        </w:r>
        <w:r>
          <w:t>ing</w:t>
        </w:r>
        <w:r w:rsidRPr="00175108">
          <w:t xml:space="preserve"> that the PIN has not been accepted</w:t>
        </w:r>
        <w:r>
          <w:t xml:space="preserve"> for the </w:t>
        </w:r>
        <w:r w:rsidRPr="00175108">
          <w:t>VERIFY PIN command</w:t>
        </w:r>
        <w:r>
          <w:t xml:space="preserve"> sent by the terminal</w:t>
        </w:r>
        <w:r w:rsidRPr="00175108">
          <w:t xml:space="preserve"> to the UICC, with parameter P2 = "</w:t>
        </w:r>
        <w:r>
          <w:t>0</w:t>
        </w:r>
        <w:r w:rsidRPr="00175108">
          <w:t>1"</w:t>
        </w:r>
        <w:r>
          <w:t>, (ii) Step 10 by analysing the</w:t>
        </w:r>
        <w:r w:rsidRPr="00175108">
          <w:t xml:space="preserve"> </w:t>
        </w:r>
      </w:ins>
      <w:ins w:id="7355" w:author="Stanley Mayalil" w:date="2022-10-11T13:31:00Z">
        <w:r>
          <w:t>s</w:t>
        </w:r>
      </w:ins>
      <w:ins w:id="7356" w:author="Stanley Mayalil" w:date="2022-10-11T13:30:00Z">
        <w:r>
          <w:t xml:space="preserve">tatus word </w:t>
        </w:r>
        <w:r w:rsidRPr="00175108">
          <w:t>indicat</w:t>
        </w:r>
        <w:r>
          <w:t>ing</w:t>
        </w:r>
        <w:r w:rsidRPr="00175108">
          <w:t xml:space="preserve"> that the PIN has been accepted</w:t>
        </w:r>
        <w:r>
          <w:t xml:space="preserve"> for the </w:t>
        </w:r>
        <w:r w:rsidRPr="00175108">
          <w:t>VERIFY PIN command</w:t>
        </w:r>
        <w:r>
          <w:t xml:space="preserve"> sent by the terminal</w:t>
        </w:r>
        <w:r w:rsidRPr="00175108">
          <w:t xml:space="preserve"> to the UICC, with parameter P2 = "</w:t>
        </w:r>
        <w:r>
          <w:t>0</w:t>
        </w:r>
        <w:r w:rsidRPr="00175108">
          <w:t>1"</w:t>
        </w:r>
        <w:r>
          <w:t>.</w:t>
        </w:r>
      </w:ins>
    </w:p>
    <w:p w14:paraId="7BC18B84" w14:textId="5980D463" w:rsidR="00B95E24" w:rsidDel="00FC0BBF" w:rsidRDefault="00A41331" w:rsidP="00A41331">
      <w:pPr>
        <w:ind w:left="284"/>
        <w:rPr>
          <w:del w:id="7357" w:author="Stanley Mayalil" w:date="2022-10-11T10:53:00Z"/>
        </w:rPr>
      </w:pPr>
      <w:ins w:id="7358" w:author="Stanley Mayalil" w:date="2022-10-11T13:31:00Z">
        <w:r>
          <w:t xml:space="preserve">CR 4 is verified (i) at Step 5 and 9 on the the terminal by ensuring </w:t>
        </w:r>
        <w:r w:rsidRPr="00175108">
          <w:t>UE shall give a</w:t>
        </w:r>
        <w:r>
          <w:t xml:space="preserve">n </w:t>
        </w:r>
        <w:r w:rsidRPr="00175108">
          <w:t xml:space="preserve">indication </w:t>
        </w:r>
        <w:r>
          <w:t>of</w:t>
        </w:r>
        <w:r w:rsidRPr="00175108">
          <w:t xml:space="preserve"> a</w:t>
        </w:r>
        <w:r>
          <w:t>n un</w:t>
        </w:r>
        <w:r w:rsidRPr="00175108">
          <w:t>successful execution of the command</w:t>
        </w:r>
        <w:r>
          <w:t xml:space="preserve"> and PIN is not accepted, (ii) at Step 6 and 10 on the terminal by ensuring </w:t>
        </w:r>
        <w:r w:rsidRPr="00175108">
          <w:t>UE shall give a</w:t>
        </w:r>
        <w:r>
          <w:t xml:space="preserve">n </w:t>
        </w:r>
        <w:r w:rsidRPr="00175108">
          <w:t xml:space="preserve">indication </w:t>
        </w:r>
        <w:r>
          <w:t>of</w:t>
        </w:r>
        <w:r w:rsidRPr="00175108">
          <w:t xml:space="preserve"> a successful execution of the command</w:t>
        </w:r>
        <w:r>
          <w:t xml:space="preserve"> and PIN is accepted.</w:t>
        </w:r>
      </w:ins>
    </w:p>
    <w:p w14:paraId="3E60B321" w14:textId="77777777" w:rsidR="00FC0BBF" w:rsidRPr="00A41331" w:rsidRDefault="00FC0BBF" w:rsidP="00A41331">
      <w:pPr>
        <w:ind w:left="284"/>
        <w:rPr>
          <w:ins w:id="7359" w:author="Stanley Mayalil" w:date="2022-10-11T14:24:00Z"/>
          <w:rPrChange w:id="7360" w:author="Stanley Mayalil" w:date="2022-10-11T13:31:00Z">
            <w:rPr>
              <w:ins w:id="7361" w:author="Stanley Mayalil" w:date="2022-10-11T14:24:00Z"/>
              <w:rFonts w:eastAsia="TimesNewRoman"/>
            </w:rPr>
          </w:rPrChange>
        </w:rPr>
        <w:pPrChange w:id="7362" w:author="Stanley Mayalil" w:date="2022-10-11T13:31:00Z">
          <w:pPr>
            <w:overflowPunct w:val="0"/>
            <w:autoSpaceDE w:val="0"/>
            <w:autoSpaceDN w:val="0"/>
            <w:adjustRightInd w:val="0"/>
            <w:textAlignment w:val="baseline"/>
          </w:pPr>
        </w:pPrChange>
      </w:pPr>
    </w:p>
    <w:p w14:paraId="5C9937B9" w14:textId="11B0FF6B" w:rsidR="001556CF" w:rsidRPr="001556CF" w:rsidRDefault="001556CF" w:rsidP="009A08A9">
      <w:pPr>
        <w:pStyle w:val="Heading3"/>
        <w:rPr>
          <w:rFonts w:eastAsia="TimesNewRoman"/>
          <w:highlight w:val="red"/>
        </w:rPr>
      </w:pPr>
      <w:bookmarkStart w:id="7363" w:name="_Toc103688464"/>
      <w:bookmarkStart w:id="7364" w:name="_Toc110264520"/>
      <w:r w:rsidRPr="001556CF">
        <w:rPr>
          <w:rFonts w:eastAsia="TimesNewRoman"/>
          <w:lang w:eastAsia="en-GB"/>
        </w:rPr>
        <w:t>6.1.8</w:t>
      </w:r>
      <w:r w:rsidRPr="001556CF">
        <w:rPr>
          <w:rFonts w:eastAsia="TimesNewRoman"/>
          <w:lang w:eastAsia="en-GB"/>
        </w:rPr>
        <w:tab/>
        <w:t>Change of Universal PIN</w:t>
      </w:r>
      <w:bookmarkEnd w:id="7363"/>
      <w:bookmarkEnd w:id="7364"/>
    </w:p>
    <w:p w14:paraId="7CFBAD70" w14:textId="18F057AD" w:rsidR="001556CF" w:rsidRDefault="001556CF" w:rsidP="001556CF">
      <w:pPr>
        <w:overflowPunct w:val="0"/>
        <w:autoSpaceDE w:val="0"/>
        <w:autoSpaceDN w:val="0"/>
        <w:adjustRightInd w:val="0"/>
        <w:textAlignment w:val="baseline"/>
        <w:rPr>
          <w:ins w:id="7365" w:author="Stanley Mayalil" w:date="2022-09-30T14:13:00Z"/>
          <w:rFonts w:eastAsia="TimesNewRoman"/>
        </w:rPr>
      </w:pPr>
      <w:r w:rsidRPr="001556CF">
        <w:rPr>
          <w:rFonts w:eastAsia="TimesNewRoman"/>
          <w:highlight w:val="red"/>
        </w:rPr>
        <w:t>RFU</w:t>
      </w:r>
      <w:r w:rsidRPr="001556CF">
        <w:rPr>
          <w:rFonts w:eastAsia="TimesNewRoman"/>
        </w:rPr>
        <w:t xml:space="preserve"> – agreed method to verify the CHANGE PIN command needed.</w:t>
      </w:r>
    </w:p>
    <w:p w14:paraId="0CD2AEFD" w14:textId="77777777" w:rsidR="003D6699" w:rsidRPr="00175108" w:rsidRDefault="003D6699" w:rsidP="003D6699">
      <w:pPr>
        <w:pStyle w:val="Heading4"/>
        <w:rPr>
          <w:ins w:id="7366" w:author="Stanley Mayalil" w:date="2022-09-30T14:13:00Z"/>
        </w:rPr>
      </w:pPr>
      <w:bookmarkStart w:id="7367" w:name="_Toc109134011"/>
      <w:ins w:id="7368" w:author="Stanley Mayalil" w:date="2022-09-30T14:13:00Z">
        <w:r w:rsidRPr="00175108">
          <w:t>6.1.8.1</w:t>
        </w:r>
        <w:r w:rsidRPr="00175108">
          <w:tab/>
          <w:t>Definition and applicability</w:t>
        </w:r>
        <w:bookmarkEnd w:id="7367"/>
      </w:ins>
    </w:p>
    <w:p w14:paraId="098FCD05" w14:textId="77777777" w:rsidR="003D6699" w:rsidRPr="00175108" w:rsidRDefault="003D6699" w:rsidP="003D6699">
      <w:pPr>
        <w:rPr>
          <w:ins w:id="7369" w:author="Stanley Mayalil" w:date="2022-09-30T14:13:00Z"/>
        </w:rPr>
      </w:pPr>
      <w:ins w:id="7370" w:author="Stanley Mayalil" w:date="2022-09-30T14:13:00Z">
        <w:r w:rsidRPr="00175108">
          <w:t>The Universal PIN may be changed by the user, by entering the old and new Universal PIN. The length of the Universal PIN is between 4 and 8 digits.</w:t>
        </w:r>
      </w:ins>
    </w:p>
    <w:p w14:paraId="6CB8F9A1" w14:textId="77777777" w:rsidR="003D6699" w:rsidRPr="00175108" w:rsidRDefault="003D6699" w:rsidP="003D6699">
      <w:pPr>
        <w:pStyle w:val="Heading4"/>
        <w:rPr>
          <w:ins w:id="7371" w:author="Stanley Mayalil" w:date="2022-09-30T14:13:00Z"/>
        </w:rPr>
      </w:pPr>
      <w:bookmarkStart w:id="7372" w:name="_Toc109134012"/>
      <w:ins w:id="7373" w:author="Stanley Mayalil" w:date="2022-09-30T14:13:00Z">
        <w:r w:rsidRPr="00175108">
          <w:t>6.1.8.</w:t>
        </w:r>
        <w:r w:rsidRPr="00175108">
          <w:rPr>
            <w:rFonts w:hint="eastAsia"/>
            <w:lang w:eastAsia="zh-CN"/>
          </w:rPr>
          <w:t>2</w:t>
        </w:r>
        <w:r w:rsidRPr="00175108">
          <w:tab/>
          <w:t>Conformance requirement</w:t>
        </w:r>
        <w:bookmarkEnd w:id="7372"/>
      </w:ins>
    </w:p>
    <w:p w14:paraId="0F4D73E7" w14:textId="7E66E53F" w:rsidR="003D6699" w:rsidRDefault="00BE254C" w:rsidP="003D6699">
      <w:pPr>
        <w:rPr>
          <w:ins w:id="7374" w:author="Stanley Mayalil" w:date="2022-10-11T14:41:00Z"/>
        </w:rPr>
      </w:pPr>
      <w:ins w:id="7375" w:author="Stanley Mayalil" w:date="2022-10-11T14:29:00Z">
        <w:r>
          <w:t xml:space="preserve">CR 1 </w:t>
        </w:r>
      </w:ins>
      <w:ins w:id="7376" w:author="Stanley Mayalil" w:date="2022-09-30T14:13:00Z">
        <w:r w:rsidR="003D6699" w:rsidRPr="00175108">
          <w:t>The Terminal shall support the change of PIN procedure as defined in ETSI TS 102 221 [5], clause 11.1.10.</w:t>
        </w:r>
      </w:ins>
    </w:p>
    <w:p w14:paraId="586AB795" w14:textId="0FE722CA" w:rsidR="00271EF8" w:rsidRPr="00FC56D0" w:rsidRDefault="00271EF8" w:rsidP="00271EF8">
      <w:pPr>
        <w:rPr>
          <w:ins w:id="7377" w:author="Stanley Mayalil" w:date="2022-10-11T14:41:00Z"/>
          <w:highlight w:val="yellow"/>
        </w:rPr>
      </w:pPr>
      <w:ins w:id="7378" w:author="Stanley Mayalil" w:date="2022-10-11T14:41:00Z">
        <w:r w:rsidRPr="00FC56D0">
          <w:rPr>
            <w:highlight w:val="yellow"/>
          </w:rPr>
          <w:t xml:space="preserve">CR </w:t>
        </w:r>
      </w:ins>
      <w:ins w:id="7379" w:author="Stanley Mayalil" w:date="2022-10-11T14:42:00Z">
        <w:r>
          <w:rPr>
            <w:highlight w:val="yellow"/>
          </w:rPr>
          <w:t>2</w:t>
        </w:r>
      </w:ins>
      <w:ins w:id="7380" w:author="Stanley Mayalil" w:date="2022-10-11T14:41:00Z">
        <w:r w:rsidRPr="00FC56D0">
          <w:rPr>
            <w:highlight w:val="yellow"/>
          </w:rPr>
          <w:t xml:space="preserve"> Only the new pin shall be accepted for further PIN verification. </w:t>
        </w:r>
        <w:commentRangeStart w:id="7381"/>
        <w:commentRangeEnd w:id="7381"/>
        <w:r w:rsidRPr="00FC56D0">
          <w:rPr>
            <w:rStyle w:val="CommentReference"/>
            <w:highlight w:val="yellow"/>
          </w:rPr>
          <w:commentReference w:id="7381"/>
        </w:r>
      </w:ins>
    </w:p>
    <w:p w14:paraId="4C75A5E9" w14:textId="59F10ACC" w:rsidR="00271EF8" w:rsidRPr="00175108" w:rsidRDefault="00271EF8" w:rsidP="003D6699">
      <w:pPr>
        <w:rPr>
          <w:ins w:id="7382" w:author="Stanley Mayalil" w:date="2022-09-30T14:13:00Z"/>
        </w:rPr>
      </w:pPr>
      <w:ins w:id="7383" w:author="Stanley Mayalil" w:date="2022-10-11T14:41:00Z">
        <w:r w:rsidRPr="00FC56D0">
          <w:rPr>
            <w:highlight w:val="yellow"/>
          </w:rPr>
          <w:t xml:space="preserve">CR </w:t>
        </w:r>
      </w:ins>
      <w:ins w:id="7384" w:author="Stanley Mayalil" w:date="2022-10-11T14:42:00Z">
        <w:r>
          <w:rPr>
            <w:highlight w:val="yellow"/>
          </w:rPr>
          <w:t>3</w:t>
        </w:r>
      </w:ins>
      <w:ins w:id="7385" w:author="Stanley Mayalil" w:date="2022-10-11T14:41:00Z">
        <w:r w:rsidRPr="00FC56D0">
          <w:rPr>
            <w:highlight w:val="yellow"/>
          </w:rPr>
          <w:t xml:space="preserve">  Indication of a successful and unsuccessful pin verification is presented to the user and only the new pin shall be accepted for further PIN verification</w:t>
        </w:r>
      </w:ins>
    </w:p>
    <w:p w14:paraId="2964134D" w14:textId="77777777" w:rsidR="003D6699" w:rsidRPr="00175108" w:rsidRDefault="003D6699" w:rsidP="003D6699">
      <w:pPr>
        <w:rPr>
          <w:ins w:id="7386" w:author="Stanley Mayalil" w:date="2022-09-30T14:13:00Z"/>
        </w:rPr>
      </w:pPr>
      <w:ins w:id="7387" w:author="Stanley Mayalil" w:date="2022-09-30T14:13:00Z">
        <w:r w:rsidRPr="00175108">
          <w:t>Reference:</w:t>
        </w:r>
      </w:ins>
    </w:p>
    <w:p w14:paraId="7F453527" w14:textId="77777777" w:rsidR="003D6699" w:rsidRPr="00175108" w:rsidRDefault="003D6699" w:rsidP="003D6699">
      <w:pPr>
        <w:pStyle w:val="B10"/>
        <w:rPr>
          <w:ins w:id="7388" w:author="Stanley Mayalil" w:date="2022-09-30T14:13:00Z"/>
        </w:rPr>
      </w:pPr>
      <w:ins w:id="7389" w:author="Stanley Mayalil" w:date="2022-09-30T14:13:00Z">
        <w:r w:rsidRPr="00175108">
          <w:t>-</w:t>
        </w:r>
        <w:r w:rsidRPr="00175108">
          <w:tab/>
          <w:t>ETSI TS 102 221 [5], clauses 9 and 11.1.10;</w:t>
        </w:r>
      </w:ins>
    </w:p>
    <w:p w14:paraId="1D15249D" w14:textId="77777777" w:rsidR="003D6699" w:rsidRPr="00175108" w:rsidRDefault="003D6699" w:rsidP="003D6699">
      <w:pPr>
        <w:pStyle w:val="B10"/>
        <w:rPr>
          <w:ins w:id="7390" w:author="Stanley Mayalil" w:date="2022-09-30T14:13:00Z"/>
        </w:rPr>
      </w:pPr>
      <w:ins w:id="7391" w:author="Stanley Mayalil" w:date="2022-09-30T14:13:00Z">
        <w:r w:rsidRPr="00175108">
          <w:t>-</w:t>
        </w:r>
        <w:r w:rsidRPr="00175108">
          <w:tab/>
          <w:t>TS 31.102 [4], clause 6.</w:t>
        </w:r>
      </w:ins>
    </w:p>
    <w:p w14:paraId="4F2A4FDC" w14:textId="77777777" w:rsidR="003D6699" w:rsidRPr="00175108" w:rsidRDefault="003D6699" w:rsidP="003D6699">
      <w:pPr>
        <w:pStyle w:val="Heading4"/>
        <w:rPr>
          <w:ins w:id="7392" w:author="Stanley Mayalil" w:date="2022-09-30T14:13:00Z"/>
        </w:rPr>
      </w:pPr>
      <w:bookmarkStart w:id="7393" w:name="_Toc109134013"/>
      <w:ins w:id="7394" w:author="Stanley Mayalil" w:date="2022-09-30T14:13:00Z">
        <w:r w:rsidRPr="00175108">
          <w:t>6.1.8.3</w:t>
        </w:r>
        <w:r w:rsidRPr="00175108">
          <w:tab/>
          <w:t>Test purpose</w:t>
        </w:r>
        <w:bookmarkEnd w:id="7393"/>
      </w:ins>
    </w:p>
    <w:p w14:paraId="254686F0" w14:textId="77777777" w:rsidR="003D6699" w:rsidRPr="00175108" w:rsidRDefault="003D6699" w:rsidP="003D6699">
      <w:pPr>
        <w:rPr>
          <w:ins w:id="7395" w:author="Stanley Mayalil" w:date="2022-09-30T14:13:00Z"/>
        </w:rPr>
      </w:pPr>
      <w:ins w:id="7396" w:author="Stanley Mayalil" w:date="2022-09-30T14:13:00Z">
        <w:r w:rsidRPr="00175108">
          <w:t>To verify that the PIN substitution procedure is performed correctly by the Terminal.</w:t>
        </w:r>
      </w:ins>
    </w:p>
    <w:p w14:paraId="1DB35AC3" w14:textId="77777777" w:rsidR="003D6699" w:rsidRPr="00175108" w:rsidRDefault="003D6699" w:rsidP="003D6699">
      <w:pPr>
        <w:pStyle w:val="Heading4"/>
        <w:rPr>
          <w:ins w:id="7397" w:author="Stanley Mayalil" w:date="2022-09-30T14:13:00Z"/>
        </w:rPr>
      </w:pPr>
      <w:bookmarkStart w:id="7398" w:name="_Toc109134014"/>
      <w:ins w:id="7399" w:author="Stanley Mayalil" w:date="2022-09-30T14:13:00Z">
        <w:r w:rsidRPr="00175108">
          <w:t>6.1.8.4</w:t>
        </w:r>
        <w:r w:rsidRPr="00175108">
          <w:tab/>
          <w:t>Method of test</w:t>
        </w:r>
        <w:bookmarkEnd w:id="7398"/>
      </w:ins>
    </w:p>
    <w:p w14:paraId="04ADBFD0" w14:textId="77777777" w:rsidR="003D6699" w:rsidRPr="00175108" w:rsidRDefault="003D6699" w:rsidP="003D6699">
      <w:pPr>
        <w:pStyle w:val="Heading5"/>
        <w:rPr>
          <w:ins w:id="7400" w:author="Stanley Mayalil" w:date="2022-09-30T14:13:00Z"/>
        </w:rPr>
      </w:pPr>
      <w:bookmarkStart w:id="7401" w:name="_Toc109134015"/>
      <w:ins w:id="7402" w:author="Stanley Mayalil" w:date="2022-09-30T14:13:00Z">
        <w:r w:rsidRPr="00175108">
          <w:t>6.1.8.4.1</w:t>
        </w:r>
        <w:r w:rsidRPr="00175108">
          <w:tab/>
          <w:t>Initial conditions</w:t>
        </w:r>
        <w:bookmarkEnd w:id="7401"/>
      </w:ins>
    </w:p>
    <w:p w14:paraId="7DA42CB5" w14:textId="77777777" w:rsidR="009348FA" w:rsidRPr="00E9604A" w:rsidRDefault="009348FA" w:rsidP="009348FA">
      <w:pPr>
        <w:rPr>
          <w:ins w:id="7403" w:author="Stanley Mayalil" w:date="2022-11-09T15:32:00Z"/>
        </w:rPr>
      </w:pPr>
      <w:ins w:id="7404" w:author="Stanley Mayalil" w:date="2022-11-09T15:32:00Z">
        <w:r>
          <w:t xml:space="preserve">Ensure that the UE has been operated with an USIM with PIN enabled, and powered off. </w:t>
        </w:r>
      </w:ins>
    </w:p>
    <w:p w14:paraId="70698C98" w14:textId="77777777" w:rsidR="003D6699" w:rsidRPr="00175108" w:rsidRDefault="003D6699" w:rsidP="003D6699">
      <w:pPr>
        <w:rPr>
          <w:ins w:id="7405" w:author="Stanley Mayalil" w:date="2022-09-30T14:13:00Z"/>
        </w:rPr>
      </w:pPr>
      <w:ins w:id="7406" w:author="Stanley Mayalil" w:date="2022-09-30T14:13:00Z">
        <w:r w:rsidRPr="00175108">
          <w:t>The default UICC is used with the following exception:</w:t>
        </w:r>
      </w:ins>
    </w:p>
    <w:p w14:paraId="1C43A5D2" w14:textId="77777777" w:rsidR="003D6699" w:rsidRPr="00175108" w:rsidRDefault="003D6699" w:rsidP="003D6699">
      <w:pPr>
        <w:pStyle w:val="B10"/>
        <w:rPr>
          <w:ins w:id="7407" w:author="Stanley Mayalil" w:date="2022-09-30T14:13:00Z"/>
        </w:rPr>
      </w:pPr>
      <w:ins w:id="7408" w:author="Stanley Mayalil" w:date="2022-09-30T14:13:00Z">
        <w:r w:rsidRPr="00175108">
          <w:t>-</w:t>
        </w:r>
        <w:r w:rsidRPr="00175108">
          <w:tab/>
          <w:t>The Universal PIN is used as a replacement of the PIN.</w:t>
        </w:r>
      </w:ins>
    </w:p>
    <w:p w14:paraId="6A3D33D7" w14:textId="77777777" w:rsidR="003D6699" w:rsidRPr="00175108" w:rsidRDefault="003D6699" w:rsidP="003D6699">
      <w:pPr>
        <w:rPr>
          <w:ins w:id="7409" w:author="Stanley Mayalil" w:date="2022-09-30T14:13:00Z"/>
        </w:rPr>
      </w:pPr>
      <w:ins w:id="7410" w:author="Stanley Mayalil" w:date="2022-09-30T14:13:00Z">
        <w:r w:rsidRPr="00175108">
          <w:t>The Terminal is powered-on, with the correct Universal PIN entered.</w:t>
        </w:r>
      </w:ins>
    </w:p>
    <w:p w14:paraId="69F546F5" w14:textId="0A9E52EF" w:rsidR="003D6699" w:rsidRPr="00856AB6" w:rsidRDefault="003D6699" w:rsidP="00856AB6">
      <w:pPr>
        <w:pStyle w:val="Heading5"/>
        <w:rPr>
          <w:ins w:id="7411" w:author="Stanley Mayalil" w:date="2022-10-11T14:37:00Z"/>
        </w:rPr>
        <w:pPrChange w:id="7412" w:author="Stanley Mayalil" w:date="2022-11-10T11:33:00Z">
          <w:pPr>
            <w:pStyle w:val="B10"/>
          </w:pPr>
        </w:pPrChange>
      </w:pPr>
      <w:bookmarkStart w:id="7413" w:name="_Toc109134016"/>
      <w:ins w:id="7414" w:author="Stanley Mayalil" w:date="2022-09-30T14:13:00Z">
        <w:r w:rsidRPr="00175108">
          <w:t>6.1.8.4.2</w:t>
        </w:r>
        <w:r w:rsidRPr="00175108">
          <w:tab/>
          <w:t>Procedure</w:t>
        </w:r>
      </w:ins>
      <w:bookmarkEnd w:id="7413"/>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2"/>
        <w:gridCol w:w="1090"/>
        <w:gridCol w:w="4033"/>
        <w:gridCol w:w="2071"/>
        <w:gridCol w:w="811"/>
        <w:gridCol w:w="1084"/>
      </w:tblGrid>
      <w:tr w:rsidR="001E1371" w:rsidRPr="00450282" w14:paraId="6AAA503C" w14:textId="77777777" w:rsidTr="001E1371">
        <w:trPr>
          <w:trHeight w:val="20"/>
          <w:ins w:id="7415" w:author="Stanley Mayalil" w:date="2022-10-11T14:37:00Z"/>
        </w:trPr>
        <w:tc>
          <w:tcPr>
            <w:tcW w:w="281" w:type="pct"/>
            <w:shd w:val="clear" w:color="auto" w:fill="D9D9D9" w:themeFill="background1" w:themeFillShade="D9"/>
            <w:hideMark/>
          </w:tcPr>
          <w:p w14:paraId="6FD09A88" w14:textId="77777777" w:rsidR="0016298F" w:rsidRPr="00271EF8" w:rsidRDefault="0016298F" w:rsidP="00FC56D0">
            <w:pPr>
              <w:keepNext/>
              <w:keepLines/>
              <w:overflowPunct w:val="0"/>
              <w:autoSpaceDE w:val="0"/>
              <w:autoSpaceDN w:val="0"/>
              <w:adjustRightInd w:val="0"/>
              <w:spacing w:after="0"/>
              <w:jc w:val="center"/>
              <w:textAlignment w:val="baseline"/>
              <w:rPr>
                <w:ins w:id="7416" w:author="Stanley Mayalil" w:date="2022-10-11T14:37:00Z"/>
                <w:rFonts w:ascii="Arial" w:eastAsia="Calibri" w:hAnsi="Arial" w:cs="Arial"/>
                <w:b/>
                <w:sz w:val="18"/>
                <w:szCs w:val="18"/>
                <w:lang w:val="en-US" w:eastAsia="de-DE"/>
                <w:rPrChange w:id="7417" w:author="Stanley Mayalil" w:date="2022-10-11T14:41:00Z">
                  <w:rPr>
                    <w:ins w:id="7418" w:author="Stanley Mayalil" w:date="2022-10-11T14:37:00Z"/>
                    <w:rFonts w:eastAsia="Calibri"/>
                    <w:b/>
                    <w:lang w:val="en-US" w:eastAsia="de-DE"/>
                  </w:rPr>
                </w:rPrChange>
              </w:rPr>
            </w:pPr>
            <w:ins w:id="7419" w:author="Stanley Mayalil" w:date="2022-10-11T14:37:00Z">
              <w:r w:rsidRPr="00271EF8">
                <w:rPr>
                  <w:rFonts w:ascii="Arial" w:eastAsia="Calibri" w:hAnsi="Arial" w:cs="Arial"/>
                  <w:b/>
                  <w:sz w:val="18"/>
                  <w:szCs w:val="18"/>
                  <w:lang w:val="en-US" w:eastAsia="de-DE"/>
                  <w:rPrChange w:id="7420" w:author="Stanley Mayalil" w:date="2022-10-11T14:41:00Z">
                    <w:rPr>
                      <w:rFonts w:eastAsia="Calibri"/>
                      <w:b/>
                      <w:lang w:val="en-US" w:eastAsia="de-DE"/>
                    </w:rPr>
                  </w:rPrChange>
                </w:rPr>
                <w:t>Step</w:t>
              </w:r>
            </w:ins>
          </w:p>
        </w:tc>
        <w:tc>
          <w:tcPr>
            <w:tcW w:w="566" w:type="pct"/>
            <w:shd w:val="clear" w:color="auto" w:fill="D9D9D9" w:themeFill="background1" w:themeFillShade="D9"/>
            <w:hideMark/>
          </w:tcPr>
          <w:p w14:paraId="30C53CD5" w14:textId="77777777" w:rsidR="0016298F" w:rsidRPr="00271EF8" w:rsidRDefault="0016298F" w:rsidP="00FC56D0">
            <w:pPr>
              <w:keepNext/>
              <w:keepLines/>
              <w:overflowPunct w:val="0"/>
              <w:autoSpaceDE w:val="0"/>
              <w:autoSpaceDN w:val="0"/>
              <w:adjustRightInd w:val="0"/>
              <w:spacing w:after="0"/>
              <w:jc w:val="center"/>
              <w:textAlignment w:val="baseline"/>
              <w:rPr>
                <w:ins w:id="7421" w:author="Stanley Mayalil" w:date="2022-10-11T14:37:00Z"/>
                <w:rFonts w:ascii="Arial" w:eastAsia="Calibri" w:hAnsi="Arial" w:cs="Arial"/>
                <w:b/>
                <w:sz w:val="18"/>
                <w:szCs w:val="18"/>
                <w:lang w:val="en-US" w:eastAsia="de-DE"/>
                <w:rPrChange w:id="7422" w:author="Stanley Mayalil" w:date="2022-10-11T14:41:00Z">
                  <w:rPr>
                    <w:ins w:id="7423" w:author="Stanley Mayalil" w:date="2022-10-11T14:37:00Z"/>
                    <w:rFonts w:eastAsia="Calibri"/>
                    <w:b/>
                    <w:lang w:val="en-US" w:eastAsia="de-DE"/>
                  </w:rPr>
                </w:rPrChange>
              </w:rPr>
            </w:pPr>
            <w:ins w:id="7424" w:author="Stanley Mayalil" w:date="2022-10-11T14:37:00Z">
              <w:r w:rsidRPr="00271EF8">
                <w:rPr>
                  <w:rFonts w:ascii="Arial" w:eastAsia="Calibri" w:hAnsi="Arial" w:cs="Arial"/>
                  <w:b/>
                  <w:sz w:val="18"/>
                  <w:szCs w:val="18"/>
                  <w:lang w:val="en-US" w:eastAsia="de-DE"/>
                  <w:rPrChange w:id="7425" w:author="Stanley Mayalil" w:date="2022-10-11T14:41:00Z">
                    <w:rPr>
                      <w:rFonts w:eastAsia="Calibri"/>
                      <w:b/>
                      <w:lang w:val="en-US" w:eastAsia="de-DE"/>
                    </w:rPr>
                  </w:rPrChange>
                </w:rPr>
                <w:t>Direction</w:t>
              </w:r>
            </w:ins>
          </w:p>
        </w:tc>
        <w:tc>
          <w:tcPr>
            <w:tcW w:w="2094" w:type="pct"/>
            <w:shd w:val="clear" w:color="auto" w:fill="D9D9D9" w:themeFill="background1" w:themeFillShade="D9"/>
            <w:hideMark/>
          </w:tcPr>
          <w:p w14:paraId="19BB80BD" w14:textId="77777777" w:rsidR="0016298F" w:rsidRPr="00271EF8" w:rsidRDefault="0016298F" w:rsidP="00FC56D0">
            <w:pPr>
              <w:keepNext/>
              <w:keepLines/>
              <w:overflowPunct w:val="0"/>
              <w:autoSpaceDE w:val="0"/>
              <w:autoSpaceDN w:val="0"/>
              <w:adjustRightInd w:val="0"/>
              <w:spacing w:after="0"/>
              <w:jc w:val="center"/>
              <w:textAlignment w:val="baseline"/>
              <w:rPr>
                <w:ins w:id="7426" w:author="Stanley Mayalil" w:date="2022-10-11T14:37:00Z"/>
                <w:rFonts w:ascii="Arial" w:eastAsia="Calibri" w:hAnsi="Arial" w:cs="Arial"/>
                <w:b/>
                <w:sz w:val="18"/>
                <w:szCs w:val="18"/>
                <w:lang w:val="en-US" w:eastAsia="de-DE"/>
                <w:rPrChange w:id="7427" w:author="Stanley Mayalil" w:date="2022-10-11T14:41:00Z">
                  <w:rPr>
                    <w:ins w:id="7428" w:author="Stanley Mayalil" w:date="2022-10-11T14:37:00Z"/>
                    <w:rFonts w:eastAsia="Calibri"/>
                    <w:b/>
                    <w:lang w:val="en-US" w:eastAsia="de-DE"/>
                  </w:rPr>
                </w:rPrChange>
              </w:rPr>
            </w:pPr>
            <w:ins w:id="7429" w:author="Stanley Mayalil" w:date="2022-10-11T14:37:00Z">
              <w:r w:rsidRPr="00271EF8">
                <w:rPr>
                  <w:rFonts w:ascii="Arial" w:eastAsia="Calibri" w:hAnsi="Arial" w:cs="Arial"/>
                  <w:b/>
                  <w:sz w:val="18"/>
                  <w:szCs w:val="18"/>
                  <w:lang w:val="en-US" w:eastAsia="de-DE"/>
                  <w:rPrChange w:id="7430" w:author="Stanley Mayalil" w:date="2022-10-11T14:41:00Z">
                    <w:rPr>
                      <w:rFonts w:eastAsia="Calibri"/>
                      <w:b/>
                      <w:lang w:val="en-US" w:eastAsia="de-DE"/>
                    </w:rPr>
                  </w:rPrChange>
                </w:rPr>
                <w:t>Action</w:t>
              </w:r>
            </w:ins>
          </w:p>
        </w:tc>
        <w:tc>
          <w:tcPr>
            <w:tcW w:w="1075" w:type="pct"/>
            <w:shd w:val="clear" w:color="auto" w:fill="D9D9D9" w:themeFill="background1" w:themeFillShade="D9"/>
            <w:hideMark/>
          </w:tcPr>
          <w:p w14:paraId="49467F78" w14:textId="77777777" w:rsidR="0016298F" w:rsidRPr="00271EF8" w:rsidRDefault="0016298F" w:rsidP="00FC56D0">
            <w:pPr>
              <w:keepNext/>
              <w:keepLines/>
              <w:overflowPunct w:val="0"/>
              <w:autoSpaceDE w:val="0"/>
              <w:autoSpaceDN w:val="0"/>
              <w:adjustRightInd w:val="0"/>
              <w:spacing w:after="0"/>
              <w:jc w:val="center"/>
              <w:textAlignment w:val="baseline"/>
              <w:rPr>
                <w:ins w:id="7431" w:author="Stanley Mayalil" w:date="2022-10-11T14:37:00Z"/>
                <w:rFonts w:ascii="Arial" w:eastAsia="Calibri" w:hAnsi="Arial" w:cs="Arial"/>
                <w:b/>
                <w:sz w:val="18"/>
                <w:szCs w:val="18"/>
                <w:lang w:val="en-US" w:eastAsia="de-DE"/>
                <w:rPrChange w:id="7432" w:author="Stanley Mayalil" w:date="2022-10-11T14:41:00Z">
                  <w:rPr>
                    <w:ins w:id="7433" w:author="Stanley Mayalil" w:date="2022-10-11T14:37:00Z"/>
                    <w:rFonts w:eastAsia="Calibri"/>
                    <w:b/>
                    <w:lang w:val="en-US" w:eastAsia="de-DE"/>
                  </w:rPr>
                </w:rPrChange>
              </w:rPr>
            </w:pPr>
            <w:ins w:id="7434" w:author="Stanley Mayalil" w:date="2022-10-11T14:37:00Z">
              <w:r w:rsidRPr="00271EF8">
                <w:rPr>
                  <w:rFonts w:ascii="Arial" w:eastAsia="Calibri" w:hAnsi="Arial" w:cs="Arial"/>
                  <w:b/>
                  <w:sz w:val="18"/>
                  <w:szCs w:val="18"/>
                  <w:lang w:val="en-US" w:eastAsia="de-DE"/>
                  <w:rPrChange w:id="7435" w:author="Stanley Mayalil" w:date="2022-10-11T14:41:00Z">
                    <w:rPr>
                      <w:rFonts w:eastAsia="Calibri"/>
                      <w:b/>
                      <w:lang w:val="en-US" w:eastAsia="de-DE"/>
                    </w:rPr>
                  </w:rPrChange>
                </w:rPr>
                <w:t>Comment</w:t>
              </w:r>
            </w:ins>
          </w:p>
        </w:tc>
        <w:tc>
          <w:tcPr>
            <w:tcW w:w="421" w:type="pct"/>
            <w:shd w:val="clear" w:color="auto" w:fill="D9D9D9" w:themeFill="background1" w:themeFillShade="D9"/>
          </w:tcPr>
          <w:p w14:paraId="3094E9E6" w14:textId="77777777" w:rsidR="0016298F" w:rsidRPr="00271EF8" w:rsidRDefault="0016298F" w:rsidP="00FC56D0">
            <w:pPr>
              <w:keepNext/>
              <w:keepLines/>
              <w:overflowPunct w:val="0"/>
              <w:autoSpaceDE w:val="0"/>
              <w:autoSpaceDN w:val="0"/>
              <w:adjustRightInd w:val="0"/>
              <w:spacing w:after="0"/>
              <w:jc w:val="center"/>
              <w:textAlignment w:val="baseline"/>
              <w:rPr>
                <w:ins w:id="7436" w:author="Stanley Mayalil" w:date="2022-10-11T14:37:00Z"/>
                <w:rFonts w:ascii="Arial" w:eastAsia="Calibri" w:hAnsi="Arial" w:cs="Arial"/>
                <w:b/>
                <w:sz w:val="18"/>
                <w:szCs w:val="18"/>
                <w:lang w:val="en-US" w:eastAsia="de-DE"/>
                <w:rPrChange w:id="7437" w:author="Stanley Mayalil" w:date="2022-10-11T14:41:00Z">
                  <w:rPr>
                    <w:ins w:id="7438" w:author="Stanley Mayalil" w:date="2022-10-11T14:37:00Z"/>
                    <w:rFonts w:eastAsia="Calibri"/>
                    <w:b/>
                    <w:lang w:val="en-US" w:eastAsia="de-DE"/>
                  </w:rPr>
                </w:rPrChange>
              </w:rPr>
            </w:pPr>
            <w:ins w:id="7439" w:author="Stanley Mayalil" w:date="2022-10-11T14:37:00Z">
              <w:r w:rsidRPr="00271EF8">
                <w:rPr>
                  <w:rFonts w:ascii="Arial" w:eastAsia="Calibri" w:hAnsi="Arial" w:cs="Arial"/>
                  <w:b/>
                  <w:sz w:val="18"/>
                  <w:szCs w:val="18"/>
                  <w:lang w:val="en-US" w:eastAsia="de-DE"/>
                  <w:rPrChange w:id="7440" w:author="Stanley Mayalil" w:date="2022-10-11T14:41:00Z">
                    <w:rPr>
                      <w:rFonts w:eastAsia="Calibri"/>
                      <w:b/>
                      <w:lang w:val="en-US" w:eastAsia="de-DE"/>
                    </w:rPr>
                  </w:rPrChange>
                </w:rPr>
                <w:t>REQ</w:t>
              </w:r>
            </w:ins>
          </w:p>
        </w:tc>
        <w:tc>
          <w:tcPr>
            <w:tcW w:w="563" w:type="pct"/>
            <w:shd w:val="clear" w:color="auto" w:fill="D9D9D9" w:themeFill="background1" w:themeFillShade="D9"/>
          </w:tcPr>
          <w:p w14:paraId="5BDDE515" w14:textId="77777777" w:rsidR="0016298F" w:rsidRPr="00271EF8" w:rsidRDefault="0016298F" w:rsidP="00FC56D0">
            <w:pPr>
              <w:keepNext/>
              <w:keepLines/>
              <w:overflowPunct w:val="0"/>
              <w:autoSpaceDE w:val="0"/>
              <w:autoSpaceDN w:val="0"/>
              <w:adjustRightInd w:val="0"/>
              <w:spacing w:after="0"/>
              <w:jc w:val="center"/>
              <w:textAlignment w:val="baseline"/>
              <w:rPr>
                <w:ins w:id="7441" w:author="Stanley Mayalil" w:date="2022-10-11T14:37:00Z"/>
                <w:rFonts w:ascii="Arial" w:eastAsia="Calibri" w:hAnsi="Arial" w:cs="Arial"/>
                <w:b/>
                <w:sz w:val="18"/>
                <w:szCs w:val="18"/>
                <w:lang w:val="en-US" w:eastAsia="de-DE"/>
                <w:rPrChange w:id="7442" w:author="Stanley Mayalil" w:date="2022-10-11T14:41:00Z">
                  <w:rPr>
                    <w:ins w:id="7443" w:author="Stanley Mayalil" w:date="2022-10-11T14:37:00Z"/>
                    <w:rFonts w:eastAsia="Calibri"/>
                    <w:b/>
                    <w:lang w:val="en-US" w:eastAsia="de-DE"/>
                  </w:rPr>
                </w:rPrChange>
              </w:rPr>
            </w:pPr>
            <w:ins w:id="7444" w:author="Stanley Mayalil" w:date="2022-10-11T14:37:00Z">
              <w:r w:rsidRPr="00271EF8">
                <w:rPr>
                  <w:rFonts w:ascii="Arial" w:eastAsia="Calibri" w:hAnsi="Arial" w:cs="Arial"/>
                  <w:b/>
                  <w:sz w:val="18"/>
                  <w:szCs w:val="18"/>
                  <w:lang w:val="en-US" w:eastAsia="de-DE"/>
                  <w:rPrChange w:id="7445" w:author="Stanley Mayalil" w:date="2022-10-11T14:41:00Z">
                    <w:rPr>
                      <w:rFonts w:eastAsia="Calibri"/>
                      <w:b/>
                      <w:lang w:val="en-US" w:eastAsia="de-DE"/>
                    </w:rPr>
                  </w:rPrChange>
                </w:rPr>
                <w:t>SA</w:t>
              </w:r>
            </w:ins>
          </w:p>
        </w:tc>
      </w:tr>
      <w:tr w:rsidR="001E1371" w:rsidRPr="00450282" w14:paraId="691AAB03" w14:textId="77777777" w:rsidTr="001E1371">
        <w:trPr>
          <w:cantSplit/>
          <w:trHeight w:val="20"/>
          <w:ins w:id="7446" w:author="Stanley Mayalil" w:date="2022-10-11T14:37:00Z"/>
        </w:trPr>
        <w:tc>
          <w:tcPr>
            <w:tcW w:w="281" w:type="pct"/>
            <w:vMerge w:val="restart"/>
          </w:tcPr>
          <w:p w14:paraId="6C37E7FF" w14:textId="4E267964" w:rsidR="0016298F" w:rsidRPr="00271EF8" w:rsidRDefault="00271EF8" w:rsidP="00FC56D0">
            <w:pPr>
              <w:keepNext/>
              <w:keepLines/>
              <w:overflowPunct w:val="0"/>
              <w:autoSpaceDE w:val="0"/>
              <w:autoSpaceDN w:val="0"/>
              <w:adjustRightInd w:val="0"/>
              <w:spacing w:after="0"/>
              <w:jc w:val="center"/>
              <w:textAlignment w:val="baseline"/>
              <w:rPr>
                <w:ins w:id="7447" w:author="Stanley Mayalil" w:date="2022-10-11T14:37:00Z"/>
                <w:rFonts w:ascii="Arial" w:eastAsia="SimSun" w:hAnsi="Arial" w:cs="Arial"/>
                <w:sz w:val="18"/>
                <w:szCs w:val="18"/>
                <w:lang w:eastAsia="ja-JP"/>
                <w:rPrChange w:id="7448" w:author="Stanley Mayalil" w:date="2022-10-11T14:41:00Z">
                  <w:rPr>
                    <w:ins w:id="7449" w:author="Stanley Mayalil" w:date="2022-10-11T14:37:00Z"/>
                    <w:rFonts w:eastAsia="SimSun"/>
                    <w:lang w:eastAsia="ja-JP"/>
                  </w:rPr>
                </w:rPrChange>
              </w:rPr>
            </w:pPr>
            <w:ins w:id="7450" w:author="Stanley Mayalil" w:date="2022-10-11T14:38:00Z">
              <w:r w:rsidRPr="00271EF8">
                <w:rPr>
                  <w:rFonts w:ascii="Arial" w:eastAsia="SimSun" w:hAnsi="Arial" w:cs="Arial"/>
                  <w:sz w:val="18"/>
                  <w:szCs w:val="18"/>
                  <w:lang w:eastAsia="ja-JP"/>
                </w:rPr>
                <w:t>1</w:t>
              </w:r>
            </w:ins>
          </w:p>
        </w:tc>
        <w:tc>
          <w:tcPr>
            <w:tcW w:w="566" w:type="pct"/>
          </w:tcPr>
          <w:p w14:paraId="37CC090A" w14:textId="77777777" w:rsidR="0016298F" w:rsidRPr="00271EF8" w:rsidRDefault="0016298F" w:rsidP="00FC56D0">
            <w:pPr>
              <w:keepNext/>
              <w:keepLines/>
              <w:overflowPunct w:val="0"/>
              <w:autoSpaceDE w:val="0"/>
              <w:autoSpaceDN w:val="0"/>
              <w:adjustRightInd w:val="0"/>
              <w:spacing w:after="0"/>
              <w:jc w:val="center"/>
              <w:textAlignment w:val="baseline"/>
              <w:rPr>
                <w:ins w:id="7451" w:author="Stanley Mayalil" w:date="2022-10-11T14:37:00Z"/>
                <w:rFonts w:ascii="Arial" w:eastAsia="SimSun" w:hAnsi="Arial" w:cs="Arial"/>
                <w:sz w:val="18"/>
                <w:szCs w:val="18"/>
                <w:lang w:eastAsia="ja-JP"/>
                <w:rPrChange w:id="7452" w:author="Stanley Mayalil" w:date="2022-10-11T14:41:00Z">
                  <w:rPr>
                    <w:ins w:id="7453" w:author="Stanley Mayalil" w:date="2022-10-11T14:37:00Z"/>
                    <w:rFonts w:eastAsia="SimSun"/>
                    <w:lang w:eastAsia="ja-JP"/>
                  </w:rPr>
                </w:rPrChange>
              </w:rPr>
            </w:pPr>
            <w:ins w:id="7454" w:author="Stanley Mayalil" w:date="2022-10-11T14:37:00Z">
              <w:r w:rsidRPr="00271EF8">
                <w:rPr>
                  <w:rFonts w:ascii="Arial" w:eastAsia="SimSun" w:hAnsi="Arial" w:cs="Arial"/>
                  <w:sz w:val="18"/>
                  <w:szCs w:val="18"/>
                  <w:lang w:eastAsia="ja-JP"/>
                  <w:rPrChange w:id="7455" w:author="Stanley Mayalil" w:date="2022-10-11T14:41:00Z">
                    <w:rPr>
                      <w:rFonts w:eastAsia="SimSun"/>
                      <w:lang w:eastAsia="ja-JP"/>
                    </w:rPr>
                  </w:rPrChange>
                </w:rPr>
                <w:t>User &gt; UE</w:t>
              </w:r>
            </w:ins>
          </w:p>
        </w:tc>
        <w:tc>
          <w:tcPr>
            <w:tcW w:w="2094" w:type="pct"/>
          </w:tcPr>
          <w:p w14:paraId="29839196" w14:textId="54C76B51" w:rsidR="0016298F" w:rsidRPr="00271EF8" w:rsidRDefault="00271EF8" w:rsidP="0016298F">
            <w:pPr>
              <w:pStyle w:val="B10"/>
              <w:ind w:left="0" w:firstLine="0"/>
              <w:rPr>
                <w:ins w:id="7456" w:author="Stanley Mayalil" w:date="2022-10-11T14:37:00Z"/>
                <w:rFonts w:ascii="Arial" w:hAnsi="Arial" w:cs="Arial"/>
                <w:sz w:val="18"/>
                <w:szCs w:val="18"/>
                <w:rPrChange w:id="7457" w:author="Stanley Mayalil" w:date="2022-10-11T14:41:00Z">
                  <w:rPr>
                    <w:ins w:id="7458" w:author="Stanley Mayalil" w:date="2022-10-11T14:37:00Z"/>
                  </w:rPr>
                </w:rPrChange>
              </w:rPr>
              <w:pPrChange w:id="7459" w:author="Stanley Mayalil" w:date="2022-10-11T14:38:00Z">
                <w:pPr>
                  <w:pStyle w:val="B10"/>
                  <w:framePr w:hSpace="181" w:wrap="around" w:vAnchor="text" w:hAnchor="text" w:y="1"/>
                  <w:ind w:left="284"/>
                  <w:suppressOverlap/>
                </w:pPr>
              </w:pPrChange>
            </w:pPr>
            <w:ins w:id="7460" w:author="Stanley Mayalil" w:date="2022-10-11T14:38:00Z">
              <w:r w:rsidRPr="00271EF8">
                <w:rPr>
                  <w:rFonts w:ascii="Arial" w:hAnsi="Arial" w:cs="Arial"/>
                  <w:sz w:val="18"/>
                  <w:szCs w:val="18"/>
                  <w:rPrChange w:id="7461" w:author="Stanley Mayalil" w:date="2022-10-11T14:41:00Z">
                    <w:rPr/>
                  </w:rPrChange>
                </w:rPr>
                <w:t>The user shall initiate an MMI dependent procedure to change the Universal PIN to "01234567".</w:t>
              </w:r>
            </w:ins>
          </w:p>
        </w:tc>
        <w:tc>
          <w:tcPr>
            <w:tcW w:w="1075" w:type="pct"/>
          </w:tcPr>
          <w:p w14:paraId="3774EFE0" w14:textId="77777777" w:rsidR="0016298F" w:rsidRPr="00271EF8" w:rsidRDefault="0016298F" w:rsidP="00FC56D0">
            <w:pPr>
              <w:keepNext/>
              <w:keepLines/>
              <w:overflowPunct w:val="0"/>
              <w:autoSpaceDE w:val="0"/>
              <w:autoSpaceDN w:val="0"/>
              <w:adjustRightInd w:val="0"/>
              <w:spacing w:after="0"/>
              <w:textAlignment w:val="baseline"/>
              <w:rPr>
                <w:ins w:id="7462" w:author="Stanley Mayalil" w:date="2022-10-11T14:37:00Z"/>
                <w:rFonts w:ascii="Arial" w:eastAsia="SimSun" w:hAnsi="Arial" w:cs="Arial"/>
                <w:sz w:val="18"/>
                <w:szCs w:val="18"/>
                <w:rPrChange w:id="7463" w:author="Stanley Mayalil" w:date="2022-10-11T14:41:00Z">
                  <w:rPr>
                    <w:ins w:id="7464" w:author="Stanley Mayalil" w:date="2022-10-11T14:37:00Z"/>
                    <w:rFonts w:eastAsia="SimSun"/>
                  </w:rPr>
                </w:rPrChange>
              </w:rPr>
            </w:pPr>
          </w:p>
        </w:tc>
        <w:tc>
          <w:tcPr>
            <w:tcW w:w="421" w:type="pct"/>
          </w:tcPr>
          <w:p w14:paraId="1C2329B0" w14:textId="77777777" w:rsidR="0016298F" w:rsidRPr="00271EF8" w:rsidRDefault="0016298F" w:rsidP="00FC56D0">
            <w:pPr>
              <w:keepNext/>
              <w:keepLines/>
              <w:overflowPunct w:val="0"/>
              <w:autoSpaceDE w:val="0"/>
              <w:autoSpaceDN w:val="0"/>
              <w:adjustRightInd w:val="0"/>
              <w:spacing w:after="0"/>
              <w:textAlignment w:val="baseline"/>
              <w:rPr>
                <w:ins w:id="7465" w:author="Stanley Mayalil" w:date="2022-10-11T14:37:00Z"/>
                <w:rFonts w:ascii="Arial" w:eastAsia="SimSun" w:hAnsi="Arial" w:cs="Arial"/>
                <w:sz w:val="18"/>
                <w:szCs w:val="18"/>
                <w:rPrChange w:id="7466" w:author="Stanley Mayalil" w:date="2022-10-11T14:41:00Z">
                  <w:rPr>
                    <w:ins w:id="7467" w:author="Stanley Mayalil" w:date="2022-10-11T14:37:00Z"/>
                    <w:rFonts w:eastAsia="SimSun"/>
                  </w:rPr>
                </w:rPrChange>
              </w:rPr>
            </w:pPr>
          </w:p>
        </w:tc>
        <w:tc>
          <w:tcPr>
            <w:tcW w:w="563" w:type="pct"/>
          </w:tcPr>
          <w:p w14:paraId="0C02F917" w14:textId="77777777" w:rsidR="0016298F" w:rsidRPr="00271EF8" w:rsidRDefault="0016298F" w:rsidP="00FC56D0">
            <w:pPr>
              <w:keepNext/>
              <w:keepLines/>
              <w:overflowPunct w:val="0"/>
              <w:autoSpaceDE w:val="0"/>
              <w:autoSpaceDN w:val="0"/>
              <w:adjustRightInd w:val="0"/>
              <w:spacing w:after="0"/>
              <w:textAlignment w:val="baseline"/>
              <w:rPr>
                <w:ins w:id="7468" w:author="Stanley Mayalil" w:date="2022-10-11T14:37:00Z"/>
                <w:rFonts w:ascii="Arial" w:eastAsia="SimSun" w:hAnsi="Arial" w:cs="Arial"/>
                <w:sz w:val="18"/>
                <w:szCs w:val="18"/>
                <w:rPrChange w:id="7469" w:author="Stanley Mayalil" w:date="2022-10-11T14:41:00Z">
                  <w:rPr>
                    <w:ins w:id="7470" w:author="Stanley Mayalil" w:date="2022-10-11T14:37:00Z"/>
                    <w:rFonts w:eastAsia="SimSun"/>
                  </w:rPr>
                </w:rPrChange>
              </w:rPr>
            </w:pPr>
          </w:p>
        </w:tc>
      </w:tr>
      <w:tr w:rsidR="001E1371" w:rsidRPr="009C068D" w14:paraId="0BA64304" w14:textId="77777777" w:rsidTr="001E1371">
        <w:trPr>
          <w:cantSplit/>
          <w:trHeight w:val="20"/>
          <w:ins w:id="7471" w:author="Stanley Mayalil" w:date="2022-10-11T14:37:00Z"/>
        </w:trPr>
        <w:tc>
          <w:tcPr>
            <w:tcW w:w="281" w:type="pct"/>
            <w:vMerge/>
          </w:tcPr>
          <w:p w14:paraId="3F1F931E" w14:textId="77777777" w:rsidR="0016298F" w:rsidRPr="00271EF8" w:rsidRDefault="0016298F" w:rsidP="00FC56D0">
            <w:pPr>
              <w:keepNext/>
              <w:keepLines/>
              <w:overflowPunct w:val="0"/>
              <w:autoSpaceDE w:val="0"/>
              <w:autoSpaceDN w:val="0"/>
              <w:adjustRightInd w:val="0"/>
              <w:spacing w:after="0"/>
              <w:jc w:val="center"/>
              <w:textAlignment w:val="baseline"/>
              <w:rPr>
                <w:ins w:id="7472" w:author="Stanley Mayalil" w:date="2022-10-11T14:37:00Z"/>
                <w:rFonts w:ascii="Arial" w:eastAsia="SimSun" w:hAnsi="Arial" w:cs="Arial"/>
                <w:sz w:val="18"/>
                <w:szCs w:val="18"/>
                <w:lang w:eastAsia="ja-JP"/>
                <w:rPrChange w:id="7473" w:author="Stanley Mayalil" w:date="2022-10-11T14:41:00Z">
                  <w:rPr>
                    <w:ins w:id="7474" w:author="Stanley Mayalil" w:date="2022-10-11T14:37:00Z"/>
                    <w:rFonts w:eastAsia="SimSun"/>
                    <w:lang w:eastAsia="ja-JP"/>
                  </w:rPr>
                </w:rPrChange>
              </w:rPr>
            </w:pPr>
          </w:p>
        </w:tc>
        <w:tc>
          <w:tcPr>
            <w:tcW w:w="566" w:type="pct"/>
          </w:tcPr>
          <w:p w14:paraId="395BB77F" w14:textId="77777777" w:rsidR="0016298F" w:rsidRPr="00271EF8" w:rsidRDefault="0016298F" w:rsidP="00FC56D0">
            <w:pPr>
              <w:keepNext/>
              <w:keepLines/>
              <w:overflowPunct w:val="0"/>
              <w:autoSpaceDE w:val="0"/>
              <w:autoSpaceDN w:val="0"/>
              <w:adjustRightInd w:val="0"/>
              <w:spacing w:after="0"/>
              <w:jc w:val="center"/>
              <w:textAlignment w:val="baseline"/>
              <w:rPr>
                <w:ins w:id="7475" w:author="Stanley Mayalil" w:date="2022-10-11T14:37:00Z"/>
                <w:rFonts w:ascii="Arial" w:eastAsia="SimSun" w:hAnsi="Arial" w:cs="Arial"/>
                <w:sz w:val="18"/>
                <w:szCs w:val="18"/>
                <w:lang w:eastAsia="ja-JP"/>
                <w:rPrChange w:id="7476" w:author="Stanley Mayalil" w:date="2022-10-11T14:41:00Z">
                  <w:rPr>
                    <w:ins w:id="7477" w:author="Stanley Mayalil" w:date="2022-10-11T14:37:00Z"/>
                    <w:rFonts w:eastAsia="SimSun"/>
                    <w:lang w:eastAsia="ja-JP"/>
                  </w:rPr>
                </w:rPrChange>
              </w:rPr>
            </w:pPr>
            <w:ins w:id="7478" w:author="Stanley Mayalil" w:date="2022-10-11T14:37:00Z">
              <w:r w:rsidRPr="00271EF8">
                <w:rPr>
                  <w:rFonts w:ascii="Arial" w:eastAsia="SimSun" w:hAnsi="Arial" w:cs="Arial"/>
                  <w:sz w:val="18"/>
                  <w:szCs w:val="18"/>
                  <w:lang w:eastAsia="ja-JP"/>
                  <w:rPrChange w:id="7479" w:author="Stanley Mayalil" w:date="2022-10-11T14:41:00Z">
                    <w:rPr>
                      <w:rFonts w:eastAsia="SimSun"/>
                      <w:lang w:eastAsia="ja-JP"/>
                    </w:rPr>
                  </w:rPrChange>
                </w:rPr>
                <w:t>UE &gt; UICC</w:t>
              </w:r>
            </w:ins>
          </w:p>
        </w:tc>
        <w:tc>
          <w:tcPr>
            <w:tcW w:w="2094" w:type="pct"/>
          </w:tcPr>
          <w:p w14:paraId="0E9B5590" w14:textId="68FC2EE6" w:rsidR="0016298F" w:rsidRPr="00271EF8" w:rsidRDefault="00271EF8" w:rsidP="00FC56D0">
            <w:pPr>
              <w:keepNext/>
              <w:keepLines/>
              <w:overflowPunct w:val="0"/>
              <w:autoSpaceDE w:val="0"/>
              <w:autoSpaceDN w:val="0"/>
              <w:adjustRightInd w:val="0"/>
              <w:spacing w:after="0"/>
              <w:textAlignment w:val="baseline"/>
              <w:rPr>
                <w:ins w:id="7480" w:author="Stanley Mayalil" w:date="2022-10-11T14:37:00Z"/>
                <w:rFonts w:ascii="Arial" w:hAnsi="Arial" w:cs="Arial"/>
                <w:sz w:val="18"/>
                <w:szCs w:val="18"/>
                <w:rPrChange w:id="7481" w:author="Stanley Mayalil" w:date="2022-10-11T14:41:00Z">
                  <w:rPr>
                    <w:ins w:id="7482" w:author="Stanley Mayalil" w:date="2022-10-11T14:37:00Z"/>
                  </w:rPr>
                </w:rPrChange>
              </w:rPr>
            </w:pPr>
            <w:ins w:id="7483" w:author="Stanley Mayalil" w:date="2022-10-11T14:39:00Z">
              <w:r w:rsidRPr="00271EF8">
                <w:rPr>
                  <w:rFonts w:ascii="Arial" w:eastAsia="SimSun" w:hAnsi="Arial" w:cs="Arial"/>
                  <w:sz w:val="18"/>
                  <w:szCs w:val="18"/>
                </w:rPr>
                <w:t>CHANGE</w:t>
              </w:r>
            </w:ins>
            <w:ins w:id="7484" w:author="Stanley Mayalil" w:date="2022-10-11T14:37:00Z">
              <w:r w:rsidR="0016298F" w:rsidRPr="00271EF8">
                <w:rPr>
                  <w:rFonts w:ascii="Arial" w:hAnsi="Arial" w:cs="Arial"/>
                  <w:sz w:val="18"/>
                  <w:szCs w:val="18"/>
                  <w:rPrChange w:id="7485" w:author="Stanley Mayalil" w:date="2022-10-11T14:41:00Z">
                    <w:rPr/>
                  </w:rPrChange>
                </w:rPr>
                <w:t xml:space="preserve"> PIN </w:t>
              </w:r>
            </w:ins>
          </w:p>
        </w:tc>
        <w:tc>
          <w:tcPr>
            <w:tcW w:w="1075" w:type="pct"/>
            <w:vMerge w:val="restart"/>
          </w:tcPr>
          <w:p w14:paraId="782E214B" w14:textId="77777777" w:rsidR="0016298F" w:rsidRPr="00271EF8" w:rsidRDefault="0016298F" w:rsidP="00FC56D0">
            <w:pPr>
              <w:keepNext/>
              <w:keepLines/>
              <w:overflowPunct w:val="0"/>
              <w:autoSpaceDE w:val="0"/>
              <w:autoSpaceDN w:val="0"/>
              <w:adjustRightInd w:val="0"/>
              <w:spacing w:after="0"/>
              <w:textAlignment w:val="baseline"/>
              <w:rPr>
                <w:ins w:id="7486" w:author="Stanley Mayalil" w:date="2022-10-11T14:37:00Z"/>
                <w:rFonts w:ascii="Arial" w:eastAsia="SimSun" w:hAnsi="Arial" w:cs="Arial"/>
                <w:sz w:val="18"/>
                <w:szCs w:val="18"/>
                <w:rPrChange w:id="7487" w:author="Stanley Mayalil" w:date="2022-10-11T14:41:00Z">
                  <w:rPr>
                    <w:ins w:id="7488" w:author="Stanley Mayalil" w:date="2022-10-11T14:37:00Z"/>
                    <w:rFonts w:eastAsia="SimSun"/>
                  </w:rPr>
                </w:rPrChange>
              </w:rPr>
            </w:pPr>
            <w:ins w:id="7489" w:author="Stanley Mayalil" w:date="2022-10-11T14:37:00Z">
              <w:r w:rsidRPr="00271EF8">
                <w:rPr>
                  <w:rFonts w:ascii="Arial" w:eastAsia="SimSun" w:hAnsi="Arial" w:cs="Arial"/>
                  <w:sz w:val="18"/>
                  <w:szCs w:val="18"/>
                  <w:rPrChange w:id="7490" w:author="Stanley Mayalil" w:date="2022-10-11T14:41:00Z">
                    <w:rPr>
                      <w:rFonts w:eastAsia="SimSun"/>
                    </w:rPr>
                  </w:rPrChange>
                </w:rPr>
                <w:t>This is verifiable only if A2/x is supported.</w:t>
              </w:r>
            </w:ins>
          </w:p>
        </w:tc>
        <w:tc>
          <w:tcPr>
            <w:tcW w:w="421" w:type="pct"/>
            <w:vMerge w:val="restart"/>
          </w:tcPr>
          <w:p w14:paraId="1CC02BFD" w14:textId="77777777" w:rsidR="0016298F" w:rsidRPr="00271EF8" w:rsidRDefault="0016298F" w:rsidP="00FC56D0">
            <w:pPr>
              <w:keepNext/>
              <w:keepLines/>
              <w:overflowPunct w:val="0"/>
              <w:autoSpaceDE w:val="0"/>
              <w:autoSpaceDN w:val="0"/>
              <w:adjustRightInd w:val="0"/>
              <w:spacing w:after="0"/>
              <w:textAlignment w:val="baseline"/>
              <w:rPr>
                <w:ins w:id="7491" w:author="Stanley Mayalil" w:date="2022-10-11T14:37:00Z"/>
                <w:rFonts w:ascii="Arial" w:eastAsia="SimSun" w:hAnsi="Arial" w:cs="Arial"/>
                <w:sz w:val="18"/>
                <w:szCs w:val="18"/>
                <w:rPrChange w:id="7492" w:author="Stanley Mayalil" w:date="2022-10-11T14:41:00Z">
                  <w:rPr>
                    <w:ins w:id="7493" w:author="Stanley Mayalil" w:date="2022-10-11T14:37:00Z"/>
                    <w:rFonts w:eastAsia="SimSun"/>
                  </w:rPr>
                </w:rPrChange>
              </w:rPr>
            </w:pPr>
            <w:ins w:id="7494" w:author="Stanley Mayalil" w:date="2022-10-11T14:37:00Z">
              <w:r w:rsidRPr="00271EF8">
                <w:rPr>
                  <w:rFonts w:ascii="Arial" w:eastAsia="SimSun" w:hAnsi="Arial" w:cs="Arial"/>
                  <w:sz w:val="18"/>
                  <w:szCs w:val="18"/>
                  <w:rPrChange w:id="7495" w:author="Stanley Mayalil" w:date="2022-10-11T14:41:00Z">
                    <w:rPr>
                      <w:rFonts w:eastAsia="SimSun"/>
                    </w:rPr>
                  </w:rPrChange>
                </w:rPr>
                <w:t>CR1</w:t>
              </w:r>
            </w:ins>
          </w:p>
        </w:tc>
        <w:tc>
          <w:tcPr>
            <w:tcW w:w="563" w:type="pct"/>
            <w:vMerge w:val="restart"/>
          </w:tcPr>
          <w:p w14:paraId="13645890" w14:textId="7F4F3286" w:rsidR="0016298F" w:rsidRPr="00271EF8" w:rsidRDefault="0016298F" w:rsidP="00FC56D0">
            <w:pPr>
              <w:keepNext/>
              <w:keepLines/>
              <w:overflowPunct w:val="0"/>
              <w:autoSpaceDE w:val="0"/>
              <w:autoSpaceDN w:val="0"/>
              <w:adjustRightInd w:val="0"/>
              <w:spacing w:after="0"/>
              <w:textAlignment w:val="baseline"/>
              <w:rPr>
                <w:ins w:id="7496" w:author="Stanley Mayalil" w:date="2022-10-11T14:37:00Z"/>
                <w:rFonts w:ascii="Arial" w:eastAsia="SimSun" w:hAnsi="Arial" w:cs="Arial"/>
                <w:sz w:val="18"/>
                <w:szCs w:val="18"/>
                <w:rPrChange w:id="7497" w:author="Stanley Mayalil" w:date="2022-10-11T14:41:00Z">
                  <w:rPr>
                    <w:ins w:id="7498" w:author="Stanley Mayalil" w:date="2022-10-11T14:37:00Z"/>
                    <w:rFonts w:eastAsia="SimSun"/>
                  </w:rPr>
                </w:rPrChange>
              </w:rPr>
            </w:pPr>
            <w:ins w:id="7499" w:author="Stanley Mayalil" w:date="2022-10-11T14:37:00Z">
              <w:r w:rsidRPr="00271EF8">
                <w:rPr>
                  <w:rFonts w:ascii="Arial" w:eastAsia="SimSun" w:hAnsi="Arial" w:cs="Arial"/>
                  <w:sz w:val="18"/>
                  <w:szCs w:val="18"/>
                  <w:rPrChange w:id="7500" w:author="Stanley Mayalil" w:date="2022-10-11T14:41:00Z">
                    <w:rPr>
                      <w:rFonts w:eastAsia="SimSun"/>
                    </w:rPr>
                  </w:rPrChange>
                </w:rPr>
                <w:t>A.2/</w:t>
              </w:r>
            </w:ins>
            <w:ins w:id="7501" w:author="Stanley Mayalil" w:date="2022-10-16T16:13:00Z">
              <w:r w:rsidR="001E1371">
                <w:rPr>
                  <w:rFonts w:ascii="Arial" w:eastAsia="SimSun" w:hAnsi="Arial" w:cs="Arial"/>
                  <w:sz w:val="18"/>
                  <w:szCs w:val="18"/>
                </w:rPr>
                <w:t>1</w:t>
              </w:r>
            </w:ins>
            <w:ins w:id="7502" w:author="Stanley Mayalil" w:date="2022-10-11T14:37:00Z">
              <w:r w:rsidRPr="00271EF8">
                <w:rPr>
                  <w:rFonts w:ascii="Arial" w:eastAsia="SimSun" w:hAnsi="Arial" w:cs="Arial"/>
                  <w:sz w:val="18"/>
                  <w:szCs w:val="18"/>
                  <w:rPrChange w:id="7503" w:author="Stanley Mayalil" w:date="2022-10-11T14:41:00Z">
                    <w:rPr>
                      <w:rFonts w:eastAsia="SimSun"/>
                    </w:rPr>
                  </w:rPrChange>
                </w:rPr>
                <w:t xml:space="preserve"> OR A2/</w:t>
              </w:r>
            </w:ins>
            <w:ins w:id="7504" w:author="Stanley Mayalil" w:date="2022-10-16T16:13:00Z">
              <w:r w:rsidR="001E1371">
                <w:rPr>
                  <w:rFonts w:ascii="Arial" w:eastAsia="SimSun" w:hAnsi="Arial" w:cs="Arial"/>
                  <w:sz w:val="18"/>
                  <w:szCs w:val="18"/>
                </w:rPr>
                <w:t>2</w:t>
              </w:r>
            </w:ins>
          </w:p>
        </w:tc>
      </w:tr>
      <w:tr w:rsidR="001E1371" w:rsidRPr="009C068D" w14:paraId="76E7AA8A" w14:textId="77777777" w:rsidTr="001E1371">
        <w:trPr>
          <w:cantSplit/>
          <w:trHeight w:val="20"/>
          <w:ins w:id="7505" w:author="Stanley Mayalil" w:date="2022-10-11T14:37:00Z"/>
        </w:trPr>
        <w:tc>
          <w:tcPr>
            <w:tcW w:w="281" w:type="pct"/>
            <w:vMerge/>
          </w:tcPr>
          <w:p w14:paraId="0465947F" w14:textId="77777777" w:rsidR="0016298F" w:rsidRPr="00271EF8" w:rsidRDefault="0016298F" w:rsidP="00FC56D0">
            <w:pPr>
              <w:keepNext/>
              <w:keepLines/>
              <w:overflowPunct w:val="0"/>
              <w:autoSpaceDE w:val="0"/>
              <w:autoSpaceDN w:val="0"/>
              <w:adjustRightInd w:val="0"/>
              <w:spacing w:after="0"/>
              <w:jc w:val="center"/>
              <w:textAlignment w:val="baseline"/>
              <w:rPr>
                <w:ins w:id="7506" w:author="Stanley Mayalil" w:date="2022-10-11T14:37:00Z"/>
                <w:rFonts w:ascii="Arial" w:eastAsia="SimSun" w:hAnsi="Arial" w:cs="Arial"/>
                <w:sz w:val="18"/>
                <w:szCs w:val="18"/>
                <w:lang w:eastAsia="ja-JP"/>
                <w:rPrChange w:id="7507" w:author="Stanley Mayalil" w:date="2022-10-11T14:41:00Z">
                  <w:rPr>
                    <w:ins w:id="7508" w:author="Stanley Mayalil" w:date="2022-10-11T14:37:00Z"/>
                    <w:rFonts w:eastAsia="SimSun"/>
                    <w:lang w:eastAsia="ja-JP"/>
                  </w:rPr>
                </w:rPrChange>
              </w:rPr>
            </w:pPr>
          </w:p>
        </w:tc>
        <w:tc>
          <w:tcPr>
            <w:tcW w:w="566" w:type="pct"/>
          </w:tcPr>
          <w:p w14:paraId="47FE8DC6" w14:textId="77777777" w:rsidR="0016298F" w:rsidRPr="00271EF8" w:rsidRDefault="0016298F" w:rsidP="00FC56D0">
            <w:pPr>
              <w:keepNext/>
              <w:keepLines/>
              <w:overflowPunct w:val="0"/>
              <w:autoSpaceDE w:val="0"/>
              <w:autoSpaceDN w:val="0"/>
              <w:adjustRightInd w:val="0"/>
              <w:spacing w:after="0"/>
              <w:jc w:val="center"/>
              <w:textAlignment w:val="baseline"/>
              <w:rPr>
                <w:ins w:id="7509" w:author="Stanley Mayalil" w:date="2022-10-11T14:37:00Z"/>
                <w:rFonts w:ascii="Arial" w:eastAsia="SimSun" w:hAnsi="Arial" w:cs="Arial"/>
                <w:sz w:val="18"/>
                <w:szCs w:val="18"/>
                <w:lang w:eastAsia="ja-JP"/>
                <w:rPrChange w:id="7510" w:author="Stanley Mayalil" w:date="2022-10-11T14:41:00Z">
                  <w:rPr>
                    <w:ins w:id="7511" w:author="Stanley Mayalil" w:date="2022-10-11T14:37:00Z"/>
                    <w:rFonts w:eastAsia="SimSun"/>
                    <w:lang w:eastAsia="ja-JP"/>
                  </w:rPr>
                </w:rPrChange>
              </w:rPr>
            </w:pPr>
            <w:ins w:id="7512" w:author="Stanley Mayalil" w:date="2022-10-11T14:37:00Z">
              <w:r w:rsidRPr="00271EF8">
                <w:rPr>
                  <w:rFonts w:ascii="Arial" w:eastAsia="SimSun" w:hAnsi="Arial" w:cs="Arial"/>
                  <w:sz w:val="18"/>
                  <w:szCs w:val="18"/>
                  <w:lang w:eastAsia="ja-JP"/>
                  <w:rPrChange w:id="7513" w:author="Stanley Mayalil" w:date="2022-10-11T14:41:00Z">
                    <w:rPr>
                      <w:rFonts w:eastAsia="SimSun"/>
                      <w:lang w:eastAsia="ja-JP"/>
                    </w:rPr>
                  </w:rPrChange>
                </w:rPr>
                <w:t>USIM&gt; UE</w:t>
              </w:r>
            </w:ins>
          </w:p>
        </w:tc>
        <w:tc>
          <w:tcPr>
            <w:tcW w:w="2094" w:type="pct"/>
          </w:tcPr>
          <w:p w14:paraId="0B91C345" w14:textId="77777777" w:rsidR="0016298F" w:rsidRPr="00271EF8" w:rsidRDefault="0016298F" w:rsidP="00FC56D0">
            <w:pPr>
              <w:keepNext/>
              <w:keepLines/>
              <w:overflowPunct w:val="0"/>
              <w:autoSpaceDE w:val="0"/>
              <w:autoSpaceDN w:val="0"/>
              <w:adjustRightInd w:val="0"/>
              <w:spacing w:after="0"/>
              <w:textAlignment w:val="baseline"/>
              <w:rPr>
                <w:ins w:id="7514" w:author="Stanley Mayalil" w:date="2022-10-11T14:37:00Z"/>
                <w:rFonts w:ascii="Arial" w:hAnsi="Arial" w:cs="Arial"/>
                <w:sz w:val="18"/>
                <w:szCs w:val="18"/>
                <w:rPrChange w:id="7515" w:author="Stanley Mayalil" w:date="2022-10-11T14:41:00Z">
                  <w:rPr>
                    <w:ins w:id="7516" w:author="Stanley Mayalil" w:date="2022-10-11T14:37:00Z"/>
                  </w:rPr>
                </w:rPrChange>
              </w:rPr>
            </w:pPr>
            <w:ins w:id="7517" w:author="Stanley Mayalil" w:date="2022-10-11T14:37:00Z">
              <w:r w:rsidRPr="00271EF8">
                <w:rPr>
                  <w:rFonts w:ascii="Arial" w:hAnsi="Arial" w:cs="Arial"/>
                  <w:sz w:val="18"/>
                  <w:szCs w:val="18"/>
                  <w:rPrChange w:id="7518" w:author="Stanley Mayalil" w:date="2022-10-11T14:41:00Z">
                    <w:rPr/>
                  </w:rPrChange>
                </w:rPr>
                <w:t>Check Status word</w:t>
              </w:r>
            </w:ins>
          </w:p>
        </w:tc>
        <w:tc>
          <w:tcPr>
            <w:tcW w:w="1075" w:type="pct"/>
            <w:vMerge/>
          </w:tcPr>
          <w:p w14:paraId="71FCD57A" w14:textId="77777777" w:rsidR="0016298F" w:rsidRPr="00271EF8" w:rsidRDefault="0016298F" w:rsidP="00FC56D0">
            <w:pPr>
              <w:keepNext/>
              <w:keepLines/>
              <w:overflowPunct w:val="0"/>
              <w:autoSpaceDE w:val="0"/>
              <w:autoSpaceDN w:val="0"/>
              <w:adjustRightInd w:val="0"/>
              <w:spacing w:after="0"/>
              <w:textAlignment w:val="baseline"/>
              <w:rPr>
                <w:ins w:id="7519" w:author="Stanley Mayalil" w:date="2022-10-11T14:37:00Z"/>
                <w:rFonts w:ascii="Arial" w:eastAsia="SimSun" w:hAnsi="Arial" w:cs="Arial"/>
                <w:sz w:val="18"/>
                <w:szCs w:val="18"/>
                <w:rPrChange w:id="7520" w:author="Stanley Mayalil" w:date="2022-10-11T14:41:00Z">
                  <w:rPr>
                    <w:ins w:id="7521" w:author="Stanley Mayalil" w:date="2022-10-11T14:37:00Z"/>
                    <w:rFonts w:eastAsia="SimSun"/>
                  </w:rPr>
                </w:rPrChange>
              </w:rPr>
            </w:pPr>
          </w:p>
        </w:tc>
        <w:tc>
          <w:tcPr>
            <w:tcW w:w="421" w:type="pct"/>
            <w:vMerge/>
          </w:tcPr>
          <w:p w14:paraId="0B9697FE" w14:textId="77777777" w:rsidR="0016298F" w:rsidRPr="00271EF8" w:rsidRDefault="0016298F" w:rsidP="00FC56D0">
            <w:pPr>
              <w:keepNext/>
              <w:keepLines/>
              <w:overflowPunct w:val="0"/>
              <w:autoSpaceDE w:val="0"/>
              <w:autoSpaceDN w:val="0"/>
              <w:adjustRightInd w:val="0"/>
              <w:spacing w:after="0"/>
              <w:textAlignment w:val="baseline"/>
              <w:rPr>
                <w:ins w:id="7522" w:author="Stanley Mayalil" w:date="2022-10-11T14:37:00Z"/>
                <w:rFonts w:ascii="Arial" w:eastAsia="SimSun" w:hAnsi="Arial" w:cs="Arial"/>
                <w:sz w:val="18"/>
                <w:szCs w:val="18"/>
                <w:rPrChange w:id="7523" w:author="Stanley Mayalil" w:date="2022-10-11T14:41:00Z">
                  <w:rPr>
                    <w:ins w:id="7524" w:author="Stanley Mayalil" w:date="2022-10-11T14:37:00Z"/>
                    <w:rFonts w:eastAsia="SimSun"/>
                  </w:rPr>
                </w:rPrChange>
              </w:rPr>
            </w:pPr>
          </w:p>
        </w:tc>
        <w:tc>
          <w:tcPr>
            <w:tcW w:w="563" w:type="pct"/>
            <w:vMerge/>
          </w:tcPr>
          <w:p w14:paraId="2B51A9B1" w14:textId="77777777" w:rsidR="0016298F" w:rsidRPr="00271EF8" w:rsidRDefault="0016298F" w:rsidP="00FC56D0">
            <w:pPr>
              <w:keepNext/>
              <w:keepLines/>
              <w:overflowPunct w:val="0"/>
              <w:autoSpaceDE w:val="0"/>
              <w:autoSpaceDN w:val="0"/>
              <w:adjustRightInd w:val="0"/>
              <w:spacing w:after="0"/>
              <w:textAlignment w:val="baseline"/>
              <w:rPr>
                <w:ins w:id="7525" w:author="Stanley Mayalil" w:date="2022-10-11T14:37:00Z"/>
                <w:rFonts w:ascii="Arial" w:eastAsia="SimSun" w:hAnsi="Arial" w:cs="Arial"/>
                <w:sz w:val="18"/>
                <w:szCs w:val="18"/>
                <w:rPrChange w:id="7526" w:author="Stanley Mayalil" w:date="2022-10-11T14:41:00Z">
                  <w:rPr>
                    <w:ins w:id="7527" w:author="Stanley Mayalil" w:date="2022-10-11T14:37:00Z"/>
                    <w:rFonts w:eastAsia="SimSun"/>
                  </w:rPr>
                </w:rPrChange>
              </w:rPr>
            </w:pPr>
          </w:p>
        </w:tc>
      </w:tr>
      <w:tr w:rsidR="001E1371" w:rsidRPr="009C068D" w14:paraId="2872EC91" w14:textId="77777777" w:rsidTr="001E1371">
        <w:trPr>
          <w:cantSplit/>
          <w:trHeight w:val="20"/>
          <w:ins w:id="7528" w:author="Stanley Mayalil" w:date="2022-10-11T14:37:00Z"/>
        </w:trPr>
        <w:tc>
          <w:tcPr>
            <w:tcW w:w="281" w:type="pct"/>
            <w:vMerge/>
          </w:tcPr>
          <w:p w14:paraId="308655A9" w14:textId="77777777" w:rsidR="0016298F" w:rsidRPr="00271EF8" w:rsidRDefault="0016298F" w:rsidP="00FC56D0">
            <w:pPr>
              <w:keepNext/>
              <w:keepLines/>
              <w:overflowPunct w:val="0"/>
              <w:autoSpaceDE w:val="0"/>
              <w:autoSpaceDN w:val="0"/>
              <w:adjustRightInd w:val="0"/>
              <w:spacing w:after="0"/>
              <w:jc w:val="center"/>
              <w:textAlignment w:val="baseline"/>
              <w:rPr>
                <w:ins w:id="7529" w:author="Stanley Mayalil" w:date="2022-10-11T14:37:00Z"/>
                <w:rFonts w:ascii="Arial" w:eastAsia="SimSun" w:hAnsi="Arial" w:cs="Arial"/>
                <w:strike/>
                <w:sz w:val="18"/>
                <w:szCs w:val="18"/>
                <w:lang w:eastAsia="ja-JP"/>
                <w:rPrChange w:id="7530" w:author="Stanley Mayalil" w:date="2022-10-11T14:41:00Z">
                  <w:rPr>
                    <w:ins w:id="7531" w:author="Stanley Mayalil" w:date="2022-10-11T14:37:00Z"/>
                    <w:rFonts w:eastAsia="SimSun"/>
                    <w:strike/>
                    <w:lang w:eastAsia="ja-JP"/>
                  </w:rPr>
                </w:rPrChange>
              </w:rPr>
            </w:pPr>
          </w:p>
        </w:tc>
        <w:tc>
          <w:tcPr>
            <w:tcW w:w="566" w:type="pct"/>
          </w:tcPr>
          <w:p w14:paraId="2C911308" w14:textId="77777777" w:rsidR="0016298F" w:rsidRPr="00271EF8" w:rsidRDefault="0016298F" w:rsidP="00FC56D0">
            <w:pPr>
              <w:keepNext/>
              <w:keepLines/>
              <w:overflowPunct w:val="0"/>
              <w:autoSpaceDE w:val="0"/>
              <w:autoSpaceDN w:val="0"/>
              <w:adjustRightInd w:val="0"/>
              <w:spacing w:after="0"/>
              <w:jc w:val="center"/>
              <w:textAlignment w:val="baseline"/>
              <w:rPr>
                <w:ins w:id="7532" w:author="Stanley Mayalil" w:date="2022-10-11T14:37:00Z"/>
                <w:rFonts w:ascii="Arial" w:eastAsia="SimSun" w:hAnsi="Arial" w:cs="Arial"/>
                <w:strike/>
                <w:sz w:val="18"/>
                <w:szCs w:val="18"/>
                <w:lang w:eastAsia="ja-JP"/>
                <w:rPrChange w:id="7533" w:author="Stanley Mayalil" w:date="2022-10-11T14:44:00Z">
                  <w:rPr>
                    <w:ins w:id="7534" w:author="Stanley Mayalil" w:date="2022-10-11T14:37:00Z"/>
                    <w:rFonts w:eastAsia="SimSun"/>
                    <w:lang w:eastAsia="ja-JP"/>
                  </w:rPr>
                </w:rPrChange>
              </w:rPr>
            </w:pPr>
            <w:ins w:id="7535" w:author="Stanley Mayalil" w:date="2022-10-11T14:37:00Z">
              <w:r w:rsidRPr="00271EF8">
                <w:rPr>
                  <w:rFonts w:ascii="Arial" w:eastAsia="SimSun" w:hAnsi="Arial" w:cs="Arial"/>
                  <w:strike/>
                  <w:sz w:val="18"/>
                  <w:szCs w:val="18"/>
                  <w:lang w:eastAsia="ja-JP"/>
                  <w:rPrChange w:id="7536" w:author="Stanley Mayalil" w:date="2022-10-11T14:44:00Z">
                    <w:rPr>
                      <w:rFonts w:eastAsia="SimSun"/>
                      <w:lang w:eastAsia="ja-JP"/>
                    </w:rPr>
                  </w:rPrChange>
                </w:rPr>
                <w:t>UE</w:t>
              </w:r>
            </w:ins>
          </w:p>
        </w:tc>
        <w:tc>
          <w:tcPr>
            <w:tcW w:w="2094" w:type="pct"/>
          </w:tcPr>
          <w:p w14:paraId="5493DD31" w14:textId="568809AF" w:rsidR="0016298F" w:rsidRPr="00271EF8" w:rsidRDefault="00271EF8" w:rsidP="00FC56D0">
            <w:pPr>
              <w:keepNext/>
              <w:keepLines/>
              <w:overflowPunct w:val="0"/>
              <w:autoSpaceDE w:val="0"/>
              <w:autoSpaceDN w:val="0"/>
              <w:adjustRightInd w:val="0"/>
              <w:spacing w:after="0"/>
              <w:textAlignment w:val="baseline"/>
              <w:rPr>
                <w:ins w:id="7537" w:author="Stanley Mayalil" w:date="2022-10-11T14:37:00Z"/>
                <w:rFonts w:ascii="Arial" w:hAnsi="Arial" w:cs="Arial"/>
                <w:strike/>
                <w:sz w:val="18"/>
                <w:szCs w:val="18"/>
                <w:rPrChange w:id="7538" w:author="Stanley Mayalil" w:date="2022-10-11T14:44:00Z">
                  <w:rPr>
                    <w:ins w:id="7539" w:author="Stanley Mayalil" w:date="2022-10-11T14:37:00Z"/>
                  </w:rPr>
                </w:rPrChange>
              </w:rPr>
            </w:pPr>
            <w:ins w:id="7540" w:author="Stanley Mayalil" w:date="2022-10-11T14:40:00Z">
              <w:r w:rsidRPr="00271EF8">
                <w:rPr>
                  <w:rFonts w:ascii="Arial" w:hAnsi="Arial" w:cs="Arial"/>
                  <w:strike/>
                  <w:sz w:val="18"/>
                  <w:szCs w:val="18"/>
                  <w:lang w:val="en-US" w:eastAsia="en-GB"/>
                  <w:rPrChange w:id="7541" w:author="Stanley Mayalil" w:date="2022-10-11T14:44:00Z">
                    <w:rPr>
                      <w:rFonts w:ascii="Arial" w:hAnsi="Arial" w:cs="Arial"/>
                      <w:sz w:val="18"/>
                      <w:szCs w:val="18"/>
                      <w:lang w:val="en-US" w:eastAsia="en-GB"/>
                    </w:rPr>
                  </w:rPrChange>
                </w:rPr>
                <w:t>An indication is given to the user showing that this procedure was successful</w:t>
              </w:r>
            </w:ins>
          </w:p>
        </w:tc>
        <w:tc>
          <w:tcPr>
            <w:tcW w:w="1075" w:type="pct"/>
          </w:tcPr>
          <w:p w14:paraId="47997EFC" w14:textId="77777777" w:rsidR="0016298F" w:rsidRPr="00271EF8" w:rsidRDefault="0016298F" w:rsidP="00FC56D0">
            <w:pPr>
              <w:keepNext/>
              <w:keepLines/>
              <w:overflowPunct w:val="0"/>
              <w:autoSpaceDE w:val="0"/>
              <w:autoSpaceDN w:val="0"/>
              <w:adjustRightInd w:val="0"/>
              <w:spacing w:after="0"/>
              <w:textAlignment w:val="baseline"/>
              <w:rPr>
                <w:ins w:id="7542" w:author="Stanley Mayalil" w:date="2022-10-11T14:37:00Z"/>
                <w:rFonts w:ascii="Arial" w:eastAsia="SimSun" w:hAnsi="Arial" w:cs="Arial"/>
                <w:strike/>
                <w:sz w:val="18"/>
                <w:szCs w:val="18"/>
                <w:rPrChange w:id="7543" w:author="Stanley Mayalil" w:date="2022-10-11T14:44:00Z">
                  <w:rPr>
                    <w:ins w:id="7544" w:author="Stanley Mayalil" w:date="2022-10-11T14:37:00Z"/>
                    <w:rFonts w:eastAsia="SimSun"/>
                  </w:rPr>
                </w:rPrChange>
              </w:rPr>
            </w:pPr>
          </w:p>
        </w:tc>
        <w:tc>
          <w:tcPr>
            <w:tcW w:w="421" w:type="pct"/>
          </w:tcPr>
          <w:p w14:paraId="66A96FBF" w14:textId="77777777" w:rsidR="0016298F" w:rsidRPr="00271EF8" w:rsidRDefault="0016298F" w:rsidP="00FC56D0">
            <w:pPr>
              <w:keepNext/>
              <w:keepLines/>
              <w:overflowPunct w:val="0"/>
              <w:autoSpaceDE w:val="0"/>
              <w:autoSpaceDN w:val="0"/>
              <w:adjustRightInd w:val="0"/>
              <w:spacing w:after="0"/>
              <w:textAlignment w:val="baseline"/>
              <w:rPr>
                <w:ins w:id="7545" w:author="Stanley Mayalil" w:date="2022-10-11T14:37:00Z"/>
                <w:rFonts w:ascii="Arial" w:eastAsia="SimSun" w:hAnsi="Arial" w:cs="Arial"/>
                <w:strike/>
                <w:sz w:val="18"/>
                <w:szCs w:val="18"/>
                <w:rPrChange w:id="7546" w:author="Stanley Mayalil" w:date="2022-10-11T14:44:00Z">
                  <w:rPr>
                    <w:ins w:id="7547" w:author="Stanley Mayalil" w:date="2022-10-11T14:37:00Z"/>
                    <w:rFonts w:eastAsia="SimSun"/>
                  </w:rPr>
                </w:rPrChange>
              </w:rPr>
            </w:pPr>
            <w:ins w:id="7548" w:author="Stanley Mayalil" w:date="2022-10-11T14:37:00Z">
              <w:r w:rsidRPr="00271EF8">
                <w:rPr>
                  <w:rFonts w:ascii="Arial" w:eastAsia="SimSun" w:hAnsi="Arial" w:cs="Arial"/>
                  <w:strike/>
                  <w:sz w:val="18"/>
                  <w:szCs w:val="18"/>
                  <w:rPrChange w:id="7549" w:author="Stanley Mayalil" w:date="2022-10-11T14:44:00Z">
                    <w:rPr>
                      <w:rFonts w:eastAsia="SimSun"/>
                    </w:rPr>
                  </w:rPrChange>
                </w:rPr>
                <w:t>CR2</w:t>
              </w:r>
            </w:ins>
          </w:p>
        </w:tc>
        <w:tc>
          <w:tcPr>
            <w:tcW w:w="563" w:type="pct"/>
          </w:tcPr>
          <w:p w14:paraId="0D30E94D" w14:textId="77777777" w:rsidR="0016298F" w:rsidRPr="00271EF8" w:rsidRDefault="0016298F" w:rsidP="00FC56D0">
            <w:pPr>
              <w:keepNext/>
              <w:keepLines/>
              <w:overflowPunct w:val="0"/>
              <w:autoSpaceDE w:val="0"/>
              <w:autoSpaceDN w:val="0"/>
              <w:adjustRightInd w:val="0"/>
              <w:spacing w:after="0"/>
              <w:textAlignment w:val="baseline"/>
              <w:rPr>
                <w:ins w:id="7550" w:author="Stanley Mayalil" w:date="2022-10-11T14:37:00Z"/>
                <w:rFonts w:ascii="Arial" w:eastAsia="SimSun" w:hAnsi="Arial" w:cs="Arial"/>
                <w:strike/>
                <w:sz w:val="18"/>
                <w:szCs w:val="18"/>
                <w:rPrChange w:id="7551" w:author="Stanley Mayalil" w:date="2022-10-11T14:44:00Z">
                  <w:rPr>
                    <w:ins w:id="7552" w:author="Stanley Mayalil" w:date="2022-10-11T14:37:00Z"/>
                    <w:rFonts w:eastAsia="SimSun"/>
                  </w:rPr>
                </w:rPrChange>
              </w:rPr>
            </w:pPr>
          </w:p>
        </w:tc>
      </w:tr>
      <w:tr w:rsidR="001E1371" w:rsidRPr="00450282" w14:paraId="59026E75" w14:textId="77777777" w:rsidTr="001E1371">
        <w:trPr>
          <w:cantSplit/>
          <w:trHeight w:val="20"/>
          <w:ins w:id="7553" w:author="Stanley Mayalil" w:date="2022-10-11T14:37:00Z"/>
        </w:trPr>
        <w:tc>
          <w:tcPr>
            <w:tcW w:w="281" w:type="pct"/>
          </w:tcPr>
          <w:p w14:paraId="5BEA35FD" w14:textId="6C17B402" w:rsidR="0016298F" w:rsidRPr="00271EF8" w:rsidRDefault="00271EF8" w:rsidP="00FC56D0">
            <w:pPr>
              <w:keepNext/>
              <w:keepLines/>
              <w:overflowPunct w:val="0"/>
              <w:autoSpaceDE w:val="0"/>
              <w:autoSpaceDN w:val="0"/>
              <w:adjustRightInd w:val="0"/>
              <w:spacing w:after="0"/>
              <w:jc w:val="center"/>
              <w:textAlignment w:val="baseline"/>
              <w:rPr>
                <w:ins w:id="7554" w:author="Stanley Mayalil" w:date="2022-10-11T14:37:00Z"/>
                <w:rFonts w:ascii="Arial" w:eastAsia="SimSun" w:hAnsi="Arial" w:cs="Arial"/>
                <w:sz w:val="18"/>
                <w:szCs w:val="18"/>
                <w:lang w:eastAsia="ja-JP"/>
                <w:rPrChange w:id="7555" w:author="Stanley Mayalil" w:date="2022-10-11T14:41:00Z">
                  <w:rPr>
                    <w:ins w:id="7556" w:author="Stanley Mayalil" w:date="2022-10-11T14:37:00Z"/>
                    <w:rFonts w:eastAsia="SimSun"/>
                    <w:lang w:eastAsia="ja-JP"/>
                  </w:rPr>
                </w:rPrChange>
              </w:rPr>
            </w:pPr>
            <w:ins w:id="7557" w:author="Stanley Mayalil" w:date="2022-10-11T14:41:00Z">
              <w:r w:rsidRPr="00271EF8">
                <w:rPr>
                  <w:rFonts w:ascii="Arial" w:eastAsia="SimSun" w:hAnsi="Arial" w:cs="Arial"/>
                  <w:sz w:val="18"/>
                  <w:szCs w:val="18"/>
                  <w:lang w:eastAsia="ja-JP"/>
                </w:rPr>
                <w:t>2</w:t>
              </w:r>
            </w:ins>
          </w:p>
        </w:tc>
        <w:tc>
          <w:tcPr>
            <w:tcW w:w="566" w:type="pct"/>
          </w:tcPr>
          <w:p w14:paraId="43261768" w14:textId="77777777" w:rsidR="0016298F" w:rsidRPr="00271EF8" w:rsidRDefault="0016298F" w:rsidP="00FC56D0">
            <w:pPr>
              <w:keepNext/>
              <w:keepLines/>
              <w:overflowPunct w:val="0"/>
              <w:autoSpaceDE w:val="0"/>
              <w:autoSpaceDN w:val="0"/>
              <w:adjustRightInd w:val="0"/>
              <w:spacing w:after="0"/>
              <w:jc w:val="center"/>
              <w:textAlignment w:val="baseline"/>
              <w:rPr>
                <w:ins w:id="7558" w:author="Stanley Mayalil" w:date="2022-10-11T14:37:00Z"/>
                <w:rFonts w:ascii="Arial" w:eastAsia="SimSun" w:hAnsi="Arial" w:cs="Arial"/>
                <w:sz w:val="18"/>
                <w:szCs w:val="18"/>
                <w:lang w:eastAsia="ja-JP"/>
                <w:rPrChange w:id="7559" w:author="Stanley Mayalil" w:date="2022-10-11T14:41:00Z">
                  <w:rPr>
                    <w:ins w:id="7560" w:author="Stanley Mayalil" w:date="2022-10-11T14:37:00Z"/>
                    <w:rFonts w:eastAsia="SimSun"/>
                    <w:lang w:eastAsia="ja-JP"/>
                  </w:rPr>
                </w:rPrChange>
              </w:rPr>
            </w:pPr>
            <w:ins w:id="7561" w:author="Stanley Mayalil" w:date="2022-10-11T14:37:00Z">
              <w:r w:rsidRPr="00271EF8">
                <w:rPr>
                  <w:rFonts w:ascii="Arial" w:eastAsia="SimSun" w:hAnsi="Arial" w:cs="Arial"/>
                  <w:sz w:val="18"/>
                  <w:szCs w:val="18"/>
                  <w:lang w:eastAsia="ja-JP"/>
                  <w:rPrChange w:id="7562" w:author="Stanley Mayalil" w:date="2022-10-11T14:41:00Z">
                    <w:rPr>
                      <w:rFonts w:eastAsia="SimSun"/>
                      <w:lang w:eastAsia="ja-JP"/>
                    </w:rPr>
                  </w:rPrChange>
                </w:rPr>
                <w:t>UE</w:t>
              </w:r>
            </w:ins>
          </w:p>
        </w:tc>
        <w:tc>
          <w:tcPr>
            <w:tcW w:w="2094" w:type="pct"/>
          </w:tcPr>
          <w:p w14:paraId="275CCB39" w14:textId="77777777" w:rsidR="0016298F" w:rsidRPr="00271EF8" w:rsidRDefault="0016298F" w:rsidP="00FC56D0">
            <w:pPr>
              <w:keepNext/>
              <w:keepLines/>
              <w:overflowPunct w:val="0"/>
              <w:autoSpaceDE w:val="0"/>
              <w:autoSpaceDN w:val="0"/>
              <w:adjustRightInd w:val="0"/>
              <w:spacing w:after="0"/>
              <w:textAlignment w:val="baseline"/>
              <w:rPr>
                <w:ins w:id="7563" w:author="Stanley Mayalil" w:date="2022-10-11T14:37:00Z"/>
                <w:rFonts w:ascii="Arial" w:eastAsia="SimSun" w:hAnsi="Arial" w:cs="Arial"/>
                <w:sz w:val="18"/>
                <w:szCs w:val="18"/>
                <w:rPrChange w:id="7564" w:author="Stanley Mayalil" w:date="2022-10-11T14:41:00Z">
                  <w:rPr>
                    <w:ins w:id="7565" w:author="Stanley Mayalil" w:date="2022-10-11T14:37:00Z"/>
                    <w:rFonts w:eastAsia="SimSun"/>
                  </w:rPr>
                </w:rPrChange>
              </w:rPr>
            </w:pPr>
            <w:ins w:id="7566" w:author="Stanley Mayalil" w:date="2022-10-11T14:37:00Z">
              <w:r w:rsidRPr="00271EF8">
                <w:rPr>
                  <w:rFonts w:ascii="Arial" w:eastAsia="SimSun" w:hAnsi="Arial" w:cs="Arial"/>
                  <w:sz w:val="18"/>
                  <w:szCs w:val="18"/>
                  <w:rPrChange w:id="7567" w:author="Stanley Mayalil" w:date="2022-10-11T14:41:00Z">
                    <w:rPr>
                      <w:rFonts w:eastAsia="SimSun"/>
                    </w:rPr>
                  </w:rPrChange>
                </w:rPr>
                <w:t>The Terminal is switched off and on.</w:t>
              </w:r>
            </w:ins>
          </w:p>
        </w:tc>
        <w:tc>
          <w:tcPr>
            <w:tcW w:w="1075" w:type="pct"/>
          </w:tcPr>
          <w:p w14:paraId="2DED0666" w14:textId="77777777" w:rsidR="0016298F" w:rsidRPr="00271EF8" w:rsidRDefault="0016298F" w:rsidP="00FC56D0">
            <w:pPr>
              <w:keepNext/>
              <w:keepLines/>
              <w:overflowPunct w:val="0"/>
              <w:autoSpaceDE w:val="0"/>
              <w:autoSpaceDN w:val="0"/>
              <w:adjustRightInd w:val="0"/>
              <w:spacing w:after="0"/>
              <w:textAlignment w:val="baseline"/>
              <w:rPr>
                <w:ins w:id="7568" w:author="Stanley Mayalil" w:date="2022-10-11T14:37:00Z"/>
                <w:rFonts w:ascii="Arial" w:eastAsia="SimSun" w:hAnsi="Arial" w:cs="Arial"/>
                <w:sz w:val="18"/>
                <w:szCs w:val="18"/>
                <w:rPrChange w:id="7569" w:author="Stanley Mayalil" w:date="2022-10-11T14:41:00Z">
                  <w:rPr>
                    <w:ins w:id="7570" w:author="Stanley Mayalil" w:date="2022-10-11T14:37:00Z"/>
                    <w:rFonts w:eastAsia="SimSun"/>
                  </w:rPr>
                </w:rPrChange>
              </w:rPr>
            </w:pPr>
          </w:p>
        </w:tc>
        <w:tc>
          <w:tcPr>
            <w:tcW w:w="421" w:type="pct"/>
          </w:tcPr>
          <w:p w14:paraId="791B55D6" w14:textId="77777777" w:rsidR="0016298F" w:rsidRPr="00271EF8" w:rsidRDefault="0016298F" w:rsidP="00FC56D0">
            <w:pPr>
              <w:keepNext/>
              <w:keepLines/>
              <w:overflowPunct w:val="0"/>
              <w:autoSpaceDE w:val="0"/>
              <w:autoSpaceDN w:val="0"/>
              <w:adjustRightInd w:val="0"/>
              <w:spacing w:after="0"/>
              <w:textAlignment w:val="baseline"/>
              <w:rPr>
                <w:ins w:id="7571" w:author="Stanley Mayalil" w:date="2022-10-11T14:37:00Z"/>
                <w:rFonts w:ascii="Arial" w:eastAsia="SimSun" w:hAnsi="Arial" w:cs="Arial"/>
                <w:sz w:val="18"/>
                <w:szCs w:val="18"/>
                <w:rPrChange w:id="7572" w:author="Stanley Mayalil" w:date="2022-10-11T14:41:00Z">
                  <w:rPr>
                    <w:ins w:id="7573" w:author="Stanley Mayalil" w:date="2022-10-11T14:37:00Z"/>
                    <w:rFonts w:eastAsia="SimSun"/>
                  </w:rPr>
                </w:rPrChange>
              </w:rPr>
            </w:pPr>
          </w:p>
        </w:tc>
        <w:tc>
          <w:tcPr>
            <w:tcW w:w="563" w:type="pct"/>
          </w:tcPr>
          <w:p w14:paraId="28B8EA54" w14:textId="77777777" w:rsidR="0016298F" w:rsidRPr="00271EF8" w:rsidRDefault="0016298F" w:rsidP="00FC56D0">
            <w:pPr>
              <w:keepNext/>
              <w:keepLines/>
              <w:overflowPunct w:val="0"/>
              <w:autoSpaceDE w:val="0"/>
              <w:autoSpaceDN w:val="0"/>
              <w:adjustRightInd w:val="0"/>
              <w:spacing w:after="0"/>
              <w:textAlignment w:val="baseline"/>
              <w:rPr>
                <w:ins w:id="7574" w:author="Stanley Mayalil" w:date="2022-10-11T14:37:00Z"/>
                <w:rFonts w:ascii="Arial" w:eastAsia="SimSun" w:hAnsi="Arial" w:cs="Arial"/>
                <w:sz w:val="18"/>
                <w:szCs w:val="18"/>
                <w:rPrChange w:id="7575" w:author="Stanley Mayalil" w:date="2022-10-11T14:41:00Z">
                  <w:rPr>
                    <w:ins w:id="7576" w:author="Stanley Mayalil" w:date="2022-10-11T14:37:00Z"/>
                    <w:rFonts w:eastAsia="SimSun"/>
                  </w:rPr>
                </w:rPrChange>
              </w:rPr>
            </w:pPr>
          </w:p>
        </w:tc>
      </w:tr>
      <w:tr w:rsidR="001E1371" w:rsidRPr="00450282" w14:paraId="69C4439C" w14:textId="77777777" w:rsidTr="001E1371">
        <w:trPr>
          <w:cantSplit/>
          <w:trHeight w:val="20"/>
          <w:ins w:id="7577" w:author="Stanley Mayalil" w:date="2022-10-11T14:37:00Z"/>
        </w:trPr>
        <w:tc>
          <w:tcPr>
            <w:tcW w:w="281" w:type="pct"/>
            <w:vMerge w:val="restart"/>
          </w:tcPr>
          <w:p w14:paraId="4D546574" w14:textId="1282AF93" w:rsidR="0016298F" w:rsidRPr="00271EF8" w:rsidRDefault="00271EF8" w:rsidP="00FC56D0">
            <w:pPr>
              <w:keepNext/>
              <w:keepLines/>
              <w:overflowPunct w:val="0"/>
              <w:autoSpaceDE w:val="0"/>
              <w:autoSpaceDN w:val="0"/>
              <w:adjustRightInd w:val="0"/>
              <w:spacing w:after="0"/>
              <w:jc w:val="center"/>
              <w:textAlignment w:val="baseline"/>
              <w:rPr>
                <w:ins w:id="7578" w:author="Stanley Mayalil" w:date="2022-10-11T14:37:00Z"/>
                <w:rFonts w:ascii="Arial" w:eastAsia="SimSun" w:hAnsi="Arial" w:cs="Arial"/>
                <w:sz w:val="18"/>
                <w:szCs w:val="18"/>
                <w:lang w:eastAsia="ja-JP"/>
                <w:rPrChange w:id="7579" w:author="Stanley Mayalil" w:date="2022-10-11T14:41:00Z">
                  <w:rPr>
                    <w:ins w:id="7580" w:author="Stanley Mayalil" w:date="2022-10-11T14:37:00Z"/>
                    <w:rFonts w:eastAsia="SimSun"/>
                    <w:lang w:eastAsia="ja-JP"/>
                  </w:rPr>
                </w:rPrChange>
              </w:rPr>
            </w:pPr>
            <w:ins w:id="7581" w:author="Stanley Mayalil" w:date="2022-10-11T14:41:00Z">
              <w:r w:rsidRPr="00271EF8">
                <w:rPr>
                  <w:rFonts w:ascii="Arial" w:eastAsia="SimSun" w:hAnsi="Arial" w:cs="Arial"/>
                  <w:sz w:val="18"/>
                  <w:szCs w:val="18"/>
                  <w:lang w:eastAsia="ja-JP"/>
                </w:rPr>
                <w:t>3</w:t>
              </w:r>
            </w:ins>
          </w:p>
        </w:tc>
        <w:tc>
          <w:tcPr>
            <w:tcW w:w="566" w:type="pct"/>
          </w:tcPr>
          <w:p w14:paraId="39C50302" w14:textId="77777777" w:rsidR="0016298F" w:rsidRPr="00271EF8" w:rsidRDefault="0016298F" w:rsidP="00FC56D0">
            <w:pPr>
              <w:keepNext/>
              <w:keepLines/>
              <w:overflowPunct w:val="0"/>
              <w:autoSpaceDE w:val="0"/>
              <w:autoSpaceDN w:val="0"/>
              <w:adjustRightInd w:val="0"/>
              <w:spacing w:after="0"/>
              <w:jc w:val="center"/>
              <w:textAlignment w:val="baseline"/>
              <w:rPr>
                <w:ins w:id="7582" w:author="Stanley Mayalil" w:date="2022-10-11T14:37:00Z"/>
                <w:rFonts w:ascii="Arial" w:eastAsia="SimSun" w:hAnsi="Arial" w:cs="Arial"/>
                <w:sz w:val="18"/>
                <w:szCs w:val="18"/>
                <w:lang w:eastAsia="ja-JP"/>
                <w:rPrChange w:id="7583" w:author="Stanley Mayalil" w:date="2022-10-11T14:41:00Z">
                  <w:rPr>
                    <w:ins w:id="7584" w:author="Stanley Mayalil" w:date="2022-10-11T14:37:00Z"/>
                    <w:rFonts w:eastAsia="SimSun"/>
                    <w:lang w:eastAsia="ja-JP"/>
                  </w:rPr>
                </w:rPrChange>
              </w:rPr>
            </w:pPr>
            <w:ins w:id="7585" w:author="Stanley Mayalil" w:date="2022-10-11T14:37:00Z">
              <w:r w:rsidRPr="00271EF8">
                <w:rPr>
                  <w:rFonts w:ascii="Arial" w:eastAsia="SimSun" w:hAnsi="Arial" w:cs="Arial"/>
                  <w:sz w:val="18"/>
                  <w:szCs w:val="18"/>
                  <w:lang w:eastAsia="ja-JP"/>
                  <w:rPrChange w:id="7586" w:author="Stanley Mayalil" w:date="2022-10-11T14:41:00Z">
                    <w:rPr>
                      <w:rFonts w:eastAsia="SimSun"/>
                      <w:lang w:eastAsia="ja-JP"/>
                    </w:rPr>
                  </w:rPrChange>
                </w:rPr>
                <w:t>User &gt; UE</w:t>
              </w:r>
            </w:ins>
          </w:p>
        </w:tc>
        <w:tc>
          <w:tcPr>
            <w:tcW w:w="2094" w:type="pct"/>
          </w:tcPr>
          <w:p w14:paraId="561144D5" w14:textId="189DD34F" w:rsidR="0016298F" w:rsidRPr="00271EF8" w:rsidRDefault="0016298F" w:rsidP="00FC56D0">
            <w:pPr>
              <w:keepNext/>
              <w:keepLines/>
              <w:overflowPunct w:val="0"/>
              <w:autoSpaceDE w:val="0"/>
              <w:autoSpaceDN w:val="0"/>
              <w:adjustRightInd w:val="0"/>
              <w:spacing w:after="0"/>
              <w:textAlignment w:val="baseline"/>
              <w:rPr>
                <w:ins w:id="7587" w:author="Stanley Mayalil" w:date="2022-10-11T14:37:00Z"/>
                <w:rFonts w:ascii="Arial" w:eastAsia="SimSun" w:hAnsi="Arial" w:cs="Arial"/>
                <w:sz w:val="18"/>
                <w:szCs w:val="18"/>
                <w:rPrChange w:id="7588" w:author="Stanley Mayalil" w:date="2022-10-11T14:41:00Z">
                  <w:rPr>
                    <w:ins w:id="7589" w:author="Stanley Mayalil" w:date="2022-10-11T14:37:00Z"/>
                    <w:rFonts w:eastAsia="SimSun"/>
                  </w:rPr>
                </w:rPrChange>
              </w:rPr>
            </w:pPr>
            <w:ins w:id="7590" w:author="Stanley Mayalil" w:date="2022-10-11T14:37:00Z">
              <w:r w:rsidRPr="00271EF8">
                <w:rPr>
                  <w:rFonts w:ascii="Arial" w:hAnsi="Arial" w:cs="Arial"/>
                  <w:sz w:val="18"/>
                  <w:szCs w:val="18"/>
                  <w:rPrChange w:id="7591" w:author="Stanley Mayalil" w:date="2022-10-11T14:41:00Z">
                    <w:rPr/>
                  </w:rPrChange>
                </w:rPr>
                <w:t>When the UE is in the "PIN check" mode, enter the new PIN: "28</w:t>
              </w:r>
            </w:ins>
            <w:ins w:id="7592" w:author="Stanley Mayalil" w:date="2022-10-11T14:39:00Z">
              <w:r w:rsidR="00271EF8" w:rsidRPr="00271EF8">
                <w:rPr>
                  <w:rFonts w:ascii="Arial" w:hAnsi="Arial" w:cs="Arial"/>
                  <w:sz w:val="18"/>
                  <w:szCs w:val="18"/>
                </w:rPr>
                <w:t>39</w:t>
              </w:r>
            </w:ins>
            <w:ins w:id="7593" w:author="Stanley Mayalil" w:date="2022-10-11T14:37:00Z">
              <w:r w:rsidRPr="00271EF8">
                <w:rPr>
                  <w:rFonts w:ascii="Arial" w:hAnsi="Arial" w:cs="Arial"/>
                  <w:sz w:val="18"/>
                  <w:szCs w:val="18"/>
                  <w:rPrChange w:id="7594" w:author="Stanley Mayalil" w:date="2022-10-11T14:41:00Z">
                    <w:rPr/>
                  </w:rPrChange>
                </w:rPr>
                <w:t>#"</w:t>
              </w:r>
            </w:ins>
          </w:p>
        </w:tc>
        <w:tc>
          <w:tcPr>
            <w:tcW w:w="1075" w:type="pct"/>
          </w:tcPr>
          <w:p w14:paraId="6F8A88CD" w14:textId="77777777" w:rsidR="0016298F" w:rsidRPr="00271EF8" w:rsidRDefault="0016298F" w:rsidP="00FC56D0">
            <w:pPr>
              <w:keepNext/>
              <w:keepLines/>
              <w:overflowPunct w:val="0"/>
              <w:autoSpaceDE w:val="0"/>
              <w:autoSpaceDN w:val="0"/>
              <w:adjustRightInd w:val="0"/>
              <w:spacing w:after="0"/>
              <w:textAlignment w:val="baseline"/>
              <w:rPr>
                <w:ins w:id="7595" w:author="Stanley Mayalil" w:date="2022-10-11T14:37:00Z"/>
                <w:rFonts w:ascii="Arial" w:eastAsia="SimSun" w:hAnsi="Arial" w:cs="Arial"/>
                <w:sz w:val="18"/>
                <w:szCs w:val="18"/>
                <w:rPrChange w:id="7596" w:author="Stanley Mayalil" w:date="2022-10-11T14:41:00Z">
                  <w:rPr>
                    <w:ins w:id="7597" w:author="Stanley Mayalil" w:date="2022-10-11T14:37:00Z"/>
                    <w:rFonts w:eastAsia="SimSun"/>
                  </w:rPr>
                </w:rPrChange>
              </w:rPr>
            </w:pPr>
          </w:p>
        </w:tc>
        <w:tc>
          <w:tcPr>
            <w:tcW w:w="421" w:type="pct"/>
          </w:tcPr>
          <w:p w14:paraId="30AF101E" w14:textId="77777777" w:rsidR="0016298F" w:rsidRPr="00271EF8" w:rsidRDefault="0016298F" w:rsidP="00FC56D0">
            <w:pPr>
              <w:keepNext/>
              <w:keepLines/>
              <w:overflowPunct w:val="0"/>
              <w:autoSpaceDE w:val="0"/>
              <w:autoSpaceDN w:val="0"/>
              <w:adjustRightInd w:val="0"/>
              <w:spacing w:after="0"/>
              <w:textAlignment w:val="baseline"/>
              <w:rPr>
                <w:ins w:id="7598" w:author="Stanley Mayalil" w:date="2022-10-11T14:37:00Z"/>
                <w:rFonts w:ascii="Arial" w:eastAsia="SimSun" w:hAnsi="Arial" w:cs="Arial"/>
                <w:sz w:val="18"/>
                <w:szCs w:val="18"/>
                <w:rPrChange w:id="7599" w:author="Stanley Mayalil" w:date="2022-10-11T14:41:00Z">
                  <w:rPr>
                    <w:ins w:id="7600" w:author="Stanley Mayalil" w:date="2022-10-11T14:37:00Z"/>
                    <w:rFonts w:eastAsia="SimSun"/>
                  </w:rPr>
                </w:rPrChange>
              </w:rPr>
            </w:pPr>
          </w:p>
        </w:tc>
        <w:tc>
          <w:tcPr>
            <w:tcW w:w="563" w:type="pct"/>
          </w:tcPr>
          <w:p w14:paraId="470A1B40" w14:textId="77777777" w:rsidR="0016298F" w:rsidRPr="00271EF8" w:rsidRDefault="0016298F" w:rsidP="00FC56D0">
            <w:pPr>
              <w:keepNext/>
              <w:keepLines/>
              <w:overflowPunct w:val="0"/>
              <w:autoSpaceDE w:val="0"/>
              <w:autoSpaceDN w:val="0"/>
              <w:adjustRightInd w:val="0"/>
              <w:spacing w:after="0"/>
              <w:textAlignment w:val="baseline"/>
              <w:rPr>
                <w:ins w:id="7601" w:author="Stanley Mayalil" w:date="2022-10-11T14:37:00Z"/>
                <w:rFonts w:ascii="Arial" w:eastAsia="SimSun" w:hAnsi="Arial" w:cs="Arial"/>
                <w:sz w:val="18"/>
                <w:szCs w:val="18"/>
                <w:rPrChange w:id="7602" w:author="Stanley Mayalil" w:date="2022-10-11T14:41:00Z">
                  <w:rPr>
                    <w:ins w:id="7603" w:author="Stanley Mayalil" w:date="2022-10-11T14:37:00Z"/>
                    <w:rFonts w:eastAsia="SimSun"/>
                  </w:rPr>
                </w:rPrChange>
              </w:rPr>
            </w:pPr>
          </w:p>
        </w:tc>
      </w:tr>
      <w:tr w:rsidR="001E1371" w:rsidRPr="00450282" w14:paraId="193147AE" w14:textId="77777777" w:rsidTr="001E1371">
        <w:trPr>
          <w:cantSplit/>
          <w:trHeight w:val="20"/>
          <w:ins w:id="7604" w:author="Stanley Mayalil" w:date="2022-10-11T14:37:00Z"/>
        </w:trPr>
        <w:tc>
          <w:tcPr>
            <w:tcW w:w="281" w:type="pct"/>
            <w:vMerge/>
          </w:tcPr>
          <w:p w14:paraId="29629DF3" w14:textId="77777777" w:rsidR="0016298F" w:rsidRPr="00271EF8" w:rsidRDefault="0016298F" w:rsidP="00FC56D0">
            <w:pPr>
              <w:keepNext/>
              <w:keepLines/>
              <w:overflowPunct w:val="0"/>
              <w:autoSpaceDE w:val="0"/>
              <w:autoSpaceDN w:val="0"/>
              <w:adjustRightInd w:val="0"/>
              <w:spacing w:after="0"/>
              <w:jc w:val="center"/>
              <w:textAlignment w:val="baseline"/>
              <w:rPr>
                <w:ins w:id="7605" w:author="Stanley Mayalil" w:date="2022-10-11T14:37:00Z"/>
                <w:rFonts w:ascii="Arial" w:eastAsia="SimSun" w:hAnsi="Arial" w:cs="Arial"/>
                <w:sz w:val="18"/>
                <w:szCs w:val="18"/>
                <w:lang w:eastAsia="ja-JP"/>
                <w:rPrChange w:id="7606" w:author="Stanley Mayalil" w:date="2022-10-11T14:41:00Z">
                  <w:rPr>
                    <w:ins w:id="7607" w:author="Stanley Mayalil" w:date="2022-10-11T14:37:00Z"/>
                    <w:rFonts w:eastAsia="SimSun"/>
                    <w:lang w:eastAsia="ja-JP"/>
                  </w:rPr>
                </w:rPrChange>
              </w:rPr>
            </w:pPr>
          </w:p>
        </w:tc>
        <w:tc>
          <w:tcPr>
            <w:tcW w:w="566" w:type="pct"/>
          </w:tcPr>
          <w:p w14:paraId="47524ACB" w14:textId="77777777" w:rsidR="0016298F" w:rsidRPr="00271EF8" w:rsidRDefault="0016298F" w:rsidP="00FC56D0">
            <w:pPr>
              <w:keepNext/>
              <w:keepLines/>
              <w:overflowPunct w:val="0"/>
              <w:autoSpaceDE w:val="0"/>
              <w:autoSpaceDN w:val="0"/>
              <w:adjustRightInd w:val="0"/>
              <w:spacing w:after="0"/>
              <w:jc w:val="center"/>
              <w:textAlignment w:val="baseline"/>
              <w:rPr>
                <w:ins w:id="7608" w:author="Stanley Mayalil" w:date="2022-10-11T14:37:00Z"/>
                <w:rFonts w:ascii="Arial" w:eastAsia="SimSun" w:hAnsi="Arial" w:cs="Arial"/>
                <w:sz w:val="18"/>
                <w:szCs w:val="18"/>
                <w:lang w:eastAsia="ja-JP"/>
                <w:rPrChange w:id="7609" w:author="Stanley Mayalil" w:date="2022-10-11T14:41:00Z">
                  <w:rPr>
                    <w:ins w:id="7610" w:author="Stanley Mayalil" w:date="2022-10-11T14:37:00Z"/>
                    <w:rFonts w:eastAsia="SimSun"/>
                    <w:lang w:eastAsia="ja-JP"/>
                  </w:rPr>
                </w:rPrChange>
              </w:rPr>
            </w:pPr>
            <w:ins w:id="7611" w:author="Stanley Mayalil" w:date="2022-10-11T14:37:00Z">
              <w:r w:rsidRPr="00271EF8">
                <w:rPr>
                  <w:rFonts w:ascii="Arial" w:eastAsia="SimSun" w:hAnsi="Arial" w:cs="Arial"/>
                  <w:sz w:val="18"/>
                  <w:szCs w:val="18"/>
                  <w:lang w:eastAsia="ja-JP"/>
                  <w:rPrChange w:id="7612" w:author="Stanley Mayalil" w:date="2022-10-11T14:41:00Z">
                    <w:rPr>
                      <w:rFonts w:eastAsia="SimSun"/>
                      <w:lang w:eastAsia="ja-JP"/>
                    </w:rPr>
                  </w:rPrChange>
                </w:rPr>
                <w:t xml:space="preserve">UE &gt; UICC </w:t>
              </w:r>
            </w:ins>
          </w:p>
        </w:tc>
        <w:tc>
          <w:tcPr>
            <w:tcW w:w="2094" w:type="pct"/>
          </w:tcPr>
          <w:p w14:paraId="3B0C2D94" w14:textId="77777777" w:rsidR="0016298F" w:rsidRPr="00271EF8" w:rsidRDefault="0016298F" w:rsidP="00FC56D0">
            <w:pPr>
              <w:keepNext/>
              <w:keepLines/>
              <w:overflowPunct w:val="0"/>
              <w:autoSpaceDE w:val="0"/>
              <w:autoSpaceDN w:val="0"/>
              <w:adjustRightInd w:val="0"/>
              <w:spacing w:after="0"/>
              <w:textAlignment w:val="baseline"/>
              <w:rPr>
                <w:ins w:id="7613" w:author="Stanley Mayalil" w:date="2022-10-11T14:37:00Z"/>
                <w:rFonts w:ascii="Arial" w:hAnsi="Arial" w:cs="Arial"/>
                <w:sz w:val="18"/>
                <w:szCs w:val="18"/>
                <w:rPrChange w:id="7614" w:author="Stanley Mayalil" w:date="2022-10-11T14:41:00Z">
                  <w:rPr>
                    <w:ins w:id="7615" w:author="Stanley Mayalil" w:date="2022-10-11T14:37:00Z"/>
                  </w:rPr>
                </w:rPrChange>
              </w:rPr>
            </w:pPr>
            <w:ins w:id="7616" w:author="Stanley Mayalil" w:date="2022-10-11T14:37:00Z">
              <w:r w:rsidRPr="00271EF8">
                <w:rPr>
                  <w:rFonts w:ascii="Arial" w:hAnsi="Arial" w:cs="Arial"/>
                  <w:sz w:val="18"/>
                  <w:szCs w:val="18"/>
                  <w:rPrChange w:id="7617" w:author="Stanley Mayalil" w:date="2022-10-11T14:41:00Z">
                    <w:rPr/>
                  </w:rPrChange>
                </w:rPr>
                <w:t xml:space="preserve">VERIFY PIN </w:t>
              </w:r>
            </w:ins>
          </w:p>
        </w:tc>
        <w:tc>
          <w:tcPr>
            <w:tcW w:w="1075" w:type="pct"/>
            <w:vMerge w:val="restart"/>
          </w:tcPr>
          <w:p w14:paraId="5D3D6CD1" w14:textId="77777777" w:rsidR="0016298F" w:rsidRPr="00271EF8" w:rsidRDefault="0016298F" w:rsidP="00FC56D0">
            <w:pPr>
              <w:keepNext/>
              <w:keepLines/>
              <w:overflowPunct w:val="0"/>
              <w:autoSpaceDE w:val="0"/>
              <w:autoSpaceDN w:val="0"/>
              <w:adjustRightInd w:val="0"/>
              <w:spacing w:after="0"/>
              <w:textAlignment w:val="baseline"/>
              <w:rPr>
                <w:ins w:id="7618" w:author="Stanley Mayalil" w:date="2022-10-11T14:37:00Z"/>
                <w:rFonts w:ascii="Arial" w:eastAsia="SimSun" w:hAnsi="Arial" w:cs="Arial"/>
                <w:strike/>
                <w:sz w:val="18"/>
                <w:szCs w:val="18"/>
                <w:rPrChange w:id="7619" w:author="Stanley Mayalil" w:date="2022-10-11T14:41:00Z">
                  <w:rPr>
                    <w:ins w:id="7620" w:author="Stanley Mayalil" w:date="2022-10-11T14:37:00Z"/>
                    <w:rFonts w:eastAsia="SimSun"/>
                    <w:strike/>
                  </w:rPr>
                </w:rPrChange>
              </w:rPr>
            </w:pPr>
            <w:ins w:id="7621" w:author="Stanley Mayalil" w:date="2022-10-11T14:37:00Z">
              <w:r w:rsidRPr="00271EF8">
                <w:rPr>
                  <w:rFonts w:ascii="Arial" w:eastAsia="SimSun" w:hAnsi="Arial" w:cs="Arial"/>
                  <w:sz w:val="18"/>
                  <w:szCs w:val="18"/>
                  <w:rPrChange w:id="7622" w:author="Stanley Mayalil" w:date="2022-10-11T14:41:00Z">
                    <w:rPr>
                      <w:rFonts w:eastAsia="SimSun"/>
                    </w:rPr>
                  </w:rPrChange>
                </w:rPr>
                <w:t>This is verifiable only if A2/x is supported.</w:t>
              </w:r>
            </w:ins>
          </w:p>
        </w:tc>
        <w:tc>
          <w:tcPr>
            <w:tcW w:w="421" w:type="pct"/>
            <w:vMerge w:val="restart"/>
          </w:tcPr>
          <w:p w14:paraId="188476E7" w14:textId="34B499BB" w:rsidR="0016298F" w:rsidRPr="00271EF8" w:rsidRDefault="0016298F" w:rsidP="00FC56D0">
            <w:pPr>
              <w:keepNext/>
              <w:keepLines/>
              <w:overflowPunct w:val="0"/>
              <w:autoSpaceDE w:val="0"/>
              <w:autoSpaceDN w:val="0"/>
              <w:adjustRightInd w:val="0"/>
              <w:spacing w:after="0"/>
              <w:textAlignment w:val="baseline"/>
              <w:rPr>
                <w:ins w:id="7623" w:author="Stanley Mayalil" w:date="2022-10-11T14:37:00Z"/>
                <w:rFonts w:ascii="Arial" w:eastAsia="SimSun" w:hAnsi="Arial" w:cs="Arial"/>
                <w:strike/>
                <w:sz w:val="18"/>
                <w:szCs w:val="18"/>
                <w:rPrChange w:id="7624" w:author="Stanley Mayalil" w:date="2022-10-11T14:41:00Z">
                  <w:rPr>
                    <w:ins w:id="7625" w:author="Stanley Mayalil" w:date="2022-10-11T14:37:00Z"/>
                    <w:rFonts w:eastAsia="SimSun"/>
                    <w:strike/>
                  </w:rPr>
                </w:rPrChange>
              </w:rPr>
            </w:pPr>
            <w:ins w:id="7626" w:author="Stanley Mayalil" w:date="2022-10-11T14:37:00Z">
              <w:r w:rsidRPr="00271EF8">
                <w:rPr>
                  <w:rFonts w:ascii="Arial" w:eastAsia="SimSun" w:hAnsi="Arial" w:cs="Arial"/>
                  <w:sz w:val="18"/>
                  <w:szCs w:val="18"/>
                  <w:rPrChange w:id="7627" w:author="Stanley Mayalil" w:date="2022-10-11T14:41:00Z">
                    <w:rPr>
                      <w:rFonts w:eastAsia="SimSun"/>
                    </w:rPr>
                  </w:rPrChange>
                </w:rPr>
                <w:t>CR</w:t>
              </w:r>
            </w:ins>
            <w:ins w:id="7628" w:author="Stanley Mayalil" w:date="2022-10-11T14:44:00Z">
              <w:r w:rsidR="00271EF8">
                <w:rPr>
                  <w:rFonts w:ascii="Arial" w:eastAsia="SimSun" w:hAnsi="Arial" w:cs="Arial"/>
                  <w:sz w:val="18"/>
                  <w:szCs w:val="18"/>
                </w:rPr>
                <w:t>2</w:t>
              </w:r>
            </w:ins>
          </w:p>
        </w:tc>
        <w:tc>
          <w:tcPr>
            <w:tcW w:w="563" w:type="pct"/>
            <w:vMerge w:val="restart"/>
          </w:tcPr>
          <w:p w14:paraId="2CD241C1" w14:textId="2793ABBC" w:rsidR="0016298F" w:rsidRPr="00271EF8" w:rsidRDefault="001E1371" w:rsidP="00FC56D0">
            <w:pPr>
              <w:keepNext/>
              <w:keepLines/>
              <w:overflowPunct w:val="0"/>
              <w:autoSpaceDE w:val="0"/>
              <w:autoSpaceDN w:val="0"/>
              <w:adjustRightInd w:val="0"/>
              <w:spacing w:after="0"/>
              <w:textAlignment w:val="baseline"/>
              <w:rPr>
                <w:ins w:id="7629" w:author="Stanley Mayalil" w:date="2022-10-11T14:37:00Z"/>
                <w:rFonts w:ascii="Arial" w:eastAsia="SimSun" w:hAnsi="Arial" w:cs="Arial"/>
                <w:strike/>
                <w:sz w:val="18"/>
                <w:szCs w:val="18"/>
                <w:rPrChange w:id="7630" w:author="Stanley Mayalil" w:date="2022-10-11T14:41:00Z">
                  <w:rPr>
                    <w:ins w:id="7631" w:author="Stanley Mayalil" w:date="2022-10-11T14:37:00Z"/>
                    <w:rFonts w:eastAsia="SimSun"/>
                    <w:strike/>
                  </w:rPr>
                </w:rPrChange>
              </w:rPr>
            </w:pPr>
            <w:ins w:id="7632" w:author="Stanley Mayalil" w:date="2022-10-16T16:13:00Z">
              <w:r w:rsidRPr="00FC56D0">
                <w:rPr>
                  <w:rFonts w:ascii="Arial" w:eastAsia="SimSun" w:hAnsi="Arial" w:cs="Arial"/>
                  <w:sz w:val="18"/>
                  <w:szCs w:val="18"/>
                </w:rPr>
                <w:t>A.2/</w:t>
              </w:r>
              <w:r>
                <w:rPr>
                  <w:rFonts w:ascii="Arial" w:eastAsia="SimSun" w:hAnsi="Arial" w:cs="Arial"/>
                  <w:sz w:val="18"/>
                  <w:szCs w:val="18"/>
                </w:rPr>
                <w:t>1</w:t>
              </w:r>
              <w:r w:rsidRPr="00FC56D0">
                <w:rPr>
                  <w:rFonts w:ascii="Arial" w:eastAsia="SimSun" w:hAnsi="Arial" w:cs="Arial"/>
                  <w:sz w:val="18"/>
                  <w:szCs w:val="18"/>
                </w:rPr>
                <w:t xml:space="preserve"> OR A2/</w:t>
              </w:r>
              <w:r>
                <w:rPr>
                  <w:rFonts w:ascii="Arial" w:eastAsia="SimSun" w:hAnsi="Arial" w:cs="Arial"/>
                  <w:sz w:val="18"/>
                  <w:szCs w:val="18"/>
                </w:rPr>
                <w:t>2</w:t>
              </w:r>
            </w:ins>
          </w:p>
        </w:tc>
      </w:tr>
      <w:tr w:rsidR="001E1371" w:rsidRPr="0002387B" w14:paraId="7C3CB769" w14:textId="77777777" w:rsidTr="001E1371">
        <w:trPr>
          <w:cantSplit/>
          <w:trHeight w:val="20"/>
          <w:ins w:id="7633" w:author="Stanley Mayalil" w:date="2022-10-11T14:37:00Z"/>
        </w:trPr>
        <w:tc>
          <w:tcPr>
            <w:tcW w:w="281" w:type="pct"/>
            <w:vMerge/>
          </w:tcPr>
          <w:p w14:paraId="1297AB64" w14:textId="77777777" w:rsidR="0016298F" w:rsidRPr="00271EF8" w:rsidRDefault="0016298F" w:rsidP="00FC56D0">
            <w:pPr>
              <w:keepNext/>
              <w:keepLines/>
              <w:overflowPunct w:val="0"/>
              <w:autoSpaceDE w:val="0"/>
              <w:autoSpaceDN w:val="0"/>
              <w:adjustRightInd w:val="0"/>
              <w:spacing w:after="0"/>
              <w:jc w:val="center"/>
              <w:textAlignment w:val="baseline"/>
              <w:rPr>
                <w:ins w:id="7634" w:author="Stanley Mayalil" w:date="2022-10-11T14:37:00Z"/>
                <w:rFonts w:ascii="Arial" w:eastAsia="SimSun" w:hAnsi="Arial" w:cs="Arial"/>
                <w:sz w:val="18"/>
                <w:szCs w:val="18"/>
                <w:lang w:eastAsia="ja-JP"/>
                <w:rPrChange w:id="7635" w:author="Stanley Mayalil" w:date="2022-10-11T14:41:00Z">
                  <w:rPr>
                    <w:ins w:id="7636" w:author="Stanley Mayalil" w:date="2022-10-11T14:37:00Z"/>
                    <w:rFonts w:eastAsia="SimSun"/>
                    <w:lang w:eastAsia="ja-JP"/>
                  </w:rPr>
                </w:rPrChange>
              </w:rPr>
            </w:pPr>
          </w:p>
        </w:tc>
        <w:tc>
          <w:tcPr>
            <w:tcW w:w="566" w:type="pct"/>
          </w:tcPr>
          <w:p w14:paraId="5F96D240" w14:textId="77777777" w:rsidR="0016298F" w:rsidRPr="00271EF8" w:rsidRDefault="0016298F" w:rsidP="00FC56D0">
            <w:pPr>
              <w:keepNext/>
              <w:keepLines/>
              <w:overflowPunct w:val="0"/>
              <w:autoSpaceDE w:val="0"/>
              <w:autoSpaceDN w:val="0"/>
              <w:adjustRightInd w:val="0"/>
              <w:spacing w:after="0"/>
              <w:jc w:val="center"/>
              <w:textAlignment w:val="baseline"/>
              <w:rPr>
                <w:ins w:id="7637" w:author="Stanley Mayalil" w:date="2022-10-11T14:37:00Z"/>
                <w:rFonts w:ascii="Arial" w:eastAsia="SimSun" w:hAnsi="Arial" w:cs="Arial"/>
                <w:sz w:val="18"/>
                <w:szCs w:val="18"/>
                <w:lang w:eastAsia="ja-JP"/>
                <w:rPrChange w:id="7638" w:author="Stanley Mayalil" w:date="2022-10-11T14:41:00Z">
                  <w:rPr>
                    <w:ins w:id="7639" w:author="Stanley Mayalil" w:date="2022-10-11T14:37:00Z"/>
                    <w:rFonts w:eastAsia="SimSun"/>
                    <w:lang w:eastAsia="ja-JP"/>
                  </w:rPr>
                </w:rPrChange>
              </w:rPr>
            </w:pPr>
            <w:ins w:id="7640" w:author="Stanley Mayalil" w:date="2022-10-11T14:37:00Z">
              <w:r w:rsidRPr="00271EF8">
                <w:rPr>
                  <w:rFonts w:ascii="Arial" w:eastAsia="SimSun" w:hAnsi="Arial" w:cs="Arial"/>
                  <w:sz w:val="18"/>
                  <w:szCs w:val="18"/>
                  <w:lang w:eastAsia="ja-JP"/>
                  <w:rPrChange w:id="7641" w:author="Stanley Mayalil" w:date="2022-10-11T14:41:00Z">
                    <w:rPr>
                      <w:rFonts w:eastAsia="SimSun"/>
                      <w:lang w:eastAsia="ja-JP"/>
                    </w:rPr>
                  </w:rPrChange>
                </w:rPr>
                <w:t>USIM &gt; UE</w:t>
              </w:r>
            </w:ins>
          </w:p>
        </w:tc>
        <w:tc>
          <w:tcPr>
            <w:tcW w:w="2094" w:type="pct"/>
          </w:tcPr>
          <w:p w14:paraId="380CC08F" w14:textId="77777777" w:rsidR="0016298F" w:rsidRPr="00271EF8" w:rsidRDefault="0016298F" w:rsidP="00FC56D0">
            <w:pPr>
              <w:keepNext/>
              <w:keepLines/>
              <w:overflowPunct w:val="0"/>
              <w:autoSpaceDE w:val="0"/>
              <w:autoSpaceDN w:val="0"/>
              <w:adjustRightInd w:val="0"/>
              <w:spacing w:after="0"/>
              <w:textAlignment w:val="baseline"/>
              <w:rPr>
                <w:ins w:id="7642" w:author="Stanley Mayalil" w:date="2022-10-11T14:37:00Z"/>
                <w:rFonts w:ascii="Arial" w:hAnsi="Arial" w:cs="Arial"/>
                <w:sz w:val="18"/>
                <w:szCs w:val="18"/>
                <w:rPrChange w:id="7643" w:author="Stanley Mayalil" w:date="2022-10-11T14:41:00Z">
                  <w:rPr>
                    <w:ins w:id="7644" w:author="Stanley Mayalil" w:date="2022-10-11T14:37:00Z"/>
                  </w:rPr>
                </w:rPrChange>
              </w:rPr>
            </w:pPr>
            <w:ins w:id="7645" w:author="Stanley Mayalil" w:date="2022-10-11T14:37:00Z">
              <w:r w:rsidRPr="00271EF8">
                <w:rPr>
                  <w:rFonts w:ascii="Arial" w:hAnsi="Arial" w:cs="Arial"/>
                  <w:sz w:val="18"/>
                  <w:szCs w:val="18"/>
                  <w:rPrChange w:id="7646" w:author="Stanley Mayalil" w:date="2022-10-11T14:41:00Z">
                    <w:rPr/>
                  </w:rPrChange>
                </w:rPr>
                <w:t>Check Status word</w:t>
              </w:r>
            </w:ins>
          </w:p>
        </w:tc>
        <w:tc>
          <w:tcPr>
            <w:tcW w:w="1075" w:type="pct"/>
            <w:vMerge/>
          </w:tcPr>
          <w:p w14:paraId="5C440996" w14:textId="77777777" w:rsidR="0016298F" w:rsidRPr="00271EF8" w:rsidRDefault="0016298F" w:rsidP="00FC56D0">
            <w:pPr>
              <w:keepNext/>
              <w:keepLines/>
              <w:overflowPunct w:val="0"/>
              <w:autoSpaceDE w:val="0"/>
              <w:autoSpaceDN w:val="0"/>
              <w:adjustRightInd w:val="0"/>
              <w:spacing w:after="0"/>
              <w:textAlignment w:val="baseline"/>
              <w:rPr>
                <w:ins w:id="7647" w:author="Stanley Mayalil" w:date="2022-10-11T14:37:00Z"/>
                <w:rFonts w:ascii="Arial" w:eastAsia="SimSun" w:hAnsi="Arial" w:cs="Arial"/>
                <w:strike/>
                <w:sz w:val="18"/>
                <w:szCs w:val="18"/>
                <w:rPrChange w:id="7648" w:author="Stanley Mayalil" w:date="2022-10-11T14:41:00Z">
                  <w:rPr>
                    <w:ins w:id="7649" w:author="Stanley Mayalil" w:date="2022-10-11T14:37:00Z"/>
                    <w:rFonts w:eastAsia="SimSun"/>
                    <w:strike/>
                  </w:rPr>
                </w:rPrChange>
              </w:rPr>
            </w:pPr>
          </w:p>
        </w:tc>
        <w:tc>
          <w:tcPr>
            <w:tcW w:w="421" w:type="pct"/>
            <w:vMerge/>
          </w:tcPr>
          <w:p w14:paraId="39309EF4" w14:textId="77777777" w:rsidR="0016298F" w:rsidRPr="00271EF8" w:rsidRDefault="0016298F" w:rsidP="00FC56D0">
            <w:pPr>
              <w:keepNext/>
              <w:keepLines/>
              <w:overflowPunct w:val="0"/>
              <w:autoSpaceDE w:val="0"/>
              <w:autoSpaceDN w:val="0"/>
              <w:adjustRightInd w:val="0"/>
              <w:spacing w:after="0"/>
              <w:textAlignment w:val="baseline"/>
              <w:rPr>
                <w:ins w:id="7650" w:author="Stanley Mayalil" w:date="2022-10-11T14:37:00Z"/>
                <w:rFonts w:ascii="Arial" w:eastAsia="SimSun" w:hAnsi="Arial" w:cs="Arial"/>
                <w:strike/>
                <w:sz w:val="18"/>
                <w:szCs w:val="18"/>
                <w:rPrChange w:id="7651" w:author="Stanley Mayalil" w:date="2022-10-11T14:41:00Z">
                  <w:rPr>
                    <w:ins w:id="7652" w:author="Stanley Mayalil" w:date="2022-10-11T14:37:00Z"/>
                    <w:rFonts w:eastAsia="SimSun"/>
                    <w:strike/>
                  </w:rPr>
                </w:rPrChange>
              </w:rPr>
            </w:pPr>
          </w:p>
        </w:tc>
        <w:tc>
          <w:tcPr>
            <w:tcW w:w="563" w:type="pct"/>
            <w:vMerge/>
          </w:tcPr>
          <w:p w14:paraId="194EB9DB" w14:textId="77777777" w:rsidR="0016298F" w:rsidRPr="00271EF8" w:rsidRDefault="0016298F" w:rsidP="00FC56D0">
            <w:pPr>
              <w:keepNext/>
              <w:keepLines/>
              <w:overflowPunct w:val="0"/>
              <w:autoSpaceDE w:val="0"/>
              <w:autoSpaceDN w:val="0"/>
              <w:adjustRightInd w:val="0"/>
              <w:spacing w:after="0"/>
              <w:textAlignment w:val="baseline"/>
              <w:rPr>
                <w:ins w:id="7653" w:author="Stanley Mayalil" w:date="2022-10-11T14:37:00Z"/>
                <w:rFonts w:ascii="Arial" w:eastAsia="SimSun" w:hAnsi="Arial" w:cs="Arial"/>
                <w:strike/>
                <w:sz w:val="18"/>
                <w:szCs w:val="18"/>
                <w:rPrChange w:id="7654" w:author="Stanley Mayalil" w:date="2022-10-11T14:41:00Z">
                  <w:rPr>
                    <w:ins w:id="7655" w:author="Stanley Mayalil" w:date="2022-10-11T14:37:00Z"/>
                    <w:rFonts w:eastAsia="SimSun"/>
                    <w:strike/>
                  </w:rPr>
                </w:rPrChange>
              </w:rPr>
            </w:pPr>
          </w:p>
        </w:tc>
      </w:tr>
      <w:tr w:rsidR="00C47B10" w:rsidRPr="00450282" w14:paraId="46884E0A" w14:textId="77777777" w:rsidTr="001E1371">
        <w:trPr>
          <w:cantSplit/>
          <w:trHeight w:val="20"/>
          <w:ins w:id="7656" w:author="Stanley Mayalil" w:date="2022-10-11T14:37:00Z"/>
        </w:trPr>
        <w:tc>
          <w:tcPr>
            <w:tcW w:w="281" w:type="pct"/>
            <w:vMerge/>
          </w:tcPr>
          <w:p w14:paraId="40552178" w14:textId="77777777" w:rsidR="00C47B10" w:rsidRPr="00271EF8" w:rsidRDefault="00C47B10" w:rsidP="00C47B10">
            <w:pPr>
              <w:keepNext/>
              <w:keepLines/>
              <w:overflowPunct w:val="0"/>
              <w:autoSpaceDE w:val="0"/>
              <w:autoSpaceDN w:val="0"/>
              <w:adjustRightInd w:val="0"/>
              <w:spacing w:after="0"/>
              <w:jc w:val="center"/>
              <w:textAlignment w:val="baseline"/>
              <w:rPr>
                <w:ins w:id="7657" w:author="Stanley Mayalil" w:date="2022-10-11T14:37:00Z"/>
                <w:rFonts w:ascii="Arial" w:eastAsia="SimSun" w:hAnsi="Arial" w:cs="Arial"/>
                <w:sz w:val="18"/>
                <w:szCs w:val="18"/>
                <w:lang w:eastAsia="ja-JP"/>
                <w:rPrChange w:id="7658" w:author="Stanley Mayalil" w:date="2022-10-11T14:41:00Z">
                  <w:rPr>
                    <w:ins w:id="7659" w:author="Stanley Mayalil" w:date="2022-10-11T14:37:00Z"/>
                    <w:rFonts w:eastAsia="SimSun"/>
                    <w:lang w:eastAsia="ja-JP"/>
                  </w:rPr>
                </w:rPrChange>
              </w:rPr>
            </w:pPr>
          </w:p>
        </w:tc>
        <w:tc>
          <w:tcPr>
            <w:tcW w:w="566" w:type="pct"/>
          </w:tcPr>
          <w:p w14:paraId="1CF1C8D8" w14:textId="77777777" w:rsidR="00C47B10" w:rsidRPr="00271EF8" w:rsidRDefault="00C47B10" w:rsidP="00C47B10">
            <w:pPr>
              <w:keepNext/>
              <w:keepLines/>
              <w:overflowPunct w:val="0"/>
              <w:autoSpaceDE w:val="0"/>
              <w:autoSpaceDN w:val="0"/>
              <w:adjustRightInd w:val="0"/>
              <w:spacing w:after="0"/>
              <w:jc w:val="center"/>
              <w:textAlignment w:val="baseline"/>
              <w:rPr>
                <w:ins w:id="7660" w:author="Stanley Mayalil" w:date="2022-10-11T14:37:00Z"/>
                <w:rFonts w:ascii="Arial" w:eastAsia="SimSun" w:hAnsi="Arial" w:cs="Arial"/>
                <w:sz w:val="18"/>
                <w:szCs w:val="18"/>
                <w:lang w:eastAsia="ja-JP"/>
                <w:rPrChange w:id="7661" w:author="Stanley Mayalil" w:date="2022-10-11T14:41:00Z">
                  <w:rPr>
                    <w:ins w:id="7662" w:author="Stanley Mayalil" w:date="2022-10-11T14:37:00Z"/>
                    <w:rFonts w:eastAsia="SimSun"/>
                    <w:lang w:eastAsia="ja-JP"/>
                  </w:rPr>
                </w:rPrChange>
              </w:rPr>
            </w:pPr>
            <w:ins w:id="7663" w:author="Stanley Mayalil" w:date="2022-10-11T14:37:00Z">
              <w:r w:rsidRPr="00271EF8">
                <w:rPr>
                  <w:rFonts w:ascii="Arial" w:eastAsia="SimSun" w:hAnsi="Arial" w:cs="Arial"/>
                  <w:sz w:val="18"/>
                  <w:szCs w:val="18"/>
                  <w:lang w:eastAsia="ja-JP"/>
                  <w:rPrChange w:id="7664" w:author="Stanley Mayalil" w:date="2022-10-11T14:41:00Z">
                    <w:rPr>
                      <w:rFonts w:eastAsia="SimSun"/>
                      <w:lang w:eastAsia="ja-JP"/>
                    </w:rPr>
                  </w:rPrChange>
                </w:rPr>
                <w:t>UE</w:t>
              </w:r>
            </w:ins>
          </w:p>
        </w:tc>
        <w:tc>
          <w:tcPr>
            <w:tcW w:w="2094" w:type="pct"/>
          </w:tcPr>
          <w:p w14:paraId="02B2CE8E" w14:textId="4186B1BF" w:rsidR="00C47B10" w:rsidRPr="00271EF8" w:rsidRDefault="00C47B10" w:rsidP="00C47B10">
            <w:pPr>
              <w:keepNext/>
              <w:keepLines/>
              <w:overflowPunct w:val="0"/>
              <w:autoSpaceDE w:val="0"/>
              <w:autoSpaceDN w:val="0"/>
              <w:adjustRightInd w:val="0"/>
              <w:spacing w:after="0"/>
              <w:textAlignment w:val="baseline"/>
              <w:rPr>
                <w:ins w:id="7665" w:author="Stanley Mayalil" w:date="2022-10-11T14:37:00Z"/>
                <w:rFonts w:ascii="Arial" w:hAnsi="Arial" w:cs="Arial"/>
                <w:sz w:val="18"/>
                <w:szCs w:val="18"/>
                <w:rPrChange w:id="7666" w:author="Stanley Mayalil" w:date="2022-10-11T14:41:00Z">
                  <w:rPr>
                    <w:ins w:id="7667" w:author="Stanley Mayalil" w:date="2022-10-11T14:37:00Z"/>
                  </w:rPr>
                </w:rPrChange>
              </w:rPr>
            </w:pPr>
            <w:ins w:id="7668" w:author="Stanley Mayalil" w:date="2022-10-12T09:25:00Z">
              <w:r w:rsidRPr="00FC56D0">
                <w:rPr>
                  <w:rFonts w:ascii="Arial" w:hAnsi="Arial" w:cs="Arial"/>
                  <w:sz w:val="18"/>
                  <w:szCs w:val="18"/>
                  <w:lang w:val="en-US" w:eastAsia="en-GB"/>
                </w:rPr>
                <w:t>An indication is given to the user showing whether this procedure was successful</w:t>
              </w:r>
            </w:ins>
          </w:p>
        </w:tc>
        <w:tc>
          <w:tcPr>
            <w:tcW w:w="1075" w:type="pct"/>
          </w:tcPr>
          <w:p w14:paraId="20AAC706" w14:textId="6BC7978D" w:rsidR="00C47B10" w:rsidRPr="00271EF8" w:rsidRDefault="00C47B10" w:rsidP="00C47B10">
            <w:pPr>
              <w:keepNext/>
              <w:keepLines/>
              <w:overflowPunct w:val="0"/>
              <w:autoSpaceDE w:val="0"/>
              <w:autoSpaceDN w:val="0"/>
              <w:adjustRightInd w:val="0"/>
              <w:spacing w:after="0"/>
              <w:textAlignment w:val="baseline"/>
              <w:rPr>
                <w:ins w:id="7669" w:author="Stanley Mayalil" w:date="2022-10-11T14:37:00Z"/>
                <w:rFonts w:ascii="Arial" w:eastAsia="SimSun" w:hAnsi="Arial" w:cs="Arial"/>
                <w:sz w:val="18"/>
                <w:szCs w:val="18"/>
                <w:rPrChange w:id="7670" w:author="Stanley Mayalil" w:date="2022-10-11T14:41:00Z">
                  <w:rPr>
                    <w:ins w:id="7671" w:author="Stanley Mayalil" w:date="2022-10-11T14:37:00Z"/>
                    <w:rFonts w:eastAsia="SimSun"/>
                  </w:rPr>
                </w:rPrChange>
              </w:rPr>
            </w:pPr>
            <w:ins w:id="7672" w:author="Stanley Mayalil" w:date="2022-10-12T09:25:00Z">
              <w:r>
                <w:rPr>
                  <w:rFonts w:ascii="Arial" w:eastAsia="SimSun" w:hAnsi="Arial" w:cs="Arial"/>
                  <w:sz w:val="18"/>
                  <w:szCs w:val="18"/>
                </w:rPr>
                <w:t xml:space="preserve">This procedure shall be </w:t>
              </w:r>
              <w:r>
                <w:rPr>
                  <w:rFonts w:ascii="Arial" w:eastAsia="SimSun" w:hAnsi="Arial" w:cs="Arial"/>
                  <w:sz w:val="18"/>
                  <w:szCs w:val="18"/>
                </w:rPr>
                <w:t>un</w:t>
              </w:r>
              <w:r>
                <w:rPr>
                  <w:rFonts w:ascii="Arial" w:eastAsia="SimSun" w:hAnsi="Arial" w:cs="Arial"/>
                  <w:sz w:val="18"/>
                  <w:szCs w:val="18"/>
                </w:rPr>
                <w:t>successfull</w:t>
              </w:r>
            </w:ins>
          </w:p>
        </w:tc>
        <w:tc>
          <w:tcPr>
            <w:tcW w:w="421" w:type="pct"/>
          </w:tcPr>
          <w:p w14:paraId="52A1F5D1" w14:textId="676F911B" w:rsidR="00C47B10" w:rsidRPr="00271EF8" w:rsidRDefault="00C47B10" w:rsidP="00C47B10">
            <w:pPr>
              <w:keepNext/>
              <w:keepLines/>
              <w:overflowPunct w:val="0"/>
              <w:autoSpaceDE w:val="0"/>
              <w:autoSpaceDN w:val="0"/>
              <w:adjustRightInd w:val="0"/>
              <w:spacing w:after="0"/>
              <w:textAlignment w:val="baseline"/>
              <w:rPr>
                <w:ins w:id="7673" w:author="Stanley Mayalil" w:date="2022-10-11T14:37:00Z"/>
                <w:rFonts w:ascii="Arial" w:eastAsia="SimSun" w:hAnsi="Arial" w:cs="Arial"/>
                <w:sz w:val="18"/>
                <w:szCs w:val="18"/>
                <w:rPrChange w:id="7674" w:author="Stanley Mayalil" w:date="2022-10-11T14:41:00Z">
                  <w:rPr>
                    <w:ins w:id="7675" w:author="Stanley Mayalil" w:date="2022-10-11T14:37:00Z"/>
                    <w:rFonts w:eastAsia="SimSun"/>
                  </w:rPr>
                </w:rPrChange>
              </w:rPr>
            </w:pPr>
            <w:ins w:id="7676" w:author="Stanley Mayalil" w:date="2022-10-11T14:37:00Z">
              <w:r w:rsidRPr="00271EF8">
                <w:rPr>
                  <w:rFonts w:ascii="Arial" w:eastAsia="SimSun" w:hAnsi="Arial" w:cs="Arial"/>
                  <w:sz w:val="18"/>
                  <w:szCs w:val="18"/>
                  <w:rPrChange w:id="7677" w:author="Stanley Mayalil" w:date="2022-10-11T14:41:00Z">
                    <w:rPr>
                      <w:rFonts w:eastAsia="SimSun"/>
                    </w:rPr>
                  </w:rPrChange>
                </w:rPr>
                <w:t>CR</w:t>
              </w:r>
            </w:ins>
            <w:ins w:id="7678" w:author="Stanley Mayalil" w:date="2022-10-11T14:44:00Z">
              <w:r>
                <w:rPr>
                  <w:rFonts w:ascii="Arial" w:eastAsia="SimSun" w:hAnsi="Arial" w:cs="Arial"/>
                  <w:sz w:val="18"/>
                  <w:szCs w:val="18"/>
                </w:rPr>
                <w:t>3</w:t>
              </w:r>
            </w:ins>
          </w:p>
        </w:tc>
        <w:tc>
          <w:tcPr>
            <w:tcW w:w="563" w:type="pct"/>
          </w:tcPr>
          <w:p w14:paraId="2A602C18" w14:textId="77777777" w:rsidR="00C47B10" w:rsidRPr="00271EF8" w:rsidRDefault="00C47B10" w:rsidP="00C47B10">
            <w:pPr>
              <w:keepNext/>
              <w:keepLines/>
              <w:overflowPunct w:val="0"/>
              <w:autoSpaceDE w:val="0"/>
              <w:autoSpaceDN w:val="0"/>
              <w:adjustRightInd w:val="0"/>
              <w:spacing w:after="0"/>
              <w:textAlignment w:val="baseline"/>
              <w:rPr>
                <w:ins w:id="7679" w:author="Stanley Mayalil" w:date="2022-10-11T14:37:00Z"/>
                <w:rFonts w:ascii="Arial" w:eastAsia="SimSun" w:hAnsi="Arial" w:cs="Arial"/>
                <w:sz w:val="18"/>
                <w:szCs w:val="18"/>
                <w:rPrChange w:id="7680" w:author="Stanley Mayalil" w:date="2022-10-11T14:41:00Z">
                  <w:rPr>
                    <w:ins w:id="7681" w:author="Stanley Mayalil" w:date="2022-10-11T14:37:00Z"/>
                    <w:rFonts w:eastAsia="SimSun"/>
                  </w:rPr>
                </w:rPrChange>
              </w:rPr>
            </w:pPr>
          </w:p>
        </w:tc>
      </w:tr>
      <w:tr w:rsidR="00C47B10" w:rsidRPr="00FC56D0" w14:paraId="012B8845" w14:textId="77777777" w:rsidTr="001E1371">
        <w:trPr>
          <w:cantSplit/>
          <w:trHeight w:val="20"/>
          <w:ins w:id="7682" w:author="Stanley Mayalil" w:date="2022-10-11T14:40:00Z"/>
        </w:trPr>
        <w:tc>
          <w:tcPr>
            <w:tcW w:w="281" w:type="pct"/>
          </w:tcPr>
          <w:p w14:paraId="4F0568BE" w14:textId="77777777" w:rsidR="00271EF8" w:rsidRPr="00271EF8" w:rsidRDefault="00271EF8" w:rsidP="00FC56D0">
            <w:pPr>
              <w:keepNext/>
              <w:keepLines/>
              <w:overflowPunct w:val="0"/>
              <w:autoSpaceDE w:val="0"/>
              <w:autoSpaceDN w:val="0"/>
              <w:adjustRightInd w:val="0"/>
              <w:spacing w:after="0"/>
              <w:jc w:val="center"/>
              <w:textAlignment w:val="baseline"/>
              <w:rPr>
                <w:ins w:id="7683" w:author="Stanley Mayalil" w:date="2022-10-11T14:40:00Z"/>
                <w:rFonts w:ascii="Arial" w:eastAsia="SimSun" w:hAnsi="Arial" w:cs="Arial"/>
                <w:sz w:val="18"/>
                <w:szCs w:val="18"/>
                <w:lang w:eastAsia="ja-JP"/>
              </w:rPr>
            </w:pPr>
            <w:ins w:id="7684" w:author="Stanley Mayalil" w:date="2022-10-11T14:40:00Z">
              <w:r w:rsidRPr="00271EF8">
                <w:rPr>
                  <w:rFonts w:ascii="Arial" w:eastAsia="SimSun" w:hAnsi="Arial" w:cs="Arial"/>
                  <w:sz w:val="18"/>
                  <w:szCs w:val="18"/>
                  <w:lang w:eastAsia="ja-JP"/>
                </w:rPr>
                <w:t>4</w:t>
              </w:r>
            </w:ins>
          </w:p>
        </w:tc>
        <w:tc>
          <w:tcPr>
            <w:tcW w:w="566" w:type="pct"/>
          </w:tcPr>
          <w:p w14:paraId="1D901552" w14:textId="77777777" w:rsidR="00271EF8" w:rsidRPr="00271EF8" w:rsidRDefault="00271EF8" w:rsidP="00FC56D0">
            <w:pPr>
              <w:keepNext/>
              <w:keepLines/>
              <w:overflowPunct w:val="0"/>
              <w:autoSpaceDE w:val="0"/>
              <w:autoSpaceDN w:val="0"/>
              <w:adjustRightInd w:val="0"/>
              <w:spacing w:after="0"/>
              <w:jc w:val="center"/>
              <w:textAlignment w:val="baseline"/>
              <w:rPr>
                <w:ins w:id="7685" w:author="Stanley Mayalil" w:date="2022-10-11T14:40:00Z"/>
                <w:rFonts w:ascii="Arial" w:eastAsia="SimSun" w:hAnsi="Arial" w:cs="Arial"/>
                <w:sz w:val="18"/>
                <w:szCs w:val="18"/>
                <w:lang w:eastAsia="ja-JP"/>
              </w:rPr>
            </w:pPr>
            <w:ins w:id="7686" w:author="Stanley Mayalil" w:date="2022-10-11T14:40:00Z">
              <w:r w:rsidRPr="00271EF8">
                <w:rPr>
                  <w:rFonts w:ascii="Arial" w:eastAsia="SimSun" w:hAnsi="Arial" w:cs="Arial"/>
                  <w:sz w:val="18"/>
                  <w:szCs w:val="18"/>
                  <w:lang w:eastAsia="ja-JP"/>
                </w:rPr>
                <w:t>UE</w:t>
              </w:r>
            </w:ins>
          </w:p>
        </w:tc>
        <w:tc>
          <w:tcPr>
            <w:tcW w:w="2094" w:type="pct"/>
          </w:tcPr>
          <w:p w14:paraId="3B8EAB87" w14:textId="77777777" w:rsidR="00271EF8" w:rsidRPr="00271EF8" w:rsidRDefault="00271EF8" w:rsidP="00FC56D0">
            <w:pPr>
              <w:keepNext/>
              <w:keepLines/>
              <w:overflowPunct w:val="0"/>
              <w:autoSpaceDE w:val="0"/>
              <w:autoSpaceDN w:val="0"/>
              <w:adjustRightInd w:val="0"/>
              <w:spacing w:after="0"/>
              <w:textAlignment w:val="baseline"/>
              <w:rPr>
                <w:ins w:id="7687" w:author="Stanley Mayalil" w:date="2022-10-11T14:40:00Z"/>
                <w:rFonts w:ascii="Arial" w:eastAsia="SimSun" w:hAnsi="Arial" w:cs="Arial"/>
                <w:sz w:val="18"/>
                <w:szCs w:val="18"/>
              </w:rPr>
            </w:pPr>
            <w:ins w:id="7688" w:author="Stanley Mayalil" w:date="2022-10-11T14:40:00Z">
              <w:r w:rsidRPr="00271EF8">
                <w:rPr>
                  <w:rFonts w:ascii="Arial" w:eastAsia="SimSun" w:hAnsi="Arial" w:cs="Arial"/>
                  <w:sz w:val="18"/>
                  <w:szCs w:val="18"/>
                </w:rPr>
                <w:t>The Terminal is switched off and on.</w:t>
              </w:r>
            </w:ins>
          </w:p>
        </w:tc>
        <w:tc>
          <w:tcPr>
            <w:tcW w:w="1075" w:type="pct"/>
          </w:tcPr>
          <w:p w14:paraId="6B57317B" w14:textId="77777777" w:rsidR="00271EF8" w:rsidRPr="00271EF8" w:rsidRDefault="00271EF8" w:rsidP="00FC56D0">
            <w:pPr>
              <w:keepNext/>
              <w:keepLines/>
              <w:overflowPunct w:val="0"/>
              <w:autoSpaceDE w:val="0"/>
              <w:autoSpaceDN w:val="0"/>
              <w:adjustRightInd w:val="0"/>
              <w:spacing w:after="0"/>
              <w:textAlignment w:val="baseline"/>
              <w:rPr>
                <w:ins w:id="7689" w:author="Stanley Mayalil" w:date="2022-10-11T14:40:00Z"/>
                <w:rFonts w:ascii="Arial" w:eastAsia="SimSun" w:hAnsi="Arial" w:cs="Arial"/>
                <w:sz w:val="18"/>
                <w:szCs w:val="18"/>
              </w:rPr>
            </w:pPr>
          </w:p>
        </w:tc>
        <w:tc>
          <w:tcPr>
            <w:tcW w:w="421" w:type="pct"/>
          </w:tcPr>
          <w:p w14:paraId="0B123AEA" w14:textId="77777777" w:rsidR="00271EF8" w:rsidRPr="00271EF8" w:rsidRDefault="00271EF8" w:rsidP="00FC56D0">
            <w:pPr>
              <w:keepNext/>
              <w:keepLines/>
              <w:overflowPunct w:val="0"/>
              <w:autoSpaceDE w:val="0"/>
              <w:autoSpaceDN w:val="0"/>
              <w:adjustRightInd w:val="0"/>
              <w:spacing w:after="0"/>
              <w:textAlignment w:val="baseline"/>
              <w:rPr>
                <w:ins w:id="7690" w:author="Stanley Mayalil" w:date="2022-10-11T14:40:00Z"/>
                <w:rFonts w:ascii="Arial" w:eastAsia="SimSun" w:hAnsi="Arial" w:cs="Arial"/>
                <w:sz w:val="18"/>
                <w:szCs w:val="18"/>
              </w:rPr>
            </w:pPr>
          </w:p>
        </w:tc>
        <w:tc>
          <w:tcPr>
            <w:tcW w:w="563" w:type="pct"/>
          </w:tcPr>
          <w:p w14:paraId="556AE6F7" w14:textId="77777777" w:rsidR="00271EF8" w:rsidRPr="00271EF8" w:rsidRDefault="00271EF8" w:rsidP="00FC56D0">
            <w:pPr>
              <w:keepNext/>
              <w:keepLines/>
              <w:overflowPunct w:val="0"/>
              <w:autoSpaceDE w:val="0"/>
              <w:autoSpaceDN w:val="0"/>
              <w:adjustRightInd w:val="0"/>
              <w:spacing w:after="0"/>
              <w:textAlignment w:val="baseline"/>
              <w:rPr>
                <w:ins w:id="7691" w:author="Stanley Mayalil" w:date="2022-10-11T14:40:00Z"/>
                <w:rFonts w:ascii="Arial" w:eastAsia="SimSun" w:hAnsi="Arial" w:cs="Arial"/>
                <w:sz w:val="18"/>
                <w:szCs w:val="18"/>
              </w:rPr>
            </w:pPr>
          </w:p>
        </w:tc>
      </w:tr>
      <w:tr w:rsidR="00C47B10" w:rsidRPr="00FC56D0" w14:paraId="4CE752C1" w14:textId="77777777" w:rsidTr="001E1371">
        <w:trPr>
          <w:cantSplit/>
          <w:trHeight w:val="20"/>
          <w:ins w:id="7692" w:author="Stanley Mayalil" w:date="2022-10-11T14:40:00Z"/>
        </w:trPr>
        <w:tc>
          <w:tcPr>
            <w:tcW w:w="281" w:type="pct"/>
            <w:vMerge w:val="restart"/>
          </w:tcPr>
          <w:p w14:paraId="7E17802D" w14:textId="77777777" w:rsidR="00271EF8" w:rsidRPr="00271EF8" w:rsidRDefault="00271EF8" w:rsidP="00FC56D0">
            <w:pPr>
              <w:keepNext/>
              <w:keepLines/>
              <w:overflowPunct w:val="0"/>
              <w:autoSpaceDE w:val="0"/>
              <w:autoSpaceDN w:val="0"/>
              <w:adjustRightInd w:val="0"/>
              <w:spacing w:after="0"/>
              <w:jc w:val="center"/>
              <w:textAlignment w:val="baseline"/>
              <w:rPr>
                <w:ins w:id="7693" w:author="Stanley Mayalil" w:date="2022-10-11T14:40:00Z"/>
                <w:rFonts w:ascii="Arial" w:eastAsia="SimSun" w:hAnsi="Arial" w:cs="Arial"/>
                <w:sz w:val="18"/>
                <w:szCs w:val="18"/>
                <w:lang w:eastAsia="ja-JP"/>
              </w:rPr>
            </w:pPr>
            <w:ins w:id="7694" w:author="Stanley Mayalil" w:date="2022-10-11T14:40:00Z">
              <w:r w:rsidRPr="00271EF8">
                <w:rPr>
                  <w:rFonts w:ascii="Arial" w:eastAsia="SimSun" w:hAnsi="Arial" w:cs="Arial"/>
                  <w:sz w:val="18"/>
                  <w:szCs w:val="18"/>
                  <w:lang w:eastAsia="ja-JP"/>
                </w:rPr>
                <w:t>5</w:t>
              </w:r>
            </w:ins>
          </w:p>
        </w:tc>
        <w:tc>
          <w:tcPr>
            <w:tcW w:w="566" w:type="pct"/>
          </w:tcPr>
          <w:p w14:paraId="669D38A1" w14:textId="77777777" w:rsidR="00271EF8" w:rsidRPr="00271EF8" w:rsidRDefault="00271EF8" w:rsidP="00FC56D0">
            <w:pPr>
              <w:keepNext/>
              <w:keepLines/>
              <w:overflowPunct w:val="0"/>
              <w:autoSpaceDE w:val="0"/>
              <w:autoSpaceDN w:val="0"/>
              <w:adjustRightInd w:val="0"/>
              <w:spacing w:after="0"/>
              <w:jc w:val="center"/>
              <w:textAlignment w:val="baseline"/>
              <w:rPr>
                <w:ins w:id="7695" w:author="Stanley Mayalil" w:date="2022-10-11T14:40:00Z"/>
                <w:rFonts w:ascii="Arial" w:eastAsia="SimSun" w:hAnsi="Arial" w:cs="Arial"/>
                <w:sz w:val="18"/>
                <w:szCs w:val="18"/>
                <w:lang w:eastAsia="ja-JP"/>
              </w:rPr>
            </w:pPr>
            <w:ins w:id="7696" w:author="Stanley Mayalil" w:date="2022-10-11T14:40:00Z">
              <w:r w:rsidRPr="00271EF8">
                <w:rPr>
                  <w:rFonts w:ascii="Arial" w:eastAsia="SimSun" w:hAnsi="Arial" w:cs="Arial"/>
                  <w:sz w:val="18"/>
                  <w:szCs w:val="18"/>
                  <w:lang w:eastAsia="ja-JP"/>
                </w:rPr>
                <w:t>User &gt; UE</w:t>
              </w:r>
            </w:ins>
          </w:p>
        </w:tc>
        <w:tc>
          <w:tcPr>
            <w:tcW w:w="2094" w:type="pct"/>
          </w:tcPr>
          <w:p w14:paraId="38926EA7" w14:textId="4AA1B1BC" w:rsidR="00271EF8" w:rsidRPr="00271EF8" w:rsidRDefault="00271EF8" w:rsidP="00FC56D0">
            <w:pPr>
              <w:keepNext/>
              <w:keepLines/>
              <w:overflowPunct w:val="0"/>
              <w:autoSpaceDE w:val="0"/>
              <w:autoSpaceDN w:val="0"/>
              <w:adjustRightInd w:val="0"/>
              <w:spacing w:after="0"/>
              <w:textAlignment w:val="baseline"/>
              <w:rPr>
                <w:ins w:id="7697" w:author="Stanley Mayalil" w:date="2022-10-11T14:40:00Z"/>
                <w:rFonts w:ascii="Arial" w:eastAsia="SimSun" w:hAnsi="Arial" w:cs="Arial"/>
                <w:sz w:val="18"/>
                <w:szCs w:val="18"/>
              </w:rPr>
            </w:pPr>
            <w:ins w:id="7698" w:author="Stanley Mayalil" w:date="2022-10-11T14:40:00Z">
              <w:r w:rsidRPr="00271EF8">
                <w:rPr>
                  <w:rFonts w:ascii="Arial" w:hAnsi="Arial" w:cs="Arial"/>
                  <w:sz w:val="18"/>
                  <w:szCs w:val="18"/>
                </w:rPr>
                <w:t>When the UE is in the "PIN check" mode, enter the new PIN: "</w:t>
              </w:r>
            </w:ins>
            <w:ins w:id="7699" w:author="Stanley Mayalil" w:date="2022-10-11T14:41:00Z">
              <w:r w:rsidRPr="00271EF8">
                <w:rPr>
                  <w:rFonts w:ascii="Arial" w:hAnsi="Arial" w:cs="Arial"/>
                  <w:sz w:val="18"/>
                  <w:szCs w:val="18"/>
                  <w:rPrChange w:id="7700" w:author="Stanley Mayalil" w:date="2022-10-11T14:41:00Z">
                    <w:rPr/>
                  </w:rPrChange>
                </w:rPr>
                <w:t>01234567</w:t>
              </w:r>
            </w:ins>
            <w:ins w:id="7701" w:author="Stanley Mayalil" w:date="2022-10-11T14:40:00Z">
              <w:r w:rsidRPr="00271EF8">
                <w:rPr>
                  <w:rFonts w:ascii="Arial" w:hAnsi="Arial" w:cs="Arial"/>
                  <w:sz w:val="18"/>
                  <w:szCs w:val="18"/>
                </w:rPr>
                <w:t>#"</w:t>
              </w:r>
            </w:ins>
          </w:p>
        </w:tc>
        <w:tc>
          <w:tcPr>
            <w:tcW w:w="1075" w:type="pct"/>
          </w:tcPr>
          <w:p w14:paraId="64ABC14D" w14:textId="77777777" w:rsidR="00271EF8" w:rsidRPr="00271EF8" w:rsidRDefault="00271EF8" w:rsidP="00FC56D0">
            <w:pPr>
              <w:keepNext/>
              <w:keepLines/>
              <w:overflowPunct w:val="0"/>
              <w:autoSpaceDE w:val="0"/>
              <w:autoSpaceDN w:val="0"/>
              <w:adjustRightInd w:val="0"/>
              <w:spacing w:after="0"/>
              <w:textAlignment w:val="baseline"/>
              <w:rPr>
                <w:ins w:id="7702" w:author="Stanley Mayalil" w:date="2022-10-11T14:40:00Z"/>
                <w:rFonts w:ascii="Arial" w:eastAsia="SimSun" w:hAnsi="Arial" w:cs="Arial"/>
                <w:sz w:val="18"/>
                <w:szCs w:val="18"/>
              </w:rPr>
            </w:pPr>
          </w:p>
        </w:tc>
        <w:tc>
          <w:tcPr>
            <w:tcW w:w="421" w:type="pct"/>
          </w:tcPr>
          <w:p w14:paraId="2C238F80" w14:textId="77777777" w:rsidR="00271EF8" w:rsidRPr="00271EF8" w:rsidRDefault="00271EF8" w:rsidP="00FC56D0">
            <w:pPr>
              <w:keepNext/>
              <w:keepLines/>
              <w:overflowPunct w:val="0"/>
              <w:autoSpaceDE w:val="0"/>
              <w:autoSpaceDN w:val="0"/>
              <w:adjustRightInd w:val="0"/>
              <w:spacing w:after="0"/>
              <w:textAlignment w:val="baseline"/>
              <w:rPr>
                <w:ins w:id="7703" w:author="Stanley Mayalil" w:date="2022-10-11T14:40:00Z"/>
                <w:rFonts w:ascii="Arial" w:eastAsia="SimSun" w:hAnsi="Arial" w:cs="Arial"/>
                <w:sz w:val="18"/>
                <w:szCs w:val="18"/>
              </w:rPr>
            </w:pPr>
          </w:p>
        </w:tc>
        <w:tc>
          <w:tcPr>
            <w:tcW w:w="563" w:type="pct"/>
          </w:tcPr>
          <w:p w14:paraId="6B44E3E2" w14:textId="77777777" w:rsidR="00271EF8" w:rsidRPr="00271EF8" w:rsidRDefault="00271EF8" w:rsidP="00FC56D0">
            <w:pPr>
              <w:keepNext/>
              <w:keepLines/>
              <w:overflowPunct w:val="0"/>
              <w:autoSpaceDE w:val="0"/>
              <w:autoSpaceDN w:val="0"/>
              <w:adjustRightInd w:val="0"/>
              <w:spacing w:after="0"/>
              <w:textAlignment w:val="baseline"/>
              <w:rPr>
                <w:ins w:id="7704" w:author="Stanley Mayalil" w:date="2022-10-11T14:40:00Z"/>
                <w:rFonts w:ascii="Arial" w:eastAsia="SimSun" w:hAnsi="Arial" w:cs="Arial"/>
                <w:sz w:val="18"/>
                <w:szCs w:val="18"/>
              </w:rPr>
            </w:pPr>
          </w:p>
        </w:tc>
      </w:tr>
      <w:tr w:rsidR="00C47B10" w:rsidRPr="00FC56D0" w14:paraId="343D0793" w14:textId="77777777" w:rsidTr="001E1371">
        <w:trPr>
          <w:cantSplit/>
          <w:trHeight w:val="20"/>
          <w:ins w:id="7705" w:author="Stanley Mayalil" w:date="2022-10-11T14:40:00Z"/>
        </w:trPr>
        <w:tc>
          <w:tcPr>
            <w:tcW w:w="281" w:type="pct"/>
            <w:vMerge/>
          </w:tcPr>
          <w:p w14:paraId="615EA77A" w14:textId="77777777" w:rsidR="00271EF8" w:rsidRPr="00271EF8" w:rsidRDefault="00271EF8" w:rsidP="00FC56D0">
            <w:pPr>
              <w:keepNext/>
              <w:keepLines/>
              <w:overflowPunct w:val="0"/>
              <w:autoSpaceDE w:val="0"/>
              <w:autoSpaceDN w:val="0"/>
              <w:adjustRightInd w:val="0"/>
              <w:spacing w:after="0"/>
              <w:jc w:val="center"/>
              <w:textAlignment w:val="baseline"/>
              <w:rPr>
                <w:ins w:id="7706" w:author="Stanley Mayalil" w:date="2022-10-11T14:40:00Z"/>
                <w:rFonts w:ascii="Arial" w:eastAsia="SimSun" w:hAnsi="Arial" w:cs="Arial"/>
                <w:sz w:val="18"/>
                <w:szCs w:val="18"/>
                <w:lang w:eastAsia="ja-JP"/>
              </w:rPr>
            </w:pPr>
          </w:p>
        </w:tc>
        <w:tc>
          <w:tcPr>
            <w:tcW w:w="566" w:type="pct"/>
          </w:tcPr>
          <w:p w14:paraId="074BECB5" w14:textId="77777777" w:rsidR="00271EF8" w:rsidRPr="00271EF8" w:rsidRDefault="00271EF8" w:rsidP="00FC56D0">
            <w:pPr>
              <w:keepNext/>
              <w:keepLines/>
              <w:overflowPunct w:val="0"/>
              <w:autoSpaceDE w:val="0"/>
              <w:autoSpaceDN w:val="0"/>
              <w:adjustRightInd w:val="0"/>
              <w:spacing w:after="0"/>
              <w:jc w:val="center"/>
              <w:textAlignment w:val="baseline"/>
              <w:rPr>
                <w:ins w:id="7707" w:author="Stanley Mayalil" w:date="2022-10-11T14:40:00Z"/>
                <w:rFonts w:ascii="Arial" w:eastAsia="SimSun" w:hAnsi="Arial" w:cs="Arial"/>
                <w:sz w:val="18"/>
                <w:szCs w:val="18"/>
                <w:lang w:eastAsia="ja-JP"/>
              </w:rPr>
            </w:pPr>
            <w:ins w:id="7708" w:author="Stanley Mayalil" w:date="2022-10-11T14:40:00Z">
              <w:r w:rsidRPr="00271EF8">
                <w:rPr>
                  <w:rFonts w:ascii="Arial" w:eastAsia="SimSun" w:hAnsi="Arial" w:cs="Arial"/>
                  <w:sz w:val="18"/>
                  <w:szCs w:val="18"/>
                  <w:lang w:eastAsia="ja-JP"/>
                </w:rPr>
                <w:t xml:space="preserve">UE &gt; UICC </w:t>
              </w:r>
            </w:ins>
          </w:p>
        </w:tc>
        <w:tc>
          <w:tcPr>
            <w:tcW w:w="2094" w:type="pct"/>
          </w:tcPr>
          <w:p w14:paraId="06C49920" w14:textId="77777777" w:rsidR="00271EF8" w:rsidRPr="00271EF8" w:rsidRDefault="00271EF8" w:rsidP="00FC56D0">
            <w:pPr>
              <w:keepNext/>
              <w:keepLines/>
              <w:overflowPunct w:val="0"/>
              <w:autoSpaceDE w:val="0"/>
              <w:autoSpaceDN w:val="0"/>
              <w:adjustRightInd w:val="0"/>
              <w:spacing w:after="0"/>
              <w:textAlignment w:val="baseline"/>
              <w:rPr>
                <w:ins w:id="7709" w:author="Stanley Mayalil" w:date="2022-10-11T14:40:00Z"/>
                <w:rFonts w:ascii="Arial" w:hAnsi="Arial" w:cs="Arial"/>
                <w:sz w:val="18"/>
                <w:szCs w:val="18"/>
              </w:rPr>
            </w:pPr>
            <w:ins w:id="7710" w:author="Stanley Mayalil" w:date="2022-10-11T14:40:00Z">
              <w:r w:rsidRPr="00271EF8">
                <w:rPr>
                  <w:rFonts w:ascii="Arial" w:hAnsi="Arial" w:cs="Arial"/>
                  <w:sz w:val="18"/>
                  <w:szCs w:val="18"/>
                </w:rPr>
                <w:t xml:space="preserve">VERIFY PIN </w:t>
              </w:r>
            </w:ins>
          </w:p>
        </w:tc>
        <w:tc>
          <w:tcPr>
            <w:tcW w:w="1075" w:type="pct"/>
            <w:vMerge w:val="restart"/>
          </w:tcPr>
          <w:p w14:paraId="3F330B09" w14:textId="77777777" w:rsidR="00271EF8" w:rsidRPr="00271EF8" w:rsidRDefault="00271EF8" w:rsidP="00FC56D0">
            <w:pPr>
              <w:keepNext/>
              <w:keepLines/>
              <w:overflowPunct w:val="0"/>
              <w:autoSpaceDE w:val="0"/>
              <w:autoSpaceDN w:val="0"/>
              <w:adjustRightInd w:val="0"/>
              <w:spacing w:after="0"/>
              <w:textAlignment w:val="baseline"/>
              <w:rPr>
                <w:ins w:id="7711" w:author="Stanley Mayalil" w:date="2022-10-11T14:40:00Z"/>
                <w:rFonts w:ascii="Arial" w:eastAsia="SimSun" w:hAnsi="Arial" w:cs="Arial"/>
                <w:strike/>
                <w:sz w:val="18"/>
                <w:szCs w:val="18"/>
              </w:rPr>
            </w:pPr>
            <w:ins w:id="7712" w:author="Stanley Mayalil" w:date="2022-10-11T14:40:00Z">
              <w:r w:rsidRPr="00271EF8">
                <w:rPr>
                  <w:rFonts w:ascii="Arial" w:eastAsia="SimSun" w:hAnsi="Arial" w:cs="Arial"/>
                  <w:sz w:val="18"/>
                  <w:szCs w:val="18"/>
                </w:rPr>
                <w:t>This is verifiable only if A2/x is supported.</w:t>
              </w:r>
            </w:ins>
          </w:p>
        </w:tc>
        <w:tc>
          <w:tcPr>
            <w:tcW w:w="421" w:type="pct"/>
            <w:vMerge w:val="restart"/>
          </w:tcPr>
          <w:p w14:paraId="243B2AC5" w14:textId="37AA47EF" w:rsidR="00271EF8" w:rsidRPr="00271EF8" w:rsidRDefault="00271EF8" w:rsidP="00FC56D0">
            <w:pPr>
              <w:keepNext/>
              <w:keepLines/>
              <w:overflowPunct w:val="0"/>
              <w:autoSpaceDE w:val="0"/>
              <w:autoSpaceDN w:val="0"/>
              <w:adjustRightInd w:val="0"/>
              <w:spacing w:after="0"/>
              <w:textAlignment w:val="baseline"/>
              <w:rPr>
                <w:ins w:id="7713" w:author="Stanley Mayalil" w:date="2022-10-11T14:40:00Z"/>
                <w:rFonts w:ascii="Arial" w:eastAsia="SimSun" w:hAnsi="Arial" w:cs="Arial"/>
                <w:strike/>
                <w:sz w:val="18"/>
                <w:szCs w:val="18"/>
              </w:rPr>
            </w:pPr>
            <w:ins w:id="7714" w:author="Stanley Mayalil" w:date="2022-10-11T14:40:00Z">
              <w:r w:rsidRPr="00271EF8">
                <w:rPr>
                  <w:rFonts w:ascii="Arial" w:eastAsia="SimSun" w:hAnsi="Arial" w:cs="Arial"/>
                  <w:sz w:val="18"/>
                  <w:szCs w:val="18"/>
                </w:rPr>
                <w:t>CR</w:t>
              </w:r>
            </w:ins>
            <w:ins w:id="7715" w:author="Stanley Mayalil" w:date="2022-10-11T14:44:00Z">
              <w:r>
                <w:rPr>
                  <w:rFonts w:ascii="Arial" w:eastAsia="SimSun" w:hAnsi="Arial" w:cs="Arial"/>
                  <w:sz w:val="18"/>
                  <w:szCs w:val="18"/>
                </w:rPr>
                <w:t>2</w:t>
              </w:r>
            </w:ins>
          </w:p>
        </w:tc>
        <w:tc>
          <w:tcPr>
            <w:tcW w:w="563" w:type="pct"/>
            <w:vMerge w:val="restart"/>
          </w:tcPr>
          <w:p w14:paraId="0CE47A85" w14:textId="32E0BD40" w:rsidR="00271EF8" w:rsidRPr="00271EF8" w:rsidRDefault="001E1371" w:rsidP="00FC56D0">
            <w:pPr>
              <w:keepNext/>
              <w:keepLines/>
              <w:overflowPunct w:val="0"/>
              <w:autoSpaceDE w:val="0"/>
              <w:autoSpaceDN w:val="0"/>
              <w:adjustRightInd w:val="0"/>
              <w:spacing w:after="0"/>
              <w:textAlignment w:val="baseline"/>
              <w:rPr>
                <w:ins w:id="7716" w:author="Stanley Mayalil" w:date="2022-10-11T14:40:00Z"/>
                <w:rFonts w:ascii="Arial" w:eastAsia="SimSun" w:hAnsi="Arial" w:cs="Arial"/>
                <w:strike/>
                <w:sz w:val="18"/>
                <w:szCs w:val="18"/>
              </w:rPr>
            </w:pPr>
            <w:ins w:id="7717" w:author="Stanley Mayalil" w:date="2022-10-16T16:13:00Z">
              <w:r w:rsidRPr="00FC56D0">
                <w:rPr>
                  <w:rFonts w:ascii="Arial" w:eastAsia="SimSun" w:hAnsi="Arial" w:cs="Arial"/>
                  <w:sz w:val="18"/>
                  <w:szCs w:val="18"/>
                </w:rPr>
                <w:t>A.2/</w:t>
              </w:r>
              <w:r>
                <w:rPr>
                  <w:rFonts w:ascii="Arial" w:eastAsia="SimSun" w:hAnsi="Arial" w:cs="Arial"/>
                  <w:sz w:val="18"/>
                  <w:szCs w:val="18"/>
                </w:rPr>
                <w:t>1</w:t>
              </w:r>
              <w:r w:rsidRPr="00FC56D0">
                <w:rPr>
                  <w:rFonts w:ascii="Arial" w:eastAsia="SimSun" w:hAnsi="Arial" w:cs="Arial"/>
                  <w:sz w:val="18"/>
                  <w:szCs w:val="18"/>
                </w:rPr>
                <w:t xml:space="preserve"> OR A2/</w:t>
              </w:r>
              <w:r>
                <w:rPr>
                  <w:rFonts w:ascii="Arial" w:eastAsia="SimSun" w:hAnsi="Arial" w:cs="Arial"/>
                  <w:sz w:val="18"/>
                  <w:szCs w:val="18"/>
                </w:rPr>
                <w:t>2</w:t>
              </w:r>
            </w:ins>
          </w:p>
        </w:tc>
      </w:tr>
      <w:tr w:rsidR="00C47B10" w:rsidRPr="00FC56D0" w14:paraId="42D625C2" w14:textId="77777777" w:rsidTr="001E1371">
        <w:trPr>
          <w:cantSplit/>
          <w:trHeight w:val="20"/>
          <w:ins w:id="7718" w:author="Stanley Mayalil" w:date="2022-10-11T14:40:00Z"/>
        </w:trPr>
        <w:tc>
          <w:tcPr>
            <w:tcW w:w="281" w:type="pct"/>
            <w:vMerge/>
          </w:tcPr>
          <w:p w14:paraId="24586247" w14:textId="77777777" w:rsidR="00271EF8" w:rsidRPr="00271EF8" w:rsidRDefault="00271EF8" w:rsidP="00FC56D0">
            <w:pPr>
              <w:keepNext/>
              <w:keepLines/>
              <w:overflowPunct w:val="0"/>
              <w:autoSpaceDE w:val="0"/>
              <w:autoSpaceDN w:val="0"/>
              <w:adjustRightInd w:val="0"/>
              <w:spacing w:after="0"/>
              <w:jc w:val="center"/>
              <w:textAlignment w:val="baseline"/>
              <w:rPr>
                <w:ins w:id="7719" w:author="Stanley Mayalil" w:date="2022-10-11T14:40:00Z"/>
                <w:rFonts w:ascii="Arial" w:eastAsia="SimSun" w:hAnsi="Arial" w:cs="Arial"/>
                <w:sz w:val="18"/>
                <w:szCs w:val="18"/>
                <w:lang w:eastAsia="ja-JP"/>
              </w:rPr>
            </w:pPr>
          </w:p>
        </w:tc>
        <w:tc>
          <w:tcPr>
            <w:tcW w:w="566" w:type="pct"/>
          </w:tcPr>
          <w:p w14:paraId="6DBF0965" w14:textId="77777777" w:rsidR="00271EF8" w:rsidRPr="00271EF8" w:rsidRDefault="00271EF8" w:rsidP="00FC56D0">
            <w:pPr>
              <w:keepNext/>
              <w:keepLines/>
              <w:overflowPunct w:val="0"/>
              <w:autoSpaceDE w:val="0"/>
              <w:autoSpaceDN w:val="0"/>
              <w:adjustRightInd w:val="0"/>
              <w:spacing w:after="0"/>
              <w:jc w:val="center"/>
              <w:textAlignment w:val="baseline"/>
              <w:rPr>
                <w:ins w:id="7720" w:author="Stanley Mayalil" w:date="2022-10-11T14:40:00Z"/>
                <w:rFonts w:ascii="Arial" w:eastAsia="SimSun" w:hAnsi="Arial" w:cs="Arial"/>
                <w:sz w:val="18"/>
                <w:szCs w:val="18"/>
                <w:lang w:eastAsia="ja-JP"/>
              </w:rPr>
            </w:pPr>
            <w:ins w:id="7721" w:author="Stanley Mayalil" w:date="2022-10-11T14:40:00Z">
              <w:r w:rsidRPr="00271EF8">
                <w:rPr>
                  <w:rFonts w:ascii="Arial" w:eastAsia="SimSun" w:hAnsi="Arial" w:cs="Arial"/>
                  <w:sz w:val="18"/>
                  <w:szCs w:val="18"/>
                  <w:lang w:eastAsia="ja-JP"/>
                </w:rPr>
                <w:t>USIM &gt; UE</w:t>
              </w:r>
            </w:ins>
          </w:p>
        </w:tc>
        <w:tc>
          <w:tcPr>
            <w:tcW w:w="2094" w:type="pct"/>
          </w:tcPr>
          <w:p w14:paraId="54D84C18" w14:textId="77777777" w:rsidR="00271EF8" w:rsidRPr="00271EF8" w:rsidRDefault="00271EF8" w:rsidP="00FC56D0">
            <w:pPr>
              <w:keepNext/>
              <w:keepLines/>
              <w:overflowPunct w:val="0"/>
              <w:autoSpaceDE w:val="0"/>
              <w:autoSpaceDN w:val="0"/>
              <w:adjustRightInd w:val="0"/>
              <w:spacing w:after="0"/>
              <w:textAlignment w:val="baseline"/>
              <w:rPr>
                <w:ins w:id="7722" w:author="Stanley Mayalil" w:date="2022-10-11T14:40:00Z"/>
                <w:rFonts w:ascii="Arial" w:hAnsi="Arial" w:cs="Arial"/>
                <w:sz w:val="18"/>
                <w:szCs w:val="18"/>
              </w:rPr>
            </w:pPr>
            <w:ins w:id="7723" w:author="Stanley Mayalil" w:date="2022-10-11T14:40:00Z">
              <w:r w:rsidRPr="00271EF8">
                <w:rPr>
                  <w:rFonts w:ascii="Arial" w:hAnsi="Arial" w:cs="Arial"/>
                  <w:sz w:val="18"/>
                  <w:szCs w:val="18"/>
                </w:rPr>
                <w:t>Check Status word</w:t>
              </w:r>
            </w:ins>
          </w:p>
        </w:tc>
        <w:tc>
          <w:tcPr>
            <w:tcW w:w="1075" w:type="pct"/>
            <w:vMerge/>
          </w:tcPr>
          <w:p w14:paraId="08EC1DD9" w14:textId="77777777" w:rsidR="00271EF8" w:rsidRPr="00271EF8" w:rsidRDefault="00271EF8" w:rsidP="00FC56D0">
            <w:pPr>
              <w:keepNext/>
              <w:keepLines/>
              <w:overflowPunct w:val="0"/>
              <w:autoSpaceDE w:val="0"/>
              <w:autoSpaceDN w:val="0"/>
              <w:adjustRightInd w:val="0"/>
              <w:spacing w:after="0"/>
              <w:textAlignment w:val="baseline"/>
              <w:rPr>
                <w:ins w:id="7724" w:author="Stanley Mayalil" w:date="2022-10-11T14:40:00Z"/>
                <w:rFonts w:ascii="Arial" w:eastAsia="SimSun" w:hAnsi="Arial" w:cs="Arial"/>
                <w:strike/>
                <w:sz w:val="18"/>
                <w:szCs w:val="18"/>
              </w:rPr>
            </w:pPr>
          </w:p>
        </w:tc>
        <w:tc>
          <w:tcPr>
            <w:tcW w:w="421" w:type="pct"/>
            <w:vMerge/>
          </w:tcPr>
          <w:p w14:paraId="6541BB3D" w14:textId="77777777" w:rsidR="00271EF8" w:rsidRPr="00271EF8" w:rsidRDefault="00271EF8" w:rsidP="00FC56D0">
            <w:pPr>
              <w:keepNext/>
              <w:keepLines/>
              <w:overflowPunct w:val="0"/>
              <w:autoSpaceDE w:val="0"/>
              <w:autoSpaceDN w:val="0"/>
              <w:adjustRightInd w:val="0"/>
              <w:spacing w:after="0"/>
              <w:textAlignment w:val="baseline"/>
              <w:rPr>
                <w:ins w:id="7725" w:author="Stanley Mayalil" w:date="2022-10-11T14:40:00Z"/>
                <w:rFonts w:ascii="Arial" w:eastAsia="SimSun" w:hAnsi="Arial" w:cs="Arial"/>
                <w:strike/>
                <w:sz w:val="18"/>
                <w:szCs w:val="18"/>
              </w:rPr>
            </w:pPr>
          </w:p>
        </w:tc>
        <w:tc>
          <w:tcPr>
            <w:tcW w:w="563" w:type="pct"/>
            <w:vMerge/>
          </w:tcPr>
          <w:p w14:paraId="25B8EFD9" w14:textId="77777777" w:rsidR="00271EF8" w:rsidRPr="00271EF8" w:rsidRDefault="00271EF8" w:rsidP="00FC56D0">
            <w:pPr>
              <w:keepNext/>
              <w:keepLines/>
              <w:overflowPunct w:val="0"/>
              <w:autoSpaceDE w:val="0"/>
              <w:autoSpaceDN w:val="0"/>
              <w:adjustRightInd w:val="0"/>
              <w:spacing w:after="0"/>
              <w:textAlignment w:val="baseline"/>
              <w:rPr>
                <w:ins w:id="7726" w:author="Stanley Mayalil" w:date="2022-10-11T14:40:00Z"/>
                <w:rFonts w:ascii="Arial" w:eastAsia="SimSun" w:hAnsi="Arial" w:cs="Arial"/>
                <w:strike/>
                <w:sz w:val="18"/>
                <w:szCs w:val="18"/>
              </w:rPr>
            </w:pPr>
          </w:p>
        </w:tc>
      </w:tr>
      <w:tr w:rsidR="00C47B10" w:rsidRPr="00FC56D0" w14:paraId="321CCD9D" w14:textId="77777777" w:rsidTr="001E1371">
        <w:trPr>
          <w:cantSplit/>
          <w:trHeight w:val="20"/>
          <w:ins w:id="7727" w:author="Stanley Mayalil" w:date="2022-10-11T14:40:00Z"/>
        </w:trPr>
        <w:tc>
          <w:tcPr>
            <w:tcW w:w="281" w:type="pct"/>
            <w:vMerge/>
          </w:tcPr>
          <w:p w14:paraId="2C7359B8" w14:textId="77777777" w:rsidR="00C47B10" w:rsidRPr="00271EF8" w:rsidRDefault="00C47B10" w:rsidP="00C47B10">
            <w:pPr>
              <w:keepNext/>
              <w:keepLines/>
              <w:overflowPunct w:val="0"/>
              <w:autoSpaceDE w:val="0"/>
              <w:autoSpaceDN w:val="0"/>
              <w:adjustRightInd w:val="0"/>
              <w:spacing w:after="0"/>
              <w:jc w:val="center"/>
              <w:textAlignment w:val="baseline"/>
              <w:rPr>
                <w:ins w:id="7728" w:author="Stanley Mayalil" w:date="2022-10-11T14:40:00Z"/>
                <w:rFonts w:ascii="Arial" w:eastAsia="SimSun" w:hAnsi="Arial" w:cs="Arial"/>
                <w:sz w:val="18"/>
                <w:szCs w:val="18"/>
                <w:lang w:eastAsia="ja-JP"/>
              </w:rPr>
            </w:pPr>
          </w:p>
        </w:tc>
        <w:tc>
          <w:tcPr>
            <w:tcW w:w="566" w:type="pct"/>
          </w:tcPr>
          <w:p w14:paraId="6045C44E" w14:textId="77777777" w:rsidR="00C47B10" w:rsidRPr="00271EF8" w:rsidRDefault="00C47B10" w:rsidP="00C47B10">
            <w:pPr>
              <w:keepNext/>
              <w:keepLines/>
              <w:overflowPunct w:val="0"/>
              <w:autoSpaceDE w:val="0"/>
              <w:autoSpaceDN w:val="0"/>
              <w:adjustRightInd w:val="0"/>
              <w:spacing w:after="0"/>
              <w:jc w:val="center"/>
              <w:textAlignment w:val="baseline"/>
              <w:rPr>
                <w:ins w:id="7729" w:author="Stanley Mayalil" w:date="2022-10-11T14:40:00Z"/>
                <w:rFonts w:ascii="Arial" w:eastAsia="SimSun" w:hAnsi="Arial" w:cs="Arial"/>
                <w:sz w:val="18"/>
                <w:szCs w:val="18"/>
                <w:lang w:eastAsia="ja-JP"/>
              </w:rPr>
            </w:pPr>
            <w:ins w:id="7730" w:author="Stanley Mayalil" w:date="2022-10-11T14:40:00Z">
              <w:r w:rsidRPr="00271EF8">
                <w:rPr>
                  <w:rFonts w:ascii="Arial" w:eastAsia="SimSun" w:hAnsi="Arial" w:cs="Arial"/>
                  <w:sz w:val="18"/>
                  <w:szCs w:val="18"/>
                  <w:lang w:eastAsia="ja-JP"/>
                </w:rPr>
                <w:t>UE</w:t>
              </w:r>
            </w:ins>
          </w:p>
        </w:tc>
        <w:tc>
          <w:tcPr>
            <w:tcW w:w="2094" w:type="pct"/>
          </w:tcPr>
          <w:p w14:paraId="6F88C3B8" w14:textId="32B66DD2" w:rsidR="00C47B10" w:rsidRPr="00271EF8" w:rsidRDefault="00C47B10" w:rsidP="00C47B10">
            <w:pPr>
              <w:keepNext/>
              <w:keepLines/>
              <w:overflowPunct w:val="0"/>
              <w:autoSpaceDE w:val="0"/>
              <w:autoSpaceDN w:val="0"/>
              <w:adjustRightInd w:val="0"/>
              <w:spacing w:after="0"/>
              <w:textAlignment w:val="baseline"/>
              <w:rPr>
                <w:ins w:id="7731" w:author="Stanley Mayalil" w:date="2022-10-11T14:40:00Z"/>
                <w:rFonts w:ascii="Arial" w:hAnsi="Arial" w:cs="Arial"/>
                <w:sz w:val="18"/>
                <w:szCs w:val="18"/>
              </w:rPr>
            </w:pPr>
            <w:ins w:id="7732" w:author="Stanley Mayalil" w:date="2022-10-12T09:25:00Z">
              <w:r w:rsidRPr="00FC56D0">
                <w:rPr>
                  <w:rFonts w:ascii="Arial" w:hAnsi="Arial" w:cs="Arial"/>
                  <w:sz w:val="18"/>
                  <w:szCs w:val="18"/>
                  <w:lang w:val="en-US" w:eastAsia="en-GB"/>
                </w:rPr>
                <w:t>An indication is given to the user showing whether this procedure was successful</w:t>
              </w:r>
            </w:ins>
          </w:p>
        </w:tc>
        <w:tc>
          <w:tcPr>
            <w:tcW w:w="1075" w:type="pct"/>
          </w:tcPr>
          <w:p w14:paraId="6CC94C72" w14:textId="3B867D38" w:rsidR="00C47B10" w:rsidRPr="00271EF8" w:rsidRDefault="00C47B10" w:rsidP="00C47B10">
            <w:pPr>
              <w:keepNext/>
              <w:keepLines/>
              <w:overflowPunct w:val="0"/>
              <w:autoSpaceDE w:val="0"/>
              <w:autoSpaceDN w:val="0"/>
              <w:adjustRightInd w:val="0"/>
              <w:spacing w:after="0"/>
              <w:textAlignment w:val="baseline"/>
              <w:rPr>
                <w:ins w:id="7733" w:author="Stanley Mayalil" w:date="2022-10-11T14:40:00Z"/>
                <w:rFonts w:ascii="Arial" w:eastAsia="SimSun" w:hAnsi="Arial" w:cs="Arial"/>
                <w:sz w:val="18"/>
                <w:szCs w:val="18"/>
              </w:rPr>
            </w:pPr>
            <w:ins w:id="7734" w:author="Stanley Mayalil" w:date="2022-10-12T09:25:00Z">
              <w:r>
                <w:rPr>
                  <w:rFonts w:ascii="Arial" w:eastAsia="SimSun" w:hAnsi="Arial" w:cs="Arial"/>
                  <w:sz w:val="18"/>
                  <w:szCs w:val="18"/>
                </w:rPr>
                <w:t>This procedure shall be successfull</w:t>
              </w:r>
            </w:ins>
          </w:p>
        </w:tc>
        <w:tc>
          <w:tcPr>
            <w:tcW w:w="421" w:type="pct"/>
          </w:tcPr>
          <w:p w14:paraId="0186B31E" w14:textId="4D9FD348" w:rsidR="00C47B10" w:rsidRPr="00271EF8" w:rsidRDefault="00C47B10" w:rsidP="00C47B10">
            <w:pPr>
              <w:keepNext/>
              <w:keepLines/>
              <w:overflowPunct w:val="0"/>
              <w:autoSpaceDE w:val="0"/>
              <w:autoSpaceDN w:val="0"/>
              <w:adjustRightInd w:val="0"/>
              <w:spacing w:after="0"/>
              <w:textAlignment w:val="baseline"/>
              <w:rPr>
                <w:ins w:id="7735" w:author="Stanley Mayalil" w:date="2022-10-11T14:40:00Z"/>
                <w:rFonts w:ascii="Arial" w:eastAsia="SimSun" w:hAnsi="Arial" w:cs="Arial"/>
                <w:sz w:val="18"/>
                <w:szCs w:val="18"/>
              </w:rPr>
            </w:pPr>
            <w:ins w:id="7736" w:author="Stanley Mayalil" w:date="2022-10-11T14:40:00Z">
              <w:r w:rsidRPr="00271EF8">
                <w:rPr>
                  <w:rFonts w:ascii="Arial" w:eastAsia="SimSun" w:hAnsi="Arial" w:cs="Arial"/>
                  <w:sz w:val="18"/>
                  <w:szCs w:val="18"/>
                </w:rPr>
                <w:t>CR</w:t>
              </w:r>
            </w:ins>
            <w:ins w:id="7737" w:author="Stanley Mayalil" w:date="2022-10-11T14:44:00Z">
              <w:r>
                <w:rPr>
                  <w:rFonts w:ascii="Arial" w:eastAsia="SimSun" w:hAnsi="Arial" w:cs="Arial"/>
                  <w:sz w:val="18"/>
                  <w:szCs w:val="18"/>
                </w:rPr>
                <w:t>3</w:t>
              </w:r>
            </w:ins>
          </w:p>
        </w:tc>
        <w:tc>
          <w:tcPr>
            <w:tcW w:w="563" w:type="pct"/>
          </w:tcPr>
          <w:p w14:paraId="2792498F" w14:textId="77777777" w:rsidR="00C47B10" w:rsidRPr="00271EF8" w:rsidRDefault="00C47B10" w:rsidP="00C47B10">
            <w:pPr>
              <w:keepNext/>
              <w:keepLines/>
              <w:overflowPunct w:val="0"/>
              <w:autoSpaceDE w:val="0"/>
              <w:autoSpaceDN w:val="0"/>
              <w:adjustRightInd w:val="0"/>
              <w:spacing w:after="0"/>
              <w:textAlignment w:val="baseline"/>
              <w:rPr>
                <w:ins w:id="7738" w:author="Stanley Mayalil" w:date="2022-10-11T14:40:00Z"/>
                <w:rFonts w:ascii="Arial" w:eastAsia="SimSun" w:hAnsi="Arial" w:cs="Arial"/>
                <w:sz w:val="18"/>
                <w:szCs w:val="18"/>
              </w:rPr>
            </w:pPr>
          </w:p>
        </w:tc>
      </w:tr>
    </w:tbl>
    <w:p w14:paraId="66308E51" w14:textId="77777777" w:rsidR="0016298F" w:rsidRPr="00175108" w:rsidRDefault="0016298F" w:rsidP="003D6699">
      <w:pPr>
        <w:pStyle w:val="B10"/>
        <w:rPr>
          <w:ins w:id="7739" w:author="Stanley Mayalil" w:date="2022-09-30T14:13:00Z"/>
        </w:rPr>
      </w:pPr>
    </w:p>
    <w:p w14:paraId="01B011CE" w14:textId="77777777" w:rsidR="003D6699" w:rsidRPr="00175108" w:rsidRDefault="003D6699" w:rsidP="003D6699">
      <w:pPr>
        <w:pStyle w:val="Heading4"/>
        <w:rPr>
          <w:ins w:id="7740" w:author="Stanley Mayalil" w:date="2022-09-30T14:13:00Z"/>
        </w:rPr>
      </w:pPr>
      <w:bookmarkStart w:id="7741" w:name="_Toc109134017"/>
      <w:ins w:id="7742" w:author="Stanley Mayalil" w:date="2022-09-30T14:13:00Z">
        <w:r w:rsidRPr="00175108">
          <w:t>6.1.8.5</w:t>
        </w:r>
        <w:r w:rsidRPr="00175108">
          <w:tab/>
          <w:t>Acceptance criteria</w:t>
        </w:r>
        <w:bookmarkEnd w:id="7741"/>
      </w:ins>
    </w:p>
    <w:p w14:paraId="6D10398B" w14:textId="1ADE2EA4" w:rsidR="00271EF8" w:rsidRDefault="00271EF8" w:rsidP="00271EF8">
      <w:pPr>
        <w:pStyle w:val="B10"/>
        <w:ind w:left="288" w:firstLine="0"/>
        <w:rPr>
          <w:ins w:id="7743" w:author="Stanley Mayalil" w:date="2022-10-11T14:50:00Z"/>
        </w:rPr>
      </w:pPr>
      <w:ins w:id="7744" w:author="Stanley Mayalil" w:date="2022-10-11T14:45:00Z">
        <w:r>
          <w:t xml:space="preserve">CR 1 is explicitly verified  at Step </w:t>
        </w:r>
        <w:r>
          <w:t>1</w:t>
        </w:r>
        <w:r>
          <w:t xml:space="preserve"> by analy</w:t>
        </w:r>
      </w:ins>
      <w:ins w:id="7745" w:author="Stanley Mayalil" w:date="2022-10-12T10:47:00Z">
        <w:r w:rsidR="00FB142D">
          <w:t>s</w:t>
        </w:r>
      </w:ins>
      <w:ins w:id="7746" w:author="Stanley Mayalil" w:date="2022-10-11T14:45:00Z">
        <w:r>
          <w:t xml:space="preserve">ing </w:t>
        </w:r>
      </w:ins>
      <w:ins w:id="7747" w:author="Stanley Mayalil" w:date="2022-10-11T14:46:00Z">
        <w:r w:rsidR="008D22DA">
          <w:t xml:space="preserve">both </w:t>
        </w:r>
      </w:ins>
      <w:ins w:id="7748" w:author="Stanley Mayalil" w:date="2022-10-11T14:45:00Z">
        <w:r>
          <w:t>the</w:t>
        </w:r>
        <w:r w:rsidRPr="00175108">
          <w:t xml:space="preserve"> </w:t>
        </w:r>
        <w:r>
          <w:t>CHANGE</w:t>
        </w:r>
        <w:r>
          <w:t xml:space="preserve"> </w:t>
        </w:r>
        <w:r w:rsidRPr="00175108">
          <w:t>PIN comman</w:t>
        </w:r>
        <w:r>
          <w:t xml:space="preserve">d sent via </w:t>
        </w:r>
      </w:ins>
      <w:ins w:id="7749" w:author="Stanley Mayalil" w:date="2022-10-11T14:46:00Z">
        <w:r>
          <w:t>the t</w:t>
        </w:r>
      </w:ins>
      <w:ins w:id="7750" w:author="Stanley Mayalil" w:date="2022-10-11T14:45:00Z">
        <w:r>
          <w:t xml:space="preserve">erminal </w:t>
        </w:r>
        <w:r w:rsidRPr="00175108">
          <w:t>to the UICC, with parameter P2 = "</w:t>
        </w:r>
      </w:ins>
      <w:ins w:id="7751" w:author="Stanley Mayalil" w:date="2022-10-11T14:46:00Z">
        <w:r>
          <w:t>1</w:t>
        </w:r>
      </w:ins>
      <w:ins w:id="7752" w:author="Stanley Mayalil" w:date="2022-10-11T14:45:00Z">
        <w:r w:rsidRPr="00175108">
          <w:t>1"</w:t>
        </w:r>
        <w:r>
          <w:t xml:space="preserve"> (via any supported options </w:t>
        </w:r>
      </w:ins>
      <w:ins w:id="7753" w:author="Stanley Mayalil" w:date="2022-11-09T15:23:00Z">
        <w:r w:rsidR="00F4627C">
          <w:rPr>
            <w:rFonts w:eastAsia="SimSun"/>
          </w:rPr>
          <w:t>A.2/1 OR A2/2</w:t>
        </w:r>
      </w:ins>
      <w:ins w:id="7754" w:author="Stanley Mayalil" w:date="2022-10-11T14:45:00Z">
        <w:r>
          <w:t>)</w:t>
        </w:r>
      </w:ins>
      <w:ins w:id="7755" w:author="Stanley Mayalil" w:date="2022-10-11T14:46:00Z">
        <w:r w:rsidR="008D22DA">
          <w:t xml:space="preserve"> and the </w:t>
        </w:r>
      </w:ins>
      <w:ins w:id="7756" w:author="Stanley Mayalil" w:date="2022-10-11T14:54:00Z">
        <w:r w:rsidR="008D22DA">
          <w:t xml:space="preserve">corresponding </w:t>
        </w:r>
      </w:ins>
      <w:ins w:id="7757" w:author="Stanley Mayalil" w:date="2022-10-11T14:46:00Z">
        <w:r w:rsidR="008D22DA">
          <w:t>status word indicating that the</w:t>
        </w:r>
      </w:ins>
      <w:ins w:id="7758" w:author="Stanley Mayalil" w:date="2022-10-11T14:47:00Z">
        <w:r w:rsidR="008D22DA">
          <w:t xml:space="preserve"> </w:t>
        </w:r>
        <w:r w:rsidR="008D22DA" w:rsidRPr="00175108">
          <w:t>new (Universal) PIN is accepted</w:t>
        </w:r>
      </w:ins>
      <w:ins w:id="7759" w:author="Stanley Mayalil" w:date="2022-10-11T14:46:00Z">
        <w:r w:rsidR="008D22DA">
          <w:t>.</w:t>
        </w:r>
      </w:ins>
    </w:p>
    <w:p w14:paraId="7F7DFE5B" w14:textId="022B8D97" w:rsidR="008D22DA" w:rsidRPr="00175108" w:rsidRDefault="008D22DA" w:rsidP="00271EF8">
      <w:pPr>
        <w:pStyle w:val="B10"/>
        <w:ind w:left="288" w:firstLine="0"/>
        <w:rPr>
          <w:ins w:id="7760" w:author="Stanley Mayalil" w:date="2022-10-11T14:45:00Z"/>
        </w:rPr>
      </w:pPr>
      <w:ins w:id="7761" w:author="Stanley Mayalil" w:date="2022-10-11T14:51:00Z">
        <w:r>
          <w:t>CR </w:t>
        </w:r>
        <w:r>
          <w:t>2</w:t>
        </w:r>
        <w:r>
          <w:t xml:space="preserve"> is explicitly verified at (i) Step </w:t>
        </w:r>
        <w:r>
          <w:t>3</w:t>
        </w:r>
        <w:r>
          <w:t xml:space="preserve"> by analysing the</w:t>
        </w:r>
        <w:r w:rsidRPr="00175108">
          <w:t xml:space="preserve"> </w:t>
        </w:r>
        <w:r>
          <w:t xml:space="preserve">status word </w:t>
        </w:r>
        <w:r w:rsidRPr="00175108">
          <w:t>indicat</w:t>
        </w:r>
        <w:r>
          <w:t>ing</w:t>
        </w:r>
        <w:r w:rsidRPr="00175108">
          <w:t xml:space="preserve"> that the </w:t>
        </w:r>
        <w:r>
          <w:t>enter</w:t>
        </w:r>
      </w:ins>
      <w:ins w:id="7762" w:author="Stanley Mayalil" w:date="2022-10-11T14:52:00Z">
        <w:r>
          <w:t>e</w:t>
        </w:r>
      </w:ins>
      <w:ins w:id="7763" w:author="Stanley Mayalil" w:date="2022-10-11T14:51:00Z">
        <w:r>
          <w:t xml:space="preserve">d </w:t>
        </w:r>
        <w:r w:rsidRPr="00175108">
          <w:t>(Universal) PIN has not been accepted</w:t>
        </w:r>
        <w:r>
          <w:t xml:space="preserve"> for the </w:t>
        </w:r>
        <w:r w:rsidRPr="00175108">
          <w:t>VERIFY PIN command</w:t>
        </w:r>
        <w:r>
          <w:t xml:space="preserve"> sent by the terminal</w:t>
        </w:r>
        <w:r w:rsidRPr="00175108">
          <w:t xml:space="preserve"> to the UICC, </w:t>
        </w:r>
      </w:ins>
      <w:ins w:id="7764" w:author="Stanley Mayalil" w:date="2022-10-11T14:52:00Z">
        <w:r>
          <w:t xml:space="preserve">and at </w:t>
        </w:r>
      </w:ins>
      <w:ins w:id="7765" w:author="Stanley Mayalil" w:date="2022-10-11T14:51:00Z">
        <w:r>
          <w:t xml:space="preserve">(ii) Step </w:t>
        </w:r>
      </w:ins>
      <w:ins w:id="7766" w:author="Stanley Mayalil" w:date="2022-10-11T14:52:00Z">
        <w:r>
          <w:t>5</w:t>
        </w:r>
      </w:ins>
      <w:ins w:id="7767" w:author="Stanley Mayalil" w:date="2022-10-11T14:51:00Z">
        <w:r>
          <w:t xml:space="preserve"> by analysing the</w:t>
        </w:r>
        <w:r w:rsidRPr="00175108">
          <w:t xml:space="preserve"> </w:t>
        </w:r>
        <w:r>
          <w:t xml:space="preserve">status word </w:t>
        </w:r>
        <w:r w:rsidRPr="00175108">
          <w:t>indicat</w:t>
        </w:r>
        <w:r>
          <w:t>ing</w:t>
        </w:r>
        <w:r w:rsidRPr="00175108">
          <w:t xml:space="preserve"> </w:t>
        </w:r>
      </w:ins>
      <w:ins w:id="7768" w:author="Stanley Mayalil" w:date="2022-10-11T14:52:00Z">
        <w:r w:rsidRPr="00175108">
          <w:t xml:space="preserve">that the </w:t>
        </w:r>
        <w:r>
          <w:t xml:space="preserve">entered </w:t>
        </w:r>
        <w:r w:rsidRPr="00175108">
          <w:t>(Universal) PIN has been accepted</w:t>
        </w:r>
        <w:r>
          <w:t xml:space="preserve"> for the </w:t>
        </w:r>
        <w:r w:rsidRPr="00175108">
          <w:t>VERIFY PIN command</w:t>
        </w:r>
        <w:r>
          <w:t xml:space="preserve"> sent by the terminal</w:t>
        </w:r>
        <w:r w:rsidRPr="00175108">
          <w:t xml:space="preserve"> to the UICC</w:t>
        </w:r>
        <w:r>
          <w:t>.</w:t>
        </w:r>
      </w:ins>
    </w:p>
    <w:p w14:paraId="7BCC70CC" w14:textId="71FC2B63" w:rsidR="00271EF8" w:rsidDel="00CB3640" w:rsidRDefault="00271EF8" w:rsidP="008D22DA">
      <w:pPr>
        <w:pStyle w:val="B10"/>
        <w:ind w:left="288" w:firstLine="0"/>
        <w:rPr>
          <w:del w:id="7769" w:author="Stanley Mayalil" w:date="2022-10-11T14:50:00Z"/>
        </w:rPr>
      </w:pPr>
      <w:ins w:id="7770" w:author="Stanley Mayalil" w:date="2022-10-11T14:45:00Z">
        <w:r>
          <w:t xml:space="preserve">CR </w:t>
        </w:r>
      </w:ins>
      <w:ins w:id="7771" w:author="Stanley Mayalil" w:date="2022-10-11T14:47:00Z">
        <w:r w:rsidR="008D22DA">
          <w:t>3</w:t>
        </w:r>
      </w:ins>
      <w:ins w:id="7772" w:author="Stanley Mayalil" w:date="2022-10-11T14:45:00Z">
        <w:r>
          <w:t xml:space="preserve"> is verified at </w:t>
        </w:r>
      </w:ins>
      <w:ins w:id="7773" w:author="Stanley Mayalil" w:date="2022-10-11T14:47:00Z">
        <w:r w:rsidR="008D22DA">
          <w:t xml:space="preserve">(i) </w:t>
        </w:r>
      </w:ins>
      <w:ins w:id="7774" w:author="Stanley Mayalil" w:date="2022-10-11T14:45:00Z">
        <w:r>
          <w:t xml:space="preserve">Step 3 on the terminal by ensuring </w:t>
        </w:r>
        <w:r w:rsidRPr="00175108">
          <w:t>UE shall give a</w:t>
        </w:r>
        <w:r>
          <w:t xml:space="preserve">n </w:t>
        </w:r>
        <w:r w:rsidRPr="00175108">
          <w:t xml:space="preserve">indication </w:t>
        </w:r>
        <w:r>
          <w:t>following</w:t>
        </w:r>
        <w:r w:rsidRPr="00175108">
          <w:t xml:space="preserve"> a</w:t>
        </w:r>
      </w:ins>
      <w:ins w:id="7775" w:author="Stanley Mayalil" w:date="2022-10-11T14:55:00Z">
        <w:r w:rsidR="00851F32">
          <w:t>n</w:t>
        </w:r>
      </w:ins>
      <w:ins w:id="7776" w:author="Stanley Mayalil" w:date="2022-10-11T14:45:00Z">
        <w:r w:rsidRPr="00175108">
          <w:t xml:space="preserve"> </w:t>
        </w:r>
      </w:ins>
      <w:ins w:id="7777" w:author="Stanley Mayalil" w:date="2022-10-11T14:49:00Z">
        <w:r w:rsidR="008D22DA">
          <w:t>un</w:t>
        </w:r>
      </w:ins>
      <w:ins w:id="7778" w:author="Stanley Mayalil" w:date="2022-10-11T14:45:00Z">
        <w:r w:rsidRPr="00175108">
          <w:t>successful execution of the command</w:t>
        </w:r>
        <w:r>
          <w:t xml:space="preserve"> and </w:t>
        </w:r>
      </w:ins>
      <w:ins w:id="7779" w:author="Stanley Mayalil" w:date="2022-10-11T14:49:00Z">
        <w:r w:rsidR="008D22DA">
          <w:t xml:space="preserve">at (ii) Step 5 </w:t>
        </w:r>
        <w:r w:rsidR="008D22DA">
          <w:t xml:space="preserve">on the terminal by ensuring </w:t>
        </w:r>
        <w:r w:rsidR="008D22DA" w:rsidRPr="00175108">
          <w:t>UE shall give a</w:t>
        </w:r>
        <w:r w:rsidR="008D22DA">
          <w:t xml:space="preserve">n </w:t>
        </w:r>
        <w:r w:rsidR="008D22DA" w:rsidRPr="00175108">
          <w:t xml:space="preserve">indication </w:t>
        </w:r>
        <w:r w:rsidR="008D22DA">
          <w:t>following</w:t>
        </w:r>
        <w:r w:rsidR="008D22DA" w:rsidRPr="00175108">
          <w:t xml:space="preserve"> a successful execution of the command</w:t>
        </w:r>
      </w:ins>
      <w:ins w:id="7780" w:author="Stanley Mayalil" w:date="2022-10-11T14:45:00Z">
        <w:r w:rsidRPr="00175108">
          <w:t>.</w:t>
        </w:r>
      </w:ins>
    </w:p>
    <w:p w14:paraId="72195A44" w14:textId="77777777" w:rsidR="00CB3640" w:rsidRPr="003D6699" w:rsidRDefault="00CB3640" w:rsidP="008D22DA">
      <w:pPr>
        <w:pStyle w:val="B10"/>
        <w:ind w:left="288" w:firstLine="0"/>
        <w:rPr>
          <w:ins w:id="7781" w:author="Stanley Mayalil" w:date="2022-10-12T09:27:00Z"/>
          <w:rPrChange w:id="7782" w:author="Stanley Mayalil" w:date="2022-09-30T14:13:00Z">
            <w:rPr>
              <w:ins w:id="7783" w:author="Stanley Mayalil" w:date="2022-10-12T09:27:00Z"/>
              <w:rFonts w:eastAsia="TimesNewRoman"/>
            </w:rPr>
          </w:rPrChange>
        </w:rPr>
        <w:pPrChange w:id="7784" w:author="Stanley Mayalil" w:date="2022-10-11T14:50:00Z">
          <w:pPr>
            <w:overflowPunct w:val="0"/>
            <w:autoSpaceDE w:val="0"/>
            <w:autoSpaceDN w:val="0"/>
            <w:adjustRightInd w:val="0"/>
            <w:textAlignment w:val="baseline"/>
          </w:pPr>
        </w:pPrChange>
      </w:pPr>
    </w:p>
    <w:p w14:paraId="5E399DD8" w14:textId="77777777" w:rsidR="001556CF" w:rsidRPr="001556CF" w:rsidRDefault="001556CF" w:rsidP="009A08A9">
      <w:pPr>
        <w:pStyle w:val="Heading3"/>
        <w:rPr>
          <w:rFonts w:eastAsia="TimesNewRoman"/>
          <w:highlight w:val="red"/>
        </w:rPr>
      </w:pPr>
      <w:bookmarkStart w:id="7785" w:name="_Toc103688465"/>
      <w:bookmarkStart w:id="7786" w:name="_Toc110264521"/>
      <w:r w:rsidRPr="001556CF">
        <w:rPr>
          <w:rFonts w:eastAsia="TimesNewRoman"/>
          <w:lang w:eastAsia="en-GB"/>
        </w:rPr>
        <w:t>6.1.9</w:t>
      </w:r>
      <w:r w:rsidRPr="001556CF">
        <w:rPr>
          <w:rFonts w:eastAsia="TimesNewRoman"/>
          <w:lang w:eastAsia="en-GB"/>
        </w:rPr>
        <w:tab/>
        <w:t>Unblock Universal PIN</w:t>
      </w:r>
      <w:bookmarkEnd w:id="7785"/>
      <w:bookmarkEnd w:id="7786"/>
    </w:p>
    <w:p w14:paraId="6369408F" w14:textId="19ED16E5" w:rsidR="001556CF" w:rsidRDefault="001556CF" w:rsidP="001556CF">
      <w:pPr>
        <w:overflowPunct w:val="0"/>
        <w:autoSpaceDE w:val="0"/>
        <w:autoSpaceDN w:val="0"/>
        <w:adjustRightInd w:val="0"/>
        <w:textAlignment w:val="baseline"/>
        <w:rPr>
          <w:ins w:id="7787" w:author="Stanley Mayalil" w:date="2022-09-30T14:13:00Z"/>
          <w:rFonts w:eastAsia="TimesNewRoman"/>
        </w:rPr>
      </w:pPr>
      <w:r w:rsidRPr="001556CF">
        <w:rPr>
          <w:rFonts w:eastAsia="TimesNewRoman"/>
          <w:highlight w:val="red"/>
        </w:rPr>
        <w:t>RFU</w:t>
      </w:r>
      <w:r w:rsidRPr="001556CF">
        <w:rPr>
          <w:rFonts w:eastAsia="TimesNewRoman"/>
        </w:rPr>
        <w:t xml:space="preserve"> – agreed method to verify the UNBLOCK PIN command needed.</w:t>
      </w:r>
    </w:p>
    <w:p w14:paraId="65F4680B" w14:textId="77777777" w:rsidR="003D6699" w:rsidRPr="00175108" w:rsidRDefault="003D6699" w:rsidP="003D6699">
      <w:pPr>
        <w:pStyle w:val="Heading4"/>
        <w:rPr>
          <w:ins w:id="7788" w:author="Stanley Mayalil" w:date="2022-09-30T14:13:00Z"/>
        </w:rPr>
      </w:pPr>
      <w:bookmarkStart w:id="7789" w:name="_Toc109134019"/>
      <w:ins w:id="7790" w:author="Stanley Mayalil" w:date="2022-09-30T14:13:00Z">
        <w:r w:rsidRPr="00175108">
          <w:t>6.1.9.1</w:t>
        </w:r>
        <w:r w:rsidRPr="00175108">
          <w:tab/>
          <w:t>Definition and applicability</w:t>
        </w:r>
        <w:bookmarkEnd w:id="7789"/>
      </w:ins>
    </w:p>
    <w:p w14:paraId="6C4867FA" w14:textId="77777777" w:rsidR="003D6699" w:rsidRPr="00175108" w:rsidRDefault="003D6699" w:rsidP="003D6699">
      <w:pPr>
        <w:rPr>
          <w:ins w:id="7791" w:author="Stanley Mayalil" w:date="2022-09-30T14:13:00Z"/>
        </w:rPr>
      </w:pPr>
      <w:ins w:id="7792" w:author="Stanley Mayalil" w:date="2022-09-30T14:13:00Z">
        <w:r w:rsidRPr="00175108">
          <w:t>After three consecutive wrong entries of the PIN, the PIN shall become blocked. The Unblock PIN command is used to unblock the PIN. This function may be performed whether or not the PIN is blocked.</w:t>
        </w:r>
      </w:ins>
    </w:p>
    <w:p w14:paraId="30C9D6EF" w14:textId="77777777" w:rsidR="003D6699" w:rsidRPr="00175108" w:rsidRDefault="003D6699" w:rsidP="003D6699">
      <w:pPr>
        <w:pStyle w:val="Heading4"/>
        <w:rPr>
          <w:ins w:id="7793" w:author="Stanley Mayalil" w:date="2022-09-30T14:13:00Z"/>
        </w:rPr>
      </w:pPr>
      <w:bookmarkStart w:id="7794" w:name="_Toc109134020"/>
      <w:ins w:id="7795" w:author="Stanley Mayalil" w:date="2022-09-30T14:13:00Z">
        <w:r w:rsidRPr="00175108">
          <w:t>6.1.9.</w:t>
        </w:r>
        <w:r w:rsidRPr="00175108">
          <w:rPr>
            <w:rFonts w:hint="eastAsia"/>
            <w:lang w:eastAsia="zh-CN"/>
          </w:rPr>
          <w:t>2</w:t>
        </w:r>
        <w:r w:rsidRPr="00175108">
          <w:tab/>
          <w:t>Conformance requirement</w:t>
        </w:r>
        <w:bookmarkEnd w:id="7794"/>
      </w:ins>
    </w:p>
    <w:p w14:paraId="4A476511" w14:textId="34452B72" w:rsidR="003D6699" w:rsidRDefault="009A4C52" w:rsidP="003D6699">
      <w:pPr>
        <w:rPr>
          <w:ins w:id="7796" w:author="Stanley Mayalil" w:date="2022-10-12T10:30:00Z"/>
        </w:rPr>
      </w:pPr>
      <w:ins w:id="7797" w:author="Stanley Mayalil" w:date="2022-10-12T10:29:00Z">
        <w:r>
          <w:t>CR 1</w:t>
        </w:r>
      </w:ins>
      <w:ins w:id="7798" w:author="Stanley Mayalil" w:date="2022-10-12T10:30:00Z">
        <w:r>
          <w:t xml:space="preserve"> </w:t>
        </w:r>
      </w:ins>
      <w:ins w:id="7799" w:author="Stanley Mayalil" w:date="2022-09-30T14:13:00Z">
        <w:r w:rsidR="003D6699" w:rsidRPr="00175108">
          <w:t>The Terminal shall support the Unblock PIN command, as defined in ETSI TS 102 221 [5], clause 11.1.13.</w:t>
        </w:r>
      </w:ins>
    </w:p>
    <w:p w14:paraId="127353D8" w14:textId="77777777" w:rsidR="009A4C52" w:rsidRPr="00FC56D0" w:rsidRDefault="009A4C52" w:rsidP="009A4C52">
      <w:pPr>
        <w:rPr>
          <w:ins w:id="7800" w:author="Stanley Mayalil" w:date="2022-10-12T10:30:00Z"/>
          <w:highlight w:val="yellow"/>
        </w:rPr>
      </w:pPr>
      <w:ins w:id="7801" w:author="Stanley Mayalil" w:date="2022-10-12T10:30:00Z">
        <w:r w:rsidRPr="00FC56D0">
          <w:rPr>
            <w:highlight w:val="yellow"/>
          </w:rPr>
          <w:t xml:space="preserve">CR </w:t>
        </w:r>
        <w:r>
          <w:rPr>
            <w:highlight w:val="yellow"/>
          </w:rPr>
          <w:t>2</w:t>
        </w:r>
        <w:r w:rsidRPr="00FC56D0">
          <w:rPr>
            <w:highlight w:val="yellow"/>
          </w:rPr>
          <w:t xml:space="preserve"> Only the new pin shall be accepted for further PIN verification. </w:t>
        </w:r>
        <w:commentRangeStart w:id="7802"/>
        <w:commentRangeEnd w:id="7802"/>
        <w:r w:rsidRPr="00FC56D0">
          <w:rPr>
            <w:rStyle w:val="CommentReference"/>
            <w:highlight w:val="yellow"/>
          </w:rPr>
          <w:commentReference w:id="7802"/>
        </w:r>
      </w:ins>
    </w:p>
    <w:p w14:paraId="5CA07347" w14:textId="0715BBEE" w:rsidR="009A4C52" w:rsidRPr="00175108" w:rsidRDefault="009A4C52" w:rsidP="003D6699">
      <w:pPr>
        <w:rPr>
          <w:ins w:id="7803" w:author="Stanley Mayalil" w:date="2022-09-30T14:13:00Z"/>
        </w:rPr>
      </w:pPr>
      <w:ins w:id="7804" w:author="Stanley Mayalil" w:date="2022-10-12T10:30:00Z">
        <w:r w:rsidRPr="00FC56D0">
          <w:rPr>
            <w:highlight w:val="yellow"/>
          </w:rPr>
          <w:t xml:space="preserve">CR </w:t>
        </w:r>
        <w:r>
          <w:rPr>
            <w:highlight w:val="yellow"/>
          </w:rPr>
          <w:t>3</w:t>
        </w:r>
        <w:r w:rsidRPr="00FC56D0">
          <w:rPr>
            <w:highlight w:val="yellow"/>
          </w:rPr>
          <w:t xml:space="preserve">  Indication of a successful and unsuccessful pin verification is presented to the user and only the new pin shall be accepted for further PIN verification</w:t>
        </w:r>
      </w:ins>
    </w:p>
    <w:p w14:paraId="2FFD19A3" w14:textId="77777777" w:rsidR="003D6699" w:rsidRPr="00175108" w:rsidRDefault="003D6699" w:rsidP="003D6699">
      <w:pPr>
        <w:rPr>
          <w:ins w:id="7805" w:author="Stanley Mayalil" w:date="2022-09-30T14:13:00Z"/>
        </w:rPr>
      </w:pPr>
      <w:ins w:id="7806" w:author="Stanley Mayalil" w:date="2022-09-30T14:13:00Z">
        <w:r w:rsidRPr="00175108">
          <w:t>Reference:</w:t>
        </w:r>
      </w:ins>
    </w:p>
    <w:p w14:paraId="1BCD619A" w14:textId="77777777" w:rsidR="003D6699" w:rsidRPr="00175108" w:rsidRDefault="003D6699" w:rsidP="003D6699">
      <w:pPr>
        <w:pStyle w:val="B10"/>
        <w:rPr>
          <w:ins w:id="7807" w:author="Stanley Mayalil" w:date="2022-09-30T14:13:00Z"/>
        </w:rPr>
      </w:pPr>
      <w:ins w:id="7808" w:author="Stanley Mayalil" w:date="2022-09-30T14:13:00Z">
        <w:r w:rsidRPr="00175108">
          <w:t>-</w:t>
        </w:r>
        <w:r w:rsidRPr="00175108">
          <w:tab/>
          <w:t>ETSI TS 102 221 [5], clause 11.1.13;</w:t>
        </w:r>
      </w:ins>
    </w:p>
    <w:p w14:paraId="31260D30" w14:textId="77777777" w:rsidR="003D6699" w:rsidRPr="00175108" w:rsidRDefault="003D6699" w:rsidP="003D6699">
      <w:pPr>
        <w:pStyle w:val="B10"/>
        <w:rPr>
          <w:ins w:id="7809" w:author="Stanley Mayalil" w:date="2022-09-30T14:13:00Z"/>
        </w:rPr>
      </w:pPr>
      <w:ins w:id="7810" w:author="Stanley Mayalil" w:date="2022-09-30T14:13:00Z">
        <w:r w:rsidRPr="00175108">
          <w:t>-</w:t>
        </w:r>
        <w:r w:rsidRPr="00175108">
          <w:tab/>
          <w:t>TS 31.102 [4], clause 6.</w:t>
        </w:r>
      </w:ins>
    </w:p>
    <w:p w14:paraId="1BD4C5C7" w14:textId="77777777" w:rsidR="003D6699" w:rsidRPr="00175108" w:rsidRDefault="003D6699" w:rsidP="003D6699">
      <w:pPr>
        <w:pStyle w:val="Heading4"/>
        <w:rPr>
          <w:ins w:id="7811" w:author="Stanley Mayalil" w:date="2022-09-30T14:13:00Z"/>
        </w:rPr>
      </w:pPr>
      <w:bookmarkStart w:id="7812" w:name="_Toc109134021"/>
      <w:ins w:id="7813" w:author="Stanley Mayalil" w:date="2022-09-30T14:13:00Z">
        <w:r w:rsidRPr="00175108">
          <w:t>6.1.9.3</w:t>
        </w:r>
        <w:r w:rsidRPr="00175108">
          <w:tab/>
          <w:t>Test purpose</w:t>
        </w:r>
        <w:bookmarkEnd w:id="7812"/>
      </w:ins>
    </w:p>
    <w:p w14:paraId="4CB426E1" w14:textId="77777777" w:rsidR="003D6699" w:rsidRPr="00175108" w:rsidRDefault="003D6699" w:rsidP="003D6699">
      <w:pPr>
        <w:rPr>
          <w:ins w:id="7814" w:author="Stanley Mayalil" w:date="2022-09-30T14:13:00Z"/>
        </w:rPr>
      </w:pPr>
      <w:ins w:id="7815" w:author="Stanley Mayalil" w:date="2022-09-30T14:13:00Z">
        <w:r w:rsidRPr="00175108">
          <w:t>To verify that the PIN unblocking procedure is performed correctly.</w:t>
        </w:r>
      </w:ins>
    </w:p>
    <w:p w14:paraId="3644596F" w14:textId="77777777" w:rsidR="003D6699" w:rsidRPr="00175108" w:rsidRDefault="003D6699" w:rsidP="003D6699">
      <w:pPr>
        <w:pStyle w:val="Heading4"/>
        <w:rPr>
          <w:ins w:id="7816" w:author="Stanley Mayalil" w:date="2022-09-30T14:13:00Z"/>
        </w:rPr>
      </w:pPr>
      <w:bookmarkStart w:id="7817" w:name="_Toc109134022"/>
      <w:ins w:id="7818" w:author="Stanley Mayalil" w:date="2022-09-30T14:13:00Z">
        <w:r w:rsidRPr="00175108">
          <w:t>6.1.9.4</w:t>
        </w:r>
        <w:r w:rsidRPr="00175108">
          <w:tab/>
          <w:t>Method of test</w:t>
        </w:r>
        <w:bookmarkEnd w:id="7817"/>
      </w:ins>
    </w:p>
    <w:p w14:paraId="7727CD0A" w14:textId="77777777" w:rsidR="003D6699" w:rsidRPr="00175108" w:rsidRDefault="003D6699" w:rsidP="003D6699">
      <w:pPr>
        <w:pStyle w:val="Heading5"/>
        <w:rPr>
          <w:ins w:id="7819" w:author="Stanley Mayalil" w:date="2022-09-30T14:13:00Z"/>
        </w:rPr>
      </w:pPr>
      <w:bookmarkStart w:id="7820" w:name="_Toc109134023"/>
      <w:ins w:id="7821" w:author="Stanley Mayalil" w:date="2022-09-30T14:13:00Z">
        <w:r w:rsidRPr="00175108">
          <w:t>6.1.9.4.1</w:t>
        </w:r>
        <w:r w:rsidRPr="00175108">
          <w:tab/>
          <w:t>Initial conditions</w:t>
        </w:r>
        <w:bookmarkEnd w:id="7820"/>
      </w:ins>
    </w:p>
    <w:p w14:paraId="735A3557" w14:textId="77777777" w:rsidR="009348FA" w:rsidRPr="00E9604A" w:rsidRDefault="009348FA" w:rsidP="009348FA">
      <w:pPr>
        <w:rPr>
          <w:ins w:id="7822" w:author="Stanley Mayalil" w:date="2022-11-09T15:31:00Z"/>
        </w:rPr>
      </w:pPr>
      <w:ins w:id="7823" w:author="Stanley Mayalil" w:date="2022-11-09T15:31:00Z">
        <w:r>
          <w:t xml:space="preserve">Ensure that the UE has been operated with an USIM with PIN enabled, and powered off. </w:t>
        </w:r>
      </w:ins>
    </w:p>
    <w:p w14:paraId="78B908F0" w14:textId="77777777" w:rsidR="003D6699" w:rsidRPr="00175108" w:rsidRDefault="003D6699" w:rsidP="003D6699">
      <w:pPr>
        <w:rPr>
          <w:ins w:id="7824" w:author="Stanley Mayalil" w:date="2022-09-30T14:13:00Z"/>
        </w:rPr>
      </w:pPr>
      <w:ins w:id="7825" w:author="Stanley Mayalil" w:date="2022-09-30T14:13:00Z">
        <w:r w:rsidRPr="00175108">
          <w:t>The default UICC is used.</w:t>
        </w:r>
      </w:ins>
    </w:p>
    <w:p w14:paraId="262414D0" w14:textId="03FF2AF3" w:rsidR="003D6699" w:rsidRPr="00856AB6" w:rsidRDefault="003D6699" w:rsidP="00856AB6">
      <w:pPr>
        <w:pStyle w:val="Heading5"/>
        <w:rPr>
          <w:ins w:id="7826" w:author="Stanley Mayalil" w:date="2022-10-12T10:21:00Z"/>
        </w:rPr>
        <w:pPrChange w:id="7827" w:author="Stanley Mayalil" w:date="2022-11-10T11:33:00Z">
          <w:pPr>
            <w:pStyle w:val="B10"/>
          </w:pPr>
        </w:pPrChange>
      </w:pPr>
      <w:bookmarkStart w:id="7828" w:name="_Toc109134024"/>
      <w:ins w:id="7829" w:author="Stanley Mayalil" w:date="2022-09-30T14:13:00Z">
        <w:r w:rsidRPr="00175108">
          <w:t>6.1.9.4.2</w:t>
        </w:r>
        <w:r w:rsidRPr="00175108">
          <w:tab/>
          <w:t>Procedure</w:t>
        </w:r>
      </w:ins>
      <w:bookmarkEnd w:id="7828"/>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2"/>
        <w:gridCol w:w="1090"/>
        <w:gridCol w:w="4033"/>
        <w:gridCol w:w="2071"/>
        <w:gridCol w:w="811"/>
        <w:gridCol w:w="1084"/>
      </w:tblGrid>
      <w:tr w:rsidR="00FB142D" w:rsidRPr="00FB142D" w14:paraId="7520DC26" w14:textId="77777777" w:rsidTr="002E112B">
        <w:trPr>
          <w:trHeight w:val="20"/>
          <w:ins w:id="7830" w:author="Stanley Mayalil" w:date="2022-10-12T10:21:00Z"/>
        </w:trPr>
        <w:tc>
          <w:tcPr>
            <w:tcW w:w="281" w:type="pct"/>
            <w:shd w:val="clear" w:color="auto" w:fill="D9D9D9" w:themeFill="background1" w:themeFillShade="D9"/>
            <w:hideMark/>
          </w:tcPr>
          <w:p w14:paraId="30B43CFF" w14:textId="77777777" w:rsidR="009A4C52" w:rsidRPr="009A4C52" w:rsidRDefault="009A4C52" w:rsidP="009A4C52">
            <w:pPr>
              <w:keepNext/>
              <w:keepLines/>
              <w:overflowPunct w:val="0"/>
              <w:autoSpaceDE w:val="0"/>
              <w:autoSpaceDN w:val="0"/>
              <w:adjustRightInd w:val="0"/>
              <w:spacing w:after="0"/>
              <w:jc w:val="center"/>
              <w:textAlignment w:val="baseline"/>
              <w:rPr>
                <w:ins w:id="7831" w:author="Stanley Mayalil" w:date="2022-10-12T10:21:00Z"/>
                <w:rFonts w:ascii="Arial" w:eastAsia="Calibri" w:hAnsi="Arial" w:cs="Arial"/>
                <w:b/>
                <w:sz w:val="18"/>
                <w:szCs w:val="18"/>
                <w:lang w:val="en-US" w:eastAsia="de-DE"/>
              </w:rPr>
            </w:pPr>
            <w:ins w:id="7832" w:author="Stanley Mayalil" w:date="2022-10-12T10:21:00Z">
              <w:r w:rsidRPr="009A4C52">
                <w:rPr>
                  <w:rFonts w:ascii="Arial" w:eastAsia="Calibri" w:hAnsi="Arial" w:cs="Arial"/>
                  <w:b/>
                  <w:sz w:val="18"/>
                  <w:szCs w:val="18"/>
                  <w:lang w:val="en-US" w:eastAsia="de-DE"/>
                </w:rPr>
                <w:t>Step</w:t>
              </w:r>
            </w:ins>
          </w:p>
        </w:tc>
        <w:tc>
          <w:tcPr>
            <w:tcW w:w="566" w:type="pct"/>
            <w:shd w:val="clear" w:color="auto" w:fill="D9D9D9" w:themeFill="background1" w:themeFillShade="D9"/>
            <w:hideMark/>
          </w:tcPr>
          <w:p w14:paraId="0D94CB9F" w14:textId="77777777" w:rsidR="009A4C52" w:rsidRPr="009A4C52" w:rsidRDefault="009A4C52" w:rsidP="009A4C52">
            <w:pPr>
              <w:keepNext/>
              <w:keepLines/>
              <w:overflowPunct w:val="0"/>
              <w:autoSpaceDE w:val="0"/>
              <w:autoSpaceDN w:val="0"/>
              <w:adjustRightInd w:val="0"/>
              <w:spacing w:after="0"/>
              <w:jc w:val="center"/>
              <w:textAlignment w:val="baseline"/>
              <w:rPr>
                <w:ins w:id="7833" w:author="Stanley Mayalil" w:date="2022-10-12T10:21:00Z"/>
                <w:rFonts w:ascii="Arial" w:eastAsia="Calibri" w:hAnsi="Arial" w:cs="Arial"/>
                <w:b/>
                <w:sz w:val="18"/>
                <w:szCs w:val="18"/>
                <w:lang w:val="en-US" w:eastAsia="de-DE"/>
              </w:rPr>
            </w:pPr>
            <w:ins w:id="7834" w:author="Stanley Mayalil" w:date="2022-10-12T10:21:00Z">
              <w:r w:rsidRPr="009A4C52">
                <w:rPr>
                  <w:rFonts w:ascii="Arial" w:eastAsia="Calibri" w:hAnsi="Arial" w:cs="Arial"/>
                  <w:b/>
                  <w:sz w:val="18"/>
                  <w:szCs w:val="18"/>
                  <w:lang w:val="en-US" w:eastAsia="de-DE"/>
                </w:rPr>
                <w:t>Direction</w:t>
              </w:r>
            </w:ins>
          </w:p>
        </w:tc>
        <w:tc>
          <w:tcPr>
            <w:tcW w:w="2094" w:type="pct"/>
            <w:shd w:val="clear" w:color="auto" w:fill="D9D9D9" w:themeFill="background1" w:themeFillShade="D9"/>
            <w:hideMark/>
          </w:tcPr>
          <w:p w14:paraId="20544318" w14:textId="77777777" w:rsidR="009A4C52" w:rsidRPr="009A4C52" w:rsidRDefault="009A4C52" w:rsidP="009A4C52">
            <w:pPr>
              <w:keepNext/>
              <w:keepLines/>
              <w:overflowPunct w:val="0"/>
              <w:autoSpaceDE w:val="0"/>
              <w:autoSpaceDN w:val="0"/>
              <w:adjustRightInd w:val="0"/>
              <w:spacing w:after="0"/>
              <w:jc w:val="center"/>
              <w:textAlignment w:val="baseline"/>
              <w:rPr>
                <w:ins w:id="7835" w:author="Stanley Mayalil" w:date="2022-10-12T10:21:00Z"/>
                <w:rFonts w:ascii="Arial" w:eastAsia="Calibri" w:hAnsi="Arial" w:cs="Arial"/>
                <w:b/>
                <w:sz w:val="18"/>
                <w:szCs w:val="18"/>
                <w:lang w:val="en-US" w:eastAsia="de-DE"/>
              </w:rPr>
            </w:pPr>
            <w:ins w:id="7836" w:author="Stanley Mayalil" w:date="2022-10-12T10:21:00Z">
              <w:r w:rsidRPr="009A4C52">
                <w:rPr>
                  <w:rFonts w:ascii="Arial" w:eastAsia="Calibri" w:hAnsi="Arial" w:cs="Arial"/>
                  <w:b/>
                  <w:sz w:val="18"/>
                  <w:szCs w:val="18"/>
                  <w:lang w:val="en-US" w:eastAsia="de-DE"/>
                </w:rPr>
                <w:t>Action</w:t>
              </w:r>
            </w:ins>
          </w:p>
        </w:tc>
        <w:tc>
          <w:tcPr>
            <w:tcW w:w="1075" w:type="pct"/>
            <w:shd w:val="clear" w:color="auto" w:fill="D9D9D9" w:themeFill="background1" w:themeFillShade="D9"/>
            <w:hideMark/>
          </w:tcPr>
          <w:p w14:paraId="5B9EA943" w14:textId="77777777" w:rsidR="009A4C52" w:rsidRPr="009A4C52" w:rsidRDefault="009A4C52" w:rsidP="009A4C52">
            <w:pPr>
              <w:keepNext/>
              <w:keepLines/>
              <w:overflowPunct w:val="0"/>
              <w:autoSpaceDE w:val="0"/>
              <w:autoSpaceDN w:val="0"/>
              <w:adjustRightInd w:val="0"/>
              <w:spacing w:after="0"/>
              <w:jc w:val="center"/>
              <w:textAlignment w:val="baseline"/>
              <w:rPr>
                <w:ins w:id="7837" w:author="Stanley Mayalil" w:date="2022-10-12T10:21:00Z"/>
                <w:rFonts w:ascii="Arial" w:eastAsia="Calibri" w:hAnsi="Arial" w:cs="Arial"/>
                <w:b/>
                <w:sz w:val="18"/>
                <w:szCs w:val="18"/>
                <w:lang w:val="en-US" w:eastAsia="de-DE"/>
              </w:rPr>
            </w:pPr>
            <w:ins w:id="7838" w:author="Stanley Mayalil" w:date="2022-10-12T10:21:00Z">
              <w:r w:rsidRPr="009A4C52">
                <w:rPr>
                  <w:rFonts w:ascii="Arial" w:eastAsia="Calibri" w:hAnsi="Arial" w:cs="Arial"/>
                  <w:b/>
                  <w:sz w:val="18"/>
                  <w:szCs w:val="18"/>
                  <w:lang w:val="en-US" w:eastAsia="de-DE"/>
                </w:rPr>
                <w:t>Comment</w:t>
              </w:r>
            </w:ins>
          </w:p>
        </w:tc>
        <w:tc>
          <w:tcPr>
            <w:tcW w:w="421" w:type="pct"/>
            <w:shd w:val="clear" w:color="auto" w:fill="D9D9D9" w:themeFill="background1" w:themeFillShade="D9"/>
          </w:tcPr>
          <w:p w14:paraId="70D05C5C" w14:textId="77777777" w:rsidR="009A4C52" w:rsidRPr="009A4C52" w:rsidRDefault="009A4C52" w:rsidP="009A4C52">
            <w:pPr>
              <w:keepNext/>
              <w:keepLines/>
              <w:overflowPunct w:val="0"/>
              <w:autoSpaceDE w:val="0"/>
              <w:autoSpaceDN w:val="0"/>
              <w:adjustRightInd w:val="0"/>
              <w:spacing w:after="0"/>
              <w:jc w:val="center"/>
              <w:textAlignment w:val="baseline"/>
              <w:rPr>
                <w:ins w:id="7839" w:author="Stanley Mayalil" w:date="2022-10-12T10:21:00Z"/>
                <w:rFonts w:ascii="Arial" w:eastAsia="Calibri" w:hAnsi="Arial" w:cs="Arial"/>
                <w:b/>
                <w:sz w:val="18"/>
                <w:szCs w:val="18"/>
                <w:lang w:val="en-US" w:eastAsia="de-DE"/>
              </w:rPr>
            </w:pPr>
            <w:ins w:id="7840" w:author="Stanley Mayalil" w:date="2022-10-12T10:21:00Z">
              <w:r w:rsidRPr="009A4C52">
                <w:rPr>
                  <w:rFonts w:ascii="Arial" w:eastAsia="Calibri" w:hAnsi="Arial" w:cs="Arial"/>
                  <w:b/>
                  <w:sz w:val="18"/>
                  <w:szCs w:val="18"/>
                  <w:lang w:val="en-US" w:eastAsia="de-DE"/>
                </w:rPr>
                <w:t>REQ</w:t>
              </w:r>
            </w:ins>
          </w:p>
        </w:tc>
        <w:tc>
          <w:tcPr>
            <w:tcW w:w="563" w:type="pct"/>
            <w:shd w:val="clear" w:color="auto" w:fill="D9D9D9" w:themeFill="background1" w:themeFillShade="D9"/>
          </w:tcPr>
          <w:p w14:paraId="04741A48" w14:textId="77777777" w:rsidR="009A4C52" w:rsidRPr="009A4C52" w:rsidRDefault="009A4C52" w:rsidP="009A4C52">
            <w:pPr>
              <w:keepNext/>
              <w:keepLines/>
              <w:overflowPunct w:val="0"/>
              <w:autoSpaceDE w:val="0"/>
              <w:autoSpaceDN w:val="0"/>
              <w:adjustRightInd w:val="0"/>
              <w:spacing w:after="0"/>
              <w:jc w:val="center"/>
              <w:textAlignment w:val="baseline"/>
              <w:rPr>
                <w:ins w:id="7841" w:author="Stanley Mayalil" w:date="2022-10-12T10:21:00Z"/>
                <w:rFonts w:ascii="Arial" w:eastAsia="Calibri" w:hAnsi="Arial" w:cs="Arial"/>
                <w:b/>
                <w:sz w:val="18"/>
                <w:szCs w:val="18"/>
                <w:lang w:val="en-US" w:eastAsia="de-DE"/>
              </w:rPr>
            </w:pPr>
            <w:ins w:id="7842" w:author="Stanley Mayalil" w:date="2022-10-12T10:21:00Z">
              <w:r w:rsidRPr="009A4C52">
                <w:rPr>
                  <w:rFonts w:ascii="Arial" w:eastAsia="Calibri" w:hAnsi="Arial" w:cs="Arial"/>
                  <w:b/>
                  <w:sz w:val="18"/>
                  <w:szCs w:val="18"/>
                  <w:lang w:val="en-US" w:eastAsia="de-DE"/>
                </w:rPr>
                <w:t>SA</w:t>
              </w:r>
            </w:ins>
          </w:p>
        </w:tc>
      </w:tr>
      <w:tr w:rsidR="001E1371" w:rsidRPr="001E1371" w14:paraId="3777B994" w14:textId="77777777" w:rsidTr="002E112B">
        <w:trPr>
          <w:trHeight w:val="20"/>
          <w:ins w:id="7843" w:author="Stanley Mayalil" w:date="2022-10-12T10:21:00Z"/>
        </w:trPr>
        <w:tc>
          <w:tcPr>
            <w:tcW w:w="281" w:type="pct"/>
            <w:hideMark/>
          </w:tcPr>
          <w:p w14:paraId="08AA8D27" w14:textId="77777777" w:rsidR="009A4C52" w:rsidRPr="009A4C52" w:rsidRDefault="009A4C52" w:rsidP="009A4C52">
            <w:pPr>
              <w:keepNext/>
              <w:keepLines/>
              <w:overflowPunct w:val="0"/>
              <w:autoSpaceDE w:val="0"/>
              <w:autoSpaceDN w:val="0"/>
              <w:adjustRightInd w:val="0"/>
              <w:spacing w:after="0"/>
              <w:jc w:val="center"/>
              <w:textAlignment w:val="baseline"/>
              <w:rPr>
                <w:ins w:id="7844" w:author="Stanley Mayalil" w:date="2022-10-12T10:21:00Z"/>
                <w:rFonts w:ascii="Arial" w:eastAsia="SimSun" w:hAnsi="Arial" w:cs="Arial"/>
                <w:sz w:val="18"/>
                <w:szCs w:val="18"/>
                <w:lang w:eastAsia="ja-JP"/>
              </w:rPr>
            </w:pPr>
            <w:ins w:id="7845" w:author="Stanley Mayalil" w:date="2022-10-12T10:21:00Z">
              <w:r w:rsidRPr="009A4C52">
                <w:rPr>
                  <w:rFonts w:ascii="Arial" w:eastAsia="SimSun" w:hAnsi="Arial" w:cs="Arial"/>
                  <w:sz w:val="18"/>
                  <w:szCs w:val="18"/>
                  <w:lang w:eastAsia="ja-JP"/>
                </w:rPr>
                <w:t>1</w:t>
              </w:r>
            </w:ins>
          </w:p>
        </w:tc>
        <w:tc>
          <w:tcPr>
            <w:tcW w:w="566" w:type="pct"/>
          </w:tcPr>
          <w:p w14:paraId="11F5C1A6" w14:textId="77777777" w:rsidR="009A4C52" w:rsidRPr="009A4C52" w:rsidRDefault="009A4C52" w:rsidP="009A4C52">
            <w:pPr>
              <w:keepNext/>
              <w:keepLines/>
              <w:overflowPunct w:val="0"/>
              <w:autoSpaceDE w:val="0"/>
              <w:autoSpaceDN w:val="0"/>
              <w:adjustRightInd w:val="0"/>
              <w:spacing w:after="0"/>
              <w:jc w:val="center"/>
              <w:textAlignment w:val="baseline"/>
              <w:rPr>
                <w:ins w:id="7846" w:author="Stanley Mayalil" w:date="2022-10-12T10:21:00Z"/>
                <w:rFonts w:ascii="Arial" w:eastAsia="SimSun" w:hAnsi="Arial" w:cs="Arial"/>
                <w:sz w:val="18"/>
                <w:szCs w:val="18"/>
                <w:lang w:eastAsia="ja-JP"/>
              </w:rPr>
            </w:pPr>
            <w:ins w:id="7847" w:author="Stanley Mayalil" w:date="2022-10-12T10:21:00Z">
              <w:r w:rsidRPr="009A4C52">
                <w:rPr>
                  <w:rFonts w:ascii="Arial" w:eastAsia="SimSun" w:hAnsi="Arial" w:cs="Arial"/>
                  <w:sz w:val="18"/>
                  <w:szCs w:val="18"/>
                  <w:lang w:eastAsia="ja-JP"/>
                </w:rPr>
                <w:t>UE</w:t>
              </w:r>
            </w:ins>
          </w:p>
        </w:tc>
        <w:tc>
          <w:tcPr>
            <w:tcW w:w="2094" w:type="pct"/>
            <w:hideMark/>
          </w:tcPr>
          <w:p w14:paraId="1C12C4CA" w14:textId="60AB67A2" w:rsidR="009A4C52" w:rsidRPr="009A4C52" w:rsidRDefault="009A4C52" w:rsidP="009A4C52">
            <w:pPr>
              <w:keepNext/>
              <w:keepLines/>
              <w:overflowPunct w:val="0"/>
              <w:autoSpaceDE w:val="0"/>
              <w:autoSpaceDN w:val="0"/>
              <w:adjustRightInd w:val="0"/>
              <w:spacing w:after="0"/>
              <w:textAlignment w:val="baseline"/>
              <w:rPr>
                <w:ins w:id="7848" w:author="Stanley Mayalil" w:date="2022-10-12T10:21:00Z"/>
                <w:rFonts w:ascii="Arial" w:eastAsia="SimSun" w:hAnsi="Arial" w:cs="Arial"/>
                <w:sz w:val="18"/>
                <w:szCs w:val="18"/>
              </w:rPr>
            </w:pPr>
            <w:ins w:id="7849" w:author="Stanley Mayalil" w:date="2022-10-12T10:21:00Z">
              <w:r w:rsidRPr="009A4C52">
                <w:rPr>
                  <w:rFonts w:ascii="Arial" w:hAnsi="Arial" w:cs="Arial"/>
                  <w:sz w:val="18"/>
                  <w:szCs w:val="18"/>
                </w:rPr>
                <w:t>The Terminal is powered on and the correct PIN is entered.</w:t>
              </w:r>
            </w:ins>
          </w:p>
        </w:tc>
        <w:tc>
          <w:tcPr>
            <w:tcW w:w="1075" w:type="pct"/>
          </w:tcPr>
          <w:p w14:paraId="171437CD" w14:textId="77777777" w:rsidR="009A4C52" w:rsidRPr="009A4C52" w:rsidRDefault="009A4C52" w:rsidP="009A4C52">
            <w:pPr>
              <w:keepNext/>
              <w:keepLines/>
              <w:overflowPunct w:val="0"/>
              <w:autoSpaceDE w:val="0"/>
              <w:autoSpaceDN w:val="0"/>
              <w:adjustRightInd w:val="0"/>
              <w:spacing w:after="0"/>
              <w:textAlignment w:val="baseline"/>
              <w:rPr>
                <w:ins w:id="7850" w:author="Stanley Mayalil" w:date="2022-10-12T10:21:00Z"/>
                <w:rFonts w:ascii="Arial" w:eastAsia="SimSun" w:hAnsi="Arial" w:cs="Arial"/>
                <w:sz w:val="18"/>
                <w:szCs w:val="18"/>
              </w:rPr>
            </w:pPr>
          </w:p>
        </w:tc>
        <w:tc>
          <w:tcPr>
            <w:tcW w:w="421" w:type="pct"/>
          </w:tcPr>
          <w:p w14:paraId="7DAD72B5" w14:textId="77777777" w:rsidR="009A4C52" w:rsidRPr="009A4C52" w:rsidRDefault="009A4C52" w:rsidP="009A4C52">
            <w:pPr>
              <w:keepNext/>
              <w:keepLines/>
              <w:overflowPunct w:val="0"/>
              <w:autoSpaceDE w:val="0"/>
              <w:autoSpaceDN w:val="0"/>
              <w:adjustRightInd w:val="0"/>
              <w:spacing w:after="0"/>
              <w:textAlignment w:val="baseline"/>
              <w:rPr>
                <w:ins w:id="7851" w:author="Stanley Mayalil" w:date="2022-10-12T10:21:00Z"/>
                <w:rFonts w:ascii="Arial" w:eastAsia="SimSun" w:hAnsi="Arial" w:cs="Arial"/>
                <w:sz w:val="18"/>
                <w:szCs w:val="18"/>
              </w:rPr>
            </w:pPr>
          </w:p>
        </w:tc>
        <w:tc>
          <w:tcPr>
            <w:tcW w:w="563" w:type="pct"/>
          </w:tcPr>
          <w:p w14:paraId="021695A6" w14:textId="77777777" w:rsidR="009A4C52" w:rsidRPr="009A4C52" w:rsidRDefault="009A4C52" w:rsidP="009A4C52">
            <w:pPr>
              <w:keepNext/>
              <w:keepLines/>
              <w:overflowPunct w:val="0"/>
              <w:autoSpaceDE w:val="0"/>
              <w:autoSpaceDN w:val="0"/>
              <w:adjustRightInd w:val="0"/>
              <w:spacing w:after="0"/>
              <w:textAlignment w:val="baseline"/>
              <w:rPr>
                <w:ins w:id="7852" w:author="Stanley Mayalil" w:date="2022-10-12T10:21:00Z"/>
                <w:rFonts w:ascii="Arial" w:eastAsia="SimSun" w:hAnsi="Arial" w:cs="Arial"/>
                <w:sz w:val="18"/>
                <w:szCs w:val="18"/>
              </w:rPr>
            </w:pPr>
          </w:p>
        </w:tc>
      </w:tr>
      <w:tr w:rsidR="001E1371" w:rsidRPr="001E1371" w14:paraId="5A19312B" w14:textId="77777777" w:rsidTr="002E112B">
        <w:trPr>
          <w:cantSplit/>
          <w:trHeight w:val="20"/>
          <w:ins w:id="7853" w:author="Stanley Mayalil" w:date="2022-10-12T10:21:00Z"/>
        </w:trPr>
        <w:tc>
          <w:tcPr>
            <w:tcW w:w="281" w:type="pct"/>
            <w:vMerge w:val="restart"/>
            <w:hideMark/>
          </w:tcPr>
          <w:p w14:paraId="0717260F" w14:textId="77777777" w:rsidR="009A4C52" w:rsidRPr="009A4C52" w:rsidRDefault="009A4C52" w:rsidP="009A4C52">
            <w:pPr>
              <w:keepNext/>
              <w:keepLines/>
              <w:overflowPunct w:val="0"/>
              <w:autoSpaceDE w:val="0"/>
              <w:autoSpaceDN w:val="0"/>
              <w:adjustRightInd w:val="0"/>
              <w:spacing w:after="0"/>
              <w:jc w:val="center"/>
              <w:textAlignment w:val="baseline"/>
              <w:rPr>
                <w:ins w:id="7854" w:author="Stanley Mayalil" w:date="2022-10-12T10:21:00Z"/>
                <w:rFonts w:ascii="Arial" w:eastAsia="SimSun" w:hAnsi="Arial" w:cs="Arial"/>
                <w:sz w:val="18"/>
                <w:szCs w:val="18"/>
                <w:lang w:eastAsia="ja-JP"/>
              </w:rPr>
            </w:pPr>
            <w:ins w:id="7855" w:author="Stanley Mayalil" w:date="2022-10-12T10:21:00Z">
              <w:r w:rsidRPr="009A4C52">
                <w:rPr>
                  <w:rFonts w:ascii="Arial" w:eastAsia="SimSun" w:hAnsi="Arial" w:cs="Arial"/>
                  <w:sz w:val="18"/>
                  <w:szCs w:val="18"/>
                  <w:lang w:eastAsia="ja-JP"/>
                </w:rPr>
                <w:t>2</w:t>
              </w:r>
            </w:ins>
          </w:p>
        </w:tc>
        <w:tc>
          <w:tcPr>
            <w:tcW w:w="566" w:type="pct"/>
          </w:tcPr>
          <w:p w14:paraId="1E1BB5EA" w14:textId="77777777" w:rsidR="009A4C52" w:rsidRPr="009A4C52" w:rsidRDefault="009A4C52" w:rsidP="009A4C52">
            <w:pPr>
              <w:keepNext/>
              <w:keepLines/>
              <w:overflowPunct w:val="0"/>
              <w:autoSpaceDE w:val="0"/>
              <w:autoSpaceDN w:val="0"/>
              <w:adjustRightInd w:val="0"/>
              <w:spacing w:after="0"/>
              <w:jc w:val="center"/>
              <w:textAlignment w:val="baseline"/>
              <w:rPr>
                <w:ins w:id="7856" w:author="Stanley Mayalil" w:date="2022-10-12T10:21:00Z"/>
                <w:rFonts w:ascii="Arial" w:eastAsia="SimSun" w:hAnsi="Arial" w:cs="Arial"/>
                <w:sz w:val="18"/>
                <w:szCs w:val="18"/>
                <w:lang w:eastAsia="ja-JP"/>
              </w:rPr>
            </w:pPr>
            <w:ins w:id="7857" w:author="Stanley Mayalil" w:date="2022-10-12T10:21:00Z">
              <w:r w:rsidRPr="009A4C52">
                <w:rPr>
                  <w:rFonts w:ascii="Arial" w:eastAsia="SimSun" w:hAnsi="Arial" w:cs="Arial"/>
                  <w:sz w:val="18"/>
                  <w:szCs w:val="18"/>
                  <w:lang w:eastAsia="ja-JP"/>
                </w:rPr>
                <w:t xml:space="preserve">User &gt; UE </w:t>
              </w:r>
            </w:ins>
          </w:p>
        </w:tc>
        <w:tc>
          <w:tcPr>
            <w:tcW w:w="2094" w:type="pct"/>
            <w:hideMark/>
          </w:tcPr>
          <w:p w14:paraId="281E88C8" w14:textId="267D2909" w:rsidR="009A4C52" w:rsidRPr="009A4C52" w:rsidRDefault="009A4C52" w:rsidP="009A4C52">
            <w:pPr>
              <w:keepNext/>
              <w:keepLines/>
              <w:overflowPunct w:val="0"/>
              <w:autoSpaceDE w:val="0"/>
              <w:autoSpaceDN w:val="0"/>
              <w:adjustRightInd w:val="0"/>
              <w:spacing w:after="0"/>
              <w:textAlignment w:val="baseline"/>
              <w:rPr>
                <w:ins w:id="7858" w:author="Stanley Mayalil" w:date="2022-10-12T10:21:00Z"/>
                <w:rFonts w:ascii="Arial" w:eastAsia="SimSun" w:hAnsi="Arial" w:cs="Arial"/>
                <w:sz w:val="18"/>
                <w:szCs w:val="18"/>
              </w:rPr>
            </w:pPr>
            <w:ins w:id="7859" w:author="Stanley Mayalil" w:date="2022-10-12T10:22:00Z">
              <w:r w:rsidRPr="009A4C52">
                <w:rPr>
                  <w:rFonts w:ascii="Arial" w:hAnsi="Arial" w:cs="Arial"/>
                  <w:sz w:val="18"/>
                  <w:szCs w:val="18"/>
                  <w:rPrChange w:id="7860" w:author="Stanley Mayalil" w:date="2022-10-12T10:26:00Z">
                    <w:rPr/>
                  </w:rPrChange>
                </w:rPr>
                <w:t>The user shall initiate an MMI dependent procedure to unblock the Universal PIN and set the new Universal PIN value to "1234"</w:t>
              </w:r>
            </w:ins>
          </w:p>
        </w:tc>
        <w:tc>
          <w:tcPr>
            <w:tcW w:w="1075" w:type="pct"/>
          </w:tcPr>
          <w:p w14:paraId="36723207" w14:textId="77777777" w:rsidR="009A4C52" w:rsidRPr="009A4C52" w:rsidRDefault="009A4C52" w:rsidP="009A4C52">
            <w:pPr>
              <w:keepNext/>
              <w:keepLines/>
              <w:overflowPunct w:val="0"/>
              <w:autoSpaceDE w:val="0"/>
              <w:autoSpaceDN w:val="0"/>
              <w:adjustRightInd w:val="0"/>
              <w:spacing w:after="0"/>
              <w:textAlignment w:val="baseline"/>
              <w:rPr>
                <w:ins w:id="7861" w:author="Stanley Mayalil" w:date="2022-10-12T10:21:00Z"/>
                <w:rFonts w:ascii="Arial" w:eastAsia="SimSun" w:hAnsi="Arial" w:cs="Arial"/>
                <w:sz w:val="18"/>
                <w:szCs w:val="18"/>
              </w:rPr>
            </w:pPr>
            <w:ins w:id="7862" w:author="Stanley Mayalil" w:date="2022-10-12T10:21:00Z">
              <w:r w:rsidRPr="009A4C52">
                <w:rPr>
                  <w:rFonts w:ascii="Arial" w:eastAsia="SimSun" w:hAnsi="Arial" w:cs="Arial"/>
                  <w:sz w:val="18"/>
                  <w:szCs w:val="18"/>
                </w:rPr>
                <w:t xml:space="preserve"> </w:t>
              </w:r>
            </w:ins>
          </w:p>
        </w:tc>
        <w:tc>
          <w:tcPr>
            <w:tcW w:w="421" w:type="pct"/>
          </w:tcPr>
          <w:p w14:paraId="55F61A6C" w14:textId="77777777" w:rsidR="009A4C52" w:rsidRPr="009A4C52" w:rsidRDefault="009A4C52" w:rsidP="009A4C52">
            <w:pPr>
              <w:keepNext/>
              <w:keepLines/>
              <w:overflowPunct w:val="0"/>
              <w:autoSpaceDE w:val="0"/>
              <w:autoSpaceDN w:val="0"/>
              <w:adjustRightInd w:val="0"/>
              <w:spacing w:after="0"/>
              <w:textAlignment w:val="baseline"/>
              <w:rPr>
                <w:ins w:id="7863" w:author="Stanley Mayalil" w:date="2022-10-12T10:21:00Z"/>
                <w:rFonts w:ascii="Arial" w:eastAsia="SimSun" w:hAnsi="Arial" w:cs="Arial"/>
                <w:sz w:val="18"/>
                <w:szCs w:val="18"/>
              </w:rPr>
            </w:pPr>
          </w:p>
        </w:tc>
        <w:tc>
          <w:tcPr>
            <w:tcW w:w="563" w:type="pct"/>
          </w:tcPr>
          <w:p w14:paraId="5D607FF1" w14:textId="77777777" w:rsidR="009A4C52" w:rsidRPr="009A4C52" w:rsidRDefault="009A4C52" w:rsidP="009A4C52">
            <w:pPr>
              <w:keepNext/>
              <w:keepLines/>
              <w:overflowPunct w:val="0"/>
              <w:autoSpaceDE w:val="0"/>
              <w:autoSpaceDN w:val="0"/>
              <w:adjustRightInd w:val="0"/>
              <w:spacing w:after="0"/>
              <w:textAlignment w:val="baseline"/>
              <w:rPr>
                <w:ins w:id="7864" w:author="Stanley Mayalil" w:date="2022-10-12T10:21:00Z"/>
                <w:rFonts w:ascii="Arial" w:eastAsia="SimSun" w:hAnsi="Arial" w:cs="Arial"/>
                <w:sz w:val="18"/>
                <w:szCs w:val="18"/>
              </w:rPr>
            </w:pPr>
          </w:p>
        </w:tc>
      </w:tr>
      <w:tr w:rsidR="001E1371" w:rsidRPr="001E1371" w14:paraId="55C18C3B" w14:textId="77777777" w:rsidTr="002E112B">
        <w:trPr>
          <w:cantSplit/>
          <w:trHeight w:val="20"/>
          <w:ins w:id="7865" w:author="Stanley Mayalil" w:date="2022-10-12T10:21:00Z"/>
        </w:trPr>
        <w:tc>
          <w:tcPr>
            <w:tcW w:w="281" w:type="pct"/>
            <w:vMerge/>
          </w:tcPr>
          <w:p w14:paraId="138018B0" w14:textId="77777777" w:rsidR="009A4C52" w:rsidRPr="009A4C52" w:rsidRDefault="009A4C52" w:rsidP="009A4C52">
            <w:pPr>
              <w:keepNext/>
              <w:keepLines/>
              <w:overflowPunct w:val="0"/>
              <w:autoSpaceDE w:val="0"/>
              <w:autoSpaceDN w:val="0"/>
              <w:adjustRightInd w:val="0"/>
              <w:spacing w:after="0"/>
              <w:jc w:val="center"/>
              <w:textAlignment w:val="baseline"/>
              <w:rPr>
                <w:ins w:id="7866" w:author="Stanley Mayalil" w:date="2022-10-12T10:21:00Z"/>
                <w:rFonts w:ascii="Arial" w:eastAsia="SimSun" w:hAnsi="Arial" w:cs="Arial"/>
                <w:sz w:val="18"/>
                <w:szCs w:val="18"/>
                <w:lang w:eastAsia="ja-JP"/>
              </w:rPr>
            </w:pPr>
          </w:p>
        </w:tc>
        <w:tc>
          <w:tcPr>
            <w:tcW w:w="566" w:type="pct"/>
          </w:tcPr>
          <w:p w14:paraId="343FD827" w14:textId="77777777" w:rsidR="009A4C52" w:rsidRPr="009A4C52" w:rsidRDefault="009A4C52" w:rsidP="009A4C52">
            <w:pPr>
              <w:keepNext/>
              <w:keepLines/>
              <w:overflowPunct w:val="0"/>
              <w:autoSpaceDE w:val="0"/>
              <w:autoSpaceDN w:val="0"/>
              <w:adjustRightInd w:val="0"/>
              <w:spacing w:after="0"/>
              <w:jc w:val="center"/>
              <w:textAlignment w:val="baseline"/>
              <w:rPr>
                <w:ins w:id="7867" w:author="Stanley Mayalil" w:date="2022-10-12T10:21:00Z"/>
                <w:rFonts w:ascii="Arial" w:eastAsia="SimSun" w:hAnsi="Arial" w:cs="Arial"/>
                <w:sz w:val="18"/>
                <w:szCs w:val="18"/>
                <w:lang w:eastAsia="ja-JP"/>
              </w:rPr>
            </w:pPr>
            <w:ins w:id="7868" w:author="Stanley Mayalil" w:date="2022-10-12T10:21:00Z">
              <w:r w:rsidRPr="009A4C52">
                <w:rPr>
                  <w:rFonts w:ascii="Arial" w:eastAsia="SimSun" w:hAnsi="Arial" w:cs="Arial"/>
                  <w:sz w:val="18"/>
                  <w:szCs w:val="18"/>
                  <w:lang w:eastAsia="ja-JP"/>
                </w:rPr>
                <w:t xml:space="preserve">UE &gt; UICC </w:t>
              </w:r>
            </w:ins>
          </w:p>
        </w:tc>
        <w:tc>
          <w:tcPr>
            <w:tcW w:w="2094" w:type="pct"/>
          </w:tcPr>
          <w:p w14:paraId="10541D33" w14:textId="77777777" w:rsidR="009A4C52" w:rsidRPr="009A4C52" w:rsidRDefault="009A4C52" w:rsidP="009A4C52">
            <w:pPr>
              <w:keepNext/>
              <w:keepLines/>
              <w:overflowPunct w:val="0"/>
              <w:autoSpaceDE w:val="0"/>
              <w:autoSpaceDN w:val="0"/>
              <w:adjustRightInd w:val="0"/>
              <w:spacing w:after="0"/>
              <w:textAlignment w:val="baseline"/>
              <w:rPr>
                <w:ins w:id="7869" w:author="Stanley Mayalil" w:date="2022-10-12T10:21:00Z"/>
                <w:rFonts w:ascii="Arial" w:eastAsia="SimSun" w:hAnsi="Arial" w:cs="Arial"/>
                <w:sz w:val="18"/>
                <w:szCs w:val="18"/>
              </w:rPr>
            </w:pPr>
            <w:ins w:id="7870" w:author="Stanley Mayalil" w:date="2022-10-12T10:21:00Z">
              <w:r w:rsidRPr="009A4C52">
                <w:rPr>
                  <w:rFonts w:ascii="Arial" w:eastAsia="SimSun" w:hAnsi="Arial" w:cs="Arial"/>
                  <w:sz w:val="18"/>
                  <w:szCs w:val="18"/>
                </w:rPr>
                <w:t>UNBLOCK PIN</w:t>
              </w:r>
            </w:ins>
          </w:p>
        </w:tc>
        <w:tc>
          <w:tcPr>
            <w:tcW w:w="1075" w:type="pct"/>
            <w:vMerge w:val="restart"/>
          </w:tcPr>
          <w:p w14:paraId="05F0D684" w14:textId="77777777" w:rsidR="009A4C52" w:rsidRPr="009A4C52" w:rsidRDefault="009A4C52" w:rsidP="009A4C52">
            <w:pPr>
              <w:keepNext/>
              <w:keepLines/>
              <w:overflowPunct w:val="0"/>
              <w:autoSpaceDE w:val="0"/>
              <w:autoSpaceDN w:val="0"/>
              <w:adjustRightInd w:val="0"/>
              <w:spacing w:after="0"/>
              <w:textAlignment w:val="baseline"/>
              <w:rPr>
                <w:ins w:id="7871" w:author="Stanley Mayalil" w:date="2022-10-12T10:21:00Z"/>
                <w:rFonts w:ascii="Arial" w:eastAsia="SimSun" w:hAnsi="Arial" w:cs="Arial"/>
                <w:sz w:val="18"/>
                <w:szCs w:val="18"/>
              </w:rPr>
            </w:pPr>
            <w:ins w:id="7872" w:author="Stanley Mayalil" w:date="2022-10-12T10:21:00Z">
              <w:r w:rsidRPr="009A4C52">
                <w:rPr>
                  <w:rFonts w:ascii="Arial" w:eastAsia="SimSun" w:hAnsi="Arial" w:cs="Arial"/>
                  <w:sz w:val="18"/>
                  <w:szCs w:val="18"/>
                </w:rPr>
                <w:t xml:space="preserve"> This is verifiable only if A2/x is supported.</w:t>
              </w:r>
            </w:ins>
          </w:p>
        </w:tc>
        <w:tc>
          <w:tcPr>
            <w:tcW w:w="421" w:type="pct"/>
            <w:vMerge w:val="restart"/>
          </w:tcPr>
          <w:p w14:paraId="03624725" w14:textId="77777777" w:rsidR="009A4C52" w:rsidRPr="009A4C52" w:rsidRDefault="009A4C52" w:rsidP="009A4C52">
            <w:pPr>
              <w:keepNext/>
              <w:keepLines/>
              <w:overflowPunct w:val="0"/>
              <w:autoSpaceDE w:val="0"/>
              <w:autoSpaceDN w:val="0"/>
              <w:adjustRightInd w:val="0"/>
              <w:spacing w:after="0"/>
              <w:textAlignment w:val="baseline"/>
              <w:rPr>
                <w:ins w:id="7873" w:author="Stanley Mayalil" w:date="2022-10-12T10:21:00Z"/>
                <w:rFonts w:ascii="Arial" w:eastAsia="SimSun" w:hAnsi="Arial" w:cs="Arial"/>
                <w:sz w:val="18"/>
                <w:szCs w:val="18"/>
              </w:rPr>
            </w:pPr>
            <w:ins w:id="7874" w:author="Stanley Mayalil" w:date="2022-10-12T10:21:00Z">
              <w:r w:rsidRPr="009A4C52">
                <w:rPr>
                  <w:rFonts w:ascii="Arial" w:eastAsia="SimSun" w:hAnsi="Arial" w:cs="Arial"/>
                  <w:sz w:val="18"/>
                  <w:szCs w:val="18"/>
                </w:rPr>
                <w:t>CR1</w:t>
              </w:r>
            </w:ins>
          </w:p>
        </w:tc>
        <w:tc>
          <w:tcPr>
            <w:tcW w:w="563" w:type="pct"/>
            <w:vMerge w:val="restart"/>
          </w:tcPr>
          <w:p w14:paraId="6C500AF7" w14:textId="1B5B1E05" w:rsidR="009A4C52" w:rsidRPr="009A4C52" w:rsidRDefault="001E1371" w:rsidP="009A4C52">
            <w:pPr>
              <w:keepNext/>
              <w:keepLines/>
              <w:overflowPunct w:val="0"/>
              <w:autoSpaceDE w:val="0"/>
              <w:autoSpaceDN w:val="0"/>
              <w:adjustRightInd w:val="0"/>
              <w:spacing w:after="0"/>
              <w:textAlignment w:val="baseline"/>
              <w:rPr>
                <w:ins w:id="7875" w:author="Stanley Mayalil" w:date="2022-10-12T10:21:00Z"/>
                <w:rFonts w:ascii="Arial" w:eastAsia="SimSun" w:hAnsi="Arial" w:cs="Arial"/>
                <w:sz w:val="18"/>
                <w:szCs w:val="18"/>
              </w:rPr>
            </w:pPr>
            <w:ins w:id="7876" w:author="Stanley Mayalil" w:date="2022-10-16T16:13:00Z">
              <w:r w:rsidRPr="00FC56D0">
                <w:rPr>
                  <w:rFonts w:ascii="Arial" w:eastAsia="SimSun" w:hAnsi="Arial" w:cs="Arial"/>
                  <w:sz w:val="18"/>
                  <w:szCs w:val="18"/>
                </w:rPr>
                <w:t>A.2/</w:t>
              </w:r>
              <w:r>
                <w:rPr>
                  <w:rFonts w:ascii="Arial" w:eastAsia="SimSun" w:hAnsi="Arial" w:cs="Arial"/>
                  <w:sz w:val="18"/>
                  <w:szCs w:val="18"/>
                </w:rPr>
                <w:t>1</w:t>
              </w:r>
              <w:r w:rsidRPr="00FC56D0">
                <w:rPr>
                  <w:rFonts w:ascii="Arial" w:eastAsia="SimSun" w:hAnsi="Arial" w:cs="Arial"/>
                  <w:sz w:val="18"/>
                  <w:szCs w:val="18"/>
                </w:rPr>
                <w:t xml:space="preserve"> OR A2/</w:t>
              </w:r>
              <w:r>
                <w:rPr>
                  <w:rFonts w:ascii="Arial" w:eastAsia="SimSun" w:hAnsi="Arial" w:cs="Arial"/>
                  <w:sz w:val="18"/>
                  <w:szCs w:val="18"/>
                </w:rPr>
                <w:t>2</w:t>
              </w:r>
            </w:ins>
          </w:p>
        </w:tc>
      </w:tr>
      <w:tr w:rsidR="001E1371" w:rsidRPr="001E1371" w14:paraId="5EC88920" w14:textId="77777777" w:rsidTr="002E112B">
        <w:trPr>
          <w:cantSplit/>
          <w:trHeight w:val="20"/>
          <w:ins w:id="7877" w:author="Stanley Mayalil" w:date="2022-10-12T10:21:00Z"/>
        </w:trPr>
        <w:tc>
          <w:tcPr>
            <w:tcW w:w="281" w:type="pct"/>
            <w:vMerge/>
          </w:tcPr>
          <w:p w14:paraId="7D2D9FDA" w14:textId="77777777" w:rsidR="009A4C52" w:rsidRPr="009A4C52" w:rsidRDefault="009A4C52" w:rsidP="009A4C52">
            <w:pPr>
              <w:keepNext/>
              <w:keepLines/>
              <w:overflowPunct w:val="0"/>
              <w:autoSpaceDE w:val="0"/>
              <w:autoSpaceDN w:val="0"/>
              <w:adjustRightInd w:val="0"/>
              <w:spacing w:after="0"/>
              <w:jc w:val="center"/>
              <w:textAlignment w:val="baseline"/>
              <w:rPr>
                <w:ins w:id="7878" w:author="Stanley Mayalil" w:date="2022-10-12T10:21:00Z"/>
                <w:rFonts w:ascii="Arial" w:eastAsia="SimSun" w:hAnsi="Arial" w:cs="Arial"/>
                <w:sz w:val="18"/>
                <w:szCs w:val="18"/>
                <w:lang w:eastAsia="ja-JP"/>
              </w:rPr>
            </w:pPr>
          </w:p>
        </w:tc>
        <w:tc>
          <w:tcPr>
            <w:tcW w:w="566" w:type="pct"/>
          </w:tcPr>
          <w:p w14:paraId="5A5A6807" w14:textId="77777777" w:rsidR="009A4C52" w:rsidRPr="00CE7025" w:rsidRDefault="009A4C52" w:rsidP="009A4C52">
            <w:pPr>
              <w:keepNext/>
              <w:keepLines/>
              <w:overflowPunct w:val="0"/>
              <w:autoSpaceDE w:val="0"/>
              <w:autoSpaceDN w:val="0"/>
              <w:adjustRightInd w:val="0"/>
              <w:spacing w:after="0"/>
              <w:jc w:val="center"/>
              <w:textAlignment w:val="baseline"/>
              <w:rPr>
                <w:ins w:id="7879" w:author="Stanley Mayalil" w:date="2022-10-12T10:21:00Z"/>
                <w:rFonts w:ascii="Arial" w:eastAsia="SimSun" w:hAnsi="Arial" w:cs="Arial"/>
                <w:sz w:val="18"/>
                <w:szCs w:val="18"/>
                <w:lang w:eastAsia="ja-JP"/>
              </w:rPr>
            </w:pPr>
            <w:ins w:id="7880" w:author="Stanley Mayalil" w:date="2022-10-12T10:21:00Z">
              <w:r w:rsidRPr="00CE7025">
                <w:rPr>
                  <w:rFonts w:ascii="Arial" w:eastAsia="SimSun" w:hAnsi="Arial" w:cs="Arial"/>
                  <w:sz w:val="18"/>
                  <w:szCs w:val="18"/>
                  <w:lang w:eastAsia="ja-JP"/>
                </w:rPr>
                <w:t>USIM &gt; UE</w:t>
              </w:r>
            </w:ins>
          </w:p>
        </w:tc>
        <w:tc>
          <w:tcPr>
            <w:tcW w:w="2094" w:type="pct"/>
          </w:tcPr>
          <w:p w14:paraId="5955BBDE" w14:textId="77777777" w:rsidR="009A4C52" w:rsidRPr="00CE7025" w:rsidRDefault="009A4C52" w:rsidP="009A4C52">
            <w:pPr>
              <w:keepNext/>
              <w:keepLines/>
              <w:overflowPunct w:val="0"/>
              <w:autoSpaceDE w:val="0"/>
              <w:autoSpaceDN w:val="0"/>
              <w:adjustRightInd w:val="0"/>
              <w:spacing w:after="0"/>
              <w:textAlignment w:val="baseline"/>
              <w:rPr>
                <w:ins w:id="7881" w:author="Stanley Mayalil" w:date="2022-10-12T10:21:00Z"/>
                <w:rFonts w:ascii="Arial" w:eastAsia="SimSun" w:hAnsi="Arial" w:cs="Arial"/>
                <w:sz w:val="18"/>
                <w:szCs w:val="18"/>
              </w:rPr>
            </w:pPr>
            <w:ins w:id="7882" w:author="Stanley Mayalil" w:date="2022-10-12T10:21:00Z">
              <w:r w:rsidRPr="00CE7025">
                <w:rPr>
                  <w:rFonts w:ascii="Arial" w:eastAsia="SimSun" w:hAnsi="Arial" w:cs="Arial"/>
                  <w:sz w:val="18"/>
                  <w:szCs w:val="18"/>
                </w:rPr>
                <w:t>Check Status word</w:t>
              </w:r>
            </w:ins>
          </w:p>
        </w:tc>
        <w:tc>
          <w:tcPr>
            <w:tcW w:w="1075" w:type="pct"/>
            <w:vMerge/>
          </w:tcPr>
          <w:p w14:paraId="49151FFF" w14:textId="77777777" w:rsidR="009A4C52" w:rsidRPr="009A4C52" w:rsidRDefault="009A4C52" w:rsidP="009A4C52">
            <w:pPr>
              <w:keepNext/>
              <w:keepLines/>
              <w:overflowPunct w:val="0"/>
              <w:autoSpaceDE w:val="0"/>
              <w:autoSpaceDN w:val="0"/>
              <w:adjustRightInd w:val="0"/>
              <w:spacing w:after="0"/>
              <w:textAlignment w:val="baseline"/>
              <w:rPr>
                <w:ins w:id="7883" w:author="Stanley Mayalil" w:date="2022-10-12T10:21:00Z"/>
                <w:rFonts w:ascii="Arial" w:eastAsia="SimSun" w:hAnsi="Arial" w:cs="Arial"/>
                <w:sz w:val="18"/>
                <w:szCs w:val="18"/>
              </w:rPr>
            </w:pPr>
          </w:p>
        </w:tc>
        <w:tc>
          <w:tcPr>
            <w:tcW w:w="421" w:type="pct"/>
            <w:vMerge/>
          </w:tcPr>
          <w:p w14:paraId="4A794623" w14:textId="77777777" w:rsidR="009A4C52" w:rsidRPr="009A4C52" w:rsidRDefault="009A4C52" w:rsidP="009A4C52">
            <w:pPr>
              <w:keepNext/>
              <w:keepLines/>
              <w:overflowPunct w:val="0"/>
              <w:autoSpaceDE w:val="0"/>
              <w:autoSpaceDN w:val="0"/>
              <w:adjustRightInd w:val="0"/>
              <w:spacing w:after="0"/>
              <w:textAlignment w:val="baseline"/>
              <w:rPr>
                <w:ins w:id="7884" w:author="Stanley Mayalil" w:date="2022-10-12T10:21:00Z"/>
                <w:rFonts w:ascii="Arial" w:eastAsia="SimSun" w:hAnsi="Arial" w:cs="Arial"/>
                <w:sz w:val="18"/>
                <w:szCs w:val="18"/>
              </w:rPr>
            </w:pPr>
          </w:p>
        </w:tc>
        <w:tc>
          <w:tcPr>
            <w:tcW w:w="563" w:type="pct"/>
            <w:vMerge/>
          </w:tcPr>
          <w:p w14:paraId="29849804" w14:textId="77777777" w:rsidR="009A4C52" w:rsidRPr="009A4C52" w:rsidRDefault="009A4C52" w:rsidP="009A4C52">
            <w:pPr>
              <w:keepNext/>
              <w:keepLines/>
              <w:overflowPunct w:val="0"/>
              <w:autoSpaceDE w:val="0"/>
              <w:autoSpaceDN w:val="0"/>
              <w:adjustRightInd w:val="0"/>
              <w:spacing w:after="0"/>
              <w:textAlignment w:val="baseline"/>
              <w:rPr>
                <w:ins w:id="7885" w:author="Stanley Mayalil" w:date="2022-10-12T10:21:00Z"/>
                <w:rFonts w:ascii="Arial" w:eastAsia="SimSun" w:hAnsi="Arial" w:cs="Arial"/>
                <w:sz w:val="18"/>
                <w:szCs w:val="18"/>
              </w:rPr>
            </w:pPr>
          </w:p>
        </w:tc>
      </w:tr>
      <w:tr w:rsidR="00FB142D" w:rsidRPr="00FB142D" w14:paraId="01D65AB4" w14:textId="77777777" w:rsidTr="002E112B">
        <w:trPr>
          <w:cantSplit/>
          <w:trHeight w:val="20"/>
          <w:ins w:id="7886" w:author="Stanley Mayalil" w:date="2022-10-12T10:21:00Z"/>
        </w:trPr>
        <w:tc>
          <w:tcPr>
            <w:tcW w:w="281" w:type="pct"/>
            <w:vMerge/>
          </w:tcPr>
          <w:p w14:paraId="4E4168E4" w14:textId="77777777" w:rsidR="009A4C52" w:rsidRPr="009A4C52" w:rsidRDefault="009A4C52" w:rsidP="009A4C52">
            <w:pPr>
              <w:keepNext/>
              <w:keepLines/>
              <w:overflowPunct w:val="0"/>
              <w:autoSpaceDE w:val="0"/>
              <w:autoSpaceDN w:val="0"/>
              <w:adjustRightInd w:val="0"/>
              <w:spacing w:after="0"/>
              <w:jc w:val="center"/>
              <w:textAlignment w:val="baseline"/>
              <w:rPr>
                <w:ins w:id="7887" w:author="Stanley Mayalil" w:date="2022-10-12T10:21:00Z"/>
                <w:rFonts w:ascii="Arial" w:eastAsia="SimSun" w:hAnsi="Arial" w:cs="Arial"/>
                <w:sz w:val="18"/>
                <w:szCs w:val="18"/>
                <w:lang w:eastAsia="ja-JP"/>
              </w:rPr>
            </w:pPr>
          </w:p>
        </w:tc>
        <w:tc>
          <w:tcPr>
            <w:tcW w:w="566" w:type="pct"/>
          </w:tcPr>
          <w:p w14:paraId="3E61CB9E" w14:textId="77777777" w:rsidR="009A4C52" w:rsidRPr="009A4C52" w:rsidRDefault="009A4C52" w:rsidP="009A4C52">
            <w:pPr>
              <w:keepNext/>
              <w:keepLines/>
              <w:overflowPunct w:val="0"/>
              <w:autoSpaceDE w:val="0"/>
              <w:autoSpaceDN w:val="0"/>
              <w:adjustRightInd w:val="0"/>
              <w:spacing w:after="0"/>
              <w:jc w:val="center"/>
              <w:textAlignment w:val="baseline"/>
              <w:rPr>
                <w:ins w:id="7888" w:author="Stanley Mayalil" w:date="2022-10-12T10:21:00Z"/>
                <w:rFonts w:ascii="Arial" w:eastAsia="SimSun" w:hAnsi="Arial" w:cs="Arial"/>
                <w:strike/>
                <w:sz w:val="18"/>
                <w:szCs w:val="18"/>
                <w:lang w:eastAsia="ja-JP"/>
                <w:rPrChange w:id="7889" w:author="Stanley Mayalil" w:date="2022-10-12T10:29:00Z">
                  <w:rPr>
                    <w:ins w:id="7890" w:author="Stanley Mayalil" w:date="2022-10-12T10:21:00Z"/>
                    <w:rFonts w:ascii="Arial" w:eastAsia="SimSun" w:hAnsi="Arial" w:cs="Arial"/>
                    <w:sz w:val="18"/>
                    <w:szCs w:val="18"/>
                    <w:lang w:eastAsia="ja-JP"/>
                  </w:rPr>
                </w:rPrChange>
              </w:rPr>
            </w:pPr>
            <w:ins w:id="7891" w:author="Stanley Mayalil" w:date="2022-10-12T10:21:00Z">
              <w:r w:rsidRPr="009A4C52">
                <w:rPr>
                  <w:rFonts w:ascii="Arial" w:eastAsia="SimSun" w:hAnsi="Arial" w:cs="Arial"/>
                  <w:strike/>
                  <w:sz w:val="18"/>
                  <w:szCs w:val="18"/>
                  <w:lang w:eastAsia="ja-JP"/>
                  <w:rPrChange w:id="7892" w:author="Stanley Mayalil" w:date="2022-10-12T10:29:00Z">
                    <w:rPr>
                      <w:rFonts w:ascii="Arial" w:eastAsia="SimSun" w:hAnsi="Arial" w:cs="Arial"/>
                      <w:sz w:val="18"/>
                      <w:szCs w:val="18"/>
                      <w:lang w:eastAsia="ja-JP"/>
                    </w:rPr>
                  </w:rPrChange>
                </w:rPr>
                <w:t>UE &gt; User</w:t>
              </w:r>
            </w:ins>
          </w:p>
        </w:tc>
        <w:tc>
          <w:tcPr>
            <w:tcW w:w="2094" w:type="pct"/>
          </w:tcPr>
          <w:p w14:paraId="48CD4F9A" w14:textId="77777777" w:rsidR="009A4C52" w:rsidRPr="009A4C52" w:rsidRDefault="009A4C52" w:rsidP="009A4C52">
            <w:pPr>
              <w:keepNext/>
              <w:keepLines/>
              <w:overflowPunct w:val="0"/>
              <w:autoSpaceDE w:val="0"/>
              <w:autoSpaceDN w:val="0"/>
              <w:adjustRightInd w:val="0"/>
              <w:spacing w:after="0"/>
              <w:textAlignment w:val="baseline"/>
              <w:rPr>
                <w:ins w:id="7893" w:author="Stanley Mayalil" w:date="2022-10-12T10:21:00Z"/>
                <w:rFonts w:ascii="Arial" w:eastAsia="SimSun" w:hAnsi="Arial" w:cs="Arial"/>
                <w:strike/>
                <w:sz w:val="18"/>
                <w:szCs w:val="18"/>
                <w:rPrChange w:id="7894" w:author="Stanley Mayalil" w:date="2022-10-12T10:29:00Z">
                  <w:rPr>
                    <w:ins w:id="7895" w:author="Stanley Mayalil" w:date="2022-10-12T10:21:00Z"/>
                    <w:rFonts w:ascii="Arial" w:eastAsia="SimSun" w:hAnsi="Arial" w:cs="Arial"/>
                    <w:sz w:val="18"/>
                    <w:szCs w:val="18"/>
                  </w:rPr>
                </w:rPrChange>
              </w:rPr>
            </w:pPr>
            <w:ins w:id="7896" w:author="Stanley Mayalil" w:date="2022-10-12T10:21:00Z">
              <w:r w:rsidRPr="009A4C52">
                <w:rPr>
                  <w:rFonts w:ascii="Arial" w:hAnsi="Arial" w:cs="Arial"/>
                  <w:strike/>
                  <w:sz w:val="18"/>
                  <w:szCs w:val="18"/>
                  <w:lang w:val="en-US" w:eastAsia="en-GB"/>
                  <w:rPrChange w:id="7897" w:author="Stanley Mayalil" w:date="2022-10-12T10:29:00Z">
                    <w:rPr>
                      <w:rFonts w:ascii="Arial" w:hAnsi="Arial" w:cs="Arial"/>
                      <w:sz w:val="18"/>
                      <w:szCs w:val="18"/>
                      <w:lang w:val="en-US" w:eastAsia="en-GB"/>
                    </w:rPr>
                  </w:rPrChange>
                </w:rPr>
                <w:t>An indication is given to the user showing whether this procedure was successful</w:t>
              </w:r>
            </w:ins>
          </w:p>
        </w:tc>
        <w:tc>
          <w:tcPr>
            <w:tcW w:w="1075" w:type="pct"/>
          </w:tcPr>
          <w:p w14:paraId="0773B3AC" w14:textId="77777777" w:rsidR="009A4C52" w:rsidRPr="009A4C52" w:rsidRDefault="009A4C52" w:rsidP="009A4C52">
            <w:pPr>
              <w:keepNext/>
              <w:keepLines/>
              <w:overflowPunct w:val="0"/>
              <w:autoSpaceDE w:val="0"/>
              <w:autoSpaceDN w:val="0"/>
              <w:adjustRightInd w:val="0"/>
              <w:spacing w:after="0"/>
              <w:textAlignment w:val="baseline"/>
              <w:rPr>
                <w:ins w:id="7898" w:author="Stanley Mayalil" w:date="2022-10-12T10:21:00Z"/>
                <w:rFonts w:ascii="Arial" w:eastAsia="SimSun" w:hAnsi="Arial" w:cs="Arial"/>
                <w:strike/>
                <w:sz w:val="18"/>
                <w:szCs w:val="18"/>
                <w:rPrChange w:id="7899" w:author="Stanley Mayalil" w:date="2022-10-12T10:29:00Z">
                  <w:rPr>
                    <w:ins w:id="7900" w:author="Stanley Mayalil" w:date="2022-10-12T10:21:00Z"/>
                    <w:rFonts w:ascii="Arial" w:eastAsia="SimSun" w:hAnsi="Arial" w:cs="Arial"/>
                    <w:sz w:val="18"/>
                    <w:szCs w:val="18"/>
                  </w:rPr>
                </w:rPrChange>
              </w:rPr>
            </w:pPr>
            <w:ins w:id="7901" w:author="Stanley Mayalil" w:date="2022-10-12T10:21:00Z">
              <w:r w:rsidRPr="009A4C52">
                <w:rPr>
                  <w:rFonts w:ascii="Arial" w:eastAsia="SimSun" w:hAnsi="Arial" w:cs="Arial"/>
                  <w:strike/>
                  <w:sz w:val="18"/>
                  <w:szCs w:val="18"/>
                  <w:rPrChange w:id="7902" w:author="Stanley Mayalil" w:date="2022-10-12T10:29:00Z">
                    <w:rPr>
                      <w:rFonts w:ascii="Arial" w:eastAsia="SimSun" w:hAnsi="Arial" w:cs="Arial"/>
                      <w:sz w:val="18"/>
                      <w:szCs w:val="18"/>
                    </w:rPr>
                  </w:rPrChange>
                </w:rPr>
                <w:t>This procedure shall be successfull</w:t>
              </w:r>
            </w:ins>
          </w:p>
        </w:tc>
        <w:tc>
          <w:tcPr>
            <w:tcW w:w="421" w:type="pct"/>
          </w:tcPr>
          <w:p w14:paraId="7CC07019" w14:textId="77777777" w:rsidR="009A4C52" w:rsidRPr="009A4C52" w:rsidRDefault="009A4C52" w:rsidP="009A4C52">
            <w:pPr>
              <w:keepNext/>
              <w:keepLines/>
              <w:overflowPunct w:val="0"/>
              <w:autoSpaceDE w:val="0"/>
              <w:autoSpaceDN w:val="0"/>
              <w:adjustRightInd w:val="0"/>
              <w:spacing w:after="0"/>
              <w:textAlignment w:val="baseline"/>
              <w:rPr>
                <w:ins w:id="7903" w:author="Stanley Mayalil" w:date="2022-10-12T10:21:00Z"/>
                <w:rFonts w:ascii="Arial" w:eastAsia="SimSun" w:hAnsi="Arial" w:cs="Arial"/>
                <w:strike/>
                <w:sz w:val="18"/>
                <w:szCs w:val="18"/>
                <w:rPrChange w:id="7904" w:author="Stanley Mayalil" w:date="2022-10-12T10:29:00Z">
                  <w:rPr>
                    <w:ins w:id="7905" w:author="Stanley Mayalil" w:date="2022-10-12T10:21:00Z"/>
                    <w:rFonts w:ascii="Arial" w:eastAsia="SimSun" w:hAnsi="Arial" w:cs="Arial"/>
                    <w:sz w:val="18"/>
                    <w:szCs w:val="18"/>
                  </w:rPr>
                </w:rPrChange>
              </w:rPr>
            </w:pPr>
            <w:ins w:id="7906" w:author="Stanley Mayalil" w:date="2022-10-12T10:21:00Z">
              <w:r w:rsidRPr="009A4C52">
                <w:rPr>
                  <w:rFonts w:ascii="Arial" w:eastAsia="SimSun" w:hAnsi="Arial" w:cs="Arial"/>
                  <w:strike/>
                  <w:sz w:val="18"/>
                  <w:szCs w:val="18"/>
                  <w:rPrChange w:id="7907" w:author="Stanley Mayalil" w:date="2022-10-12T10:29:00Z">
                    <w:rPr>
                      <w:rFonts w:ascii="Arial" w:eastAsia="SimSun" w:hAnsi="Arial" w:cs="Arial"/>
                      <w:sz w:val="18"/>
                      <w:szCs w:val="18"/>
                    </w:rPr>
                  </w:rPrChange>
                </w:rPr>
                <w:t>CR2</w:t>
              </w:r>
            </w:ins>
          </w:p>
        </w:tc>
        <w:tc>
          <w:tcPr>
            <w:tcW w:w="563" w:type="pct"/>
          </w:tcPr>
          <w:p w14:paraId="7D996C22" w14:textId="77777777" w:rsidR="009A4C52" w:rsidRPr="009A4C52" w:rsidRDefault="009A4C52" w:rsidP="009A4C52">
            <w:pPr>
              <w:keepNext/>
              <w:keepLines/>
              <w:overflowPunct w:val="0"/>
              <w:autoSpaceDE w:val="0"/>
              <w:autoSpaceDN w:val="0"/>
              <w:adjustRightInd w:val="0"/>
              <w:spacing w:after="0"/>
              <w:textAlignment w:val="baseline"/>
              <w:rPr>
                <w:ins w:id="7908" w:author="Stanley Mayalil" w:date="2022-10-12T10:21:00Z"/>
                <w:rFonts w:ascii="Arial" w:eastAsia="SimSun" w:hAnsi="Arial" w:cs="Arial"/>
                <w:strike/>
                <w:sz w:val="18"/>
                <w:szCs w:val="18"/>
                <w:rPrChange w:id="7909" w:author="Stanley Mayalil" w:date="2022-10-12T10:29:00Z">
                  <w:rPr>
                    <w:ins w:id="7910" w:author="Stanley Mayalil" w:date="2022-10-12T10:21:00Z"/>
                    <w:rFonts w:ascii="Arial" w:eastAsia="SimSun" w:hAnsi="Arial" w:cs="Arial"/>
                    <w:sz w:val="18"/>
                    <w:szCs w:val="18"/>
                  </w:rPr>
                </w:rPrChange>
              </w:rPr>
            </w:pPr>
          </w:p>
        </w:tc>
      </w:tr>
      <w:tr w:rsidR="001E1371" w:rsidRPr="001E1371" w14:paraId="22995943" w14:textId="77777777" w:rsidTr="002E112B">
        <w:trPr>
          <w:cantSplit/>
          <w:trHeight w:val="20"/>
          <w:ins w:id="7911" w:author="Stanley Mayalil" w:date="2022-10-12T10:21:00Z"/>
        </w:trPr>
        <w:tc>
          <w:tcPr>
            <w:tcW w:w="281" w:type="pct"/>
          </w:tcPr>
          <w:p w14:paraId="176252BB" w14:textId="77777777" w:rsidR="009A4C52" w:rsidRPr="009A4C52" w:rsidRDefault="009A4C52" w:rsidP="009A4C52">
            <w:pPr>
              <w:keepNext/>
              <w:keepLines/>
              <w:overflowPunct w:val="0"/>
              <w:autoSpaceDE w:val="0"/>
              <w:autoSpaceDN w:val="0"/>
              <w:adjustRightInd w:val="0"/>
              <w:spacing w:after="0"/>
              <w:jc w:val="center"/>
              <w:textAlignment w:val="baseline"/>
              <w:rPr>
                <w:ins w:id="7912" w:author="Stanley Mayalil" w:date="2022-10-12T10:21:00Z"/>
                <w:rFonts w:ascii="Arial" w:eastAsia="SimSun" w:hAnsi="Arial" w:cs="Arial"/>
                <w:sz w:val="18"/>
                <w:szCs w:val="18"/>
                <w:lang w:eastAsia="ja-JP"/>
              </w:rPr>
            </w:pPr>
            <w:ins w:id="7913" w:author="Stanley Mayalil" w:date="2022-10-12T10:21:00Z">
              <w:r w:rsidRPr="009A4C52">
                <w:rPr>
                  <w:rFonts w:ascii="Arial" w:eastAsia="SimSun" w:hAnsi="Arial" w:cs="Arial"/>
                  <w:sz w:val="18"/>
                  <w:szCs w:val="18"/>
                  <w:lang w:eastAsia="ja-JP"/>
                </w:rPr>
                <w:t>3</w:t>
              </w:r>
            </w:ins>
          </w:p>
        </w:tc>
        <w:tc>
          <w:tcPr>
            <w:tcW w:w="566" w:type="pct"/>
          </w:tcPr>
          <w:p w14:paraId="320C9146" w14:textId="77777777" w:rsidR="009A4C52" w:rsidRPr="009A4C52" w:rsidRDefault="009A4C52" w:rsidP="009A4C52">
            <w:pPr>
              <w:keepNext/>
              <w:keepLines/>
              <w:overflowPunct w:val="0"/>
              <w:autoSpaceDE w:val="0"/>
              <w:autoSpaceDN w:val="0"/>
              <w:adjustRightInd w:val="0"/>
              <w:spacing w:after="0"/>
              <w:jc w:val="center"/>
              <w:textAlignment w:val="baseline"/>
              <w:rPr>
                <w:ins w:id="7914" w:author="Stanley Mayalil" w:date="2022-10-12T10:21:00Z"/>
                <w:rFonts w:ascii="Arial" w:eastAsia="SimSun" w:hAnsi="Arial" w:cs="Arial"/>
                <w:sz w:val="18"/>
                <w:szCs w:val="18"/>
                <w:lang w:eastAsia="ja-JP"/>
              </w:rPr>
            </w:pPr>
            <w:ins w:id="7915" w:author="Stanley Mayalil" w:date="2022-10-12T10:21:00Z">
              <w:r w:rsidRPr="009A4C52">
                <w:rPr>
                  <w:rFonts w:ascii="Arial" w:eastAsia="SimSun" w:hAnsi="Arial" w:cs="Arial"/>
                  <w:sz w:val="18"/>
                  <w:szCs w:val="18"/>
                  <w:lang w:eastAsia="ja-JP"/>
                </w:rPr>
                <w:t>UE</w:t>
              </w:r>
            </w:ins>
          </w:p>
        </w:tc>
        <w:tc>
          <w:tcPr>
            <w:tcW w:w="2094" w:type="pct"/>
          </w:tcPr>
          <w:p w14:paraId="272E03E5" w14:textId="3A198672" w:rsidR="009A4C52" w:rsidRPr="009A4C52" w:rsidRDefault="009A4C52" w:rsidP="009A4C52">
            <w:pPr>
              <w:keepNext/>
              <w:keepLines/>
              <w:overflowPunct w:val="0"/>
              <w:autoSpaceDE w:val="0"/>
              <w:autoSpaceDN w:val="0"/>
              <w:adjustRightInd w:val="0"/>
              <w:spacing w:after="0"/>
              <w:textAlignment w:val="baseline"/>
              <w:rPr>
                <w:ins w:id="7916" w:author="Stanley Mayalil" w:date="2022-10-12T10:21:00Z"/>
                <w:rFonts w:ascii="Arial" w:eastAsia="SimSun" w:hAnsi="Arial" w:cs="Arial"/>
                <w:sz w:val="18"/>
                <w:szCs w:val="18"/>
              </w:rPr>
            </w:pPr>
            <w:ins w:id="7917" w:author="Stanley Mayalil" w:date="2022-10-12T10:23:00Z">
              <w:r w:rsidRPr="009A4C52">
                <w:rPr>
                  <w:rFonts w:ascii="Arial" w:hAnsi="Arial" w:cs="Arial"/>
                  <w:sz w:val="18"/>
                  <w:szCs w:val="18"/>
                </w:rPr>
                <w:t>The Terminal is powered off and on.</w:t>
              </w:r>
            </w:ins>
          </w:p>
        </w:tc>
        <w:tc>
          <w:tcPr>
            <w:tcW w:w="1075" w:type="pct"/>
          </w:tcPr>
          <w:p w14:paraId="2B583D63" w14:textId="77777777" w:rsidR="009A4C52" w:rsidRPr="009A4C52" w:rsidRDefault="009A4C52" w:rsidP="009A4C52">
            <w:pPr>
              <w:keepNext/>
              <w:keepLines/>
              <w:overflowPunct w:val="0"/>
              <w:autoSpaceDE w:val="0"/>
              <w:autoSpaceDN w:val="0"/>
              <w:adjustRightInd w:val="0"/>
              <w:spacing w:after="0"/>
              <w:textAlignment w:val="baseline"/>
              <w:rPr>
                <w:ins w:id="7918" w:author="Stanley Mayalil" w:date="2022-10-12T10:21:00Z"/>
                <w:rFonts w:ascii="Arial" w:eastAsia="SimSun" w:hAnsi="Arial" w:cs="Arial"/>
                <w:sz w:val="18"/>
                <w:szCs w:val="18"/>
              </w:rPr>
            </w:pPr>
          </w:p>
        </w:tc>
        <w:tc>
          <w:tcPr>
            <w:tcW w:w="421" w:type="pct"/>
          </w:tcPr>
          <w:p w14:paraId="7337C698" w14:textId="77777777" w:rsidR="009A4C52" w:rsidRPr="009A4C52" w:rsidRDefault="009A4C52" w:rsidP="009A4C52">
            <w:pPr>
              <w:keepNext/>
              <w:keepLines/>
              <w:overflowPunct w:val="0"/>
              <w:autoSpaceDE w:val="0"/>
              <w:autoSpaceDN w:val="0"/>
              <w:adjustRightInd w:val="0"/>
              <w:spacing w:after="0"/>
              <w:textAlignment w:val="baseline"/>
              <w:rPr>
                <w:ins w:id="7919" w:author="Stanley Mayalil" w:date="2022-10-12T10:21:00Z"/>
                <w:rFonts w:ascii="Arial" w:eastAsia="SimSun" w:hAnsi="Arial" w:cs="Arial"/>
                <w:sz w:val="18"/>
                <w:szCs w:val="18"/>
              </w:rPr>
            </w:pPr>
          </w:p>
        </w:tc>
        <w:tc>
          <w:tcPr>
            <w:tcW w:w="563" w:type="pct"/>
          </w:tcPr>
          <w:p w14:paraId="3DCAA7EF" w14:textId="77777777" w:rsidR="009A4C52" w:rsidRPr="009A4C52" w:rsidRDefault="009A4C52" w:rsidP="009A4C52">
            <w:pPr>
              <w:keepNext/>
              <w:keepLines/>
              <w:overflowPunct w:val="0"/>
              <w:autoSpaceDE w:val="0"/>
              <w:autoSpaceDN w:val="0"/>
              <w:adjustRightInd w:val="0"/>
              <w:spacing w:after="0"/>
              <w:textAlignment w:val="baseline"/>
              <w:rPr>
                <w:ins w:id="7920" w:author="Stanley Mayalil" w:date="2022-10-12T10:21:00Z"/>
                <w:rFonts w:ascii="Arial" w:eastAsia="SimSun" w:hAnsi="Arial" w:cs="Arial"/>
                <w:sz w:val="18"/>
                <w:szCs w:val="18"/>
              </w:rPr>
            </w:pPr>
          </w:p>
        </w:tc>
      </w:tr>
      <w:tr w:rsidR="001E1371" w:rsidRPr="001E1371" w14:paraId="00319131" w14:textId="77777777" w:rsidTr="002E112B">
        <w:trPr>
          <w:cantSplit/>
          <w:trHeight w:val="20"/>
          <w:ins w:id="7921" w:author="Stanley Mayalil" w:date="2022-10-12T10:21:00Z"/>
        </w:trPr>
        <w:tc>
          <w:tcPr>
            <w:tcW w:w="281" w:type="pct"/>
            <w:vMerge w:val="restart"/>
          </w:tcPr>
          <w:p w14:paraId="48AC6D8A" w14:textId="42468616" w:rsidR="009A4C52" w:rsidRPr="009A4C52" w:rsidRDefault="009A4C52" w:rsidP="009A4C52">
            <w:pPr>
              <w:keepNext/>
              <w:keepLines/>
              <w:overflowPunct w:val="0"/>
              <w:autoSpaceDE w:val="0"/>
              <w:autoSpaceDN w:val="0"/>
              <w:adjustRightInd w:val="0"/>
              <w:spacing w:after="0"/>
              <w:jc w:val="center"/>
              <w:textAlignment w:val="baseline"/>
              <w:rPr>
                <w:ins w:id="7922" w:author="Stanley Mayalil" w:date="2022-10-12T10:21:00Z"/>
                <w:rFonts w:ascii="Arial" w:eastAsia="SimSun" w:hAnsi="Arial" w:cs="Arial"/>
                <w:sz w:val="18"/>
                <w:szCs w:val="18"/>
                <w:lang w:eastAsia="ja-JP"/>
              </w:rPr>
            </w:pPr>
            <w:ins w:id="7923" w:author="Stanley Mayalil" w:date="2022-10-12T10:27:00Z">
              <w:r>
                <w:rPr>
                  <w:rFonts w:ascii="Arial" w:eastAsia="SimSun" w:hAnsi="Arial" w:cs="Arial"/>
                  <w:sz w:val="18"/>
                  <w:szCs w:val="18"/>
                  <w:lang w:eastAsia="ja-JP"/>
                </w:rPr>
                <w:t>4</w:t>
              </w:r>
            </w:ins>
          </w:p>
        </w:tc>
        <w:tc>
          <w:tcPr>
            <w:tcW w:w="566" w:type="pct"/>
          </w:tcPr>
          <w:p w14:paraId="19F32FA9" w14:textId="77777777" w:rsidR="009A4C52" w:rsidRPr="009A4C52" w:rsidRDefault="009A4C52" w:rsidP="009A4C52">
            <w:pPr>
              <w:keepNext/>
              <w:keepLines/>
              <w:overflowPunct w:val="0"/>
              <w:autoSpaceDE w:val="0"/>
              <w:autoSpaceDN w:val="0"/>
              <w:adjustRightInd w:val="0"/>
              <w:spacing w:after="0"/>
              <w:jc w:val="center"/>
              <w:textAlignment w:val="baseline"/>
              <w:rPr>
                <w:ins w:id="7924" w:author="Stanley Mayalil" w:date="2022-10-12T10:21:00Z"/>
                <w:rFonts w:ascii="Arial" w:eastAsia="SimSun" w:hAnsi="Arial" w:cs="Arial"/>
                <w:sz w:val="18"/>
                <w:szCs w:val="18"/>
                <w:lang w:eastAsia="ja-JP"/>
              </w:rPr>
            </w:pPr>
            <w:ins w:id="7925" w:author="Stanley Mayalil" w:date="2022-10-12T10:21:00Z">
              <w:r w:rsidRPr="009A4C52">
                <w:rPr>
                  <w:rFonts w:ascii="Arial" w:eastAsia="SimSun" w:hAnsi="Arial" w:cs="Arial"/>
                  <w:sz w:val="18"/>
                  <w:szCs w:val="18"/>
                  <w:lang w:eastAsia="ja-JP"/>
                </w:rPr>
                <w:t>User &gt; UE</w:t>
              </w:r>
            </w:ins>
          </w:p>
        </w:tc>
        <w:tc>
          <w:tcPr>
            <w:tcW w:w="2094" w:type="pct"/>
          </w:tcPr>
          <w:p w14:paraId="217828C8" w14:textId="721392AD" w:rsidR="009A4C52" w:rsidRPr="009A4C52" w:rsidRDefault="009A4C52" w:rsidP="009A4C52">
            <w:pPr>
              <w:keepNext/>
              <w:keepLines/>
              <w:overflowPunct w:val="0"/>
              <w:autoSpaceDE w:val="0"/>
              <w:autoSpaceDN w:val="0"/>
              <w:adjustRightInd w:val="0"/>
              <w:spacing w:after="0"/>
              <w:textAlignment w:val="baseline"/>
              <w:rPr>
                <w:ins w:id="7926" w:author="Stanley Mayalil" w:date="2022-10-12T10:21:00Z"/>
                <w:rFonts w:ascii="Arial" w:eastAsia="SimSun" w:hAnsi="Arial" w:cs="Arial"/>
                <w:sz w:val="18"/>
                <w:szCs w:val="18"/>
              </w:rPr>
            </w:pPr>
            <w:ins w:id="7927" w:author="Stanley Mayalil" w:date="2022-10-12T10:21:00Z">
              <w:r w:rsidRPr="009A4C52">
                <w:rPr>
                  <w:rFonts w:ascii="Arial" w:hAnsi="Arial" w:cs="Arial"/>
                  <w:sz w:val="18"/>
                  <w:szCs w:val="18"/>
                </w:rPr>
                <w:t>Enter the new PIN: "1234#"</w:t>
              </w:r>
            </w:ins>
          </w:p>
        </w:tc>
        <w:tc>
          <w:tcPr>
            <w:tcW w:w="1075" w:type="pct"/>
          </w:tcPr>
          <w:p w14:paraId="19C157F3" w14:textId="77777777" w:rsidR="009A4C52" w:rsidRPr="009A4C52" w:rsidRDefault="009A4C52" w:rsidP="009A4C52">
            <w:pPr>
              <w:keepNext/>
              <w:keepLines/>
              <w:overflowPunct w:val="0"/>
              <w:autoSpaceDE w:val="0"/>
              <w:autoSpaceDN w:val="0"/>
              <w:adjustRightInd w:val="0"/>
              <w:spacing w:after="0"/>
              <w:textAlignment w:val="baseline"/>
              <w:rPr>
                <w:ins w:id="7928" w:author="Stanley Mayalil" w:date="2022-10-12T10:21:00Z"/>
                <w:rFonts w:ascii="Arial" w:eastAsia="SimSun" w:hAnsi="Arial" w:cs="Arial"/>
                <w:sz w:val="18"/>
                <w:szCs w:val="18"/>
              </w:rPr>
            </w:pPr>
          </w:p>
        </w:tc>
        <w:tc>
          <w:tcPr>
            <w:tcW w:w="421" w:type="pct"/>
          </w:tcPr>
          <w:p w14:paraId="2957D035" w14:textId="77777777" w:rsidR="009A4C52" w:rsidRPr="009A4C52" w:rsidRDefault="009A4C52" w:rsidP="009A4C52">
            <w:pPr>
              <w:keepNext/>
              <w:keepLines/>
              <w:overflowPunct w:val="0"/>
              <w:autoSpaceDE w:val="0"/>
              <w:autoSpaceDN w:val="0"/>
              <w:adjustRightInd w:val="0"/>
              <w:spacing w:after="0"/>
              <w:textAlignment w:val="baseline"/>
              <w:rPr>
                <w:ins w:id="7929" w:author="Stanley Mayalil" w:date="2022-10-12T10:21:00Z"/>
                <w:rFonts w:ascii="Arial" w:eastAsia="SimSun" w:hAnsi="Arial" w:cs="Arial"/>
                <w:sz w:val="18"/>
                <w:szCs w:val="18"/>
              </w:rPr>
            </w:pPr>
          </w:p>
        </w:tc>
        <w:tc>
          <w:tcPr>
            <w:tcW w:w="563" w:type="pct"/>
          </w:tcPr>
          <w:p w14:paraId="28DB4D4F" w14:textId="77777777" w:rsidR="009A4C52" w:rsidRPr="009A4C52" w:rsidRDefault="009A4C52" w:rsidP="009A4C52">
            <w:pPr>
              <w:keepNext/>
              <w:keepLines/>
              <w:overflowPunct w:val="0"/>
              <w:autoSpaceDE w:val="0"/>
              <w:autoSpaceDN w:val="0"/>
              <w:adjustRightInd w:val="0"/>
              <w:spacing w:after="0"/>
              <w:textAlignment w:val="baseline"/>
              <w:rPr>
                <w:ins w:id="7930" w:author="Stanley Mayalil" w:date="2022-10-12T10:21:00Z"/>
                <w:rFonts w:ascii="Arial" w:eastAsia="SimSun" w:hAnsi="Arial" w:cs="Arial"/>
                <w:sz w:val="18"/>
                <w:szCs w:val="18"/>
              </w:rPr>
            </w:pPr>
          </w:p>
        </w:tc>
      </w:tr>
      <w:tr w:rsidR="001E1371" w:rsidRPr="001E1371" w14:paraId="6BFEF191" w14:textId="77777777" w:rsidTr="002E112B">
        <w:trPr>
          <w:cantSplit/>
          <w:trHeight w:val="20"/>
          <w:ins w:id="7931" w:author="Stanley Mayalil" w:date="2022-10-12T10:21:00Z"/>
        </w:trPr>
        <w:tc>
          <w:tcPr>
            <w:tcW w:w="281" w:type="pct"/>
            <w:vMerge/>
          </w:tcPr>
          <w:p w14:paraId="089BAED7" w14:textId="77777777" w:rsidR="009A4C52" w:rsidRPr="009A4C52" w:rsidRDefault="009A4C52" w:rsidP="009A4C52">
            <w:pPr>
              <w:keepNext/>
              <w:keepLines/>
              <w:overflowPunct w:val="0"/>
              <w:autoSpaceDE w:val="0"/>
              <w:autoSpaceDN w:val="0"/>
              <w:adjustRightInd w:val="0"/>
              <w:spacing w:after="0"/>
              <w:jc w:val="center"/>
              <w:textAlignment w:val="baseline"/>
              <w:rPr>
                <w:ins w:id="7932" w:author="Stanley Mayalil" w:date="2022-10-12T10:21:00Z"/>
                <w:rFonts w:ascii="Arial" w:eastAsia="SimSun" w:hAnsi="Arial" w:cs="Arial"/>
                <w:sz w:val="18"/>
                <w:szCs w:val="18"/>
                <w:lang w:eastAsia="ja-JP"/>
              </w:rPr>
            </w:pPr>
          </w:p>
        </w:tc>
        <w:tc>
          <w:tcPr>
            <w:tcW w:w="566" w:type="pct"/>
          </w:tcPr>
          <w:p w14:paraId="578F1DC3" w14:textId="77777777" w:rsidR="009A4C52" w:rsidRPr="009A4C52" w:rsidRDefault="009A4C52" w:rsidP="009A4C52">
            <w:pPr>
              <w:keepNext/>
              <w:keepLines/>
              <w:overflowPunct w:val="0"/>
              <w:autoSpaceDE w:val="0"/>
              <w:autoSpaceDN w:val="0"/>
              <w:adjustRightInd w:val="0"/>
              <w:spacing w:after="0"/>
              <w:jc w:val="center"/>
              <w:textAlignment w:val="baseline"/>
              <w:rPr>
                <w:ins w:id="7933" w:author="Stanley Mayalil" w:date="2022-10-12T10:21:00Z"/>
                <w:rFonts w:ascii="Arial" w:eastAsia="SimSun" w:hAnsi="Arial" w:cs="Arial"/>
                <w:sz w:val="18"/>
                <w:szCs w:val="18"/>
                <w:lang w:eastAsia="ja-JP"/>
              </w:rPr>
            </w:pPr>
            <w:ins w:id="7934" w:author="Stanley Mayalil" w:date="2022-10-12T10:21:00Z">
              <w:r w:rsidRPr="009A4C52">
                <w:rPr>
                  <w:rFonts w:ascii="Arial" w:eastAsia="SimSun" w:hAnsi="Arial" w:cs="Arial"/>
                  <w:sz w:val="18"/>
                  <w:szCs w:val="18"/>
                  <w:lang w:eastAsia="ja-JP"/>
                </w:rPr>
                <w:t xml:space="preserve">UE &gt; UICC </w:t>
              </w:r>
            </w:ins>
          </w:p>
        </w:tc>
        <w:tc>
          <w:tcPr>
            <w:tcW w:w="2094" w:type="pct"/>
          </w:tcPr>
          <w:p w14:paraId="287597C6" w14:textId="77777777" w:rsidR="009A4C52" w:rsidRPr="009A4C52" w:rsidRDefault="009A4C52" w:rsidP="009A4C52">
            <w:pPr>
              <w:keepNext/>
              <w:keepLines/>
              <w:overflowPunct w:val="0"/>
              <w:autoSpaceDE w:val="0"/>
              <w:autoSpaceDN w:val="0"/>
              <w:adjustRightInd w:val="0"/>
              <w:spacing w:after="0"/>
              <w:textAlignment w:val="baseline"/>
              <w:rPr>
                <w:ins w:id="7935" w:author="Stanley Mayalil" w:date="2022-10-12T10:21:00Z"/>
                <w:rFonts w:ascii="Arial" w:hAnsi="Arial" w:cs="Arial"/>
                <w:sz w:val="18"/>
                <w:szCs w:val="18"/>
              </w:rPr>
            </w:pPr>
            <w:ins w:id="7936" w:author="Stanley Mayalil" w:date="2022-10-12T10:21:00Z">
              <w:r w:rsidRPr="009A4C52">
                <w:rPr>
                  <w:rFonts w:ascii="Arial" w:hAnsi="Arial" w:cs="Arial"/>
                  <w:sz w:val="18"/>
                  <w:szCs w:val="18"/>
                </w:rPr>
                <w:t xml:space="preserve">VERIFY PIN </w:t>
              </w:r>
            </w:ins>
          </w:p>
        </w:tc>
        <w:tc>
          <w:tcPr>
            <w:tcW w:w="1075" w:type="pct"/>
            <w:vMerge w:val="restart"/>
          </w:tcPr>
          <w:p w14:paraId="424C5E99" w14:textId="77777777" w:rsidR="009A4C52" w:rsidRPr="009A4C52" w:rsidRDefault="009A4C52" w:rsidP="009A4C52">
            <w:pPr>
              <w:keepNext/>
              <w:keepLines/>
              <w:overflowPunct w:val="0"/>
              <w:autoSpaceDE w:val="0"/>
              <w:autoSpaceDN w:val="0"/>
              <w:adjustRightInd w:val="0"/>
              <w:spacing w:after="0"/>
              <w:textAlignment w:val="baseline"/>
              <w:rPr>
                <w:ins w:id="7937" w:author="Stanley Mayalil" w:date="2022-10-12T10:21:00Z"/>
                <w:rFonts w:ascii="Arial" w:eastAsia="SimSun" w:hAnsi="Arial" w:cs="Arial"/>
                <w:strike/>
                <w:sz w:val="18"/>
                <w:szCs w:val="18"/>
              </w:rPr>
            </w:pPr>
            <w:ins w:id="7938" w:author="Stanley Mayalil" w:date="2022-10-12T10:21:00Z">
              <w:r w:rsidRPr="009A4C52">
                <w:rPr>
                  <w:rFonts w:ascii="Arial" w:eastAsia="SimSun" w:hAnsi="Arial" w:cs="Arial"/>
                  <w:sz w:val="18"/>
                  <w:szCs w:val="18"/>
                </w:rPr>
                <w:t>This is verifiable only if A2/x is supported.</w:t>
              </w:r>
            </w:ins>
          </w:p>
        </w:tc>
        <w:tc>
          <w:tcPr>
            <w:tcW w:w="421" w:type="pct"/>
            <w:vMerge w:val="restart"/>
          </w:tcPr>
          <w:p w14:paraId="06D5DAFE" w14:textId="6A028FF2" w:rsidR="009A4C52" w:rsidRPr="009A4C52" w:rsidRDefault="009A4C52" w:rsidP="009A4C52">
            <w:pPr>
              <w:keepNext/>
              <w:keepLines/>
              <w:overflowPunct w:val="0"/>
              <w:autoSpaceDE w:val="0"/>
              <w:autoSpaceDN w:val="0"/>
              <w:adjustRightInd w:val="0"/>
              <w:spacing w:after="0"/>
              <w:textAlignment w:val="baseline"/>
              <w:rPr>
                <w:ins w:id="7939" w:author="Stanley Mayalil" w:date="2022-10-12T10:21:00Z"/>
                <w:rFonts w:ascii="Arial" w:eastAsia="SimSun" w:hAnsi="Arial" w:cs="Arial"/>
                <w:strike/>
                <w:sz w:val="18"/>
                <w:szCs w:val="18"/>
              </w:rPr>
            </w:pPr>
            <w:ins w:id="7940" w:author="Stanley Mayalil" w:date="2022-10-12T10:21:00Z">
              <w:r w:rsidRPr="009A4C52">
                <w:rPr>
                  <w:rFonts w:ascii="Arial" w:eastAsia="SimSun" w:hAnsi="Arial" w:cs="Arial"/>
                  <w:sz w:val="18"/>
                  <w:szCs w:val="18"/>
                </w:rPr>
                <w:t>CR</w:t>
              </w:r>
            </w:ins>
            <w:ins w:id="7941" w:author="Stanley Mayalil" w:date="2022-10-12T10:31:00Z">
              <w:r w:rsidR="00CE7025">
                <w:rPr>
                  <w:rFonts w:ascii="Arial" w:eastAsia="SimSun" w:hAnsi="Arial" w:cs="Arial"/>
                  <w:sz w:val="18"/>
                  <w:szCs w:val="18"/>
                </w:rPr>
                <w:t>2</w:t>
              </w:r>
            </w:ins>
          </w:p>
        </w:tc>
        <w:tc>
          <w:tcPr>
            <w:tcW w:w="563" w:type="pct"/>
            <w:vMerge w:val="restart"/>
          </w:tcPr>
          <w:p w14:paraId="553EF9B8" w14:textId="10EB3658" w:rsidR="009A4C52" w:rsidRPr="009A4C52" w:rsidRDefault="001E1371" w:rsidP="009A4C52">
            <w:pPr>
              <w:keepNext/>
              <w:keepLines/>
              <w:overflowPunct w:val="0"/>
              <w:autoSpaceDE w:val="0"/>
              <w:autoSpaceDN w:val="0"/>
              <w:adjustRightInd w:val="0"/>
              <w:spacing w:after="0"/>
              <w:textAlignment w:val="baseline"/>
              <w:rPr>
                <w:ins w:id="7942" w:author="Stanley Mayalil" w:date="2022-10-12T10:21:00Z"/>
                <w:rFonts w:ascii="Arial" w:eastAsia="SimSun" w:hAnsi="Arial" w:cs="Arial"/>
                <w:strike/>
                <w:sz w:val="18"/>
                <w:szCs w:val="18"/>
              </w:rPr>
            </w:pPr>
            <w:ins w:id="7943" w:author="Stanley Mayalil" w:date="2022-10-16T16:13:00Z">
              <w:r w:rsidRPr="00FC56D0">
                <w:rPr>
                  <w:rFonts w:ascii="Arial" w:eastAsia="SimSun" w:hAnsi="Arial" w:cs="Arial"/>
                  <w:sz w:val="18"/>
                  <w:szCs w:val="18"/>
                </w:rPr>
                <w:t>A.2/</w:t>
              </w:r>
              <w:r>
                <w:rPr>
                  <w:rFonts w:ascii="Arial" w:eastAsia="SimSun" w:hAnsi="Arial" w:cs="Arial"/>
                  <w:sz w:val="18"/>
                  <w:szCs w:val="18"/>
                </w:rPr>
                <w:t>1</w:t>
              </w:r>
              <w:r w:rsidRPr="00FC56D0">
                <w:rPr>
                  <w:rFonts w:ascii="Arial" w:eastAsia="SimSun" w:hAnsi="Arial" w:cs="Arial"/>
                  <w:sz w:val="18"/>
                  <w:szCs w:val="18"/>
                </w:rPr>
                <w:t xml:space="preserve"> OR A2/</w:t>
              </w:r>
              <w:r>
                <w:rPr>
                  <w:rFonts w:ascii="Arial" w:eastAsia="SimSun" w:hAnsi="Arial" w:cs="Arial"/>
                  <w:sz w:val="18"/>
                  <w:szCs w:val="18"/>
                </w:rPr>
                <w:t>2</w:t>
              </w:r>
            </w:ins>
          </w:p>
        </w:tc>
      </w:tr>
      <w:tr w:rsidR="001E1371" w:rsidRPr="001E1371" w14:paraId="7C5E0BAD" w14:textId="77777777" w:rsidTr="002E112B">
        <w:trPr>
          <w:cantSplit/>
          <w:trHeight w:val="20"/>
          <w:ins w:id="7944" w:author="Stanley Mayalil" w:date="2022-10-12T10:21:00Z"/>
        </w:trPr>
        <w:tc>
          <w:tcPr>
            <w:tcW w:w="281" w:type="pct"/>
            <w:vMerge/>
          </w:tcPr>
          <w:p w14:paraId="2E862CD5" w14:textId="77777777" w:rsidR="009A4C52" w:rsidRPr="009A4C52" w:rsidRDefault="009A4C52" w:rsidP="009A4C52">
            <w:pPr>
              <w:keepNext/>
              <w:keepLines/>
              <w:overflowPunct w:val="0"/>
              <w:autoSpaceDE w:val="0"/>
              <w:autoSpaceDN w:val="0"/>
              <w:adjustRightInd w:val="0"/>
              <w:spacing w:after="0"/>
              <w:jc w:val="center"/>
              <w:textAlignment w:val="baseline"/>
              <w:rPr>
                <w:ins w:id="7945" w:author="Stanley Mayalil" w:date="2022-10-12T10:21:00Z"/>
                <w:rFonts w:ascii="Arial" w:eastAsia="SimSun" w:hAnsi="Arial" w:cs="Arial"/>
                <w:sz w:val="18"/>
                <w:szCs w:val="18"/>
                <w:lang w:eastAsia="ja-JP"/>
              </w:rPr>
            </w:pPr>
          </w:p>
        </w:tc>
        <w:tc>
          <w:tcPr>
            <w:tcW w:w="566" w:type="pct"/>
          </w:tcPr>
          <w:p w14:paraId="6C72A33F" w14:textId="77777777" w:rsidR="009A4C52" w:rsidRPr="009A4C52" w:rsidRDefault="009A4C52" w:rsidP="009A4C52">
            <w:pPr>
              <w:keepNext/>
              <w:keepLines/>
              <w:overflowPunct w:val="0"/>
              <w:autoSpaceDE w:val="0"/>
              <w:autoSpaceDN w:val="0"/>
              <w:adjustRightInd w:val="0"/>
              <w:spacing w:after="0"/>
              <w:jc w:val="center"/>
              <w:textAlignment w:val="baseline"/>
              <w:rPr>
                <w:ins w:id="7946" w:author="Stanley Mayalil" w:date="2022-10-12T10:21:00Z"/>
                <w:rFonts w:ascii="Arial" w:eastAsia="SimSun" w:hAnsi="Arial" w:cs="Arial"/>
                <w:sz w:val="18"/>
                <w:szCs w:val="18"/>
                <w:lang w:eastAsia="ja-JP"/>
              </w:rPr>
            </w:pPr>
            <w:ins w:id="7947" w:author="Stanley Mayalil" w:date="2022-10-12T10:21:00Z">
              <w:r w:rsidRPr="009A4C52">
                <w:rPr>
                  <w:rFonts w:ascii="Arial" w:eastAsia="SimSun" w:hAnsi="Arial" w:cs="Arial"/>
                  <w:sz w:val="18"/>
                  <w:szCs w:val="18"/>
                  <w:lang w:eastAsia="ja-JP"/>
                </w:rPr>
                <w:t>USIM &gt; UE</w:t>
              </w:r>
            </w:ins>
          </w:p>
        </w:tc>
        <w:tc>
          <w:tcPr>
            <w:tcW w:w="2094" w:type="pct"/>
          </w:tcPr>
          <w:p w14:paraId="04ED86C0" w14:textId="77777777" w:rsidR="009A4C52" w:rsidRPr="009A4C52" w:rsidRDefault="009A4C52" w:rsidP="009A4C52">
            <w:pPr>
              <w:keepNext/>
              <w:keepLines/>
              <w:overflowPunct w:val="0"/>
              <w:autoSpaceDE w:val="0"/>
              <w:autoSpaceDN w:val="0"/>
              <w:adjustRightInd w:val="0"/>
              <w:spacing w:after="0"/>
              <w:textAlignment w:val="baseline"/>
              <w:rPr>
                <w:ins w:id="7948" w:author="Stanley Mayalil" w:date="2022-10-12T10:21:00Z"/>
                <w:rFonts w:ascii="Arial" w:hAnsi="Arial" w:cs="Arial"/>
                <w:sz w:val="18"/>
                <w:szCs w:val="18"/>
              </w:rPr>
            </w:pPr>
            <w:ins w:id="7949" w:author="Stanley Mayalil" w:date="2022-10-12T10:21:00Z">
              <w:r w:rsidRPr="009A4C52">
                <w:rPr>
                  <w:rFonts w:ascii="Arial" w:hAnsi="Arial" w:cs="Arial"/>
                  <w:sz w:val="18"/>
                  <w:szCs w:val="18"/>
                </w:rPr>
                <w:t>Check Status word</w:t>
              </w:r>
            </w:ins>
          </w:p>
        </w:tc>
        <w:tc>
          <w:tcPr>
            <w:tcW w:w="1075" w:type="pct"/>
            <w:vMerge/>
          </w:tcPr>
          <w:p w14:paraId="275725BB" w14:textId="77777777" w:rsidR="009A4C52" w:rsidRPr="009A4C52" w:rsidRDefault="009A4C52" w:rsidP="009A4C52">
            <w:pPr>
              <w:keepNext/>
              <w:keepLines/>
              <w:overflowPunct w:val="0"/>
              <w:autoSpaceDE w:val="0"/>
              <w:autoSpaceDN w:val="0"/>
              <w:adjustRightInd w:val="0"/>
              <w:spacing w:after="0"/>
              <w:textAlignment w:val="baseline"/>
              <w:rPr>
                <w:ins w:id="7950" w:author="Stanley Mayalil" w:date="2022-10-12T10:21:00Z"/>
                <w:rFonts w:ascii="Arial" w:eastAsia="SimSun" w:hAnsi="Arial" w:cs="Arial"/>
                <w:strike/>
                <w:sz w:val="18"/>
                <w:szCs w:val="18"/>
              </w:rPr>
            </w:pPr>
          </w:p>
        </w:tc>
        <w:tc>
          <w:tcPr>
            <w:tcW w:w="421" w:type="pct"/>
            <w:vMerge/>
          </w:tcPr>
          <w:p w14:paraId="554F3054" w14:textId="77777777" w:rsidR="009A4C52" w:rsidRPr="009A4C52" w:rsidRDefault="009A4C52" w:rsidP="009A4C52">
            <w:pPr>
              <w:keepNext/>
              <w:keepLines/>
              <w:overflowPunct w:val="0"/>
              <w:autoSpaceDE w:val="0"/>
              <w:autoSpaceDN w:val="0"/>
              <w:adjustRightInd w:val="0"/>
              <w:spacing w:after="0"/>
              <w:textAlignment w:val="baseline"/>
              <w:rPr>
                <w:ins w:id="7951" w:author="Stanley Mayalil" w:date="2022-10-12T10:21:00Z"/>
                <w:rFonts w:ascii="Arial" w:eastAsia="SimSun" w:hAnsi="Arial" w:cs="Arial"/>
                <w:strike/>
                <w:sz w:val="18"/>
                <w:szCs w:val="18"/>
              </w:rPr>
            </w:pPr>
          </w:p>
        </w:tc>
        <w:tc>
          <w:tcPr>
            <w:tcW w:w="563" w:type="pct"/>
            <w:vMerge/>
          </w:tcPr>
          <w:p w14:paraId="59FDE599" w14:textId="77777777" w:rsidR="009A4C52" w:rsidRPr="009A4C52" w:rsidRDefault="009A4C52" w:rsidP="009A4C52">
            <w:pPr>
              <w:keepNext/>
              <w:keepLines/>
              <w:overflowPunct w:val="0"/>
              <w:autoSpaceDE w:val="0"/>
              <w:autoSpaceDN w:val="0"/>
              <w:adjustRightInd w:val="0"/>
              <w:spacing w:after="0"/>
              <w:textAlignment w:val="baseline"/>
              <w:rPr>
                <w:ins w:id="7952" w:author="Stanley Mayalil" w:date="2022-10-12T10:21:00Z"/>
                <w:rFonts w:ascii="Arial" w:eastAsia="SimSun" w:hAnsi="Arial" w:cs="Arial"/>
                <w:strike/>
                <w:sz w:val="18"/>
                <w:szCs w:val="18"/>
              </w:rPr>
            </w:pPr>
          </w:p>
        </w:tc>
      </w:tr>
      <w:tr w:rsidR="00FB142D" w:rsidRPr="00FB142D" w14:paraId="3271BE7C" w14:textId="77777777" w:rsidTr="002E112B">
        <w:trPr>
          <w:cantSplit/>
          <w:trHeight w:val="20"/>
          <w:ins w:id="7953" w:author="Stanley Mayalil" w:date="2022-10-12T10:21:00Z"/>
        </w:trPr>
        <w:tc>
          <w:tcPr>
            <w:tcW w:w="281" w:type="pct"/>
            <w:vMerge/>
          </w:tcPr>
          <w:p w14:paraId="3EF2D7AB" w14:textId="77777777" w:rsidR="009A4C52" w:rsidRPr="009A4C52" w:rsidRDefault="009A4C52" w:rsidP="009A4C52">
            <w:pPr>
              <w:keepNext/>
              <w:keepLines/>
              <w:overflowPunct w:val="0"/>
              <w:autoSpaceDE w:val="0"/>
              <w:autoSpaceDN w:val="0"/>
              <w:adjustRightInd w:val="0"/>
              <w:spacing w:after="0"/>
              <w:jc w:val="center"/>
              <w:textAlignment w:val="baseline"/>
              <w:rPr>
                <w:ins w:id="7954" w:author="Stanley Mayalil" w:date="2022-10-12T10:21:00Z"/>
                <w:rFonts w:ascii="Arial" w:eastAsia="SimSun" w:hAnsi="Arial" w:cs="Arial"/>
                <w:sz w:val="18"/>
                <w:szCs w:val="18"/>
                <w:lang w:eastAsia="ja-JP"/>
              </w:rPr>
            </w:pPr>
          </w:p>
        </w:tc>
        <w:tc>
          <w:tcPr>
            <w:tcW w:w="566" w:type="pct"/>
          </w:tcPr>
          <w:p w14:paraId="0548A3A6" w14:textId="77777777" w:rsidR="009A4C52" w:rsidRPr="009A4C52" w:rsidRDefault="009A4C52" w:rsidP="009A4C52">
            <w:pPr>
              <w:keepNext/>
              <w:keepLines/>
              <w:overflowPunct w:val="0"/>
              <w:autoSpaceDE w:val="0"/>
              <w:autoSpaceDN w:val="0"/>
              <w:adjustRightInd w:val="0"/>
              <w:spacing w:after="0"/>
              <w:jc w:val="center"/>
              <w:textAlignment w:val="baseline"/>
              <w:rPr>
                <w:ins w:id="7955" w:author="Stanley Mayalil" w:date="2022-10-12T10:21:00Z"/>
                <w:rFonts w:ascii="Arial" w:eastAsia="SimSun" w:hAnsi="Arial" w:cs="Arial"/>
                <w:sz w:val="18"/>
                <w:szCs w:val="18"/>
                <w:lang w:eastAsia="ja-JP"/>
              </w:rPr>
            </w:pPr>
            <w:ins w:id="7956" w:author="Stanley Mayalil" w:date="2022-10-12T10:21:00Z">
              <w:r w:rsidRPr="009A4C52">
                <w:rPr>
                  <w:rFonts w:ascii="Arial" w:eastAsia="SimSun" w:hAnsi="Arial" w:cs="Arial"/>
                  <w:sz w:val="18"/>
                  <w:szCs w:val="18"/>
                  <w:lang w:eastAsia="ja-JP"/>
                </w:rPr>
                <w:t>UE &gt; User</w:t>
              </w:r>
            </w:ins>
          </w:p>
        </w:tc>
        <w:tc>
          <w:tcPr>
            <w:tcW w:w="2094" w:type="pct"/>
          </w:tcPr>
          <w:p w14:paraId="4EBAD9B1" w14:textId="77777777" w:rsidR="009A4C52" w:rsidRPr="009A4C52" w:rsidRDefault="009A4C52" w:rsidP="009A4C52">
            <w:pPr>
              <w:keepNext/>
              <w:keepLines/>
              <w:overflowPunct w:val="0"/>
              <w:autoSpaceDE w:val="0"/>
              <w:autoSpaceDN w:val="0"/>
              <w:adjustRightInd w:val="0"/>
              <w:spacing w:after="0"/>
              <w:textAlignment w:val="baseline"/>
              <w:rPr>
                <w:ins w:id="7957" w:author="Stanley Mayalil" w:date="2022-10-12T10:21:00Z"/>
                <w:rFonts w:ascii="Arial" w:hAnsi="Arial" w:cs="Arial"/>
                <w:sz w:val="18"/>
                <w:szCs w:val="18"/>
              </w:rPr>
            </w:pPr>
            <w:ins w:id="7958" w:author="Stanley Mayalil" w:date="2022-10-12T10:21:00Z">
              <w:r w:rsidRPr="009A4C52">
                <w:rPr>
                  <w:rFonts w:ascii="Arial" w:hAnsi="Arial" w:cs="Arial"/>
                  <w:sz w:val="18"/>
                  <w:szCs w:val="18"/>
                  <w:lang w:val="en-US" w:eastAsia="en-GB"/>
                </w:rPr>
                <w:t>An indication is given to the user showing whether this procedure was successful</w:t>
              </w:r>
            </w:ins>
          </w:p>
        </w:tc>
        <w:tc>
          <w:tcPr>
            <w:tcW w:w="1075" w:type="pct"/>
          </w:tcPr>
          <w:p w14:paraId="713E3297" w14:textId="77777777" w:rsidR="009A4C52" w:rsidRPr="009A4C52" w:rsidRDefault="009A4C52" w:rsidP="009A4C52">
            <w:pPr>
              <w:keepNext/>
              <w:keepLines/>
              <w:overflowPunct w:val="0"/>
              <w:autoSpaceDE w:val="0"/>
              <w:autoSpaceDN w:val="0"/>
              <w:adjustRightInd w:val="0"/>
              <w:spacing w:after="0"/>
              <w:textAlignment w:val="baseline"/>
              <w:rPr>
                <w:ins w:id="7959" w:author="Stanley Mayalil" w:date="2022-10-12T10:21:00Z"/>
                <w:rFonts w:ascii="Arial" w:eastAsia="SimSun" w:hAnsi="Arial" w:cs="Arial"/>
                <w:sz w:val="18"/>
                <w:szCs w:val="18"/>
              </w:rPr>
            </w:pPr>
            <w:ins w:id="7960" w:author="Stanley Mayalil" w:date="2022-10-12T10:21:00Z">
              <w:r w:rsidRPr="009A4C52">
                <w:rPr>
                  <w:rFonts w:ascii="Arial" w:eastAsia="SimSun" w:hAnsi="Arial" w:cs="Arial"/>
                  <w:sz w:val="18"/>
                  <w:szCs w:val="18"/>
                </w:rPr>
                <w:t>This procedure shall be successfull</w:t>
              </w:r>
            </w:ins>
          </w:p>
        </w:tc>
        <w:tc>
          <w:tcPr>
            <w:tcW w:w="421" w:type="pct"/>
          </w:tcPr>
          <w:p w14:paraId="7A27BC25" w14:textId="6B6862F9" w:rsidR="009A4C52" w:rsidRPr="009A4C52" w:rsidRDefault="009A4C52" w:rsidP="009A4C52">
            <w:pPr>
              <w:keepNext/>
              <w:keepLines/>
              <w:overflowPunct w:val="0"/>
              <w:autoSpaceDE w:val="0"/>
              <w:autoSpaceDN w:val="0"/>
              <w:adjustRightInd w:val="0"/>
              <w:spacing w:after="0"/>
              <w:textAlignment w:val="baseline"/>
              <w:rPr>
                <w:ins w:id="7961" w:author="Stanley Mayalil" w:date="2022-10-12T10:21:00Z"/>
                <w:rFonts w:ascii="Arial" w:eastAsia="SimSun" w:hAnsi="Arial" w:cs="Arial"/>
                <w:sz w:val="18"/>
                <w:szCs w:val="18"/>
              </w:rPr>
            </w:pPr>
            <w:ins w:id="7962" w:author="Stanley Mayalil" w:date="2022-10-12T10:21:00Z">
              <w:r w:rsidRPr="009A4C52">
                <w:rPr>
                  <w:rFonts w:ascii="Arial" w:eastAsia="SimSun" w:hAnsi="Arial" w:cs="Arial"/>
                  <w:sz w:val="18"/>
                  <w:szCs w:val="18"/>
                </w:rPr>
                <w:t>CR</w:t>
              </w:r>
            </w:ins>
            <w:ins w:id="7963" w:author="Stanley Mayalil" w:date="2022-10-12T10:37:00Z">
              <w:r w:rsidR="00CE7025">
                <w:rPr>
                  <w:rFonts w:ascii="Arial" w:eastAsia="SimSun" w:hAnsi="Arial" w:cs="Arial"/>
                  <w:sz w:val="18"/>
                  <w:szCs w:val="18"/>
                </w:rPr>
                <w:t>3</w:t>
              </w:r>
            </w:ins>
            <w:ins w:id="7964" w:author="Stanley Mayalil" w:date="2022-10-12T10:21:00Z">
              <w:r w:rsidRPr="009A4C52">
                <w:rPr>
                  <w:rFonts w:ascii="Arial" w:eastAsia="SimSun" w:hAnsi="Arial" w:cs="Arial"/>
                  <w:sz w:val="18"/>
                  <w:szCs w:val="18"/>
                </w:rPr>
                <w:t xml:space="preserve"> </w:t>
              </w:r>
            </w:ins>
          </w:p>
        </w:tc>
        <w:tc>
          <w:tcPr>
            <w:tcW w:w="563" w:type="pct"/>
          </w:tcPr>
          <w:p w14:paraId="6169C9DB" w14:textId="77777777" w:rsidR="009A4C52" w:rsidRPr="009A4C52" w:rsidRDefault="009A4C52" w:rsidP="009A4C52">
            <w:pPr>
              <w:keepNext/>
              <w:keepLines/>
              <w:overflowPunct w:val="0"/>
              <w:autoSpaceDE w:val="0"/>
              <w:autoSpaceDN w:val="0"/>
              <w:adjustRightInd w:val="0"/>
              <w:spacing w:after="0"/>
              <w:textAlignment w:val="baseline"/>
              <w:rPr>
                <w:ins w:id="7965" w:author="Stanley Mayalil" w:date="2022-10-12T10:21:00Z"/>
                <w:rFonts w:ascii="Arial" w:eastAsia="SimSun" w:hAnsi="Arial" w:cs="Arial"/>
                <w:sz w:val="18"/>
                <w:szCs w:val="18"/>
              </w:rPr>
            </w:pPr>
          </w:p>
        </w:tc>
      </w:tr>
      <w:tr w:rsidR="001E1371" w:rsidRPr="001E1371" w14:paraId="3B361D51" w14:textId="77777777" w:rsidTr="002E112B">
        <w:trPr>
          <w:cantSplit/>
          <w:trHeight w:val="20"/>
          <w:ins w:id="7966" w:author="Stanley Mayalil" w:date="2022-10-12T10:21:00Z"/>
        </w:trPr>
        <w:tc>
          <w:tcPr>
            <w:tcW w:w="281" w:type="pct"/>
          </w:tcPr>
          <w:p w14:paraId="50A5726A" w14:textId="5B10D494" w:rsidR="009A4C52" w:rsidRPr="009A4C52" w:rsidRDefault="009A4C52" w:rsidP="009A4C52">
            <w:pPr>
              <w:keepNext/>
              <w:keepLines/>
              <w:overflowPunct w:val="0"/>
              <w:autoSpaceDE w:val="0"/>
              <w:autoSpaceDN w:val="0"/>
              <w:adjustRightInd w:val="0"/>
              <w:spacing w:after="0"/>
              <w:jc w:val="center"/>
              <w:textAlignment w:val="baseline"/>
              <w:rPr>
                <w:ins w:id="7967" w:author="Stanley Mayalil" w:date="2022-10-12T10:21:00Z"/>
                <w:rFonts w:ascii="Arial" w:eastAsia="SimSun" w:hAnsi="Arial" w:cs="Arial"/>
                <w:sz w:val="18"/>
                <w:szCs w:val="18"/>
                <w:lang w:eastAsia="ja-JP"/>
              </w:rPr>
            </w:pPr>
            <w:ins w:id="7968" w:author="Stanley Mayalil" w:date="2022-10-12T10:27:00Z">
              <w:r>
                <w:rPr>
                  <w:rFonts w:ascii="Arial" w:eastAsia="SimSun" w:hAnsi="Arial" w:cs="Arial"/>
                  <w:sz w:val="18"/>
                  <w:szCs w:val="18"/>
                  <w:lang w:eastAsia="ja-JP"/>
                </w:rPr>
                <w:t>5</w:t>
              </w:r>
            </w:ins>
          </w:p>
        </w:tc>
        <w:tc>
          <w:tcPr>
            <w:tcW w:w="566" w:type="pct"/>
          </w:tcPr>
          <w:p w14:paraId="76231E67" w14:textId="77777777" w:rsidR="009A4C52" w:rsidRPr="009A4C52" w:rsidRDefault="009A4C52" w:rsidP="009A4C52">
            <w:pPr>
              <w:keepNext/>
              <w:keepLines/>
              <w:overflowPunct w:val="0"/>
              <w:autoSpaceDE w:val="0"/>
              <w:autoSpaceDN w:val="0"/>
              <w:adjustRightInd w:val="0"/>
              <w:spacing w:after="0"/>
              <w:jc w:val="center"/>
              <w:textAlignment w:val="baseline"/>
              <w:rPr>
                <w:ins w:id="7969" w:author="Stanley Mayalil" w:date="2022-10-12T10:21:00Z"/>
                <w:rFonts w:ascii="Arial" w:eastAsia="SimSun" w:hAnsi="Arial" w:cs="Arial"/>
                <w:sz w:val="18"/>
                <w:szCs w:val="18"/>
                <w:lang w:eastAsia="ja-JP"/>
              </w:rPr>
            </w:pPr>
            <w:ins w:id="7970" w:author="Stanley Mayalil" w:date="2022-10-12T10:21:00Z">
              <w:r w:rsidRPr="009A4C52">
                <w:rPr>
                  <w:rFonts w:ascii="Arial" w:eastAsia="SimSun" w:hAnsi="Arial" w:cs="Arial"/>
                  <w:sz w:val="18"/>
                  <w:szCs w:val="18"/>
                  <w:lang w:eastAsia="ja-JP"/>
                </w:rPr>
                <w:t>UE</w:t>
              </w:r>
            </w:ins>
          </w:p>
        </w:tc>
        <w:tc>
          <w:tcPr>
            <w:tcW w:w="2094" w:type="pct"/>
          </w:tcPr>
          <w:p w14:paraId="3C5243B7" w14:textId="14774816" w:rsidR="009A4C52" w:rsidRPr="009A4C52" w:rsidRDefault="009A4C52" w:rsidP="009A4C52">
            <w:pPr>
              <w:keepNext/>
              <w:keepLines/>
              <w:overflowPunct w:val="0"/>
              <w:autoSpaceDE w:val="0"/>
              <w:autoSpaceDN w:val="0"/>
              <w:adjustRightInd w:val="0"/>
              <w:spacing w:after="0"/>
              <w:textAlignment w:val="baseline"/>
              <w:rPr>
                <w:ins w:id="7971" w:author="Stanley Mayalil" w:date="2022-10-12T10:21:00Z"/>
                <w:rFonts w:ascii="Arial" w:eastAsia="SimSun" w:hAnsi="Arial" w:cs="Arial"/>
                <w:sz w:val="18"/>
                <w:szCs w:val="18"/>
              </w:rPr>
            </w:pPr>
            <w:ins w:id="7972" w:author="Stanley Mayalil" w:date="2022-10-12T10:23:00Z">
              <w:r w:rsidRPr="009A4C52">
                <w:rPr>
                  <w:rFonts w:ascii="Arial" w:hAnsi="Arial" w:cs="Arial"/>
                  <w:sz w:val="18"/>
                  <w:szCs w:val="18"/>
                </w:rPr>
                <w:t>The Terminal is powered off and on.</w:t>
              </w:r>
            </w:ins>
          </w:p>
        </w:tc>
        <w:tc>
          <w:tcPr>
            <w:tcW w:w="1075" w:type="pct"/>
          </w:tcPr>
          <w:p w14:paraId="3AFC8558" w14:textId="77777777" w:rsidR="009A4C52" w:rsidRPr="009A4C52" w:rsidRDefault="009A4C52" w:rsidP="009A4C52">
            <w:pPr>
              <w:keepNext/>
              <w:keepLines/>
              <w:overflowPunct w:val="0"/>
              <w:autoSpaceDE w:val="0"/>
              <w:autoSpaceDN w:val="0"/>
              <w:adjustRightInd w:val="0"/>
              <w:spacing w:after="0"/>
              <w:textAlignment w:val="baseline"/>
              <w:rPr>
                <w:ins w:id="7973" w:author="Stanley Mayalil" w:date="2022-10-12T10:21:00Z"/>
                <w:rFonts w:ascii="Arial" w:eastAsia="SimSun" w:hAnsi="Arial" w:cs="Arial"/>
                <w:sz w:val="18"/>
                <w:szCs w:val="18"/>
              </w:rPr>
            </w:pPr>
          </w:p>
        </w:tc>
        <w:tc>
          <w:tcPr>
            <w:tcW w:w="421" w:type="pct"/>
          </w:tcPr>
          <w:p w14:paraId="04944DD9" w14:textId="77777777" w:rsidR="009A4C52" w:rsidRPr="009A4C52" w:rsidRDefault="009A4C52" w:rsidP="009A4C52">
            <w:pPr>
              <w:keepNext/>
              <w:keepLines/>
              <w:overflowPunct w:val="0"/>
              <w:autoSpaceDE w:val="0"/>
              <w:autoSpaceDN w:val="0"/>
              <w:adjustRightInd w:val="0"/>
              <w:spacing w:after="0"/>
              <w:textAlignment w:val="baseline"/>
              <w:rPr>
                <w:ins w:id="7974" w:author="Stanley Mayalil" w:date="2022-10-12T10:21:00Z"/>
                <w:rFonts w:ascii="Arial" w:eastAsia="SimSun" w:hAnsi="Arial" w:cs="Arial"/>
                <w:sz w:val="18"/>
                <w:szCs w:val="18"/>
              </w:rPr>
            </w:pPr>
          </w:p>
        </w:tc>
        <w:tc>
          <w:tcPr>
            <w:tcW w:w="563" w:type="pct"/>
          </w:tcPr>
          <w:p w14:paraId="487B3F3F" w14:textId="77777777" w:rsidR="009A4C52" w:rsidRPr="009A4C52" w:rsidRDefault="009A4C52" w:rsidP="009A4C52">
            <w:pPr>
              <w:keepNext/>
              <w:keepLines/>
              <w:overflowPunct w:val="0"/>
              <w:autoSpaceDE w:val="0"/>
              <w:autoSpaceDN w:val="0"/>
              <w:adjustRightInd w:val="0"/>
              <w:spacing w:after="0"/>
              <w:textAlignment w:val="baseline"/>
              <w:rPr>
                <w:ins w:id="7975" w:author="Stanley Mayalil" w:date="2022-10-12T10:21:00Z"/>
                <w:rFonts w:ascii="Arial" w:eastAsia="SimSun" w:hAnsi="Arial" w:cs="Arial"/>
                <w:sz w:val="18"/>
                <w:szCs w:val="18"/>
              </w:rPr>
            </w:pPr>
          </w:p>
        </w:tc>
      </w:tr>
      <w:tr w:rsidR="00FB142D" w:rsidRPr="00FB142D" w14:paraId="4408BA34" w14:textId="77777777" w:rsidTr="002E112B">
        <w:trPr>
          <w:cantSplit/>
          <w:trHeight w:val="20"/>
          <w:ins w:id="7976" w:author="Stanley Mayalil" w:date="2022-10-12T10:21:00Z"/>
        </w:trPr>
        <w:tc>
          <w:tcPr>
            <w:tcW w:w="281" w:type="pct"/>
            <w:vMerge w:val="restart"/>
          </w:tcPr>
          <w:p w14:paraId="75E3E0AC" w14:textId="2F9C7319" w:rsidR="009A4C52" w:rsidRPr="009A4C52" w:rsidRDefault="009A4C52" w:rsidP="009A4C52">
            <w:pPr>
              <w:keepNext/>
              <w:keepLines/>
              <w:overflowPunct w:val="0"/>
              <w:autoSpaceDE w:val="0"/>
              <w:autoSpaceDN w:val="0"/>
              <w:adjustRightInd w:val="0"/>
              <w:spacing w:after="0"/>
              <w:jc w:val="center"/>
              <w:textAlignment w:val="baseline"/>
              <w:rPr>
                <w:ins w:id="7977" w:author="Stanley Mayalil" w:date="2022-10-12T10:21:00Z"/>
                <w:rFonts w:ascii="Arial" w:eastAsia="SimSun" w:hAnsi="Arial" w:cs="Arial"/>
                <w:sz w:val="18"/>
                <w:szCs w:val="18"/>
                <w:lang w:eastAsia="ja-JP"/>
              </w:rPr>
            </w:pPr>
            <w:ins w:id="7978" w:author="Stanley Mayalil" w:date="2022-10-12T10:27:00Z">
              <w:r>
                <w:rPr>
                  <w:rFonts w:ascii="Arial" w:eastAsia="SimSun" w:hAnsi="Arial" w:cs="Arial"/>
                  <w:sz w:val="18"/>
                  <w:szCs w:val="18"/>
                  <w:lang w:eastAsia="ja-JP"/>
                </w:rPr>
                <w:t>6</w:t>
              </w:r>
            </w:ins>
          </w:p>
        </w:tc>
        <w:tc>
          <w:tcPr>
            <w:tcW w:w="566" w:type="pct"/>
          </w:tcPr>
          <w:p w14:paraId="422F2C62" w14:textId="77777777" w:rsidR="009A4C52" w:rsidRPr="009A4C52" w:rsidRDefault="009A4C52" w:rsidP="009A4C52">
            <w:pPr>
              <w:keepNext/>
              <w:keepLines/>
              <w:overflowPunct w:val="0"/>
              <w:autoSpaceDE w:val="0"/>
              <w:autoSpaceDN w:val="0"/>
              <w:adjustRightInd w:val="0"/>
              <w:spacing w:after="0"/>
              <w:jc w:val="center"/>
              <w:textAlignment w:val="baseline"/>
              <w:rPr>
                <w:ins w:id="7979" w:author="Stanley Mayalil" w:date="2022-10-12T10:21:00Z"/>
                <w:rFonts w:ascii="Arial" w:eastAsia="SimSun" w:hAnsi="Arial" w:cs="Arial"/>
                <w:sz w:val="18"/>
                <w:szCs w:val="18"/>
                <w:lang w:eastAsia="ja-JP"/>
              </w:rPr>
            </w:pPr>
            <w:ins w:id="7980" w:author="Stanley Mayalil" w:date="2022-10-12T10:21:00Z">
              <w:r w:rsidRPr="009A4C52">
                <w:rPr>
                  <w:rFonts w:ascii="Arial" w:eastAsia="SimSun" w:hAnsi="Arial" w:cs="Arial"/>
                  <w:sz w:val="18"/>
                  <w:szCs w:val="18"/>
                  <w:lang w:eastAsia="ja-JP"/>
                </w:rPr>
                <w:t>User &gt; UE</w:t>
              </w:r>
            </w:ins>
          </w:p>
        </w:tc>
        <w:tc>
          <w:tcPr>
            <w:tcW w:w="2094" w:type="pct"/>
          </w:tcPr>
          <w:p w14:paraId="26C675DB" w14:textId="596CA667" w:rsidR="009A4C52" w:rsidRPr="009A4C52" w:rsidRDefault="009A4C52" w:rsidP="009A4C52">
            <w:pPr>
              <w:keepNext/>
              <w:keepLines/>
              <w:overflowPunct w:val="0"/>
              <w:autoSpaceDE w:val="0"/>
              <w:autoSpaceDN w:val="0"/>
              <w:adjustRightInd w:val="0"/>
              <w:spacing w:after="0"/>
              <w:textAlignment w:val="baseline"/>
              <w:rPr>
                <w:ins w:id="7981" w:author="Stanley Mayalil" w:date="2022-10-12T10:21:00Z"/>
                <w:rFonts w:ascii="Arial" w:eastAsia="SimSun" w:hAnsi="Arial" w:cs="Arial"/>
                <w:sz w:val="18"/>
                <w:szCs w:val="18"/>
              </w:rPr>
            </w:pPr>
            <w:ins w:id="7982" w:author="Stanley Mayalil" w:date="2022-10-12T10:21:00Z">
              <w:r w:rsidRPr="009A4C52">
                <w:rPr>
                  <w:rFonts w:ascii="Arial" w:hAnsi="Arial" w:cs="Arial"/>
                  <w:sz w:val="18"/>
                  <w:szCs w:val="18"/>
                </w:rPr>
                <w:t>Enter a wrong PIN three times.</w:t>
              </w:r>
            </w:ins>
          </w:p>
        </w:tc>
        <w:tc>
          <w:tcPr>
            <w:tcW w:w="1075" w:type="pct"/>
          </w:tcPr>
          <w:p w14:paraId="26A42CA0" w14:textId="77777777" w:rsidR="009A4C52" w:rsidRPr="009A4C52" w:rsidRDefault="009A4C52" w:rsidP="009A4C52">
            <w:pPr>
              <w:keepNext/>
              <w:keepLines/>
              <w:overflowPunct w:val="0"/>
              <w:autoSpaceDE w:val="0"/>
              <w:autoSpaceDN w:val="0"/>
              <w:adjustRightInd w:val="0"/>
              <w:spacing w:after="0"/>
              <w:textAlignment w:val="baseline"/>
              <w:rPr>
                <w:ins w:id="7983" w:author="Stanley Mayalil" w:date="2022-10-12T10:21:00Z"/>
                <w:rFonts w:ascii="Arial" w:eastAsia="SimSun" w:hAnsi="Arial" w:cs="Arial"/>
                <w:sz w:val="18"/>
                <w:szCs w:val="18"/>
              </w:rPr>
            </w:pPr>
          </w:p>
        </w:tc>
        <w:tc>
          <w:tcPr>
            <w:tcW w:w="421" w:type="pct"/>
          </w:tcPr>
          <w:p w14:paraId="0350B658" w14:textId="77777777" w:rsidR="009A4C52" w:rsidRPr="009A4C52" w:rsidRDefault="009A4C52" w:rsidP="009A4C52">
            <w:pPr>
              <w:keepNext/>
              <w:keepLines/>
              <w:overflowPunct w:val="0"/>
              <w:autoSpaceDE w:val="0"/>
              <w:autoSpaceDN w:val="0"/>
              <w:adjustRightInd w:val="0"/>
              <w:spacing w:after="0"/>
              <w:textAlignment w:val="baseline"/>
              <w:rPr>
                <w:ins w:id="7984" w:author="Stanley Mayalil" w:date="2022-10-12T10:21:00Z"/>
                <w:rFonts w:ascii="Arial" w:eastAsia="SimSun" w:hAnsi="Arial" w:cs="Arial"/>
                <w:sz w:val="18"/>
                <w:szCs w:val="18"/>
              </w:rPr>
            </w:pPr>
          </w:p>
        </w:tc>
        <w:tc>
          <w:tcPr>
            <w:tcW w:w="563" w:type="pct"/>
          </w:tcPr>
          <w:p w14:paraId="4A6FF4A2" w14:textId="77777777" w:rsidR="009A4C52" w:rsidRPr="009A4C52" w:rsidRDefault="009A4C52" w:rsidP="009A4C52">
            <w:pPr>
              <w:keepNext/>
              <w:keepLines/>
              <w:overflowPunct w:val="0"/>
              <w:autoSpaceDE w:val="0"/>
              <w:autoSpaceDN w:val="0"/>
              <w:adjustRightInd w:val="0"/>
              <w:spacing w:after="0"/>
              <w:textAlignment w:val="baseline"/>
              <w:rPr>
                <w:ins w:id="7985" w:author="Stanley Mayalil" w:date="2022-10-12T10:21:00Z"/>
                <w:rFonts w:ascii="Arial" w:eastAsia="SimSun" w:hAnsi="Arial" w:cs="Arial"/>
                <w:sz w:val="18"/>
                <w:szCs w:val="18"/>
              </w:rPr>
            </w:pPr>
          </w:p>
        </w:tc>
      </w:tr>
      <w:tr w:rsidR="00FB142D" w:rsidRPr="00FB142D" w14:paraId="622ACD1C" w14:textId="77777777" w:rsidTr="002E112B">
        <w:trPr>
          <w:cantSplit/>
          <w:trHeight w:val="20"/>
          <w:ins w:id="7986" w:author="Stanley Mayalil" w:date="2022-10-12T10:21:00Z"/>
        </w:trPr>
        <w:tc>
          <w:tcPr>
            <w:tcW w:w="281" w:type="pct"/>
            <w:vMerge/>
          </w:tcPr>
          <w:p w14:paraId="1DDC3515" w14:textId="77777777" w:rsidR="009A4C52" w:rsidRPr="009A4C52" w:rsidRDefault="009A4C52" w:rsidP="009A4C52">
            <w:pPr>
              <w:keepNext/>
              <w:keepLines/>
              <w:overflowPunct w:val="0"/>
              <w:autoSpaceDE w:val="0"/>
              <w:autoSpaceDN w:val="0"/>
              <w:adjustRightInd w:val="0"/>
              <w:spacing w:after="0"/>
              <w:jc w:val="center"/>
              <w:textAlignment w:val="baseline"/>
              <w:rPr>
                <w:ins w:id="7987" w:author="Stanley Mayalil" w:date="2022-10-12T10:21:00Z"/>
                <w:rFonts w:ascii="Arial" w:eastAsia="SimSun" w:hAnsi="Arial" w:cs="Arial"/>
                <w:sz w:val="18"/>
                <w:szCs w:val="18"/>
                <w:lang w:eastAsia="ja-JP"/>
              </w:rPr>
            </w:pPr>
          </w:p>
        </w:tc>
        <w:tc>
          <w:tcPr>
            <w:tcW w:w="566" w:type="pct"/>
          </w:tcPr>
          <w:p w14:paraId="23ED3874" w14:textId="77777777" w:rsidR="009A4C52" w:rsidRPr="009A4C52" w:rsidRDefault="009A4C52" w:rsidP="009A4C52">
            <w:pPr>
              <w:keepNext/>
              <w:keepLines/>
              <w:overflowPunct w:val="0"/>
              <w:autoSpaceDE w:val="0"/>
              <w:autoSpaceDN w:val="0"/>
              <w:adjustRightInd w:val="0"/>
              <w:spacing w:after="0"/>
              <w:jc w:val="center"/>
              <w:textAlignment w:val="baseline"/>
              <w:rPr>
                <w:ins w:id="7988" w:author="Stanley Mayalil" w:date="2022-10-12T10:21:00Z"/>
                <w:rFonts w:ascii="Arial" w:eastAsia="SimSun" w:hAnsi="Arial" w:cs="Arial"/>
                <w:sz w:val="18"/>
                <w:szCs w:val="18"/>
                <w:lang w:eastAsia="ja-JP"/>
              </w:rPr>
            </w:pPr>
            <w:ins w:id="7989" w:author="Stanley Mayalil" w:date="2022-10-12T10:21:00Z">
              <w:r w:rsidRPr="009A4C52">
                <w:rPr>
                  <w:rFonts w:ascii="Arial" w:eastAsia="SimSun" w:hAnsi="Arial" w:cs="Arial"/>
                  <w:sz w:val="18"/>
                  <w:szCs w:val="18"/>
                  <w:lang w:eastAsia="ja-JP"/>
                </w:rPr>
                <w:t>UE &gt; UICC</w:t>
              </w:r>
            </w:ins>
          </w:p>
        </w:tc>
        <w:tc>
          <w:tcPr>
            <w:tcW w:w="2094" w:type="pct"/>
          </w:tcPr>
          <w:p w14:paraId="5E9B7B1A" w14:textId="77777777" w:rsidR="009A4C52" w:rsidRPr="009A4C52" w:rsidRDefault="009A4C52" w:rsidP="009A4C52">
            <w:pPr>
              <w:keepNext/>
              <w:keepLines/>
              <w:overflowPunct w:val="0"/>
              <w:autoSpaceDE w:val="0"/>
              <w:autoSpaceDN w:val="0"/>
              <w:adjustRightInd w:val="0"/>
              <w:spacing w:after="0"/>
              <w:textAlignment w:val="baseline"/>
              <w:rPr>
                <w:ins w:id="7990" w:author="Stanley Mayalil" w:date="2022-10-12T10:21:00Z"/>
                <w:rFonts w:ascii="Arial" w:hAnsi="Arial" w:cs="Arial"/>
                <w:sz w:val="18"/>
                <w:szCs w:val="18"/>
              </w:rPr>
            </w:pPr>
            <w:ins w:id="7991" w:author="Stanley Mayalil" w:date="2022-10-12T10:21:00Z">
              <w:r w:rsidRPr="009A4C52">
                <w:rPr>
                  <w:rFonts w:ascii="Arial" w:hAnsi="Arial" w:cs="Arial"/>
                  <w:sz w:val="18"/>
                  <w:szCs w:val="18"/>
                </w:rPr>
                <w:t xml:space="preserve">VERIFY PIN </w:t>
              </w:r>
            </w:ins>
          </w:p>
        </w:tc>
        <w:tc>
          <w:tcPr>
            <w:tcW w:w="1075" w:type="pct"/>
            <w:vMerge w:val="restart"/>
          </w:tcPr>
          <w:p w14:paraId="0DCE80CC" w14:textId="77777777" w:rsidR="009A4C52" w:rsidRPr="009A4C52" w:rsidRDefault="009A4C52" w:rsidP="009A4C52">
            <w:pPr>
              <w:keepNext/>
              <w:keepLines/>
              <w:overflowPunct w:val="0"/>
              <w:autoSpaceDE w:val="0"/>
              <w:autoSpaceDN w:val="0"/>
              <w:adjustRightInd w:val="0"/>
              <w:spacing w:after="0"/>
              <w:textAlignment w:val="baseline"/>
              <w:rPr>
                <w:ins w:id="7992" w:author="Stanley Mayalil" w:date="2022-10-12T10:21:00Z"/>
                <w:rFonts w:ascii="Arial" w:eastAsia="SimSun" w:hAnsi="Arial" w:cs="Arial"/>
                <w:sz w:val="18"/>
                <w:szCs w:val="18"/>
              </w:rPr>
            </w:pPr>
            <w:ins w:id="7993" w:author="Stanley Mayalil" w:date="2022-10-12T10:21:00Z">
              <w:r w:rsidRPr="009A4C52">
                <w:rPr>
                  <w:rFonts w:ascii="Arial" w:eastAsia="SimSun" w:hAnsi="Arial" w:cs="Arial"/>
                  <w:sz w:val="18"/>
                  <w:szCs w:val="18"/>
                </w:rPr>
                <w:t>This is repeated 3x, and is verifiable only if A2/x is supported.</w:t>
              </w:r>
            </w:ins>
          </w:p>
        </w:tc>
        <w:tc>
          <w:tcPr>
            <w:tcW w:w="421" w:type="pct"/>
            <w:vMerge w:val="restart"/>
          </w:tcPr>
          <w:p w14:paraId="462FB83F" w14:textId="76AF71A1" w:rsidR="009A4C52" w:rsidRPr="009A4C52" w:rsidRDefault="009A4C52" w:rsidP="009A4C52">
            <w:pPr>
              <w:keepNext/>
              <w:keepLines/>
              <w:overflowPunct w:val="0"/>
              <w:autoSpaceDE w:val="0"/>
              <w:autoSpaceDN w:val="0"/>
              <w:adjustRightInd w:val="0"/>
              <w:spacing w:after="0"/>
              <w:textAlignment w:val="baseline"/>
              <w:rPr>
                <w:ins w:id="7994" w:author="Stanley Mayalil" w:date="2022-10-12T10:21:00Z"/>
                <w:rFonts w:ascii="Arial" w:eastAsia="SimSun" w:hAnsi="Arial" w:cs="Arial"/>
                <w:sz w:val="18"/>
                <w:szCs w:val="18"/>
              </w:rPr>
            </w:pPr>
            <w:ins w:id="7995" w:author="Stanley Mayalil" w:date="2022-10-12T10:21:00Z">
              <w:r w:rsidRPr="009A4C52">
                <w:rPr>
                  <w:rFonts w:ascii="Arial" w:eastAsia="SimSun" w:hAnsi="Arial" w:cs="Arial"/>
                  <w:sz w:val="18"/>
                  <w:szCs w:val="18"/>
                </w:rPr>
                <w:t>CR</w:t>
              </w:r>
            </w:ins>
            <w:ins w:id="7996" w:author="Stanley Mayalil" w:date="2022-10-12T10:38:00Z">
              <w:r w:rsidR="00CE7025">
                <w:rPr>
                  <w:rFonts w:ascii="Arial" w:eastAsia="SimSun" w:hAnsi="Arial" w:cs="Arial"/>
                  <w:sz w:val="18"/>
                  <w:szCs w:val="18"/>
                </w:rPr>
                <w:t>2</w:t>
              </w:r>
            </w:ins>
          </w:p>
        </w:tc>
        <w:tc>
          <w:tcPr>
            <w:tcW w:w="563" w:type="pct"/>
            <w:vMerge w:val="restart"/>
          </w:tcPr>
          <w:p w14:paraId="2FBC342F" w14:textId="0316775C" w:rsidR="009A4C52" w:rsidRPr="009A4C52" w:rsidRDefault="001E1371" w:rsidP="009A4C52">
            <w:pPr>
              <w:keepNext/>
              <w:keepLines/>
              <w:overflowPunct w:val="0"/>
              <w:autoSpaceDE w:val="0"/>
              <w:autoSpaceDN w:val="0"/>
              <w:adjustRightInd w:val="0"/>
              <w:spacing w:after="0"/>
              <w:textAlignment w:val="baseline"/>
              <w:rPr>
                <w:ins w:id="7997" w:author="Stanley Mayalil" w:date="2022-10-12T10:21:00Z"/>
                <w:rFonts w:ascii="Arial" w:eastAsia="SimSun" w:hAnsi="Arial" w:cs="Arial"/>
                <w:sz w:val="18"/>
                <w:szCs w:val="18"/>
              </w:rPr>
            </w:pPr>
            <w:ins w:id="7998" w:author="Stanley Mayalil" w:date="2022-10-16T16:13:00Z">
              <w:r w:rsidRPr="00FC56D0">
                <w:rPr>
                  <w:rFonts w:ascii="Arial" w:eastAsia="SimSun" w:hAnsi="Arial" w:cs="Arial"/>
                  <w:sz w:val="18"/>
                  <w:szCs w:val="18"/>
                </w:rPr>
                <w:t>A.2/</w:t>
              </w:r>
              <w:r>
                <w:rPr>
                  <w:rFonts w:ascii="Arial" w:eastAsia="SimSun" w:hAnsi="Arial" w:cs="Arial"/>
                  <w:sz w:val="18"/>
                  <w:szCs w:val="18"/>
                </w:rPr>
                <w:t>1</w:t>
              </w:r>
              <w:r w:rsidRPr="00FC56D0">
                <w:rPr>
                  <w:rFonts w:ascii="Arial" w:eastAsia="SimSun" w:hAnsi="Arial" w:cs="Arial"/>
                  <w:sz w:val="18"/>
                  <w:szCs w:val="18"/>
                </w:rPr>
                <w:t xml:space="preserve"> OR A2/</w:t>
              </w:r>
              <w:r>
                <w:rPr>
                  <w:rFonts w:ascii="Arial" w:eastAsia="SimSun" w:hAnsi="Arial" w:cs="Arial"/>
                  <w:sz w:val="18"/>
                  <w:szCs w:val="18"/>
                </w:rPr>
                <w:t>2</w:t>
              </w:r>
            </w:ins>
          </w:p>
        </w:tc>
      </w:tr>
      <w:tr w:rsidR="00FB142D" w:rsidRPr="00FB142D" w14:paraId="6429FC21" w14:textId="77777777" w:rsidTr="002E112B">
        <w:trPr>
          <w:cantSplit/>
          <w:trHeight w:val="20"/>
          <w:ins w:id="7999" w:author="Stanley Mayalil" w:date="2022-10-12T10:21:00Z"/>
        </w:trPr>
        <w:tc>
          <w:tcPr>
            <w:tcW w:w="281" w:type="pct"/>
            <w:vMerge/>
          </w:tcPr>
          <w:p w14:paraId="1F0B8371" w14:textId="77777777" w:rsidR="009A4C52" w:rsidRPr="009A4C52" w:rsidRDefault="009A4C52" w:rsidP="009A4C52">
            <w:pPr>
              <w:keepNext/>
              <w:keepLines/>
              <w:overflowPunct w:val="0"/>
              <w:autoSpaceDE w:val="0"/>
              <w:autoSpaceDN w:val="0"/>
              <w:adjustRightInd w:val="0"/>
              <w:spacing w:after="0"/>
              <w:jc w:val="center"/>
              <w:textAlignment w:val="baseline"/>
              <w:rPr>
                <w:ins w:id="8000" w:author="Stanley Mayalil" w:date="2022-10-12T10:21:00Z"/>
                <w:rFonts w:ascii="Arial" w:eastAsia="SimSun" w:hAnsi="Arial" w:cs="Arial"/>
                <w:sz w:val="18"/>
                <w:szCs w:val="18"/>
                <w:lang w:eastAsia="ja-JP"/>
              </w:rPr>
            </w:pPr>
          </w:p>
        </w:tc>
        <w:tc>
          <w:tcPr>
            <w:tcW w:w="566" w:type="pct"/>
          </w:tcPr>
          <w:p w14:paraId="17BE387B" w14:textId="77777777" w:rsidR="009A4C52" w:rsidRPr="009A4C52" w:rsidRDefault="009A4C52" w:rsidP="009A4C52">
            <w:pPr>
              <w:keepNext/>
              <w:keepLines/>
              <w:overflowPunct w:val="0"/>
              <w:autoSpaceDE w:val="0"/>
              <w:autoSpaceDN w:val="0"/>
              <w:adjustRightInd w:val="0"/>
              <w:spacing w:after="0"/>
              <w:jc w:val="center"/>
              <w:textAlignment w:val="baseline"/>
              <w:rPr>
                <w:ins w:id="8001" w:author="Stanley Mayalil" w:date="2022-10-12T10:21:00Z"/>
                <w:rFonts w:ascii="Arial" w:eastAsia="SimSun" w:hAnsi="Arial" w:cs="Arial"/>
                <w:sz w:val="18"/>
                <w:szCs w:val="18"/>
                <w:lang w:eastAsia="ja-JP"/>
              </w:rPr>
            </w:pPr>
            <w:ins w:id="8002" w:author="Stanley Mayalil" w:date="2022-10-12T10:21:00Z">
              <w:r w:rsidRPr="009A4C52">
                <w:rPr>
                  <w:rFonts w:ascii="Arial" w:eastAsia="SimSun" w:hAnsi="Arial" w:cs="Arial"/>
                  <w:sz w:val="18"/>
                  <w:szCs w:val="18"/>
                  <w:lang w:eastAsia="ja-JP"/>
                </w:rPr>
                <w:t>USIM&gt; UE</w:t>
              </w:r>
            </w:ins>
          </w:p>
        </w:tc>
        <w:tc>
          <w:tcPr>
            <w:tcW w:w="2094" w:type="pct"/>
          </w:tcPr>
          <w:p w14:paraId="77898386" w14:textId="77777777" w:rsidR="009A4C52" w:rsidRPr="009A4C52" w:rsidRDefault="009A4C52" w:rsidP="009A4C52">
            <w:pPr>
              <w:keepNext/>
              <w:keepLines/>
              <w:overflowPunct w:val="0"/>
              <w:autoSpaceDE w:val="0"/>
              <w:autoSpaceDN w:val="0"/>
              <w:adjustRightInd w:val="0"/>
              <w:spacing w:after="0"/>
              <w:textAlignment w:val="baseline"/>
              <w:rPr>
                <w:ins w:id="8003" w:author="Stanley Mayalil" w:date="2022-10-12T10:21:00Z"/>
                <w:rFonts w:ascii="Arial" w:hAnsi="Arial" w:cs="Arial"/>
                <w:sz w:val="18"/>
                <w:szCs w:val="18"/>
              </w:rPr>
            </w:pPr>
            <w:ins w:id="8004" w:author="Stanley Mayalil" w:date="2022-10-12T10:21:00Z">
              <w:r w:rsidRPr="009A4C52">
                <w:rPr>
                  <w:rFonts w:ascii="Arial" w:hAnsi="Arial" w:cs="Arial"/>
                  <w:sz w:val="18"/>
                  <w:szCs w:val="18"/>
                </w:rPr>
                <w:t>Check Status word</w:t>
              </w:r>
            </w:ins>
          </w:p>
        </w:tc>
        <w:tc>
          <w:tcPr>
            <w:tcW w:w="1075" w:type="pct"/>
            <w:vMerge/>
          </w:tcPr>
          <w:p w14:paraId="71879866" w14:textId="77777777" w:rsidR="009A4C52" w:rsidRPr="009A4C52" w:rsidRDefault="009A4C52" w:rsidP="009A4C52">
            <w:pPr>
              <w:keepNext/>
              <w:keepLines/>
              <w:overflowPunct w:val="0"/>
              <w:autoSpaceDE w:val="0"/>
              <w:autoSpaceDN w:val="0"/>
              <w:adjustRightInd w:val="0"/>
              <w:spacing w:after="0"/>
              <w:textAlignment w:val="baseline"/>
              <w:rPr>
                <w:ins w:id="8005" w:author="Stanley Mayalil" w:date="2022-10-12T10:21:00Z"/>
                <w:rFonts w:ascii="Arial" w:eastAsia="SimSun" w:hAnsi="Arial" w:cs="Arial"/>
                <w:sz w:val="18"/>
                <w:szCs w:val="18"/>
              </w:rPr>
            </w:pPr>
          </w:p>
        </w:tc>
        <w:tc>
          <w:tcPr>
            <w:tcW w:w="421" w:type="pct"/>
            <w:vMerge/>
          </w:tcPr>
          <w:p w14:paraId="79EE7078" w14:textId="77777777" w:rsidR="009A4C52" w:rsidRPr="009A4C52" w:rsidRDefault="009A4C52" w:rsidP="009A4C52">
            <w:pPr>
              <w:keepNext/>
              <w:keepLines/>
              <w:overflowPunct w:val="0"/>
              <w:autoSpaceDE w:val="0"/>
              <w:autoSpaceDN w:val="0"/>
              <w:adjustRightInd w:val="0"/>
              <w:spacing w:after="0"/>
              <w:textAlignment w:val="baseline"/>
              <w:rPr>
                <w:ins w:id="8006" w:author="Stanley Mayalil" w:date="2022-10-12T10:21:00Z"/>
                <w:rFonts w:ascii="Arial" w:eastAsia="SimSun" w:hAnsi="Arial" w:cs="Arial"/>
                <w:sz w:val="18"/>
                <w:szCs w:val="18"/>
              </w:rPr>
            </w:pPr>
          </w:p>
        </w:tc>
        <w:tc>
          <w:tcPr>
            <w:tcW w:w="563" w:type="pct"/>
            <w:vMerge/>
          </w:tcPr>
          <w:p w14:paraId="4B5DAFB1" w14:textId="77777777" w:rsidR="009A4C52" w:rsidRPr="009A4C52" w:rsidRDefault="009A4C52" w:rsidP="009A4C52">
            <w:pPr>
              <w:keepNext/>
              <w:keepLines/>
              <w:overflowPunct w:val="0"/>
              <w:autoSpaceDE w:val="0"/>
              <w:autoSpaceDN w:val="0"/>
              <w:adjustRightInd w:val="0"/>
              <w:spacing w:after="0"/>
              <w:textAlignment w:val="baseline"/>
              <w:rPr>
                <w:ins w:id="8007" w:author="Stanley Mayalil" w:date="2022-10-12T10:21:00Z"/>
                <w:rFonts w:ascii="Arial" w:eastAsia="SimSun" w:hAnsi="Arial" w:cs="Arial"/>
                <w:sz w:val="18"/>
                <w:szCs w:val="18"/>
              </w:rPr>
            </w:pPr>
          </w:p>
        </w:tc>
      </w:tr>
      <w:tr w:rsidR="002E112B" w:rsidRPr="009A4C52" w14:paraId="2F727D35" w14:textId="77777777" w:rsidTr="002E112B">
        <w:trPr>
          <w:cantSplit/>
          <w:trHeight w:val="20"/>
          <w:ins w:id="8008" w:author="Stanley Mayalil" w:date="2022-10-12T10:21:00Z"/>
        </w:trPr>
        <w:tc>
          <w:tcPr>
            <w:tcW w:w="281" w:type="pct"/>
            <w:vMerge/>
          </w:tcPr>
          <w:p w14:paraId="39BA6E3B" w14:textId="77777777" w:rsidR="009A4C52" w:rsidRPr="009A4C52" w:rsidRDefault="009A4C52" w:rsidP="009A4C52">
            <w:pPr>
              <w:keepNext/>
              <w:keepLines/>
              <w:overflowPunct w:val="0"/>
              <w:autoSpaceDE w:val="0"/>
              <w:autoSpaceDN w:val="0"/>
              <w:adjustRightInd w:val="0"/>
              <w:spacing w:after="0"/>
              <w:jc w:val="center"/>
              <w:textAlignment w:val="baseline"/>
              <w:rPr>
                <w:ins w:id="8009" w:author="Stanley Mayalil" w:date="2022-10-12T10:21:00Z"/>
                <w:rFonts w:ascii="Arial" w:eastAsia="SimSun" w:hAnsi="Arial" w:cs="Arial"/>
                <w:strike/>
                <w:sz w:val="18"/>
                <w:szCs w:val="18"/>
                <w:lang w:eastAsia="ja-JP"/>
              </w:rPr>
            </w:pPr>
          </w:p>
        </w:tc>
        <w:tc>
          <w:tcPr>
            <w:tcW w:w="566" w:type="pct"/>
          </w:tcPr>
          <w:p w14:paraId="4023AB05" w14:textId="77777777" w:rsidR="009A4C52" w:rsidRPr="009A4C52" w:rsidRDefault="009A4C52" w:rsidP="009A4C52">
            <w:pPr>
              <w:keepNext/>
              <w:keepLines/>
              <w:overflowPunct w:val="0"/>
              <w:autoSpaceDE w:val="0"/>
              <w:autoSpaceDN w:val="0"/>
              <w:adjustRightInd w:val="0"/>
              <w:spacing w:after="0"/>
              <w:jc w:val="center"/>
              <w:textAlignment w:val="baseline"/>
              <w:rPr>
                <w:ins w:id="8010" w:author="Stanley Mayalil" w:date="2022-10-12T10:21:00Z"/>
                <w:rFonts w:ascii="Arial" w:eastAsia="SimSun" w:hAnsi="Arial" w:cs="Arial"/>
                <w:sz w:val="18"/>
                <w:szCs w:val="18"/>
                <w:lang w:eastAsia="ja-JP"/>
              </w:rPr>
            </w:pPr>
            <w:ins w:id="8011" w:author="Stanley Mayalil" w:date="2022-10-12T10:21:00Z">
              <w:r w:rsidRPr="009A4C52">
                <w:rPr>
                  <w:rFonts w:ascii="Arial" w:eastAsia="SimSun" w:hAnsi="Arial" w:cs="Arial"/>
                  <w:sz w:val="18"/>
                  <w:szCs w:val="18"/>
                  <w:lang w:eastAsia="ja-JP"/>
                </w:rPr>
                <w:t>UE &gt; User</w:t>
              </w:r>
            </w:ins>
          </w:p>
        </w:tc>
        <w:tc>
          <w:tcPr>
            <w:tcW w:w="2094" w:type="pct"/>
          </w:tcPr>
          <w:p w14:paraId="3364B3A3" w14:textId="77777777" w:rsidR="009A4C52" w:rsidRPr="009A4C52" w:rsidRDefault="009A4C52" w:rsidP="009A4C52">
            <w:pPr>
              <w:keepNext/>
              <w:keepLines/>
              <w:overflowPunct w:val="0"/>
              <w:autoSpaceDE w:val="0"/>
              <w:autoSpaceDN w:val="0"/>
              <w:adjustRightInd w:val="0"/>
              <w:spacing w:after="0"/>
              <w:textAlignment w:val="baseline"/>
              <w:rPr>
                <w:ins w:id="8012" w:author="Stanley Mayalil" w:date="2022-10-12T10:21:00Z"/>
                <w:rFonts w:ascii="Arial" w:hAnsi="Arial" w:cs="Arial"/>
                <w:sz w:val="18"/>
                <w:szCs w:val="18"/>
              </w:rPr>
            </w:pPr>
            <w:ins w:id="8013" w:author="Stanley Mayalil" w:date="2022-10-12T10:21:00Z">
              <w:r w:rsidRPr="009A4C52">
                <w:rPr>
                  <w:rFonts w:ascii="Arial" w:hAnsi="Arial" w:cs="Arial"/>
                  <w:sz w:val="18"/>
                  <w:szCs w:val="18"/>
                  <w:lang w:val="en-US" w:eastAsia="en-GB"/>
                </w:rPr>
                <w:t>An indication is given to the user showing whether this procedure was successful</w:t>
              </w:r>
            </w:ins>
          </w:p>
        </w:tc>
        <w:tc>
          <w:tcPr>
            <w:tcW w:w="1075" w:type="pct"/>
          </w:tcPr>
          <w:p w14:paraId="394C3F5E" w14:textId="77777777" w:rsidR="009A4C52" w:rsidRPr="009A4C52" w:rsidRDefault="009A4C52" w:rsidP="009A4C52">
            <w:pPr>
              <w:keepNext/>
              <w:keepLines/>
              <w:overflowPunct w:val="0"/>
              <w:autoSpaceDE w:val="0"/>
              <w:autoSpaceDN w:val="0"/>
              <w:adjustRightInd w:val="0"/>
              <w:spacing w:after="0"/>
              <w:textAlignment w:val="baseline"/>
              <w:rPr>
                <w:ins w:id="8014" w:author="Stanley Mayalil" w:date="2022-10-12T10:21:00Z"/>
                <w:rFonts w:ascii="Arial" w:eastAsia="SimSun" w:hAnsi="Arial" w:cs="Arial"/>
                <w:sz w:val="18"/>
                <w:szCs w:val="18"/>
              </w:rPr>
            </w:pPr>
            <w:ins w:id="8015" w:author="Stanley Mayalil" w:date="2022-10-12T10:21:00Z">
              <w:r w:rsidRPr="009A4C52">
                <w:rPr>
                  <w:rFonts w:ascii="Arial" w:eastAsia="SimSun" w:hAnsi="Arial" w:cs="Arial"/>
                  <w:sz w:val="18"/>
                  <w:szCs w:val="18"/>
                </w:rPr>
                <w:t xml:space="preserve">This procedure shall be </w:t>
              </w:r>
              <w:r w:rsidRPr="009A4C52">
                <w:rPr>
                  <w:rFonts w:ascii="Arial" w:eastAsia="SimSun" w:hAnsi="Arial" w:cs="Arial"/>
                  <w:sz w:val="18"/>
                  <w:szCs w:val="18"/>
                </w:rPr>
                <w:t>un</w:t>
              </w:r>
              <w:r w:rsidRPr="009A4C52">
                <w:rPr>
                  <w:rFonts w:ascii="Arial" w:eastAsia="SimSun" w:hAnsi="Arial" w:cs="Arial"/>
                  <w:sz w:val="18"/>
                  <w:szCs w:val="18"/>
                </w:rPr>
                <w:t>successfull</w:t>
              </w:r>
            </w:ins>
          </w:p>
        </w:tc>
        <w:tc>
          <w:tcPr>
            <w:tcW w:w="421" w:type="pct"/>
          </w:tcPr>
          <w:p w14:paraId="3D27DA1B" w14:textId="103BE8B4" w:rsidR="009A4C52" w:rsidRPr="009A4C52" w:rsidRDefault="009A4C52" w:rsidP="009A4C52">
            <w:pPr>
              <w:keepNext/>
              <w:keepLines/>
              <w:overflowPunct w:val="0"/>
              <w:autoSpaceDE w:val="0"/>
              <w:autoSpaceDN w:val="0"/>
              <w:adjustRightInd w:val="0"/>
              <w:spacing w:after="0"/>
              <w:textAlignment w:val="baseline"/>
              <w:rPr>
                <w:ins w:id="8016" w:author="Stanley Mayalil" w:date="2022-10-12T10:21:00Z"/>
                <w:rFonts w:ascii="Arial" w:eastAsia="SimSun" w:hAnsi="Arial" w:cs="Arial"/>
                <w:sz w:val="18"/>
                <w:szCs w:val="18"/>
              </w:rPr>
            </w:pPr>
            <w:ins w:id="8017" w:author="Stanley Mayalil" w:date="2022-10-12T10:21:00Z">
              <w:r w:rsidRPr="009A4C52">
                <w:rPr>
                  <w:rFonts w:ascii="Arial" w:eastAsia="SimSun" w:hAnsi="Arial" w:cs="Arial"/>
                  <w:sz w:val="18"/>
                  <w:szCs w:val="18"/>
                </w:rPr>
                <w:t>CR</w:t>
              </w:r>
            </w:ins>
            <w:ins w:id="8018" w:author="Stanley Mayalil" w:date="2022-10-12T10:38:00Z">
              <w:r w:rsidR="00CE7025">
                <w:rPr>
                  <w:rFonts w:ascii="Arial" w:eastAsia="SimSun" w:hAnsi="Arial" w:cs="Arial"/>
                  <w:sz w:val="18"/>
                  <w:szCs w:val="18"/>
                </w:rPr>
                <w:t>3</w:t>
              </w:r>
            </w:ins>
          </w:p>
        </w:tc>
        <w:tc>
          <w:tcPr>
            <w:tcW w:w="563" w:type="pct"/>
          </w:tcPr>
          <w:p w14:paraId="3CE7194C" w14:textId="77777777" w:rsidR="009A4C52" w:rsidRPr="009A4C52" w:rsidRDefault="009A4C52" w:rsidP="009A4C52">
            <w:pPr>
              <w:keepNext/>
              <w:keepLines/>
              <w:overflowPunct w:val="0"/>
              <w:autoSpaceDE w:val="0"/>
              <w:autoSpaceDN w:val="0"/>
              <w:adjustRightInd w:val="0"/>
              <w:spacing w:after="0"/>
              <w:textAlignment w:val="baseline"/>
              <w:rPr>
                <w:ins w:id="8019" w:author="Stanley Mayalil" w:date="2022-10-12T10:21:00Z"/>
                <w:rFonts w:ascii="Arial" w:eastAsia="SimSun" w:hAnsi="Arial" w:cs="Arial"/>
                <w:sz w:val="18"/>
                <w:szCs w:val="18"/>
              </w:rPr>
            </w:pPr>
          </w:p>
        </w:tc>
      </w:tr>
      <w:tr w:rsidR="00FB142D" w:rsidRPr="00FB142D" w14:paraId="22067361" w14:textId="77777777" w:rsidTr="002E112B">
        <w:trPr>
          <w:cantSplit/>
          <w:trHeight w:val="20"/>
          <w:ins w:id="8020" w:author="Stanley Mayalil" w:date="2022-10-12T10:21:00Z"/>
        </w:trPr>
        <w:tc>
          <w:tcPr>
            <w:tcW w:w="281" w:type="pct"/>
            <w:vMerge w:val="restart"/>
          </w:tcPr>
          <w:p w14:paraId="20A2C5CE" w14:textId="160917F8" w:rsidR="009A4C52" w:rsidRPr="009A4C52" w:rsidRDefault="009A4C52" w:rsidP="009A4C52">
            <w:pPr>
              <w:keepNext/>
              <w:keepLines/>
              <w:overflowPunct w:val="0"/>
              <w:autoSpaceDE w:val="0"/>
              <w:autoSpaceDN w:val="0"/>
              <w:adjustRightInd w:val="0"/>
              <w:spacing w:after="0"/>
              <w:jc w:val="center"/>
              <w:textAlignment w:val="baseline"/>
              <w:rPr>
                <w:ins w:id="8021" w:author="Stanley Mayalil" w:date="2022-10-12T10:21:00Z"/>
                <w:rFonts w:ascii="Arial" w:eastAsia="SimSun" w:hAnsi="Arial" w:cs="Arial"/>
                <w:sz w:val="18"/>
                <w:szCs w:val="18"/>
                <w:lang w:eastAsia="ja-JP"/>
              </w:rPr>
            </w:pPr>
            <w:ins w:id="8022" w:author="Stanley Mayalil" w:date="2022-10-12T10:27:00Z">
              <w:r>
                <w:rPr>
                  <w:rFonts w:ascii="Arial" w:eastAsia="SimSun" w:hAnsi="Arial" w:cs="Arial"/>
                  <w:sz w:val="18"/>
                  <w:szCs w:val="18"/>
                  <w:lang w:eastAsia="ja-JP"/>
                </w:rPr>
                <w:t>7</w:t>
              </w:r>
            </w:ins>
          </w:p>
        </w:tc>
        <w:tc>
          <w:tcPr>
            <w:tcW w:w="566" w:type="pct"/>
          </w:tcPr>
          <w:p w14:paraId="1F8B464E" w14:textId="77777777" w:rsidR="009A4C52" w:rsidRPr="009A4C52" w:rsidRDefault="009A4C52" w:rsidP="009A4C52">
            <w:pPr>
              <w:keepNext/>
              <w:keepLines/>
              <w:overflowPunct w:val="0"/>
              <w:autoSpaceDE w:val="0"/>
              <w:autoSpaceDN w:val="0"/>
              <w:adjustRightInd w:val="0"/>
              <w:spacing w:after="0"/>
              <w:jc w:val="center"/>
              <w:textAlignment w:val="baseline"/>
              <w:rPr>
                <w:ins w:id="8023" w:author="Stanley Mayalil" w:date="2022-10-12T10:21:00Z"/>
                <w:rFonts w:ascii="Arial" w:eastAsia="SimSun" w:hAnsi="Arial" w:cs="Arial"/>
                <w:sz w:val="18"/>
                <w:szCs w:val="18"/>
                <w:lang w:eastAsia="ja-JP"/>
              </w:rPr>
            </w:pPr>
            <w:ins w:id="8024" w:author="Stanley Mayalil" w:date="2022-10-12T10:21:00Z">
              <w:r w:rsidRPr="009A4C52">
                <w:rPr>
                  <w:rFonts w:ascii="Arial" w:eastAsia="SimSun" w:hAnsi="Arial" w:cs="Arial"/>
                  <w:sz w:val="18"/>
                  <w:szCs w:val="18"/>
                  <w:lang w:eastAsia="ja-JP"/>
                </w:rPr>
                <w:t>User &gt; UE</w:t>
              </w:r>
            </w:ins>
          </w:p>
        </w:tc>
        <w:tc>
          <w:tcPr>
            <w:tcW w:w="2094" w:type="pct"/>
          </w:tcPr>
          <w:p w14:paraId="3D14E957" w14:textId="5EBBAFE8" w:rsidR="009A4C52" w:rsidRPr="009A4C52" w:rsidRDefault="009A4C52" w:rsidP="009A4C52">
            <w:pPr>
              <w:pStyle w:val="B10"/>
              <w:ind w:left="0" w:firstLine="0"/>
              <w:rPr>
                <w:ins w:id="8025" w:author="Stanley Mayalil" w:date="2022-10-12T10:21:00Z"/>
                <w:rFonts w:ascii="Arial" w:hAnsi="Arial" w:cs="Arial"/>
                <w:sz w:val="18"/>
                <w:szCs w:val="18"/>
              </w:rPr>
              <w:pPrChange w:id="8026" w:author="Stanley Mayalil" w:date="2022-10-12T10:26:00Z">
                <w:pPr>
                  <w:pStyle w:val="B10"/>
                  <w:framePr w:hSpace="181" w:wrap="around" w:vAnchor="text" w:hAnchor="text" w:y="1"/>
                  <w:ind w:left="284"/>
                  <w:suppressOverlap/>
                </w:pPr>
              </w:pPrChange>
            </w:pPr>
            <w:ins w:id="8027" w:author="Stanley Mayalil" w:date="2022-10-12T10:24:00Z">
              <w:r w:rsidRPr="009A4C52">
                <w:rPr>
                  <w:rFonts w:ascii="Arial" w:hAnsi="Arial" w:cs="Arial"/>
                  <w:sz w:val="18"/>
                  <w:szCs w:val="18"/>
                  <w:rPrChange w:id="8028" w:author="Stanley Mayalil" w:date="2022-10-12T10:26:00Z">
                    <w:rPr/>
                  </w:rPrChange>
                </w:rPr>
                <w:t>The user shall initiate an MMI dependent procedure to unblock the Universal PIN and set the new Universal PIN value to "2839".</w:t>
              </w:r>
            </w:ins>
          </w:p>
        </w:tc>
        <w:tc>
          <w:tcPr>
            <w:tcW w:w="1075" w:type="pct"/>
          </w:tcPr>
          <w:p w14:paraId="664881A0" w14:textId="77777777" w:rsidR="009A4C52" w:rsidRPr="009A4C52" w:rsidRDefault="009A4C52" w:rsidP="009A4C52">
            <w:pPr>
              <w:keepNext/>
              <w:keepLines/>
              <w:overflowPunct w:val="0"/>
              <w:autoSpaceDE w:val="0"/>
              <w:autoSpaceDN w:val="0"/>
              <w:adjustRightInd w:val="0"/>
              <w:spacing w:after="0"/>
              <w:textAlignment w:val="baseline"/>
              <w:rPr>
                <w:ins w:id="8029" w:author="Stanley Mayalil" w:date="2022-10-12T10:21:00Z"/>
                <w:rFonts w:ascii="Arial" w:eastAsia="SimSun" w:hAnsi="Arial" w:cs="Arial"/>
                <w:sz w:val="18"/>
                <w:szCs w:val="18"/>
              </w:rPr>
            </w:pPr>
          </w:p>
        </w:tc>
        <w:tc>
          <w:tcPr>
            <w:tcW w:w="421" w:type="pct"/>
          </w:tcPr>
          <w:p w14:paraId="06A1BADC" w14:textId="77777777" w:rsidR="009A4C52" w:rsidRPr="009A4C52" w:rsidRDefault="009A4C52" w:rsidP="009A4C52">
            <w:pPr>
              <w:keepNext/>
              <w:keepLines/>
              <w:overflowPunct w:val="0"/>
              <w:autoSpaceDE w:val="0"/>
              <w:autoSpaceDN w:val="0"/>
              <w:adjustRightInd w:val="0"/>
              <w:spacing w:after="0"/>
              <w:textAlignment w:val="baseline"/>
              <w:rPr>
                <w:ins w:id="8030" w:author="Stanley Mayalil" w:date="2022-10-12T10:21:00Z"/>
                <w:rFonts w:ascii="Arial" w:eastAsia="SimSun" w:hAnsi="Arial" w:cs="Arial"/>
                <w:sz w:val="18"/>
                <w:szCs w:val="18"/>
              </w:rPr>
            </w:pPr>
          </w:p>
        </w:tc>
        <w:tc>
          <w:tcPr>
            <w:tcW w:w="563" w:type="pct"/>
          </w:tcPr>
          <w:p w14:paraId="058A3456" w14:textId="77777777" w:rsidR="009A4C52" w:rsidRPr="009A4C52" w:rsidRDefault="009A4C52" w:rsidP="009A4C52">
            <w:pPr>
              <w:keepNext/>
              <w:keepLines/>
              <w:overflowPunct w:val="0"/>
              <w:autoSpaceDE w:val="0"/>
              <w:autoSpaceDN w:val="0"/>
              <w:adjustRightInd w:val="0"/>
              <w:spacing w:after="0"/>
              <w:textAlignment w:val="baseline"/>
              <w:rPr>
                <w:ins w:id="8031" w:author="Stanley Mayalil" w:date="2022-10-12T10:21:00Z"/>
                <w:rFonts w:ascii="Arial" w:eastAsia="SimSun" w:hAnsi="Arial" w:cs="Arial"/>
                <w:sz w:val="18"/>
                <w:szCs w:val="18"/>
              </w:rPr>
            </w:pPr>
          </w:p>
        </w:tc>
      </w:tr>
      <w:tr w:rsidR="00FB142D" w:rsidRPr="00FB142D" w14:paraId="42FA8B5A" w14:textId="77777777" w:rsidTr="002E112B">
        <w:trPr>
          <w:cantSplit/>
          <w:trHeight w:val="20"/>
          <w:ins w:id="8032" w:author="Stanley Mayalil" w:date="2022-10-12T10:21:00Z"/>
        </w:trPr>
        <w:tc>
          <w:tcPr>
            <w:tcW w:w="281" w:type="pct"/>
            <w:vMerge/>
          </w:tcPr>
          <w:p w14:paraId="6C850330" w14:textId="77777777" w:rsidR="009A4C52" w:rsidRPr="009A4C52" w:rsidRDefault="009A4C52" w:rsidP="009A4C52">
            <w:pPr>
              <w:keepNext/>
              <w:keepLines/>
              <w:overflowPunct w:val="0"/>
              <w:autoSpaceDE w:val="0"/>
              <w:autoSpaceDN w:val="0"/>
              <w:adjustRightInd w:val="0"/>
              <w:spacing w:after="0"/>
              <w:jc w:val="center"/>
              <w:textAlignment w:val="baseline"/>
              <w:rPr>
                <w:ins w:id="8033" w:author="Stanley Mayalil" w:date="2022-10-12T10:21:00Z"/>
                <w:rFonts w:ascii="Arial" w:eastAsia="SimSun" w:hAnsi="Arial" w:cs="Arial"/>
                <w:sz w:val="18"/>
                <w:szCs w:val="18"/>
                <w:lang w:eastAsia="ja-JP"/>
              </w:rPr>
            </w:pPr>
          </w:p>
        </w:tc>
        <w:tc>
          <w:tcPr>
            <w:tcW w:w="566" w:type="pct"/>
          </w:tcPr>
          <w:p w14:paraId="45D8360F" w14:textId="77777777" w:rsidR="009A4C52" w:rsidRPr="009A4C52" w:rsidRDefault="009A4C52" w:rsidP="009A4C52">
            <w:pPr>
              <w:keepNext/>
              <w:keepLines/>
              <w:overflowPunct w:val="0"/>
              <w:autoSpaceDE w:val="0"/>
              <w:autoSpaceDN w:val="0"/>
              <w:adjustRightInd w:val="0"/>
              <w:spacing w:after="0"/>
              <w:jc w:val="center"/>
              <w:textAlignment w:val="baseline"/>
              <w:rPr>
                <w:ins w:id="8034" w:author="Stanley Mayalil" w:date="2022-10-12T10:21:00Z"/>
                <w:rFonts w:ascii="Arial" w:eastAsia="SimSun" w:hAnsi="Arial" w:cs="Arial"/>
                <w:sz w:val="18"/>
                <w:szCs w:val="18"/>
                <w:lang w:eastAsia="ja-JP"/>
              </w:rPr>
            </w:pPr>
            <w:ins w:id="8035" w:author="Stanley Mayalil" w:date="2022-10-12T10:21:00Z">
              <w:r w:rsidRPr="009A4C52">
                <w:rPr>
                  <w:rFonts w:ascii="Arial" w:eastAsia="SimSun" w:hAnsi="Arial" w:cs="Arial"/>
                  <w:sz w:val="18"/>
                  <w:szCs w:val="18"/>
                  <w:lang w:eastAsia="ja-JP"/>
                </w:rPr>
                <w:t>UE &gt; UICC</w:t>
              </w:r>
            </w:ins>
          </w:p>
        </w:tc>
        <w:tc>
          <w:tcPr>
            <w:tcW w:w="2094" w:type="pct"/>
          </w:tcPr>
          <w:p w14:paraId="129EAD67" w14:textId="77777777" w:rsidR="009A4C52" w:rsidRPr="009A4C52" w:rsidRDefault="009A4C52" w:rsidP="009A4C52">
            <w:pPr>
              <w:keepNext/>
              <w:keepLines/>
              <w:overflowPunct w:val="0"/>
              <w:autoSpaceDE w:val="0"/>
              <w:autoSpaceDN w:val="0"/>
              <w:adjustRightInd w:val="0"/>
              <w:spacing w:after="0"/>
              <w:textAlignment w:val="baseline"/>
              <w:rPr>
                <w:ins w:id="8036" w:author="Stanley Mayalil" w:date="2022-10-12T10:21:00Z"/>
                <w:rFonts w:ascii="Arial" w:hAnsi="Arial" w:cs="Arial"/>
                <w:sz w:val="18"/>
                <w:szCs w:val="18"/>
              </w:rPr>
            </w:pPr>
            <w:ins w:id="8037" w:author="Stanley Mayalil" w:date="2022-10-12T10:21:00Z">
              <w:r w:rsidRPr="009A4C52">
                <w:rPr>
                  <w:rFonts w:ascii="Arial" w:eastAsia="SimSun" w:hAnsi="Arial" w:cs="Arial"/>
                  <w:sz w:val="18"/>
                  <w:szCs w:val="18"/>
                </w:rPr>
                <w:t>UNBLOCK</w:t>
              </w:r>
              <w:r w:rsidRPr="009A4C52">
                <w:rPr>
                  <w:rFonts w:ascii="Arial" w:hAnsi="Arial" w:cs="Arial"/>
                  <w:sz w:val="18"/>
                  <w:szCs w:val="18"/>
                </w:rPr>
                <w:t xml:space="preserve"> PIN </w:t>
              </w:r>
            </w:ins>
          </w:p>
        </w:tc>
        <w:tc>
          <w:tcPr>
            <w:tcW w:w="1075" w:type="pct"/>
            <w:vMerge w:val="restart"/>
          </w:tcPr>
          <w:p w14:paraId="6C6EF4A0" w14:textId="77777777" w:rsidR="009A4C52" w:rsidRPr="009A4C52" w:rsidRDefault="009A4C52" w:rsidP="009A4C52">
            <w:pPr>
              <w:keepNext/>
              <w:keepLines/>
              <w:overflowPunct w:val="0"/>
              <w:autoSpaceDE w:val="0"/>
              <w:autoSpaceDN w:val="0"/>
              <w:adjustRightInd w:val="0"/>
              <w:spacing w:after="0"/>
              <w:textAlignment w:val="baseline"/>
              <w:rPr>
                <w:ins w:id="8038" w:author="Stanley Mayalil" w:date="2022-10-12T10:21:00Z"/>
                <w:rFonts w:ascii="Arial" w:eastAsia="SimSun" w:hAnsi="Arial" w:cs="Arial"/>
                <w:sz w:val="18"/>
                <w:szCs w:val="18"/>
              </w:rPr>
            </w:pPr>
            <w:ins w:id="8039" w:author="Stanley Mayalil" w:date="2022-10-12T10:21:00Z">
              <w:r w:rsidRPr="009A4C52">
                <w:rPr>
                  <w:rFonts w:ascii="Arial" w:eastAsia="SimSun" w:hAnsi="Arial" w:cs="Arial"/>
                  <w:sz w:val="18"/>
                  <w:szCs w:val="18"/>
                </w:rPr>
                <w:t>This is verifiable only if A2/x is supported.</w:t>
              </w:r>
            </w:ins>
          </w:p>
        </w:tc>
        <w:tc>
          <w:tcPr>
            <w:tcW w:w="421" w:type="pct"/>
            <w:vMerge w:val="restart"/>
          </w:tcPr>
          <w:p w14:paraId="77AB7E68" w14:textId="77777777" w:rsidR="009A4C52" w:rsidRPr="009A4C52" w:rsidRDefault="009A4C52" w:rsidP="009A4C52">
            <w:pPr>
              <w:keepNext/>
              <w:keepLines/>
              <w:overflowPunct w:val="0"/>
              <w:autoSpaceDE w:val="0"/>
              <w:autoSpaceDN w:val="0"/>
              <w:adjustRightInd w:val="0"/>
              <w:spacing w:after="0"/>
              <w:textAlignment w:val="baseline"/>
              <w:rPr>
                <w:ins w:id="8040" w:author="Stanley Mayalil" w:date="2022-10-12T10:21:00Z"/>
                <w:rFonts w:ascii="Arial" w:eastAsia="SimSun" w:hAnsi="Arial" w:cs="Arial"/>
                <w:sz w:val="18"/>
                <w:szCs w:val="18"/>
              </w:rPr>
            </w:pPr>
            <w:ins w:id="8041" w:author="Stanley Mayalil" w:date="2022-10-12T10:21:00Z">
              <w:r w:rsidRPr="009A4C52">
                <w:rPr>
                  <w:rFonts w:ascii="Arial" w:eastAsia="SimSun" w:hAnsi="Arial" w:cs="Arial"/>
                  <w:sz w:val="18"/>
                  <w:szCs w:val="18"/>
                </w:rPr>
                <w:t>CR1</w:t>
              </w:r>
            </w:ins>
          </w:p>
        </w:tc>
        <w:tc>
          <w:tcPr>
            <w:tcW w:w="563" w:type="pct"/>
            <w:vMerge w:val="restart"/>
          </w:tcPr>
          <w:p w14:paraId="091D455C" w14:textId="2DAC249E" w:rsidR="009A4C52" w:rsidRPr="009A4C52" w:rsidRDefault="001E1371" w:rsidP="009A4C52">
            <w:pPr>
              <w:keepNext/>
              <w:keepLines/>
              <w:overflowPunct w:val="0"/>
              <w:autoSpaceDE w:val="0"/>
              <w:autoSpaceDN w:val="0"/>
              <w:adjustRightInd w:val="0"/>
              <w:spacing w:after="0"/>
              <w:textAlignment w:val="baseline"/>
              <w:rPr>
                <w:ins w:id="8042" w:author="Stanley Mayalil" w:date="2022-10-12T10:21:00Z"/>
                <w:rFonts w:ascii="Arial" w:eastAsia="SimSun" w:hAnsi="Arial" w:cs="Arial"/>
                <w:sz w:val="18"/>
                <w:szCs w:val="18"/>
              </w:rPr>
            </w:pPr>
            <w:ins w:id="8043" w:author="Stanley Mayalil" w:date="2022-10-16T16:14:00Z">
              <w:r w:rsidRPr="00FC56D0">
                <w:rPr>
                  <w:rFonts w:ascii="Arial" w:eastAsia="SimSun" w:hAnsi="Arial" w:cs="Arial"/>
                  <w:sz w:val="18"/>
                  <w:szCs w:val="18"/>
                </w:rPr>
                <w:t>A.2/</w:t>
              </w:r>
              <w:r>
                <w:rPr>
                  <w:rFonts w:ascii="Arial" w:eastAsia="SimSun" w:hAnsi="Arial" w:cs="Arial"/>
                  <w:sz w:val="18"/>
                  <w:szCs w:val="18"/>
                </w:rPr>
                <w:t>1</w:t>
              </w:r>
              <w:r w:rsidRPr="00FC56D0">
                <w:rPr>
                  <w:rFonts w:ascii="Arial" w:eastAsia="SimSun" w:hAnsi="Arial" w:cs="Arial"/>
                  <w:sz w:val="18"/>
                  <w:szCs w:val="18"/>
                </w:rPr>
                <w:t xml:space="preserve"> OR A2/</w:t>
              </w:r>
              <w:r>
                <w:rPr>
                  <w:rFonts w:ascii="Arial" w:eastAsia="SimSun" w:hAnsi="Arial" w:cs="Arial"/>
                  <w:sz w:val="18"/>
                  <w:szCs w:val="18"/>
                </w:rPr>
                <w:t>2</w:t>
              </w:r>
            </w:ins>
          </w:p>
        </w:tc>
      </w:tr>
      <w:tr w:rsidR="00FB142D" w:rsidRPr="00FB142D" w14:paraId="7B32D3E2" w14:textId="77777777" w:rsidTr="002E112B">
        <w:trPr>
          <w:cantSplit/>
          <w:trHeight w:val="20"/>
          <w:ins w:id="8044" w:author="Stanley Mayalil" w:date="2022-10-12T10:21:00Z"/>
        </w:trPr>
        <w:tc>
          <w:tcPr>
            <w:tcW w:w="281" w:type="pct"/>
            <w:vMerge/>
          </w:tcPr>
          <w:p w14:paraId="20C0C6A0" w14:textId="77777777" w:rsidR="009A4C52" w:rsidRPr="009A4C52" w:rsidRDefault="009A4C52" w:rsidP="009A4C52">
            <w:pPr>
              <w:keepNext/>
              <w:keepLines/>
              <w:overflowPunct w:val="0"/>
              <w:autoSpaceDE w:val="0"/>
              <w:autoSpaceDN w:val="0"/>
              <w:adjustRightInd w:val="0"/>
              <w:spacing w:after="0"/>
              <w:jc w:val="center"/>
              <w:textAlignment w:val="baseline"/>
              <w:rPr>
                <w:ins w:id="8045" w:author="Stanley Mayalil" w:date="2022-10-12T10:21:00Z"/>
                <w:rFonts w:ascii="Arial" w:eastAsia="SimSun" w:hAnsi="Arial" w:cs="Arial"/>
                <w:sz w:val="18"/>
                <w:szCs w:val="18"/>
                <w:lang w:eastAsia="ja-JP"/>
              </w:rPr>
            </w:pPr>
          </w:p>
        </w:tc>
        <w:tc>
          <w:tcPr>
            <w:tcW w:w="566" w:type="pct"/>
          </w:tcPr>
          <w:p w14:paraId="1E90B42E" w14:textId="77777777" w:rsidR="009A4C52" w:rsidRPr="009A4C52" w:rsidRDefault="009A4C52" w:rsidP="009A4C52">
            <w:pPr>
              <w:keepNext/>
              <w:keepLines/>
              <w:overflowPunct w:val="0"/>
              <w:autoSpaceDE w:val="0"/>
              <w:autoSpaceDN w:val="0"/>
              <w:adjustRightInd w:val="0"/>
              <w:spacing w:after="0"/>
              <w:jc w:val="center"/>
              <w:textAlignment w:val="baseline"/>
              <w:rPr>
                <w:ins w:id="8046" w:author="Stanley Mayalil" w:date="2022-10-12T10:21:00Z"/>
                <w:rFonts w:ascii="Arial" w:eastAsia="SimSun" w:hAnsi="Arial" w:cs="Arial"/>
                <w:sz w:val="18"/>
                <w:szCs w:val="18"/>
                <w:lang w:eastAsia="ja-JP"/>
              </w:rPr>
            </w:pPr>
            <w:ins w:id="8047" w:author="Stanley Mayalil" w:date="2022-10-12T10:21:00Z">
              <w:r w:rsidRPr="009A4C52">
                <w:rPr>
                  <w:rFonts w:ascii="Arial" w:eastAsia="SimSun" w:hAnsi="Arial" w:cs="Arial"/>
                  <w:sz w:val="18"/>
                  <w:szCs w:val="18"/>
                  <w:lang w:eastAsia="ja-JP"/>
                </w:rPr>
                <w:t>USIM&gt; UE</w:t>
              </w:r>
            </w:ins>
          </w:p>
        </w:tc>
        <w:tc>
          <w:tcPr>
            <w:tcW w:w="2094" w:type="pct"/>
          </w:tcPr>
          <w:p w14:paraId="305D0A33" w14:textId="77777777" w:rsidR="009A4C52" w:rsidRPr="009A4C52" w:rsidRDefault="009A4C52" w:rsidP="009A4C52">
            <w:pPr>
              <w:keepNext/>
              <w:keepLines/>
              <w:overflowPunct w:val="0"/>
              <w:autoSpaceDE w:val="0"/>
              <w:autoSpaceDN w:val="0"/>
              <w:adjustRightInd w:val="0"/>
              <w:spacing w:after="0"/>
              <w:textAlignment w:val="baseline"/>
              <w:rPr>
                <w:ins w:id="8048" w:author="Stanley Mayalil" w:date="2022-10-12T10:21:00Z"/>
                <w:rFonts w:ascii="Arial" w:hAnsi="Arial" w:cs="Arial"/>
                <w:sz w:val="18"/>
                <w:szCs w:val="18"/>
              </w:rPr>
            </w:pPr>
            <w:ins w:id="8049" w:author="Stanley Mayalil" w:date="2022-10-12T10:21:00Z">
              <w:r w:rsidRPr="009A4C52">
                <w:rPr>
                  <w:rFonts w:ascii="Arial" w:hAnsi="Arial" w:cs="Arial"/>
                  <w:sz w:val="18"/>
                  <w:szCs w:val="18"/>
                </w:rPr>
                <w:t>Check Status word</w:t>
              </w:r>
            </w:ins>
          </w:p>
        </w:tc>
        <w:tc>
          <w:tcPr>
            <w:tcW w:w="1075" w:type="pct"/>
            <w:vMerge/>
          </w:tcPr>
          <w:p w14:paraId="7C5D16EC" w14:textId="77777777" w:rsidR="009A4C52" w:rsidRPr="009A4C52" w:rsidRDefault="009A4C52" w:rsidP="009A4C52">
            <w:pPr>
              <w:keepNext/>
              <w:keepLines/>
              <w:overflowPunct w:val="0"/>
              <w:autoSpaceDE w:val="0"/>
              <w:autoSpaceDN w:val="0"/>
              <w:adjustRightInd w:val="0"/>
              <w:spacing w:after="0"/>
              <w:textAlignment w:val="baseline"/>
              <w:rPr>
                <w:ins w:id="8050" w:author="Stanley Mayalil" w:date="2022-10-12T10:21:00Z"/>
                <w:rFonts w:ascii="Arial" w:eastAsia="SimSun" w:hAnsi="Arial" w:cs="Arial"/>
                <w:sz w:val="18"/>
                <w:szCs w:val="18"/>
              </w:rPr>
            </w:pPr>
          </w:p>
        </w:tc>
        <w:tc>
          <w:tcPr>
            <w:tcW w:w="421" w:type="pct"/>
            <w:vMerge/>
          </w:tcPr>
          <w:p w14:paraId="1A45581E" w14:textId="77777777" w:rsidR="009A4C52" w:rsidRPr="009A4C52" w:rsidRDefault="009A4C52" w:rsidP="009A4C52">
            <w:pPr>
              <w:keepNext/>
              <w:keepLines/>
              <w:overflowPunct w:val="0"/>
              <w:autoSpaceDE w:val="0"/>
              <w:autoSpaceDN w:val="0"/>
              <w:adjustRightInd w:val="0"/>
              <w:spacing w:after="0"/>
              <w:textAlignment w:val="baseline"/>
              <w:rPr>
                <w:ins w:id="8051" w:author="Stanley Mayalil" w:date="2022-10-12T10:21:00Z"/>
                <w:rFonts w:ascii="Arial" w:eastAsia="SimSun" w:hAnsi="Arial" w:cs="Arial"/>
                <w:sz w:val="18"/>
                <w:szCs w:val="18"/>
              </w:rPr>
            </w:pPr>
          </w:p>
        </w:tc>
        <w:tc>
          <w:tcPr>
            <w:tcW w:w="563" w:type="pct"/>
            <w:vMerge/>
          </w:tcPr>
          <w:p w14:paraId="71523E74" w14:textId="77777777" w:rsidR="009A4C52" w:rsidRPr="009A4C52" w:rsidRDefault="009A4C52" w:rsidP="009A4C52">
            <w:pPr>
              <w:keepNext/>
              <w:keepLines/>
              <w:overflowPunct w:val="0"/>
              <w:autoSpaceDE w:val="0"/>
              <w:autoSpaceDN w:val="0"/>
              <w:adjustRightInd w:val="0"/>
              <w:spacing w:after="0"/>
              <w:textAlignment w:val="baseline"/>
              <w:rPr>
                <w:ins w:id="8052" w:author="Stanley Mayalil" w:date="2022-10-12T10:21:00Z"/>
                <w:rFonts w:ascii="Arial" w:eastAsia="SimSun" w:hAnsi="Arial" w:cs="Arial"/>
                <w:sz w:val="18"/>
                <w:szCs w:val="18"/>
              </w:rPr>
            </w:pPr>
          </w:p>
        </w:tc>
      </w:tr>
      <w:tr w:rsidR="002E112B" w:rsidRPr="009A4C52" w14:paraId="509D5AD6" w14:textId="77777777" w:rsidTr="002E112B">
        <w:trPr>
          <w:cantSplit/>
          <w:trHeight w:val="20"/>
          <w:ins w:id="8053" w:author="Stanley Mayalil" w:date="2022-10-12T10:21:00Z"/>
        </w:trPr>
        <w:tc>
          <w:tcPr>
            <w:tcW w:w="281" w:type="pct"/>
            <w:vMerge/>
          </w:tcPr>
          <w:p w14:paraId="67F78D18" w14:textId="77777777" w:rsidR="009A4C52" w:rsidRPr="009A4C52" w:rsidRDefault="009A4C52" w:rsidP="009A4C52">
            <w:pPr>
              <w:keepNext/>
              <w:keepLines/>
              <w:overflowPunct w:val="0"/>
              <w:autoSpaceDE w:val="0"/>
              <w:autoSpaceDN w:val="0"/>
              <w:adjustRightInd w:val="0"/>
              <w:spacing w:after="0"/>
              <w:jc w:val="center"/>
              <w:textAlignment w:val="baseline"/>
              <w:rPr>
                <w:ins w:id="8054" w:author="Stanley Mayalil" w:date="2022-10-12T10:21:00Z"/>
                <w:rFonts w:ascii="Arial" w:eastAsia="SimSun" w:hAnsi="Arial" w:cs="Arial"/>
                <w:strike/>
                <w:sz w:val="18"/>
                <w:szCs w:val="18"/>
                <w:lang w:eastAsia="ja-JP"/>
              </w:rPr>
            </w:pPr>
          </w:p>
        </w:tc>
        <w:tc>
          <w:tcPr>
            <w:tcW w:w="566" w:type="pct"/>
          </w:tcPr>
          <w:p w14:paraId="1EECC5A3" w14:textId="77777777" w:rsidR="009A4C52" w:rsidRPr="00CE7025" w:rsidRDefault="009A4C52" w:rsidP="009A4C52">
            <w:pPr>
              <w:keepNext/>
              <w:keepLines/>
              <w:overflowPunct w:val="0"/>
              <w:autoSpaceDE w:val="0"/>
              <w:autoSpaceDN w:val="0"/>
              <w:adjustRightInd w:val="0"/>
              <w:spacing w:after="0"/>
              <w:jc w:val="center"/>
              <w:textAlignment w:val="baseline"/>
              <w:rPr>
                <w:ins w:id="8055" w:author="Stanley Mayalil" w:date="2022-10-12T10:21:00Z"/>
                <w:rFonts w:ascii="Arial" w:eastAsia="SimSun" w:hAnsi="Arial" w:cs="Arial"/>
                <w:strike/>
                <w:sz w:val="18"/>
                <w:szCs w:val="18"/>
                <w:lang w:eastAsia="ja-JP"/>
                <w:rPrChange w:id="8056" w:author="Stanley Mayalil" w:date="2022-10-12T10:39:00Z">
                  <w:rPr>
                    <w:ins w:id="8057" w:author="Stanley Mayalil" w:date="2022-10-12T10:21:00Z"/>
                    <w:rFonts w:ascii="Arial" w:eastAsia="SimSun" w:hAnsi="Arial" w:cs="Arial"/>
                    <w:sz w:val="18"/>
                    <w:szCs w:val="18"/>
                    <w:lang w:eastAsia="ja-JP"/>
                  </w:rPr>
                </w:rPrChange>
              </w:rPr>
            </w:pPr>
            <w:ins w:id="8058" w:author="Stanley Mayalil" w:date="2022-10-12T10:21:00Z">
              <w:r w:rsidRPr="00CE7025">
                <w:rPr>
                  <w:rFonts w:ascii="Arial" w:eastAsia="SimSun" w:hAnsi="Arial" w:cs="Arial"/>
                  <w:strike/>
                  <w:sz w:val="18"/>
                  <w:szCs w:val="18"/>
                  <w:lang w:eastAsia="ja-JP"/>
                  <w:rPrChange w:id="8059" w:author="Stanley Mayalil" w:date="2022-10-12T10:39:00Z">
                    <w:rPr>
                      <w:rFonts w:ascii="Arial" w:eastAsia="SimSun" w:hAnsi="Arial" w:cs="Arial"/>
                      <w:sz w:val="18"/>
                      <w:szCs w:val="18"/>
                      <w:lang w:eastAsia="ja-JP"/>
                    </w:rPr>
                  </w:rPrChange>
                </w:rPr>
                <w:t>UE &gt; User</w:t>
              </w:r>
            </w:ins>
          </w:p>
        </w:tc>
        <w:tc>
          <w:tcPr>
            <w:tcW w:w="2094" w:type="pct"/>
          </w:tcPr>
          <w:p w14:paraId="7C66B19D" w14:textId="77777777" w:rsidR="009A4C52" w:rsidRPr="00CE7025" w:rsidRDefault="009A4C52" w:rsidP="009A4C52">
            <w:pPr>
              <w:keepNext/>
              <w:keepLines/>
              <w:overflowPunct w:val="0"/>
              <w:autoSpaceDE w:val="0"/>
              <w:autoSpaceDN w:val="0"/>
              <w:adjustRightInd w:val="0"/>
              <w:spacing w:after="0"/>
              <w:textAlignment w:val="baseline"/>
              <w:rPr>
                <w:ins w:id="8060" w:author="Stanley Mayalil" w:date="2022-10-12T10:21:00Z"/>
                <w:rFonts w:ascii="Arial" w:hAnsi="Arial" w:cs="Arial"/>
                <w:strike/>
                <w:sz w:val="18"/>
                <w:szCs w:val="18"/>
                <w:rPrChange w:id="8061" w:author="Stanley Mayalil" w:date="2022-10-12T10:39:00Z">
                  <w:rPr>
                    <w:ins w:id="8062" w:author="Stanley Mayalil" w:date="2022-10-12T10:21:00Z"/>
                    <w:rFonts w:ascii="Arial" w:hAnsi="Arial" w:cs="Arial"/>
                    <w:sz w:val="18"/>
                    <w:szCs w:val="18"/>
                  </w:rPr>
                </w:rPrChange>
              </w:rPr>
            </w:pPr>
            <w:ins w:id="8063" w:author="Stanley Mayalil" w:date="2022-10-12T10:21:00Z">
              <w:r w:rsidRPr="00CE7025">
                <w:rPr>
                  <w:rFonts w:ascii="Arial" w:hAnsi="Arial" w:cs="Arial"/>
                  <w:strike/>
                  <w:sz w:val="18"/>
                  <w:szCs w:val="18"/>
                  <w:lang w:val="en-US" w:eastAsia="en-GB"/>
                  <w:rPrChange w:id="8064" w:author="Stanley Mayalil" w:date="2022-10-12T10:39:00Z">
                    <w:rPr>
                      <w:rFonts w:ascii="Arial" w:hAnsi="Arial" w:cs="Arial"/>
                      <w:sz w:val="18"/>
                      <w:szCs w:val="18"/>
                      <w:lang w:val="en-US" w:eastAsia="en-GB"/>
                    </w:rPr>
                  </w:rPrChange>
                </w:rPr>
                <w:t>An indication is given to the user showing whether this procedure was successful</w:t>
              </w:r>
            </w:ins>
          </w:p>
        </w:tc>
        <w:tc>
          <w:tcPr>
            <w:tcW w:w="1075" w:type="pct"/>
          </w:tcPr>
          <w:p w14:paraId="0AB8C51B" w14:textId="77777777" w:rsidR="009A4C52" w:rsidRPr="00CE7025" w:rsidRDefault="009A4C52" w:rsidP="009A4C52">
            <w:pPr>
              <w:keepNext/>
              <w:keepLines/>
              <w:overflowPunct w:val="0"/>
              <w:autoSpaceDE w:val="0"/>
              <w:autoSpaceDN w:val="0"/>
              <w:adjustRightInd w:val="0"/>
              <w:spacing w:after="0"/>
              <w:textAlignment w:val="baseline"/>
              <w:rPr>
                <w:ins w:id="8065" w:author="Stanley Mayalil" w:date="2022-10-12T10:21:00Z"/>
                <w:rFonts w:ascii="Arial" w:eastAsia="SimSun" w:hAnsi="Arial" w:cs="Arial"/>
                <w:strike/>
                <w:sz w:val="18"/>
                <w:szCs w:val="18"/>
                <w:rPrChange w:id="8066" w:author="Stanley Mayalil" w:date="2022-10-12T10:39:00Z">
                  <w:rPr>
                    <w:ins w:id="8067" w:author="Stanley Mayalil" w:date="2022-10-12T10:21:00Z"/>
                    <w:rFonts w:ascii="Arial" w:eastAsia="SimSun" w:hAnsi="Arial" w:cs="Arial"/>
                    <w:sz w:val="18"/>
                    <w:szCs w:val="18"/>
                  </w:rPr>
                </w:rPrChange>
              </w:rPr>
            </w:pPr>
            <w:ins w:id="8068" w:author="Stanley Mayalil" w:date="2022-10-12T10:21:00Z">
              <w:r w:rsidRPr="00CE7025">
                <w:rPr>
                  <w:rFonts w:ascii="Arial" w:eastAsia="SimSun" w:hAnsi="Arial" w:cs="Arial"/>
                  <w:strike/>
                  <w:sz w:val="18"/>
                  <w:szCs w:val="18"/>
                  <w:rPrChange w:id="8069" w:author="Stanley Mayalil" w:date="2022-10-12T10:39:00Z">
                    <w:rPr>
                      <w:rFonts w:ascii="Arial" w:eastAsia="SimSun" w:hAnsi="Arial" w:cs="Arial"/>
                      <w:sz w:val="18"/>
                      <w:szCs w:val="18"/>
                    </w:rPr>
                  </w:rPrChange>
                </w:rPr>
                <w:t>This procedure shall be successfull</w:t>
              </w:r>
            </w:ins>
          </w:p>
        </w:tc>
        <w:tc>
          <w:tcPr>
            <w:tcW w:w="421" w:type="pct"/>
          </w:tcPr>
          <w:p w14:paraId="6D6E5407" w14:textId="77777777" w:rsidR="009A4C52" w:rsidRPr="00CE7025" w:rsidRDefault="009A4C52" w:rsidP="009A4C52">
            <w:pPr>
              <w:keepNext/>
              <w:keepLines/>
              <w:overflowPunct w:val="0"/>
              <w:autoSpaceDE w:val="0"/>
              <w:autoSpaceDN w:val="0"/>
              <w:adjustRightInd w:val="0"/>
              <w:spacing w:after="0"/>
              <w:textAlignment w:val="baseline"/>
              <w:rPr>
                <w:ins w:id="8070" w:author="Stanley Mayalil" w:date="2022-10-12T10:21:00Z"/>
                <w:rFonts w:ascii="Arial" w:eastAsia="SimSun" w:hAnsi="Arial" w:cs="Arial"/>
                <w:strike/>
                <w:sz w:val="18"/>
                <w:szCs w:val="18"/>
                <w:rPrChange w:id="8071" w:author="Stanley Mayalil" w:date="2022-10-12T10:39:00Z">
                  <w:rPr>
                    <w:ins w:id="8072" w:author="Stanley Mayalil" w:date="2022-10-12T10:21:00Z"/>
                    <w:rFonts w:ascii="Arial" w:eastAsia="SimSun" w:hAnsi="Arial" w:cs="Arial"/>
                    <w:sz w:val="18"/>
                    <w:szCs w:val="18"/>
                  </w:rPr>
                </w:rPrChange>
              </w:rPr>
            </w:pPr>
            <w:ins w:id="8073" w:author="Stanley Mayalil" w:date="2022-10-12T10:21:00Z">
              <w:r w:rsidRPr="00CE7025">
                <w:rPr>
                  <w:rFonts w:ascii="Arial" w:eastAsia="SimSun" w:hAnsi="Arial" w:cs="Arial"/>
                  <w:strike/>
                  <w:sz w:val="18"/>
                  <w:szCs w:val="18"/>
                  <w:rPrChange w:id="8074" w:author="Stanley Mayalil" w:date="2022-10-12T10:39:00Z">
                    <w:rPr>
                      <w:rFonts w:ascii="Arial" w:eastAsia="SimSun" w:hAnsi="Arial" w:cs="Arial"/>
                      <w:sz w:val="18"/>
                      <w:szCs w:val="18"/>
                    </w:rPr>
                  </w:rPrChange>
                </w:rPr>
                <w:t>CR2</w:t>
              </w:r>
            </w:ins>
          </w:p>
        </w:tc>
        <w:tc>
          <w:tcPr>
            <w:tcW w:w="563" w:type="pct"/>
          </w:tcPr>
          <w:p w14:paraId="3C9A8BBA" w14:textId="77777777" w:rsidR="009A4C52" w:rsidRPr="009A4C52" w:rsidRDefault="009A4C52" w:rsidP="009A4C52">
            <w:pPr>
              <w:keepNext/>
              <w:keepLines/>
              <w:overflowPunct w:val="0"/>
              <w:autoSpaceDE w:val="0"/>
              <w:autoSpaceDN w:val="0"/>
              <w:adjustRightInd w:val="0"/>
              <w:spacing w:after="0"/>
              <w:textAlignment w:val="baseline"/>
              <w:rPr>
                <w:ins w:id="8075" w:author="Stanley Mayalil" w:date="2022-10-12T10:21:00Z"/>
                <w:rFonts w:ascii="Arial" w:eastAsia="SimSun" w:hAnsi="Arial" w:cs="Arial"/>
                <w:sz w:val="18"/>
                <w:szCs w:val="18"/>
              </w:rPr>
            </w:pPr>
          </w:p>
        </w:tc>
      </w:tr>
      <w:tr w:rsidR="001E1371" w:rsidRPr="001E1371" w14:paraId="76BE39FA" w14:textId="77777777" w:rsidTr="002E112B">
        <w:trPr>
          <w:cantSplit/>
          <w:trHeight w:val="20"/>
          <w:ins w:id="8076" w:author="Stanley Mayalil" w:date="2022-10-12T10:21:00Z"/>
        </w:trPr>
        <w:tc>
          <w:tcPr>
            <w:tcW w:w="281" w:type="pct"/>
          </w:tcPr>
          <w:p w14:paraId="65207F2A" w14:textId="12AA027E" w:rsidR="009A4C52" w:rsidRPr="009A4C52" w:rsidRDefault="009A4C52" w:rsidP="009A4C52">
            <w:pPr>
              <w:keepNext/>
              <w:keepLines/>
              <w:overflowPunct w:val="0"/>
              <w:autoSpaceDE w:val="0"/>
              <w:autoSpaceDN w:val="0"/>
              <w:adjustRightInd w:val="0"/>
              <w:spacing w:after="0"/>
              <w:jc w:val="center"/>
              <w:textAlignment w:val="baseline"/>
              <w:rPr>
                <w:ins w:id="8077" w:author="Stanley Mayalil" w:date="2022-10-12T10:21:00Z"/>
                <w:rFonts w:ascii="Arial" w:eastAsia="SimSun" w:hAnsi="Arial" w:cs="Arial"/>
                <w:sz w:val="18"/>
                <w:szCs w:val="18"/>
                <w:lang w:eastAsia="ja-JP"/>
              </w:rPr>
            </w:pPr>
            <w:ins w:id="8078" w:author="Stanley Mayalil" w:date="2022-10-12T10:27:00Z">
              <w:r>
                <w:rPr>
                  <w:rFonts w:ascii="Arial" w:eastAsia="SimSun" w:hAnsi="Arial" w:cs="Arial"/>
                  <w:sz w:val="18"/>
                  <w:szCs w:val="18"/>
                  <w:lang w:eastAsia="ja-JP"/>
                </w:rPr>
                <w:t>8</w:t>
              </w:r>
            </w:ins>
          </w:p>
        </w:tc>
        <w:tc>
          <w:tcPr>
            <w:tcW w:w="566" w:type="pct"/>
          </w:tcPr>
          <w:p w14:paraId="2ABB49BF" w14:textId="77777777" w:rsidR="009A4C52" w:rsidRPr="009A4C52" w:rsidRDefault="009A4C52" w:rsidP="009A4C52">
            <w:pPr>
              <w:keepNext/>
              <w:keepLines/>
              <w:overflowPunct w:val="0"/>
              <w:autoSpaceDE w:val="0"/>
              <w:autoSpaceDN w:val="0"/>
              <w:adjustRightInd w:val="0"/>
              <w:spacing w:after="0"/>
              <w:jc w:val="center"/>
              <w:textAlignment w:val="baseline"/>
              <w:rPr>
                <w:ins w:id="8079" w:author="Stanley Mayalil" w:date="2022-10-12T10:21:00Z"/>
                <w:rFonts w:ascii="Arial" w:eastAsia="SimSun" w:hAnsi="Arial" w:cs="Arial"/>
                <w:sz w:val="18"/>
                <w:szCs w:val="18"/>
                <w:lang w:eastAsia="ja-JP"/>
              </w:rPr>
            </w:pPr>
            <w:ins w:id="8080" w:author="Stanley Mayalil" w:date="2022-10-12T10:21:00Z">
              <w:r w:rsidRPr="009A4C52">
                <w:rPr>
                  <w:rFonts w:ascii="Arial" w:eastAsia="SimSun" w:hAnsi="Arial" w:cs="Arial"/>
                  <w:sz w:val="18"/>
                  <w:szCs w:val="18"/>
                  <w:lang w:eastAsia="ja-JP"/>
                </w:rPr>
                <w:t>UE</w:t>
              </w:r>
            </w:ins>
          </w:p>
        </w:tc>
        <w:tc>
          <w:tcPr>
            <w:tcW w:w="2094" w:type="pct"/>
          </w:tcPr>
          <w:p w14:paraId="6E08F5E8" w14:textId="61D5613F" w:rsidR="009A4C52" w:rsidRPr="009A4C52" w:rsidRDefault="009A4C52" w:rsidP="009A4C52">
            <w:pPr>
              <w:keepNext/>
              <w:keepLines/>
              <w:overflowPunct w:val="0"/>
              <w:autoSpaceDE w:val="0"/>
              <w:autoSpaceDN w:val="0"/>
              <w:adjustRightInd w:val="0"/>
              <w:spacing w:after="0"/>
              <w:textAlignment w:val="baseline"/>
              <w:rPr>
                <w:ins w:id="8081" w:author="Stanley Mayalil" w:date="2022-10-12T10:21:00Z"/>
                <w:rFonts w:ascii="Arial" w:hAnsi="Arial" w:cs="Arial"/>
                <w:sz w:val="18"/>
                <w:szCs w:val="18"/>
              </w:rPr>
            </w:pPr>
            <w:ins w:id="8082" w:author="Stanley Mayalil" w:date="2022-10-12T10:25:00Z">
              <w:r w:rsidRPr="009A4C52">
                <w:rPr>
                  <w:rFonts w:ascii="Arial" w:hAnsi="Arial" w:cs="Arial"/>
                  <w:sz w:val="18"/>
                  <w:szCs w:val="18"/>
                </w:rPr>
                <w:t>The Terminal is powered off and on.</w:t>
              </w:r>
            </w:ins>
          </w:p>
        </w:tc>
        <w:tc>
          <w:tcPr>
            <w:tcW w:w="1075" w:type="pct"/>
          </w:tcPr>
          <w:p w14:paraId="68CEB718" w14:textId="77777777" w:rsidR="009A4C52" w:rsidRPr="009A4C52" w:rsidRDefault="009A4C52" w:rsidP="009A4C52">
            <w:pPr>
              <w:keepNext/>
              <w:keepLines/>
              <w:overflowPunct w:val="0"/>
              <w:autoSpaceDE w:val="0"/>
              <w:autoSpaceDN w:val="0"/>
              <w:adjustRightInd w:val="0"/>
              <w:spacing w:after="0"/>
              <w:textAlignment w:val="baseline"/>
              <w:rPr>
                <w:ins w:id="8083" w:author="Stanley Mayalil" w:date="2022-10-12T10:21:00Z"/>
                <w:rFonts w:ascii="Arial" w:eastAsia="SimSun" w:hAnsi="Arial" w:cs="Arial"/>
                <w:sz w:val="18"/>
                <w:szCs w:val="18"/>
              </w:rPr>
            </w:pPr>
          </w:p>
        </w:tc>
        <w:tc>
          <w:tcPr>
            <w:tcW w:w="421" w:type="pct"/>
          </w:tcPr>
          <w:p w14:paraId="5D53109F" w14:textId="77777777" w:rsidR="009A4C52" w:rsidRPr="009A4C52" w:rsidRDefault="009A4C52" w:rsidP="009A4C52">
            <w:pPr>
              <w:keepNext/>
              <w:keepLines/>
              <w:overflowPunct w:val="0"/>
              <w:autoSpaceDE w:val="0"/>
              <w:autoSpaceDN w:val="0"/>
              <w:adjustRightInd w:val="0"/>
              <w:spacing w:after="0"/>
              <w:textAlignment w:val="baseline"/>
              <w:rPr>
                <w:ins w:id="8084" w:author="Stanley Mayalil" w:date="2022-10-12T10:21:00Z"/>
                <w:rFonts w:ascii="Arial" w:eastAsia="SimSun" w:hAnsi="Arial" w:cs="Arial"/>
                <w:sz w:val="18"/>
                <w:szCs w:val="18"/>
              </w:rPr>
            </w:pPr>
          </w:p>
        </w:tc>
        <w:tc>
          <w:tcPr>
            <w:tcW w:w="563" w:type="pct"/>
          </w:tcPr>
          <w:p w14:paraId="56B19C18" w14:textId="77777777" w:rsidR="009A4C52" w:rsidRPr="009A4C52" w:rsidRDefault="009A4C52" w:rsidP="009A4C52">
            <w:pPr>
              <w:keepNext/>
              <w:keepLines/>
              <w:overflowPunct w:val="0"/>
              <w:autoSpaceDE w:val="0"/>
              <w:autoSpaceDN w:val="0"/>
              <w:adjustRightInd w:val="0"/>
              <w:spacing w:after="0"/>
              <w:textAlignment w:val="baseline"/>
              <w:rPr>
                <w:ins w:id="8085" w:author="Stanley Mayalil" w:date="2022-10-12T10:21:00Z"/>
                <w:rFonts w:ascii="Arial" w:eastAsia="SimSun" w:hAnsi="Arial" w:cs="Arial"/>
                <w:sz w:val="18"/>
                <w:szCs w:val="18"/>
              </w:rPr>
            </w:pPr>
          </w:p>
        </w:tc>
      </w:tr>
      <w:tr w:rsidR="001E1371" w:rsidRPr="009A4C52" w14:paraId="41E110DD" w14:textId="77777777" w:rsidTr="002E112B">
        <w:trPr>
          <w:cantSplit/>
          <w:trHeight w:val="20"/>
          <w:ins w:id="8086" w:author="Stanley Mayalil" w:date="2022-10-12T10:21:00Z"/>
        </w:trPr>
        <w:tc>
          <w:tcPr>
            <w:tcW w:w="281" w:type="pct"/>
            <w:vMerge w:val="restart"/>
          </w:tcPr>
          <w:p w14:paraId="13527146" w14:textId="3DD90454" w:rsidR="009A4C52" w:rsidRPr="009A4C52" w:rsidRDefault="00FB142D" w:rsidP="009A4C52">
            <w:pPr>
              <w:keepNext/>
              <w:keepLines/>
              <w:overflowPunct w:val="0"/>
              <w:autoSpaceDE w:val="0"/>
              <w:autoSpaceDN w:val="0"/>
              <w:adjustRightInd w:val="0"/>
              <w:spacing w:after="0"/>
              <w:jc w:val="center"/>
              <w:textAlignment w:val="baseline"/>
              <w:rPr>
                <w:ins w:id="8087" w:author="Stanley Mayalil" w:date="2022-10-12T10:21:00Z"/>
                <w:rFonts w:ascii="Arial" w:eastAsia="SimSun" w:hAnsi="Arial" w:cs="Arial"/>
                <w:sz w:val="18"/>
                <w:szCs w:val="18"/>
                <w:lang w:eastAsia="ja-JP"/>
              </w:rPr>
            </w:pPr>
            <w:ins w:id="8088" w:author="Stanley Mayalil" w:date="2022-10-12T10:45:00Z">
              <w:r>
                <w:rPr>
                  <w:rFonts w:ascii="Arial" w:eastAsia="SimSun" w:hAnsi="Arial" w:cs="Arial"/>
                  <w:sz w:val="18"/>
                  <w:szCs w:val="18"/>
                  <w:lang w:eastAsia="ja-JP"/>
                </w:rPr>
                <w:t>9</w:t>
              </w:r>
            </w:ins>
          </w:p>
        </w:tc>
        <w:tc>
          <w:tcPr>
            <w:tcW w:w="566" w:type="pct"/>
          </w:tcPr>
          <w:p w14:paraId="5CD03EA7" w14:textId="77777777" w:rsidR="009A4C52" w:rsidRPr="009A4C52" w:rsidRDefault="009A4C52" w:rsidP="009A4C52">
            <w:pPr>
              <w:keepNext/>
              <w:keepLines/>
              <w:overflowPunct w:val="0"/>
              <w:autoSpaceDE w:val="0"/>
              <w:autoSpaceDN w:val="0"/>
              <w:adjustRightInd w:val="0"/>
              <w:spacing w:after="0"/>
              <w:jc w:val="center"/>
              <w:textAlignment w:val="baseline"/>
              <w:rPr>
                <w:ins w:id="8089" w:author="Stanley Mayalil" w:date="2022-10-12T10:21:00Z"/>
                <w:rFonts w:ascii="Arial" w:eastAsia="SimSun" w:hAnsi="Arial" w:cs="Arial"/>
                <w:sz w:val="18"/>
                <w:szCs w:val="18"/>
                <w:lang w:eastAsia="ja-JP"/>
              </w:rPr>
            </w:pPr>
            <w:ins w:id="8090" w:author="Stanley Mayalil" w:date="2022-10-12T10:21:00Z">
              <w:r w:rsidRPr="009A4C52">
                <w:rPr>
                  <w:rFonts w:ascii="Arial" w:eastAsia="SimSun" w:hAnsi="Arial" w:cs="Arial"/>
                  <w:sz w:val="18"/>
                  <w:szCs w:val="18"/>
                  <w:lang w:eastAsia="ja-JP"/>
                </w:rPr>
                <w:t>User &gt; UE</w:t>
              </w:r>
            </w:ins>
          </w:p>
        </w:tc>
        <w:tc>
          <w:tcPr>
            <w:tcW w:w="2094" w:type="pct"/>
          </w:tcPr>
          <w:p w14:paraId="3C007DA9" w14:textId="3838ACFD" w:rsidR="009A4C52" w:rsidRPr="009A4C52" w:rsidRDefault="009A4C52" w:rsidP="009A4C52">
            <w:pPr>
              <w:keepNext/>
              <w:keepLines/>
              <w:overflowPunct w:val="0"/>
              <w:autoSpaceDE w:val="0"/>
              <w:autoSpaceDN w:val="0"/>
              <w:adjustRightInd w:val="0"/>
              <w:spacing w:after="0"/>
              <w:textAlignment w:val="baseline"/>
              <w:rPr>
                <w:ins w:id="8091" w:author="Stanley Mayalil" w:date="2022-10-12T10:21:00Z"/>
                <w:rFonts w:ascii="Arial" w:eastAsia="SimSun" w:hAnsi="Arial" w:cs="Arial"/>
                <w:sz w:val="18"/>
                <w:szCs w:val="18"/>
              </w:rPr>
            </w:pPr>
            <w:ins w:id="8092" w:author="Stanley Mayalil" w:date="2022-10-12T10:21:00Z">
              <w:r w:rsidRPr="009A4C52">
                <w:rPr>
                  <w:rFonts w:ascii="Arial" w:hAnsi="Arial" w:cs="Arial"/>
                  <w:sz w:val="18"/>
                  <w:szCs w:val="18"/>
                </w:rPr>
                <w:t>Enter the new PIN: "</w:t>
              </w:r>
            </w:ins>
            <w:ins w:id="8093" w:author="Stanley Mayalil" w:date="2022-10-12T10:25:00Z">
              <w:r w:rsidRPr="009A4C52">
                <w:rPr>
                  <w:rFonts w:ascii="Arial" w:hAnsi="Arial" w:cs="Arial"/>
                  <w:sz w:val="18"/>
                  <w:szCs w:val="18"/>
                </w:rPr>
                <w:t>28</w:t>
              </w:r>
            </w:ins>
            <w:ins w:id="8094" w:author="Stanley Mayalil" w:date="2022-10-12T10:26:00Z">
              <w:r w:rsidRPr="009A4C52">
                <w:rPr>
                  <w:rFonts w:ascii="Arial" w:hAnsi="Arial" w:cs="Arial"/>
                  <w:sz w:val="18"/>
                  <w:szCs w:val="18"/>
                </w:rPr>
                <w:t>3</w:t>
              </w:r>
            </w:ins>
            <w:ins w:id="8095" w:author="Stanley Mayalil" w:date="2022-10-12T10:21:00Z">
              <w:r w:rsidRPr="009A4C52">
                <w:rPr>
                  <w:rFonts w:ascii="Arial" w:hAnsi="Arial" w:cs="Arial"/>
                  <w:sz w:val="18"/>
                  <w:szCs w:val="18"/>
                </w:rPr>
                <w:t>9#"</w:t>
              </w:r>
            </w:ins>
          </w:p>
        </w:tc>
        <w:tc>
          <w:tcPr>
            <w:tcW w:w="1075" w:type="pct"/>
          </w:tcPr>
          <w:p w14:paraId="79E192EF" w14:textId="77777777" w:rsidR="009A4C52" w:rsidRPr="009A4C52" w:rsidRDefault="009A4C52" w:rsidP="009A4C52">
            <w:pPr>
              <w:keepNext/>
              <w:keepLines/>
              <w:overflowPunct w:val="0"/>
              <w:autoSpaceDE w:val="0"/>
              <w:autoSpaceDN w:val="0"/>
              <w:adjustRightInd w:val="0"/>
              <w:spacing w:after="0"/>
              <w:textAlignment w:val="baseline"/>
              <w:rPr>
                <w:ins w:id="8096" w:author="Stanley Mayalil" w:date="2022-10-12T10:21:00Z"/>
                <w:rFonts w:ascii="Arial" w:eastAsia="SimSun" w:hAnsi="Arial" w:cs="Arial"/>
                <w:sz w:val="18"/>
                <w:szCs w:val="18"/>
              </w:rPr>
            </w:pPr>
          </w:p>
        </w:tc>
        <w:tc>
          <w:tcPr>
            <w:tcW w:w="421" w:type="pct"/>
          </w:tcPr>
          <w:p w14:paraId="5DCED328" w14:textId="77777777" w:rsidR="009A4C52" w:rsidRPr="009A4C52" w:rsidRDefault="009A4C52" w:rsidP="009A4C52">
            <w:pPr>
              <w:keepNext/>
              <w:keepLines/>
              <w:overflowPunct w:val="0"/>
              <w:autoSpaceDE w:val="0"/>
              <w:autoSpaceDN w:val="0"/>
              <w:adjustRightInd w:val="0"/>
              <w:spacing w:after="0"/>
              <w:textAlignment w:val="baseline"/>
              <w:rPr>
                <w:ins w:id="8097" w:author="Stanley Mayalil" w:date="2022-10-12T10:21:00Z"/>
                <w:rFonts w:ascii="Arial" w:eastAsia="SimSun" w:hAnsi="Arial" w:cs="Arial"/>
                <w:sz w:val="18"/>
                <w:szCs w:val="18"/>
              </w:rPr>
            </w:pPr>
          </w:p>
        </w:tc>
        <w:tc>
          <w:tcPr>
            <w:tcW w:w="563" w:type="pct"/>
          </w:tcPr>
          <w:p w14:paraId="62879AF1" w14:textId="77777777" w:rsidR="009A4C52" w:rsidRPr="009A4C52" w:rsidRDefault="009A4C52" w:rsidP="009A4C52">
            <w:pPr>
              <w:keepNext/>
              <w:keepLines/>
              <w:overflowPunct w:val="0"/>
              <w:autoSpaceDE w:val="0"/>
              <w:autoSpaceDN w:val="0"/>
              <w:adjustRightInd w:val="0"/>
              <w:spacing w:after="0"/>
              <w:textAlignment w:val="baseline"/>
              <w:rPr>
                <w:ins w:id="8098" w:author="Stanley Mayalil" w:date="2022-10-12T10:21:00Z"/>
                <w:rFonts w:ascii="Arial" w:eastAsia="SimSun" w:hAnsi="Arial" w:cs="Arial"/>
                <w:sz w:val="18"/>
                <w:szCs w:val="18"/>
              </w:rPr>
            </w:pPr>
          </w:p>
        </w:tc>
      </w:tr>
      <w:tr w:rsidR="001E1371" w:rsidRPr="009A4C52" w14:paraId="2CF21588" w14:textId="77777777" w:rsidTr="002E112B">
        <w:trPr>
          <w:cantSplit/>
          <w:trHeight w:val="20"/>
          <w:ins w:id="8099" w:author="Stanley Mayalil" w:date="2022-10-12T10:21:00Z"/>
        </w:trPr>
        <w:tc>
          <w:tcPr>
            <w:tcW w:w="281" w:type="pct"/>
            <w:vMerge/>
          </w:tcPr>
          <w:p w14:paraId="2359E93B" w14:textId="77777777" w:rsidR="009A4C52" w:rsidRPr="009A4C52" w:rsidRDefault="009A4C52" w:rsidP="009A4C52">
            <w:pPr>
              <w:keepNext/>
              <w:keepLines/>
              <w:overflowPunct w:val="0"/>
              <w:autoSpaceDE w:val="0"/>
              <w:autoSpaceDN w:val="0"/>
              <w:adjustRightInd w:val="0"/>
              <w:spacing w:after="0"/>
              <w:jc w:val="center"/>
              <w:textAlignment w:val="baseline"/>
              <w:rPr>
                <w:ins w:id="8100" w:author="Stanley Mayalil" w:date="2022-10-12T10:21:00Z"/>
                <w:rFonts w:ascii="Arial" w:eastAsia="SimSun" w:hAnsi="Arial" w:cs="Arial"/>
                <w:sz w:val="18"/>
                <w:szCs w:val="18"/>
                <w:lang w:eastAsia="ja-JP"/>
              </w:rPr>
            </w:pPr>
          </w:p>
        </w:tc>
        <w:tc>
          <w:tcPr>
            <w:tcW w:w="566" w:type="pct"/>
          </w:tcPr>
          <w:p w14:paraId="4B553B13" w14:textId="77777777" w:rsidR="009A4C52" w:rsidRPr="009A4C52" w:rsidRDefault="009A4C52" w:rsidP="009A4C52">
            <w:pPr>
              <w:keepNext/>
              <w:keepLines/>
              <w:overflowPunct w:val="0"/>
              <w:autoSpaceDE w:val="0"/>
              <w:autoSpaceDN w:val="0"/>
              <w:adjustRightInd w:val="0"/>
              <w:spacing w:after="0"/>
              <w:jc w:val="center"/>
              <w:textAlignment w:val="baseline"/>
              <w:rPr>
                <w:ins w:id="8101" w:author="Stanley Mayalil" w:date="2022-10-12T10:21:00Z"/>
                <w:rFonts w:ascii="Arial" w:eastAsia="SimSun" w:hAnsi="Arial" w:cs="Arial"/>
                <w:sz w:val="18"/>
                <w:szCs w:val="18"/>
                <w:lang w:eastAsia="ja-JP"/>
              </w:rPr>
            </w:pPr>
            <w:ins w:id="8102" w:author="Stanley Mayalil" w:date="2022-10-12T10:21:00Z">
              <w:r w:rsidRPr="009A4C52">
                <w:rPr>
                  <w:rFonts w:ascii="Arial" w:eastAsia="SimSun" w:hAnsi="Arial" w:cs="Arial"/>
                  <w:sz w:val="18"/>
                  <w:szCs w:val="18"/>
                  <w:lang w:eastAsia="ja-JP"/>
                </w:rPr>
                <w:t xml:space="preserve">UE &gt; UICC </w:t>
              </w:r>
            </w:ins>
          </w:p>
        </w:tc>
        <w:tc>
          <w:tcPr>
            <w:tcW w:w="2094" w:type="pct"/>
          </w:tcPr>
          <w:p w14:paraId="1FC81C0D" w14:textId="77777777" w:rsidR="009A4C52" w:rsidRPr="009A4C52" w:rsidRDefault="009A4C52" w:rsidP="009A4C52">
            <w:pPr>
              <w:keepNext/>
              <w:keepLines/>
              <w:overflowPunct w:val="0"/>
              <w:autoSpaceDE w:val="0"/>
              <w:autoSpaceDN w:val="0"/>
              <w:adjustRightInd w:val="0"/>
              <w:spacing w:after="0"/>
              <w:textAlignment w:val="baseline"/>
              <w:rPr>
                <w:ins w:id="8103" w:author="Stanley Mayalil" w:date="2022-10-12T10:21:00Z"/>
                <w:rFonts w:ascii="Arial" w:hAnsi="Arial" w:cs="Arial"/>
                <w:sz w:val="18"/>
                <w:szCs w:val="18"/>
              </w:rPr>
            </w:pPr>
            <w:ins w:id="8104" w:author="Stanley Mayalil" w:date="2022-10-12T10:21:00Z">
              <w:r w:rsidRPr="009A4C52">
                <w:rPr>
                  <w:rFonts w:ascii="Arial" w:hAnsi="Arial" w:cs="Arial"/>
                  <w:sz w:val="18"/>
                  <w:szCs w:val="18"/>
                </w:rPr>
                <w:t xml:space="preserve">VERIFY PIN </w:t>
              </w:r>
            </w:ins>
          </w:p>
        </w:tc>
        <w:tc>
          <w:tcPr>
            <w:tcW w:w="1075" w:type="pct"/>
            <w:vMerge w:val="restart"/>
          </w:tcPr>
          <w:p w14:paraId="5AE8D186" w14:textId="77777777" w:rsidR="009A4C52" w:rsidRPr="009A4C52" w:rsidRDefault="009A4C52" w:rsidP="009A4C52">
            <w:pPr>
              <w:keepNext/>
              <w:keepLines/>
              <w:overflowPunct w:val="0"/>
              <w:autoSpaceDE w:val="0"/>
              <w:autoSpaceDN w:val="0"/>
              <w:adjustRightInd w:val="0"/>
              <w:spacing w:after="0"/>
              <w:textAlignment w:val="baseline"/>
              <w:rPr>
                <w:ins w:id="8105" w:author="Stanley Mayalil" w:date="2022-10-12T10:21:00Z"/>
                <w:rFonts w:ascii="Arial" w:eastAsia="SimSun" w:hAnsi="Arial" w:cs="Arial"/>
                <w:strike/>
                <w:sz w:val="18"/>
                <w:szCs w:val="18"/>
              </w:rPr>
            </w:pPr>
            <w:ins w:id="8106" w:author="Stanley Mayalil" w:date="2022-10-12T10:21:00Z">
              <w:r w:rsidRPr="009A4C52">
                <w:rPr>
                  <w:rFonts w:ascii="Arial" w:eastAsia="SimSun" w:hAnsi="Arial" w:cs="Arial"/>
                  <w:sz w:val="18"/>
                  <w:szCs w:val="18"/>
                </w:rPr>
                <w:t>This is verifiable only if A2/x is supported.</w:t>
              </w:r>
            </w:ins>
          </w:p>
        </w:tc>
        <w:tc>
          <w:tcPr>
            <w:tcW w:w="421" w:type="pct"/>
            <w:vMerge w:val="restart"/>
          </w:tcPr>
          <w:p w14:paraId="30BAE15D" w14:textId="31AE5D0D" w:rsidR="009A4C52" w:rsidRPr="009A4C52" w:rsidRDefault="009A4C52" w:rsidP="009A4C52">
            <w:pPr>
              <w:keepNext/>
              <w:keepLines/>
              <w:overflowPunct w:val="0"/>
              <w:autoSpaceDE w:val="0"/>
              <w:autoSpaceDN w:val="0"/>
              <w:adjustRightInd w:val="0"/>
              <w:spacing w:after="0"/>
              <w:textAlignment w:val="baseline"/>
              <w:rPr>
                <w:ins w:id="8107" w:author="Stanley Mayalil" w:date="2022-10-12T10:21:00Z"/>
                <w:rFonts w:ascii="Arial" w:eastAsia="SimSun" w:hAnsi="Arial" w:cs="Arial"/>
                <w:strike/>
                <w:sz w:val="18"/>
                <w:szCs w:val="18"/>
              </w:rPr>
            </w:pPr>
            <w:ins w:id="8108" w:author="Stanley Mayalil" w:date="2022-10-12T10:21:00Z">
              <w:r w:rsidRPr="009A4C52">
                <w:rPr>
                  <w:rFonts w:ascii="Arial" w:eastAsia="SimSun" w:hAnsi="Arial" w:cs="Arial"/>
                  <w:sz w:val="18"/>
                  <w:szCs w:val="18"/>
                </w:rPr>
                <w:t>CR</w:t>
              </w:r>
            </w:ins>
            <w:ins w:id="8109" w:author="Stanley Mayalil" w:date="2022-10-12T10:39:00Z">
              <w:r w:rsidR="00CE7025">
                <w:rPr>
                  <w:rFonts w:ascii="Arial" w:eastAsia="SimSun" w:hAnsi="Arial" w:cs="Arial"/>
                  <w:sz w:val="18"/>
                  <w:szCs w:val="18"/>
                </w:rPr>
                <w:t>2</w:t>
              </w:r>
            </w:ins>
          </w:p>
        </w:tc>
        <w:tc>
          <w:tcPr>
            <w:tcW w:w="563" w:type="pct"/>
            <w:vMerge w:val="restart"/>
          </w:tcPr>
          <w:p w14:paraId="0C6484E8" w14:textId="319D0AC8" w:rsidR="009A4C52" w:rsidRPr="009A4C52" w:rsidRDefault="001E1371" w:rsidP="009A4C52">
            <w:pPr>
              <w:keepNext/>
              <w:keepLines/>
              <w:overflowPunct w:val="0"/>
              <w:autoSpaceDE w:val="0"/>
              <w:autoSpaceDN w:val="0"/>
              <w:adjustRightInd w:val="0"/>
              <w:spacing w:after="0"/>
              <w:textAlignment w:val="baseline"/>
              <w:rPr>
                <w:ins w:id="8110" w:author="Stanley Mayalil" w:date="2022-10-12T10:21:00Z"/>
                <w:rFonts w:ascii="Arial" w:eastAsia="SimSun" w:hAnsi="Arial" w:cs="Arial"/>
                <w:strike/>
                <w:sz w:val="18"/>
                <w:szCs w:val="18"/>
              </w:rPr>
            </w:pPr>
            <w:ins w:id="8111" w:author="Stanley Mayalil" w:date="2022-10-16T16:14:00Z">
              <w:r w:rsidRPr="00FC56D0">
                <w:rPr>
                  <w:rFonts w:ascii="Arial" w:eastAsia="SimSun" w:hAnsi="Arial" w:cs="Arial"/>
                  <w:sz w:val="18"/>
                  <w:szCs w:val="18"/>
                </w:rPr>
                <w:t>A.2/</w:t>
              </w:r>
              <w:r>
                <w:rPr>
                  <w:rFonts w:ascii="Arial" w:eastAsia="SimSun" w:hAnsi="Arial" w:cs="Arial"/>
                  <w:sz w:val="18"/>
                  <w:szCs w:val="18"/>
                </w:rPr>
                <w:t>1</w:t>
              </w:r>
              <w:r w:rsidRPr="00FC56D0">
                <w:rPr>
                  <w:rFonts w:ascii="Arial" w:eastAsia="SimSun" w:hAnsi="Arial" w:cs="Arial"/>
                  <w:sz w:val="18"/>
                  <w:szCs w:val="18"/>
                </w:rPr>
                <w:t xml:space="preserve"> OR A2/</w:t>
              </w:r>
              <w:r>
                <w:rPr>
                  <w:rFonts w:ascii="Arial" w:eastAsia="SimSun" w:hAnsi="Arial" w:cs="Arial"/>
                  <w:sz w:val="18"/>
                  <w:szCs w:val="18"/>
                </w:rPr>
                <w:t>2</w:t>
              </w:r>
            </w:ins>
          </w:p>
        </w:tc>
      </w:tr>
      <w:tr w:rsidR="001E1371" w:rsidRPr="009A4C52" w14:paraId="1470AF48" w14:textId="77777777" w:rsidTr="002E112B">
        <w:trPr>
          <w:cantSplit/>
          <w:trHeight w:val="20"/>
          <w:ins w:id="8112" w:author="Stanley Mayalil" w:date="2022-10-12T10:21:00Z"/>
        </w:trPr>
        <w:tc>
          <w:tcPr>
            <w:tcW w:w="281" w:type="pct"/>
            <w:vMerge/>
          </w:tcPr>
          <w:p w14:paraId="7132DD03" w14:textId="77777777" w:rsidR="009A4C52" w:rsidRPr="009A4C52" w:rsidRDefault="009A4C52" w:rsidP="009A4C52">
            <w:pPr>
              <w:keepNext/>
              <w:keepLines/>
              <w:overflowPunct w:val="0"/>
              <w:autoSpaceDE w:val="0"/>
              <w:autoSpaceDN w:val="0"/>
              <w:adjustRightInd w:val="0"/>
              <w:spacing w:after="0"/>
              <w:jc w:val="center"/>
              <w:textAlignment w:val="baseline"/>
              <w:rPr>
                <w:ins w:id="8113" w:author="Stanley Mayalil" w:date="2022-10-12T10:21:00Z"/>
                <w:rFonts w:ascii="Arial" w:eastAsia="SimSun" w:hAnsi="Arial" w:cs="Arial"/>
                <w:sz w:val="18"/>
                <w:szCs w:val="18"/>
                <w:lang w:eastAsia="ja-JP"/>
              </w:rPr>
            </w:pPr>
          </w:p>
        </w:tc>
        <w:tc>
          <w:tcPr>
            <w:tcW w:w="566" w:type="pct"/>
          </w:tcPr>
          <w:p w14:paraId="4755A810" w14:textId="77777777" w:rsidR="009A4C52" w:rsidRPr="009A4C52" w:rsidRDefault="009A4C52" w:rsidP="009A4C52">
            <w:pPr>
              <w:keepNext/>
              <w:keepLines/>
              <w:overflowPunct w:val="0"/>
              <w:autoSpaceDE w:val="0"/>
              <w:autoSpaceDN w:val="0"/>
              <w:adjustRightInd w:val="0"/>
              <w:spacing w:after="0"/>
              <w:jc w:val="center"/>
              <w:textAlignment w:val="baseline"/>
              <w:rPr>
                <w:ins w:id="8114" w:author="Stanley Mayalil" w:date="2022-10-12T10:21:00Z"/>
                <w:rFonts w:ascii="Arial" w:eastAsia="SimSun" w:hAnsi="Arial" w:cs="Arial"/>
                <w:sz w:val="18"/>
                <w:szCs w:val="18"/>
                <w:lang w:eastAsia="ja-JP"/>
              </w:rPr>
            </w:pPr>
            <w:ins w:id="8115" w:author="Stanley Mayalil" w:date="2022-10-12T10:21:00Z">
              <w:r w:rsidRPr="009A4C52">
                <w:rPr>
                  <w:rFonts w:ascii="Arial" w:eastAsia="SimSun" w:hAnsi="Arial" w:cs="Arial"/>
                  <w:sz w:val="18"/>
                  <w:szCs w:val="18"/>
                  <w:lang w:eastAsia="ja-JP"/>
                </w:rPr>
                <w:t>USIM &gt; UE</w:t>
              </w:r>
            </w:ins>
          </w:p>
        </w:tc>
        <w:tc>
          <w:tcPr>
            <w:tcW w:w="2094" w:type="pct"/>
          </w:tcPr>
          <w:p w14:paraId="3C1D3DE9" w14:textId="77777777" w:rsidR="009A4C52" w:rsidRPr="009A4C52" w:rsidRDefault="009A4C52" w:rsidP="009A4C52">
            <w:pPr>
              <w:keepNext/>
              <w:keepLines/>
              <w:overflowPunct w:val="0"/>
              <w:autoSpaceDE w:val="0"/>
              <w:autoSpaceDN w:val="0"/>
              <w:adjustRightInd w:val="0"/>
              <w:spacing w:after="0"/>
              <w:textAlignment w:val="baseline"/>
              <w:rPr>
                <w:ins w:id="8116" w:author="Stanley Mayalil" w:date="2022-10-12T10:21:00Z"/>
                <w:rFonts w:ascii="Arial" w:hAnsi="Arial" w:cs="Arial"/>
                <w:sz w:val="18"/>
                <w:szCs w:val="18"/>
              </w:rPr>
            </w:pPr>
            <w:ins w:id="8117" w:author="Stanley Mayalil" w:date="2022-10-12T10:21:00Z">
              <w:r w:rsidRPr="009A4C52">
                <w:rPr>
                  <w:rFonts w:ascii="Arial" w:hAnsi="Arial" w:cs="Arial"/>
                  <w:sz w:val="18"/>
                  <w:szCs w:val="18"/>
                </w:rPr>
                <w:t>Check Status word</w:t>
              </w:r>
            </w:ins>
          </w:p>
        </w:tc>
        <w:tc>
          <w:tcPr>
            <w:tcW w:w="1075" w:type="pct"/>
            <w:vMerge/>
          </w:tcPr>
          <w:p w14:paraId="48DCF427" w14:textId="77777777" w:rsidR="009A4C52" w:rsidRPr="009A4C52" w:rsidRDefault="009A4C52" w:rsidP="009A4C52">
            <w:pPr>
              <w:keepNext/>
              <w:keepLines/>
              <w:overflowPunct w:val="0"/>
              <w:autoSpaceDE w:val="0"/>
              <w:autoSpaceDN w:val="0"/>
              <w:adjustRightInd w:val="0"/>
              <w:spacing w:after="0"/>
              <w:textAlignment w:val="baseline"/>
              <w:rPr>
                <w:ins w:id="8118" w:author="Stanley Mayalil" w:date="2022-10-12T10:21:00Z"/>
                <w:rFonts w:ascii="Arial" w:eastAsia="SimSun" w:hAnsi="Arial" w:cs="Arial"/>
                <w:strike/>
                <w:sz w:val="18"/>
                <w:szCs w:val="18"/>
              </w:rPr>
            </w:pPr>
          </w:p>
        </w:tc>
        <w:tc>
          <w:tcPr>
            <w:tcW w:w="421" w:type="pct"/>
            <w:vMerge/>
          </w:tcPr>
          <w:p w14:paraId="5F8F5435" w14:textId="77777777" w:rsidR="009A4C52" w:rsidRPr="009A4C52" w:rsidRDefault="009A4C52" w:rsidP="009A4C52">
            <w:pPr>
              <w:keepNext/>
              <w:keepLines/>
              <w:overflowPunct w:val="0"/>
              <w:autoSpaceDE w:val="0"/>
              <w:autoSpaceDN w:val="0"/>
              <w:adjustRightInd w:val="0"/>
              <w:spacing w:after="0"/>
              <w:textAlignment w:val="baseline"/>
              <w:rPr>
                <w:ins w:id="8119" w:author="Stanley Mayalil" w:date="2022-10-12T10:21:00Z"/>
                <w:rFonts w:ascii="Arial" w:eastAsia="SimSun" w:hAnsi="Arial" w:cs="Arial"/>
                <w:strike/>
                <w:sz w:val="18"/>
                <w:szCs w:val="18"/>
              </w:rPr>
            </w:pPr>
          </w:p>
        </w:tc>
        <w:tc>
          <w:tcPr>
            <w:tcW w:w="563" w:type="pct"/>
            <w:vMerge/>
          </w:tcPr>
          <w:p w14:paraId="189E5F81" w14:textId="77777777" w:rsidR="009A4C52" w:rsidRPr="009A4C52" w:rsidRDefault="009A4C52" w:rsidP="009A4C52">
            <w:pPr>
              <w:keepNext/>
              <w:keepLines/>
              <w:overflowPunct w:val="0"/>
              <w:autoSpaceDE w:val="0"/>
              <w:autoSpaceDN w:val="0"/>
              <w:adjustRightInd w:val="0"/>
              <w:spacing w:after="0"/>
              <w:textAlignment w:val="baseline"/>
              <w:rPr>
                <w:ins w:id="8120" w:author="Stanley Mayalil" w:date="2022-10-12T10:21:00Z"/>
                <w:rFonts w:ascii="Arial" w:eastAsia="SimSun" w:hAnsi="Arial" w:cs="Arial"/>
                <w:strike/>
                <w:sz w:val="18"/>
                <w:szCs w:val="18"/>
              </w:rPr>
            </w:pPr>
          </w:p>
        </w:tc>
      </w:tr>
      <w:tr w:rsidR="001E1371" w:rsidRPr="001E1371" w14:paraId="3B27583E" w14:textId="77777777" w:rsidTr="002E112B">
        <w:trPr>
          <w:cantSplit/>
          <w:trHeight w:val="20"/>
          <w:ins w:id="8121" w:author="Stanley Mayalil" w:date="2022-10-12T10:21:00Z"/>
        </w:trPr>
        <w:tc>
          <w:tcPr>
            <w:tcW w:w="281" w:type="pct"/>
            <w:vMerge/>
          </w:tcPr>
          <w:p w14:paraId="5BA9F4C5" w14:textId="77777777" w:rsidR="009A4C52" w:rsidRPr="009A4C52" w:rsidRDefault="009A4C52" w:rsidP="009A4C52">
            <w:pPr>
              <w:keepNext/>
              <w:keepLines/>
              <w:overflowPunct w:val="0"/>
              <w:autoSpaceDE w:val="0"/>
              <w:autoSpaceDN w:val="0"/>
              <w:adjustRightInd w:val="0"/>
              <w:spacing w:after="0"/>
              <w:jc w:val="center"/>
              <w:textAlignment w:val="baseline"/>
              <w:rPr>
                <w:ins w:id="8122" w:author="Stanley Mayalil" w:date="2022-10-12T10:21:00Z"/>
                <w:rFonts w:ascii="Arial" w:eastAsia="SimSun" w:hAnsi="Arial" w:cs="Arial"/>
                <w:sz w:val="18"/>
                <w:szCs w:val="18"/>
                <w:lang w:eastAsia="ja-JP"/>
              </w:rPr>
            </w:pPr>
          </w:p>
        </w:tc>
        <w:tc>
          <w:tcPr>
            <w:tcW w:w="566" w:type="pct"/>
          </w:tcPr>
          <w:p w14:paraId="2220237A" w14:textId="77777777" w:rsidR="009A4C52" w:rsidRPr="009A4C52" w:rsidRDefault="009A4C52" w:rsidP="009A4C52">
            <w:pPr>
              <w:keepNext/>
              <w:keepLines/>
              <w:overflowPunct w:val="0"/>
              <w:autoSpaceDE w:val="0"/>
              <w:autoSpaceDN w:val="0"/>
              <w:adjustRightInd w:val="0"/>
              <w:spacing w:after="0"/>
              <w:jc w:val="center"/>
              <w:textAlignment w:val="baseline"/>
              <w:rPr>
                <w:ins w:id="8123" w:author="Stanley Mayalil" w:date="2022-10-12T10:21:00Z"/>
                <w:rFonts w:ascii="Arial" w:eastAsia="SimSun" w:hAnsi="Arial" w:cs="Arial"/>
                <w:sz w:val="18"/>
                <w:szCs w:val="18"/>
                <w:lang w:eastAsia="ja-JP"/>
              </w:rPr>
            </w:pPr>
            <w:ins w:id="8124" w:author="Stanley Mayalil" w:date="2022-10-12T10:21:00Z">
              <w:r w:rsidRPr="009A4C52">
                <w:rPr>
                  <w:rFonts w:ascii="Arial" w:eastAsia="SimSun" w:hAnsi="Arial" w:cs="Arial"/>
                  <w:sz w:val="18"/>
                  <w:szCs w:val="18"/>
                  <w:lang w:eastAsia="ja-JP"/>
                </w:rPr>
                <w:t>UE &gt; User</w:t>
              </w:r>
            </w:ins>
          </w:p>
        </w:tc>
        <w:tc>
          <w:tcPr>
            <w:tcW w:w="2094" w:type="pct"/>
          </w:tcPr>
          <w:p w14:paraId="45FDC71A" w14:textId="77777777" w:rsidR="009A4C52" w:rsidRPr="009A4C52" w:rsidRDefault="009A4C52" w:rsidP="009A4C52">
            <w:pPr>
              <w:keepNext/>
              <w:keepLines/>
              <w:overflowPunct w:val="0"/>
              <w:autoSpaceDE w:val="0"/>
              <w:autoSpaceDN w:val="0"/>
              <w:adjustRightInd w:val="0"/>
              <w:spacing w:after="0"/>
              <w:textAlignment w:val="baseline"/>
              <w:rPr>
                <w:ins w:id="8125" w:author="Stanley Mayalil" w:date="2022-10-12T10:21:00Z"/>
                <w:rFonts w:ascii="Arial" w:hAnsi="Arial" w:cs="Arial"/>
                <w:sz w:val="18"/>
                <w:szCs w:val="18"/>
              </w:rPr>
            </w:pPr>
            <w:ins w:id="8126" w:author="Stanley Mayalil" w:date="2022-10-12T10:21:00Z">
              <w:r w:rsidRPr="009A4C52">
                <w:rPr>
                  <w:rFonts w:ascii="Arial" w:hAnsi="Arial" w:cs="Arial"/>
                  <w:sz w:val="18"/>
                  <w:szCs w:val="18"/>
                  <w:lang w:val="en-US" w:eastAsia="en-GB"/>
                </w:rPr>
                <w:t>An indication is given to the user showing whether this procedure was successful</w:t>
              </w:r>
            </w:ins>
          </w:p>
        </w:tc>
        <w:tc>
          <w:tcPr>
            <w:tcW w:w="1075" w:type="pct"/>
          </w:tcPr>
          <w:p w14:paraId="33CC0ABC" w14:textId="77777777" w:rsidR="009A4C52" w:rsidRPr="009A4C52" w:rsidRDefault="009A4C52" w:rsidP="009A4C52">
            <w:pPr>
              <w:keepNext/>
              <w:keepLines/>
              <w:overflowPunct w:val="0"/>
              <w:autoSpaceDE w:val="0"/>
              <w:autoSpaceDN w:val="0"/>
              <w:adjustRightInd w:val="0"/>
              <w:spacing w:after="0"/>
              <w:textAlignment w:val="baseline"/>
              <w:rPr>
                <w:ins w:id="8127" w:author="Stanley Mayalil" w:date="2022-10-12T10:21:00Z"/>
                <w:rFonts w:ascii="Arial" w:eastAsia="SimSun" w:hAnsi="Arial" w:cs="Arial"/>
                <w:sz w:val="18"/>
                <w:szCs w:val="18"/>
              </w:rPr>
            </w:pPr>
            <w:ins w:id="8128" w:author="Stanley Mayalil" w:date="2022-10-12T10:21:00Z">
              <w:r w:rsidRPr="009A4C52">
                <w:rPr>
                  <w:rFonts w:ascii="Arial" w:eastAsia="SimSun" w:hAnsi="Arial" w:cs="Arial"/>
                  <w:sz w:val="18"/>
                  <w:szCs w:val="18"/>
                </w:rPr>
                <w:t>This procedure shall be successfull</w:t>
              </w:r>
            </w:ins>
          </w:p>
        </w:tc>
        <w:tc>
          <w:tcPr>
            <w:tcW w:w="421" w:type="pct"/>
          </w:tcPr>
          <w:p w14:paraId="35C4A36B" w14:textId="62DFD24F" w:rsidR="009A4C52" w:rsidRPr="009A4C52" w:rsidRDefault="009A4C52" w:rsidP="009A4C52">
            <w:pPr>
              <w:keepNext/>
              <w:keepLines/>
              <w:overflowPunct w:val="0"/>
              <w:autoSpaceDE w:val="0"/>
              <w:autoSpaceDN w:val="0"/>
              <w:adjustRightInd w:val="0"/>
              <w:spacing w:after="0"/>
              <w:textAlignment w:val="baseline"/>
              <w:rPr>
                <w:ins w:id="8129" w:author="Stanley Mayalil" w:date="2022-10-12T10:21:00Z"/>
                <w:rFonts w:ascii="Arial" w:eastAsia="SimSun" w:hAnsi="Arial" w:cs="Arial"/>
                <w:sz w:val="18"/>
                <w:szCs w:val="18"/>
              </w:rPr>
            </w:pPr>
            <w:ins w:id="8130" w:author="Stanley Mayalil" w:date="2022-10-12T10:21:00Z">
              <w:r w:rsidRPr="009A4C52">
                <w:rPr>
                  <w:rFonts w:ascii="Arial" w:eastAsia="SimSun" w:hAnsi="Arial" w:cs="Arial"/>
                  <w:sz w:val="18"/>
                  <w:szCs w:val="18"/>
                </w:rPr>
                <w:t>CR</w:t>
              </w:r>
            </w:ins>
            <w:ins w:id="8131" w:author="Stanley Mayalil" w:date="2022-10-12T10:39:00Z">
              <w:r w:rsidR="00CE7025">
                <w:rPr>
                  <w:rFonts w:ascii="Arial" w:eastAsia="SimSun" w:hAnsi="Arial" w:cs="Arial"/>
                  <w:sz w:val="18"/>
                  <w:szCs w:val="18"/>
                </w:rPr>
                <w:t>3</w:t>
              </w:r>
            </w:ins>
          </w:p>
        </w:tc>
        <w:tc>
          <w:tcPr>
            <w:tcW w:w="563" w:type="pct"/>
          </w:tcPr>
          <w:p w14:paraId="53BE0089" w14:textId="77777777" w:rsidR="009A4C52" w:rsidRPr="009A4C52" w:rsidRDefault="009A4C52" w:rsidP="009A4C52">
            <w:pPr>
              <w:keepNext/>
              <w:keepLines/>
              <w:overflowPunct w:val="0"/>
              <w:autoSpaceDE w:val="0"/>
              <w:autoSpaceDN w:val="0"/>
              <w:adjustRightInd w:val="0"/>
              <w:spacing w:after="0"/>
              <w:textAlignment w:val="baseline"/>
              <w:rPr>
                <w:ins w:id="8132" w:author="Stanley Mayalil" w:date="2022-10-12T10:21:00Z"/>
                <w:rFonts w:ascii="Arial" w:eastAsia="SimSun" w:hAnsi="Arial" w:cs="Arial"/>
                <w:sz w:val="18"/>
                <w:szCs w:val="18"/>
              </w:rPr>
            </w:pPr>
          </w:p>
        </w:tc>
      </w:tr>
    </w:tbl>
    <w:p w14:paraId="4032B7B1" w14:textId="77777777" w:rsidR="009A4C52" w:rsidRPr="00175108" w:rsidRDefault="009A4C52" w:rsidP="003D6699">
      <w:pPr>
        <w:pStyle w:val="B10"/>
        <w:rPr>
          <w:ins w:id="8133" w:author="Stanley Mayalil" w:date="2022-09-30T14:13:00Z"/>
        </w:rPr>
      </w:pPr>
    </w:p>
    <w:p w14:paraId="513F2A88" w14:textId="77777777" w:rsidR="003D6699" w:rsidRPr="00175108" w:rsidRDefault="003D6699" w:rsidP="003D6699">
      <w:pPr>
        <w:pStyle w:val="Heading4"/>
        <w:rPr>
          <w:ins w:id="8134" w:author="Stanley Mayalil" w:date="2022-09-30T14:13:00Z"/>
        </w:rPr>
      </w:pPr>
      <w:bookmarkStart w:id="8135" w:name="_Toc109134025"/>
      <w:ins w:id="8136" w:author="Stanley Mayalil" w:date="2022-09-30T14:13:00Z">
        <w:r w:rsidRPr="00175108">
          <w:t>6.1.9.5</w:t>
        </w:r>
        <w:r w:rsidRPr="00175108">
          <w:tab/>
          <w:t>Acceptance criteria</w:t>
        </w:r>
        <w:bookmarkEnd w:id="8135"/>
      </w:ins>
    </w:p>
    <w:p w14:paraId="2B7ACE77" w14:textId="2D74AD10" w:rsidR="00FB142D" w:rsidRDefault="00FB142D" w:rsidP="00FB142D">
      <w:pPr>
        <w:pStyle w:val="B10"/>
        <w:ind w:left="288" w:firstLine="0"/>
        <w:rPr>
          <w:ins w:id="8137" w:author="Stanley Mayalil" w:date="2022-10-12T10:48:00Z"/>
        </w:rPr>
      </w:pPr>
      <w:ins w:id="8138" w:author="Stanley Mayalil" w:date="2022-10-12T10:48:00Z">
        <w:r>
          <w:t xml:space="preserve">CR 1 is explicitly verified  at Step </w:t>
        </w:r>
        <w:r>
          <w:t>2</w:t>
        </w:r>
        <w:r>
          <w:t xml:space="preserve"> </w:t>
        </w:r>
      </w:ins>
      <w:ins w:id="8139" w:author="Stanley Mayalil" w:date="2022-10-12T10:59:00Z">
        <w:r w:rsidR="00BF4B9A">
          <w:t xml:space="preserve">and Step 7 </w:t>
        </w:r>
      </w:ins>
      <w:ins w:id="8140" w:author="Stanley Mayalil" w:date="2022-10-12T10:48:00Z">
        <w:r>
          <w:t>by analysing both the</w:t>
        </w:r>
        <w:r w:rsidRPr="00175108">
          <w:t xml:space="preserve"> </w:t>
        </w:r>
      </w:ins>
      <w:ins w:id="8141" w:author="Stanley Mayalil" w:date="2022-10-12T10:49:00Z">
        <w:r>
          <w:t>UNBLOCK</w:t>
        </w:r>
      </w:ins>
      <w:ins w:id="8142" w:author="Stanley Mayalil" w:date="2022-10-12T10:48:00Z">
        <w:r>
          <w:t xml:space="preserve"> </w:t>
        </w:r>
        <w:r w:rsidRPr="00175108">
          <w:t>PIN comman</w:t>
        </w:r>
        <w:r>
          <w:t xml:space="preserve">d sent via the terminal </w:t>
        </w:r>
        <w:r w:rsidRPr="00175108">
          <w:t>to the UICC, with parameter P2 = "</w:t>
        </w:r>
        <w:r>
          <w:t>1</w:t>
        </w:r>
        <w:r w:rsidRPr="00175108">
          <w:t>1"</w:t>
        </w:r>
        <w:r>
          <w:t xml:space="preserve"> (via any supported options </w:t>
        </w:r>
      </w:ins>
      <w:ins w:id="8143" w:author="Stanley Mayalil" w:date="2022-11-09T15:23:00Z">
        <w:r w:rsidR="00F4627C">
          <w:rPr>
            <w:rFonts w:eastAsia="SimSun"/>
          </w:rPr>
          <w:t>A.2/1 OR A2/2</w:t>
        </w:r>
      </w:ins>
      <w:ins w:id="8144" w:author="Stanley Mayalil" w:date="2022-10-12T10:48:00Z">
        <w:r>
          <w:t xml:space="preserve">) and the corresponding status word indicating that the </w:t>
        </w:r>
        <w:r w:rsidRPr="00175108">
          <w:t>new (Universal) PIN is accepted</w:t>
        </w:r>
        <w:r>
          <w:t>.</w:t>
        </w:r>
      </w:ins>
    </w:p>
    <w:p w14:paraId="214F75C9" w14:textId="7A65BC61" w:rsidR="00FB142D" w:rsidRPr="00175108" w:rsidRDefault="00FB142D" w:rsidP="00FB142D">
      <w:pPr>
        <w:pStyle w:val="B10"/>
        <w:ind w:left="288" w:firstLine="0"/>
        <w:rPr>
          <w:ins w:id="8145" w:author="Stanley Mayalil" w:date="2022-10-12T10:48:00Z"/>
        </w:rPr>
      </w:pPr>
      <w:ins w:id="8146" w:author="Stanley Mayalil" w:date="2022-10-12T10:48:00Z">
        <w:r>
          <w:t xml:space="preserve">CR 2 is explicitly verified at (i) Step </w:t>
        </w:r>
      </w:ins>
      <w:ins w:id="8147" w:author="Stanley Mayalil" w:date="2022-10-12T10:50:00Z">
        <w:r>
          <w:t>4</w:t>
        </w:r>
      </w:ins>
      <w:ins w:id="8148" w:author="Stanley Mayalil" w:date="2022-10-12T10:48:00Z">
        <w:r>
          <w:t xml:space="preserve"> </w:t>
        </w:r>
      </w:ins>
      <w:ins w:id="8149" w:author="Stanley Mayalil" w:date="2022-10-12T10:54:00Z">
        <w:r w:rsidR="00441C2B">
          <w:t xml:space="preserve">and Step 9 </w:t>
        </w:r>
      </w:ins>
      <w:ins w:id="8150" w:author="Stanley Mayalil" w:date="2022-10-12T10:48:00Z">
        <w:r>
          <w:t>by analysing the</w:t>
        </w:r>
        <w:r w:rsidRPr="00175108">
          <w:t xml:space="preserve"> </w:t>
        </w:r>
        <w:r>
          <w:t xml:space="preserve">status word </w:t>
        </w:r>
        <w:r w:rsidRPr="00175108">
          <w:t>indicat</w:t>
        </w:r>
        <w:r>
          <w:t>ing</w:t>
        </w:r>
        <w:r w:rsidRPr="00175108">
          <w:t xml:space="preserve"> that the </w:t>
        </w:r>
        <w:r>
          <w:t xml:space="preserve">entered </w:t>
        </w:r>
        <w:r w:rsidRPr="00175108">
          <w:t>(Universal) PIN has been accepted</w:t>
        </w:r>
        <w:r>
          <w:t xml:space="preserve"> for the </w:t>
        </w:r>
        <w:r w:rsidRPr="00175108">
          <w:t>VERIFY PIN command</w:t>
        </w:r>
        <w:r>
          <w:t xml:space="preserve"> sent by the terminal</w:t>
        </w:r>
        <w:r w:rsidRPr="00175108">
          <w:t xml:space="preserve"> to the UICC, </w:t>
        </w:r>
        <w:r>
          <w:t xml:space="preserve">and at (ii) Step </w:t>
        </w:r>
      </w:ins>
      <w:ins w:id="8151" w:author="Stanley Mayalil" w:date="2022-10-12T10:51:00Z">
        <w:r>
          <w:t xml:space="preserve">6 </w:t>
        </w:r>
      </w:ins>
      <w:ins w:id="8152" w:author="Stanley Mayalil" w:date="2022-10-12T10:48:00Z">
        <w:r>
          <w:t xml:space="preserve">by analysing </w:t>
        </w:r>
      </w:ins>
      <w:ins w:id="8153" w:author="Stanley Mayalil" w:date="2022-10-12T11:00:00Z">
        <w:r w:rsidR="00BF4B9A">
          <w:t>each</w:t>
        </w:r>
      </w:ins>
      <w:ins w:id="8154" w:author="Stanley Mayalil" w:date="2022-10-12T10:48:00Z">
        <w:r w:rsidRPr="00175108">
          <w:t xml:space="preserve"> </w:t>
        </w:r>
        <w:r>
          <w:t>status word</w:t>
        </w:r>
      </w:ins>
      <w:ins w:id="8155" w:author="Stanley Mayalil" w:date="2022-10-12T10:53:00Z">
        <w:r w:rsidR="00441C2B">
          <w:t>(s)</w:t>
        </w:r>
      </w:ins>
      <w:ins w:id="8156" w:author="Stanley Mayalil" w:date="2022-10-12T10:48:00Z">
        <w:r>
          <w:t xml:space="preserve"> </w:t>
        </w:r>
        <w:r w:rsidRPr="00175108">
          <w:t>indicat</w:t>
        </w:r>
        <w:r>
          <w:t>ing</w:t>
        </w:r>
        <w:r w:rsidRPr="00175108">
          <w:t xml:space="preserve"> that the </w:t>
        </w:r>
        <w:r>
          <w:t xml:space="preserve">entered </w:t>
        </w:r>
        <w:r w:rsidRPr="00175108">
          <w:t xml:space="preserve">(Universal) PIN has </w:t>
        </w:r>
      </w:ins>
      <w:ins w:id="8157" w:author="Stanley Mayalil" w:date="2022-10-12T10:51:00Z">
        <w:r>
          <w:t xml:space="preserve">not </w:t>
        </w:r>
      </w:ins>
      <w:ins w:id="8158" w:author="Stanley Mayalil" w:date="2022-10-12T10:48:00Z">
        <w:r w:rsidRPr="00175108">
          <w:t>been accepted</w:t>
        </w:r>
        <w:r>
          <w:t xml:space="preserve"> for </w:t>
        </w:r>
      </w:ins>
      <w:ins w:id="8159" w:author="Stanley Mayalil" w:date="2022-10-12T10:51:00Z">
        <w:r>
          <w:t>3 conse</w:t>
        </w:r>
      </w:ins>
      <w:ins w:id="8160" w:author="Stanley Mayalil" w:date="2022-10-12T10:52:00Z">
        <w:r w:rsidR="00441C2B">
          <w:t>c</w:t>
        </w:r>
      </w:ins>
      <w:ins w:id="8161" w:author="Stanley Mayalil" w:date="2022-10-12T10:51:00Z">
        <w:r>
          <w:t>utive</w:t>
        </w:r>
      </w:ins>
      <w:ins w:id="8162" w:author="Stanley Mayalil" w:date="2022-10-12T10:48:00Z">
        <w:r>
          <w:t xml:space="preserve"> </w:t>
        </w:r>
        <w:r w:rsidRPr="00175108">
          <w:t>VERIFY PIN command</w:t>
        </w:r>
        <w:r>
          <w:t xml:space="preserve"> sent by the terminal</w:t>
        </w:r>
        <w:r w:rsidRPr="00175108">
          <w:t xml:space="preserve"> to the UICC</w:t>
        </w:r>
      </w:ins>
      <w:ins w:id="8163" w:author="Stanley Mayalil" w:date="2022-10-12T10:57:00Z">
        <w:r w:rsidR="00441C2B">
          <w:t xml:space="preserve"> and after the third entry the </w:t>
        </w:r>
        <w:r w:rsidR="00441C2B" w:rsidRPr="00175108">
          <w:t>(Universal)</w:t>
        </w:r>
        <w:r w:rsidR="00441C2B">
          <w:t xml:space="preserve"> P</w:t>
        </w:r>
      </w:ins>
      <w:ins w:id="8164" w:author="Stanley Mayalil" w:date="2022-10-12T10:58:00Z">
        <w:r w:rsidR="00441C2B">
          <w:t>IN has been blocked</w:t>
        </w:r>
      </w:ins>
      <w:ins w:id="8165" w:author="Stanley Mayalil" w:date="2022-10-12T10:48:00Z">
        <w:r>
          <w:t>.</w:t>
        </w:r>
      </w:ins>
    </w:p>
    <w:p w14:paraId="39C9F6BB" w14:textId="1F8F0933" w:rsidR="00441C2B" w:rsidRPr="00327776" w:rsidRDefault="00441C2B" w:rsidP="00441C2B">
      <w:pPr>
        <w:ind w:left="288"/>
        <w:rPr>
          <w:ins w:id="8166" w:author="Stanley Mayalil" w:date="2022-10-12T10:55:00Z"/>
        </w:rPr>
        <w:pPrChange w:id="8167" w:author="Stanley Mayalil" w:date="2022-10-12T10:56:00Z">
          <w:pPr/>
        </w:pPrChange>
      </w:pPr>
      <w:ins w:id="8168" w:author="Stanley Mayalil" w:date="2022-10-12T10:55:00Z">
        <w:r>
          <w:t>CR </w:t>
        </w:r>
      </w:ins>
      <w:ins w:id="8169" w:author="Stanley Mayalil" w:date="2022-10-12T10:56:00Z">
        <w:r>
          <w:t>3</w:t>
        </w:r>
      </w:ins>
      <w:ins w:id="8170" w:author="Stanley Mayalil" w:date="2022-10-12T10:55:00Z">
        <w:r>
          <w:t xml:space="preserve"> is verified (i) at Step </w:t>
        </w:r>
      </w:ins>
      <w:ins w:id="8171" w:author="Stanley Mayalil" w:date="2022-10-12T10:56:00Z">
        <w:r>
          <w:t>4</w:t>
        </w:r>
      </w:ins>
      <w:ins w:id="8172" w:author="Stanley Mayalil" w:date="2022-10-12T10:55:00Z">
        <w:r>
          <w:t xml:space="preserve"> on terminal by either ensuring </w:t>
        </w:r>
        <w:r w:rsidRPr="00175108">
          <w:t>UE shall give a</w:t>
        </w:r>
        <w:r>
          <w:t xml:space="preserve">n </w:t>
        </w:r>
        <w:r w:rsidRPr="00175108">
          <w:t xml:space="preserve">indication </w:t>
        </w:r>
        <w:r>
          <w:t>of</w:t>
        </w:r>
        <w:r w:rsidRPr="00175108">
          <w:t xml:space="preserve"> a successful execution of the command</w:t>
        </w:r>
        <w:r>
          <w:t xml:space="preserve"> and new </w:t>
        </w:r>
      </w:ins>
      <w:ins w:id="8173" w:author="Stanley Mayalil" w:date="2022-10-12T10:56:00Z">
        <w:r w:rsidRPr="00175108">
          <w:t>(Universal)</w:t>
        </w:r>
        <w:r>
          <w:t xml:space="preserve"> </w:t>
        </w:r>
      </w:ins>
      <w:ins w:id="8174" w:author="Stanley Mayalil" w:date="2022-10-12T10:55:00Z">
        <w:r>
          <w:t xml:space="preserve">PIN is accepted, (ii) at Step </w:t>
        </w:r>
      </w:ins>
      <w:ins w:id="8175" w:author="Stanley Mayalil" w:date="2022-10-12T10:56:00Z">
        <w:r>
          <w:t>6</w:t>
        </w:r>
      </w:ins>
      <w:ins w:id="8176" w:author="Stanley Mayalil" w:date="2022-10-12T10:55:00Z">
        <w:r>
          <w:t xml:space="preserve"> on terminal by ensuring </w:t>
        </w:r>
        <w:r w:rsidRPr="00175108">
          <w:t>UE shall give a</w:t>
        </w:r>
        <w:r>
          <w:t xml:space="preserve">n </w:t>
        </w:r>
        <w:r w:rsidRPr="00175108">
          <w:t xml:space="preserve">indication </w:t>
        </w:r>
        <w:r>
          <w:t>that</w:t>
        </w:r>
        <w:r w:rsidRPr="00175108">
          <w:t xml:space="preserve"> execution of the command</w:t>
        </w:r>
        <w:r>
          <w:t xml:space="preserve"> failed</w:t>
        </w:r>
      </w:ins>
      <w:ins w:id="8177" w:author="Stanley Mayalil" w:date="2022-10-12T10:58:00Z">
        <w:r>
          <w:t xml:space="preserve"> </w:t>
        </w:r>
        <w:r>
          <w:t>and</w:t>
        </w:r>
      </w:ins>
      <w:ins w:id="8178" w:author="Stanley Mayalil" w:date="2022-10-12T10:59:00Z">
        <w:r>
          <w:t xml:space="preserve"> </w:t>
        </w:r>
      </w:ins>
      <w:ins w:id="8179" w:author="Stanley Mayalil" w:date="2022-10-12T10:58:00Z">
        <w:r>
          <w:t xml:space="preserve"> </w:t>
        </w:r>
        <w:r w:rsidRPr="00175108">
          <w:t>(Universal)</w:t>
        </w:r>
        <w:r>
          <w:t xml:space="preserve"> PIN is </w:t>
        </w:r>
      </w:ins>
      <w:ins w:id="8180" w:author="Stanley Mayalil" w:date="2022-10-12T10:59:00Z">
        <w:r>
          <w:t>blocked</w:t>
        </w:r>
      </w:ins>
      <w:ins w:id="8181" w:author="Stanley Mayalil" w:date="2022-10-12T10:55:00Z">
        <w:r>
          <w:t xml:space="preserve">, (iii) at Step </w:t>
        </w:r>
      </w:ins>
      <w:ins w:id="8182" w:author="Stanley Mayalil" w:date="2022-10-12T10:57:00Z">
        <w:r>
          <w:t>9</w:t>
        </w:r>
      </w:ins>
      <w:ins w:id="8183" w:author="Stanley Mayalil" w:date="2022-10-12T10:55:00Z">
        <w:r>
          <w:t xml:space="preserve"> on terminal by ensuring </w:t>
        </w:r>
        <w:r w:rsidRPr="00175108">
          <w:t>UE shall give a</w:t>
        </w:r>
        <w:r>
          <w:t xml:space="preserve">n </w:t>
        </w:r>
        <w:r w:rsidRPr="00175108">
          <w:t xml:space="preserve">indication </w:t>
        </w:r>
        <w:r>
          <w:t>of</w:t>
        </w:r>
        <w:r w:rsidRPr="00175108">
          <w:t xml:space="preserve"> a successful execution of the command</w:t>
        </w:r>
      </w:ins>
      <w:ins w:id="8184" w:author="Stanley Mayalil" w:date="2022-10-12T10:58:00Z">
        <w:r w:rsidRPr="00441C2B">
          <w:t xml:space="preserve"> </w:t>
        </w:r>
        <w:r>
          <w:t xml:space="preserve">and new </w:t>
        </w:r>
        <w:r w:rsidRPr="00175108">
          <w:t>(Universal)</w:t>
        </w:r>
        <w:r>
          <w:t xml:space="preserve"> PIN is accepted</w:t>
        </w:r>
      </w:ins>
      <w:ins w:id="8185" w:author="Stanley Mayalil" w:date="2022-10-12T10:55:00Z">
        <w:r w:rsidRPr="00175108">
          <w:t>.</w:t>
        </w:r>
      </w:ins>
    </w:p>
    <w:p w14:paraId="1C245B29" w14:textId="77777777" w:rsidR="00441C2B" w:rsidRPr="003D6699" w:rsidRDefault="00441C2B" w:rsidP="00FB142D">
      <w:pPr>
        <w:pStyle w:val="B10"/>
        <w:ind w:left="288" w:firstLine="0"/>
        <w:rPr>
          <w:rPrChange w:id="8186" w:author="Stanley Mayalil" w:date="2022-09-30T14:13:00Z">
            <w:rPr>
              <w:rFonts w:eastAsia="TimesNewRoman"/>
            </w:rPr>
          </w:rPrChange>
        </w:rPr>
        <w:pPrChange w:id="8187" w:author="Stanley Mayalil" w:date="2022-10-12T10:48:00Z">
          <w:pPr>
            <w:overflowPunct w:val="0"/>
            <w:autoSpaceDE w:val="0"/>
            <w:autoSpaceDN w:val="0"/>
            <w:adjustRightInd w:val="0"/>
            <w:textAlignment w:val="baseline"/>
          </w:pPr>
        </w:pPrChange>
      </w:pPr>
    </w:p>
    <w:p w14:paraId="57DE86AA" w14:textId="77777777" w:rsidR="001556CF" w:rsidRPr="009A08A9" w:rsidRDefault="001556CF" w:rsidP="009A08A9">
      <w:pPr>
        <w:pStyle w:val="Heading3"/>
        <w:rPr>
          <w:rFonts w:eastAsia="TimesNewRoman"/>
          <w:highlight w:val="red"/>
        </w:rPr>
      </w:pPr>
      <w:bookmarkStart w:id="8188" w:name="_Toc103688466"/>
      <w:bookmarkStart w:id="8189" w:name="_Toc110264522"/>
      <w:r w:rsidRPr="009A08A9">
        <w:rPr>
          <w:rFonts w:eastAsia="TimesNewRoman"/>
        </w:rPr>
        <w:t>6.1.10</w:t>
      </w:r>
      <w:r w:rsidRPr="009A08A9">
        <w:rPr>
          <w:rFonts w:eastAsia="TimesNewRoman"/>
        </w:rPr>
        <w:tab/>
        <w:t>Entry of PIN on multi-verification capable UICCs</w:t>
      </w:r>
      <w:bookmarkEnd w:id="8188"/>
      <w:bookmarkEnd w:id="8189"/>
    </w:p>
    <w:p w14:paraId="0EE103FF" w14:textId="44DC59C1" w:rsidR="001556CF" w:rsidRDefault="001556CF" w:rsidP="001556CF">
      <w:pPr>
        <w:overflowPunct w:val="0"/>
        <w:autoSpaceDE w:val="0"/>
        <w:autoSpaceDN w:val="0"/>
        <w:adjustRightInd w:val="0"/>
        <w:textAlignment w:val="baseline"/>
        <w:rPr>
          <w:ins w:id="8190" w:author="Stanley Mayalil" w:date="2022-09-30T14:14:00Z"/>
          <w:rFonts w:eastAsia="TimesNewRoman"/>
        </w:rPr>
      </w:pPr>
      <w:del w:id="8191" w:author="Stanley Mayalil" w:date="2022-11-09T15:19:00Z">
        <w:r w:rsidRPr="001556CF" w:rsidDel="002E112B">
          <w:rPr>
            <w:rFonts w:eastAsia="TimesNewRoman"/>
            <w:highlight w:val="red"/>
          </w:rPr>
          <w:delText>RFU</w:delText>
        </w:r>
        <w:r w:rsidRPr="001556CF" w:rsidDel="002E112B">
          <w:rPr>
            <w:rFonts w:eastAsia="TimesNewRoman"/>
          </w:rPr>
          <w:delText xml:space="preserve"> – agreed method to verify the VERIFY PIN command needed</w:delText>
        </w:r>
      </w:del>
      <w:del w:id="8192" w:author="Stanley Mayalil" w:date="2022-11-09T15:20:00Z">
        <w:r w:rsidRPr="001556CF" w:rsidDel="002E112B">
          <w:rPr>
            <w:rFonts w:eastAsia="TimesNewRoman"/>
          </w:rPr>
          <w:delText>.</w:delText>
        </w:r>
      </w:del>
    </w:p>
    <w:p w14:paraId="47873602" w14:textId="77777777" w:rsidR="003D6699" w:rsidRPr="00175108" w:rsidRDefault="003D6699" w:rsidP="003D6699">
      <w:pPr>
        <w:pStyle w:val="Heading4"/>
        <w:rPr>
          <w:ins w:id="8193" w:author="Stanley Mayalil" w:date="2022-09-30T14:14:00Z"/>
        </w:rPr>
      </w:pPr>
      <w:bookmarkStart w:id="8194" w:name="_Toc109134027"/>
      <w:ins w:id="8195" w:author="Stanley Mayalil" w:date="2022-09-30T14:14:00Z">
        <w:r w:rsidRPr="00175108">
          <w:t>6.1.10.1</w:t>
        </w:r>
        <w:r w:rsidRPr="00175108">
          <w:tab/>
          <w:t>Definition and applicability</w:t>
        </w:r>
        <w:bookmarkEnd w:id="8194"/>
      </w:ins>
    </w:p>
    <w:p w14:paraId="292FB6EE" w14:textId="77777777" w:rsidR="003D6699" w:rsidRPr="00175108" w:rsidRDefault="003D6699" w:rsidP="003D6699">
      <w:pPr>
        <w:rPr>
          <w:ins w:id="8196" w:author="Stanley Mayalil" w:date="2022-09-30T14:14:00Z"/>
        </w:rPr>
      </w:pPr>
      <w:ins w:id="8197" w:author="Stanley Mayalil" w:date="2022-09-30T14:14:00Z">
        <w:r w:rsidRPr="00175108">
          <w:t>The PIN is a number used to authenticate the user to the UICC for security. Entry of the correct PIN allows PIN-protected data to be accessed over the UICC-Terminal interface. ETSI TS 102 221 [5] defines the range of "01" to "08" as key reference of the PIN on a multi-verification capable UICC.</w:t>
        </w:r>
      </w:ins>
    </w:p>
    <w:p w14:paraId="268997E3" w14:textId="77777777" w:rsidR="003D6699" w:rsidRPr="00175108" w:rsidRDefault="003D6699" w:rsidP="003D6699">
      <w:pPr>
        <w:pStyle w:val="Heading4"/>
        <w:rPr>
          <w:ins w:id="8198" w:author="Stanley Mayalil" w:date="2022-09-30T14:14:00Z"/>
        </w:rPr>
      </w:pPr>
      <w:bookmarkStart w:id="8199" w:name="_Toc109134028"/>
      <w:ins w:id="8200" w:author="Stanley Mayalil" w:date="2022-09-30T14:14:00Z">
        <w:r w:rsidRPr="00175108">
          <w:t>6.1.10.</w:t>
        </w:r>
        <w:r w:rsidRPr="00175108">
          <w:rPr>
            <w:rFonts w:hint="eastAsia"/>
            <w:lang w:eastAsia="zh-CN"/>
          </w:rPr>
          <w:t>2</w:t>
        </w:r>
        <w:r w:rsidRPr="00175108">
          <w:tab/>
          <w:t>Conformance requirement</w:t>
        </w:r>
        <w:bookmarkEnd w:id="8199"/>
      </w:ins>
    </w:p>
    <w:p w14:paraId="0794A7A0" w14:textId="2E28DECD" w:rsidR="003D6699" w:rsidRPr="00175108" w:rsidRDefault="002E112B" w:rsidP="003D6699">
      <w:pPr>
        <w:rPr>
          <w:ins w:id="8201" w:author="Stanley Mayalil" w:date="2022-09-30T14:14:00Z"/>
        </w:rPr>
      </w:pPr>
      <w:ins w:id="8202" w:author="Stanley Mayalil" w:date="2022-11-09T14:58:00Z">
        <w:r>
          <w:t>CR</w:t>
        </w:r>
      </w:ins>
      <w:ins w:id="8203" w:author="Stanley Mayalil" w:date="2022-11-09T14:59:00Z">
        <w:r>
          <w:t xml:space="preserve"> </w:t>
        </w:r>
      </w:ins>
      <w:ins w:id="8204" w:author="Stanley Mayalil" w:date="2022-11-09T14:58:00Z">
        <w:r>
          <w:t xml:space="preserve">1: </w:t>
        </w:r>
      </w:ins>
      <w:ins w:id="8205" w:author="Stanley Mayalil" w:date="2022-09-30T14:14:00Z">
        <w:r w:rsidR="003D6699" w:rsidRPr="00175108">
          <w:t>Following insertion of the UICC and switching on the UE, the Terminal shall check the state of the PIN. If the PIN is enabled, the Terminal asks the user for PIN verification.</w:t>
        </w:r>
      </w:ins>
    </w:p>
    <w:p w14:paraId="6CEF5587" w14:textId="15CE3AEF" w:rsidR="003D6699" w:rsidRDefault="002E112B" w:rsidP="003D6699">
      <w:pPr>
        <w:rPr>
          <w:ins w:id="8206" w:author="Stanley Mayalil" w:date="2022-11-09T15:16:00Z"/>
        </w:rPr>
      </w:pPr>
      <w:ins w:id="8207" w:author="Stanley Mayalil" w:date="2022-11-09T14:58:00Z">
        <w:r>
          <w:t>CR</w:t>
        </w:r>
      </w:ins>
      <w:ins w:id="8208" w:author="Stanley Mayalil" w:date="2022-11-09T14:59:00Z">
        <w:r>
          <w:t xml:space="preserve"> </w:t>
        </w:r>
      </w:ins>
      <w:ins w:id="8209" w:author="Stanley Mayalil" w:date="2022-11-09T14:58:00Z">
        <w:r>
          <w:t xml:space="preserve">2: </w:t>
        </w:r>
      </w:ins>
      <w:ins w:id="8210" w:author="Stanley Mayalil" w:date="2022-09-30T14:14:00Z">
        <w:r w:rsidR="003D6699" w:rsidRPr="00175108">
          <w:t>The VERIFY PIN function verifies the PIN presented by the Terminal to the UICC.</w:t>
        </w:r>
      </w:ins>
    </w:p>
    <w:p w14:paraId="23B79806" w14:textId="09B636A1" w:rsidR="002E112B" w:rsidRPr="00175108" w:rsidRDefault="002E112B" w:rsidP="003D6699">
      <w:pPr>
        <w:rPr>
          <w:ins w:id="8211" w:author="Stanley Mayalil" w:date="2022-09-30T14:14:00Z"/>
        </w:rPr>
      </w:pPr>
      <w:commentRangeStart w:id="8212"/>
      <w:ins w:id="8213" w:author="Stanley Mayalil" w:date="2022-11-09T15:16:00Z">
        <w:r>
          <w:t>CR3    Indication of a successful pin verification is presented to user.</w:t>
        </w:r>
        <w:commentRangeEnd w:id="8212"/>
        <w:r>
          <w:rPr>
            <w:rStyle w:val="CommentReference"/>
          </w:rPr>
          <w:commentReference w:id="8212"/>
        </w:r>
      </w:ins>
    </w:p>
    <w:p w14:paraId="34B102EC" w14:textId="77777777" w:rsidR="003D6699" w:rsidRPr="00175108" w:rsidRDefault="003D6699" w:rsidP="003D6699">
      <w:pPr>
        <w:rPr>
          <w:ins w:id="8214" w:author="Stanley Mayalil" w:date="2022-09-30T14:14:00Z"/>
        </w:rPr>
      </w:pPr>
      <w:ins w:id="8215" w:author="Stanley Mayalil" w:date="2022-09-30T14:14:00Z">
        <w:r w:rsidRPr="00175108">
          <w:t>Reference:</w:t>
        </w:r>
      </w:ins>
    </w:p>
    <w:p w14:paraId="05C9DA59" w14:textId="77777777" w:rsidR="003D6699" w:rsidRPr="00175108" w:rsidRDefault="003D6699" w:rsidP="003D6699">
      <w:pPr>
        <w:pStyle w:val="B10"/>
        <w:rPr>
          <w:ins w:id="8216" w:author="Stanley Mayalil" w:date="2022-09-30T14:14:00Z"/>
        </w:rPr>
      </w:pPr>
      <w:ins w:id="8217" w:author="Stanley Mayalil" w:date="2022-09-30T14:14:00Z">
        <w:r w:rsidRPr="00175108">
          <w:t>-</w:t>
        </w:r>
        <w:r w:rsidRPr="00175108">
          <w:tab/>
          <w:t>ETSI TS 102 221 [5], clauses 9 and 11.1.9;</w:t>
        </w:r>
      </w:ins>
    </w:p>
    <w:p w14:paraId="2BCA4E2B" w14:textId="77777777" w:rsidR="003D6699" w:rsidRPr="00175108" w:rsidRDefault="003D6699" w:rsidP="003D6699">
      <w:pPr>
        <w:pStyle w:val="B10"/>
        <w:rPr>
          <w:ins w:id="8218" w:author="Stanley Mayalil" w:date="2022-09-30T14:14:00Z"/>
        </w:rPr>
      </w:pPr>
      <w:ins w:id="8219" w:author="Stanley Mayalil" w:date="2022-09-30T14:14:00Z">
        <w:r w:rsidRPr="00175108">
          <w:t>-</w:t>
        </w:r>
        <w:r w:rsidRPr="00175108">
          <w:tab/>
          <w:t>3GPP TS 31.102 [4], clause 6;</w:t>
        </w:r>
      </w:ins>
    </w:p>
    <w:p w14:paraId="0B258631" w14:textId="77777777" w:rsidR="003D6699" w:rsidRPr="00175108" w:rsidRDefault="003D6699" w:rsidP="003D6699">
      <w:pPr>
        <w:pStyle w:val="B10"/>
        <w:rPr>
          <w:ins w:id="8220" w:author="Stanley Mayalil" w:date="2022-09-30T14:14:00Z"/>
        </w:rPr>
      </w:pPr>
      <w:ins w:id="8221" w:author="Stanley Mayalil" w:date="2022-09-30T14:14:00Z">
        <w:r w:rsidRPr="00175108">
          <w:t>-</w:t>
        </w:r>
        <w:r w:rsidRPr="00175108">
          <w:tab/>
          <w:t>3GPP TS 22.030 [12], clause 6.6.1.</w:t>
        </w:r>
      </w:ins>
    </w:p>
    <w:p w14:paraId="3999AC9D" w14:textId="77777777" w:rsidR="003D6699" w:rsidRPr="002E112B" w:rsidRDefault="003D6699" w:rsidP="002E112B">
      <w:pPr>
        <w:pStyle w:val="EX"/>
        <w:ind w:left="1418"/>
        <w:rPr>
          <w:ins w:id="8222" w:author="Stanley Mayalil" w:date="2022-09-30T14:14:00Z"/>
          <w:rFonts w:ascii="Arial" w:hAnsi="Arial" w:cs="Arial"/>
          <w:sz w:val="24"/>
          <w:szCs w:val="24"/>
          <w:rPrChange w:id="8223" w:author="Stanley Mayalil" w:date="2022-11-09T15:00:00Z">
            <w:rPr>
              <w:ins w:id="8224" w:author="Stanley Mayalil" w:date="2022-09-30T14:14:00Z"/>
            </w:rPr>
          </w:rPrChange>
        </w:rPr>
        <w:pPrChange w:id="8225" w:author="Stanley Mayalil" w:date="2022-11-09T15:00:00Z">
          <w:pPr>
            <w:pStyle w:val="EX"/>
          </w:pPr>
        </w:pPrChange>
      </w:pPr>
      <w:ins w:id="8226" w:author="Stanley Mayalil" w:date="2022-09-30T14:14:00Z">
        <w:r w:rsidRPr="002E112B">
          <w:rPr>
            <w:rFonts w:ascii="Arial" w:hAnsi="Arial" w:cs="Arial"/>
            <w:sz w:val="24"/>
            <w:szCs w:val="24"/>
            <w:rPrChange w:id="8227" w:author="Stanley Mayalil" w:date="2022-11-09T15:00:00Z">
              <w:rPr/>
            </w:rPrChange>
          </w:rPr>
          <w:t>6.1.10.3</w:t>
        </w:r>
        <w:r w:rsidRPr="002E112B">
          <w:rPr>
            <w:rFonts w:ascii="Arial" w:hAnsi="Arial" w:cs="Arial"/>
            <w:sz w:val="24"/>
            <w:szCs w:val="24"/>
            <w:rPrChange w:id="8228" w:author="Stanley Mayalil" w:date="2022-11-09T15:00:00Z">
              <w:rPr/>
            </w:rPrChange>
          </w:rPr>
          <w:tab/>
          <w:t>Test purpose</w:t>
        </w:r>
      </w:ins>
    </w:p>
    <w:p w14:paraId="577FE052" w14:textId="77777777" w:rsidR="003D6699" w:rsidRPr="00175108" w:rsidRDefault="003D6699" w:rsidP="003D6699">
      <w:pPr>
        <w:pStyle w:val="B10"/>
        <w:rPr>
          <w:ins w:id="8229" w:author="Stanley Mayalil" w:date="2022-09-30T14:14:00Z"/>
        </w:rPr>
      </w:pPr>
      <w:ins w:id="8230" w:author="Stanley Mayalil" w:date="2022-09-30T14:14:00Z">
        <w:r w:rsidRPr="00175108">
          <w:t>1)</w:t>
        </w:r>
        <w:r w:rsidRPr="00175108">
          <w:tab/>
          <w:t>To verify that the PIN verification procedure is performed by the Terminal correctly.</w:t>
        </w:r>
      </w:ins>
    </w:p>
    <w:p w14:paraId="5FCD8919" w14:textId="77777777" w:rsidR="003D6699" w:rsidRPr="00175108" w:rsidRDefault="003D6699" w:rsidP="003D6699">
      <w:pPr>
        <w:pStyle w:val="B10"/>
        <w:rPr>
          <w:ins w:id="8231" w:author="Stanley Mayalil" w:date="2022-09-30T14:14:00Z"/>
        </w:rPr>
      </w:pPr>
      <w:ins w:id="8232" w:author="Stanley Mayalil" w:date="2022-09-30T14:14:00Z">
        <w:r w:rsidRPr="00175108">
          <w:t>2)</w:t>
        </w:r>
        <w:r w:rsidRPr="00175108">
          <w:tab/>
          <w:t>To verify that the basic public MMI string is supported.</w:t>
        </w:r>
      </w:ins>
    </w:p>
    <w:p w14:paraId="6B115FB8" w14:textId="77777777" w:rsidR="003D6699" w:rsidRPr="00175108" w:rsidRDefault="003D6699" w:rsidP="003D6699">
      <w:pPr>
        <w:pStyle w:val="B10"/>
        <w:rPr>
          <w:ins w:id="8233" w:author="Stanley Mayalil" w:date="2022-09-30T14:14:00Z"/>
        </w:rPr>
      </w:pPr>
      <w:ins w:id="8234" w:author="Stanley Mayalil" w:date="2022-09-30T14:14:00Z">
        <w:r w:rsidRPr="00175108">
          <w:t>3)  To verify that the Terminal supports key references in the range of "01" to "08" as PIN.</w:t>
        </w:r>
      </w:ins>
    </w:p>
    <w:p w14:paraId="1491F54E" w14:textId="77777777" w:rsidR="003D6699" w:rsidRPr="00175108" w:rsidRDefault="003D6699" w:rsidP="003D6699">
      <w:pPr>
        <w:pStyle w:val="Heading4"/>
        <w:rPr>
          <w:ins w:id="8235" w:author="Stanley Mayalil" w:date="2022-09-30T14:14:00Z"/>
        </w:rPr>
      </w:pPr>
      <w:bookmarkStart w:id="8236" w:name="_Toc109134029"/>
      <w:ins w:id="8237" w:author="Stanley Mayalil" w:date="2022-09-30T14:14:00Z">
        <w:r w:rsidRPr="00175108">
          <w:t>6.1.10.4</w:t>
        </w:r>
        <w:r w:rsidRPr="00175108">
          <w:tab/>
          <w:t>Method of test</w:t>
        </w:r>
        <w:bookmarkEnd w:id="8236"/>
      </w:ins>
    </w:p>
    <w:p w14:paraId="3E7C74B2" w14:textId="77777777" w:rsidR="003D6699" w:rsidRPr="00175108" w:rsidRDefault="003D6699" w:rsidP="003D6699">
      <w:pPr>
        <w:pStyle w:val="Heading5"/>
        <w:rPr>
          <w:ins w:id="8238" w:author="Stanley Mayalil" w:date="2022-09-30T14:14:00Z"/>
        </w:rPr>
      </w:pPr>
      <w:bookmarkStart w:id="8239" w:name="_Toc109134030"/>
      <w:ins w:id="8240" w:author="Stanley Mayalil" w:date="2022-09-30T14:14:00Z">
        <w:r w:rsidRPr="00175108">
          <w:t>6.1.10.4.1</w:t>
        </w:r>
        <w:r w:rsidRPr="00175108">
          <w:tab/>
          <w:t>Initial conditions</w:t>
        </w:r>
        <w:bookmarkEnd w:id="8239"/>
      </w:ins>
    </w:p>
    <w:p w14:paraId="5F0D0043" w14:textId="77777777" w:rsidR="009348FA" w:rsidRPr="00E9604A" w:rsidRDefault="009348FA" w:rsidP="009348FA">
      <w:pPr>
        <w:rPr>
          <w:ins w:id="8241" w:author="Stanley Mayalil" w:date="2022-11-09T15:31:00Z"/>
        </w:rPr>
      </w:pPr>
      <w:ins w:id="8242" w:author="Stanley Mayalil" w:date="2022-11-09T15:31:00Z">
        <w:r>
          <w:t xml:space="preserve">Ensure that the UE has been operated with an USIM with PIN enabled, and powered off. </w:t>
        </w:r>
      </w:ins>
    </w:p>
    <w:p w14:paraId="556CF502" w14:textId="77777777" w:rsidR="003D6699" w:rsidRPr="00175108" w:rsidRDefault="003D6699" w:rsidP="003D6699">
      <w:pPr>
        <w:rPr>
          <w:ins w:id="8243" w:author="Stanley Mayalil" w:date="2022-09-30T14:14:00Z"/>
        </w:rPr>
      </w:pPr>
      <w:ins w:id="8244" w:author="Stanley Mayalil" w:date="2022-09-30T14:14:00Z">
        <w:r w:rsidRPr="00175108">
          <w:t>The default UICC is used with the following exceptions:</w:t>
        </w:r>
      </w:ins>
    </w:p>
    <w:p w14:paraId="50001EA6" w14:textId="77777777" w:rsidR="003D6699" w:rsidRPr="00175108" w:rsidRDefault="003D6699" w:rsidP="003D6699">
      <w:pPr>
        <w:rPr>
          <w:ins w:id="8245" w:author="Stanley Mayalil" w:date="2022-09-30T14:14:00Z"/>
        </w:rPr>
      </w:pPr>
      <w:ins w:id="8246" w:author="Stanley Mayalil" w:date="2022-09-30T14:14:00Z">
        <w:r w:rsidRPr="00175108">
          <w:t>The UICC shall be configured to use "07" as the key reference of the PIN and "87" as key reference of the PIN2 with the following values:</w:t>
        </w:r>
      </w:ins>
    </w:p>
    <w:p w14:paraId="2FA4A6BD" w14:textId="77777777" w:rsidR="003D6699" w:rsidRPr="00175108" w:rsidRDefault="003D6699" w:rsidP="003D6699">
      <w:pPr>
        <w:rPr>
          <w:ins w:id="8247" w:author="Stanley Mayalil" w:date="2022-09-30T14:14:00Z"/>
        </w:rPr>
      </w:pPr>
      <w:ins w:id="8248" w:author="Stanley Mayalil" w:date="2022-09-30T14:14:00Z">
        <w:r w:rsidRPr="00175108">
          <w:t>PIN</w:t>
        </w:r>
      </w:ins>
    </w:p>
    <w:p w14:paraId="5A9D71BB" w14:textId="77777777" w:rsidR="003D6699" w:rsidRPr="00175108" w:rsidRDefault="003D6699" w:rsidP="003D6699">
      <w:pPr>
        <w:rPr>
          <w:ins w:id="8249" w:author="Stanley Mayalil" w:date="2022-09-30T14:14:00Z"/>
        </w:rPr>
      </w:pPr>
      <w:ins w:id="8250" w:author="Stanley Mayalil" w:date="2022-09-30T14:14:00Z">
        <w:r w:rsidRPr="00175108">
          <w:t>Key reference: 07</w:t>
        </w:r>
      </w:ins>
    </w:p>
    <w:p w14:paraId="6521014D" w14:textId="77777777" w:rsidR="003D6699" w:rsidRPr="00175108" w:rsidRDefault="003D6699" w:rsidP="003D6699">
      <w:pPr>
        <w:pStyle w:val="EX"/>
        <w:rPr>
          <w:ins w:id="8251" w:author="Stanley Mayalil" w:date="2022-09-30T14:14:00Z"/>
        </w:rPr>
      </w:pPr>
      <w:ins w:id="8252" w:author="Stanley Mayalil" w:date="2022-09-30T14:14:00Z">
        <w:r w:rsidRPr="00175108">
          <w:t>Logically:</w:t>
        </w:r>
        <w:r w:rsidRPr="00175108">
          <w:tab/>
          <w:t>8642</w:t>
        </w:r>
      </w:ins>
    </w:p>
    <w:p w14:paraId="3E3BD62B" w14:textId="77777777" w:rsidR="003D6699" w:rsidRPr="00175108" w:rsidRDefault="003D6699" w:rsidP="003D6699">
      <w:pPr>
        <w:pStyle w:val="TH"/>
        <w:spacing w:before="0" w:after="0"/>
        <w:rPr>
          <w:ins w:id="8253" w:author="Stanley Mayalil" w:date="2022-09-30T14:14: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D6699" w:rsidRPr="00175108" w14:paraId="65E9A70D" w14:textId="77777777" w:rsidTr="00FC56D0">
        <w:trPr>
          <w:ins w:id="8254" w:author="Stanley Mayalil" w:date="2022-09-30T14:14:00Z"/>
        </w:trPr>
        <w:tc>
          <w:tcPr>
            <w:tcW w:w="959" w:type="dxa"/>
          </w:tcPr>
          <w:p w14:paraId="1893F861" w14:textId="77777777" w:rsidR="003D6699" w:rsidRPr="00175108" w:rsidRDefault="003D6699" w:rsidP="00FC56D0">
            <w:pPr>
              <w:pStyle w:val="TAL"/>
              <w:rPr>
                <w:ins w:id="8255" w:author="Stanley Mayalil" w:date="2022-09-30T14:14:00Z"/>
              </w:rPr>
            </w:pPr>
            <w:ins w:id="8256" w:author="Stanley Mayalil" w:date="2022-09-30T14:14:00Z">
              <w:r w:rsidRPr="00175108">
                <w:t>Coding:</w:t>
              </w:r>
            </w:ins>
          </w:p>
        </w:tc>
        <w:tc>
          <w:tcPr>
            <w:tcW w:w="717" w:type="dxa"/>
          </w:tcPr>
          <w:p w14:paraId="7FAC6306" w14:textId="77777777" w:rsidR="003D6699" w:rsidRPr="00175108" w:rsidRDefault="003D6699" w:rsidP="00FC56D0">
            <w:pPr>
              <w:pStyle w:val="TAL"/>
              <w:rPr>
                <w:ins w:id="8257" w:author="Stanley Mayalil" w:date="2022-09-30T14:14:00Z"/>
              </w:rPr>
            </w:pPr>
            <w:ins w:id="8258" w:author="Stanley Mayalil" w:date="2022-09-30T14:14:00Z">
              <w:r w:rsidRPr="00175108">
                <w:t>B1</w:t>
              </w:r>
            </w:ins>
          </w:p>
        </w:tc>
        <w:tc>
          <w:tcPr>
            <w:tcW w:w="717" w:type="dxa"/>
          </w:tcPr>
          <w:p w14:paraId="135FC974" w14:textId="77777777" w:rsidR="003D6699" w:rsidRPr="00175108" w:rsidRDefault="003D6699" w:rsidP="00FC56D0">
            <w:pPr>
              <w:pStyle w:val="TAL"/>
              <w:rPr>
                <w:ins w:id="8259" w:author="Stanley Mayalil" w:date="2022-09-30T14:14:00Z"/>
              </w:rPr>
            </w:pPr>
            <w:ins w:id="8260" w:author="Stanley Mayalil" w:date="2022-09-30T14:14:00Z">
              <w:r w:rsidRPr="00175108">
                <w:t>B2</w:t>
              </w:r>
            </w:ins>
          </w:p>
        </w:tc>
        <w:tc>
          <w:tcPr>
            <w:tcW w:w="717" w:type="dxa"/>
          </w:tcPr>
          <w:p w14:paraId="5CC02CBF" w14:textId="77777777" w:rsidR="003D6699" w:rsidRPr="00175108" w:rsidRDefault="003D6699" w:rsidP="00FC56D0">
            <w:pPr>
              <w:pStyle w:val="TAL"/>
              <w:rPr>
                <w:ins w:id="8261" w:author="Stanley Mayalil" w:date="2022-09-30T14:14:00Z"/>
              </w:rPr>
            </w:pPr>
            <w:ins w:id="8262" w:author="Stanley Mayalil" w:date="2022-09-30T14:14:00Z">
              <w:r w:rsidRPr="00175108">
                <w:t>B3</w:t>
              </w:r>
            </w:ins>
          </w:p>
        </w:tc>
        <w:tc>
          <w:tcPr>
            <w:tcW w:w="717" w:type="dxa"/>
          </w:tcPr>
          <w:p w14:paraId="538191C6" w14:textId="77777777" w:rsidR="003D6699" w:rsidRPr="00175108" w:rsidRDefault="003D6699" w:rsidP="00FC56D0">
            <w:pPr>
              <w:pStyle w:val="TAL"/>
              <w:rPr>
                <w:ins w:id="8263" w:author="Stanley Mayalil" w:date="2022-09-30T14:14:00Z"/>
              </w:rPr>
            </w:pPr>
            <w:ins w:id="8264" w:author="Stanley Mayalil" w:date="2022-09-30T14:14:00Z">
              <w:r w:rsidRPr="00175108">
                <w:t>B4</w:t>
              </w:r>
            </w:ins>
          </w:p>
        </w:tc>
        <w:tc>
          <w:tcPr>
            <w:tcW w:w="717" w:type="dxa"/>
          </w:tcPr>
          <w:p w14:paraId="2CC23278" w14:textId="77777777" w:rsidR="003D6699" w:rsidRPr="00175108" w:rsidRDefault="003D6699" w:rsidP="00FC56D0">
            <w:pPr>
              <w:pStyle w:val="TAL"/>
              <w:rPr>
                <w:ins w:id="8265" w:author="Stanley Mayalil" w:date="2022-09-30T14:14:00Z"/>
              </w:rPr>
            </w:pPr>
            <w:ins w:id="8266" w:author="Stanley Mayalil" w:date="2022-09-30T14:14:00Z">
              <w:r w:rsidRPr="00175108">
                <w:t>B5</w:t>
              </w:r>
            </w:ins>
          </w:p>
        </w:tc>
        <w:tc>
          <w:tcPr>
            <w:tcW w:w="717" w:type="dxa"/>
          </w:tcPr>
          <w:p w14:paraId="311701C2" w14:textId="77777777" w:rsidR="003D6699" w:rsidRPr="00175108" w:rsidRDefault="003D6699" w:rsidP="00FC56D0">
            <w:pPr>
              <w:pStyle w:val="TAL"/>
              <w:rPr>
                <w:ins w:id="8267" w:author="Stanley Mayalil" w:date="2022-09-30T14:14:00Z"/>
              </w:rPr>
            </w:pPr>
            <w:ins w:id="8268" w:author="Stanley Mayalil" w:date="2022-09-30T14:14:00Z">
              <w:r w:rsidRPr="00175108">
                <w:t>B6</w:t>
              </w:r>
            </w:ins>
          </w:p>
        </w:tc>
        <w:tc>
          <w:tcPr>
            <w:tcW w:w="717" w:type="dxa"/>
          </w:tcPr>
          <w:p w14:paraId="5AAB32FC" w14:textId="77777777" w:rsidR="003D6699" w:rsidRPr="00175108" w:rsidRDefault="003D6699" w:rsidP="00FC56D0">
            <w:pPr>
              <w:pStyle w:val="TAL"/>
              <w:rPr>
                <w:ins w:id="8269" w:author="Stanley Mayalil" w:date="2022-09-30T14:14:00Z"/>
              </w:rPr>
            </w:pPr>
            <w:ins w:id="8270" w:author="Stanley Mayalil" w:date="2022-09-30T14:14:00Z">
              <w:r w:rsidRPr="00175108">
                <w:t>B7</w:t>
              </w:r>
            </w:ins>
          </w:p>
        </w:tc>
        <w:tc>
          <w:tcPr>
            <w:tcW w:w="717" w:type="dxa"/>
          </w:tcPr>
          <w:p w14:paraId="74CFE0A2" w14:textId="77777777" w:rsidR="003D6699" w:rsidRPr="00175108" w:rsidRDefault="003D6699" w:rsidP="00FC56D0">
            <w:pPr>
              <w:pStyle w:val="TAL"/>
              <w:rPr>
                <w:ins w:id="8271" w:author="Stanley Mayalil" w:date="2022-09-30T14:14:00Z"/>
              </w:rPr>
            </w:pPr>
            <w:ins w:id="8272" w:author="Stanley Mayalil" w:date="2022-09-30T14:14:00Z">
              <w:r w:rsidRPr="00175108">
                <w:t>B8</w:t>
              </w:r>
            </w:ins>
          </w:p>
        </w:tc>
      </w:tr>
      <w:tr w:rsidR="003D6699" w:rsidRPr="00175108" w14:paraId="4FCF8676" w14:textId="77777777" w:rsidTr="00FC56D0">
        <w:trPr>
          <w:ins w:id="8273" w:author="Stanley Mayalil" w:date="2022-09-30T14:14:00Z"/>
        </w:trPr>
        <w:tc>
          <w:tcPr>
            <w:tcW w:w="959" w:type="dxa"/>
          </w:tcPr>
          <w:p w14:paraId="4FBA95D5" w14:textId="77777777" w:rsidR="003D6699" w:rsidRPr="00175108" w:rsidRDefault="003D6699" w:rsidP="00FC56D0">
            <w:pPr>
              <w:pStyle w:val="TAL"/>
              <w:rPr>
                <w:ins w:id="8274" w:author="Stanley Mayalil" w:date="2022-09-30T14:14:00Z"/>
              </w:rPr>
            </w:pPr>
            <w:ins w:id="8275" w:author="Stanley Mayalil" w:date="2022-09-30T14:14:00Z">
              <w:r w:rsidRPr="00175108">
                <w:t>Hex</w:t>
              </w:r>
            </w:ins>
          </w:p>
        </w:tc>
        <w:tc>
          <w:tcPr>
            <w:tcW w:w="717" w:type="dxa"/>
          </w:tcPr>
          <w:p w14:paraId="4412ECBD" w14:textId="77777777" w:rsidR="003D6699" w:rsidRPr="00175108" w:rsidRDefault="003D6699" w:rsidP="00FC56D0">
            <w:pPr>
              <w:pStyle w:val="TAL"/>
              <w:rPr>
                <w:ins w:id="8276" w:author="Stanley Mayalil" w:date="2022-09-30T14:14:00Z"/>
              </w:rPr>
            </w:pPr>
            <w:ins w:id="8277" w:author="Stanley Mayalil" w:date="2022-09-30T14:14:00Z">
              <w:r w:rsidRPr="00175108">
                <w:t>38</w:t>
              </w:r>
            </w:ins>
          </w:p>
        </w:tc>
        <w:tc>
          <w:tcPr>
            <w:tcW w:w="717" w:type="dxa"/>
          </w:tcPr>
          <w:p w14:paraId="2510D8C4" w14:textId="77777777" w:rsidR="003D6699" w:rsidRPr="00175108" w:rsidRDefault="003D6699" w:rsidP="00FC56D0">
            <w:pPr>
              <w:pStyle w:val="TAL"/>
              <w:rPr>
                <w:ins w:id="8278" w:author="Stanley Mayalil" w:date="2022-09-30T14:14:00Z"/>
              </w:rPr>
            </w:pPr>
            <w:ins w:id="8279" w:author="Stanley Mayalil" w:date="2022-09-30T14:14:00Z">
              <w:r w:rsidRPr="00175108">
                <w:t>36</w:t>
              </w:r>
            </w:ins>
          </w:p>
        </w:tc>
        <w:tc>
          <w:tcPr>
            <w:tcW w:w="717" w:type="dxa"/>
          </w:tcPr>
          <w:p w14:paraId="1258A355" w14:textId="77777777" w:rsidR="003D6699" w:rsidRPr="00175108" w:rsidRDefault="003D6699" w:rsidP="00FC56D0">
            <w:pPr>
              <w:pStyle w:val="TAL"/>
              <w:rPr>
                <w:ins w:id="8280" w:author="Stanley Mayalil" w:date="2022-09-30T14:14:00Z"/>
              </w:rPr>
            </w:pPr>
            <w:ins w:id="8281" w:author="Stanley Mayalil" w:date="2022-09-30T14:14:00Z">
              <w:r w:rsidRPr="00175108">
                <w:t>34</w:t>
              </w:r>
            </w:ins>
          </w:p>
        </w:tc>
        <w:tc>
          <w:tcPr>
            <w:tcW w:w="717" w:type="dxa"/>
          </w:tcPr>
          <w:p w14:paraId="6D7EBC55" w14:textId="77777777" w:rsidR="003D6699" w:rsidRPr="00175108" w:rsidRDefault="003D6699" w:rsidP="00FC56D0">
            <w:pPr>
              <w:pStyle w:val="TAL"/>
              <w:rPr>
                <w:ins w:id="8282" w:author="Stanley Mayalil" w:date="2022-09-30T14:14:00Z"/>
              </w:rPr>
            </w:pPr>
            <w:ins w:id="8283" w:author="Stanley Mayalil" w:date="2022-09-30T14:14:00Z">
              <w:r w:rsidRPr="00175108">
                <w:t>32</w:t>
              </w:r>
            </w:ins>
          </w:p>
        </w:tc>
        <w:tc>
          <w:tcPr>
            <w:tcW w:w="717" w:type="dxa"/>
          </w:tcPr>
          <w:p w14:paraId="320BFB85" w14:textId="77777777" w:rsidR="003D6699" w:rsidRPr="00175108" w:rsidRDefault="003D6699" w:rsidP="00FC56D0">
            <w:pPr>
              <w:pStyle w:val="TAL"/>
              <w:rPr>
                <w:ins w:id="8284" w:author="Stanley Mayalil" w:date="2022-09-30T14:14:00Z"/>
              </w:rPr>
            </w:pPr>
            <w:ins w:id="8285" w:author="Stanley Mayalil" w:date="2022-09-30T14:14:00Z">
              <w:r w:rsidRPr="00175108">
                <w:t>FF</w:t>
              </w:r>
            </w:ins>
          </w:p>
        </w:tc>
        <w:tc>
          <w:tcPr>
            <w:tcW w:w="717" w:type="dxa"/>
          </w:tcPr>
          <w:p w14:paraId="10BCF3DD" w14:textId="77777777" w:rsidR="003D6699" w:rsidRPr="00175108" w:rsidRDefault="003D6699" w:rsidP="00FC56D0">
            <w:pPr>
              <w:pStyle w:val="TAL"/>
              <w:rPr>
                <w:ins w:id="8286" w:author="Stanley Mayalil" w:date="2022-09-30T14:14:00Z"/>
              </w:rPr>
            </w:pPr>
            <w:ins w:id="8287" w:author="Stanley Mayalil" w:date="2022-09-30T14:14:00Z">
              <w:r w:rsidRPr="00175108">
                <w:t>FF</w:t>
              </w:r>
            </w:ins>
          </w:p>
        </w:tc>
        <w:tc>
          <w:tcPr>
            <w:tcW w:w="717" w:type="dxa"/>
          </w:tcPr>
          <w:p w14:paraId="3BE410E5" w14:textId="77777777" w:rsidR="003D6699" w:rsidRPr="00175108" w:rsidRDefault="003D6699" w:rsidP="00FC56D0">
            <w:pPr>
              <w:pStyle w:val="TAL"/>
              <w:rPr>
                <w:ins w:id="8288" w:author="Stanley Mayalil" w:date="2022-09-30T14:14:00Z"/>
              </w:rPr>
            </w:pPr>
            <w:ins w:id="8289" w:author="Stanley Mayalil" w:date="2022-09-30T14:14:00Z">
              <w:r w:rsidRPr="00175108">
                <w:t>FF</w:t>
              </w:r>
            </w:ins>
          </w:p>
        </w:tc>
        <w:tc>
          <w:tcPr>
            <w:tcW w:w="717" w:type="dxa"/>
          </w:tcPr>
          <w:p w14:paraId="3768F017" w14:textId="77777777" w:rsidR="003D6699" w:rsidRPr="00175108" w:rsidRDefault="003D6699" w:rsidP="00FC56D0">
            <w:pPr>
              <w:pStyle w:val="TAL"/>
              <w:rPr>
                <w:ins w:id="8290" w:author="Stanley Mayalil" w:date="2022-09-30T14:14:00Z"/>
              </w:rPr>
            </w:pPr>
            <w:ins w:id="8291" w:author="Stanley Mayalil" w:date="2022-09-30T14:14:00Z">
              <w:r w:rsidRPr="00175108">
                <w:t>FF</w:t>
              </w:r>
            </w:ins>
          </w:p>
        </w:tc>
      </w:tr>
    </w:tbl>
    <w:p w14:paraId="67662A1E" w14:textId="77777777" w:rsidR="003D6699" w:rsidRPr="00175108" w:rsidRDefault="003D6699" w:rsidP="003D6699">
      <w:pPr>
        <w:rPr>
          <w:ins w:id="8292" w:author="Stanley Mayalil" w:date="2022-09-30T14:14:00Z"/>
        </w:rPr>
      </w:pPr>
    </w:p>
    <w:p w14:paraId="556AA527" w14:textId="77777777" w:rsidR="003D6699" w:rsidRPr="00175108" w:rsidRDefault="003D6699" w:rsidP="003D6699">
      <w:pPr>
        <w:rPr>
          <w:ins w:id="8293" w:author="Stanley Mayalil" w:date="2022-09-30T14:14:00Z"/>
        </w:rPr>
      </w:pPr>
      <w:ins w:id="8294" w:author="Stanley Mayalil" w:date="2022-09-30T14:14:00Z">
        <w:r w:rsidRPr="00175108">
          <w:t>Unblock PIN</w:t>
        </w:r>
      </w:ins>
    </w:p>
    <w:p w14:paraId="774EA45A" w14:textId="77777777" w:rsidR="003D6699" w:rsidRPr="00175108" w:rsidRDefault="003D6699" w:rsidP="003D6699">
      <w:pPr>
        <w:pStyle w:val="EX"/>
        <w:ind w:left="0" w:firstLine="0"/>
        <w:rPr>
          <w:ins w:id="8295" w:author="Stanley Mayalil" w:date="2022-09-30T14:14:00Z"/>
        </w:rPr>
      </w:pPr>
      <w:ins w:id="8296" w:author="Stanley Mayalil" w:date="2022-09-30T14:14:00Z">
        <w:r w:rsidRPr="00175108">
          <w:t>Key reference 07</w:t>
        </w:r>
      </w:ins>
    </w:p>
    <w:p w14:paraId="1F041313" w14:textId="77777777" w:rsidR="003D6699" w:rsidRPr="00175108" w:rsidRDefault="003D6699" w:rsidP="003D6699">
      <w:pPr>
        <w:pStyle w:val="EX"/>
        <w:rPr>
          <w:ins w:id="8297" w:author="Stanley Mayalil" w:date="2022-09-30T14:14:00Z"/>
        </w:rPr>
      </w:pPr>
      <w:ins w:id="8298" w:author="Stanley Mayalil" w:date="2022-09-30T14:14:00Z">
        <w:r w:rsidRPr="00175108">
          <w:t>Logically:</w:t>
        </w:r>
        <w:r w:rsidRPr="00175108">
          <w:tab/>
          <w:t>64534231</w:t>
        </w:r>
      </w:ins>
    </w:p>
    <w:p w14:paraId="7A5C7579" w14:textId="77777777" w:rsidR="003D6699" w:rsidRPr="00175108" w:rsidRDefault="003D6699" w:rsidP="003D6699">
      <w:pPr>
        <w:pStyle w:val="TH"/>
        <w:spacing w:before="0" w:after="0"/>
        <w:rPr>
          <w:ins w:id="8299" w:author="Stanley Mayalil" w:date="2022-09-30T14:14: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D6699" w:rsidRPr="00175108" w14:paraId="40B68B98" w14:textId="77777777" w:rsidTr="00FC56D0">
        <w:trPr>
          <w:ins w:id="8300" w:author="Stanley Mayalil" w:date="2022-09-30T14:14:00Z"/>
        </w:trPr>
        <w:tc>
          <w:tcPr>
            <w:tcW w:w="959" w:type="dxa"/>
          </w:tcPr>
          <w:p w14:paraId="48139E4A" w14:textId="77777777" w:rsidR="003D6699" w:rsidRPr="00175108" w:rsidRDefault="003D6699" w:rsidP="00FC56D0">
            <w:pPr>
              <w:pStyle w:val="TAL"/>
              <w:rPr>
                <w:ins w:id="8301" w:author="Stanley Mayalil" w:date="2022-09-30T14:14:00Z"/>
              </w:rPr>
            </w:pPr>
            <w:ins w:id="8302" w:author="Stanley Mayalil" w:date="2022-09-30T14:14:00Z">
              <w:r w:rsidRPr="00175108">
                <w:t>Coding:</w:t>
              </w:r>
            </w:ins>
          </w:p>
        </w:tc>
        <w:tc>
          <w:tcPr>
            <w:tcW w:w="717" w:type="dxa"/>
          </w:tcPr>
          <w:p w14:paraId="33AC5620" w14:textId="77777777" w:rsidR="003D6699" w:rsidRPr="00175108" w:rsidRDefault="003D6699" w:rsidP="00FC56D0">
            <w:pPr>
              <w:pStyle w:val="TAL"/>
              <w:rPr>
                <w:ins w:id="8303" w:author="Stanley Mayalil" w:date="2022-09-30T14:14:00Z"/>
              </w:rPr>
            </w:pPr>
            <w:ins w:id="8304" w:author="Stanley Mayalil" w:date="2022-09-30T14:14:00Z">
              <w:r w:rsidRPr="00175108">
                <w:t>B1</w:t>
              </w:r>
            </w:ins>
          </w:p>
        </w:tc>
        <w:tc>
          <w:tcPr>
            <w:tcW w:w="717" w:type="dxa"/>
          </w:tcPr>
          <w:p w14:paraId="7570C9E9" w14:textId="77777777" w:rsidR="003D6699" w:rsidRPr="00175108" w:rsidRDefault="003D6699" w:rsidP="00FC56D0">
            <w:pPr>
              <w:pStyle w:val="TAL"/>
              <w:rPr>
                <w:ins w:id="8305" w:author="Stanley Mayalil" w:date="2022-09-30T14:14:00Z"/>
              </w:rPr>
            </w:pPr>
            <w:ins w:id="8306" w:author="Stanley Mayalil" w:date="2022-09-30T14:14:00Z">
              <w:r w:rsidRPr="00175108">
                <w:t>B2</w:t>
              </w:r>
            </w:ins>
          </w:p>
        </w:tc>
        <w:tc>
          <w:tcPr>
            <w:tcW w:w="717" w:type="dxa"/>
          </w:tcPr>
          <w:p w14:paraId="02FEEA02" w14:textId="77777777" w:rsidR="003D6699" w:rsidRPr="00175108" w:rsidRDefault="003D6699" w:rsidP="00FC56D0">
            <w:pPr>
              <w:pStyle w:val="TAL"/>
              <w:rPr>
                <w:ins w:id="8307" w:author="Stanley Mayalil" w:date="2022-09-30T14:14:00Z"/>
              </w:rPr>
            </w:pPr>
            <w:ins w:id="8308" w:author="Stanley Mayalil" w:date="2022-09-30T14:14:00Z">
              <w:r w:rsidRPr="00175108">
                <w:t>B3</w:t>
              </w:r>
            </w:ins>
          </w:p>
        </w:tc>
        <w:tc>
          <w:tcPr>
            <w:tcW w:w="717" w:type="dxa"/>
          </w:tcPr>
          <w:p w14:paraId="0863F3AC" w14:textId="77777777" w:rsidR="003D6699" w:rsidRPr="00175108" w:rsidRDefault="003D6699" w:rsidP="00FC56D0">
            <w:pPr>
              <w:pStyle w:val="TAL"/>
              <w:rPr>
                <w:ins w:id="8309" w:author="Stanley Mayalil" w:date="2022-09-30T14:14:00Z"/>
              </w:rPr>
            </w:pPr>
            <w:ins w:id="8310" w:author="Stanley Mayalil" w:date="2022-09-30T14:14:00Z">
              <w:r w:rsidRPr="00175108">
                <w:t>B4</w:t>
              </w:r>
            </w:ins>
          </w:p>
        </w:tc>
        <w:tc>
          <w:tcPr>
            <w:tcW w:w="717" w:type="dxa"/>
          </w:tcPr>
          <w:p w14:paraId="7D87AFA7" w14:textId="77777777" w:rsidR="003D6699" w:rsidRPr="00175108" w:rsidRDefault="003D6699" w:rsidP="00FC56D0">
            <w:pPr>
              <w:pStyle w:val="TAL"/>
              <w:rPr>
                <w:ins w:id="8311" w:author="Stanley Mayalil" w:date="2022-09-30T14:14:00Z"/>
              </w:rPr>
            </w:pPr>
            <w:ins w:id="8312" w:author="Stanley Mayalil" w:date="2022-09-30T14:14:00Z">
              <w:r w:rsidRPr="00175108">
                <w:t>B5</w:t>
              </w:r>
            </w:ins>
          </w:p>
        </w:tc>
        <w:tc>
          <w:tcPr>
            <w:tcW w:w="717" w:type="dxa"/>
          </w:tcPr>
          <w:p w14:paraId="596A83E8" w14:textId="77777777" w:rsidR="003D6699" w:rsidRPr="00175108" w:rsidRDefault="003D6699" w:rsidP="00FC56D0">
            <w:pPr>
              <w:pStyle w:val="TAL"/>
              <w:rPr>
                <w:ins w:id="8313" w:author="Stanley Mayalil" w:date="2022-09-30T14:14:00Z"/>
              </w:rPr>
            </w:pPr>
            <w:ins w:id="8314" w:author="Stanley Mayalil" w:date="2022-09-30T14:14:00Z">
              <w:r w:rsidRPr="00175108">
                <w:t>B6</w:t>
              </w:r>
            </w:ins>
          </w:p>
        </w:tc>
        <w:tc>
          <w:tcPr>
            <w:tcW w:w="717" w:type="dxa"/>
          </w:tcPr>
          <w:p w14:paraId="66533BB6" w14:textId="77777777" w:rsidR="003D6699" w:rsidRPr="00175108" w:rsidRDefault="003D6699" w:rsidP="00FC56D0">
            <w:pPr>
              <w:pStyle w:val="TAL"/>
              <w:rPr>
                <w:ins w:id="8315" w:author="Stanley Mayalil" w:date="2022-09-30T14:14:00Z"/>
              </w:rPr>
            </w:pPr>
            <w:ins w:id="8316" w:author="Stanley Mayalil" w:date="2022-09-30T14:14:00Z">
              <w:r w:rsidRPr="00175108">
                <w:t>B7</w:t>
              </w:r>
            </w:ins>
          </w:p>
        </w:tc>
        <w:tc>
          <w:tcPr>
            <w:tcW w:w="717" w:type="dxa"/>
          </w:tcPr>
          <w:p w14:paraId="2226AC8E" w14:textId="77777777" w:rsidR="003D6699" w:rsidRPr="00175108" w:rsidRDefault="003D6699" w:rsidP="00FC56D0">
            <w:pPr>
              <w:pStyle w:val="TAL"/>
              <w:rPr>
                <w:ins w:id="8317" w:author="Stanley Mayalil" w:date="2022-09-30T14:14:00Z"/>
              </w:rPr>
            </w:pPr>
            <w:ins w:id="8318" w:author="Stanley Mayalil" w:date="2022-09-30T14:14:00Z">
              <w:r w:rsidRPr="00175108">
                <w:t>B8</w:t>
              </w:r>
            </w:ins>
          </w:p>
        </w:tc>
      </w:tr>
      <w:tr w:rsidR="003D6699" w:rsidRPr="00175108" w14:paraId="30F39415" w14:textId="77777777" w:rsidTr="00FC56D0">
        <w:trPr>
          <w:ins w:id="8319" w:author="Stanley Mayalil" w:date="2022-09-30T14:14:00Z"/>
        </w:trPr>
        <w:tc>
          <w:tcPr>
            <w:tcW w:w="959" w:type="dxa"/>
          </w:tcPr>
          <w:p w14:paraId="36160F0D" w14:textId="77777777" w:rsidR="003D6699" w:rsidRPr="00175108" w:rsidRDefault="003D6699" w:rsidP="00FC56D0">
            <w:pPr>
              <w:pStyle w:val="TAL"/>
              <w:rPr>
                <w:ins w:id="8320" w:author="Stanley Mayalil" w:date="2022-09-30T14:14:00Z"/>
              </w:rPr>
            </w:pPr>
            <w:ins w:id="8321" w:author="Stanley Mayalil" w:date="2022-09-30T14:14:00Z">
              <w:r w:rsidRPr="00175108">
                <w:t>Hex</w:t>
              </w:r>
            </w:ins>
          </w:p>
        </w:tc>
        <w:tc>
          <w:tcPr>
            <w:tcW w:w="717" w:type="dxa"/>
          </w:tcPr>
          <w:p w14:paraId="074C2E7B" w14:textId="77777777" w:rsidR="003D6699" w:rsidRPr="00175108" w:rsidRDefault="003D6699" w:rsidP="00FC56D0">
            <w:pPr>
              <w:pStyle w:val="TAL"/>
              <w:rPr>
                <w:ins w:id="8322" w:author="Stanley Mayalil" w:date="2022-09-30T14:14:00Z"/>
              </w:rPr>
            </w:pPr>
            <w:ins w:id="8323" w:author="Stanley Mayalil" w:date="2022-09-30T14:14:00Z">
              <w:r w:rsidRPr="00175108">
                <w:t>36</w:t>
              </w:r>
            </w:ins>
          </w:p>
        </w:tc>
        <w:tc>
          <w:tcPr>
            <w:tcW w:w="717" w:type="dxa"/>
          </w:tcPr>
          <w:p w14:paraId="109FE679" w14:textId="77777777" w:rsidR="003D6699" w:rsidRPr="00175108" w:rsidRDefault="003D6699" w:rsidP="00FC56D0">
            <w:pPr>
              <w:pStyle w:val="TAL"/>
              <w:rPr>
                <w:ins w:id="8324" w:author="Stanley Mayalil" w:date="2022-09-30T14:14:00Z"/>
              </w:rPr>
            </w:pPr>
            <w:ins w:id="8325" w:author="Stanley Mayalil" w:date="2022-09-30T14:14:00Z">
              <w:r w:rsidRPr="00175108">
                <w:t>34</w:t>
              </w:r>
            </w:ins>
          </w:p>
        </w:tc>
        <w:tc>
          <w:tcPr>
            <w:tcW w:w="717" w:type="dxa"/>
          </w:tcPr>
          <w:p w14:paraId="615975DD" w14:textId="77777777" w:rsidR="003D6699" w:rsidRPr="00175108" w:rsidRDefault="003D6699" w:rsidP="00FC56D0">
            <w:pPr>
              <w:pStyle w:val="TAL"/>
              <w:rPr>
                <w:ins w:id="8326" w:author="Stanley Mayalil" w:date="2022-09-30T14:14:00Z"/>
              </w:rPr>
            </w:pPr>
            <w:ins w:id="8327" w:author="Stanley Mayalil" w:date="2022-09-30T14:14:00Z">
              <w:r w:rsidRPr="00175108">
                <w:t>35</w:t>
              </w:r>
            </w:ins>
          </w:p>
        </w:tc>
        <w:tc>
          <w:tcPr>
            <w:tcW w:w="717" w:type="dxa"/>
          </w:tcPr>
          <w:p w14:paraId="400B8B2F" w14:textId="77777777" w:rsidR="003D6699" w:rsidRPr="00175108" w:rsidRDefault="003D6699" w:rsidP="00FC56D0">
            <w:pPr>
              <w:pStyle w:val="TAL"/>
              <w:rPr>
                <w:ins w:id="8328" w:author="Stanley Mayalil" w:date="2022-09-30T14:14:00Z"/>
              </w:rPr>
            </w:pPr>
            <w:ins w:id="8329" w:author="Stanley Mayalil" w:date="2022-09-30T14:14:00Z">
              <w:r w:rsidRPr="00175108">
                <w:t>33</w:t>
              </w:r>
            </w:ins>
          </w:p>
        </w:tc>
        <w:tc>
          <w:tcPr>
            <w:tcW w:w="717" w:type="dxa"/>
          </w:tcPr>
          <w:p w14:paraId="15E75322" w14:textId="77777777" w:rsidR="003D6699" w:rsidRPr="00175108" w:rsidRDefault="003D6699" w:rsidP="00FC56D0">
            <w:pPr>
              <w:pStyle w:val="TAL"/>
              <w:rPr>
                <w:ins w:id="8330" w:author="Stanley Mayalil" w:date="2022-09-30T14:14:00Z"/>
              </w:rPr>
            </w:pPr>
            <w:ins w:id="8331" w:author="Stanley Mayalil" w:date="2022-09-30T14:14:00Z">
              <w:r w:rsidRPr="00175108">
                <w:t>34</w:t>
              </w:r>
            </w:ins>
          </w:p>
        </w:tc>
        <w:tc>
          <w:tcPr>
            <w:tcW w:w="717" w:type="dxa"/>
          </w:tcPr>
          <w:p w14:paraId="666CF6A6" w14:textId="77777777" w:rsidR="003D6699" w:rsidRPr="00175108" w:rsidRDefault="003D6699" w:rsidP="00FC56D0">
            <w:pPr>
              <w:pStyle w:val="TAL"/>
              <w:rPr>
                <w:ins w:id="8332" w:author="Stanley Mayalil" w:date="2022-09-30T14:14:00Z"/>
              </w:rPr>
            </w:pPr>
            <w:ins w:id="8333" w:author="Stanley Mayalil" w:date="2022-09-30T14:14:00Z">
              <w:r w:rsidRPr="00175108">
                <w:t>32</w:t>
              </w:r>
            </w:ins>
          </w:p>
        </w:tc>
        <w:tc>
          <w:tcPr>
            <w:tcW w:w="717" w:type="dxa"/>
          </w:tcPr>
          <w:p w14:paraId="7D3F1A17" w14:textId="77777777" w:rsidR="003D6699" w:rsidRPr="00175108" w:rsidRDefault="003D6699" w:rsidP="00FC56D0">
            <w:pPr>
              <w:pStyle w:val="TAL"/>
              <w:rPr>
                <w:ins w:id="8334" w:author="Stanley Mayalil" w:date="2022-09-30T14:14:00Z"/>
              </w:rPr>
            </w:pPr>
            <w:ins w:id="8335" w:author="Stanley Mayalil" w:date="2022-09-30T14:14:00Z">
              <w:r w:rsidRPr="00175108">
                <w:t>33</w:t>
              </w:r>
            </w:ins>
          </w:p>
        </w:tc>
        <w:tc>
          <w:tcPr>
            <w:tcW w:w="717" w:type="dxa"/>
          </w:tcPr>
          <w:p w14:paraId="78D8D1BF" w14:textId="77777777" w:rsidR="003D6699" w:rsidRPr="00175108" w:rsidRDefault="003D6699" w:rsidP="00FC56D0">
            <w:pPr>
              <w:pStyle w:val="TAL"/>
              <w:rPr>
                <w:ins w:id="8336" w:author="Stanley Mayalil" w:date="2022-09-30T14:14:00Z"/>
              </w:rPr>
            </w:pPr>
            <w:ins w:id="8337" w:author="Stanley Mayalil" w:date="2022-09-30T14:14:00Z">
              <w:r w:rsidRPr="00175108">
                <w:t>31</w:t>
              </w:r>
            </w:ins>
          </w:p>
        </w:tc>
      </w:tr>
    </w:tbl>
    <w:p w14:paraId="0B84C1AC" w14:textId="77777777" w:rsidR="003D6699" w:rsidRPr="00175108" w:rsidRDefault="003D6699" w:rsidP="003D6699">
      <w:pPr>
        <w:rPr>
          <w:ins w:id="8338" w:author="Stanley Mayalil" w:date="2022-09-30T14:14:00Z"/>
        </w:rPr>
      </w:pPr>
    </w:p>
    <w:p w14:paraId="7F06A75E" w14:textId="77777777" w:rsidR="003D6699" w:rsidRPr="00175108" w:rsidRDefault="003D6699" w:rsidP="003D6699">
      <w:pPr>
        <w:rPr>
          <w:ins w:id="8339" w:author="Stanley Mayalil" w:date="2022-09-30T14:14:00Z"/>
        </w:rPr>
      </w:pPr>
      <w:ins w:id="8340" w:author="Stanley Mayalil" w:date="2022-09-30T14:14:00Z">
        <w:r w:rsidRPr="00175108">
          <w:t>PIN2</w:t>
        </w:r>
      </w:ins>
    </w:p>
    <w:p w14:paraId="3D4FB0B8" w14:textId="77777777" w:rsidR="003D6699" w:rsidRPr="00175108" w:rsidRDefault="003D6699" w:rsidP="003D6699">
      <w:pPr>
        <w:pStyle w:val="EX"/>
        <w:ind w:left="0" w:firstLine="0"/>
        <w:rPr>
          <w:ins w:id="8341" w:author="Stanley Mayalil" w:date="2022-09-30T14:14:00Z"/>
        </w:rPr>
      </w:pPr>
      <w:ins w:id="8342" w:author="Stanley Mayalil" w:date="2022-09-30T14:14:00Z">
        <w:r w:rsidRPr="00175108">
          <w:t>Key reference 87</w:t>
        </w:r>
      </w:ins>
    </w:p>
    <w:p w14:paraId="353B4827" w14:textId="77777777" w:rsidR="003D6699" w:rsidRPr="00175108" w:rsidRDefault="003D6699" w:rsidP="003D6699">
      <w:pPr>
        <w:pStyle w:val="EX"/>
        <w:rPr>
          <w:ins w:id="8343" w:author="Stanley Mayalil" w:date="2022-09-30T14:14:00Z"/>
        </w:rPr>
      </w:pPr>
      <w:ins w:id="8344" w:author="Stanley Mayalil" w:date="2022-09-30T14:14:00Z">
        <w:r w:rsidRPr="00175108">
          <w:t>Logically:</w:t>
        </w:r>
        <w:r w:rsidRPr="00175108">
          <w:tab/>
          <w:t>9753</w:t>
        </w:r>
      </w:ins>
    </w:p>
    <w:p w14:paraId="3E4BDAAF" w14:textId="77777777" w:rsidR="003D6699" w:rsidRPr="00175108" w:rsidRDefault="003D6699" w:rsidP="003D6699">
      <w:pPr>
        <w:pStyle w:val="TH"/>
        <w:spacing w:before="0" w:after="0"/>
        <w:rPr>
          <w:ins w:id="8345" w:author="Stanley Mayalil" w:date="2022-09-30T14:14: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D6699" w:rsidRPr="00175108" w14:paraId="3FCD168F" w14:textId="77777777" w:rsidTr="00FC56D0">
        <w:trPr>
          <w:ins w:id="8346" w:author="Stanley Mayalil" w:date="2022-09-30T14:14:00Z"/>
        </w:trPr>
        <w:tc>
          <w:tcPr>
            <w:tcW w:w="959" w:type="dxa"/>
          </w:tcPr>
          <w:p w14:paraId="7F112F3B" w14:textId="77777777" w:rsidR="003D6699" w:rsidRPr="00175108" w:rsidRDefault="003D6699" w:rsidP="00FC56D0">
            <w:pPr>
              <w:pStyle w:val="TAL"/>
              <w:rPr>
                <w:ins w:id="8347" w:author="Stanley Mayalil" w:date="2022-09-30T14:14:00Z"/>
              </w:rPr>
            </w:pPr>
            <w:ins w:id="8348" w:author="Stanley Mayalil" w:date="2022-09-30T14:14:00Z">
              <w:r w:rsidRPr="00175108">
                <w:t>Coding:</w:t>
              </w:r>
            </w:ins>
          </w:p>
        </w:tc>
        <w:tc>
          <w:tcPr>
            <w:tcW w:w="717" w:type="dxa"/>
          </w:tcPr>
          <w:p w14:paraId="514DEB76" w14:textId="77777777" w:rsidR="003D6699" w:rsidRPr="00175108" w:rsidRDefault="003D6699" w:rsidP="00FC56D0">
            <w:pPr>
              <w:pStyle w:val="TAL"/>
              <w:rPr>
                <w:ins w:id="8349" w:author="Stanley Mayalil" w:date="2022-09-30T14:14:00Z"/>
              </w:rPr>
            </w:pPr>
            <w:ins w:id="8350" w:author="Stanley Mayalil" w:date="2022-09-30T14:14:00Z">
              <w:r w:rsidRPr="00175108">
                <w:t>B1</w:t>
              </w:r>
            </w:ins>
          </w:p>
        </w:tc>
        <w:tc>
          <w:tcPr>
            <w:tcW w:w="717" w:type="dxa"/>
          </w:tcPr>
          <w:p w14:paraId="354EDF9D" w14:textId="77777777" w:rsidR="003D6699" w:rsidRPr="00175108" w:rsidRDefault="003D6699" w:rsidP="00FC56D0">
            <w:pPr>
              <w:pStyle w:val="TAL"/>
              <w:rPr>
                <w:ins w:id="8351" w:author="Stanley Mayalil" w:date="2022-09-30T14:14:00Z"/>
              </w:rPr>
            </w:pPr>
            <w:ins w:id="8352" w:author="Stanley Mayalil" w:date="2022-09-30T14:14:00Z">
              <w:r w:rsidRPr="00175108">
                <w:t>B2</w:t>
              </w:r>
            </w:ins>
          </w:p>
        </w:tc>
        <w:tc>
          <w:tcPr>
            <w:tcW w:w="717" w:type="dxa"/>
          </w:tcPr>
          <w:p w14:paraId="2DE56A65" w14:textId="77777777" w:rsidR="003D6699" w:rsidRPr="00175108" w:rsidRDefault="003D6699" w:rsidP="00FC56D0">
            <w:pPr>
              <w:pStyle w:val="TAL"/>
              <w:rPr>
                <w:ins w:id="8353" w:author="Stanley Mayalil" w:date="2022-09-30T14:14:00Z"/>
              </w:rPr>
            </w:pPr>
            <w:ins w:id="8354" w:author="Stanley Mayalil" w:date="2022-09-30T14:14:00Z">
              <w:r w:rsidRPr="00175108">
                <w:t>B3</w:t>
              </w:r>
            </w:ins>
          </w:p>
        </w:tc>
        <w:tc>
          <w:tcPr>
            <w:tcW w:w="717" w:type="dxa"/>
          </w:tcPr>
          <w:p w14:paraId="552F6ECB" w14:textId="77777777" w:rsidR="003D6699" w:rsidRPr="00175108" w:rsidRDefault="003D6699" w:rsidP="00FC56D0">
            <w:pPr>
              <w:pStyle w:val="TAL"/>
              <w:rPr>
                <w:ins w:id="8355" w:author="Stanley Mayalil" w:date="2022-09-30T14:14:00Z"/>
              </w:rPr>
            </w:pPr>
            <w:ins w:id="8356" w:author="Stanley Mayalil" w:date="2022-09-30T14:14:00Z">
              <w:r w:rsidRPr="00175108">
                <w:t>B4</w:t>
              </w:r>
            </w:ins>
          </w:p>
        </w:tc>
        <w:tc>
          <w:tcPr>
            <w:tcW w:w="717" w:type="dxa"/>
          </w:tcPr>
          <w:p w14:paraId="17BA543D" w14:textId="77777777" w:rsidR="003D6699" w:rsidRPr="00175108" w:rsidRDefault="003D6699" w:rsidP="00FC56D0">
            <w:pPr>
              <w:pStyle w:val="TAL"/>
              <w:rPr>
                <w:ins w:id="8357" w:author="Stanley Mayalil" w:date="2022-09-30T14:14:00Z"/>
              </w:rPr>
            </w:pPr>
            <w:ins w:id="8358" w:author="Stanley Mayalil" w:date="2022-09-30T14:14:00Z">
              <w:r w:rsidRPr="00175108">
                <w:t>B5</w:t>
              </w:r>
            </w:ins>
          </w:p>
        </w:tc>
        <w:tc>
          <w:tcPr>
            <w:tcW w:w="717" w:type="dxa"/>
          </w:tcPr>
          <w:p w14:paraId="623E709D" w14:textId="77777777" w:rsidR="003D6699" w:rsidRPr="00175108" w:rsidRDefault="003D6699" w:rsidP="00FC56D0">
            <w:pPr>
              <w:pStyle w:val="TAL"/>
              <w:rPr>
                <w:ins w:id="8359" w:author="Stanley Mayalil" w:date="2022-09-30T14:14:00Z"/>
              </w:rPr>
            </w:pPr>
            <w:ins w:id="8360" w:author="Stanley Mayalil" w:date="2022-09-30T14:14:00Z">
              <w:r w:rsidRPr="00175108">
                <w:t>B6</w:t>
              </w:r>
            </w:ins>
          </w:p>
        </w:tc>
        <w:tc>
          <w:tcPr>
            <w:tcW w:w="717" w:type="dxa"/>
          </w:tcPr>
          <w:p w14:paraId="107329AE" w14:textId="77777777" w:rsidR="003D6699" w:rsidRPr="00175108" w:rsidRDefault="003D6699" w:rsidP="00FC56D0">
            <w:pPr>
              <w:pStyle w:val="TAL"/>
              <w:rPr>
                <w:ins w:id="8361" w:author="Stanley Mayalil" w:date="2022-09-30T14:14:00Z"/>
              </w:rPr>
            </w:pPr>
            <w:ins w:id="8362" w:author="Stanley Mayalil" w:date="2022-09-30T14:14:00Z">
              <w:r w:rsidRPr="00175108">
                <w:t>B7</w:t>
              </w:r>
            </w:ins>
          </w:p>
        </w:tc>
        <w:tc>
          <w:tcPr>
            <w:tcW w:w="717" w:type="dxa"/>
          </w:tcPr>
          <w:p w14:paraId="2D12A83E" w14:textId="77777777" w:rsidR="003D6699" w:rsidRPr="00175108" w:rsidRDefault="003D6699" w:rsidP="00FC56D0">
            <w:pPr>
              <w:pStyle w:val="TAL"/>
              <w:rPr>
                <w:ins w:id="8363" w:author="Stanley Mayalil" w:date="2022-09-30T14:14:00Z"/>
              </w:rPr>
            </w:pPr>
            <w:ins w:id="8364" w:author="Stanley Mayalil" w:date="2022-09-30T14:14:00Z">
              <w:r w:rsidRPr="00175108">
                <w:t>B8</w:t>
              </w:r>
            </w:ins>
          </w:p>
        </w:tc>
      </w:tr>
      <w:tr w:rsidR="003D6699" w:rsidRPr="00175108" w14:paraId="06D5575A" w14:textId="77777777" w:rsidTr="00FC56D0">
        <w:trPr>
          <w:ins w:id="8365" w:author="Stanley Mayalil" w:date="2022-09-30T14:14:00Z"/>
        </w:trPr>
        <w:tc>
          <w:tcPr>
            <w:tcW w:w="959" w:type="dxa"/>
          </w:tcPr>
          <w:p w14:paraId="39E74317" w14:textId="77777777" w:rsidR="003D6699" w:rsidRPr="00175108" w:rsidRDefault="003D6699" w:rsidP="00FC56D0">
            <w:pPr>
              <w:pStyle w:val="TAL"/>
              <w:rPr>
                <w:ins w:id="8366" w:author="Stanley Mayalil" w:date="2022-09-30T14:14:00Z"/>
              </w:rPr>
            </w:pPr>
            <w:ins w:id="8367" w:author="Stanley Mayalil" w:date="2022-09-30T14:14:00Z">
              <w:r w:rsidRPr="00175108">
                <w:t>Hex</w:t>
              </w:r>
            </w:ins>
          </w:p>
        </w:tc>
        <w:tc>
          <w:tcPr>
            <w:tcW w:w="717" w:type="dxa"/>
          </w:tcPr>
          <w:p w14:paraId="7805ACB5" w14:textId="77777777" w:rsidR="003D6699" w:rsidRPr="00175108" w:rsidRDefault="003D6699" w:rsidP="00FC56D0">
            <w:pPr>
              <w:pStyle w:val="TAL"/>
              <w:rPr>
                <w:ins w:id="8368" w:author="Stanley Mayalil" w:date="2022-09-30T14:14:00Z"/>
              </w:rPr>
            </w:pPr>
            <w:ins w:id="8369" w:author="Stanley Mayalil" w:date="2022-09-30T14:14:00Z">
              <w:r w:rsidRPr="00175108">
                <w:t>39</w:t>
              </w:r>
            </w:ins>
          </w:p>
        </w:tc>
        <w:tc>
          <w:tcPr>
            <w:tcW w:w="717" w:type="dxa"/>
          </w:tcPr>
          <w:p w14:paraId="0CBF966A" w14:textId="77777777" w:rsidR="003D6699" w:rsidRPr="00175108" w:rsidRDefault="003D6699" w:rsidP="00FC56D0">
            <w:pPr>
              <w:pStyle w:val="TAL"/>
              <w:rPr>
                <w:ins w:id="8370" w:author="Stanley Mayalil" w:date="2022-09-30T14:14:00Z"/>
              </w:rPr>
            </w:pPr>
            <w:ins w:id="8371" w:author="Stanley Mayalil" w:date="2022-09-30T14:14:00Z">
              <w:r w:rsidRPr="00175108">
                <w:t>37</w:t>
              </w:r>
            </w:ins>
          </w:p>
        </w:tc>
        <w:tc>
          <w:tcPr>
            <w:tcW w:w="717" w:type="dxa"/>
          </w:tcPr>
          <w:p w14:paraId="2CFA2153" w14:textId="77777777" w:rsidR="003D6699" w:rsidRPr="00175108" w:rsidRDefault="003D6699" w:rsidP="00FC56D0">
            <w:pPr>
              <w:pStyle w:val="TAL"/>
              <w:rPr>
                <w:ins w:id="8372" w:author="Stanley Mayalil" w:date="2022-09-30T14:14:00Z"/>
              </w:rPr>
            </w:pPr>
            <w:ins w:id="8373" w:author="Stanley Mayalil" w:date="2022-09-30T14:14:00Z">
              <w:r w:rsidRPr="00175108">
                <w:t>35</w:t>
              </w:r>
            </w:ins>
          </w:p>
        </w:tc>
        <w:tc>
          <w:tcPr>
            <w:tcW w:w="717" w:type="dxa"/>
          </w:tcPr>
          <w:p w14:paraId="12DD2534" w14:textId="77777777" w:rsidR="003D6699" w:rsidRPr="00175108" w:rsidRDefault="003D6699" w:rsidP="00FC56D0">
            <w:pPr>
              <w:pStyle w:val="TAL"/>
              <w:rPr>
                <w:ins w:id="8374" w:author="Stanley Mayalil" w:date="2022-09-30T14:14:00Z"/>
              </w:rPr>
            </w:pPr>
            <w:ins w:id="8375" w:author="Stanley Mayalil" w:date="2022-09-30T14:14:00Z">
              <w:r w:rsidRPr="00175108">
                <w:t>33</w:t>
              </w:r>
            </w:ins>
          </w:p>
        </w:tc>
        <w:tc>
          <w:tcPr>
            <w:tcW w:w="717" w:type="dxa"/>
          </w:tcPr>
          <w:p w14:paraId="48E8EA45" w14:textId="77777777" w:rsidR="003D6699" w:rsidRPr="00175108" w:rsidRDefault="003D6699" w:rsidP="00FC56D0">
            <w:pPr>
              <w:pStyle w:val="TAL"/>
              <w:rPr>
                <w:ins w:id="8376" w:author="Stanley Mayalil" w:date="2022-09-30T14:14:00Z"/>
              </w:rPr>
            </w:pPr>
            <w:ins w:id="8377" w:author="Stanley Mayalil" w:date="2022-09-30T14:14:00Z">
              <w:r w:rsidRPr="00175108">
                <w:t>FF</w:t>
              </w:r>
            </w:ins>
          </w:p>
        </w:tc>
        <w:tc>
          <w:tcPr>
            <w:tcW w:w="717" w:type="dxa"/>
          </w:tcPr>
          <w:p w14:paraId="2A70439E" w14:textId="77777777" w:rsidR="003D6699" w:rsidRPr="00175108" w:rsidRDefault="003D6699" w:rsidP="00FC56D0">
            <w:pPr>
              <w:pStyle w:val="TAL"/>
              <w:rPr>
                <w:ins w:id="8378" w:author="Stanley Mayalil" w:date="2022-09-30T14:14:00Z"/>
              </w:rPr>
            </w:pPr>
            <w:ins w:id="8379" w:author="Stanley Mayalil" w:date="2022-09-30T14:14:00Z">
              <w:r w:rsidRPr="00175108">
                <w:t>FF</w:t>
              </w:r>
            </w:ins>
          </w:p>
        </w:tc>
        <w:tc>
          <w:tcPr>
            <w:tcW w:w="717" w:type="dxa"/>
          </w:tcPr>
          <w:p w14:paraId="2FDEC31D" w14:textId="77777777" w:rsidR="003D6699" w:rsidRPr="00175108" w:rsidRDefault="003D6699" w:rsidP="00FC56D0">
            <w:pPr>
              <w:pStyle w:val="TAL"/>
              <w:rPr>
                <w:ins w:id="8380" w:author="Stanley Mayalil" w:date="2022-09-30T14:14:00Z"/>
              </w:rPr>
            </w:pPr>
            <w:ins w:id="8381" w:author="Stanley Mayalil" w:date="2022-09-30T14:14:00Z">
              <w:r w:rsidRPr="00175108">
                <w:t>FF</w:t>
              </w:r>
            </w:ins>
          </w:p>
        </w:tc>
        <w:tc>
          <w:tcPr>
            <w:tcW w:w="717" w:type="dxa"/>
          </w:tcPr>
          <w:p w14:paraId="0FF00AA7" w14:textId="77777777" w:rsidR="003D6699" w:rsidRPr="00175108" w:rsidRDefault="003D6699" w:rsidP="00FC56D0">
            <w:pPr>
              <w:pStyle w:val="TAL"/>
              <w:rPr>
                <w:ins w:id="8382" w:author="Stanley Mayalil" w:date="2022-09-30T14:14:00Z"/>
              </w:rPr>
            </w:pPr>
            <w:ins w:id="8383" w:author="Stanley Mayalil" w:date="2022-09-30T14:14:00Z">
              <w:r w:rsidRPr="00175108">
                <w:t>FF</w:t>
              </w:r>
            </w:ins>
          </w:p>
        </w:tc>
      </w:tr>
    </w:tbl>
    <w:p w14:paraId="4184D164" w14:textId="77777777" w:rsidR="003D6699" w:rsidRPr="00175108" w:rsidRDefault="003D6699" w:rsidP="003D6699">
      <w:pPr>
        <w:rPr>
          <w:ins w:id="8384" w:author="Stanley Mayalil" w:date="2022-09-30T14:14:00Z"/>
        </w:rPr>
      </w:pPr>
    </w:p>
    <w:p w14:paraId="1F61BDED" w14:textId="77777777" w:rsidR="003D6699" w:rsidRPr="00175108" w:rsidRDefault="003D6699" w:rsidP="003D6699">
      <w:pPr>
        <w:keepNext/>
        <w:rPr>
          <w:ins w:id="8385" w:author="Stanley Mayalil" w:date="2022-09-30T14:14:00Z"/>
        </w:rPr>
      </w:pPr>
      <w:ins w:id="8386" w:author="Stanley Mayalil" w:date="2022-09-30T14:14:00Z">
        <w:r w:rsidRPr="00175108">
          <w:t>Unblock PIN2</w:t>
        </w:r>
      </w:ins>
    </w:p>
    <w:p w14:paraId="03BFE35A" w14:textId="77777777" w:rsidR="003D6699" w:rsidRPr="00175108" w:rsidRDefault="003D6699" w:rsidP="003D6699">
      <w:pPr>
        <w:rPr>
          <w:ins w:id="8387" w:author="Stanley Mayalil" w:date="2022-09-30T14:14:00Z"/>
        </w:rPr>
      </w:pPr>
      <w:ins w:id="8388" w:author="Stanley Mayalil" w:date="2022-09-30T14:14:00Z">
        <w:r w:rsidRPr="00175108">
          <w:t>Key reference 87</w:t>
        </w:r>
      </w:ins>
    </w:p>
    <w:p w14:paraId="73819449" w14:textId="77777777" w:rsidR="003D6699" w:rsidRPr="00175108" w:rsidRDefault="003D6699" w:rsidP="003D6699">
      <w:pPr>
        <w:pStyle w:val="EX"/>
        <w:keepNext/>
        <w:rPr>
          <w:ins w:id="8389" w:author="Stanley Mayalil" w:date="2022-09-30T14:14:00Z"/>
        </w:rPr>
      </w:pPr>
      <w:ins w:id="8390" w:author="Stanley Mayalil" w:date="2022-09-30T14:14:00Z">
        <w:r w:rsidRPr="00175108">
          <w:t>Logically:</w:t>
        </w:r>
        <w:r w:rsidRPr="00175108">
          <w:tab/>
          <w:t>57687980</w:t>
        </w:r>
      </w:ins>
    </w:p>
    <w:p w14:paraId="4D22B53F" w14:textId="77777777" w:rsidR="003D6699" w:rsidRPr="00175108" w:rsidRDefault="003D6699" w:rsidP="003D6699">
      <w:pPr>
        <w:pStyle w:val="TH"/>
        <w:spacing w:before="0" w:after="0"/>
        <w:rPr>
          <w:ins w:id="8391" w:author="Stanley Mayalil" w:date="2022-09-30T14:14: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D6699" w:rsidRPr="00175108" w14:paraId="5376CDDD" w14:textId="77777777" w:rsidTr="00FC56D0">
        <w:trPr>
          <w:ins w:id="8392" w:author="Stanley Mayalil" w:date="2022-09-30T14:14:00Z"/>
        </w:trPr>
        <w:tc>
          <w:tcPr>
            <w:tcW w:w="959" w:type="dxa"/>
          </w:tcPr>
          <w:p w14:paraId="47900E20" w14:textId="77777777" w:rsidR="003D6699" w:rsidRPr="00175108" w:rsidRDefault="003D6699" w:rsidP="00FC56D0">
            <w:pPr>
              <w:pStyle w:val="TAL"/>
              <w:rPr>
                <w:ins w:id="8393" w:author="Stanley Mayalil" w:date="2022-09-30T14:14:00Z"/>
              </w:rPr>
            </w:pPr>
            <w:ins w:id="8394" w:author="Stanley Mayalil" w:date="2022-09-30T14:14:00Z">
              <w:r w:rsidRPr="00175108">
                <w:t>Coding:</w:t>
              </w:r>
            </w:ins>
          </w:p>
        </w:tc>
        <w:tc>
          <w:tcPr>
            <w:tcW w:w="717" w:type="dxa"/>
          </w:tcPr>
          <w:p w14:paraId="7C7AAC1A" w14:textId="77777777" w:rsidR="003D6699" w:rsidRPr="00175108" w:rsidRDefault="003D6699" w:rsidP="00FC56D0">
            <w:pPr>
              <w:pStyle w:val="TAL"/>
              <w:rPr>
                <w:ins w:id="8395" w:author="Stanley Mayalil" w:date="2022-09-30T14:14:00Z"/>
              </w:rPr>
            </w:pPr>
            <w:ins w:id="8396" w:author="Stanley Mayalil" w:date="2022-09-30T14:14:00Z">
              <w:r w:rsidRPr="00175108">
                <w:t>B1</w:t>
              </w:r>
            </w:ins>
          </w:p>
        </w:tc>
        <w:tc>
          <w:tcPr>
            <w:tcW w:w="717" w:type="dxa"/>
          </w:tcPr>
          <w:p w14:paraId="0929506B" w14:textId="77777777" w:rsidR="003D6699" w:rsidRPr="00175108" w:rsidRDefault="003D6699" w:rsidP="00FC56D0">
            <w:pPr>
              <w:pStyle w:val="TAL"/>
              <w:rPr>
                <w:ins w:id="8397" w:author="Stanley Mayalil" w:date="2022-09-30T14:14:00Z"/>
              </w:rPr>
            </w:pPr>
            <w:ins w:id="8398" w:author="Stanley Mayalil" w:date="2022-09-30T14:14:00Z">
              <w:r w:rsidRPr="00175108">
                <w:t>B2</w:t>
              </w:r>
            </w:ins>
          </w:p>
        </w:tc>
        <w:tc>
          <w:tcPr>
            <w:tcW w:w="717" w:type="dxa"/>
          </w:tcPr>
          <w:p w14:paraId="10FECCCD" w14:textId="77777777" w:rsidR="003D6699" w:rsidRPr="00175108" w:rsidRDefault="003D6699" w:rsidP="00FC56D0">
            <w:pPr>
              <w:pStyle w:val="TAL"/>
              <w:rPr>
                <w:ins w:id="8399" w:author="Stanley Mayalil" w:date="2022-09-30T14:14:00Z"/>
              </w:rPr>
            </w:pPr>
            <w:ins w:id="8400" w:author="Stanley Mayalil" w:date="2022-09-30T14:14:00Z">
              <w:r w:rsidRPr="00175108">
                <w:t>B3</w:t>
              </w:r>
            </w:ins>
          </w:p>
        </w:tc>
        <w:tc>
          <w:tcPr>
            <w:tcW w:w="717" w:type="dxa"/>
          </w:tcPr>
          <w:p w14:paraId="1A03833B" w14:textId="77777777" w:rsidR="003D6699" w:rsidRPr="00175108" w:rsidRDefault="003D6699" w:rsidP="00FC56D0">
            <w:pPr>
              <w:pStyle w:val="TAL"/>
              <w:rPr>
                <w:ins w:id="8401" w:author="Stanley Mayalil" w:date="2022-09-30T14:14:00Z"/>
              </w:rPr>
            </w:pPr>
            <w:ins w:id="8402" w:author="Stanley Mayalil" w:date="2022-09-30T14:14:00Z">
              <w:r w:rsidRPr="00175108">
                <w:t>B4</w:t>
              </w:r>
            </w:ins>
          </w:p>
        </w:tc>
        <w:tc>
          <w:tcPr>
            <w:tcW w:w="717" w:type="dxa"/>
          </w:tcPr>
          <w:p w14:paraId="13CE2F1A" w14:textId="77777777" w:rsidR="003D6699" w:rsidRPr="00175108" w:rsidRDefault="003D6699" w:rsidP="00FC56D0">
            <w:pPr>
              <w:pStyle w:val="TAL"/>
              <w:rPr>
                <w:ins w:id="8403" w:author="Stanley Mayalil" w:date="2022-09-30T14:14:00Z"/>
              </w:rPr>
            </w:pPr>
            <w:ins w:id="8404" w:author="Stanley Mayalil" w:date="2022-09-30T14:14:00Z">
              <w:r w:rsidRPr="00175108">
                <w:t>B5</w:t>
              </w:r>
            </w:ins>
          </w:p>
        </w:tc>
        <w:tc>
          <w:tcPr>
            <w:tcW w:w="717" w:type="dxa"/>
          </w:tcPr>
          <w:p w14:paraId="67F1A28E" w14:textId="77777777" w:rsidR="003D6699" w:rsidRPr="00175108" w:rsidRDefault="003D6699" w:rsidP="00FC56D0">
            <w:pPr>
              <w:pStyle w:val="TAL"/>
              <w:rPr>
                <w:ins w:id="8405" w:author="Stanley Mayalil" w:date="2022-09-30T14:14:00Z"/>
              </w:rPr>
            </w:pPr>
            <w:ins w:id="8406" w:author="Stanley Mayalil" w:date="2022-09-30T14:14:00Z">
              <w:r w:rsidRPr="00175108">
                <w:t>B6</w:t>
              </w:r>
            </w:ins>
          </w:p>
        </w:tc>
        <w:tc>
          <w:tcPr>
            <w:tcW w:w="717" w:type="dxa"/>
          </w:tcPr>
          <w:p w14:paraId="3BF5FE93" w14:textId="77777777" w:rsidR="003D6699" w:rsidRPr="00175108" w:rsidRDefault="003D6699" w:rsidP="00FC56D0">
            <w:pPr>
              <w:pStyle w:val="TAL"/>
              <w:rPr>
                <w:ins w:id="8407" w:author="Stanley Mayalil" w:date="2022-09-30T14:14:00Z"/>
              </w:rPr>
            </w:pPr>
            <w:ins w:id="8408" w:author="Stanley Mayalil" w:date="2022-09-30T14:14:00Z">
              <w:r w:rsidRPr="00175108">
                <w:t>B7</w:t>
              </w:r>
            </w:ins>
          </w:p>
        </w:tc>
        <w:tc>
          <w:tcPr>
            <w:tcW w:w="717" w:type="dxa"/>
          </w:tcPr>
          <w:p w14:paraId="673410D6" w14:textId="77777777" w:rsidR="003D6699" w:rsidRPr="00175108" w:rsidRDefault="003D6699" w:rsidP="00FC56D0">
            <w:pPr>
              <w:pStyle w:val="TAL"/>
              <w:rPr>
                <w:ins w:id="8409" w:author="Stanley Mayalil" w:date="2022-09-30T14:14:00Z"/>
              </w:rPr>
            </w:pPr>
            <w:ins w:id="8410" w:author="Stanley Mayalil" w:date="2022-09-30T14:14:00Z">
              <w:r w:rsidRPr="00175108">
                <w:t>B8</w:t>
              </w:r>
            </w:ins>
          </w:p>
        </w:tc>
      </w:tr>
      <w:tr w:rsidR="003D6699" w:rsidRPr="00175108" w14:paraId="5533C25B" w14:textId="77777777" w:rsidTr="00FC56D0">
        <w:trPr>
          <w:ins w:id="8411" w:author="Stanley Mayalil" w:date="2022-09-30T14:14:00Z"/>
        </w:trPr>
        <w:tc>
          <w:tcPr>
            <w:tcW w:w="959" w:type="dxa"/>
          </w:tcPr>
          <w:p w14:paraId="0FC47540" w14:textId="77777777" w:rsidR="003D6699" w:rsidRPr="00175108" w:rsidRDefault="003D6699" w:rsidP="00FC56D0">
            <w:pPr>
              <w:pStyle w:val="TAL"/>
              <w:rPr>
                <w:ins w:id="8412" w:author="Stanley Mayalil" w:date="2022-09-30T14:14:00Z"/>
              </w:rPr>
            </w:pPr>
            <w:ins w:id="8413" w:author="Stanley Mayalil" w:date="2022-09-30T14:14:00Z">
              <w:r w:rsidRPr="00175108">
                <w:t>Hex</w:t>
              </w:r>
            </w:ins>
          </w:p>
        </w:tc>
        <w:tc>
          <w:tcPr>
            <w:tcW w:w="717" w:type="dxa"/>
          </w:tcPr>
          <w:p w14:paraId="7ED2C32E" w14:textId="77777777" w:rsidR="003D6699" w:rsidRPr="00175108" w:rsidRDefault="003D6699" w:rsidP="00FC56D0">
            <w:pPr>
              <w:pStyle w:val="TAL"/>
              <w:rPr>
                <w:ins w:id="8414" w:author="Stanley Mayalil" w:date="2022-09-30T14:14:00Z"/>
              </w:rPr>
            </w:pPr>
            <w:ins w:id="8415" w:author="Stanley Mayalil" w:date="2022-09-30T14:14:00Z">
              <w:r w:rsidRPr="00175108">
                <w:t>35</w:t>
              </w:r>
            </w:ins>
          </w:p>
        </w:tc>
        <w:tc>
          <w:tcPr>
            <w:tcW w:w="717" w:type="dxa"/>
          </w:tcPr>
          <w:p w14:paraId="7696BEFB" w14:textId="77777777" w:rsidR="003D6699" w:rsidRPr="00175108" w:rsidRDefault="003D6699" w:rsidP="00FC56D0">
            <w:pPr>
              <w:pStyle w:val="TAL"/>
              <w:rPr>
                <w:ins w:id="8416" w:author="Stanley Mayalil" w:date="2022-09-30T14:14:00Z"/>
              </w:rPr>
            </w:pPr>
            <w:ins w:id="8417" w:author="Stanley Mayalil" w:date="2022-09-30T14:14:00Z">
              <w:r w:rsidRPr="00175108">
                <w:t>37</w:t>
              </w:r>
            </w:ins>
          </w:p>
        </w:tc>
        <w:tc>
          <w:tcPr>
            <w:tcW w:w="717" w:type="dxa"/>
          </w:tcPr>
          <w:p w14:paraId="1029AC61" w14:textId="77777777" w:rsidR="003D6699" w:rsidRPr="00175108" w:rsidRDefault="003D6699" w:rsidP="00FC56D0">
            <w:pPr>
              <w:pStyle w:val="TAL"/>
              <w:rPr>
                <w:ins w:id="8418" w:author="Stanley Mayalil" w:date="2022-09-30T14:14:00Z"/>
              </w:rPr>
            </w:pPr>
            <w:ins w:id="8419" w:author="Stanley Mayalil" w:date="2022-09-30T14:14:00Z">
              <w:r w:rsidRPr="00175108">
                <w:t>36</w:t>
              </w:r>
            </w:ins>
          </w:p>
        </w:tc>
        <w:tc>
          <w:tcPr>
            <w:tcW w:w="717" w:type="dxa"/>
          </w:tcPr>
          <w:p w14:paraId="29C6CF32" w14:textId="77777777" w:rsidR="003D6699" w:rsidRPr="00175108" w:rsidRDefault="003D6699" w:rsidP="00FC56D0">
            <w:pPr>
              <w:pStyle w:val="TAL"/>
              <w:rPr>
                <w:ins w:id="8420" w:author="Stanley Mayalil" w:date="2022-09-30T14:14:00Z"/>
              </w:rPr>
            </w:pPr>
            <w:ins w:id="8421" w:author="Stanley Mayalil" w:date="2022-09-30T14:14:00Z">
              <w:r w:rsidRPr="00175108">
                <w:t>38</w:t>
              </w:r>
            </w:ins>
          </w:p>
        </w:tc>
        <w:tc>
          <w:tcPr>
            <w:tcW w:w="717" w:type="dxa"/>
          </w:tcPr>
          <w:p w14:paraId="4B076F5B" w14:textId="77777777" w:rsidR="003D6699" w:rsidRPr="00175108" w:rsidRDefault="003D6699" w:rsidP="00FC56D0">
            <w:pPr>
              <w:pStyle w:val="TAL"/>
              <w:rPr>
                <w:ins w:id="8422" w:author="Stanley Mayalil" w:date="2022-09-30T14:14:00Z"/>
              </w:rPr>
            </w:pPr>
            <w:ins w:id="8423" w:author="Stanley Mayalil" w:date="2022-09-30T14:14:00Z">
              <w:r w:rsidRPr="00175108">
                <w:t>37</w:t>
              </w:r>
            </w:ins>
          </w:p>
        </w:tc>
        <w:tc>
          <w:tcPr>
            <w:tcW w:w="717" w:type="dxa"/>
          </w:tcPr>
          <w:p w14:paraId="7747C6C1" w14:textId="77777777" w:rsidR="003D6699" w:rsidRPr="00175108" w:rsidRDefault="003D6699" w:rsidP="00FC56D0">
            <w:pPr>
              <w:pStyle w:val="TAL"/>
              <w:rPr>
                <w:ins w:id="8424" w:author="Stanley Mayalil" w:date="2022-09-30T14:14:00Z"/>
              </w:rPr>
            </w:pPr>
            <w:ins w:id="8425" w:author="Stanley Mayalil" w:date="2022-09-30T14:14:00Z">
              <w:r w:rsidRPr="00175108">
                <w:t>39</w:t>
              </w:r>
            </w:ins>
          </w:p>
        </w:tc>
        <w:tc>
          <w:tcPr>
            <w:tcW w:w="717" w:type="dxa"/>
          </w:tcPr>
          <w:p w14:paraId="17A0CC02" w14:textId="77777777" w:rsidR="003D6699" w:rsidRPr="00175108" w:rsidRDefault="003D6699" w:rsidP="00FC56D0">
            <w:pPr>
              <w:pStyle w:val="TAL"/>
              <w:rPr>
                <w:ins w:id="8426" w:author="Stanley Mayalil" w:date="2022-09-30T14:14:00Z"/>
              </w:rPr>
            </w:pPr>
            <w:ins w:id="8427" w:author="Stanley Mayalil" w:date="2022-09-30T14:14:00Z">
              <w:r w:rsidRPr="00175108">
                <w:t>38</w:t>
              </w:r>
            </w:ins>
          </w:p>
        </w:tc>
        <w:tc>
          <w:tcPr>
            <w:tcW w:w="717" w:type="dxa"/>
          </w:tcPr>
          <w:p w14:paraId="0EBF1FCD" w14:textId="77777777" w:rsidR="003D6699" w:rsidRPr="00175108" w:rsidRDefault="003D6699" w:rsidP="00FC56D0">
            <w:pPr>
              <w:pStyle w:val="TAL"/>
              <w:rPr>
                <w:ins w:id="8428" w:author="Stanley Mayalil" w:date="2022-09-30T14:14:00Z"/>
              </w:rPr>
            </w:pPr>
            <w:ins w:id="8429" w:author="Stanley Mayalil" w:date="2022-09-30T14:14:00Z">
              <w:r w:rsidRPr="00175108">
                <w:t>30</w:t>
              </w:r>
            </w:ins>
          </w:p>
        </w:tc>
      </w:tr>
    </w:tbl>
    <w:p w14:paraId="3DB3F074" w14:textId="77777777" w:rsidR="003D6699" w:rsidRPr="00175108" w:rsidRDefault="003D6699" w:rsidP="003D6699">
      <w:pPr>
        <w:rPr>
          <w:ins w:id="8430" w:author="Stanley Mayalil" w:date="2022-09-30T14:14:00Z"/>
        </w:rPr>
      </w:pPr>
    </w:p>
    <w:p w14:paraId="4F83CCA7" w14:textId="2A4DFE25" w:rsidR="003D6699" w:rsidRPr="00856AB6" w:rsidRDefault="003D6699" w:rsidP="00856AB6">
      <w:pPr>
        <w:pStyle w:val="Heading5"/>
        <w:rPr>
          <w:ins w:id="8431" w:author="Stanley Mayalil" w:date="2022-11-09T15:10:00Z"/>
        </w:rPr>
        <w:pPrChange w:id="8432" w:author="Stanley Mayalil" w:date="2022-11-10T11:33:00Z">
          <w:pPr>
            <w:pStyle w:val="B10"/>
          </w:pPr>
        </w:pPrChange>
      </w:pPr>
      <w:bookmarkStart w:id="8433" w:name="_Toc109134031"/>
      <w:ins w:id="8434" w:author="Stanley Mayalil" w:date="2022-09-30T14:14:00Z">
        <w:r w:rsidRPr="00175108">
          <w:t>6.1.10.4.2</w:t>
        </w:r>
        <w:r w:rsidRPr="00175108">
          <w:tab/>
          <w:t>Procedure</w:t>
        </w:r>
      </w:ins>
      <w:bookmarkEnd w:id="8433"/>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2"/>
        <w:gridCol w:w="1090"/>
        <w:gridCol w:w="4033"/>
        <w:gridCol w:w="2071"/>
        <w:gridCol w:w="811"/>
        <w:gridCol w:w="1084"/>
      </w:tblGrid>
      <w:tr w:rsidR="002E112B" w:rsidRPr="009A4C52" w14:paraId="203E1560" w14:textId="77777777" w:rsidTr="002E112B">
        <w:trPr>
          <w:trHeight w:val="20"/>
          <w:ins w:id="8435" w:author="Stanley Mayalil" w:date="2022-11-09T15:10:00Z"/>
        </w:trPr>
        <w:tc>
          <w:tcPr>
            <w:tcW w:w="281" w:type="pct"/>
            <w:shd w:val="clear" w:color="auto" w:fill="D9D9D9" w:themeFill="background1" w:themeFillShade="D9"/>
            <w:hideMark/>
          </w:tcPr>
          <w:p w14:paraId="1374BC3F" w14:textId="77777777" w:rsidR="002E112B" w:rsidRPr="009A4C52" w:rsidRDefault="002E112B" w:rsidP="00FC56D0">
            <w:pPr>
              <w:keepNext/>
              <w:keepLines/>
              <w:overflowPunct w:val="0"/>
              <w:autoSpaceDE w:val="0"/>
              <w:autoSpaceDN w:val="0"/>
              <w:adjustRightInd w:val="0"/>
              <w:spacing w:after="0"/>
              <w:jc w:val="center"/>
              <w:textAlignment w:val="baseline"/>
              <w:rPr>
                <w:ins w:id="8436" w:author="Stanley Mayalil" w:date="2022-11-09T15:10:00Z"/>
                <w:rFonts w:ascii="Arial" w:eastAsia="Calibri" w:hAnsi="Arial" w:cs="Arial"/>
                <w:b/>
                <w:sz w:val="18"/>
                <w:szCs w:val="18"/>
                <w:lang w:val="en-US" w:eastAsia="de-DE"/>
              </w:rPr>
            </w:pPr>
            <w:ins w:id="8437" w:author="Stanley Mayalil" w:date="2022-11-09T15:10:00Z">
              <w:r w:rsidRPr="009A4C52">
                <w:rPr>
                  <w:rFonts w:ascii="Arial" w:eastAsia="Calibri" w:hAnsi="Arial" w:cs="Arial"/>
                  <w:b/>
                  <w:sz w:val="18"/>
                  <w:szCs w:val="18"/>
                  <w:lang w:val="en-US" w:eastAsia="de-DE"/>
                </w:rPr>
                <w:t>Step</w:t>
              </w:r>
            </w:ins>
          </w:p>
        </w:tc>
        <w:tc>
          <w:tcPr>
            <w:tcW w:w="566" w:type="pct"/>
            <w:shd w:val="clear" w:color="auto" w:fill="D9D9D9" w:themeFill="background1" w:themeFillShade="D9"/>
            <w:hideMark/>
          </w:tcPr>
          <w:p w14:paraId="0066874B" w14:textId="77777777" w:rsidR="002E112B" w:rsidRPr="009A4C52" w:rsidRDefault="002E112B" w:rsidP="00FC56D0">
            <w:pPr>
              <w:keepNext/>
              <w:keepLines/>
              <w:overflowPunct w:val="0"/>
              <w:autoSpaceDE w:val="0"/>
              <w:autoSpaceDN w:val="0"/>
              <w:adjustRightInd w:val="0"/>
              <w:spacing w:after="0"/>
              <w:jc w:val="center"/>
              <w:textAlignment w:val="baseline"/>
              <w:rPr>
                <w:ins w:id="8438" w:author="Stanley Mayalil" w:date="2022-11-09T15:10:00Z"/>
                <w:rFonts w:ascii="Arial" w:eastAsia="Calibri" w:hAnsi="Arial" w:cs="Arial"/>
                <w:b/>
                <w:sz w:val="18"/>
                <w:szCs w:val="18"/>
                <w:lang w:val="en-US" w:eastAsia="de-DE"/>
              </w:rPr>
            </w:pPr>
            <w:ins w:id="8439" w:author="Stanley Mayalil" w:date="2022-11-09T15:10:00Z">
              <w:r w:rsidRPr="009A4C52">
                <w:rPr>
                  <w:rFonts w:ascii="Arial" w:eastAsia="Calibri" w:hAnsi="Arial" w:cs="Arial"/>
                  <w:b/>
                  <w:sz w:val="18"/>
                  <w:szCs w:val="18"/>
                  <w:lang w:val="en-US" w:eastAsia="de-DE"/>
                </w:rPr>
                <w:t>Direction</w:t>
              </w:r>
            </w:ins>
          </w:p>
        </w:tc>
        <w:tc>
          <w:tcPr>
            <w:tcW w:w="2094" w:type="pct"/>
            <w:shd w:val="clear" w:color="auto" w:fill="D9D9D9" w:themeFill="background1" w:themeFillShade="D9"/>
            <w:hideMark/>
          </w:tcPr>
          <w:p w14:paraId="786109E1" w14:textId="77777777" w:rsidR="002E112B" w:rsidRPr="009A4C52" w:rsidRDefault="002E112B" w:rsidP="00FC56D0">
            <w:pPr>
              <w:keepNext/>
              <w:keepLines/>
              <w:overflowPunct w:val="0"/>
              <w:autoSpaceDE w:val="0"/>
              <w:autoSpaceDN w:val="0"/>
              <w:adjustRightInd w:val="0"/>
              <w:spacing w:after="0"/>
              <w:jc w:val="center"/>
              <w:textAlignment w:val="baseline"/>
              <w:rPr>
                <w:ins w:id="8440" w:author="Stanley Mayalil" w:date="2022-11-09T15:10:00Z"/>
                <w:rFonts w:ascii="Arial" w:eastAsia="Calibri" w:hAnsi="Arial" w:cs="Arial"/>
                <w:b/>
                <w:sz w:val="18"/>
                <w:szCs w:val="18"/>
                <w:lang w:val="en-US" w:eastAsia="de-DE"/>
              </w:rPr>
            </w:pPr>
            <w:ins w:id="8441" w:author="Stanley Mayalil" w:date="2022-11-09T15:10:00Z">
              <w:r w:rsidRPr="009A4C52">
                <w:rPr>
                  <w:rFonts w:ascii="Arial" w:eastAsia="Calibri" w:hAnsi="Arial" w:cs="Arial"/>
                  <w:b/>
                  <w:sz w:val="18"/>
                  <w:szCs w:val="18"/>
                  <w:lang w:val="en-US" w:eastAsia="de-DE"/>
                </w:rPr>
                <w:t>Action</w:t>
              </w:r>
            </w:ins>
          </w:p>
        </w:tc>
        <w:tc>
          <w:tcPr>
            <w:tcW w:w="1075" w:type="pct"/>
            <w:shd w:val="clear" w:color="auto" w:fill="D9D9D9" w:themeFill="background1" w:themeFillShade="D9"/>
            <w:hideMark/>
          </w:tcPr>
          <w:p w14:paraId="3DC50170" w14:textId="77777777" w:rsidR="002E112B" w:rsidRPr="009A4C52" w:rsidRDefault="002E112B" w:rsidP="00FC56D0">
            <w:pPr>
              <w:keepNext/>
              <w:keepLines/>
              <w:overflowPunct w:val="0"/>
              <w:autoSpaceDE w:val="0"/>
              <w:autoSpaceDN w:val="0"/>
              <w:adjustRightInd w:val="0"/>
              <w:spacing w:after="0"/>
              <w:jc w:val="center"/>
              <w:textAlignment w:val="baseline"/>
              <w:rPr>
                <w:ins w:id="8442" w:author="Stanley Mayalil" w:date="2022-11-09T15:10:00Z"/>
                <w:rFonts w:ascii="Arial" w:eastAsia="Calibri" w:hAnsi="Arial" w:cs="Arial"/>
                <w:b/>
                <w:sz w:val="18"/>
                <w:szCs w:val="18"/>
                <w:lang w:val="en-US" w:eastAsia="de-DE"/>
              </w:rPr>
            </w:pPr>
            <w:ins w:id="8443" w:author="Stanley Mayalil" w:date="2022-11-09T15:10:00Z">
              <w:r w:rsidRPr="009A4C52">
                <w:rPr>
                  <w:rFonts w:ascii="Arial" w:eastAsia="Calibri" w:hAnsi="Arial" w:cs="Arial"/>
                  <w:b/>
                  <w:sz w:val="18"/>
                  <w:szCs w:val="18"/>
                  <w:lang w:val="en-US" w:eastAsia="de-DE"/>
                </w:rPr>
                <w:t>Comment</w:t>
              </w:r>
            </w:ins>
          </w:p>
        </w:tc>
        <w:tc>
          <w:tcPr>
            <w:tcW w:w="421" w:type="pct"/>
            <w:shd w:val="clear" w:color="auto" w:fill="D9D9D9" w:themeFill="background1" w:themeFillShade="D9"/>
          </w:tcPr>
          <w:p w14:paraId="49D501ED" w14:textId="77777777" w:rsidR="002E112B" w:rsidRPr="009A4C52" w:rsidRDefault="002E112B" w:rsidP="00FC56D0">
            <w:pPr>
              <w:keepNext/>
              <w:keepLines/>
              <w:overflowPunct w:val="0"/>
              <w:autoSpaceDE w:val="0"/>
              <w:autoSpaceDN w:val="0"/>
              <w:adjustRightInd w:val="0"/>
              <w:spacing w:after="0"/>
              <w:jc w:val="center"/>
              <w:textAlignment w:val="baseline"/>
              <w:rPr>
                <w:ins w:id="8444" w:author="Stanley Mayalil" w:date="2022-11-09T15:10:00Z"/>
                <w:rFonts w:ascii="Arial" w:eastAsia="Calibri" w:hAnsi="Arial" w:cs="Arial"/>
                <w:b/>
                <w:sz w:val="18"/>
                <w:szCs w:val="18"/>
                <w:lang w:val="en-US" w:eastAsia="de-DE"/>
              </w:rPr>
            </w:pPr>
            <w:ins w:id="8445" w:author="Stanley Mayalil" w:date="2022-11-09T15:10:00Z">
              <w:r w:rsidRPr="009A4C52">
                <w:rPr>
                  <w:rFonts w:ascii="Arial" w:eastAsia="Calibri" w:hAnsi="Arial" w:cs="Arial"/>
                  <w:b/>
                  <w:sz w:val="18"/>
                  <w:szCs w:val="18"/>
                  <w:lang w:val="en-US" w:eastAsia="de-DE"/>
                </w:rPr>
                <w:t>REQ</w:t>
              </w:r>
            </w:ins>
          </w:p>
        </w:tc>
        <w:tc>
          <w:tcPr>
            <w:tcW w:w="563" w:type="pct"/>
            <w:shd w:val="clear" w:color="auto" w:fill="D9D9D9" w:themeFill="background1" w:themeFillShade="D9"/>
          </w:tcPr>
          <w:p w14:paraId="0BB7AB94" w14:textId="77777777" w:rsidR="002E112B" w:rsidRPr="009A4C52" w:rsidRDefault="002E112B" w:rsidP="00FC56D0">
            <w:pPr>
              <w:keepNext/>
              <w:keepLines/>
              <w:overflowPunct w:val="0"/>
              <w:autoSpaceDE w:val="0"/>
              <w:autoSpaceDN w:val="0"/>
              <w:adjustRightInd w:val="0"/>
              <w:spacing w:after="0"/>
              <w:jc w:val="center"/>
              <w:textAlignment w:val="baseline"/>
              <w:rPr>
                <w:ins w:id="8446" w:author="Stanley Mayalil" w:date="2022-11-09T15:10:00Z"/>
                <w:rFonts w:ascii="Arial" w:eastAsia="Calibri" w:hAnsi="Arial" w:cs="Arial"/>
                <w:b/>
                <w:sz w:val="18"/>
                <w:szCs w:val="18"/>
                <w:lang w:val="en-US" w:eastAsia="de-DE"/>
              </w:rPr>
            </w:pPr>
            <w:ins w:id="8447" w:author="Stanley Mayalil" w:date="2022-11-09T15:10:00Z">
              <w:r w:rsidRPr="009A4C52">
                <w:rPr>
                  <w:rFonts w:ascii="Arial" w:eastAsia="Calibri" w:hAnsi="Arial" w:cs="Arial"/>
                  <w:b/>
                  <w:sz w:val="18"/>
                  <w:szCs w:val="18"/>
                  <w:lang w:val="en-US" w:eastAsia="de-DE"/>
                </w:rPr>
                <w:t>SA</w:t>
              </w:r>
            </w:ins>
          </w:p>
        </w:tc>
      </w:tr>
      <w:tr w:rsidR="002E112B" w:rsidRPr="009A4C52" w14:paraId="5D5DD0CE" w14:textId="77777777" w:rsidTr="002E112B">
        <w:trPr>
          <w:trHeight w:val="20"/>
          <w:ins w:id="8448" w:author="Stanley Mayalil" w:date="2022-11-09T15:10:00Z"/>
        </w:trPr>
        <w:tc>
          <w:tcPr>
            <w:tcW w:w="281" w:type="pct"/>
            <w:hideMark/>
          </w:tcPr>
          <w:p w14:paraId="08C6B7BB" w14:textId="77777777" w:rsidR="002E112B" w:rsidRPr="009A4C52" w:rsidRDefault="002E112B" w:rsidP="00FC56D0">
            <w:pPr>
              <w:keepNext/>
              <w:keepLines/>
              <w:overflowPunct w:val="0"/>
              <w:autoSpaceDE w:val="0"/>
              <w:autoSpaceDN w:val="0"/>
              <w:adjustRightInd w:val="0"/>
              <w:spacing w:after="0"/>
              <w:jc w:val="center"/>
              <w:textAlignment w:val="baseline"/>
              <w:rPr>
                <w:ins w:id="8449" w:author="Stanley Mayalil" w:date="2022-11-09T15:10:00Z"/>
                <w:rFonts w:ascii="Arial" w:eastAsia="SimSun" w:hAnsi="Arial" w:cs="Arial"/>
                <w:sz w:val="18"/>
                <w:szCs w:val="18"/>
                <w:lang w:eastAsia="ja-JP"/>
              </w:rPr>
            </w:pPr>
            <w:ins w:id="8450" w:author="Stanley Mayalil" w:date="2022-11-09T15:10:00Z">
              <w:r w:rsidRPr="009A4C52">
                <w:rPr>
                  <w:rFonts w:ascii="Arial" w:eastAsia="SimSun" w:hAnsi="Arial" w:cs="Arial"/>
                  <w:sz w:val="18"/>
                  <w:szCs w:val="18"/>
                  <w:lang w:eastAsia="ja-JP"/>
                </w:rPr>
                <w:t>1</w:t>
              </w:r>
            </w:ins>
          </w:p>
        </w:tc>
        <w:tc>
          <w:tcPr>
            <w:tcW w:w="566" w:type="pct"/>
          </w:tcPr>
          <w:p w14:paraId="4A8328B8" w14:textId="77777777" w:rsidR="002E112B" w:rsidRPr="009A4C52" w:rsidRDefault="002E112B" w:rsidP="00FC56D0">
            <w:pPr>
              <w:keepNext/>
              <w:keepLines/>
              <w:overflowPunct w:val="0"/>
              <w:autoSpaceDE w:val="0"/>
              <w:autoSpaceDN w:val="0"/>
              <w:adjustRightInd w:val="0"/>
              <w:spacing w:after="0"/>
              <w:jc w:val="center"/>
              <w:textAlignment w:val="baseline"/>
              <w:rPr>
                <w:ins w:id="8451" w:author="Stanley Mayalil" w:date="2022-11-09T15:10:00Z"/>
                <w:rFonts w:ascii="Arial" w:eastAsia="SimSun" w:hAnsi="Arial" w:cs="Arial"/>
                <w:sz w:val="18"/>
                <w:szCs w:val="18"/>
                <w:lang w:eastAsia="ja-JP"/>
              </w:rPr>
            </w:pPr>
            <w:ins w:id="8452" w:author="Stanley Mayalil" w:date="2022-11-09T15:10:00Z">
              <w:r w:rsidRPr="009A4C52">
                <w:rPr>
                  <w:rFonts w:ascii="Arial" w:eastAsia="SimSun" w:hAnsi="Arial" w:cs="Arial"/>
                  <w:sz w:val="18"/>
                  <w:szCs w:val="18"/>
                  <w:lang w:eastAsia="ja-JP"/>
                </w:rPr>
                <w:t>UE</w:t>
              </w:r>
            </w:ins>
          </w:p>
        </w:tc>
        <w:tc>
          <w:tcPr>
            <w:tcW w:w="2094" w:type="pct"/>
            <w:hideMark/>
          </w:tcPr>
          <w:p w14:paraId="24BE05FE" w14:textId="593CD627" w:rsidR="002E112B" w:rsidRPr="009A4C52" w:rsidRDefault="002E112B" w:rsidP="00FC56D0">
            <w:pPr>
              <w:keepNext/>
              <w:keepLines/>
              <w:overflowPunct w:val="0"/>
              <w:autoSpaceDE w:val="0"/>
              <w:autoSpaceDN w:val="0"/>
              <w:adjustRightInd w:val="0"/>
              <w:spacing w:after="0"/>
              <w:textAlignment w:val="baseline"/>
              <w:rPr>
                <w:ins w:id="8453" w:author="Stanley Mayalil" w:date="2022-11-09T15:10:00Z"/>
                <w:rFonts w:ascii="Arial" w:eastAsia="SimSun" w:hAnsi="Arial" w:cs="Arial"/>
                <w:sz w:val="18"/>
                <w:szCs w:val="18"/>
              </w:rPr>
            </w:pPr>
            <w:ins w:id="8454" w:author="Stanley Mayalil" w:date="2022-11-09T15:10:00Z">
              <w:r w:rsidRPr="009A4C52">
                <w:rPr>
                  <w:rFonts w:ascii="Arial" w:hAnsi="Arial" w:cs="Arial"/>
                  <w:sz w:val="18"/>
                  <w:szCs w:val="18"/>
                </w:rPr>
                <w:t>The Terminal is powered on</w:t>
              </w:r>
            </w:ins>
            <w:ins w:id="8455" w:author="Stanley Mayalil" w:date="2022-11-09T15:11:00Z">
              <w:r>
                <w:rPr>
                  <w:rFonts w:ascii="Arial" w:hAnsi="Arial" w:cs="Arial"/>
                  <w:sz w:val="18"/>
                  <w:szCs w:val="18"/>
                </w:rPr>
                <w:t>.</w:t>
              </w:r>
            </w:ins>
            <w:ins w:id="8456" w:author="Stanley Mayalil" w:date="2022-11-09T15:10:00Z">
              <w:r w:rsidRPr="009A4C52">
                <w:rPr>
                  <w:rFonts w:ascii="Arial" w:hAnsi="Arial" w:cs="Arial"/>
                  <w:sz w:val="18"/>
                  <w:szCs w:val="18"/>
                </w:rPr>
                <w:t xml:space="preserve"> </w:t>
              </w:r>
            </w:ins>
          </w:p>
        </w:tc>
        <w:tc>
          <w:tcPr>
            <w:tcW w:w="1075" w:type="pct"/>
          </w:tcPr>
          <w:p w14:paraId="28F8B160" w14:textId="77777777" w:rsidR="002E112B" w:rsidRPr="009A4C52" w:rsidRDefault="002E112B" w:rsidP="00FC56D0">
            <w:pPr>
              <w:keepNext/>
              <w:keepLines/>
              <w:overflowPunct w:val="0"/>
              <w:autoSpaceDE w:val="0"/>
              <w:autoSpaceDN w:val="0"/>
              <w:adjustRightInd w:val="0"/>
              <w:spacing w:after="0"/>
              <w:textAlignment w:val="baseline"/>
              <w:rPr>
                <w:ins w:id="8457" w:author="Stanley Mayalil" w:date="2022-11-09T15:10:00Z"/>
                <w:rFonts w:ascii="Arial" w:eastAsia="SimSun" w:hAnsi="Arial" w:cs="Arial"/>
                <w:sz w:val="18"/>
                <w:szCs w:val="18"/>
              </w:rPr>
            </w:pPr>
          </w:p>
        </w:tc>
        <w:tc>
          <w:tcPr>
            <w:tcW w:w="421" w:type="pct"/>
          </w:tcPr>
          <w:p w14:paraId="67B96A04" w14:textId="77777777" w:rsidR="002E112B" w:rsidRPr="009A4C52" w:rsidRDefault="002E112B" w:rsidP="00FC56D0">
            <w:pPr>
              <w:keepNext/>
              <w:keepLines/>
              <w:overflowPunct w:val="0"/>
              <w:autoSpaceDE w:val="0"/>
              <w:autoSpaceDN w:val="0"/>
              <w:adjustRightInd w:val="0"/>
              <w:spacing w:after="0"/>
              <w:textAlignment w:val="baseline"/>
              <w:rPr>
                <w:ins w:id="8458" w:author="Stanley Mayalil" w:date="2022-11-09T15:10:00Z"/>
                <w:rFonts w:ascii="Arial" w:eastAsia="SimSun" w:hAnsi="Arial" w:cs="Arial"/>
                <w:sz w:val="18"/>
                <w:szCs w:val="18"/>
              </w:rPr>
            </w:pPr>
          </w:p>
        </w:tc>
        <w:tc>
          <w:tcPr>
            <w:tcW w:w="563" w:type="pct"/>
          </w:tcPr>
          <w:p w14:paraId="4F2519DB" w14:textId="77777777" w:rsidR="002E112B" w:rsidRPr="009A4C52" w:rsidRDefault="002E112B" w:rsidP="00FC56D0">
            <w:pPr>
              <w:keepNext/>
              <w:keepLines/>
              <w:overflowPunct w:val="0"/>
              <w:autoSpaceDE w:val="0"/>
              <w:autoSpaceDN w:val="0"/>
              <w:adjustRightInd w:val="0"/>
              <w:spacing w:after="0"/>
              <w:textAlignment w:val="baseline"/>
              <w:rPr>
                <w:ins w:id="8459" w:author="Stanley Mayalil" w:date="2022-11-09T15:10:00Z"/>
                <w:rFonts w:ascii="Arial" w:eastAsia="SimSun" w:hAnsi="Arial" w:cs="Arial"/>
                <w:sz w:val="18"/>
                <w:szCs w:val="18"/>
              </w:rPr>
            </w:pPr>
          </w:p>
        </w:tc>
      </w:tr>
      <w:tr w:rsidR="002E112B" w:rsidRPr="009A4C52" w14:paraId="30695DEF" w14:textId="77777777" w:rsidTr="002E112B">
        <w:trPr>
          <w:cantSplit/>
          <w:trHeight w:val="20"/>
          <w:ins w:id="8460" w:author="Stanley Mayalil" w:date="2022-11-09T15:10:00Z"/>
        </w:trPr>
        <w:tc>
          <w:tcPr>
            <w:tcW w:w="281" w:type="pct"/>
            <w:vMerge w:val="restart"/>
            <w:hideMark/>
          </w:tcPr>
          <w:p w14:paraId="73205E67" w14:textId="77777777" w:rsidR="002E112B" w:rsidRPr="009A4C52" w:rsidRDefault="002E112B" w:rsidP="00FC56D0">
            <w:pPr>
              <w:keepNext/>
              <w:keepLines/>
              <w:overflowPunct w:val="0"/>
              <w:autoSpaceDE w:val="0"/>
              <w:autoSpaceDN w:val="0"/>
              <w:adjustRightInd w:val="0"/>
              <w:spacing w:after="0"/>
              <w:jc w:val="center"/>
              <w:textAlignment w:val="baseline"/>
              <w:rPr>
                <w:ins w:id="8461" w:author="Stanley Mayalil" w:date="2022-11-09T15:10:00Z"/>
                <w:rFonts w:ascii="Arial" w:eastAsia="SimSun" w:hAnsi="Arial" w:cs="Arial"/>
                <w:sz w:val="18"/>
                <w:szCs w:val="18"/>
                <w:lang w:eastAsia="ja-JP"/>
              </w:rPr>
            </w:pPr>
            <w:ins w:id="8462" w:author="Stanley Mayalil" w:date="2022-11-09T15:10:00Z">
              <w:r w:rsidRPr="009A4C52">
                <w:rPr>
                  <w:rFonts w:ascii="Arial" w:eastAsia="SimSun" w:hAnsi="Arial" w:cs="Arial"/>
                  <w:sz w:val="18"/>
                  <w:szCs w:val="18"/>
                  <w:lang w:eastAsia="ja-JP"/>
                </w:rPr>
                <w:t>2</w:t>
              </w:r>
            </w:ins>
          </w:p>
        </w:tc>
        <w:tc>
          <w:tcPr>
            <w:tcW w:w="566" w:type="pct"/>
          </w:tcPr>
          <w:p w14:paraId="3BD28104" w14:textId="77777777" w:rsidR="002E112B" w:rsidRPr="009A4C52" w:rsidRDefault="002E112B" w:rsidP="00FC56D0">
            <w:pPr>
              <w:keepNext/>
              <w:keepLines/>
              <w:overflowPunct w:val="0"/>
              <w:autoSpaceDE w:val="0"/>
              <w:autoSpaceDN w:val="0"/>
              <w:adjustRightInd w:val="0"/>
              <w:spacing w:after="0"/>
              <w:jc w:val="center"/>
              <w:textAlignment w:val="baseline"/>
              <w:rPr>
                <w:ins w:id="8463" w:author="Stanley Mayalil" w:date="2022-11-09T15:10:00Z"/>
                <w:rFonts w:ascii="Arial" w:eastAsia="SimSun" w:hAnsi="Arial" w:cs="Arial"/>
                <w:sz w:val="18"/>
                <w:szCs w:val="18"/>
                <w:lang w:eastAsia="ja-JP"/>
              </w:rPr>
            </w:pPr>
            <w:ins w:id="8464" w:author="Stanley Mayalil" w:date="2022-11-09T15:10:00Z">
              <w:r w:rsidRPr="009A4C52">
                <w:rPr>
                  <w:rFonts w:ascii="Arial" w:eastAsia="SimSun" w:hAnsi="Arial" w:cs="Arial"/>
                  <w:sz w:val="18"/>
                  <w:szCs w:val="18"/>
                  <w:lang w:eastAsia="ja-JP"/>
                </w:rPr>
                <w:t xml:space="preserve">User &gt; UE </w:t>
              </w:r>
            </w:ins>
          </w:p>
        </w:tc>
        <w:tc>
          <w:tcPr>
            <w:tcW w:w="2094" w:type="pct"/>
            <w:hideMark/>
          </w:tcPr>
          <w:p w14:paraId="15AC4A00" w14:textId="421BD00B" w:rsidR="002E112B" w:rsidRPr="009A4C52" w:rsidRDefault="002E112B" w:rsidP="00FC56D0">
            <w:pPr>
              <w:keepNext/>
              <w:keepLines/>
              <w:overflowPunct w:val="0"/>
              <w:autoSpaceDE w:val="0"/>
              <w:autoSpaceDN w:val="0"/>
              <w:adjustRightInd w:val="0"/>
              <w:spacing w:after="0"/>
              <w:textAlignment w:val="baseline"/>
              <w:rPr>
                <w:ins w:id="8465" w:author="Stanley Mayalil" w:date="2022-11-09T15:10:00Z"/>
                <w:rFonts w:ascii="Arial" w:eastAsia="SimSun" w:hAnsi="Arial" w:cs="Arial"/>
                <w:sz w:val="18"/>
                <w:szCs w:val="18"/>
              </w:rPr>
            </w:pPr>
            <w:ins w:id="8466" w:author="Stanley Mayalil" w:date="2022-11-09T15:12:00Z">
              <w:r w:rsidRPr="00175108">
                <w:t>When the UE is in the "PIN check" mode, the sequence "8642#" shall be entered</w:t>
              </w:r>
            </w:ins>
          </w:p>
        </w:tc>
        <w:tc>
          <w:tcPr>
            <w:tcW w:w="1075" w:type="pct"/>
          </w:tcPr>
          <w:p w14:paraId="0D9FA9C9" w14:textId="77777777" w:rsidR="002E112B" w:rsidRPr="009A4C52" w:rsidRDefault="002E112B" w:rsidP="00FC56D0">
            <w:pPr>
              <w:keepNext/>
              <w:keepLines/>
              <w:overflowPunct w:val="0"/>
              <w:autoSpaceDE w:val="0"/>
              <w:autoSpaceDN w:val="0"/>
              <w:adjustRightInd w:val="0"/>
              <w:spacing w:after="0"/>
              <w:textAlignment w:val="baseline"/>
              <w:rPr>
                <w:ins w:id="8467" w:author="Stanley Mayalil" w:date="2022-11-09T15:10:00Z"/>
                <w:rFonts w:ascii="Arial" w:eastAsia="SimSun" w:hAnsi="Arial" w:cs="Arial"/>
                <w:sz w:val="18"/>
                <w:szCs w:val="18"/>
              </w:rPr>
            </w:pPr>
            <w:ins w:id="8468" w:author="Stanley Mayalil" w:date="2022-11-09T15:10:00Z">
              <w:r w:rsidRPr="009A4C52">
                <w:rPr>
                  <w:rFonts w:ascii="Arial" w:eastAsia="SimSun" w:hAnsi="Arial" w:cs="Arial"/>
                  <w:sz w:val="18"/>
                  <w:szCs w:val="18"/>
                </w:rPr>
                <w:t xml:space="preserve"> </w:t>
              </w:r>
            </w:ins>
          </w:p>
        </w:tc>
        <w:tc>
          <w:tcPr>
            <w:tcW w:w="421" w:type="pct"/>
          </w:tcPr>
          <w:p w14:paraId="414137F2" w14:textId="09709298" w:rsidR="002E112B" w:rsidRPr="009A4C52" w:rsidRDefault="002E112B" w:rsidP="00FC56D0">
            <w:pPr>
              <w:keepNext/>
              <w:keepLines/>
              <w:overflowPunct w:val="0"/>
              <w:autoSpaceDE w:val="0"/>
              <w:autoSpaceDN w:val="0"/>
              <w:adjustRightInd w:val="0"/>
              <w:spacing w:after="0"/>
              <w:textAlignment w:val="baseline"/>
              <w:rPr>
                <w:ins w:id="8469" w:author="Stanley Mayalil" w:date="2022-11-09T15:10:00Z"/>
                <w:rFonts w:ascii="Arial" w:eastAsia="SimSun" w:hAnsi="Arial" w:cs="Arial"/>
                <w:sz w:val="18"/>
                <w:szCs w:val="18"/>
              </w:rPr>
            </w:pPr>
            <w:ins w:id="8470" w:author="Stanley Mayalil" w:date="2022-11-09T15:14:00Z">
              <w:r>
                <w:rPr>
                  <w:rFonts w:ascii="Arial" w:eastAsia="SimSun" w:hAnsi="Arial" w:cs="Arial"/>
                  <w:sz w:val="18"/>
                  <w:szCs w:val="18"/>
                </w:rPr>
                <w:t>CR</w:t>
              </w:r>
            </w:ins>
            <w:ins w:id="8471" w:author="Stanley Mayalil" w:date="2022-11-09T15:16:00Z">
              <w:r>
                <w:rPr>
                  <w:rFonts w:ascii="Arial" w:eastAsia="SimSun" w:hAnsi="Arial" w:cs="Arial"/>
                  <w:sz w:val="18"/>
                  <w:szCs w:val="18"/>
                </w:rPr>
                <w:t xml:space="preserve"> </w:t>
              </w:r>
            </w:ins>
            <w:ins w:id="8472" w:author="Stanley Mayalil" w:date="2022-11-09T15:14:00Z">
              <w:r>
                <w:rPr>
                  <w:rFonts w:ascii="Arial" w:eastAsia="SimSun" w:hAnsi="Arial" w:cs="Arial"/>
                  <w:sz w:val="18"/>
                  <w:szCs w:val="18"/>
                </w:rPr>
                <w:t>1</w:t>
              </w:r>
            </w:ins>
          </w:p>
        </w:tc>
        <w:tc>
          <w:tcPr>
            <w:tcW w:w="563" w:type="pct"/>
          </w:tcPr>
          <w:p w14:paraId="7E0C1407" w14:textId="77777777" w:rsidR="002E112B" w:rsidRPr="009A4C52" w:rsidRDefault="002E112B" w:rsidP="00FC56D0">
            <w:pPr>
              <w:keepNext/>
              <w:keepLines/>
              <w:overflowPunct w:val="0"/>
              <w:autoSpaceDE w:val="0"/>
              <w:autoSpaceDN w:val="0"/>
              <w:adjustRightInd w:val="0"/>
              <w:spacing w:after="0"/>
              <w:textAlignment w:val="baseline"/>
              <w:rPr>
                <w:ins w:id="8473" w:author="Stanley Mayalil" w:date="2022-11-09T15:10:00Z"/>
                <w:rFonts w:ascii="Arial" w:eastAsia="SimSun" w:hAnsi="Arial" w:cs="Arial"/>
                <w:sz w:val="18"/>
                <w:szCs w:val="18"/>
              </w:rPr>
            </w:pPr>
          </w:p>
        </w:tc>
      </w:tr>
      <w:tr w:rsidR="002E112B" w:rsidRPr="009A4C52" w14:paraId="5EDD4090" w14:textId="77777777" w:rsidTr="002E112B">
        <w:trPr>
          <w:cantSplit/>
          <w:trHeight w:val="20"/>
          <w:ins w:id="8474" w:author="Stanley Mayalil" w:date="2022-11-09T15:10:00Z"/>
        </w:trPr>
        <w:tc>
          <w:tcPr>
            <w:tcW w:w="281" w:type="pct"/>
            <w:vMerge/>
          </w:tcPr>
          <w:p w14:paraId="55456A5F" w14:textId="77777777" w:rsidR="002E112B" w:rsidRPr="009A4C52" w:rsidRDefault="002E112B" w:rsidP="00FC56D0">
            <w:pPr>
              <w:keepNext/>
              <w:keepLines/>
              <w:overflowPunct w:val="0"/>
              <w:autoSpaceDE w:val="0"/>
              <w:autoSpaceDN w:val="0"/>
              <w:adjustRightInd w:val="0"/>
              <w:spacing w:after="0"/>
              <w:jc w:val="center"/>
              <w:textAlignment w:val="baseline"/>
              <w:rPr>
                <w:ins w:id="8475" w:author="Stanley Mayalil" w:date="2022-11-09T15:10:00Z"/>
                <w:rFonts w:ascii="Arial" w:eastAsia="SimSun" w:hAnsi="Arial" w:cs="Arial"/>
                <w:sz w:val="18"/>
                <w:szCs w:val="18"/>
                <w:lang w:eastAsia="ja-JP"/>
              </w:rPr>
            </w:pPr>
          </w:p>
        </w:tc>
        <w:tc>
          <w:tcPr>
            <w:tcW w:w="566" w:type="pct"/>
          </w:tcPr>
          <w:p w14:paraId="630EA277" w14:textId="77777777" w:rsidR="002E112B" w:rsidRPr="009A4C52" w:rsidRDefault="002E112B" w:rsidP="00FC56D0">
            <w:pPr>
              <w:keepNext/>
              <w:keepLines/>
              <w:overflowPunct w:val="0"/>
              <w:autoSpaceDE w:val="0"/>
              <w:autoSpaceDN w:val="0"/>
              <w:adjustRightInd w:val="0"/>
              <w:spacing w:after="0"/>
              <w:jc w:val="center"/>
              <w:textAlignment w:val="baseline"/>
              <w:rPr>
                <w:ins w:id="8476" w:author="Stanley Mayalil" w:date="2022-11-09T15:10:00Z"/>
                <w:rFonts w:ascii="Arial" w:eastAsia="SimSun" w:hAnsi="Arial" w:cs="Arial"/>
                <w:sz w:val="18"/>
                <w:szCs w:val="18"/>
                <w:lang w:eastAsia="ja-JP"/>
              </w:rPr>
            </w:pPr>
            <w:ins w:id="8477" w:author="Stanley Mayalil" w:date="2022-11-09T15:10:00Z">
              <w:r w:rsidRPr="009A4C52">
                <w:rPr>
                  <w:rFonts w:ascii="Arial" w:eastAsia="SimSun" w:hAnsi="Arial" w:cs="Arial"/>
                  <w:sz w:val="18"/>
                  <w:szCs w:val="18"/>
                  <w:lang w:eastAsia="ja-JP"/>
                </w:rPr>
                <w:t xml:space="preserve">UE &gt; UICC </w:t>
              </w:r>
            </w:ins>
          </w:p>
        </w:tc>
        <w:tc>
          <w:tcPr>
            <w:tcW w:w="2094" w:type="pct"/>
          </w:tcPr>
          <w:p w14:paraId="437B94E9" w14:textId="7FB90760" w:rsidR="002E112B" w:rsidRPr="009A4C52" w:rsidRDefault="002E112B" w:rsidP="00FC56D0">
            <w:pPr>
              <w:keepNext/>
              <w:keepLines/>
              <w:overflowPunct w:val="0"/>
              <w:autoSpaceDE w:val="0"/>
              <w:autoSpaceDN w:val="0"/>
              <w:adjustRightInd w:val="0"/>
              <w:spacing w:after="0"/>
              <w:textAlignment w:val="baseline"/>
              <w:rPr>
                <w:ins w:id="8478" w:author="Stanley Mayalil" w:date="2022-11-09T15:10:00Z"/>
                <w:rFonts w:ascii="Arial" w:eastAsia="SimSun" w:hAnsi="Arial" w:cs="Arial"/>
                <w:sz w:val="18"/>
                <w:szCs w:val="18"/>
              </w:rPr>
            </w:pPr>
            <w:ins w:id="8479" w:author="Stanley Mayalil" w:date="2022-11-09T15:12:00Z">
              <w:r>
                <w:rPr>
                  <w:rFonts w:ascii="Arial" w:eastAsia="SimSun" w:hAnsi="Arial" w:cs="Arial"/>
                  <w:sz w:val="18"/>
                  <w:szCs w:val="18"/>
                </w:rPr>
                <w:t>VERIFY</w:t>
              </w:r>
            </w:ins>
            <w:ins w:id="8480" w:author="Stanley Mayalil" w:date="2022-11-09T15:10:00Z">
              <w:r w:rsidRPr="009A4C52">
                <w:rPr>
                  <w:rFonts w:ascii="Arial" w:eastAsia="SimSun" w:hAnsi="Arial" w:cs="Arial"/>
                  <w:sz w:val="18"/>
                  <w:szCs w:val="18"/>
                </w:rPr>
                <w:t xml:space="preserve"> PIN</w:t>
              </w:r>
            </w:ins>
          </w:p>
        </w:tc>
        <w:tc>
          <w:tcPr>
            <w:tcW w:w="1075" w:type="pct"/>
            <w:vMerge w:val="restart"/>
          </w:tcPr>
          <w:p w14:paraId="770C74C6" w14:textId="74AB241E" w:rsidR="002E112B" w:rsidRPr="009A4C52" w:rsidRDefault="002E112B" w:rsidP="00FC56D0">
            <w:pPr>
              <w:keepNext/>
              <w:keepLines/>
              <w:overflowPunct w:val="0"/>
              <w:autoSpaceDE w:val="0"/>
              <w:autoSpaceDN w:val="0"/>
              <w:adjustRightInd w:val="0"/>
              <w:spacing w:after="0"/>
              <w:textAlignment w:val="baseline"/>
              <w:rPr>
                <w:ins w:id="8481" w:author="Stanley Mayalil" w:date="2022-11-09T15:10:00Z"/>
                <w:rFonts w:ascii="Arial" w:eastAsia="SimSun" w:hAnsi="Arial" w:cs="Arial"/>
                <w:sz w:val="18"/>
                <w:szCs w:val="18"/>
              </w:rPr>
            </w:pPr>
            <w:ins w:id="8482" w:author="Stanley Mayalil" w:date="2022-11-09T15:10:00Z">
              <w:r w:rsidRPr="009A4C52">
                <w:rPr>
                  <w:rFonts w:ascii="Arial" w:eastAsia="SimSun" w:hAnsi="Arial" w:cs="Arial"/>
                  <w:sz w:val="18"/>
                  <w:szCs w:val="18"/>
                </w:rPr>
                <w:t>This is verifiable only if A2/x is supported.</w:t>
              </w:r>
            </w:ins>
          </w:p>
        </w:tc>
        <w:tc>
          <w:tcPr>
            <w:tcW w:w="421" w:type="pct"/>
            <w:vMerge w:val="restart"/>
          </w:tcPr>
          <w:p w14:paraId="33E8D0BC" w14:textId="3EB4848C" w:rsidR="002E112B" w:rsidRPr="009A4C52" w:rsidRDefault="002E112B" w:rsidP="00FC56D0">
            <w:pPr>
              <w:keepNext/>
              <w:keepLines/>
              <w:overflowPunct w:val="0"/>
              <w:autoSpaceDE w:val="0"/>
              <w:autoSpaceDN w:val="0"/>
              <w:adjustRightInd w:val="0"/>
              <w:spacing w:after="0"/>
              <w:textAlignment w:val="baseline"/>
              <w:rPr>
                <w:ins w:id="8483" w:author="Stanley Mayalil" w:date="2022-11-09T15:10:00Z"/>
                <w:rFonts w:ascii="Arial" w:eastAsia="SimSun" w:hAnsi="Arial" w:cs="Arial"/>
                <w:sz w:val="18"/>
                <w:szCs w:val="18"/>
              </w:rPr>
            </w:pPr>
            <w:ins w:id="8484" w:author="Stanley Mayalil" w:date="2022-11-09T15:10:00Z">
              <w:r w:rsidRPr="009A4C52">
                <w:rPr>
                  <w:rFonts w:ascii="Arial" w:eastAsia="SimSun" w:hAnsi="Arial" w:cs="Arial"/>
                  <w:sz w:val="18"/>
                  <w:szCs w:val="18"/>
                </w:rPr>
                <w:t>CR</w:t>
              </w:r>
            </w:ins>
            <w:ins w:id="8485" w:author="Stanley Mayalil" w:date="2022-11-09T15:16:00Z">
              <w:r>
                <w:rPr>
                  <w:rFonts w:ascii="Arial" w:eastAsia="SimSun" w:hAnsi="Arial" w:cs="Arial"/>
                  <w:sz w:val="18"/>
                  <w:szCs w:val="18"/>
                </w:rPr>
                <w:t xml:space="preserve"> </w:t>
              </w:r>
            </w:ins>
            <w:ins w:id="8486" w:author="Stanley Mayalil" w:date="2022-11-09T15:15:00Z">
              <w:r>
                <w:rPr>
                  <w:rFonts w:ascii="Arial" w:eastAsia="SimSun" w:hAnsi="Arial" w:cs="Arial"/>
                  <w:sz w:val="18"/>
                  <w:szCs w:val="18"/>
                </w:rPr>
                <w:t>2</w:t>
              </w:r>
            </w:ins>
          </w:p>
        </w:tc>
        <w:tc>
          <w:tcPr>
            <w:tcW w:w="563" w:type="pct"/>
            <w:vMerge w:val="restart"/>
          </w:tcPr>
          <w:p w14:paraId="059C7911" w14:textId="77777777" w:rsidR="002E112B" w:rsidRPr="009A4C52" w:rsidRDefault="002E112B" w:rsidP="00FC56D0">
            <w:pPr>
              <w:keepNext/>
              <w:keepLines/>
              <w:overflowPunct w:val="0"/>
              <w:autoSpaceDE w:val="0"/>
              <w:autoSpaceDN w:val="0"/>
              <w:adjustRightInd w:val="0"/>
              <w:spacing w:after="0"/>
              <w:textAlignment w:val="baseline"/>
              <w:rPr>
                <w:ins w:id="8487" w:author="Stanley Mayalil" w:date="2022-11-09T15:10:00Z"/>
                <w:rFonts w:ascii="Arial" w:eastAsia="SimSun" w:hAnsi="Arial" w:cs="Arial"/>
                <w:sz w:val="18"/>
                <w:szCs w:val="18"/>
              </w:rPr>
            </w:pPr>
            <w:ins w:id="8488" w:author="Stanley Mayalil" w:date="2022-11-09T15:10:00Z">
              <w:r w:rsidRPr="00FC56D0">
                <w:rPr>
                  <w:rFonts w:ascii="Arial" w:eastAsia="SimSun" w:hAnsi="Arial" w:cs="Arial"/>
                  <w:sz w:val="18"/>
                  <w:szCs w:val="18"/>
                </w:rPr>
                <w:t>A.2/</w:t>
              </w:r>
              <w:r>
                <w:rPr>
                  <w:rFonts w:ascii="Arial" w:eastAsia="SimSun" w:hAnsi="Arial" w:cs="Arial"/>
                  <w:sz w:val="18"/>
                  <w:szCs w:val="18"/>
                </w:rPr>
                <w:t>1</w:t>
              </w:r>
              <w:r w:rsidRPr="00FC56D0">
                <w:rPr>
                  <w:rFonts w:ascii="Arial" w:eastAsia="SimSun" w:hAnsi="Arial" w:cs="Arial"/>
                  <w:sz w:val="18"/>
                  <w:szCs w:val="18"/>
                </w:rPr>
                <w:t xml:space="preserve"> OR A2/</w:t>
              </w:r>
              <w:r>
                <w:rPr>
                  <w:rFonts w:ascii="Arial" w:eastAsia="SimSun" w:hAnsi="Arial" w:cs="Arial"/>
                  <w:sz w:val="18"/>
                  <w:szCs w:val="18"/>
                </w:rPr>
                <w:t>2</w:t>
              </w:r>
            </w:ins>
          </w:p>
        </w:tc>
      </w:tr>
      <w:tr w:rsidR="002E112B" w:rsidRPr="009A4C52" w14:paraId="16916EE2" w14:textId="77777777" w:rsidTr="002E112B">
        <w:trPr>
          <w:cantSplit/>
          <w:trHeight w:val="20"/>
          <w:ins w:id="8489" w:author="Stanley Mayalil" w:date="2022-11-09T15:10:00Z"/>
        </w:trPr>
        <w:tc>
          <w:tcPr>
            <w:tcW w:w="281" w:type="pct"/>
            <w:vMerge/>
          </w:tcPr>
          <w:p w14:paraId="6902C7C6" w14:textId="77777777" w:rsidR="002E112B" w:rsidRPr="009A4C52" w:rsidRDefault="002E112B" w:rsidP="00FC56D0">
            <w:pPr>
              <w:keepNext/>
              <w:keepLines/>
              <w:overflowPunct w:val="0"/>
              <w:autoSpaceDE w:val="0"/>
              <w:autoSpaceDN w:val="0"/>
              <w:adjustRightInd w:val="0"/>
              <w:spacing w:after="0"/>
              <w:jc w:val="center"/>
              <w:textAlignment w:val="baseline"/>
              <w:rPr>
                <w:ins w:id="8490" w:author="Stanley Mayalil" w:date="2022-11-09T15:10:00Z"/>
                <w:rFonts w:ascii="Arial" w:eastAsia="SimSun" w:hAnsi="Arial" w:cs="Arial"/>
                <w:sz w:val="18"/>
                <w:szCs w:val="18"/>
                <w:lang w:eastAsia="ja-JP"/>
              </w:rPr>
            </w:pPr>
          </w:p>
        </w:tc>
        <w:tc>
          <w:tcPr>
            <w:tcW w:w="566" w:type="pct"/>
          </w:tcPr>
          <w:p w14:paraId="2AB6F39D" w14:textId="77777777" w:rsidR="002E112B" w:rsidRPr="00CE7025" w:rsidRDefault="002E112B" w:rsidP="00FC56D0">
            <w:pPr>
              <w:keepNext/>
              <w:keepLines/>
              <w:overflowPunct w:val="0"/>
              <w:autoSpaceDE w:val="0"/>
              <w:autoSpaceDN w:val="0"/>
              <w:adjustRightInd w:val="0"/>
              <w:spacing w:after="0"/>
              <w:jc w:val="center"/>
              <w:textAlignment w:val="baseline"/>
              <w:rPr>
                <w:ins w:id="8491" w:author="Stanley Mayalil" w:date="2022-11-09T15:10:00Z"/>
                <w:rFonts w:ascii="Arial" w:eastAsia="SimSun" w:hAnsi="Arial" w:cs="Arial"/>
                <w:sz w:val="18"/>
                <w:szCs w:val="18"/>
                <w:lang w:eastAsia="ja-JP"/>
              </w:rPr>
            </w:pPr>
            <w:ins w:id="8492" w:author="Stanley Mayalil" w:date="2022-11-09T15:10:00Z">
              <w:r w:rsidRPr="00CE7025">
                <w:rPr>
                  <w:rFonts w:ascii="Arial" w:eastAsia="SimSun" w:hAnsi="Arial" w:cs="Arial"/>
                  <w:sz w:val="18"/>
                  <w:szCs w:val="18"/>
                  <w:lang w:eastAsia="ja-JP"/>
                </w:rPr>
                <w:t>USIM &gt; UE</w:t>
              </w:r>
            </w:ins>
          </w:p>
        </w:tc>
        <w:tc>
          <w:tcPr>
            <w:tcW w:w="2094" w:type="pct"/>
          </w:tcPr>
          <w:p w14:paraId="47AC8B1A" w14:textId="77777777" w:rsidR="002E112B" w:rsidRPr="00CE7025" w:rsidRDefault="002E112B" w:rsidP="00FC56D0">
            <w:pPr>
              <w:keepNext/>
              <w:keepLines/>
              <w:overflowPunct w:val="0"/>
              <w:autoSpaceDE w:val="0"/>
              <w:autoSpaceDN w:val="0"/>
              <w:adjustRightInd w:val="0"/>
              <w:spacing w:after="0"/>
              <w:textAlignment w:val="baseline"/>
              <w:rPr>
                <w:ins w:id="8493" w:author="Stanley Mayalil" w:date="2022-11-09T15:10:00Z"/>
                <w:rFonts w:ascii="Arial" w:eastAsia="SimSun" w:hAnsi="Arial" w:cs="Arial"/>
                <w:sz w:val="18"/>
                <w:szCs w:val="18"/>
              </w:rPr>
            </w:pPr>
            <w:ins w:id="8494" w:author="Stanley Mayalil" w:date="2022-11-09T15:10:00Z">
              <w:r w:rsidRPr="00CE7025">
                <w:rPr>
                  <w:rFonts w:ascii="Arial" w:eastAsia="SimSun" w:hAnsi="Arial" w:cs="Arial"/>
                  <w:sz w:val="18"/>
                  <w:szCs w:val="18"/>
                </w:rPr>
                <w:t>Check Status word</w:t>
              </w:r>
            </w:ins>
          </w:p>
        </w:tc>
        <w:tc>
          <w:tcPr>
            <w:tcW w:w="1075" w:type="pct"/>
            <w:vMerge/>
          </w:tcPr>
          <w:p w14:paraId="41613FB5" w14:textId="77777777" w:rsidR="002E112B" w:rsidRPr="009A4C52" w:rsidRDefault="002E112B" w:rsidP="00FC56D0">
            <w:pPr>
              <w:keepNext/>
              <w:keepLines/>
              <w:overflowPunct w:val="0"/>
              <w:autoSpaceDE w:val="0"/>
              <w:autoSpaceDN w:val="0"/>
              <w:adjustRightInd w:val="0"/>
              <w:spacing w:after="0"/>
              <w:textAlignment w:val="baseline"/>
              <w:rPr>
                <w:ins w:id="8495" w:author="Stanley Mayalil" w:date="2022-11-09T15:10:00Z"/>
                <w:rFonts w:ascii="Arial" w:eastAsia="SimSun" w:hAnsi="Arial" w:cs="Arial"/>
                <w:sz w:val="18"/>
                <w:szCs w:val="18"/>
              </w:rPr>
            </w:pPr>
          </w:p>
        </w:tc>
        <w:tc>
          <w:tcPr>
            <w:tcW w:w="421" w:type="pct"/>
            <w:vMerge/>
          </w:tcPr>
          <w:p w14:paraId="4AD5E5BC" w14:textId="77777777" w:rsidR="002E112B" w:rsidRPr="009A4C52" w:rsidRDefault="002E112B" w:rsidP="00FC56D0">
            <w:pPr>
              <w:keepNext/>
              <w:keepLines/>
              <w:overflowPunct w:val="0"/>
              <w:autoSpaceDE w:val="0"/>
              <w:autoSpaceDN w:val="0"/>
              <w:adjustRightInd w:val="0"/>
              <w:spacing w:after="0"/>
              <w:textAlignment w:val="baseline"/>
              <w:rPr>
                <w:ins w:id="8496" w:author="Stanley Mayalil" w:date="2022-11-09T15:10:00Z"/>
                <w:rFonts w:ascii="Arial" w:eastAsia="SimSun" w:hAnsi="Arial" w:cs="Arial"/>
                <w:sz w:val="18"/>
                <w:szCs w:val="18"/>
              </w:rPr>
            </w:pPr>
          </w:p>
        </w:tc>
        <w:tc>
          <w:tcPr>
            <w:tcW w:w="563" w:type="pct"/>
            <w:vMerge/>
          </w:tcPr>
          <w:p w14:paraId="0ADB351E" w14:textId="77777777" w:rsidR="002E112B" w:rsidRPr="009A4C52" w:rsidRDefault="002E112B" w:rsidP="00FC56D0">
            <w:pPr>
              <w:keepNext/>
              <w:keepLines/>
              <w:overflowPunct w:val="0"/>
              <w:autoSpaceDE w:val="0"/>
              <w:autoSpaceDN w:val="0"/>
              <w:adjustRightInd w:val="0"/>
              <w:spacing w:after="0"/>
              <w:textAlignment w:val="baseline"/>
              <w:rPr>
                <w:ins w:id="8497" w:author="Stanley Mayalil" w:date="2022-11-09T15:10:00Z"/>
                <w:rFonts w:ascii="Arial" w:eastAsia="SimSun" w:hAnsi="Arial" w:cs="Arial"/>
                <w:sz w:val="18"/>
                <w:szCs w:val="18"/>
              </w:rPr>
            </w:pPr>
          </w:p>
        </w:tc>
      </w:tr>
      <w:tr w:rsidR="002E112B" w:rsidRPr="00FC56D0" w14:paraId="0ECCBCE6" w14:textId="77777777" w:rsidTr="002E112B">
        <w:trPr>
          <w:cantSplit/>
          <w:trHeight w:val="20"/>
          <w:ins w:id="8498" w:author="Stanley Mayalil" w:date="2022-11-09T15:10:00Z"/>
        </w:trPr>
        <w:tc>
          <w:tcPr>
            <w:tcW w:w="281" w:type="pct"/>
            <w:vMerge/>
          </w:tcPr>
          <w:p w14:paraId="6457834E" w14:textId="77777777" w:rsidR="002E112B" w:rsidRPr="009A4C52" w:rsidRDefault="002E112B" w:rsidP="00FC56D0">
            <w:pPr>
              <w:keepNext/>
              <w:keepLines/>
              <w:overflowPunct w:val="0"/>
              <w:autoSpaceDE w:val="0"/>
              <w:autoSpaceDN w:val="0"/>
              <w:adjustRightInd w:val="0"/>
              <w:spacing w:after="0"/>
              <w:jc w:val="center"/>
              <w:textAlignment w:val="baseline"/>
              <w:rPr>
                <w:ins w:id="8499" w:author="Stanley Mayalil" w:date="2022-11-09T15:10:00Z"/>
                <w:rFonts w:ascii="Arial" w:eastAsia="SimSun" w:hAnsi="Arial" w:cs="Arial"/>
                <w:sz w:val="18"/>
                <w:szCs w:val="18"/>
                <w:lang w:eastAsia="ja-JP"/>
              </w:rPr>
            </w:pPr>
          </w:p>
        </w:tc>
        <w:tc>
          <w:tcPr>
            <w:tcW w:w="566" w:type="pct"/>
          </w:tcPr>
          <w:p w14:paraId="0C5531D0" w14:textId="77777777" w:rsidR="002E112B" w:rsidRPr="002E112B" w:rsidRDefault="002E112B" w:rsidP="00FC56D0">
            <w:pPr>
              <w:keepNext/>
              <w:keepLines/>
              <w:overflowPunct w:val="0"/>
              <w:autoSpaceDE w:val="0"/>
              <w:autoSpaceDN w:val="0"/>
              <w:adjustRightInd w:val="0"/>
              <w:spacing w:after="0"/>
              <w:jc w:val="center"/>
              <w:textAlignment w:val="baseline"/>
              <w:rPr>
                <w:ins w:id="8500" w:author="Stanley Mayalil" w:date="2022-11-09T15:10:00Z"/>
                <w:rFonts w:ascii="Arial" w:eastAsia="SimSun" w:hAnsi="Arial" w:cs="Arial"/>
                <w:sz w:val="18"/>
                <w:szCs w:val="18"/>
                <w:lang w:eastAsia="ja-JP"/>
                <w:rPrChange w:id="8501" w:author="Stanley Mayalil" w:date="2022-11-09T15:13:00Z">
                  <w:rPr>
                    <w:ins w:id="8502" w:author="Stanley Mayalil" w:date="2022-11-09T15:10:00Z"/>
                    <w:rFonts w:ascii="Arial" w:eastAsia="SimSun" w:hAnsi="Arial" w:cs="Arial"/>
                    <w:strike/>
                    <w:sz w:val="18"/>
                    <w:szCs w:val="18"/>
                    <w:lang w:eastAsia="ja-JP"/>
                  </w:rPr>
                </w:rPrChange>
              </w:rPr>
            </w:pPr>
            <w:ins w:id="8503" w:author="Stanley Mayalil" w:date="2022-11-09T15:10:00Z">
              <w:r w:rsidRPr="002E112B">
                <w:rPr>
                  <w:rFonts w:ascii="Arial" w:eastAsia="SimSun" w:hAnsi="Arial" w:cs="Arial"/>
                  <w:sz w:val="18"/>
                  <w:szCs w:val="18"/>
                  <w:lang w:eastAsia="ja-JP"/>
                  <w:rPrChange w:id="8504" w:author="Stanley Mayalil" w:date="2022-11-09T15:13:00Z">
                    <w:rPr>
                      <w:rFonts w:ascii="Arial" w:eastAsia="SimSun" w:hAnsi="Arial" w:cs="Arial"/>
                      <w:strike/>
                      <w:sz w:val="18"/>
                      <w:szCs w:val="18"/>
                      <w:lang w:eastAsia="ja-JP"/>
                    </w:rPr>
                  </w:rPrChange>
                </w:rPr>
                <w:t>UE &gt; User</w:t>
              </w:r>
            </w:ins>
          </w:p>
        </w:tc>
        <w:tc>
          <w:tcPr>
            <w:tcW w:w="2094" w:type="pct"/>
          </w:tcPr>
          <w:p w14:paraId="3B64B04F" w14:textId="77777777" w:rsidR="002E112B" w:rsidRPr="002E112B" w:rsidRDefault="002E112B" w:rsidP="00FC56D0">
            <w:pPr>
              <w:keepNext/>
              <w:keepLines/>
              <w:overflowPunct w:val="0"/>
              <w:autoSpaceDE w:val="0"/>
              <w:autoSpaceDN w:val="0"/>
              <w:adjustRightInd w:val="0"/>
              <w:spacing w:after="0"/>
              <w:textAlignment w:val="baseline"/>
              <w:rPr>
                <w:ins w:id="8505" w:author="Stanley Mayalil" w:date="2022-11-09T15:10:00Z"/>
                <w:rFonts w:ascii="Arial" w:eastAsia="SimSun" w:hAnsi="Arial" w:cs="Arial"/>
                <w:sz w:val="18"/>
                <w:szCs w:val="18"/>
                <w:rPrChange w:id="8506" w:author="Stanley Mayalil" w:date="2022-11-09T15:13:00Z">
                  <w:rPr>
                    <w:ins w:id="8507" w:author="Stanley Mayalil" w:date="2022-11-09T15:10:00Z"/>
                    <w:rFonts w:ascii="Arial" w:eastAsia="SimSun" w:hAnsi="Arial" w:cs="Arial"/>
                    <w:strike/>
                    <w:sz w:val="18"/>
                    <w:szCs w:val="18"/>
                  </w:rPr>
                </w:rPrChange>
              </w:rPr>
            </w:pPr>
            <w:ins w:id="8508" w:author="Stanley Mayalil" w:date="2022-11-09T15:10:00Z">
              <w:r w:rsidRPr="002E112B">
                <w:rPr>
                  <w:rFonts w:ascii="Arial" w:hAnsi="Arial" w:cs="Arial"/>
                  <w:sz w:val="18"/>
                  <w:szCs w:val="18"/>
                  <w:lang w:val="en-US" w:eastAsia="en-GB"/>
                  <w:rPrChange w:id="8509" w:author="Stanley Mayalil" w:date="2022-11-09T15:13:00Z">
                    <w:rPr>
                      <w:rFonts w:ascii="Arial" w:hAnsi="Arial" w:cs="Arial"/>
                      <w:strike/>
                      <w:sz w:val="18"/>
                      <w:szCs w:val="18"/>
                      <w:lang w:val="en-US" w:eastAsia="en-GB"/>
                    </w:rPr>
                  </w:rPrChange>
                </w:rPr>
                <w:t>An indication is given to the user showing whether this procedure was successful</w:t>
              </w:r>
            </w:ins>
          </w:p>
        </w:tc>
        <w:tc>
          <w:tcPr>
            <w:tcW w:w="1075" w:type="pct"/>
          </w:tcPr>
          <w:p w14:paraId="20CCA5EF" w14:textId="77777777" w:rsidR="002E112B" w:rsidRPr="002E112B" w:rsidRDefault="002E112B" w:rsidP="00FC56D0">
            <w:pPr>
              <w:keepNext/>
              <w:keepLines/>
              <w:overflowPunct w:val="0"/>
              <w:autoSpaceDE w:val="0"/>
              <w:autoSpaceDN w:val="0"/>
              <w:adjustRightInd w:val="0"/>
              <w:spacing w:after="0"/>
              <w:textAlignment w:val="baseline"/>
              <w:rPr>
                <w:ins w:id="8510" w:author="Stanley Mayalil" w:date="2022-11-09T15:10:00Z"/>
                <w:rFonts w:ascii="Arial" w:eastAsia="SimSun" w:hAnsi="Arial" w:cs="Arial"/>
                <w:sz w:val="18"/>
                <w:szCs w:val="18"/>
                <w:rPrChange w:id="8511" w:author="Stanley Mayalil" w:date="2022-11-09T15:13:00Z">
                  <w:rPr>
                    <w:ins w:id="8512" w:author="Stanley Mayalil" w:date="2022-11-09T15:10:00Z"/>
                    <w:rFonts w:ascii="Arial" w:eastAsia="SimSun" w:hAnsi="Arial" w:cs="Arial"/>
                    <w:strike/>
                    <w:sz w:val="18"/>
                    <w:szCs w:val="18"/>
                  </w:rPr>
                </w:rPrChange>
              </w:rPr>
            </w:pPr>
            <w:ins w:id="8513" w:author="Stanley Mayalil" w:date="2022-11-09T15:10:00Z">
              <w:r w:rsidRPr="002E112B">
                <w:rPr>
                  <w:rFonts w:ascii="Arial" w:eastAsia="SimSun" w:hAnsi="Arial" w:cs="Arial"/>
                  <w:sz w:val="18"/>
                  <w:szCs w:val="18"/>
                  <w:rPrChange w:id="8514" w:author="Stanley Mayalil" w:date="2022-11-09T15:13:00Z">
                    <w:rPr>
                      <w:rFonts w:ascii="Arial" w:eastAsia="SimSun" w:hAnsi="Arial" w:cs="Arial"/>
                      <w:strike/>
                      <w:sz w:val="18"/>
                      <w:szCs w:val="18"/>
                    </w:rPr>
                  </w:rPrChange>
                </w:rPr>
                <w:t>This procedure shall be successfull</w:t>
              </w:r>
            </w:ins>
          </w:p>
        </w:tc>
        <w:tc>
          <w:tcPr>
            <w:tcW w:w="421" w:type="pct"/>
          </w:tcPr>
          <w:p w14:paraId="6606967E" w14:textId="2E4DB299" w:rsidR="002E112B" w:rsidRPr="002E112B" w:rsidRDefault="002E112B" w:rsidP="00FC56D0">
            <w:pPr>
              <w:keepNext/>
              <w:keepLines/>
              <w:overflowPunct w:val="0"/>
              <w:autoSpaceDE w:val="0"/>
              <w:autoSpaceDN w:val="0"/>
              <w:adjustRightInd w:val="0"/>
              <w:spacing w:after="0"/>
              <w:textAlignment w:val="baseline"/>
              <w:rPr>
                <w:ins w:id="8515" w:author="Stanley Mayalil" w:date="2022-11-09T15:10:00Z"/>
                <w:rFonts w:ascii="Arial" w:eastAsia="SimSun" w:hAnsi="Arial" w:cs="Arial"/>
                <w:sz w:val="18"/>
                <w:szCs w:val="18"/>
                <w:rPrChange w:id="8516" w:author="Stanley Mayalil" w:date="2022-11-09T15:13:00Z">
                  <w:rPr>
                    <w:ins w:id="8517" w:author="Stanley Mayalil" w:date="2022-11-09T15:10:00Z"/>
                    <w:rFonts w:ascii="Arial" w:eastAsia="SimSun" w:hAnsi="Arial" w:cs="Arial"/>
                    <w:strike/>
                    <w:sz w:val="18"/>
                    <w:szCs w:val="18"/>
                  </w:rPr>
                </w:rPrChange>
              </w:rPr>
            </w:pPr>
            <w:ins w:id="8518" w:author="Stanley Mayalil" w:date="2022-11-09T15:10:00Z">
              <w:r w:rsidRPr="002E112B">
                <w:rPr>
                  <w:rFonts w:ascii="Arial" w:eastAsia="SimSun" w:hAnsi="Arial" w:cs="Arial"/>
                  <w:sz w:val="18"/>
                  <w:szCs w:val="18"/>
                  <w:rPrChange w:id="8519" w:author="Stanley Mayalil" w:date="2022-11-09T15:13:00Z">
                    <w:rPr>
                      <w:rFonts w:ascii="Arial" w:eastAsia="SimSun" w:hAnsi="Arial" w:cs="Arial"/>
                      <w:strike/>
                      <w:sz w:val="18"/>
                      <w:szCs w:val="18"/>
                    </w:rPr>
                  </w:rPrChange>
                </w:rPr>
                <w:t>CR</w:t>
              </w:r>
            </w:ins>
            <w:ins w:id="8520" w:author="Stanley Mayalil" w:date="2022-11-09T15:16:00Z">
              <w:r>
                <w:rPr>
                  <w:rFonts w:ascii="Arial" w:eastAsia="SimSun" w:hAnsi="Arial" w:cs="Arial"/>
                  <w:sz w:val="18"/>
                  <w:szCs w:val="18"/>
                </w:rPr>
                <w:t xml:space="preserve"> 3</w:t>
              </w:r>
            </w:ins>
          </w:p>
        </w:tc>
        <w:tc>
          <w:tcPr>
            <w:tcW w:w="563" w:type="pct"/>
          </w:tcPr>
          <w:p w14:paraId="25C8435B" w14:textId="77777777" w:rsidR="002E112B" w:rsidRPr="00FC56D0" w:rsidRDefault="002E112B" w:rsidP="00FC56D0">
            <w:pPr>
              <w:keepNext/>
              <w:keepLines/>
              <w:overflowPunct w:val="0"/>
              <w:autoSpaceDE w:val="0"/>
              <w:autoSpaceDN w:val="0"/>
              <w:adjustRightInd w:val="0"/>
              <w:spacing w:after="0"/>
              <w:textAlignment w:val="baseline"/>
              <w:rPr>
                <w:ins w:id="8521" w:author="Stanley Mayalil" w:date="2022-11-09T15:10:00Z"/>
                <w:rFonts w:ascii="Arial" w:eastAsia="SimSun" w:hAnsi="Arial" w:cs="Arial"/>
                <w:strike/>
                <w:sz w:val="18"/>
                <w:szCs w:val="18"/>
              </w:rPr>
            </w:pPr>
          </w:p>
        </w:tc>
      </w:tr>
    </w:tbl>
    <w:p w14:paraId="4C632AFB" w14:textId="77777777" w:rsidR="002E112B" w:rsidRPr="00175108" w:rsidRDefault="002E112B" w:rsidP="003D6699">
      <w:pPr>
        <w:pStyle w:val="B10"/>
        <w:rPr>
          <w:ins w:id="8522" w:author="Stanley Mayalil" w:date="2022-09-30T14:14:00Z"/>
        </w:rPr>
      </w:pPr>
    </w:p>
    <w:p w14:paraId="0E4F10BE" w14:textId="77777777" w:rsidR="003D6699" w:rsidRPr="00175108" w:rsidRDefault="003D6699" w:rsidP="003D6699">
      <w:pPr>
        <w:pStyle w:val="Heading4"/>
        <w:rPr>
          <w:ins w:id="8523" w:author="Stanley Mayalil" w:date="2022-09-30T14:14:00Z"/>
        </w:rPr>
      </w:pPr>
      <w:bookmarkStart w:id="8524" w:name="_Toc109134032"/>
      <w:ins w:id="8525" w:author="Stanley Mayalil" w:date="2022-09-30T14:14:00Z">
        <w:r w:rsidRPr="00175108">
          <w:t>6.1.10.5</w:t>
        </w:r>
        <w:r w:rsidRPr="00175108">
          <w:tab/>
          <w:t>Acceptance criteria</w:t>
        </w:r>
        <w:bookmarkEnd w:id="8524"/>
      </w:ins>
    </w:p>
    <w:p w14:paraId="573F19FE" w14:textId="1934C58A" w:rsidR="002E112B" w:rsidRDefault="00856AB6" w:rsidP="002E112B">
      <w:pPr>
        <w:rPr>
          <w:ins w:id="8526" w:author="Stanley Mayalil" w:date="2022-11-09T15:17:00Z"/>
        </w:rPr>
      </w:pPr>
      <w:ins w:id="8527" w:author="Stanley Mayalil" w:date="2022-11-10T11:34:00Z">
        <w:r>
          <w:tab/>
        </w:r>
      </w:ins>
      <w:ins w:id="8528" w:author="Stanley Mayalil" w:date="2022-11-09T15:17:00Z">
        <w:r w:rsidR="002E112B">
          <w:t>CR 1 is met if the terminal asks the user for the PIN verification.</w:t>
        </w:r>
      </w:ins>
    </w:p>
    <w:p w14:paraId="2AD4F97F" w14:textId="188B02CC" w:rsidR="002E112B" w:rsidRPr="00175108" w:rsidRDefault="00856AB6" w:rsidP="002E112B">
      <w:pPr>
        <w:rPr>
          <w:ins w:id="8529" w:author="Stanley Mayalil" w:date="2022-11-09T15:17:00Z"/>
        </w:rPr>
      </w:pPr>
      <w:ins w:id="8530" w:author="Stanley Mayalil" w:date="2022-11-10T11:34:00Z">
        <w:r>
          <w:tab/>
        </w:r>
      </w:ins>
      <w:ins w:id="8531" w:author="Stanley Mayalil" w:date="2022-11-09T15:17:00Z">
        <w:r w:rsidR="002E112B">
          <w:t>CR 2 can be explicitly verified at Step 2 via supported options A.2/</w:t>
        </w:r>
      </w:ins>
      <w:ins w:id="8532" w:author="Stanley Mayalil" w:date="2022-11-09T15:18:00Z">
        <w:r w:rsidR="002E112B">
          <w:t>1</w:t>
        </w:r>
      </w:ins>
      <w:ins w:id="8533" w:author="Stanley Mayalil" w:date="2022-11-09T15:17:00Z">
        <w:r w:rsidR="002E112B">
          <w:t xml:space="preserve"> OR A.2/</w:t>
        </w:r>
      </w:ins>
      <w:ins w:id="8534" w:author="Stanley Mayalil" w:date="2022-11-09T15:18:00Z">
        <w:r w:rsidR="002E112B">
          <w:t>2</w:t>
        </w:r>
      </w:ins>
      <w:ins w:id="8535" w:author="Stanley Mayalil" w:date="2022-11-09T15:17:00Z">
        <w:r w:rsidR="002E112B">
          <w:t>, ensuring that the</w:t>
        </w:r>
        <w:r w:rsidR="002E112B" w:rsidRPr="00175108">
          <w:t xml:space="preserve"> VERIFY PIN command </w:t>
        </w:r>
        <w:r w:rsidR="002E112B">
          <w:t xml:space="preserve">is correctly sent via the terminal </w:t>
        </w:r>
        <w:r w:rsidR="002E112B" w:rsidRPr="00175108">
          <w:t>to the UICC, with parameter P2 = "0</w:t>
        </w:r>
      </w:ins>
      <w:ins w:id="8536" w:author="Stanley Mayalil" w:date="2022-11-09T15:18:00Z">
        <w:r w:rsidR="002E112B">
          <w:t>7</w:t>
        </w:r>
      </w:ins>
      <w:ins w:id="8537" w:author="Stanley Mayalil" w:date="2022-11-09T15:17:00Z">
        <w:r w:rsidR="002E112B" w:rsidRPr="00175108">
          <w:t>"</w:t>
        </w:r>
        <w:r w:rsidR="002E112B">
          <w:t>.</w:t>
        </w:r>
      </w:ins>
    </w:p>
    <w:p w14:paraId="58E697E0" w14:textId="27F70069" w:rsidR="00F4627C" w:rsidRPr="002B700C" w:rsidDel="002B700C" w:rsidRDefault="00856AB6" w:rsidP="002B700C">
      <w:pPr>
        <w:rPr>
          <w:del w:id="8538" w:author="Stanley Mayalil" w:date="2022-11-09T16:37:00Z"/>
          <w:rPrChange w:id="8539" w:author="Stanley Mayalil" w:date="2022-11-09T16:37:00Z">
            <w:rPr>
              <w:del w:id="8540" w:author="Stanley Mayalil" w:date="2022-11-09T16:37:00Z"/>
              <w:rFonts w:eastAsia="TimesNewRoman"/>
            </w:rPr>
          </w:rPrChange>
        </w:rPr>
        <w:pPrChange w:id="8541" w:author="Stanley Mayalil" w:date="2022-11-09T16:37:00Z">
          <w:pPr>
            <w:overflowPunct w:val="0"/>
            <w:autoSpaceDE w:val="0"/>
            <w:autoSpaceDN w:val="0"/>
            <w:adjustRightInd w:val="0"/>
            <w:textAlignment w:val="baseline"/>
          </w:pPr>
        </w:pPrChange>
      </w:pPr>
      <w:ins w:id="8542" w:author="Stanley Mayalil" w:date="2022-11-10T11:34:00Z">
        <w:r>
          <w:tab/>
        </w:r>
      </w:ins>
      <w:ins w:id="8543" w:author="Stanley Mayalil" w:date="2022-11-09T15:17:00Z">
        <w:r w:rsidR="002E112B">
          <w:t xml:space="preserve">CR 3 is </w:t>
        </w:r>
        <w:commentRangeStart w:id="8544"/>
        <w:commentRangeEnd w:id="8544"/>
        <w:r w:rsidR="002E112B">
          <w:rPr>
            <w:rStyle w:val="CommentReference"/>
          </w:rPr>
          <w:commentReference w:id="8544"/>
        </w:r>
      </w:ins>
      <w:ins w:id="8545" w:author="Stanley Mayalil" w:date="2022-11-09T16:37:00Z">
        <w:r w:rsidR="002B700C">
          <w:t>v</w:t>
        </w:r>
      </w:ins>
      <w:ins w:id="8546" w:author="Stanley Mayalil" w:date="2022-11-09T15:17:00Z">
        <w:r w:rsidR="002E112B">
          <w:t>erified on the terminal. CR 3 is met if a</w:t>
        </w:r>
        <w:r w:rsidR="002E112B" w:rsidRPr="000118B9">
          <w:t>n indication is given to the user showing th</w:t>
        </w:r>
        <w:r w:rsidR="002E112B">
          <w:t>at</w:t>
        </w:r>
        <w:r w:rsidR="002E112B" w:rsidRPr="000118B9">
          <w:t xml:space="preserve"> this procedure was </w:t>
        </w:r>
        <w:r w:rsidR="002E112B">
          <w:t xml:space="preserve">executed successfully, e.g. by displaying . </w:t>
        </w:r>
        <w:r w:rsidR="002E112B" w:rsidRPr="00175108">
          <w:t>"OK".</w:t>
        </w:r>
      </w:ins>
    </w:p>
    <w:p w14:paraId="6963181D" w14:textId="77777777" w:rsidR="001556CF" w:rsidRPr="001556CF" w:rsidRDefault="001556CF" w:rsidP="009A08A9">
      <w:pPr>
        <w:pStyle w:val="Heading3"/>
        <w:rPr>
          <w:rFonts w:eastAsia="TimesNewRoman"/>
          <w:highlight w:val="red"/>
        </w:rPr>
      </w:pPr>
      <w:bookmarkStart w:id="8547" w:name="_Toc103688467"/>
      <w:bookmarkStart w:id="8548" w:name="_Toc110264523"/>
      <w:r w:rsidRPr="001556CF">
        <w:rPr>
          <w:rFonts w:eastAsia="TimesNewRoman"/>
          <w:lang w:eastAsia="en-GB"/>
        </w:rPr>
        <w:t>6.1.11</w:t>
      </w:r>
      <w:r w:rsidRPr="001556CF">
        <w:rPr>
          <w:rFonts w:eastAsia="TimesNewRoman"/>
          <w:lang w:eastAsia="en-GB"/>
        </w:rPr>
        <w:tab/>
        <w:t>Change of PIN on multi-verification capable UICCs</w:t>
      </w:r>
      <w:bookmarkEnd w:id="8547"/>
      <w:bookmarkEnd w:id="8548"/>
    </w:p>
    <w:p w14:paraId="19A0FF82" w14:textId="2C71E9D3" w:rsidR="001556CF" w:rsidRDefault="001556CF" w:rsidP="001556CF">
      <w:pPr>
        <w:overflowPunct w:val="0"/>
        <w:autoSpaceDE w:val="0"/>
        <w:autoSpaceDN w:val="0"/>
        <w:adjustRightInd w:val="0"/>
        <w:textAlignment w:val="baseline"/>
        <w:rPr>
          <w:ins w:id="8549" w:author="Stanley Mayalil" w:date="2022-09-30T14:14:00Z"/>
          <w:rFonts w:eastAsia="TimesNewRoman"/>
        </w:rPr>
      </w:pPr>
      <w:del w:id="8550" w:author="Stanley Mayalil" w:date="2022-11-09T15:28:00Z">
        <w:r w:rsidRPr="001556CF" w:rsidDel="009348FA">
          <w:rPr>
            <w:rFonts w:eastAsia="TimesNewRoman"/>
            <w:highlight w:val="red"/>
          </w:rPr>
          <w:delText>RFU</w:delText>
        </w:r>
        <w:r w:rsidRPr="001556CF" w:rsidDel="009348FA">
          <w:rPr>
            <w:rFonts w:eastAsia="TimesNewRoman"/>
          </w:rPr>
          <w:delText xml:space="preserve"> – agreed method to verify the CHANGE PIN command needed.</w:delText>
        </w:r>
      </w:del>
    </w:p>
    <w:p w14:paraId="20314313" w14:textId="77777777" w:rsidR="003D6699" w:rsidRPr="00175108" w:rsidRDefault="003D6699" w:rsidP="003D6699">
      <w:pPr>
        <w:pStyle w:val="Heading4"/>
        <w:rPr>
          <w:ins w:id="8551" w:author="Stanley Mayalil" w:date="2022-09-30T14:14:00Z"/>
        </w:rPr>
      </w:pPr>
      <w:bookmarkStart w:id="8552" w:name="_Toc109134034"/>
      <w:ins w:id="8553" w:author="Stanley Mayalil" w:date="2022-09-30T14:14:00Z">
        <w:r w:rsidRPr="00175108">
          <w:t>6.1.11.1</w:t>
        </w:r>
        <w:r w:rsidRPr="00175108">
          <w:tab/>
          <w:t>Definition and applicability</w:t>
        </w:r>
        <w:bookmarkEnd w:id="8552"/>
      </w:ins>
    </w:p>
    <w:p w14:paraId="1CE6EF98" w14:textId="77777777" w:rsidR="003D6699" w:rsidRPr="00175108" w:rsidRDefault="003D6699" w:rsidP="003D6699">
      <w:pPr>
        <w:rPr>
          <w:ins w:id="8554" w:author="Stanley Mayalil" w:date="2022-09-30T14:14:00Z"/>
        </w:rPr>
      </w:pPr>
      <w:ins w:id="8555" w:author="Stanley Mayalil" w:date="2022-09-30T14:14:00Z">
        <w:r w:rsidRPr="00175108">
          <w:t>The PIN may be changed by the user, by entering the old and new PIN. The length of the PIN is between 4 and 8 digits. ETSI TS 102 221 [5] defines the range of "01" to "08" as key reference of the PIN on a multi-verification capable UICC.</w:t>
        </w:r>
      </w:ins>
    </w:p>
    <w:p w14:paraId="62825CD4" w14:textId="77777777" w:rsidR="003D6699" w:rsidRPr="00175108" w:rsidRDefault="003D6699" w:rsidP="003D6699">
      <w:pPr>
        <w:pStyle w:val="Heading4"/>
        <w:rPr>
          <w:ins w:id="8556" w:author="Stanley Mayalil" w:date="2022-09-30T14:14:00Z"/>
        </w:rPr>
      </w:pPr>
      <w:bookmarkStart w:id="8557" w:name="_Toc109134035"/>
      <w:ins w:id="8558" w:author="Stanley Mayalil" w:date="2022-09-30T14:14:00Z">
        <w:r w:rsidRPr="00175108">
          <w:t>6.1.11.</w:t>
        </w:r>
        <w:r w:rsidRPr="00175108">
          <w:rPr>
            <w:rFonts w:hint="eastAsia"/>
            <w:lang w:eastAsia="zh-CN"/>
          </w:rPr>
          <w:t>2</w:t>
        </w:r>
        <w:r w:rsidRPr="00175108">
          <w:tab/>
          <w:t>Conformance requirement</w:t>
        </w:r>
        <w:bookmarkEnd w:id="8557"/>
      </w:ins>
    </w:p>
    <w:p w14:paraId="239D9FBE" w14:textId="77777777" w:rsidR="009348FA" w:rsidRDefault="009348FA" w:rsidP="009348FA">
      <w:pPr>
        <w:ind w:left="567" w:hanging="567"/>
        <w:rPr>
          <w:ins w:id="8559" w:author="Stanley Mayalil" w:date="2022-11-09T15:29:00Z"/>
        </w:rPr>
      </w:pPr>
      <w:ins w:id="8560" w:author="Stanley Mayalil" w:date="2022-11-09T15:29:00Z">
        <w:r>
          <w:t>CR 1</w:t>
        </w:r>
        <w:r>
          <w:tab/>
        </w:r>
        <w:r w:rsidRPr="00175108">
          <w:t>The Terminal shall support the change of PIN procedure as defined in ETSI TS 102 221 [5], clause 11.1.10.</w:t>
        </w:r>
      </w:ins>
    </w:p>
    <w:p w14:paraId="71060E11" w14:textId="77777777" w:rsidR="009348FA" w:rsidRPr="00175108" w:rsidRDefault="009348FA" w:rsidP="009348FA">
      <w:pPr>
        <w:ind w:left="567" w:hanging="567"/>
        <w:rPr>
          <w:ins w:id="8561" w:author="Stanley Mayalil" w:date="2022-11-09T15:29:00Z"/>
        </w:rPr>
      </w:pPr>
      <w:commentRangeStart w:id="8562"/>
      <w:ins w:id="8563" w:author="Stanley Mayalil" w:date="2022-11-09T15:29:00Z">
        <w:r>
          <w:t>CR 2</w:t>
        </w:r>
        <w:r>
          <w:tab/>
          <w:t xml:space="preserve">Indication of a successful pin change is presented to user, and only the new pin shall be accepted for further PIN verification. </w:t>
        </w:r>
        <w:commentRangeEnd w:id="8562"/>
        <w:r>
          <w:rPr>
            <w:rStyle w:val="CommentReference"/>
          </w:rPr>
          <w:commentReference w:id="8562"/>
        </w:r>
      </w:ins>
    </w:p>
    <w:p w14:paraId="56DD858B" w14:textId="77777777" w:rsidR="003D6699" w:rsidRPr="00175108" w:rsidRDefault="003D6699" w:rsidP="003D6699">
      <w:pPr>
        <w:rPr>
          <w:ins w:id="8564" w:author="Stanley Mayalil" w:date="2022-09-30T14:14:00Z"/>
        </w:rPr>
      </w:pPr>
      <w:ins w:id="8565" w:author="Stanley Mayalil" w:date="2022-09-30T14:14:00Z">
        <w:r w:rsidRPr="00175108">
          <w:t>Reference:</w:t>
        </w:r>
      </w:ins>
    </w:p>
    <w:p w14:paraId="0B59190A" w14:textId="77777777" w:rsidR="003D6699" w:rsidRPr="00175108" w:rsidRDefault="003D6699" w:rsidP="003D6699">
      <w:pPr>
        <w:pStyle w:val="B10"/>
        <w:rPr>
          <w:ins w:id="8566" w:author="Stanley Mayalil" w:date="2022-09-30T14:14:00Z"/>
        </w:rPr>
      </w:pPr>
      <w:ins w:id="8567" w:author="Stanley Mayalil" w:date="2022-09-30T14:14:00Z">
        <w:r w:rsidRPr="00175108">
          <w:t>-</w:t>
        </w:r>
        <w:r w:rsidRPr="00175108">
          <w:tab/>
          <w:t>ETSI TS 102 221 [5], clauses 9 and 11.1.10;</w:t>
        </w:r>
      </w:ins>
    </w:p>
    <w:p w14:paraId="74224B8D" w14:textId="77777777" w:rsidR="003D6699" w:rsidRPr="00175108" w:rsidRDefault="003D6699" w:rsidP="003D6699">
      <w:pPr>
        <w:pStyle w:val="B10"/>
        <w:rPr>
          <w:ins w:id="8568" w:author="Stanley Mayalil" w:date="2022-09-30T14:14:00Z"/>
        </w:rPr>
      </w:pPr>
      <w:ins w:id="8569" w:author="Stanley Mayalil" w:date="2022-09-30T14:14:00Z">
        <w:r w:rsidRPr="00175108">
          <w:t>-</w:t>
        </w:r>
        <w:r w:rsidRPr="00175108">
          <w:tab/>
          <w:t>3GPP TS 31.102 [4], clause 6;</w:t>
        </w:r>
      </w:ins>
    </w:p>
    <w:p w14:paraId="62B965E5" w14:textId="77777777" w:rsidR="003D6699" w:rsidRPr="00175108" w:rsidRDefault="003D6699" w:rsidP="003D6699">
      <w:pPr>
        <w:pStyle w:val="B10"/>
        <w:rPr>
          <w:ins w:id="8570" w:author="Stanley Mayalil" w:date="2022-09-30T14:14:00Z"/>
        </w:rPr>
      </w:pPr>
      <w:ins w:id="8571" w:author="Stanley Mayalil" w:date="2022-09-30T14:14:00Z">
        <w:r w:rsidRPr="00175108">
          <w:t>-</w:t>
        </w:r>
        <w:r w:rsidRPr="00175108">
          <w:tab/>
          <w:t>3GPP TS 22.030 [12], clause 6.6.2.</w:t>
        </w:r>
      </w:ins>
    </w:p>
    <w:p w14:paraId="7D86DDD3" w14:textId="77777777" w:rsidR="003D6699" w:rsidRPr="00175108" w:rsidRDefault="003D6699" w:rsidP="003D6699">
      <w:pPr>
        <w:pStyle w:val="Heading4"/>
        <w:rPr>
          <w:ins w:id="8572" w:author="Stanley Mayalil" w:date="2022-09-30T14:14:00Z"/>
        </w:rPr>
      </w:pPr>
      <w:bookmarkStart w:id="8573" w:name="_Toc109134036"/>
      <w:ins w:id="8574" w:author="Stanley Mayalil" w:date="2022-09-30T14:14:00Z">
        <w:r w:rsidRPr="00175108">
          <w:t>6.1.11.3</w:t>
        </w:r>
        <w:r w:rsidRPr="00175108">
          <w:tab/>
          <w:t>Test purpose</w:t>
        </w:r>
        <w:bookmarkEnd w:id="8573"/>
      </w:ins>
    </w:p>
    <w:p w14:paraId="39F8ED7A" w14:textId="77777777" w:rsidR="003D6699" w:rsidRPr="00175108" w:rsidRDefault="003D6699" w:rsidP="003D6699">
      <w:pPr>
        <w:pStyle w:val="B10"/>
        <w:rPr>
          <w:ins w:id="8575" w:author="Stanley Mayalil" w:date="2022-09-30T14:14:00Z"/>
        </w:rPr>
      </w:pPr>
      <w:ins w:id="8576" w:author="Stanley Mayalil" w:date="2022-09-30T14:14:00Z">
        <w:r w:rsidRPr="00175108">
          <w:t>1)</w:t>
        </w:r>
        <w:r w:rsidRPr="00175108">
          <w:tab/>
          <w:t>To verify that the PIN substitution procedure is performed correctly by the Terminal.</w:t>
        </w:r>
      </w:ins>
    </w:p>
    <w:p w14:paraId="1DBB24AF" w14:textId="77777777" w:rsidR="003D6699" w:rsidRPr="00175108" w:rsidRDefault="003D6699" w:rsidP="003D6699">
      <w:pPr>
        <w:pStyle w:val="B10"/>
        <w:rPr>
          <w:ins w:id="8577" w:author="Stanley Mayalil" w:date="2022-09-30T14:14:00Z"/>
        </w:rPr>
      </w:pPr>
      <w:ins w:id="8578" w:author="Stanley Mayalil" w:date="2022-09-30T14:14:00Z">
        <w:r w:rsidRPr="00175108">
          <w:t>2)</w:t>
        </w:r>
        <w:r w:rsidRPr="00175108">
          <w:tab/>
          <w:t>To verify that the basic public MMI string is supported.</w:t>
        </w:r>
      </w:ins>
    </w:p>
    <w:p w14:paraId="2F7B0C5E" w14:textId="77777777" w:rsidR="003D6699" w:rsidRPr="00175108" w:rsidRDefault="003D6699" w:rsidP="003D6699">
      <w:pPr>
        <w:pStyle w:val="B10"/>
        <w:rPr>
          <w:ins w:id="8579" w:author="Stanley Mayalil" w:date="2022-09-30T14:14:00Z"/>
        </w:rPr>
      </w:pPr>
      <w:ins w:id="8580" w:author="Stanley Mayalil" w:date="2022-09-30T14:14:00Z">
        <w:r w:rsidRPr="00175108">
          <w:t>3)</w:t>
        </w:r>
        <w:r w:rsidRPr="00175108">
          <w:tab/>
          <w:t>To verify that the Terminal supports key references in the range of "01" to "08" as PIN.</w:t>
        </w:r>
      </w:ins>
    </w:p>
    <w:p w14:paraId="1E962DDE" w14:textId="77777777" w:rsidR="003D6699" w:rsidRPr="00175108" w:rsidRDefault="003D6699" w:rsidP="003D6699">
      <w:pPr>
        <w:pStyle w:val="Heading4"/>
        <w:rPr>
          <w:ins w:id="8581" w:author="Stanley Mayalil" w:date="2022-09-30T14:14:00Z"/>
        </w:rPr>
      </w:pPr>
      <w:bookmarkStart w:id="8582" w:name="_Toc109134037"/>
      <w:ins w:id="8583" w:author="Stanley Mayalil" w:date="2022-09-30T14:14:00Z">
        <w:r w:rsidRPr="00175108">
          <w:t>6.1.11.4</w:t>
        </w:r>
        <w:r w:rsidRPr="00175108">
          <w:tab/>
          <w:t>Method of test</w:t>
        </w:r>
        <w:bookmarkEnd w:id="8582"/>
      </w:ins>
    </w:p>
    <w:p w14:paraId="026A6E93" w14:textId="77777777" w:rsidR="003D6699" w:rsidRPr="00175108" w:rsidRDefault="003D6699" w:rsidP="003D6699">
      <w:pPr>
        <w:pStyle w:val="Heading5"/>
        <w:rPr>
          <w:ins w:id="8584" w:author="Stanley Mayalil" w:date="2022-09-30T14:14:00Z"/>
        </w:rPr>
      </w:pPr>
      <w:bookmarkStart w:id="8585" w:name="_Toc109134038"/>
      <w:ins w:id="8586" w:author="Stanley Mayalil" w:date="2022-09-30T14:14:00Z">
        <w:r w:rsidRPr="00175108">
          <w:t>6.1.11.4.1</w:t>
        </w:r>
        <w:r w:rsidRPr="00175108">
          <w:tab/>
          <w:t>Initial conditions</w:t>
        </w:r>
        <w:bookmarkEnd w:id="8585"/>
      </w:ins>
    </w:p>
    <w:p w14:paraId="0D8BF3C8" w14:textId="77777777" w:rsidR="009348FA" w:rsidRPr="00E9604A" w:rsidRDefault="009348FA" w:rsidP="009348FA">
      <w:pPr>
        <w:rPr>
          <w:ins w:id="8587" w:author="Stanley Mayalil" w:date="2022-11-09T15:30:00Z"/>
        </w:rPr>
      </w:pPr>
      <w:ins w:id="8588" w:author="Stanley Mayalil" w:date="2022-11-09T15:30:00Z">
        <w:r>
          <w:t xml:space="preserve">Ensure that the UE has been operated with an USIM with PIN enabled, and powered off. </w:t>
        </w:r>
      </w:ins>
    </w:p>
    <w:p w14:paraId="2A2B6E09" w14:textId="77777777" w:rsidR="003D6699" w:rsidRPr="00175108" w:rsidRDefault="003D6699" w:rsidP="003D6699">
      <w:pPr>
        <w:rPr>
          <w:ins w:id="8589" w:author="Stanley Mayalil" w:date="2022-09-30T14:14:00Z"/>
        </w:rPr>
      </w:pPr>
      <w:ins w:id="8590" w:author="Stanley Mayalil" w:date="2022-09-30T14:14:00Z">
        <w:r w:rsidRPr="00175108">
          <w:t>The default UICC is used with the following exceptions:</w:t>
        </w:r>
      </w:ins>
    </w:p>
    <w:p w14:paraId="5F2907EA" w14:textId="77777777" w:rsidR="003D6699" w:rsidRPr="00175108" w:rsidRDefault="003D6699" w:rsidP="003D6699">
      <w:pPr>
        <w:rPr>
          <w:ins w:id="8591" w:author="Stanley Mayalil" w:date="2022-09-30T14:14:00Z"/>
        </w:rPr>
      </w:pPr>
      <w:ins w:id="8592" w:author="Stanley Mayalil" w:date="2022-09-30T14:14:00Z">
        <w:r w:rsidRPr="00175108">
          <w:t>The UICC shall be configured to use "07" as the reference of the PIN and "87" as reference of the PIN2 with the following values:</w:t>
        </w:r>
      </w:ins>
    </w:p>
    <w:p w14:paraId="44218223" w14:textId="77777777" w:rsidR="003D6699" w:rsidRPr="00175108" w:rsidRDefault="003D6699" w:rsidP="003D6699">
      <w:pPr>
        <w:rPr>
          <w:ins w:id="8593" w:author="Stanley Mayalil" w:date="2022-09-30T14:14:00Z"/>
        </w:rPr>
      </w:pPr>
      <w:ins w:id="8594" w:author="Stanley Mayalil" w:date="2022-09-30T14:14:00Z">
        <w:r w:rsidRPr="00175108">
          <w:t>PIN</w:t>
        </w:r>
      </w:ins>
    </w:p>
    <w:p w14:paraId="548A424B" w14:textId="77777777" w:rsidR="003D6699" w:rsidRPr="00175108" w:rsidRDefault="003D6699" w:rsidP="003D6699">
      <w:pPr>
        <w:rPr>
          <w:ins w:id="8595" w:author="Stanley Mayalil" w:date="2022-09-30T14:14:00Z"/>
        </w:rPr>
      </w:pPr>
      <w:ins w:id="8596" w:author="Stanley Mayalil" w:date="2022-09-30T14:14:00Z">
        <w:r w:rsidRPr="00175108">
          <w:t>Key reference: 07</w:t>
        </w:r>
      </w:ins>
    </w:p>
    <w:p w14:paraId="571E1F52" w14:textId="77777777" w:rsidR="003D6699" w:rsidRPr="00175108" w:rsidRDefault="003D6699" w:rsidP="003D6699">
      <w:pPr>
        <w:pStyle w:val="EX"/>
        <w:rPr>
          <w:ins w:id="8597" w:author="Stanley Mayalil" w:date="2022-09-30T14:14:00Z"/>
        </w:rPr>
      </w:pPr>
      <w:ins w:id="8598" w:author="Stanley Mayalil" w:date="2022-09-30T14:14:00Z">
        <w:r w:rsidRPr="00175108">
          <w:t>Logically:</w:t>
        </w:r>
        <w:r w:rsidRPr="00175108">
          <w:tab/>
          <w:t>8642</w:t>
        </w:r>
      </w:ins>
    </w:p>
    <w:p w14:paraId="39A47218" w14:textId="77777777" w:rsidR="003D6699" w:rsidRPr="00175108" w:rsidRDefault="003D6699" w:rsidP="003D6699">
      <w:pPr>
        <w:pStyle w:val="TH"/>
        <w:spacing w:before="0" w:after="0"/>
        <w:rPr>
          <w:ins w:id="8599" w:author="Stanley Mayalil" w:date="2022-09-30T14:14: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D6699" w:rsidRPr="00175108" w14:paraId="39B54EF1" w14:textId="77777777" w:rsidTr="00FC56D0">
        <w:trPr>
          <w:ins w:id="8600" w:author="Stanley Mayalil" w:date="2022-09-30T14:14:00Z"/>
        </w:trPr>
        <w:tc>
          <w:tcPr>
            <w:tcW w:w="959" w:type="dxa"/>
          </w:tcPr>
          <w:p w14:paraId="74B9CC5F" w14:textId="77777777" w:rsidR="003D6699" w:rsidRPr="00175108" w:rsidRDefault="003D6699" w:rsidP="00FC56D0">
            <w:pPr>
              <w:pStyle w:val="TAL"/>
              <w:rPr>
                <w:ins w:id="8601" w:author="Stanley Mayalil" w:date="2022-09-30T14:14:00Z"/>
              </w:rPr>
            </w:pPr>
            <w:ins w:id="8602" w:author="Stanley Mayalil" w:date="2022-09-30T14:14:00Z">
              <w:r w:rsidRPr="00175108">
                <w:t>Coding:</w:t>
              </w:r>
            </w:ins>
          </w:p>
        </w:tc>
        <w:tc>
          <w:tcPr>
            <w:tcW w:w="717" w:type="dxa"/>
          </w:tcPr>
          <w:p w14:paraId="16E2478F" w14:textId="77777777" w:rsidR="003D6699" w:rsidRPr="00175108" w:rsidRDefault="003D6699" w:rsidP="00FC56D0">
            <w:pPr>
              <w:pStyle w:val="TAL"/>
              <w:rPr>
                <w:ins w:id="8603" w:author="Stanley Mayalil" w:date="2022-09-30T14:14:00Z"/>
              </w:rPr>
            </w:pPr>
            <w:ins w:id="8604" w:author="Stanley Mayalil" w:date="2022-09-30T14:14:00Z">
              <w:r w:rsidRPr="00175108">
                <w:t>B1</w:t>
              </w:r>
            </w:ins>
          </w:p>
        </w:tc>
        <w:tc>
          <w:tcPr>
            <w:tcW w:w="717" w:type="dxa"/>
          </w:tcPr>
          <w:p w14:paraId="01DFF3EC" w14:textId="77777777" w:rsidR="003D6699" w:rsidRPr="00175108" w:rsidRDefault="003D6699" w:rsidP="00FC56D0">
            <w:pPr>
              <w:pStyle w:val="TAL"/>
              <w:rPr>
                <w:ins w:id="8605" w:author="Stanley Mayalil" w:date="2022-09-30T14:14:00Z"/>
              </w:rPr>
            </w:pPr>
            <w:ins w:id="8606" w:author="Stanley Mayalil" w:date="2022-09-30T14:14:00Z">
              <w:r w:rsidRPr="00175108">
                <w:t>B2</w:t>
              </w:r>
            </w:ins>
          </w:p>
        </w:tc>
        <w:tc>
          <w:tcPr>
            <w:tcW w:w="717" w:type="dxa"/>
          </w:tcPr>
          <w:p w14:paraId="079D5657" w14:textId="77777777" w:rsidR="003D6699" w:rsidRPr="00175108" w:rsidRDefault="003D6699" w:rsidP="00FC56D0">
            <w:pPr>
              <w:pStyle w:val="TAL"/>
              <w:rPr>
                <w:ins w:id="8607" w:author="Stanley Mayalil" w:date="2022-09-30T14:14:00Z"/>
              </w:rPr>
            </w:pPr>
            <w:ins w:id="8608" w:author="Stanley Mayalil" w:date="2022-09-30T14:14:00Z">
              <w:r w:rsidRPr="00175108">
                <w:t>B3</w:t>
              </w:r>
            </w:ins>
          </w:p>
        </w:tc>
        <w:tc>
          <w:tcPr>
            <w:tcW w:w="717" w:type="dxa"/>
          </w:tcPr>
          <w:p w14:paraId="3A060486" w14:textId="77777777" w:rsidR="003D6699" w:rsidRPr="00175108" w:rsidRDefault="003D6699" w:rsidP="00FC56D0">
            <w:pPr>
              <w:pStyle w:val="TAL"/>
              <w:rPr>
                <w:ins w:id="8609" w:author="Stanley Mayalil" w:date="2022-09-30T14:14:00Z"/>
              </w:rPr>
            </w:pPr>
            <w:ins w:id="8610" w:author="Stanley Mayalil" w:date="2022-09-30T14:14:00Z">
              <w:r w:rsidRPr="00175108">
                <w:t>B4</w:t>
              </w:r>
            </w:ins>
          </w:p>
        </w:tc>
        <w:tc>
          <w:tcPr>
            <w:tcW w:w="717" w:type="dxa"/>
          </w:tcPr>
          <w:p w14:paraId="13E86D01" w14:textId="77777777" w:rsidR="003D6699" w:rsidRPr="00175108" w:rsidRDefault="003D6699" w:rsidP="00FC56D0">
            <w:pPr>
              <w:pStyle w:val="TAL"/>
              <w:rPr>
                <w:ins w:id="8611" w:author="Stanley Mayalil" w:date="2022-09-30T14:14:00Z"/>
              </w:rPr>
            </w:pPr>
            <w:ins w:id="8612" w:author="Stanley Mayalil" w:date="2022-09-30T14:14:00Z">
              <w:r w:rsidRPr="00175108">
                <w:t>B5</w:t>
              </w:r>
            </w:ins>
          </w:p>
        </w:tc>
        <w:tc>
          <w:tcPr>
            <w:tcW w:w="717" w:type="dxa"/>
          </w:tcPr>
          <w:p w14:paraId="56AA6BDF" w14:textId="77777777" w:rsidR="003D6699" w:rsidRPr="00175108" w:rsidRDefault="003D6699" w:rsidP="00FC56D0">
            <w:pPr>
              <w:pStyle w:val="TAL"/>
              <w:rPr>
                <w:ins w:id="8613" w:author="Stanley Mayalil" w:date="2022-09-30T14:14:00Z"/>
              </w:rPr>
            </w:pPr>
            <w:ins w:id="8614" w:author="Stanley Mayalil" w:date="2022-09-30T14:14:00Z">
              <w:r w:rsidRPr="00175108">
                <w:t>B6</w:t>
              </w:r>
            </w:ins>
          </w:p>
        </w:tc>
        <w:tc>
          <w:tcPr>
            <w:tcW w:w="717" w:type="dxa"/>
          </w:tcPr>
          <w:p w14:paraId="62F91FCE" w14:textId="77777777" w:rsidR="003D6699" w:rsidRPr="00175108" w:rsidRDefault="003D6699" w:rsidP="00FC56D0">
            <w:pPr>
              <w:pStyle w:val="TAL"/>
              <w:rPr>
                <w:ins w:id="8615" w:author="Stanley Mayalil" w:date="2022-09-30T14:14:00Z"/>
              </w:rPr>
            </w:pPr>
            <w:ins w:id="8616" w:author="Stanley Mayalil" w:date="2022-09-30T14:14:00Z">
              <w:r w:rsidRPr="00175108">
                <w:t>B7</w:t>
              </w:r>
            </w:ins>
          </w:p>
        </w:tc>
        <w:tc>
          <w:tcPr>
            <w:tcW w:w="717" w:type="dxa"/>
          </w:tcPr>
          <w:p w14:paraId="0A45FADB" w14:textId="77777777" w:rsidR="003D6699" w:rsidRPr="00175108" w:rsidRDefault="003D6699" w:rsidP="00FC56D0">
            <w:pPr>
              <w:pStyle w:val="TAL"/>
              <w:rPr>
                <w:ins w:id="8617" w:author="Stanley Mayalil" w:date="2022-09-30T14:14:00Z"/>
              </w:rPr>
            </w:pPr>
            <w:ins w:id="8618" w:author="Stanley Mayalil" w:date="2022-09-30T14:14:00Z">
              <w:r w:rsidRPr="00175108">
                <w:t>B8</w:t>
              </w:r>
            </w:ins>
          </w:p>
        </w:tc>
      </w:tr>
      <w:tr w:rsidR="003D6699" w:rsidRPr="00175108" w14:paraId="075FA8CB" w14:textId="77777777" w:rsidTr="00FC56D0">
        <w:trPr>
          <w:ins w:id="8619" w:author="Stanley Mayalil" w:date="2022-09-30T14:14:00Z"/>
        </w:trPr>
        <w:tc>
          <w:tcPr>
            <w:tcW w:w="959" w:type="dxa"/>
          </w:tcPr>
          <w:p w14:paraId="7BA253E8" w14:textId="77777777" w:rsidR="003D6699" w:rsidRPr="00175108" w:rsidRDefault="003D6699" w:rsidP="00FC56D0">
            <w:pPr>
              <w:pStyle w:val="TAL"/>
              <w:rPr>
                <w:ins w:id="8620" w:author="Stanley Mayalil" w:date="2022-09-30T14:14:00Z"/>
              </w:rPr>
            </w:pPr>
            <w:ins w:id="8621" w:author="Stanley Mayalil" w:date="2022-09-30T14:14:00Z">
              <w:r w:rsidRPr="00175108">
                <w:t>Hex</w:t>
              </w:r>
            </w:ins>
          </w:p>
        </w:tc>
        <w:tc>
          <w:tcPr>
            <w:tcW w:w="717" w:type="dxa"/>
          </w:tcPr>
          <w:p w14:paraId="1D79DBC0" w14:textId="77777777" w:rsidR="003D6699" w:rsidRPr="00175108" w:rsidRDefault="003D6699" w:rsidP="00FC56D0">
            <w:pPr>
              <w:pStyle w:val="TAL"/>
              <w:rPr>
                <w:ins w:id="8622" w:author="Stanley Mayalil" w:date="2022-09-30T14:14:00Z"/>
              </w:rPr>
            </w:pPr>
            <w:ins w:id="8623" w:author="Stanley Mayalil" w:date="2022-09-30T14:14:00Z">
              <w:r w:rsidRPr="00175108">
                <w:t>38</w:t>
              </w:r>
            </w:ins>
          </w:p>
        </w:tc>
        <w:tc>
          <w:tcPr>
            <w:tcW w:w="717" w:type="dxa"/>
          </w:tcPr>
          <w:p w14:paraId="66F020F3" w14:textId="77777777" w:rsidR="003D6699" w:rsidRPr="00175108" w:rsidRDefault="003D6699" w:rsidP="00FC56D0">
            <w:pPr>
              <w:pStyle w:val="TAL"/>
              <w:rPr>
                <w:ins w:id="8624" w:author="Stanley Mayalil" w:date="2022-09-30T14:14:00Z"/>
              </w:rPr>
            </w:pPr>
            <w:ins w:id="8625" w:author="Stanley Mayalil" w:date="2022-09-30T14:14:00Z">
              <w:r w:rsidRPr="00175108">
                <w:t>36</w:t>
              </w:r>
            </w:ins>
          </w:p>
        </w:tc>
        <w:tc>
          <w:tcPr>
            <w:tcW w:w="717" w:type="dxa"/>
          </w:tcPr>
          <w:p w14:paraId="252D0011" w14:textId="77777777" w:rsidR="003D6699" w:rsidRPr="00175108" w:rsidRDefault="003D6699" w:rsidP="00FC56D0">
            <w:pPr>
              <w:pStyle w:val="TAL"/>
              <w:rPr>
                <w:ins w:id="8626" w:author="Stanley Mayalil" w:date="2022-09-30T14:14:00Z"/>
              </w:rPr>
            </w:pPr>
            <w:ins w:id="8627" w:author="Stanley Mayalil" w:date="2022-09-30T14:14:00Z">
              <w:r w:rsidRPr="00175108">
                <w:t>34</w:t>
              </w:r>
            </w:ins>
          </w:p>
        </w:tc>
        <w:tc>
          <w:tcPr>
            <w:tcW w:w="717" w:type="dxa"/>
          </w:tcPr>
          <w:p w14:paraId="4A685455" w14:textId="77777777" w:rsidR="003D6699" w:rsidRPr="00175108" w:rsidRDefault="003D6699" w:rsidP="00FC56D0">
            <w:pPr>
              <w:pStyle w:val="TAL"/>
              <w:rPr>
                <w:ins w:id="8628" w:author="Stanley Mayalil" w:date="2022-09-30T14:14:00Z"/>
              </w:rPr>
            </w:pPr>
            <w:ins w:id="8629" w:author="Stanley Mayalil" w:date="2022-09-30T14:14:00Z">
              <w:r w:rsidRPr="00175108">
                <w:t>32</w:t>
              </w:r>
            </w:ins>
          </w:p>
        </w:tc>
        <w:tc>
          <w:tcPr>
            <w:tcW w:w="717" w:type="dxa"/>
          </w:tcPr>
          <w:p w14:paraId="1F7817A6" w14:textId="77777777" w:rsidR="003D6699" w:rsidRPr="00175108" w:rsidRDefault="003D6699" w:rsidP="00FC56D0">
            <w:pPr>
              <w:pStyle w:val="TAL"/>
              <w:rPr>
                <w:ins w:id="8630" w:author="Stanley Mayalil" w:date="2022-09-30T14:14:00Z"/>
              </w:rPr>
            </w:pPr>
            <w:ins w:id="8631" w:author="Stanley Mayalil" w:date="2022-09-30T14:14:00Z">
              <w:r w:rsidRPr="00175108">
                <w:t>FF</w:t>
              </w:r>
            </w:ins>
          </w:p>
        </w:tc>
        <w:tc>
          <w:tcPr>
            <w:tcW w:w="717" w:type="dxa"/>
          </w:tcPr>
          <w:p w14:paraId="5D2FFBD1" w14:textId="77777777" w:rsidR="003D6699" w:rsidRPr="00175108" w:rsidRDefault="003D6699" w:rsidP="00FC56D0">
            <w:pPr>
              <w:pStyle w:val="TAL"/>
              <w:rPr>
                <w:ins w:id="8632" w:author="Stanley Mayalil" w:date="2022-09-30T14:14:00Z"/>
              </w:rPr>
            </w:pPr>
            <w:ins w:id="8633" w:author="Stanley Mayalil" w:date="2022-09-30T14:14:00Z">
              <w:r w:rsidRPr="00175108">
                <w:t>FF</w:t>
              </w:r>
            </w:ins>
          </w:p>
        </w:tc>
        <w:tc>
          <w:tcPr>
            <w:tcW w:w="717" w:type="dxa"/>
          </w:tcPr>
          <w:p w14:paraId="14DC69D4" w14:textId="77777777" w:rsidR="003D6699" w:rsidRPr="00175108" w:rsidRDefault="003D6699" w:rsidP="00FC56D0">
            <w:pPr>
              <w:pStyle w:val="TAL"/>
              <w:rPr>
                <w:ins w:id="8634" w:author="Stanley Mayalil" w:date="2022-09-30T14:14:00Z"/>
              </w:rPr>
            </w:pPr>
            <w:ins w:id="8635" w:author="Stanley Mayalil" w:date="2022-09-30T14:14:00Z">
              <w:r w:rsidRPr="00175108">
                <w:t>FF</w:t>
              </w:r>
            </w:ins>
          </w:p>
        </w:tc>
        <w:tc>
          <w:tcPr>
            <w:tcW w:w="717" w:type="dxa"/>
          </w:tcPr>
          <w:p w14:paraId="66D4A8E1" w14:textId="77777777" w:rsidR="003D6699" w:rsidRPr="00175108" w:rsidRDefault="003D6699" w:rsidP="00FC56D0">
            <w:pPr>
              <w:pStyle w:val="TAL"/>
              <w:rPr>
                <w:ins w:id="8636" w:author="Stanley Mayalil" w:date="2022-09-30T14:14:00Z"/>
              </w:rPr>
            </w:pPr>
            <w:ins w:id="8637" w:author="Stanley Mayalil" w:date="2022-09-30T14:14:00Z">
              <w:r w:rsidRPr="00175108">
                <w:t>FF</w:t>
              </w:r>
            </w:ins>
          </w:p>
        </w:tc>
      </w:tr>
    </w:tbl>
    <w:p w14:paraId="7BDB1A2E" w14:textId="77777777" w:rsidR="003D6699" w:rsidRPr="00175108" w:rsidRDefault="003D6699" w:rsidP="003D6699">
      <w:pPr>
        <w:rPr>
          <w:ins w:id="8638" w:author="Stanley Mayalil" w:date="2022-09-30T14:14:00Z"/>
        </w:rPr>
      </w:pPr>
    </w:p>
    <w:p w14:paraId="1F885DE2" w14:textId="77777777" w:rsidR="003D6699" w:rsidRPr="00175108" w:rsidRDefault="003D6699" w:rsidP="003D6699">
      <w:pPr>
        <w:rPr>
          <w:ins w:id="8639" w:author="Stanley Mayalil" w:date="2022-09-30T14:14:00Z"/>
        </w:rPr>
      </w:pPr>
      <w:ins w:id="8640" w:author="Stanley Mayalil" w:date="2022-09-30T14:14:00Z">
        <w:r w:rsidRPr="00175108">
          <w:t>Unblock PIN</w:t>
        </w:r>
      </w:ins>
    </w:p>
    <w:p w14:paraId="4D8674A7" w14:textId="77777777" w:rsidR="003D6699" w:rsidRPr="00175108" w:rsidRDefault="003D6699" w:rsidP="003D6699">
      <w:pPr>
        <w:pStyle w:val="EX"/>
        <w:ind w:left="0" w:firstLine="0"/>
        <w:rPr>
          <w:ins w:id="8641" w:author="Stanley Mayalil" w:date="2022-09-30T14:14:00Z"/>
        </w:rPr>
      </w:pPr>
      <w:ins w:id="8642" w:author="Stanley Mayalil" w:date="2022-09-30T14:14:00Z">
        <w:r w:rsidRPr="00175108">
          <w:t>Key reference 07</w:t>
        </w:r>
      </w:ins>
    </w:p>
    <w:p w14:paraId="3A36046F" w14:textId="77777777" w:rsidR="003D6699" w:rsidRPr="00175108" w:rsidRDefault="003D6699" w:rsidP="003D6699">
      <w:pPr>
        <w:pStyle w:val="EX"/>
        <w:rPr>
          <w:ins w:id="8643" w:author="Stanley Mayalil" w:date="2022-09-30T14:14:00Z"/>
        </w:rPr>
      </w:pPr>
      <w:ins w:id="8644" w:author="Stanley Mayalil" w:date="2022-09-30T14:14:00Z">
        <w:r w:rsidRPr="00175108">
          <w:t>Logically:</w:t>
        </w:r>
        <w:r w:rsidRPr="00175108">
          <w:tab/>
          <w:t>64534231</w:t>
        </w:r>
      </w:ins>
    </w:p>
    <w:p w14:paraId="4554E107" w14:textId="77777777" w:rsidR="003D6699" w:rsidRPr="00175108" w:rsidRDefault="003D6699" w:rsidP="003D6699">
      <w:pPr>
        <w:pStyle w:val="TH"/>
        <w:spacing w:before="0" w:after="0"/>
        <w:rPr>
          <w:ins w:id="8645" w:author="Stanley Mayalil" w:date="2022-09-30T14:14: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D6699" w:rsidRPr="00175108" w14:paraId="1306EF22" w14:textId="77777777" w:rsidTr="00FC56D0">
        <w:trPr>
          <w:ins w:id="8646" w:author="Stanley Mayalil" w:date="2022-09-30T14:14:00Z"/>
        </w:trPr>
        <w:tc>
          <w:tcPr>
            <w:tcW w:w="959" w:type="dxa"/>
          </w:tcPr>
          <w:p w14:paraId="6449A70D" w14:textId="77777777" w:rsidR="003D6699" w:rsidRPr="00175108" w:rsidRDefault="003D6699" w:rsidP="00FC56D0">
            <w:pPr>
              <w:pStyle w:val="TAL"/>
              <w:rPr>
                <w:ins w:id="8647" w:author="Stanley Mayalil" w:date="2022-09-30T14:14:00Z"/>
              </w:rPr>
            </w:pPr>
            <w:ins w:id="8648" w:author="Stanley Mayalil" w:date="2022-09-30T14:14:00Z">
              <w:r w:rsidRPr="00175108">
                <w:t>Coding:</w:t>
              </w:r>
            </w:ins>
          </w:p>
        </w:tc>
        <w:tc>
          <w:tcPr>
            <w:tcW w:w="717" w:type="dxa"/>
          </w:tcPr>
          <w:p w14:paraId="789A91EF" w14:textId="77777777" w:rsidR="003D6699" w:rsidRPr="00175108" w:rsidRDefault="003D6699" w:rsidP="00FC56D0">
            <w:pPr>
              <w:pStyle w:val="TAL"/>
              <w:rPr>
                <w:ins w:id="8649" w:author="Stanley Mayalil" w:date="2022-09-30T14:14:00Z"/>
              </w:rPr>
            </w:pPr>
            <w:ins w:id="8650" w:author="Stanley Mayalil" w:date="2022-09-30T14:14:00Z">
              <w:r w:rsidRPr="00175108">
                <w:t>B1</w:t>
              </w:r>
            </w:ins>
          </w:p>
        </w:tc>
        <w:tc>
          <w:tcPr>
            <w:tcW w:w="717" w:type="dxa"/>
          </w:tcPr>
          <w:p w14:paraId="5CDD7376" w14:textId="77777777" w:rsidR="003D6699" w:rsidRPr="00175108" w:rsidRDefault="003D6699" w:rsidP="00FC56D0">
            <w:pPr>
              <w:pStyle w:val="TAL"/>
              <w:rPr>
                <w:ins w:id="8651" w:author="Stanley Mayalil" w:date="2022-09-30T14:14:00Z"/>
              </w:rPr>
            </w:pPr>
            <w:ins w:id="8652" w:author="Stanley Mayalil" w:date="2022-09-30T14:14:00Z">
              <w:r w:rsidRPr="00175108">
                <w:t>B2</w:t>
              </w:r>
            </w:ins>
          </w:p>
        </w:tc>
        <w:tc>
          <w:tcPr>
            <w:tcW w:w="717" w:type="dxa"/>
          </w:tcPr>
          <w:p w14:paraId="36A3569A" w14:textId="77777777" w:rsidR="003D6699" w:rsidRPr="00175108" w:rsidRDefault="003D6699" w:rsidP="00FC56D0">
            <w:pPr>
              <w:pStyle w:val="TAL"/>
              <w:rPr>
                <w:ins w:id="8653" w:author="Stanley Mayalil" w:date="2022-09-30T14:14:00Z"/>
              </w:rPr>
            </w:pPr>
            <w:ins w:id="8654" w:author="Stanley Mayalil" w:date="2022-09-30T14:14:00Z">
              <w:r w:rsidRPr="00175108">
                <w:t>B3</w:t>
              </w:r>
            </w:ins>
          </w:p>
        </w:tc>
        <w:tc>
          <w:tcPr>
            <w:tcW w:w="717" w:type="dxa"/>
          </w:tcPr>
          <w:p w14:paraId="333E1887" w14:textId="77777777" w:rsidR="003D6699" w:rsidRPr="00175108" w:rsidRDefault="003D6699" w:rsidP="00FC56D0">
            <w:pPr>
              <w:pStyle w:val="TAL"/>
              <w:rPr>
                <w:ins w:id="8655" w:author="Stanley Mayalil" w:date="2022-09-30T14:14:00Z"/>
              </w:rPr>
            </w:pPr>
            <w:ins w:id="8656" w:author="Stanley Mayalil" w:date="2022-09-30T14:14:00Z">
              <w:r w:rsidRPr="00175108">
                <w:t>B4</w:t>
              </w:r>
            </w:ins>
          </w:p>
        </w:tc>
        <w:tc>
          <w:tcPr>
            <w:tcW w:w="717" w:type="dxa"/>
          </w:tcPr>
          <w:p w14:paraId="703FD0ED" w14:textId="77777777" w:rsidR="003D6699" w:rsidRPr="00175108" w:rsidRDefault="003D6699" w:rsidP="00FC56D0">
            <w:pPr>
              <w:pStyle w:val="TAL"/>
              <w:rPr>
                <w:ins w:id="8657" w:author="Stanley Mayalil" w:date="2022-09-30T14:14:00Z"/>
              </w:rPr>
            </w:pPr>
            <w:ins w:id="8658" w:author="Stanley Mayalil" w:date="2022-09-30T14:14:00Z">
              <w:r w:rsidRPr="00175108">
                <w:t>B5</w:t>
              </w:r>
            </w:ins>
          </w:p>
        </w:tc>
        <w:tc>
          <w:tcPr>
            <w:tcW w:w="717" w:type="dxa"/>
          </w:tcPr>
          <w:p w14:paraId="5B3F04CA" w14:textId="77777777" w:rsidR="003D6699" w:rsidRPr="00175108" w:rsidRDefault="003D6699" w:rsidP="00FC56D0">
            <w:pPr>
              <w:pStyle w:val="TAL"/>
              <w:rPr>
                <w:ins w:id="8659" w:author="Stanley Mayalil" w:date="2022-09-30T14:14:00Z"/>
              </w:rPr>
            </w:pPr>
            <w:ins w:id="8660" w:author="Stanley Mayalil" w:date="2022-09-30T14:14:00Z">
              <w:r w:rsidRPr="00175108">
                <w:t>B6</w:t>
              </w:r>
            </w:ins>
          </w:p>
        </w:tc>
        <w:tc>
          <w:tcPr>
            <w:tcW w:w="717" w:type="dxa"/>
          </w:tcPr>
          <w:p w14:paraId="1BA79A6B" w14:textId="77777777" w:rsidR="003D6699" w:rsidRPr="00175108" w:rsidRDefault="003D6699" w:rsidP="00FC56D0">
            <w:pPr>
              <w:pStyle w:val="TAL"/>
              <w:rPr>
                <w:ins w:id="8661" w:author="Stanley Mayalil" w:date="2022-09-30T14:14:00Z"/>
              </w:rPr>
            </w:pPr>
            <w:ins w:id="8662" w:author="Stanley Mayalil" w:date="2022-09-30T14:14:00Z">
              <w:r w:rsidRPr="00175108">
                <w:t>B7</w:t>
              </w:r>
            </w:ins>
          </w:p>
        </w:tc>
        <w:tc>
          <w:tcPr>
            <w:tcW w:w="717" w:type="dxa"/>
          </w:tcPr>
          <w:p w14:paraId="07DBB6F8" w14:textId="77777777" w:rsidR="003D6699" w:rsidRPr="00175108" w:rsidRDefault="003D6699" w:rsidP="00FC56D0">
            <w:pPr>
              <w:pStyle w:val="TAL"/>
              <w:rPr>
                <w:ins w:id="8663" w:author="Stanley Mayalil" w:date="2022-09-30T14:14:00Z"/>
              </w:rPr>
            </w:pPr>
            <w:ins w:id="8664" w:author="Stanley Mayalil" w:date="2022-09-30T14:14:00Z">
              <w:r w:rsidRPr="00175108">
                <w:t>B8</w:t>
              </w:r>
            </w:ins>
          </w:p>
        </w:tc>
      </w:tr>
      <w:tr w:rsidR="003D6699" w:rsidRPr="00175108" w14:paraId="12D9D903" w14:textId="77777777" w:rsidTr="00FC56D0">
        <w:trPr>
          <w:ins w:id="8665" w:author="Stanley Mayalil" w:date="2022-09-30T14:14:00Z"/>
        </w:trPr>
        <w:tc>
          <w:tcPr>
            <w:tcW w:w="959" w:type="dxa"/>
          </w:tcPr>
          <w:p w14:paraId="0C10B72F" w14:textId="77777777" w:rsidR="003D6699" w:rsidRPr="00175108" w:rsidRDefault="003D6699" w:rsidP="00FC56D0">
            <w:pPr>
              <w:pStyle w:val="TAL"/>
              <w:rPr>
                <w:ins w:id="8666" w:author="Stanley Mayalil" w:date="2022-09-30T14:14:00Z"/>
              </w:rPr>
            </w:pPr>
            <w:ins w:id="8667" w:author="Stanley Mayalil" w:date="2022-09-30T14:14:00Z">
              <w:r w:rsidRPr="00175108">
                <w:t>Hex</w:t>
              </w:r>
            </w:ins>
          </w:p>
        </w:tc>
        <w:tc>
          <w:tcPr>
            <w:tcW w:w="717" w:type="dxa"/>
          </w:tcPr>
          <w:p w14:paraId="785032A7" w14:textId="77777777" w:rsidR="003D6699" w:rsidRPr="00175108" w:rsidRDefault="003D6699" w:rsidP="00FC56D0">
            <w:pPr>
              <w:pStyle w:val="TAL"/>
              <w:rPr>
                <w:ins w:id="8668" w:author="Stanley Mayalil" w:date="2022-09-30T14:14:00Z"/>
              </w:rPr>
            </w:pPr>
            <w:ins w:id="8669" w:author="Stanley Mayalil" w:date="2022-09-30T14:14:00Z">
              <w:r w:rsidRPr="00175108">
                <w:t>36</w:t>
              </w:r>
            </w:ins>
          </w:p>
        </w:tc>
        <w:tc>
          <w:tcPr>
            <w:tcW w:w="717" w:type="dxa"/>
          </w:tcPr>
          <w:p w14:paraId="37B433CB" w14:textId="77777777" w:rsidR="003D6699" w:rsidRPr="00175108" w:rsidRDefault="003D6699" w:rsidP="00FC56D0">
            <w:pPr>
              <w:pStyle w:val="TAL"/>
              <w:rPr>
                <w:ins w:id="8670" w:author="Stanley Mayalil" w:date="2022-09-30T14:14:00Z"/>
              </w:rPr>
            </w:pPr>
            <w:ins w:id="8671" w:author="Stanley Mayalil" w:date="2022-09-30T14:14:00Z">
              <w:r w:rsidRPr="00175108">
                <w:t>34</w:t>
              </w:r>
            </w:ins>
          </w:p>
        </w:tc>
        <w:tc>
          <w:tcPr>
            <w:tcW w:w="717" w:type="dxa"/>
          </w:tcPr>
          <w:p w14:paraId="1733C7CB" w14:textId="77777777" w:rsidR="003D6699" w:rsidRPr="00175108" w:rsidRDefault="003D6699" w:rsidP="00FC56D0">
            <w:pPr>
              <w:pStyle w:val="TAL"/>
              <w:rPr>
                <w:ins w:id="8672" w:author="Stanley Mayalil" w:date="2022-09-30T14:14:00Z"/>
              </w:rPr>
            </w:pPr>
            <w:ins w:id="8673" w:author="Stanley Mayalil" w:date="2022-09-30T14:14:00Z">
              <w:r w:rsidRPr="00175108">
                <w:t>35</w:t>
              </w:r>
            </w:ins>
          </w:p>
        </w:tc>
        <w:tc>
          <w:tcPr>
            <w:tcW w:w="717" w:type="dxa"/>
          </w:tcPr>
          <w:p w14:paraId="38847071" w14:textId="77777777" w:rsidR="003D6699" w:rsidRPr="00175108" w:rsidRDefault="003D6699" w:rsidP="00FC56D0">
            <w:pPr>
              <w:pStyle w:val="TAL"/>
              <w:rPr>
                <w:ins w:id="8674" w:author="Stanley Mayalil" w:date="2022-09-30T14:14:00Z"/>
              </w:rPr>
            </w:pPr>
            <w:ins w:id="8675" w:author="Stanley Mayalil" w:date="2022-09-30T14:14:00Z">
              <w:r w:rsidRPr="00175108">
                <w:t>33</w:t>
              </w:r>
            </w:ins>
          </w:p>
        </w:tc>
        <w:tc>
          <w:tcPr>
            <w:tcW w:w="717" w:type="dxa"/>
          </w:tcPr>
          <w:p w14:paraId="4BDA73A5" w14:textId="77777777" w:rsidR="003D6699" w:rsidRPr="00175108" w:rsidRDefault="003D6699" w:rsidP="00FC56D0">
            <w:pPr>
              <w:pStyle w:val="TAL"/>
              <w:rPr>
                <w:ins w:id="8676" w:author="Stanley Mayalil" w:date="2022-09-30T14:14:00Z"/>
              </w:rPr>
            </w:pPr>
            <w:ins w:id="8677" w:author="Stanley Mayalil" w:date="2022-09-30T14:14:00Z">
              <w:r w:rsidRPr="00175108">
                <w:t>34</w:t>
              </w:r>
            </w:ins>
          </w:p>
        </w:tc>
        <w:tc>
          <w:tcPr>
            <w:tcW w:w="717" w:type="dxa"/>
          </w:tcPr>
          <w:p w14:paraId="16935D8E" w14:textId="77777777" w:rsidR="003D6699" w:rsidRPr="00175108" w:rsidRDefault="003D6699" w:rsidP="00FC56D0">
            <w:pPr>
              <w:pStyle w:val="TAL"/>
              <w:rPr>
                <w:ins w:id="8678" w:author="Stanley Mayalil" w:date="2022-09-30T14:14:00Z"/>
              </w:rPr>
            </w:pPr>
            <w:ins w:id="8679" w:author="Stanley Mayalil" w:date="2022-09-30T14:14:00Z">
              <w:r w:rsidRPr="00175108">
                <w:t>32</w:t>
              </w:r>
            </w:ins>
          </w:p>
        </w:tc>
        <w:tc>
          <w:tcPr>
            <w:tcW w:w="717" w:type="dxa"/>
          </w:tcPr>
          <w:p w14:paraId="2E78D78B" w14:textId="77777777" w:rsidR="003D6699" w:rsidRPr="00175108" w:rsidRDefault="003D6699" w:rsidP="00FC56D0">
            <w:pPr>
              <w:pStyle w:val="TAL"/>
              <w:rPr>
                <w:ins w:id="8680" w:author="Stanley Mayalil" w:date="2022-09-30T14:14:00Z"/>
              </w:rPr>
            </w:pPr>
            <w:ins w:id="8681" w:author="Stanley Mayalil" w:date="2022-09-30T14:14:00Z">
              <w:r w:rsidRPr="00175108">
                <w:t>33</w:t>
              </w:r>
            </w:ins>
          </w:p>
        </w:tc>
        <w:tc>
          <w:tcPr>
            <w:tcW w:w="717" w:type="dxa"/>
          </w:tcPr>
          <w:p w14:paraId="6CF1C9DB" w14:textId="77777777" w:rsidR="003D6699" w:rsidRPr="00175108" w:rsidRDefault="003D6699" w:rsidP="00FC56D0">
            <w:pPr>
              <w:pStyle w:val="TAL"/>
              <w:rPr>
                <w:ins w:id="8682" w:author="Stanley Mayalil" w:date="2022-09-30T14:14:00Z"/>
              </w:rPr>
            </w:pPr>
            <w:ins w:id="8683" w:author="Stanley Mayalil" w:date="2022-09-30T14:14:00Z">
              <w:r w:rsidRPr="00175108">
                <w:t>31</w:t>
              </w:r>
            </w:ins>
          </w:p>
        </w:tc>
      </w:tr>
    </w:tbl>
    <w:p w14:paraId="4A6704B5" w14:textId="77777777" w:rsidR="003D6699" w:rsidRPr="00175108" w:rsidRDefault="003D6699" w:rsidP="003D6699">
      <w:pPr>
        <w:rPr>
          <w:ins w:id="8684" w:author="Stanley Mayalil" w:date="2022-09-30T14:14:00Z"/>
        </w:rPr>
      </w:pPr>
    </w:p>
    <w:p w14:paraId="6D2C6B91" w14:textId="77777777" w:rsidR="003D6699" w:rsidRPr="00175108" w:rsidRDefault="003D6699" w:rsidP="003D6699">
      <w:pPr>
        <w:rPr>
          <w:ins w:id="8685" w:author="Stanley Mayalil" w:date="2022-09-30T14:14:00Z"/>
        </w:rPr>
      </w:pPr>
      <w:ins w:id="8686" w:author="Stanley Mayalil" w:date="2022-09-30T14:14:00Z">
        <w:r w:rsidRPr="00175108">
          <w:t>PIN2</w:t>
        </w:r>
      </w:ins>
    </w:p>
    <w:p w14:paraId="5C279562" w14:textId="77777777" w:rsidR="003D6699" w:rsidRPr="00175108" w:rsidRDefault="003D6699" w:rsidP="003D6699">
      <w:pPr>
        <w:pStyle w:val="EX"/>
        <w:ind w:left="0" w:firstLine="0"/>
        <w:rPr>
          <w:ins w:id="8687" w:author="Stanley Mayalil" w:date="2022-09-30T14:14:00Z"/>
        </w:rPr>
      </w:pPr>
      <w:ins w:id="8688" w:author="Stanley Mayalil" w:date="2022-09-30T14:14:00Z">
        <w:r w:rsidRPr="00175108">
          <w:t>Key reference 87</w:t>
        </w:r>
      </w:ins>
    </w:p>
    <w:p w14:paraId="759AA63E" w14:textId="77777777" w:rsidR="003D6699" w:rsidRPr="00175108" w:rsidRDefault="003D6699" w:rsidP="003D6699">
      <w:pPr>
        <w:pStyle w:val="EX"/>
        <w:rPr>
          <w:ins w:id="8689" w:author="Stanley Mayalil" w:date="2022-09-30T14:14:00Z"/>
        </w:rPr>
      </w:pPr>
      <w:ins w:id="8690" w:author="Stanley Mayalil" w:date="2022-09-30T14:14:00Z">
        <w:r w:rsidRPr="00175108">
          <w:t>Logically:</w:t>
        </w:r>
        <w:r w:rsidRPr="00175108">
          <w:tab/>
          <w:t>9753</w:t>
        </w:r>
      </w:ins>
    </w:p>
    <w:p w14:paraId="48E889F7" w14:textId="77777777" w:rsidR="003D6699" w:rsidRPr="00175108" w:rsidRDefault="003D6699" w:rsidP="003D6699">
      <w:pPr>
        <w:pStyle w:val="TH"/>
        <w:spacing w:before="0" w:after="0"/>
        <w:rPr>
          <w:ins w:id="8691" w:author="Stanley Mayalil" w:date="2022-09-30T14:14: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D6699" w:rsidRPr="00175108" w14:paraId="4EA697F1" w14:textId="77777777" w:rsidTr="00FC56D0">
        <w:trPr>
          <w:ins w:id="8692" w:author="Stanley Mayalil" w:date="2022-09-30T14:14:00Z"/>
        </w:trPr>
        <w:tc>
          <w:tcPr>
            <w:tcW w:w="959" w:type="dxa"/>
          </w:tcPr>
          <w:p w14:paraId="1C01A2DF" w14:textId="77777777" w:rsidR="003D6699" w:rsidRPr="00175108" w:rsidRDefault="003D6699" w:rsidP="00FC56D0">
            <w:pPr>
              <w:pStyle w:val="TAL"/>
              <w:rPr>
                <w:ins w:id="8693" w:author="Stanley Mayalil" w:date="2022-09-30T14:14:00Z"/>
              </w:rPr>
            </w:pPr>
            <w:ins w:id="8694" w:author="Stanley Mayalil" w:date="2022-09-30T14:14:00Z">
              <w:r w:rsidRPr="00175108">
                <w:t>Coding:</w:t>
              </w:r>
            </w:ins>
          </w:p>
        </w:tc>
        <w:tc>
          <w:tcPr>
            <w:tcW w:w="717" w:type="dxa"/>
          </w:tcPr>
          <w:p w14:paraId="05D20C33" w14:textId="77777777" w:rsidR="003D6699" w:rsidRPr="00175108" w:rsidRDefault="003D6699" w:rsidP="00FC56D0">
            <w:pPr>
              <w:pStyle w:val="TAL"/>
              <w:rPr>
                <w:ins w:id="8695" w:author="Stanley Mayalil" w:date="2022-09-30T14:14:00Z"/>
              </w:rPr>
            </w:pPr>
            <w:ins w:id="8696" w:author="Stanley Mayalil" w:date="2022-09-30T14:14:00Z">
              <w:r w:rsidRPr="00175108">
                <w:t>B1</w:t>
              </w:r>
            </w:ins>
          </w:p>
        </w:tc>
        <w:tc>
          <w:tcPr>
            <w:tcW w:w="717" w:type="dxa"/>
          </w:tcPr>
          <w:p w14:paraId="662AA311" w14:textId="77777777" w:rsidR="003D6699" w:rsidRPr="00175108" w:rsidRDefault="003D6699" w:rsidP="00FC56D0">
            <w:pPr>
              <w:pStyle w:val="TAL"/>
              <w:rPr>
                <w:ins w:id="8697" w:author="Stanley Mayalil" w:date="2022-09-30T14:14:00Z"/>
              </w:rPr>
            </w:pPr>
            <w:ins w:id="8698" w:author="Stanley Mayalil" w:date="2022-09-30T14:14:00Z">
              <w:r w:rsidRPr="00175108">
                <w:t>B2</w:t>
              </w:r>
            </w:ins>
          </w:p>
        </w:tc>
        <w:tc>
          <w:tcPr>
            <w:tcW w:w="717" w:type="dxa"/>
          </w:tcPr>
          <w:p w14:paraId="0CBEB944" w14:textId="77777777" w:rsidR="003D6699" w:rsidRPr="00175108" w:rsidRDefault="003D6699" w:rsidP="00FC56D0">
            <w:pPr>
              <w:pStyle w:val="TAL"/>
              <w:rPr>
                <w:ins w:id="8699" w:author="Stanley Mayalil" w:date="2022-09-30T14:14:00Z"/>
              </w:rPr>
            </w:pPr>
            <w:ins w:id="8700" w:author="Stanley Mayalil" w:date="2022-09-30T14:14:00Z">
              <w:r w:rsidRPr="00175108">
                <w:t>B3</w:t>
              </w:r>
            </w:ins>
          </w:p>
        </w:tc>
        <w:tc>
          <w:tcPr>
            <w:tcW w:w="717" w:type="dxa"/>
          </w:tcPr>
          <w:p w14:paraId="0BD6235F" w14:textId="77777777" w:rsidR="003D6699" w:rsidRPr="00175108" w:rsidRDefault="003D6699" w:rsidP="00FC56D0">
            <w:pPr>
              <w:pStyle w:val="TAL"/>
              <w:rPr>
                <w:ins w:id="8701" w:author="Stanley Mayalil" w:date="2022-09-30T14:14:00Z"/>
              </w:rPr>
            </w:pPr>
            <w:ins w:id="8702" w:author="Stanley Mayalil" w:date="2022-09-30T14:14:00Z">
              <w:r w:rsidRPr="00175108">
                <w:t>B4</w:t>
              </w:r>
            </w:ins>
          </w:p>
        </w:tc>
        <w:tc>
          <w:tcPr>
            <w:tcW w:w="717" w:type="dxa"/>
          </w:tcPr>
          <w:p w14:paraId="3117B9CC" w14:textId="77777777" w:rsidR="003D6699" w:rsidRPr="00175108" w:rsidRDefault="003D6699" w:rsidP="00FC56D0">
            <w:pPr>
              <w:pStyle w:val="TAL"/>
              <w:rPr>
                <w:ins w:id="8703" w:author="Stanley Mayalil" w:date="2022-09-30T14:14:00Z"/>
              </w:rPr>
            </w:pPr>
            <w:ins w:id="8704" w:author="Stanley Mayalil" w:date="2022-09-30T14:14:00Z">
              <w:r w:rsidRPr="00175108">
                <w:t>B5</w:t>
              </w:r>
            </w:ins>
          </w:p>
        </w:tc>
        <w:tc>
          <w:tcPr>
            <w:tcW w:w="717" w:type="dxa"/>
          </w:tcPr>
          <w:p w14:paraId="763F891E" w14:textId="77777777" w:rsidR="003D6699" w:rsidRPr="00175108" w:rsidRDefault="003D6699" w:rsidP="00FC56D0">
            <w:pPr>
              <w:pStyle w:val="TAL"/>
              <w:rPr>
                <w:ins w:id="8705" w:author="Stanley Mayalil" w:date="2022-09-30T14:14:00Z"/>
              </w:rPr>
            </w:pPr>
            <w:ins w:id="8706" w:author="Stanley Mayalil" w:date="2022-09-30T14:14:00Z">
              <w:r w:rsidRPr="00175108">
                <w:t>B6</w:t>
              </w:r>
            </w:ins>
          </w:p>
        </w:tc>
        <w:tc>
          <w:tcPr>
            <w:tcW w:w="717" w:type="dxa"/>
          </w:tcPr>
          <w:p w14:paraId="7E7C4512" w14:textId="77777777" w:rsidR="003D6699" w:rsidRPr="00175108" w:rsidRDefault="003D6699" w:rsidP="00FC56D0">
            <w:pPr>
              <w:pStyle w:val="TAL"/>
              <w:rPr>
                <w:ins w:id="8707" w:author="Stanley Mayalil" w:date="2022-09-30T14:14:00Z"/>
              </w:rPr>
            </w:pPr>
            <w:ins w:id="8708" w:author="Stanley Mayalil" w:date="2022-09-30T14:14:00Z">
              <w:r w:rsidRPr="00175108">
                <w:t>B7</w:t>
              </w:r>
            </w:ins>
          </w:p>
        </w:tc>
        <w:tc>
          <w:tcPr>
            <w:tcW w:w="717" w:type="dxa"/>
          </w:tcPr>
          <w:p w14:paraId="0072C971" w14:textId="77777777" w:rsidR="003D6699" w:rsidRPr="00175108" w:rsidRDefault="003D6699" w:rsidP="00FC56D0">
            <w:pPr>
              <w:pStyle w:val="TAL"/>
              <w:rPr>
                <w:ins w:id="8709" w:author="Stanley Mayalil" w:date="2022-09-30T14:14:00Z"/>
              </w:rPr>
            </w:pPr>
            <w:ins w:id="8710" w:author="Stanley Mayalil" w:date="2022-09-30T14:14:00Z">
              <w:r w:rsidRPr="00175108">
                <w:t>B8</w:t>
              </w:r>
            </w:ins>
          </w:p>
        </w:tc>
      </w:tr>
      <w:tr w:rsidR="003D6699" w:rsidRPr="00175108" w14:paraId="7EF82BFF" w14:textId="77777777" w:rsidTr="00FC56D0">
        <w:trPr>
          <w:ins w:id="8711" w:author="Stanley Mayalil" w:date="2022-09-30T14:14:00Z"/>
        </w:trPr>
        <w:tc>
          <w:tcPr>
            <w:tcW w:w="959" w:type="dxa"/>
          </w:tcPr>
          <w:p w14:paraId="681FD29D" w14:textId="77777777" w:rsidR="003D6699" w:rsidRPr="00175108" w:rsidRDefault="003D6699" w:rsidP="00FC56D0">
            <w:pPr>
              <w:pStyle w:val="TAL"/>
              <w:rPr>
                <w:ins w:id="8712" w:author="Stanley Mayalil" w:date="2022-09-30T14:14:00Z"/>
              </w:rPr>
            </w:pPr>
            <w:ins w:id="8713" w:author="Stanley Mayalil" w:date="2022-09-30T14:14:00Z">
              <w:r w:rsidRPr="00175108">
                <w:t>Hex</w:t>
              </w:r>
            </w:ins>
          </w:p>
        </w:tc>
        <w:tc>
          <w:tcPr>
            <w:tcW w:w="717" w:type="dxa"/>
          </w:tcPr>
          <w:p w14:paraId="27DFC314" w14:textId="77777777" w:rsidR="003D6699" w:rsidRPr="00175108" w:rsidRDefault="003D6699" w:rsidP="00FC56D0">
            <w:pPr>
              <w:pStyle w:val="TAL"/>
              <w:rPr>
                <w:ins w:id="8714" w:author="Stanley Mayalil" w:date="2022-09-30T14:14:00Z"/>
              </w:rPr>
            </w:pPr>
            <w:ins w:id="8715" w:author="Stanley Mayalil" w:date="2022-09-30T14:14:00Z">
              <w:r w:rsidRPr="00175108">
                <w:t>39</w:t>
              </w:r>
            </w:ins>
          </w:p>
        </w:tc>
        <w:tc>
          <w:tcPr>
            <w:tcW w:w="717" w:type="dxa"/>
          </w:tcPr>
          <w:p w14:paraId="4E4B9B46" w14:textId="77777777" w:rsidR="003D6699" w:rsidRPr="00175108" w:rsidRDefault="003D6699" w:rsidP="00FC56D0">
            <w:pPr>
              <w:pStyle w:val="TAL"/>
              <w:rPr>
                <w:ins w:id="8716" w:author="Stanley Mayalil" w:date="2022-09-30T14:14:00Z"/>
              </w:rPr>
            </w:pPr>
            <w:ins w:id="8717" w:author="Stanley Mayalil" w:date="2022-09-30T14:14:00Z">
              <w:r w:rsidRPr="00175108">
                <w:t>37</w:t>
              </w:r>
            </w:ins>
          </w:p>
        </w:tc>
        <w:tc>
          <w:tcPr>
            <w:tcW w:w="717" w:type="dxa"/>
          </w:tcPr>
          <w:p w14:paraId="4590B16F" w14:textId="77777777" w:rsidR="003D6699" w:rsidRPr="00175108" w:rsidRDefault="003D6699" w:rsidP="00FC56D0">
            <w:pPr>
              <w:pStyle w:val="TAL"/>
              <w:rPr>
                <w:ins w:id="8718" w:author="Stanley Mayalil" w:date="2022-09-30T14:14:00Z"/>
              </w:rPr>
            </w:pPr>
            <w:ins w:id="8719" w:author="Stanley Mayalil" w:date="2022-09-30T14:14:00Z">
              <w:r w:rsidRPr="00175108">
                <w:t>35</w:t>
              </w:r>
            </w:ins>
          </w:p>
        </w:tc>
        <w:tc>
          <w:tcPr>
            <w:tcW w:w="717" w:type="dxa"/>
          </w:tcPr>
          <w:p w14:paraId="5AF3C378" w14:textId="77777777" w:rsidR="003D6699" w:rsidRPr="00175108" w:rsidRDefault="003D6699" w:rsidP="00FC56D0">
            <w:pPr>
              <w:pStyle w:val="TAL"/>
              <w:rPr>
                <w:ins w:id="8720" w:author="Stanley Mayalil" w:date="2022-09-30T14:14:00Z"/>
              </w:rPr>
            </w:pPr>
            <w:ins w:id="8721" w:author="Stanley Mayalil" w:date="2022-09-30T14:14:00Z">
              <w:r w:rsidRPr="00175108">
                <w:t>33</w:t>
              </w:r>
            </w:ins>
          </w:p>
        </w:tc>
        <w:tc>
          <w:tcPr>
            <w:tcW w:w="717" w:type="dxa"/>
          </w:tcPr>
          <w:p w14:paraId="549EABC2" w14:textId="77777777" w:rsidR="003D6699" w:rsidRPr="00175108" w:rsidRDefault="003D6699" w:rsidP="00FC56D0">
            <w:pPr>
              <w:pStyle w:val="TAL"/>
              <w:rPr>
                <w:ins w:id="8722" w:author="Stanley Mayalil" w:date="2022-09-30T14:14:00Z"/>
              </w:rPr>
            </w:pPr>
            <w:ins w:id="8723" w:author="Stanley Mayalil" w:date="2022-09-30T14:14:00Z">
              <w:r w:rsidRPr="00175108">
                <w:t>FF</w:t>
              </w:r>
            </w:ins>
          </w:p>
        </w:tc>
        <w:tc>
          <w:tcPr>
            <w:tcW w:w="717" w:type="dxa"/>
          </w:tcPr>
          <w:p w14:paraId="66301128" w14:textId="77777777" w:rsidR="003D6699" w:rsidRPr="00175108" w:rsidRDefault="003D6699" w:rsidP="00FC56D0">
            <w:pPr>
              <w:pStyle w:val="TAL"/>
              <w:rPr>
                <w:ins w:id="8724" w:author="Stanley Mayalil" w:date="2022-09-30T14:14:00Z"/>
              </w:rPr>
            </w:pPr>
            <w:ins w:id="8725" w:author="Stanley Mayalil" w:date="2022-09-30T14:14:00Z">
              <w:r w:rsidRPr="00175108">
                <w:t>FF</w:t>
              </w:r>
            </w:ins>
          </w:p>
        </w:tc>
        <w:tc>
          <w:tcPr>
            <w:tcW w:w="717" w:type="dxa"/>
          </w:tcPr>
          <w:p w14:paraId="5D0F2A02" w14:textId="77777777" w:rsidR="003D6699" w:rsidRPr="00175108" w:rsidRDefault="003D6699" w:rsidP="00FC56D0">
            <w:pPr>
              <w:pStyle w:val="TAL"/>
              <w:rPr>
                <w:ins w:id="8726" w:author="Stanley Mayalil" w:date="2022-09-30T14:14:00Z"/>
              </w:rPr>
            </w:pPr>
            <w:ins w:id="8727" w:author="Stanley Mayalil" w:date="2022-09-30T14:14:00Z">
              <w:r w:rsidRPr="00175108">
                <w:t>FF</w:t>
              </w:r>
            </w:ins>
          </w:p>
        </w:tc>
        <w:tc>
          <w:tcPr>
            <w:tcW w:w="717" w:type="dxa"/>
          </w:tcPr>
          <w:p w14:paraId="29CB7FF2" w14:textId="77777777" w:rsidR="003D6699" w:rsidRPr="00175108" w:rsidRDefault="003D6699" w:rsidP="00FC56D0">
            <w:pPr>
              <w:pStyle w:val="TAL"/>
              <w:rPr>
                <w:ins w:id="8728" w:author="Stanley Mayalil" w:date="2022-09-30T14:14:00Z"/>
              </w:rPr>
            </w:pPr>
            <w:ins w:id="8729" w:author="Stanley Mayalil" w:date="2022-09-30T14:14:00Z">
              <w:r w:rsidRPr="00175108">
                <w:t>FF</w:t>
              </w:r>
            </w:ins>
          </w:p>
        </w:tc>
      </w:tr>
    </w:tbl>
    <w:p w14:paraId="11BCC19D" w14:textId="77777777" w:rsidR="003D6699" w:rsidRPr="00175108" w:rsidRDefault="003D6699" w:rsidP="003D6699">
      <w:pPr>
        <w:rPr>
          <w:ins w:id="8730" w:author="Stanley Mayalil" w:date="2022-09-30T14:14:00Z"/>
        </w:rPr>
      </w:pPr>
    </w:p>
    <w:p w14:paraId="115C4DC6" w14:textId="77777777" w:rsidR="003D6699" w:rsidRPr="00175108" w:rsidRDefault="003D6699" w:rsidP="003D6699">
      <w:pPr>
        <w:rPr>
          <w:ins w:id="8731" w:author="Stanley Mayalil" w:date="2022-09-30T14:14:00Z"/>
        </w:rPr>
      </w:pPr>
      <w:ins w:id="8732" w:author="Stanley Mayalil" w:date="2022-09-30T14:14:00Z">
        <w:r w:rsidRPr="00175108">
          <w:t>Unblock PIN2</w:t>
        </w:r>
      </w:ins>
    </w:p>
    <w:p w14:paraId="1D205F14" w14:textId="77777777" w:rsidR="003D6699" w:rsidRPr="00175108" w:rsidRDefault="003D6699" w:rsidP="003D6699">
      <w:pPr>
        <w:pStyle w:val="EX"/>
        <w:ind w:left="0" w:firstLine="0"/>
        <w:rPr>
          <w:ins w:id="8733" w:author="Stanley Mayalil" w:date="2022-09-30T14:14:00Z"/>
        </w:rPr>
      </w:pPr>
      <w:ins w:id="8734" w:author="Stanley Mayalil" w:date="2022-09-30T14:14:00Z">
        <w:r w:rsidRPr="00175108">
          <w:t>Key reference 87</w:t>
        </w:r>
      </w:ins>
    </w:p>
    <w:p w14:paraId="7DEC33F1" w14:textId="77777777" w:rsidR="003D6699" w:rsidRPr="00175108" w:rsidRDefault="003D6699" w:rsidP="003D6699">
      <w:pPr>
        <w:pStyle w:val="EX"/>
        <w:rPr>
          <w:ins w:id="8735" w:author="Stanley Mayalil" w:date="2022-09-30T14:14:00Z"/>
        </w:rPr>
      </w:pPr>
      <w:ins w:id="8736" w:author="Stanley Mayalil" w:date="2022-09-30T14:14:00Z">
        <w:r w:rsidRPr="00175108">
          <w:t>Logically:</w:t>
        </w:r>
        <w:r w:rsidRPr="00175108">
          <w:tab/>
          <w:t>57687980</w:t>
        </w:r>
      </w:ins>
    </w:p>
    <w:p w14:paraId="69918ECC" w14:textId="77777777" w:rsidR="003D6699" w:rsidRPr="00175108" w:rsidRDefault="003D6699" w:rsidP="003D6699">
      <w:pPr>
        <w:pStyle w:val="TH"/>
        <w:spacing w:before="0" w:after="0"/>
        <w:rPr>
          <w:ins w:id="8737" w:author="Stanley Mayalil" w:date="2022-09-30T14:14: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D6699" w:rsidRPr="00175108" w14:paraId="1C4DCB27" w14:textId="77777777" w:rsidTr="00FC56D0">
        <w:trPr>
          <w:ins w:id="8738" w:author="Stanley Mayalil" w:date="2022-09-30T14:14:00Z"/>
        </w:trPr>
        <w:tc>
          <w:tcPr>
            <w:tcW w:w="959" w:type="dxa"/>
          </w:tcPr>
          <w:p w14:paraId="102017D5" w14:textId="77777777" w:rsidR="003D6699" w:rsidRPr="00175108" w:rsidRDefault="003D6699" w:rsidP="00FC56D0">
            <w:pPr>
              <w:pStyle w:val="TAL"/>
              <w:rPr>
                <w:ins w:id="8739" w:author="Stanley Mayalil" w:date="2022-09-30T14:14:00Z"/>
              </w:rPr>
            </w:pPr>
            <w:ins w:id="8740" w:author="Stanley Mayalil" w:date="2022-09-30T14:14:00Z">
              <w:r w:rsidRPr="00175108">
                <w:t>Coding:</w:t>
              </w:r>
            </w:ins>
          </w:p>
        </w:tc>
        <w:tc>
          <w:tcPr>
            <w:tcW w:w="717" w:type="dxa"/>
          </w:tcPr>
          <w:p w14:paraId="3A3EF330" w14:textId="77777777" w:rsidR="003D6699" w:rsidRPr="00175108" w:rsidRDefault="003D6699" w:rsidP="00FC56D0">
            <w:pPr>
              <w:pStyle w:val="TAL"/>
              <w:rPr>
                <w:ins w:id="8741" w:author="Stanley Mayalil" w:date="2022-09-30T14:14:00Z"/>
              </w:rPr>
            </w:pPr>
            <w:ins w:id="8742" w:author="Stanley Mayalil" w:date="2022-09-30T14:14:00Z">
              <w:r w:rsidRPr="00175108">
                <w:t>B1</w:t>
              </w:r>
            </w:ins>
          </w:p>
        </w:tc>
        <w:tc>
          <w:tcPr>
            <w:tcW w:w="717" w:type="dxa"/>
          </w:tcPr>
          <w:p w14:paraId="1C0443BE" w14:textId="77777777" w:rsidR="003D6699" w:rsidRPr="00175108" w:rsidRDefault="003D6699" w:rsidP="00FC56D0">
            <w:pPr>
              <w:pStyle w:val="TAL"/>
              <w:rPr>
                <w:ins w:id="8743" w:author="Stanley Mayalil" w:date="2022-09-30T14:14:00Z"/>
              </w:rPr>
            </w:pPr>
            <w:ins w:id="8744" w:author="Stanley Mayalil" w:date="2022-09-30T14:14:00Z">
              <w:r w:rsidRPr="00175108">
                <w:t>B2</w:t>
              </w:r>
            </w:ins>
          </w:p>
        </w:tc>
        <w:tc>
          <w:tcPr>
            <w:tcW w:w="717" w:type="dxa"/>
          </w:tcPr>
          <w:p w14:paraId="6AA7988D" w14:textId="77777777" w:rsidR="003D6699" w:rsidRPr="00175108" w:rsidRDefault="003D6699" w:rsidP="00FC56D0">
            <w:pPr>
              <w:pStyle w:val="TAL"/>
              <w:rPr>
                <w:ins w:id="8745" w:author="Stanley Mayalil" w:date="2022-09-30T14:14:00Z"/>
              </w:rPr>
            </w:pPr>
            <w:ins w:id="8746" w:author="Stanley Mayalil" w:date="2022-09-30T14:14:00Z">
              <w:r w:rsidRPr="00175108">
                <w:t>B3</w:t>
              </w:r>
            </w:ins>
          </w:p>
        </w:tc>
        <w:tc>
          <w:tcPr>
            <w:tcW w:w="717" w:type="dxa"/>
          </w:tcPr>
          <w:p w14:paraId="3A9452D5" w14:textId="77777777" w:rsidR="003D6699" w:rsidRPr="00175108" w:rsidRDefault="003D6699" w:rsidP="00FC56D0">
            <w:pPr>
              <w:pStyle w:val="TAL"/>
              <w:rPr>
                <w:ins w:id="8747" w:author="Stanley Mayalil" w:date="2022-09-30T14:14:00Z"/>
              </w:rPr>
            </w:pPr>
            <w:ins w:id="8748" w:author="Stanley Mayalil" w:date="2022-09-30T14:14:00Z">
              <w:r w:rsidRPr="00175108">
                <w:t>B4</w:t>
              </w:r>
            </w:ins>
          </w:p>
        </w:tc>
        <w:tc>
          <w:tcPr>
            <w:tcW w:w="717" w:type="dxa"/>
          </w:tcPr>
          <w:p w14:paraId="673A87A6" w14:textId="77777777" w:rsidR="003D6699" w:rsidRPr="00175108" w:rsidRDefault="003D6699" w:rsidP="00FC56D0">
            <w:pPr>
              <w:pStyle w:val="TAL"/>
              <w:rPr>
                <w:ins w:id="8749" w:author="Stanley Mayalil" w:date="2022-09-30T14:14:00Z"/>
              </w:rPr>
            </w:pPr>
            <w:ins w:id="8750" w:author="Stanley Mayalil" w:date="2022-09-30T14:14:00Z">
              <w:r w:rsidRPr="00175108">
                <w:t>B5</w:t>
              </w:r>
            </w:ins>
          </w:p>
        </w:tc>
        <w:tc>
          <w:tcPr>
            <w:tcW w:w="717" w:type="dxa"/>
          </w:tcPr>
          <w:p w14:paraId="4B72D614" w14:textId="77777777" w:rsidR="003D6699" w:rsidRPr="00175108" w:rsidRDefault="003D6699" w:rsidP="00FC56D0">
            <w:pPr>
              <w:pStyle w:val="TAL"/>
              <w:rPr>
                <w:ins w:id="8751" w:author="Stanley Mayalil" w:date="2022-09-30T14:14:00Z"/>
              </w:rPr>
            </w:pPr>
            <w:ins w:id="8752" w:author="Stanley Mayalil" w:date="2022-09-30T14:14:00Z">
              <w:r w:rsidRPr="00175108">
                <w:t>B6</w:t>
              </w:r>
            </w:ins>
          </w:p>
        </w:tc>
        <w:tc>
          <w:tcPr>
            <w:tcW w:w="717" w:type="dxa"/>
          </w:tcPr>
          <w:p w14:paraId="0F8B90E4" w14:textId="77777777" w:rsidR="003D6699" w:rsidRPr="00175108" w:rsidRDefault="003D6699" w:rsidP="00FC56D0">
            <w:pPr>
              <w:pStyle w:val="TAL"/>
              <w:rPr>
                <w:ins w:id="8753" w:author="Stanley Mayalil" w:date="2022-09-30T14:14:00Z"/>
              </w:rPr>
            </w:pPr>
            <w:ins w:id="8754" w:author="Stanley Mayalil" w:date="2022-09-30T14:14:00Z">
              <w:r w:rsidRPr="00175108">
                <w:t>B7</w:t>
              </w:r>
            </w:ins>
          </w:p>
        </w:tc>
        <w:tc>
          <w:tcPr>
            <w:tcW w:w="717" w:type="dxa"/>
          </w:tcPr>
          <w:p w14:paraId="78422336" w14:textId="77777777" w:rsidR="003D6699" w:rsidRPr="00175108" w:rsidRDefault="003D6699" w:rsidP="00FC56D0">
            <w:pPr>
              <w:pStyle w:val="TAL"/>
              <w:rPr>
                <w:ins w:id="8755" w:author="Stanley Mayalil" w:date="2022-09-30T14:14:00Z"/>
              </w:rPr>
            </w:pPr>
            <w:ins w:id="8756" w:author="Stanley Mayalil" w:date="2022-09-30T14:14:00Z">
              <w:r w:rsidRPr="00175108">
                <w:t>B8</w:t>
              </w:r>
            </w:ins>
          </w:p>
        </w:tc>
      </w:tr>
      <w:tr w:rsidR="003D6699" w:rsidRPr="00175108" w14:paraId="09D7C85C" w14:textId="77777777" w:rsidTr="00FC56D0">
        <w:trPr>
          <w:ins w:id="8757" w:author="Stanley Mayalil" w:date="2022-09-30T14:14:00Z"/>
        </w:trPr>
        <w:tc>
          <w:tcPr>
            <w:tcW w:w="959" w:type="dxa"/>
          </w:tcPr>
          <w:p w14:paraId="6F774672" w14:textId="77777777" w:rsidR="003D6699" w:rsidRPr="00175108" w:rsidRDefault="003D6699" w:rsidP="00FC56D0">
            <w:pPr>
              <w:pStyle w:val="TAL"/>
              <w:rPr>
                <w:ins w:id="8758" w:author="Stanley Mayalil" w:date="2022-09-30T14:14:00Z"/>
              </w:rPr>
            </w:pPr>
            <w:ins w:id="8759" w:author="Stanley Mayalil" w:date="2022-09-30T14:14:00Z">
              <w:r w:rsidRPr="00175108">
                <w:t>Hex</w:t>
              </w:r>
            </w:ins>
          </w:p>
        </w:tc>
        <w:tc>
          <w:tcPr>
            <w:tcW w:w="717" w:type="dxa"/>
          </w:tcPr>
          <w:p w14:paraId="4DD674DB" w14:textId="77777777" w:rsidR="003D6699" w:rsidRPr="00175108" w:rsidRDefault="003D6699" w:rsidP="00FC56D0">
            <w:pPr>
              <w:pStyle w:val="TAL"/>
              <w:rPr>
                <w:ins w:id="8760" w:author="Stanley Mayalil" w:date="2022-09-30T14:14:00Z"/>
              </w:rPr>
            </w:pPr>
            <w:ins w:id="8761" w:author="Stanley Mayalil" w:date="2022-09-30T14:14:00Z">
              <w:r w:rsidRPr="00175108">
                <w:t>35</w:t>
              </w:r>
            </w:ins>
          </w:p>
        </w:tc>
        <w:tc>
          <w:tcPr>
            <w:tcW w:w="717" w:type="dxa"/>
          </w:tcPr>
          <w:p w14:paraId="374DCFB3" w14:textId="77777777" w:rsidR="003D6699" w:rsidRPr="00175108" w:rsidRDefault="003D6699" w:rsidP="00FC56D0">
            <w:pPr>
              <w:pStyle w:val="TAL"/>
              <w:rPr>
                <w:ins w:id="8762" w:author="Stanley Mayalil" w:date="2022-09-30T14:14:00Z"/>
              </w:rPr>
            </w:pPr>
            <w:ins w:id="8763" w:author="Stanley Mayalil" w:date="2022-09-30T14:14:00Z">
              <w:r w:rsidRPr="00175108">
                <w:t>37</w:t>
              </w:r>
            </w:ins>
          </w:p>
        </w:tc>
        <w:tc>
          <w:tcPr>
            <w:tcW w:w="717" w:type="dxa"/>
          </w:tcPr>
          <w:p w14:paraId="3F25CD36" w14:textId="77777777" w:rsidR="003D6699" w:rsidRPr="00175108" w:rsidRDefault="003D6699" w:rsidP="00FC56D0">
            <w:pPr>
              <w:pStyle w:val="TAL"/>
              <w:rPr>
                <w:ins w:id="8764" w:author="Stanley Mayalil" w:date="2022-09-30T14:14:00Z"/>
              </w:rPr>
            </w:pPr>
            <w:ins w:id="8765" w:author="Stanley Mayalil" w:date="2022-09-30T14:14:00Z">
              <w:r w:rsidRPr="00175108">
                <w:t>36</w:t>
              </w:r>
            </w:ins>
          </w:p>
        </w:tc>
        <w:tc>
          <w:tcPr>
            <w:tcW w:w="717" w:type="dxa"/>
          </w:tcPr>
          <w:p w14:paraId="283E5986" w14:textId="77777777" w:rsidR="003D6699" w:rsidRPr="00175108" w:rsidRDefault="003D6699" w:rsidP="00FC56D0">
            <w:pPr>
              <w:pStyle w:val="TAL"/>
              <w:rPr>
                <w:ins w:id="8766" w:author="Stanley Mayalil" w:date="2022-09-30T14:14:00Z"/>
              </w:rPr>
            </w:pPr>
            <w:ins w:id="8767" w:author="Stanley Mayalil" w:date="2022-09-30T14:14:00Z">
              <w:r w:rsidRPr="00175108">
                <w:t>38</w:t>
              </w:r>
            </w:ins>
          </w:p>
        </w:tc>
        <w:tc>
          <w:tcPr>
            <w:tcW w:w="717" w:type="dxa"/>
          </w:tcPr>
          <w:p w14:paraId="7AFD3966" w14:textId="77777777" w:rsidR="003D6699" w:rsidRPr="00175108" w:rsidRDefault="003D6699" w:rsidP="00FC56D0">
            <w:pPr>
              <w:pStyle w:val="TAL"/>
              <w:rPr>
                <w:ins w:id="8768" w:author="Stanley Mayalil" w:date="2022-09-30T14:14:00Z"/>
              </w:rPr>
            </w:pPr>
            <w:ins w:id="8769" w:author="Stanley Mayalil" w:date="2022-09-30T14:14:00Z">
              <w:r w:rsidRPr="00175108">
                <w:t>37</w:t>
              </w:r>
            </w:ins>
          </w:p>
        </w:tc>
        <w:tc>
          <w:tcPr>
            <w:tcW w:w="717" w:type="dxa"/>
          </w:tcPr>
          <w:p w14:paraId="5F900872" w14:textId="77777777" w:rsidR="003D6699" w:rsidRPr="00175108" w:rsidRDefault="003D6699" w:rsidP="00FC56D0">
            <w:pPr>
              <w:pStyle w:val="TAL"/>
              <w:rPr>
                <w:ins w:id="8770" w:author="Stanley Mayalil" w:date="2022-09-30T14:14:00Z"/>
              </w:rPr>
            </w:pPr>
            <w:ins w:id="8771" w:author="Stanley Mayalil" w:date="2022-09-30T14:14:00Z">
              <w:r w:rsidRPr="00175108">
                <w:t>39</w:t>
              </w:r>
            </w:ins>
          </w:p>
        </w:tc>
        <w:tc>
          <w:tcPr>
            <w:tcW w:w="717" w:type="dxa"/>
          </w:tcPr>
          <w:p w14:paraId="33A0EA23" w14:textId="77777777" w:rsidR="003D6699" w:rsidRPr="00175108" w:rsidRDefault="003D6699" w:rsidP="00FC56D0">
            <w:pPr>
              <w:pStyle w:val="TAL"/>
              <w:rPr>
                <w:ins w:id="8772" w:author="Stanley Mayalil" w:date="2022-09-30T14:14:00Z"/>
              </w:rPr>
            </w:pPr>
            <w:ins w:id="8773" w:author="Stanley Mayalil" w:date="2022-09-30T14:14:00Z">
              <w:r w:rsidRPr="00175108">
                <w:t>38</w:t>
              </w:r>
            </w:ins>
          </w:p>
        </w:tc>
        <w:tc>
          <w:tcPr>
            <w:tcW w:w="717" w:type="dxa"/>
          </w:tcPr>
          <w:p w14:paraId="3F4309B2" w14:textId="77777777" w:rsidR="003D6699" w:rsidRPr="00175108" w:rsidRDefault="003D6699" w:rsidP="00FC56D0">
            <w:pPr>
              <w:pStyle w:val="TAL"/>
              <w:rPr>
                <w:ins w:id="8774" w:author="Stanley Mayalil" w:date="2022-09-30T14:14:00Z"/>
              </w:rPr>
            </w:pPr>
            <w:ins w:id="8775" w:author="Stanley Mayalil" w:date="2022-09-30T14:14:00Z">
              <w:r w:rsidRPr="00175108">
                <w:t>30</w:t>
              </w:r>
            </w:ins>
          </w:p>
        </w:tc>
      </w:tr>
    </w:tbl>
    <w:p w14:paraId="362E2AF8" w14:textId="77777777" w:rsidR="003D6699" w:rsidRPr="00175108" w:rsidRDefault="003D6699" w:rsidP="003D6699">
      <w:pPr>
        <w:rPr>
          <w:ins w:id="8776" w:author="Stanley Mayalil" w:date="2022-09-30T14:14:00Z"/>
        </w:rPr>
      </w:pPr>
    </w:p>
    <w:p w14:paraId="243332C1" w14:textId="77777777" w:rsidR="003D6699" w:rsidRPr="00175108" w:rsidRDefault="003D6699" w:rsidP="003D6699">
      <w:pPr>
        <w:rPr>
          <w:ins w:id="8777" w:author="Stanley Mayalil" w:date="2022-09-30T14:14:00Z"/>
        </w:rPr>
      </w:pPr>
      <w:ins w:id="8778" w:author="Stanley Mayalil" w:date="2022-09-30T14:14:00Z">
        <w:r w:rsidRPr="00175108">
          <w:t>The Terminal is powered-on, with the correct PIN entered.</w:t>
        </w:r>
      </w:ins>
    </w:p>
    <w:p w14:paraId="1211E50C" w14:textId="744F7CE1" w:rsidR="003D6699" w:rsidRPr="00856AB6" w:rsidRDefault="003D6699" w:rsidP="00856AB6">
      <w:pPr>
        <w:pStyle w:val="Heading5"/>
        <w:rPr>
          <w:ins w:id="8779" w:author="Stanley Mayalil" w:date="2022-11-09T15:45:00Z"/>
        </w:rPr>
        <w:pPrChange w:id="8780" w:author="Stanley Mayalil" w:date="2022-11-10T11:34:00Z">
          <w:pPr>
            <w:pStyle w:val="B10"/>
          </w:pPr>
        </w:pPrChange>
      </w:pPr>
      <w:bookmarkStart w:id="8781" w:name="_Toc109134039"/>
      <w:ins w:id="8782" w:author="Stanley Mayalil" w:date="2022-09-30T14:14:00Z">
        <w:r w:rsidRPr="00175108">
          <w:t>6.1.11.4.2</w:t>
        </w:r>
        <w:r w:rsidRPr="00175108">
          <w:tab/>
          <w:t>Procedure</w:t>
        </w:r>
      </w:ins>
      <w:bookmarkEnd w:id="8781"/>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2"/>
        <w:gridCol w:w="1090"/>
        <w:gridCol w:w="4033"/>
        <w:gridCol w:w="2071"/>
        <w:gridCol w:w="811"/>
        <w:gridCol w:w="1084"/>
        <w:tblGridChange w:id="8783">
          <w:tblGrid>
            <w:gridCol w:w="542"/>
            <w:gridCol w:w="1090"/>
            <w:gridCol w:w="4033"/>
            <w:gridCol w:w="2071"/>
            <w:gridCol w:w="811"/>
            <w:gridCol w:w="1084"/>
          </w:tblGrid>
        </w:tblGridChange>
      </w:tblGrid>
      <w:tr w:rsidR="003F29DF" w:rsidRPr="00DA2F95" w14:paraId="47202C45" w14:textId="77777777" w:rsidTr="003F29DF">
        <w:trPr>
          <w:trHeight w:val="20"/>
          <w:ins w:id="8784" w:author="Stanley Mayalil" w:date="2022-11-09T15:45:00Z"/>
        </w:trPr>
        <w:tc>
          <w:tcPr>
            <w:tcW w:w="281" w:type="pct"/>
            <w:shd w:val="clear" w:color="auto" w:fill="D9D9D9" w:themeFill="background1" w:themeFillShade="D9"/>
            <w:hideMark/>
          </w:tcPr>
          <w:p w14:paraId="36A056E5" w14:textId="77777777" w:rsidR="003F29DF" w:rsidRPr="00FC56D0" w:rsidRDefault="003F29DF" w:rsidP="00FC56D0">
            <w:pPr>
              <w:keepNext/>
              <w:keepLines/>
              <w:overflowPunct w:val="0"/>
              <w:autoSpaceDE w:val="0"/>
              <w:autoSpaceDN w:val="0"/>
              <w:adjustRightInd w:val="0"/>
              <w:spacing w:after="0"/>
              <w:jc w:val="center"/>
              <w:textAlignment w:val="baseline"/>
              <w:rPr>
                <w:ins w:id="8785" w:author="Stanley Mayalil" w:date="2022-11-09T15:45:00Z"/>
                <w:rFonts w:ascii="Arial" w:eastAsia="Calibri" w:hAnsi="Arial" w:cs="Arial"/>
                <w:b/>
                <w:sz w:val="18"/>
                <w:szCs w:val="18"/>
                <w:lang w:val="en-US" w:eastAsia="de-DE"/>
              </w:rPr>
            </w:pPr>
            <w:ins w:id="8786" w:author="Stanley Mayalil" w:date="2022-11-09T15:45:00Z">
              <w:r w:rsidRPr="00FC56D0">
                <w:rPr>
                  <w:rFonts w:ascii="Arial" w:eastAsia="Calibri" w:hAnsi="Arial" w:cs="Arial"/>
                  <w:b/>
                  <w:sz w:val="18"/>
                  <w:szCs w:val="18"/>
                  <w:lang w:val="en-US" w:eastAsia="de-DE"/>
                </w:rPr>
                <w:t>Step</w:t>
              </w:r>
            </w:ins>
          </w:p>
        </w:tc>
        <w:tc>
          <w:tcPr>
            <w:tcW w:w="566" w:type="pct"/>
            <w:shd w:val="clear" w:color="auto" w:fill="D9D9D9" w:themeFill="background1" w:themeFillShade="D9"/>
            <w:hideMark/>
          </w:tcPr>
          <w:p w14:paraId="403262F7" w14:textId="77777777" w:rsidR="003F29DF" w:rsidRPr="00FC56D0" w:rsidRDefault="003F29DF" w:rsidP="00FC56D0">
            <w:pPr>
              <w:keepNext/>
              <w:keepLines/>
              <w:overflowPunct w:val="0"/>
              <w:autoSpaceDE w:val="0"/>
              <w:autoSpaceDN w:val="0"/>
              <w:adjustRightInd w:val="0"/>
              <w:spacing w:after="0"/>
              <w:jc w:val="center"/>
              <w:textAlignment w:val="baseline"/>
              <w:rPr>
                <w:ins w:id="8787" w:author="Stanley Mayalil" w:date="2022-11-09T15:45:00Z"/>
                <w:rFonts w:ascii="Arial" w:eastAsia="Calibri" w:hAnsi="Arial" w:cs="Arial"/>
                <w:b/>
                <w:sz w:val="18"/>
                <w:szCs w:val="18"/>
                <w:lang w:val="en-US" w:eastAsia="de-DE"/>
              </w:rPr>
            </w:pPr>
            <w:ins w:id="8788" w:author="Stanley Mayalil" w:date="2022-11-09T15:45:00Z">
              <w:r w:rsidRPr="00FC56D0">
                <w:rPr>
                  <w:rFonts w:ascii="Arial" w:eastAsia="Calibri" w:hAnsi="Arial" w:cs="Arial"/>
                  <w:b/>
                  <w:sz w:val="18"/>
                  <w:szCs w:val="18"/>
                  <w:lang w:val="en-US" w:eastAsia="de-DE"/>
                </w:rPr>
                <w:t>Direction</w:t>
              </w:r>
            </w:ins>
          </w:p>
        </w:tc>
        <w:tc>
          <w:tcPr>
            <w:tcW w:w="2094" w:type="pct"/>
            <w:shd w:val="clear" w:color="auto" w:fill="D9D9D9" w:themeFill="background1" w:themeFillShade="D9"/>
            <w:hideMark/>
          </w:tcPr>
          <w:p w14:paraId="680B6B0E" w14:textId="77777777" w:rsidR="003F29DF" w:rsidRPr="00FC56D0" w:rsidRDefault="003F29DF" w:rsidP="00FC56D0">
            <w:pPr>
              <w:keepNext/>
              <w:keepLines/>
              <w:overflowPunct w:val="0"/>
              <w:autoSpaceDE w:val="0"/>
              <w:autoSpaceDN w:val="0"/>
              <w:adjustRightInd w:val="0"/>
              <w:spacing w:after="0"/>
              <w:jc w:val="center"/>
              <w:textAlignment w:val="baseline"/>
              <w:rPr>
                <w:ins w:id="8789" w:author="Stanley Mayalil" w:date="2022-11-09T15:45:00Z"/>
                <w:rFonts w:ascii="Arial" w:eastAsia="Calibri" w:hAnsi="Arial" w:cs="Arial"/>
                <w:b/>
                <w:sz w:val="18"/>
                <w:szCs w:val="18"/>
                <w:lang w:val="en-US" w:eastAsia="de-DE"/>
              </w:rPr>
            </w:pPr>
            <w:ins w:id="8790" w:author="Stanley Mayalil" w:date="2022-11-09T15:45:00Z">
              <w:r w:rsidRPr="00FC56D0">
                <w:rPr>
                  <w:rFonts w:ascii="Arial" w:eastAsia="Calibri" w:hAnsi="Arial" w:cs="Arial"/>
                  <w:b/>
                  <w:sz w:val="18"/>
                  <w:szCs w:val="18"/>
                  <w:lang w:val="en-US" w:eastAsia="de-DE"/>
                </w:rPr>
                <w:t>Action</w:t>
              </w:r>
            </w:ins>
          </w:p>
        </w:tc>
        <w:tc>
          <w:tcPr>
            <w:tcW w:w="1075" w:type="pct"/>
            <w:shd w:val="clear" w:color="auto" w:fill="D9D9D9" w:themeFill="background1" w:themeFillShade="D9"/>
            <w:hideMark/>
          </w:tcPr>
          <w:p w14:paraId="1916E350" w14:textId="77777777" w:rsidR="003F29DF" w:rsidRPr="00FC56D0" w:rsidRDefault="003F29DF" w:rsidP="00FC56D0">
            <w:pPr>
              <w:keepNext/>
              <w:keepLines/>
              <w:overflowPunct w:val="0"/>
              <w:autoSpaceDE w:val="0"/>
              <w:autoSpaceDN w:val="0"/>
              <w:adjustRightInd w:val="0"/>
              <w:spacing w:after="0"/>
              <w:jc w:val="center"/>
              <w:textAlignment w:val="baseline"/>
              <w:rPr>
                <w:ins w:id="8791" w:author="Stanley Mayalil" w:date="2022-11-09T15:45:00Z"/>
                <w:rFonts w:ascii="Arial" w:eastAsia="Calibri" w:hAnsi="Arial" w:cs="Arial"/>
                <w:b/>
                <w:sz w:val="18"/>
                <w:szCs w:val="18"/>
                <w:lang w:val="en-US" w:eastAsia="de-DE"/>
              </w:rPr>
            </w:pPr>
            <w:ins w:id="8792" w:author="Stanley Mayalil" w:date="2022-11-09T15:45:00Z">
              <w:r w:rsidRPr="00FC56D0">
                <w:rPr>
                  <w:rFonts w:ascii="Arial" w:eastAsia="Calibri" w:hAnsi="Arial" w:cs="Arial"/>
                  <w:b/>
                  <w:sz w:val="18"/>
                  <w:szCs w:val="18"/>
                  <w:lang w:val="en-US" w:eastAsia="de-DE"/>
                </w:rPr>
                <w:t>Comment</w:t>
              </w:r>
            </w:ins>
          </w:p>
        </w:tc>
        <w:tc>
          <w:tcPr>
            <w:tcW w:w="421" w:type="pct"/>
            <w:shd w:val="clear" w:color="auto" w:fill="D9D9D9" w:themeFill="background1" w:themeFillShade="D9"/>
          </w:tcPr>
          <w:p w14:paraId="1E1B24C5" w14:textId="77777777" w:rsidR="003F29DF" w:rsidRPr="00FC56D0" w:rsidRDefault="003F29DF" w:rsidP="00FC56D0">
            <w:pPr>
              <w:keepNext/>
              <w:keepLines/>
              <w:overflowPunct w:val="0"/>
              <w:autoSpaceDE w:val="0"/>
              <w:autoSpaceDN w:val="0"/>
              <w:adjustRightInd w:val="0"/>
              <w:spacing w:after="0"/>
              <w:jc w:val="center"/>
              <w:textAlignment w:val="baseline"/>
              <w:rPr>
                <w:ins w:id="8793" w:author="Stanley Mayalil" w:date="2022-11-09T15:45:00Z"/>
                <w:rFonts w:ascii="Arial" w:eastAsia="Calibri" w:hAnsi="Arial" w:cs="Arial"/>
                <w:b/>
                <w:sz w:val="18"/>
                <w:szCs w:val="18"/>
                <w:lang w:val="en-US" w:eastAsia="de-DE"/>
              </w:rPr>
            </w:pPr>
            <w:ins w:id="8794" w:author="Stanley Mayalil" w:date="2022-11-09T15:45:00Z">
              <w:r w:rsidRPr="00FC56D0">
                <w:rPr>
                  <w:rFonts w:ascii="Arial" w:eastAsia="Calibri" w:hAnsi="Arial" w:cs="Arial"/>
                  <w:b/>
                  <w:sz w:val="18"/>
                  <w:szCs w:val="18"/>
                  <w:lang w:val="en-US" w:eastAsia="de-DE"/>
                </w:rPr>
                <w:t>REQ</w:t>
              </w:r>
            </w:ins>
          </w:p>
        </w:tc>
        <w:tc>
          <w:tcPr>
            <w:tcW w:w="563" w:type="pct"/>
            <w:shd w:val="clear" w:color="auto" w:fill="D9D9D9" w:themeFill="background1" w:themeFillShade="D9"/>
          </w:tcPr>
          <w:p w14:paraId="125E4F98" w14:textId="77777777" w:rsidR="003F29DF" w:rsidRPr="00FC56D0" w:rsidRDefault="003F29DF" w:rsidP="00FC56D0">
            <w:pPr>
              <w:keepNext/>
              <w:keepLines/>
              <w:overflowPunct w:val="0"/>
              <w:autoSpaceDE w:val="0"/>
              <w:autoSpaceDN w:val="0"/>
              <w:adjustRightInd w:val="0"/>
              <w:spacing w:after="0"/>
              <w:jc w:val="center"/>
              <w:textAlignment w:val="baseline"/>
              <w:rPr>
                <w:ins w:id="8795" w:author="Stanley Mayalil" w:date="2022-11-09T15:45:00Z"/>
                <w:rFonts w:ascii="Arial" w:eastAsia="Calibri" w:hAnsi="Arial" w:cs="Arial"/>
                <w:b/>
                <w:sz w:val="18"/>
                <w:szCs w:val="18"/>
                <w:lang w:val="en-US" w:eastAsia="de-DE"/>
              </w:rPr>
            </w:pPr>
            <w:ins w:id="8796" w:author="Stanley Mayalil" w:date="2022-11-09T15:45:00Z">
              <w:r w:rsidRPr="00FC56D0">
                <w:rPr>
                  <w:rFonts w:ascii="Arial" w:eastAsia="Calibri" w:hAnsi="Arial" w:cs="Arial"/>
                  <w:b/>
                  <w:sz w:val="18"/>
                  <w:szCs w:val="18"/>
                  <w:lang w:val="en-US" w:eastAsia="de-DE"/>
                </w:rPr>
                <w:t>SA</w:t>
              </w:r>
            </w:ins>
          </w:p>
        </w:tc>
      </w:tr>
      <w:tr w:rsidR="003F29DF" w:rsidRPr="00C47B10" w14:paraId="66840577" w14:textId="77777777" w:rsidTr="003F29DF">
        <w:trPr>
          <w:trHeight w:val="20"/>
          <w:ins w:id="8797" w:author="Stanley Mayalil" w:date="2022-11-09T15:45:00Z"/>
        </w:trPr>
        <w:tc>
          <w:tcPr>
            <w:tcW w:w="281" w:type="pct"/>
            <w:hideMark/>
          </w:tcPr>
          <w:p w14:paraId="384F39CB" w14:textId="77777777" w:rsidR="003F29DF" w:rsidRPr="003F29DF" w:rsidRDefault="003F29DF" w:rsidP="00FC56D0">
            <w:pPr>
              <w:keepNext/>
              <w:keepLines/>
              <w:overflowPunct w:val="0"/>
              <w:autoSpaceDE w:val="0"/>
              <w:autoSpaceDN w:val="0"/>
              <w:adjustRightInd w:val="0"/>
              <w:spacing w:after="0"/>
              <w:jc w:val="center"/>
              <w:textAlignment w:val="baseline"/>
              <w:rPr>
                <w:ins w:id="8798" w:author="Stanley Mayalil" w:date="2022-11-09T15:45:00Z"/>
                <w:rFonts w:ascii="Arial" w:eastAsia="SimSun" w:hAnsi="Arial" w:cs="Arial"/>
                <w:strike/>
                <w:sz w:val="18"/>
                <w:szCs w:val="18"/>
                <w:lang w:eastAsia="ja-JP"/>
                <w:rPrChange w:id="8799" w:author="Stanley Mayalil" w:date="2022-11-09T15:45:00Z">
                  <w:rPr>
                    <w:ins w:id="8800" w:author="Stanley Mayalil" w:date="2022-11-09T15:45:00Z"/>
                    <w:rFonts w:ascii="Arial" w:eastAsia="SimSun" w:hAnsi="Arial" w:cs="Arial"/>
                    <w:sz w:val="18"/>
                    <w:szCs w:val="18"/>
                    <w:lang w:eastAsia="ja-JP"/>
                  </w:rPr>
                </w:rPrChange>
              </w:rPr>
            </w:pPr>
            <w:ins w:id="8801" w:author="Stanley Mayalil" w:date="2022-11-09T15:45:00Z">
              <w:r w:rsidRPr="003F29DF">
                <w:rPr>
                  <w:rFonts w:ascii="Arial" w:eastAsia="SimSun" w:hAnsi="Arial" w:cs="Arial"/>
                  <w:strike/>
                  <w:sz w:val="18"/>
                  <w:szCs w:val="18"/>
                  <w:lang w:eastAsia="ja-JP"/>
                  <w:rPrChange w:id="8802" w:author="Stanley Mayalil" w:date="2022-11-09T15:45:00Z">
                    <w:rPr>
                      <w:rFonts w:ascii="Arial" w:eastAsia="SimSun" w:hAnsi="Arial" w:cs="Arial"/>
                      <w:sz w:val="18"/>
                      <w:szCs w:val="18"/>
                      <w:lang w:eastAsia="ja-JP"/>
                    </w:rPr>
                  </w:rPrChange>
                </w:rPr>
                <w:t>1</w:t>
              </w:r>
            </w:ins>
          </w:p>
        </w:tc>
        <w:tc>
          <w:tcPr>
            <w:tcW w:w="566" w:type="pct"/>
          </w:tcPr>
          <w:p w14:paraId="5268FBB5" w14:textId="77777777" w:rsidR="003F29DF" w:rsidRPr="003F29DF" w:rsidRDefault="003F29DF" w:rsidP="00FC56D0">
            <w:pPr>
              <w:keepNext/>
              <w:keepLines/>
              <w:overflowPunct w:val="0"/>
              <w:autoSpaceDE w:val="0"/>
              <w:autoSpaceDN w:val="0"/>
              <w:adjustRightInd w:val="0"/>
              <w:spacing w:after="0"/>
              <w:jc w:val="center"/>
              <w:textAlignment w:val="baseline"/>
              <w:rPr>
                <w:ins w:id="8803" w:author="Stanley Mayalil" w:date="2022-11-09T15:45:00Z"/>
                <w:rFonts w:ascii="Arial" w:eastAsia="SimSun" w:hAnsi="Arial" w:cs="Arial"/>
                <w:strike/>
                <w:sz w:val="18"/>
                <w:szCs w:val="18"/>
                <w:lang w:eastAsia="ja-JP"/>
                <w:rPrChange w:id="8804" w:author="Stanley Mayalil" w:date="2022-11-09T15:45:00Z">
                  <w:rPr>
                    <w:ins w:id="8805" w:author="Stanley Mayalil" w:date="2022-11-09T15:45:00Z"/>
                    <w:rFonts w:ascii="Arial" w:eastAsia="SimSun" w:hAnsi="Arial" w:cs="Arial"/>
                    <w:sz w:val="18"/>
                    <w:szCs w:val="18"/>
                    <w:lang w:eastAsia="ja-JP"/>
                  </w:rPr>
                </w:rPrChange>
              </w:rPr>
            </w:pPr>
            <w:ins w:id="8806" w:author="Stanley Mayalil" w:date="2022-11-09T15:45:00Z">
              <w:r w:rsidRPr="003F29DF">
                <w:rPr>
                  <w:rFonts w:ascii="Arial" w:eastAsia="SimSun" w:hAnsi="Arial" w:cs="Arial"/>
                  <w:strike/>
                  <w:sz w:val="18"/>
                  <w:szCs w:val="18"/>
                  <w:lang w:eastAsia="ja-JP"/>
                  <w:rPrChange w:id="8807" w:author="Stanley Mayalil" w:date="2022-11-09T15:45:00Z">
                    <w:rPr>
                      <w:rFonts w:ascii="Arial" w:eastAsia="SimSun" w:hAnsi="Arial" w:cs="Arial"/>
                      <w:sz w:val="18"/>
                      <w:szCs w:val="18"/>
                      <w:lang w:eastAsia="ja-JP"/>
                    </w:rPr>
                  </w:rPrChange>
                </w:rPr>
                <w:t>UE</w:t>
              </w:r>
            </w:ins>
          </w:p>
        </w:tc>
        <w:tc>
          <w:tcPr>
            <w:tcW w:w="2094" w:type="pct"/>
            <w:hideMark/>
          </w:tcPr>
          <w:p w14:paraId="208D3C3A" w14:textId="77777777" w:rsidR="003F29DF" w:rsidRPr="003F29DF" w:rsidRDefault="003F29DF" w:rsidP="00FC56D0">
            <w:pPr>
              <w:keepNext/>
              <w:keepLines/>
              <w:overflowPunct w:val="0"/>
              <w:autoSpaceDE w:val="0"/>
              <w:autoSpaceDN w:val="0"/>
              <w:adjustRightInd w:val="0"/>
              <w:spacing w:after="0"/>
              <w:textAlignment w:val="baseline"/>
              <w:rPr>
                <w:ins w:id="8808" w:author="Stanley Mayalil" w:date="2022-11-09T15:45:00Z"/>
                <w:rFonts w:ascii="Arial" w:eastAsia="SimSun" w:hAnsi="Arial" w:cs="Arial"/>
                <w:strike/>
                <w:sz w:val="18"/>
                <w:szCs w:val="18"/>
                <w:rPrChange w:id="8809" w:author="Stanley Mayalil" w:date="2022-11-09T15:45:00Z">
                  <w:rPr>
                    <w:ins w:id="8810" w:author="Stanley Mayalil" w:date="2022-11-09T15:45:00Z"/>
                    <w:rFonts w:ascii="Arial" w:eastAsia="SimSun" w:hAnsi="Arial" w:cs="Arial"/>
                    <w:sz w:val="18"/>
                    <w:szCs w:val="18"/>
                  </w:rPr>
                </w:rPrChange>
              </w:rPr>
            </w:pPr>
            <w:ins w:id="8811" w:author="Stanley Mayalil" w:date="2022-11-09T15:45:00Z">
              <w:r w:rsidRPr="003F29DF">
                <w:rPr>
                  <w:rFonts w:ascii="Arial" w:hAnsi="Arial" w:cs="Arial"/>
                  <w:strike/>
                  <w:sz w:val="18"/>
                  <w:szCs w:val="18"/>
                  <w:rPrChange w:id="8812" w:author="Stanley Mayalil" w:date="2022-11-09T15:45:00Z">
                    <w:rPr>
                      <w:rFonts w:ascii="Arial" w:hAnsi="Arial" w:cs="Arial"/>
                      <w:sz w:val="18"/>
                      <w:szCs w:val="18"/>
                    </w:rPr>
                  </w:rPrChange>
                </w:rPr>
                <w:t>The Terminal is powered on.</w:t>
              </w:r>
            </w:ins>
          </w:p>
        </w:tc>
        <w:tc>
          <w:tcPr>
            <w:tcW w:w="1075" w:type="pct"/>
          </w:tcPr>
          <w:p w14:paraId="654C3F01" w14:textId="77777777" w:rsidR="003F29DF" w:rsidRPr="003F29DF" w:rsidRDefault="003F29DF" w:rsidP="00FC56D0">
            <w:pPr>
              <w:keepNext/>
              <w:keepLines/>
              <w:overflowPunct w:val="0"/>
              <w:autoSpaceDE w:val="0"/>
              <w:autoSpaceDN w:val="0"/>
              <w:adjustRightInd w:val="0"/>
              <w:spacing w:after="0"/>
              <w:textAlignment w:val="baseline"/>
              <w:rPr>
                <w:ins w:id="8813" w:author="Stanley Mayalil" w:date="2022-11-09T15:45:00Z"/>
                <w:rFonts w:ascii="Arial" w:eastAsia="SimSun" w:hAnsi="Arial" w:cs="Arial"/>
                <w:strike/>
                <w:sz w:val="18"/>
                <w:szCs w:val="18"/>
                <w:rPrChange w:id="8814" w:author="Stanley Mayalil" w:date="2022-11-09T15:45:00Z">
                  <w:rPr>
                    <w:ins w:id="8815" w:author="Stanley Mayalil" w:date="2022-11-09T15:45:00Z"/>
                    <w:rFonts w:ascii="Arial" w:eastAsia="SimSun" w:hAnsi="Arial" w:cs="Arial"/>
                    <w:sz w:val="18"/>
                    <w:szCs w:val="18"/>
                  </w:rPr>
                </w:rPrChange>
              </w:rPr>
            </w:pPr>
          </w:p>
        </w:tc>
        <w:tc>
          <w:tcPr>
            <w:tcW w:w="421" w:type="pct"/>
          </w:tcPr>
          <w:p w14:paraId="391A0392" w14:textId="77777777" w:rsidR="003F29DF" w:rsidRPr="003F29DF" w:rsidRDefault="003F29DF" w:rsidP="00FC56D0">
            <w:pPr>
              <w:keepNext/>
              <w:keepLines/>
              <w:overflowPunct w:val="0"/>
              <w:autoSpaceDE w:val="0"/>
              <w:autoSpaceDN w:val="0"/>
              <w:adjustRightInd w:val="0"/>
              <w:spacing w:after="0"/>
              <w:textAlignment w:val="baseline"/>
              <w:rPr>
                <w:ins w:id="8816" w:author="Stanley Mayalil" w:date="2022-11-09T15:45:00Z"/>
                <w:rFonts w:ascii="Arial" w:eastAsia="SimSun" w:hAnsi="Arial" w:cs="Arial"/>
                <w:strike/>
                <w:sz w:val="18"/>
                <w:szCs w:val="18"/>
                <w:rPrChange w:id="8817" w:author="Stanley Mayalil" w:date="2022-11-09T15:45:00Z">
                  <w:rPr>
                    <w:ins w:id="8818" w:author="Stanley Mayalil" w:date="2022-11-09T15:45:00Z"/>
                    <w:rFonts w:ascii="Arial" w:eastAsia="SimSun" w:hAnsi="Arial" w:cs="Arial"/>
                    <w:sz w:val="18"/>
                    <w:szCs w:val="18"/>
                  </w:rPr>
                </w:rPrChange>
              </w:rPr>
            </w:pPr>
          </w:p>
        </w:tc>
        <w:tc>
          <w:tcPr>
            <w:tcW w:w="563" w:type="pct"/>
          </w:tcPr>
          <w:p w14:paraId="3607DBB2" w14:textId="77777777" w:rsidR="003F29DF" w:rsidRPr="003F29DF" w:rsidRDefault="003F29DF" w:rsidP="00FC56D0">
            <w:pPr>
              <w:keepNext/>
              <w:keepLines/>
              <w:overflowPunct w:val="0"/>
              <w:autoSpaceDE w:val="0"/>
              <w:autoSpaceDN w:val="0"/>
              <w:adjustRightInd w:val="0"/>
              <w:spacing w:after="0"/>
              <w:textAlignment w:val="baseline"/>
              <w:rPr>
                <w:ins w:id="8819" w:author="Stanley Mayalil" w:date="2022-11-09T15:45:00Z"/>
                <w:rFonts w:ascii="Arial" w:eastAsia="SimSun" w:hAnsi="Arial" w:cs="Arial"/>
                <w:strike/>
                <w:sz w:val="18"/>
                <w:szCs w:val="18"/>
                <w:rPrChange w:id="8820" w:author="Stanley Mayalil" w:date="2022-11-09T15:45:00Z">
                  <w:rPr>
                    <w:ins w:id="8821" w:author="Stanley Mayalil" w:date="2022-11-09T15:45:00Z"/>
                    <w:rFonts w:ascii="Arial" w:eastAsia="SimSun" w:hAnsi="Arial" w:cs="Arial"/>
                    <w:sz w:val="18"/>
                    <w:szCs w:val="18"/>
                  </w:rPr>
                </w:rPrChange>
              </w:rPr>
            </w:pPr>
          </w:p>
        </w:tc>
      </w:tr>
      <w:tr w:rsidR="003F29DF" w:rsidRPr="00C47B10" w14:paraId="3671E9AF" w14:textId="77777777" w:rsidTr="003F29DF">
        <w:trPr>
          <w:trHeight w:val="20"/>
          <w:ins w:id="8822" w:author="Stanley Mayalil" w:date="2022-11-09T15:45:00Z"/>
        </w:trPr>
        <w:tc>
          <w:tcPr>
            <w:tcW w:w="281" w:type="pct"/>
          </w:tcPr>
          <w:p w14:paraId="71D2A335" w14:textId="77777777" w:rsidR="003F29DF" w:rsidRPr="003F29DF" w:rsidRDefault="003F29DF" w:rsidP="00FC56D0">
            <w:pPr>
              <w:keepNext/>
              <w:keepLines/>
              <w:overflowPunct w:val="0"/>
              <w:autoSpaceDE w:val="0"/>
              <w:autoSpaceDN w:val="0"/>
              <w:adjustRightInd w:val="0"/>
              <w:spacing w:after="0"/>
              <w:jc w:val="center"/>
              <w:textAlignment w:val="baseline"/>
              <w:rPr>
                <w:ins w:id="8823" w:author="Stanley Mayalil" w:date="2022-11-09T15:45:00Z"/>
                <w:rFonts w:ascii="Arial" w:eastAsia="SimSun" w:hAnsi="Arial" w:cs="Arial"/>
                <w:strike/>
                <w:sz w:val="18"/>
                <w:szCs w:val="18"/>
                <w:lang w:eastAsia="ja-JP"/>
                <w:rPrChange w:id="8824" w:author="Stanley Mayalil" w:date="2022-11-09T15:45:00Z">
                  <w:rPr>
                    <w:ins w:id="8825" w:author="Stanley Mayalil" w:date="2022-11-09T15:45:00Z"/>
                    <w:rFonts w:ascii="Arial" w:eastAsia="SimSun" w:hAnsi="Arial" w:cs="Arial"/>
                    <w:sz w:val="18"/>
                    <w:szCs w:val="18"/>
                    <w:lang w:eastAsia="ja-JP"/>
                  </w:rPr>
                </w:rPrChange>
              </w:rPr>
            </w:pPr>
            <w:ins w:id="8826" w:author="Stanley Mayalil" w:date="2022-11-09T15:45:00Z">
              <w:r w:rsidRPr="003F29DF">
                <w:rPr>
                  <w:rFonts w:ascii="Arial" w:eastAsia="SimSun" w:hAnsi="Arial" w:cs="Arial"/>
                  <w:strike/>
                  <w:sz w:val="18"/>
                  <w:szCs w:val="18"/>
                  <w:lang w:eastAsia="ja-JP"/>
                  <w:rPrChange w:id="8827" w:author="Stanley Mayalil" w:date="2022-11-09T15:45:00Z">
                    <w:rPr>
                      <w:rFonts w:ascii="Arial" w:eastAsia="SimSun" w:hAnsi="Arial" w:cs="Arial"/>
                      <w:sz w:val="18"/>
                      <w:szCs w:val="18"/>
                      <w:lang w:eastAsia="ja-JP"/>
                    </w:rPr>
                  </w:rPrChange>
                </w:rPr>
                <w:t>2</w:t>
              </w:r>
            </w:ins>
          </w:p>
        </w:tc>
        <w:tc>
          <w:tcPr>
            <w:tcW w:w="566" w:type="pct"/>
          </w:tcPr>
          <w:p w14:paraId="38CC278F" w14:textId="77777777" w:rsidR="003F29DF" w:rsidRPr="003F29DF" w:rsidRDefault="003F29DF" w:rsidP="00FC56D0">
            <w:pPr>
              <w:keepNext/>
              <w:keepLines/>
              <w:overflowPunct w:val="0"/>
              <w:autoSpaceDE w:val="0"/>
              <w:autoSpaceDN w:val="0"/>
              <w:adjustRightInd w:val="0"/>
              <w:spacing w:after="0"/>
              <w:jc w:val="center"/>
              <w:textAlignment w:val="baseline"/>
              <w:rPr>
                <w:ins w:id="8828" w:author="Stanley Mayalil" w:date="2022-11-09T15:45:00Z"/>
                <w:rFonts w:ascii="Arial" w:eastAsia="SimSun" w:hAnsi="Arial" w:cs="Arial"/>
                <w:strike/>
                <w:sz w:val="18"/>
                <w:szCs w:val="18"/>
                <w:lang w:eastAsia="ja-JP"/>
                <w:rPrChange w:id="8829" w:author="Stanley Mayalil" w:date="2022-11-09T15:45:00Z">
                  <w:rPr>
                    <w:ins w:id="8830" w:author="Stanley Mayalil" w:date="2022-11-09T15:45:00Z"/>
                    <w:rFonts w:ascii="Arial" w:eastAsia="SimSun" w:hAnsi="Arial" w:cs="Arial"/>
                    <w:sz w:val="18"/>
                    <w:szCs w:val="18"/>
                    <w:lang w:eastAsia="ja-JP"/>
                  </w:rPr>
                </w:rPrChange>
              </w:rPr>
            </w:pPr>
            <w:ins w:id="8831" w:author="Stanley Mayalil" w:date="2022-11-09T15:45:00Z">
              <w:r w:rsidRPr="003F29DF">
                <w:rPr>
                  <w:rFonts w:ascii="Arial" w:eastAsia="SimSun" w:hAnsi="Arial" w:cs="Arial"/>
                  <w:strike/>
                  <w:sz w:val="18"/>
                  <w:szCs w:val="18"/>
                  <w:lang w:eastAsia="ja-JP"/>
                  <w:rPrChange w:id="8832" w:author="Stanley Mayalil" w:date="2022-11-09T15:45:00Z">
                    <w:rPr>
                      <w:rFonts w:ascii="Arial" w:eastAsia="SimSun" w:hAnsi="Arial" w:cs="Arial"/>
                      <w:sz w:val="18"/>
                      <w:szCs w:val="18"/>
                      <w:lang w:eastAsia="ja-JP"/>
                    </w:rPr>
                  </w:rPrChange>
                </w:rPr>
                <w:t>User &gt; UE</w:t>
              </w:r>
            </w:ins>
          </w:p>
        </w:tc>
        <w:tc>
          <w:tcPr>
            <w:tcW w:w="2094" w:type="pct"/>
          </w:tcPr>
          <w:p w14:paraId="0B1663CE" w14:textId="77777777" w:rsidR="003F29DF" w:rsidRPr="003F29DF" w:rsidRDefault="003F29DF" w:rsidP="00FC56D0">
            <w:pPr>
              <w:keepNext/>
              <w:keepLines/>
              <w:overflowPunct w:val="0"/>
              <w:autoSpaceDE w:val="0"/>
              <w:autoSpaceDN w:val="0"/>
              <w:adjustRightInd w:val="0"/>
              <w:spacing w:after="0"/>
              <w:textAlignment w:val="baseline"/>
              <w:rPr>
                <w:ins w:id="8833" w:author="Stanley Mayalil" w:date="2022-11-09T15:45:00Z"/>
                <w:rFonts w:ascii="Arial" w:eastAsia="SimSun" w:hAnsi="Arial" w:cs="Arial"/>
                <w:strike/>
                <w:sz w:val="18"/>
                <w:szCs w:val="18"/>
                <w:rPrChange w:id="8834" w:author="Stanley Mayalil" w:date="2022-11-09T15:45:00Z">
                  <w:rPr>
                    <w:ins w:id="8835" w:author="Stanley Mayalil" w:date="2022-11-09T15:45:00Z"/>
                    <w:rFonts w:ascii="Arial" w:eastAsia="SimSun" w:hAnsi="Arial" w:cs="Arial"/>
                    <w:sz w:val="18"/>
                    <w:szCs w:val="18"/>
                  </w:rPr>
                </w:rPrChange>
              </w:rPr>
            </w:pPr>
            <w:ins w:id="8836" w:author="Stanley Mayalil" w:date="2022-11-09T15:45:00Z">
              <w:r w:rsidRPr="003F29DF">
                <w:rPr>
                  <w:rFonts w:ascii="Arial" w:hAnsi="Arial" w:cs="Arial"/>
                  <w:strike/>
                  <w:sz w:val="18"/>
                  <w:szCs w:val="18"/>
                  <w:rPrChange w:id="8837" w:author="Stanley Mayalil" w:date="2022-11-09T15:45:00Z">
                    <w:rPr>
                      <w:rFonts w:ascii="Arial" w:hAnsi="Arial" w:cs="Arial"/>
                      <w:sz w:val="18"/>
                      <w:szCs w:val="18"/>
                    </w:rPr>
                  </w:rPrChange>
                </w:rPr>
                <w:t>When the UE is in the "PIN check" mode, the sequence "2468#" shall be entered.</w:t>
              </w:r>
            </w:ins>
          </w:p>
        </w:tc>
        <w:tc>
          <w:tcPr>
            <w:tcW w:w="1075" w:type="pct"/>
          </w:tcPr>
          <w:p w14:paraId="74FF9AEB" w14:textId="77777777" w:rsidR="003F29DF" w:rsidRPr="003F29DF" w:rsidRDefault="003F29DF" w:rsidP="00FC56D0">
            <w:pPr>
              <w:keepNext/>
              <w:keepLines/>
              <w:overflowPunct w:val="0"/>
              <w:autoSpaceDE w:val="0"/>
              <w:autoSpaceDN w:val="0"/>
              <w:adjustRightInd w:val="0"/>
              <w:spacing w:after="0"/>
              <w:textAlignment w:val="baseline"/>
              <w:rPr>
                <w:ins w:id="8838" w:author="Stanley Mayalil" w:date="2022-11-09T15:45:00Z"/>
                <w:rFonts w:ascii="Arial" w:eastAsia="SimSun" w:hAnsi="Arial" w:cs="Arial"/>
                <w:strike/>
                <w:sz w:val="18"/>
                <w:szCs w:val="18"/>
                <w:rPrChange w:id="8839" w:author="Stanley Mayalil" w:date="2022-11-09T15:45:00Z">
                  <w:rPr>
                    <w:ins w:id="8840" w:author="Stanley Mayalil" w:date="2022-11-09T15:45:00Z"/>
                    <w:rFonts w:ascii="Arial" w:eastAsia="SimSun" w:hAnsi="Arial" w:cs="Arial"/>
                    <w:sz w:val="18"/>
                    <w:szCs w:val="18"/>
                  </w:rPr>
                </w:rPrChange>
              </w:rPr>
            </w:pPr>
          </w:p>
        </w:tc>
        <w:tc>
          <w:tcPr>
            <w:tcW w:w="421" w:type="pct"/>
          </w:tcPr>
          <w:p w14:paraId="0CE71559" w14:textId="77777777" w:rsidR="003F29DF" w:rsidRPr="003F29DF" w:rsidRDefault="003F29DF" w:rsidP="00FC56D0">
            <w:pPr>
              <w:keepNext/>
              <w:keepLines/>
              <w:overflowPunct w:val="0"/>
              <w:autoSpaceDE w:val="0"/>
              <w:autoSpaceDN w:val="0"/>
              <w:adjustRightInd w:val="0"/>
              <w:spacing w:after="0"/>
              <w:textAlignment w:val="baseline"/>
              <w:rPr>
                <w:ins w:id="8841" w:author="Stanley Mayalil" w:date="2022-11-09T15:45:00Z"/>
                <w:rFonts w:ascii="Arial" w:eastAsia="SimSun" w:hAnsi="Arial" w:cs="Arial"/>
                <w:strike/>
                <w:sz w:val="18"/>
                <w:szCs w:val="18"/>
                <w:rPrChange w:id="8842" w:author="Stanley Mayalil" w:date="2022-11-09T15:45:00Z">
                  <w:rPr>
                    <w:ins w:id="8843" w:author="Stanley Mayalil" w:date="2022-11-09T15:45:00Z"/>
                    <w:rFonts w:ascii="Arial" w:eastAsia="SimSun" w:hAnsi="Arial" w:cs="Arial"/>
                    <w:sz w:val="18"/>
                    <w:szCs w:val="18"/>
                  </w:rPr>
                </w:rPrChange>
              </w:rPr>
            </w:pPr>
          </w:p>
        </w:tc>
        <w:tc>
          <w:tcPr>
            <w:tcW w:w="563" w:type="pct"/>
          </w:tcPr>
          <w:p w14:paraId="182AA112" w14:textId="77777777" w:rsidR="003F29DF" w:rsidRPr="003F29DF" w:rsidRDefault="003F29DF" w:rsidP="00FC56D0">
            <w:pPr>
              <w:keepNext/>
              <w:keepLines/>
              <w:overflowPunct w:val="0"/>
              <w:autoSpaceDE w:val="0"/>
              <w:autoSpaceDN w:val="0"/>
              <w:adjustRightInd w:val="0"/>
              <w:spacing w:after="0"/>
              <w:textAlignment w:val="baseline"/>
              <w:rPr>
                <w:ins w:id="8844" w:author="Stanley Mayalil" w:date="2022-11-09T15:45:00Z"/>
                <w:rFonts w:ascii="Arial" w:eastAsia="SimSun" w:hAnsi="Arial" w:cs="Arial"/>
                <w:strike/>
                <w:sz w:val="18"/>
                <w:szCs w:val="18"/>
                <w:rPrChange w:id="8845" w:author="Stanley Mayalil" w:date="2022-11-09T15:45:00Z">
                  <w:rPr>
                    <w:ins w:id="8846" w:author="Stanley Mayalil" w:date="2022-11-09T15:45:00Z"/>
                    <w:rFonts w:ascii="Arial" w:eastAsia="SimSun" w:hAnsi="Arial" w:cs="Arial"/>
                    <w:sz w:val="18"/>
                    <w:szCs w:val="18"/>
                  </w:rPr>
                </w:rPrChange>
              </w:rPr>
            </w:pPr>
          </w:p>
        </w:tc>
      </w:tr>
      <w:tr w:rsidR="003F29DF" w:rsidRPr="00C47B10" w14:paraId="38157718" w14:textId="77777777" w:rsidTr="003F29DF">
        <w:trPr>
          <w:cantSplit/>
          <w:trHeight w:val="20"/>
          <w:ins w:id="8847" w:author="Stanley Mayalil" w:date="2022-11-09T15:45:00Z"/>
        </w:trPr>
        <w:tc>
          <w:tcPr>
            <w:tcW w:w="281" w:type="pct"/>
            <w:vMerge w:val="restart"/>
            <w:hideMark/>
          </w:tcPr>
          <w:p w14:paraId="4B1EB69D" w14:textId="7AD91A57" w:rsidR="003F29DF" w:rsidRPr="00FC56D0" w:rsidRDefault="003F29DF" w:rsidP="00FC56D0">
            <w:pPr>
              <w:keepNext/>
              <w:keepLines/>
              <w:overflowPunct w:val="0"/>
              <w:autoSpaceDE w:val="0"/>
              <w:autoSpaceDN w:val="0"/>
              <w:adjustRightInd w:val="0"/>
              <w:spacing w:after="0"/>
              <w:jc w:val="center"/>
              <w:textAlignment w:val="baseline"/>
              <w:rPr>
                <w:ins w:id="8848" w:author="Stanley Mayalil" w:date="2022-11-09T15:45:00Z"/>
                <w:rFonts w:ascii="Arial" w:eastAsia="SimSun" w:hAnsi="Arial" w:cs="Arial"/>
                <w:sz w:val="18"/>
                <w:szCs w:val="18"/>
                <w:lang w:eastAsia="ja-JP"/>
              </w:rPr>
            </w:pPr>
            <w:ins w:id="8849" w:author="Stanley Mayalil" w:date="2022-11-09T15:49:00Z">
              <w:r>
                <w:rPr>
                  <w:rFonts w:ascii="Arial" w:eastAsia="SimSun" w:hAnsi="Arial" w:cs="Arial"/>
                  <w:sz w:val="18"/>
                  <w:szCs w:val="18"/>
                  <w:lang w:eastAsia="ja-JP"/>
                </w:rPr>
                <w:t>1</w:t>
              </w:r>
            </w:ins>
          </w:p>
        </w:tc>
        <w:tc>
          <w:tcPr>
            <w:tcW w:w="566" w:type="pct"/>
          </w:tcPr>
          <w:p w14:paraId="74508F48" w14:textId="77777777" w:rsidR="003F29DF" w:rsidRPr="00FC56D0" w:rsidRDefault="003F29DF" w:rsidP="00FC56D0">
            <w:pPr>
              <w:keepNext/>
              <w:keepLines/>
              <w:overflowPunct w:val="0"/>
              <w:autoSpaceDE w:val="0"/>
              <w:autoSpaceDN w:val="0"/>
              <w:adjustRightInd w:val="0"/>
              <w:spacing w:after="0"/>
              <w:jc w:val="center"/>
              <w:textAlignment w:val="baseline"/>
              <w:rPr>
                <w:ins w:id="8850" w:author="Stanley Mayalil" w:date="2022-11-09T15:45:00Z"/>
                <w:rFonts w:ascii="Arial" w:eastAsia="SimSun" w:hAnsi="Arial" w:cs="Arial"/>
                <w:sz w:val="18"/>
                <w:szCs w:val="18"/>
                <w:lang w:eastAsia="ja-JP"/>
              </w:rPr>
            </w:pPr>
            <w:ins w:id="8851" w:author="Stanley Mayalil" w:date="2022-11-09T15:45:00Z">
              <w:r w:rsidRPr="00FC56D0">
                <w:rPr>
                  <w:rFonts w:ascii="Arial" w:eastAsia="SimSun" w:hAnsi="Arial" w:cs="Arial"/>
                  <w:sz w:val="18"/>
                  <w:szCs w:val="18"/>
                  <w:lang w:eastAsia="ja-JP"/>
                </w:rPr>
                <w:t xml:space="preserve">User &gt; UE </w:t>
              </w:r>
            </w:ins>
          </w:p>
        </w:tc>
        <w:tc>
          <w:tcPr>
            <w:tcW w:w="2094" w:type="pct"/>
            <w:hideMark/>
          </w:tcPr>
          <w:p w14:paraId="5195ACB9" w14:textId="4B06A7FE" w:rsidR="003F29DF" w:rsidRPr="003F29DF" w:rsidRDefault="003F29DF" w:rsidP="00FC56D0">
            <w:pPr>
              <w:keepNext/>
              <w:keepLines/>
              <w:overflowPunct w:val="0"/>
              <w:autoSpaceDE w:val="0"/>
              <w:autoSpaceDN w:val="0"/>
              <w:adjustRightInd w:val="0"/>
              <w:spacing w:after="0"/>
              <w:textAlignment w:val="baseline"/>
              <w:rPr>
                <w:ins w:id="8852" w:author="Stanley Mayalil" w:date="2022-11-09T15:45:00Z"/>
                <w:rFonts w:ascii="Arial" w:eastAsia="SimSun" w:hAnsi="Arial" w:cs="Arial"/>
                <w:sz w:val="18"/>
                <w:szCs w:val="18"/>
              </w:rPr>
            </w:pPr>
            <w:ins w:id="8853" w:author="Stanley Mayalil" w:date="2022-11-09T15:45:00Z">
              <w:r w:rsidRPr="003F29DF">
                <w:rPr>
                  <w:rFonts w:ascii="Arial" w:eastAsia="SimSun" w:hAnsi="Arial" w:cs="Arial"/>
                  <w:sz w:val="18"/>
                  <w:szCs w:val="18"/>
                </w:rPr>
                <w:t xml:space="preserve">After USIM initialisation is completed, enter </w:t>
              </w:r>
              <w:r w:rsidRPr="003F29DF">
                <w:rPr>
                  <w:rFonts w:ascii="Arial" w:hAnsi="Arial" w:cs="Arial"/>
                  <w:sz w:val="18"/>
                  <w:szCs w:val="18"/>
                  <w:rPrChange w:id="8854" w:author="Stanley Mayalil" w:date="2022-11-09T15:46:00Z">
                    <w:rPr/>
                  </w:rPrChange>
                </w:rPr>
                <w:t>"**04*8642*01234567*01234567#"</w:t>
              </w:r>
              <w:r w:rsidRPr="003F29DF">
                <w:rPr>
                  <w:rFonts w:ascii="Arial" w:hAnsi="Arial" w:cs="Arial"/>
                  <w:sz w:val="18"/>
                  <w:szCs w:val="18"/>
                </w:rPr>
                <w:t xml:space="preserve"> or initiate an equivalent MMI dependent procedure to change the PIN from '</w:t>
              </w:r>
            </w:ins>
            <w:ins w:id="8855" w:author="Stanley Mayalil" w:date="2022-11-09T15:46:00Z">
              <w:r>
                <w:rPr>
                  <w:rFonts w:ascii="Arial" w:hAnsi="Arial" w:cs="Arial"/>
                  <w:sz w:val="18"/>
                  <w:szCs w:val="18"/>
                </w:rPr>
                <w:t>8642</w:t>
              </w:r>
            </w:ins>
            <w:ins w:id="8856" w:author="Stanley Mayalil" w:date="2022-11-09T15:45:00Z">
              <w:r w:rsidRPr="003F29DF">
                <w:rPr>
                  <w:rFonts w:ascii="Arial" w:hAnsi="Arial" w:cs="Arial"/>
                  <w:sz w:val="18"/>
                  <w:szCs w:val="18"/>
                </w:rPr>
                <w:t>' to '01234567'</w:t>
              </w:r>
            </w:ins>
          </w:p>
        </w:tc>
        <w:tc>
          <w:tcPr>
            <w:tcW w:w="1075" w:type="pct"/>
          </w:tcPr>
          <w:p w14:paraId="761020E0" w14:textId="77777777" w:rsidR="003F29DF" w:rsidRPr="00FC56D0" w:rsidRDefault="003F29DF" w:rsidP="00FC56D0">
            <w:pPr>
              <w:keepNext/>
              <w:keepLines/>
              <w:overflowPunct w:val="0"/>
              <w:autoSpaceDE w:val="0"/>
              <w:autoSpaceDN w:val="0"/>
              <w:adjustRightInd w:val="0"/>
              <w:spacing w:after="0"/>
              <w:textAlignment w:val="baseline"/>
              <w:rPr>
                <w:ins w:id="8857" w:author="Stanley Mayalil" w:date="2022-11-09T15:45:00Z"/>
                <w:rFonts w:ascii="Arial" w:eastAsia="SimSun" w:hAnsi="Arial" w:cs="Arial"/>
                <w:sz w:val="18"/>
                <w:szCs w:val="18"/>
              </w:rPr>
            </w:pPr>
          </w:p>
        </w:tc>
        <w:tc>
          <w:tcPr>
            <w:tcW w:w="421" w:type="pct"/>
          </w:tcPr>
          <w:p w14:paraId="63CA3240" w14:textId="77777777" w:rsidR="003F29DF" w:rsidRPr="00FC56D0" w:rsidRDefault="003F29DF" w:rsidP="00FC56D0">
            <w:pPr>
              <w:keepNext/>
              <w:keepLines/>
              <w:overflowPunct w:val="0"/>
              <w:autoSpaceDE w:val="0"/>
              <w:autoSpaceDN w:val="0"/>
              <w:adjustRightInd w:val="0"/>
              <w:spacing w:after="0"/>
              <w:textAlignment w:val="baseline"/>
              <w:rPr>
                <w:ins w:id="8858" w:author="Stanley Mayalil" w:date="2022-11-09T15:45:00Z"/>
                <w:rFonts w:ascii="Arial" w:eastAsia="SimSun" w:hAnsi="Arial" w:cs="Arial"/>
                <w:sz w:val="18"/>
                <w:szCs w:val="18"/>
              </w:rPr>
            </w:pPr>
          </w:p>
        </w:tc>
        <w:tc>
          <w:tcPr>
            <w:tcW w:w="563" w:type="pct"/>
          </w:tcPr>
          <w:p w14:paraId="5EF6AB46" w14:textId="77777777" w:rsidR="003F29DF" w:rsidRPr="00FC56D0" w:rsidRDefault="003F29DF" w:rsidP="00FC56D0">
            <w:pPr>
              <w:keepNext/>
              <w:keepLines/>
              <w:overflowPunct w:val="0"/>
              <w:autoSpaceDE w:val="0"/>
              <w:autoSpaceDN w:val="0"/>
              <w:adjustRightInd w:val="0"/>
              <w:spacing w:after="0"/>
              <w:textAlignment w:val="baseline"/>
              <w:rPr>
                <w:ins w:id="8859" w:author="Stanley Mayalil" w:date="2022-11-09T15:45:00Z"/>
                <w:rFonts w:ascii="Arial" w:eastAsia="SimSun" w:hAnsi="Arial" w:cs="Arial"/>
                <w:sz w:val="18"/>
                <w:szCs w:val="18"/>
              </w:rPr>
            </w:pPr>
          </w:p>
        </w:tc>
      </w:tr>
      <w:tr w:rsidR="003F29DF" w:rsidRPr="00C47B10" w14:paraId="7C5E9A37" w14:textId="77777777" w:rsidTr="003F29DF">
        <w:trPr>
          <w:cantSplit/>
          <w:trHeight w:val="20"/>
          <w:ins w:id="8860" w:author="Stanley Mayalil" w:date="2022-11-09T15:45:00Z"/>
        </w:trPr>
        <w:tc>
          <w:tcPr>
            <w:tcW w:w="281" w:type="pct"/>
            <w:vMerge/>
          </w:tcPr>
          <w:p w14:paraId="2A86A551" w14:textId="77777777" w:rsidR="003F29DF" w:rsidRPr="00FC56D0" w:rsidRDefault="003F29DF" w:rsidP="00FC56D0">
            <w:pPr>
              <w:keepNext/>
              <w:keepLines/>
              <w:overflowPunct w:val="0"/>
              <w:autoSpaceDE w:val="0"/>
              <w:autoSpaceDN w:val="0"/>
              <w:adjustRightInd w:val="0"/>
              <w:spacing w:after="0"/>
              <w:jc w:val="center"/>
              <w:textAlignment w:val="baseline"/>
              <w:rPr>
                <w:ins w:id="8861" w:author="Stanley Mayalil" w:date="2022-11-09T15:45:00Z"/>
                <w:rFonts w:ascii="Arial" w:eastAsia="SimSun" w:hAnsi="Arial" w:cs="Arial"/>
                <w:sz w:val="18"/>
                <w:szCs w:val="18"/>
                <w:lang w:eastAsia="ja-JP"/>
              </w:rPr>
            </w:pPr>
          </w:p>
        </w:tc>
        <w:tc>
          <w:tcPr>
            <w:tcW w:w="566" w:type="pct"/>
          </w:tcPr>
          <w:p w14:paraId="0A80E6DA" w14:textId="77777777" w:rsidR="003F29DF" w:rsidRPr="00FC56D0" w:rsidRDefault="003F29DF" w:rsidP="00FC56D0">
            <w:pPr>
              <w:keepNext/>
              <w:keepLines/>
              <w:overflowPunct w:val="0"/>
              <w:autoSpaceDE w:val="0"/>
              <w:autoSpaceDN w:val="0"/>
              <w:adjustRightInd w:val="0"/>
              <w:spacing w:after="0"/>
              <w:jc w:val="center"/>
              <w:textAlignment w:val="baseline"/>
              <w:rPr>
                <w:ins w:id="8862" w:author="Stanley Mayalil" w:date="2022-11-09T15:45:00Z"/>
                <w:rFonts w:ascii="Arial" w:eastAsia="SimSun" w:hAnsi="Arial" w:cs="Arial"/>
                <w:sz w:val="18"/>
                <w:szCs w:val="18"/>
                <w:lang w:eastAsia="ja-JP"/>
              </w:rPr>
            </w:pPr>
            <w:ins w:id="8863" w:author="Stanley Mayalil" w:date="2022-11-09T15:45:00Z">
              <w:r w:rsidRPr="00FC56D0">
                <w:rPr>
                  <w:rFonts w:ascii="Arial" w:eastAsia="SimSun" w:hAnsi="Arial" w:cs="Arial"/>
                  <w:sz w:val="18"/>
                  <w:szCs w:val="18"/>
                  <w:lang w:eastAsia="ja-JP"/>
                </w:rPr>
                <w:t xml:space="preserve">UE &gt; UICC </w:t>
              </w:r>
            </w:ins>
          </w:p>
        </w:tc>
        <w:tc>
          <w:tcPr>
            <w:tcW w:w="2094" w:type="pct"/>
          </w:tcPr>
          <w:p w14:paraId="0E24E52E" w14:textId="77777777" w:rsidR="003F29DF" w:rsidRPr="00FC56D0" w:rsidRDefault="003F29DF" w:rsidP="00FC56D0">
            <w:pPr>
              <w:keepNext/>
              <w:keepLines/>
              <w:overflowPunct w:val="0"/>
              <w:autoSpaceDE w:val="0"/>
              <w:autoSpaceDN w:val="0"/>
              <w:adjustRightInd w:val="0"/>
              <w:spacing w:after="0"/>
              <w:textAlignment w:val="baseline"/>
              <w:rPr>
                <w:ins w:id="8864" w:author="Stanley Mayalil" w:date="2022-11-09T15:45:00Z"/>
                <w:rFonts w:ascii="Arial" w:eastAsia="SimSun" w:hAnsi="Arial" w:cs="Arial"/>
                <w:sz w:val="18"/>
                <w:szCs w:val="18"/>
              </w:rPr>
            </w:pPr>
            <w:ins w:id="8865" w:author="Stanley Mayalil" w:date="2022-11-09T15:45:00Z">
              <w:r w:rsidRPr="00FC56D0">
                <w:rPr>
                  <w:rFonts w:ascii="Arial" w:eastAsia="SimSun" w:hAnsi="Arial" w:cs="Arial"/>
                  <w:sz w:val="18"/>
                  <w:szCs w:val="18"/>
                </w:rPr>
                <w:t>CHANGE PIN</w:t>
              </w:r>
            </w:ins>
          </w:p>
        </w:tc>
        <w:tc>
          <w:tcPr>
            <w:tcW w:w="1075" w:type="pct"/>
            <w:vMerge w:val="restart"/>
          </w:tcPr>
          <w:p w14:paraId="3878E117" w14:textId="77777777" w:rsidR="003F29DF" w:rsidRPr="00FC56D0" w:rsidRDefault="003F29DF" w:rsidP="00FC56D0">
            <w:pPr>
              <w:keepNext/>
              <w:keepLines/>
              <w:overflowPunct w:val="0"/>
              <w:autoSpaceDE w:val="0"/>
              <w:autoSpaceDN w:val="0"/>
              <w:adjustRightInd w:val="0"/>
              <w:spacing w:after="0"/>
              <w:textAlignment w:val="baseline"/>
              <w:rPr>
                <w:ins w:id="8866" w:author="Stanley Mayalil" w:date="2022-11-09T15:45:00Z"/>
                <w:rFonts w:ascii="Arial" w:eastAsia="SimSun" w:hAnsi="Arial" w:cs="Arial"/>
                <w:sz w:val="18"/>
                <w:szCs w:val="18"/>
              </w:rPr>
            </w:pPr>
            <w:ins w:id="8867" w:author="Stanley Mayalil" w:date="2022-11-09T15:45:00Z">
              <w:r w:rsidRPr="00FC56D0">
                <w:rPr>
                  <w:rFonts w:ascii="Arial" w:eastAsia="SimSun" w:hAnsi="Arial" w:cs="Arial"/>
                  <w:sz w:val="18"/>
                  <w:szCs w:val="18"/>
                </w:rPr>
                <w:t>This is verifiable only if A2/x is supported.</w:t>
              </w:r>
            </w:ins>
          </w:p>
        </w:tc>
        <w:tc>
          <w:tcPr>
            <w:tcW w:w="421" w:type="pct"/>
            <w:vMerge w:val="restart"/>
          </w:tcPr>
          <w:p w14:paraId="105FFEDC" w14:textId="77777777" w:rsidR="003F29DF" w:rsidRPr="00FC56D0" w:rsidRDefault="003F29DF" w:rsidP="00FC56D0">
            <w:pPr>
              <w:keepNext/>
              <w:keepLines/>
              <w:overflowPunct w:val="0"/>
              <w:autoSpaceDE w:val="0"/>
              <w:autoSpaceDN w:val="0"/>
              <w:adjustRightInd w:val="0"/>
              <w:spacing w:after="0"/>
              <w:textAlignment w:val="baseline"/>
              <w:rPr>
                <w:ins w:id="8868" w:author="Stanley Mayalil" w:date="2022-11-09T15:45:00Z"/>
                <w:rFonts w:ascii="Arial" w:eastAsia="SimSun" w:hAnsi="Arial" w:cs="Arial"/>
                <w:sz w:val="18"/>
                <w:szCs w:val="18"/>
              </w:rPr>
            </w:pPr>
            <w:ins w:id="8869" w:author="Stanley Mayalil" w:date="2022-11-09T15:45:00Z">
              <w:r w:rsidRPr="00FC56D0">
                <w:rPr>
                  <w:rFonts w:ascii="Arial" w:eastAsia="SimSun" w:hAnsi="Arial" w:cs="Arial"/>
                  <w:sz w:val="18"/>
                  <w:szCs w:val="18"/>
                </w:rPr>
                <w:t>CR1</w:t>
              </w:r>
            </w:ins>
          </w:p>
        </w:tc>
        <w:tc>
          <w:tcPr>
            <w:tcW w:w="563" w:type="pct"/>
            <w:vMerge w:val="restart"/>
          </w:tcPr>
          <w:p w14:paraId="4DC0E6AF" w14:textId="77777777" w:rsidR="003F29DF" w:rsidRPr="00FC56D0" w:rsidRDefault="003F29DF" w:rsidP="00FC56D0">
            <w:pPr>
              <w:keepNext/>
              <w:keepLines/>
              <w:overflowPunct w:val="0"/>
              <w:autoSpaceDE w:val="0"/>
              <w:autoSpaceDN w:val="0"/>
              <w:adjustRightInd w:val="0"/>
              <w:spacing w:after="0"/>
              <w:textAlignment w:val="baseline"/>
              <w:rPr>
                <w:ins w:id="8870" w:author="Stanley Mayalil" w:date="2022-11-09T15:45:00Z"/>
                <w:rFonts w:ascii="Arial" w:eastAsia="SimSun" w:hAnsi="Arial" w:cs="Arial"/>
                <w:sz w:val="18"/>
                <w:szCs w:val="18"/>
              </w:rPr>
            </w:pPr>
            <w:ins w:id="8871" w:author="Stanley Mayalil" w:date="2022-11-09T15:45:00Z">
              <w:r w:rsidRPr="00FC56D0">
                <w:rPr>
                  <w:rFonts w:ascii="Arial" w:eastAsia="SimSun" w:hAnsi="Arial" w:cs="Arial"/>
                  <w:sz w:val="18"/>
                  <w:szCs w:val="18"/>
                </w:rPr>
                <w:t>A.2/</w:t>
              </w:r>
              <w:r>
                <w:rPr>
                  <w:rFonts w:ascii="Arial" w:eastAsia="SimSun" w:hAnsi="Arial" w:cs="Arial"/>
                  <w:sz w:val="18"/>
                  <w:szCs w:val="18"/>
                </w:rPr>
                <w:t>1</w:t>
              </w:r>
              <w:r w:rsidRPr="00FC56D0">
                <w:rPr>
                  <w:rFonts w:ascii="Arial" w:eastAsia="SimSun" w:hAnsi="Arial" w:cs="Arial"/>
                  <w:sz w:val="18"/>
                  <w:szCs w:val="18"/>
                </w:rPr>
                <w:t xml:space="preserve"> OR A2/</w:t>
              </w:r>
              <w:r>
                <w:rPr>
                  <w:rFonts w:ascii="Arial" w:eastAsia="SimSun" w:hAnsi="Arial" w:cs="Arial"/>
                  <w:sz w:val="18"/>
                  <w:szCs w:val="18"/>
                </w:rPr>
                <w:t>2</w:t>
              </w:r>
            </w:ins>
          </w:p>
        </w:tc>
      </w:tr>
      <w:tr w:rsidR="003F29DF" w:rsidRPr="00C47B10" w14:paraId="5050B88A" w14:textId="77777777" w:rsidTr="003F29DF">
        <w:trPr>
          <w:cantSplit/>
          <w:trHeight w:val="20"/>
          <w:ins w:id="8872" w:author="Stanley Mayalil" w:date="2022-11-09T15:45:00Z"/>
        </w:trPr>
        <w:tc>
          <w:tcPr>
            <w:tcW w:w="281" w:type="pct"/>
            <w:vMerge/>
          </w:tcPr>
          <w:p w14:paraId="544F3D98" w14:textId="77777777" w:rsidR="003F29DF" w:rsidRPr="00FC56D0" w:rsidRDefault="003F29DF" w:rsidP="00FC56D0">
            <w:pPr>
              <w:keepNext/>
              <w:keepLines/>
              <w:overflowPunct w:val="0"/>
              <w:autoSpaceDE w:val="0"/>
              <w:autoSpaceDN w:val="0"/>
              <w:adjustRightInd w:val="0"/>
              <w:spacing w:after="0"/>
              <w:jc w:val="center"/>
              <w:textAlignment w:val="baseline"/>
              <w:rPr>
                <w:ins w:id="8873" w:author="Stanley Mayalil" w:date="2022-11-09T15:45:00Z"/>
                <w:rFonts w:ascii="Arial" w:eastAsia="SimSun" w:hAnsi="Arial" w:cs="Arial"/>
                <w:sz w:val="18"/>
                <w:szCs w:val="18"/>
                <w:lang w:eastAsia="ja-JP"/>
              </w:rPr>
            </w:pPr>
          </w:p>
        </w:tc>
        <w:tc>
          <w:tcPr>
            <w:tcW w:w="566" w:type="pct"/>
          </w:tcPr>
          <w:p w14:paraId="7EFAD5BE" w14:textId="77777777" w:rsidR="003F29DF" w:rsidRPr="00FC56D0" w:rsidRDefault="003F29DF" w:rsidP="00FC56D0">
            <w:pPr>
              <w:keepNext/>
              <w:keepLines/>
              <w:overflowPunct w:val="0"/>
              <w:autoSpaceDE w:val="0"/>
              <w:autoSpaceDN w:val="0"/>
              <w:adjustRightInd w:val="0"/>
              <w:spacing w:after="0"/>
              <w:jc w:val="center"/>
              <w:textAlignment w:val="baseline"/>
              <w:rPr>
                <w:ins w:id="8874" w:author="Stanley Mayalil" w:date="2022-11-09T15:45:00Z"/>
                <w:rFonts w:ascii="Arial" w:eastAsia="SimSun" w:hAnsi="Arial" w:cs="Arial"/>
                <w:sz w:val="18"/>
                <w:szCs w:val="18"/>
                <w:lang w:eastAsia="ja-JP"/>
              </w:rPr>
            </w:pPr>
            <w:ins w:id="8875" w:author="Stanley Mayalil" w:date="2022-11-09T15:45:00Z">
              <w:r w:rsidRPr="00FC56D0">
                <w:rPr>
                  <w:rFonts w:ascii="Arial" w:eastAsia="SimSun" w:hAnsi="Arial" w:cs="Arial"/>
                  <w:sz w:val="18"/>
                  <w:szCs w:val="18"/>
                  <w:lang w:eastAsia="ja-JP"/>
                </w:rPr>
                <w:t>U</w:t>
              </w:r>
              <w:r w:rsidRPr="00B16D5C">
                <w:rPr>
                  <w:rFonts w:ascii="Arial" w:eastAsia="SimSun" w:hAnsi="Arial" w:cs="Arial"/>
                  <w:sz w:val="18"/>
                  <w:szCs w:val="18"/>
                  <w:lang w:eastAsia="ja-JP"/>
                </w:rPr>
                <w:t xml:space="preserve">ICC </w:t>
              </w:r>
              <w:r w:rsidRPr="00FC56D0">
                <w:rPr>
                  <w:rFonts w:ascii="Arial" w:eastAsia="SimSun" w:hAnsi="Arial" w:cs="Arial"/>
                  <w:sz w:val="18"/>
                  <w:szCs w:val="18"/>
                  <w:lang w:eastAsia="ja-JP"/>
                </w:rPr>
                <w:t>&gt; UE</w:t>
              </w:r>
            </w:ins>
          </w:p>
        </w:tc>
        <w:tc>
          <w:tcPr>
            <w:tcW w:w="2094" w:type="pct"/>
          </w:tcPr>
          <w:p w14:paraId="77E6DEF1" w14:textId="77777777" w:rsidR="003F29DF" w:rsidRPr="00FC56D0" w:rsidRDefault="003F29DF" w:rsidP="00FC56D0">
            <w:pPr>
              <w:keepNext/>
              <w:keepLines/>
              <w:overflowPunct w:val="0"/>
              <w:autoSpaceDE w:val="0"/>
              <w:autoSpaceDN w:val="0"/>
              <w:adjustRightInd w:val="0"/>
              <w:spacing w:after="0"/>
              <w:textAlignment w:val="baseline"/>
              <w:rPr>
                <w:ins w:id="8876" w:author="Stanley Mayalil" w:date="2022-11-09T15:45:00Z"/>
                <w:rFonts w:ascii="Arial" w:eastAsia="SimSun" w:hAnsi="Arial" w:cs="Arial"/>
                <w:sz w:val="18"/>
                <w:szCs w:val="18"/>
              </w:rPr>
            </w:pPr>
            <w:ins w:id="8877" w:author="Stanley Mayalil" w:date="2022-11-09T15:45:00Z">
              <w:r w:rsidRPr="00FC56D0">
                <w:rPr>
                  <w:rFonts w:ascii="Arial" w:eastAsia="SimSun" w:hAnsi="Arial" w:cs="Arial"/>
                  <w:sz w:val="18"/>
                  <w:szCs w:val="18"/>
                </w:rPr>
                <w:t>Check Status word</w:t>
              </w:r>
            </w:ins>
          </w:p>
        </w:tc>
        <w:tc>
          <w:tcPr>
            <w:tcW w:w="1075" w:type="pct"/>
            <w:vMerge/>
          </w:tcPr>
          <w:p w14:paraId="6F03CCBE" w14:textId="77777777" w:rsidR="003F29DF" w:rsidRPr="00FC56D0" w:rsidRDefault="003F29DF" w:rsidP="00FC56D0">
            <w:pPr>
              <w:keepNext/>
              <w:keepLines/>
              <w:overflowPunct w:val="0"/>
              <w:autoSpaceDE w:val="0"/>
              <w:autoSpaceDN w:val="0"/>
              <w:adjustRightInd w:val="0"/>
              <w:spacing w:after="0"/>
              <w:textAlignment w:val="baseline"/>
              <w:rPr>
                <w:ins w:id="8878" w:author="Stanley Mayalil" w:date="2022-11-09T15:45:00Z"/>
                <w:rFonts w:ascii="Arial" w:eastAsia="SimSun" w:hAnsi="Arial" w:cs="Arial"/>
                <w:sz w:val="18"/>
                <w:szCs w:val="18"/>
              </w:rPr>
            </w:pPr>
          </w:p>
        </w:tc>
        <w:tc>
          <w:tcPr>
            <w:tcW w:w="421" w:type="pct"/>
            <w:vMerge/>
          </w:tcPr>
          <w:p w14:paraId="7FD28556" w14:textId="77777777" w:rsidR="003F29DF" w:rsidRPr="00FC56D0" w:rsidRDefault="003F29DF" w:rsidP="00FC56D0">
            <w:pPr>
              <w:keepNext/>
              <w:keepLines/>
              <w:overflowPunct w:val="0"/>
              <w:autoSpaceDE w:val="0"/>
              <w:autoSpaceDN w:val="0"/>
              <w:adjustRightInd w:val="0"/>
              <w:spacing w:after="0"/>
              <w:textAlignment w:val="baseline"/>
              <w:rPr>
                <w:ins w:id="8879" w:author="Stanley Mayalil" w:date="2022-11-09T15:45:00Z"/>
                <w:rFonts w:ascii="Arial" w:eastAsia="SimSun" w:hAnsi="Arial" w:cs="Arial"/>
                <w:sz w:val="18"/>
                <w:szCs w:val="18"/>
              </w:rPr>
            </w:pPr>
          </w:p>
        </w:tc>
        <w:tc>
          <w:tcPr>
            <w:tcW w:w="563" w:type="pct"/>
            <w:vMerge/>
          </w:tcPr>
          <w:p w14:paraId="4A523F3C" w14:textId="77777777" w:rsidR="003F29DF" w:rsidRPr="00FC56D0" w:rsidRDefault="003F29DF" w:rsidP="00FC56D0">
            <w:pPr>
              <w:keepNext/>
              <w:keepLines/>
              <w:overflowPunct w:val="0"/>
              <w:autoSpaceDE w:val="0"/>
              <w:autoSpaceDN w:val="0"/>
              <w:adjustRightInd w:val="0"/>
              <w:spacing w:after="0"/>
              <w:textAlignment w:val="baseline"/>
              <w:rPr>
                <w:ins w:id="8880" w:author="Stanley Mayalil" w:date="2022-11-09T15:45:00Z"/>
                <w:rFonts w:ascii="Arial" w:eastAsia="SimSun" w:hAnsi="Arial" w:cs="Arial"/>
                <w:sz w:val="18"/>
                <w:szCs w:val="18"/>
              </w:rPr>
            </w:pPr>
          </w:p>
        </w:tc>
      </w:tr>
      <w:tr w:rsidR="003F29DF" w:rsidRPr="00C47B10" w14:paraId="10F0DFEF" w14:textId="77777777" w:rsidTr="003F29DF">
        <w:trPr>
          <w:cantSplit/>
          <w:trHeight w:val="20"/>
          <w:ins w:id="8881" w:author="Stanley Mayalil" w:date="2022-11-09T15:45:00Z"/>
        </w:trPr>
        <w:tc>
          <w:tcPr>
            <w:tcW w:w="281" w:type="pct"/>
            <w:vMerge/>
          </w:tcPr>
          <w:p w14:paraId="43C45482" w14:textId="77777777" w:rsidR="003F29DF" w:rsidRPr="00FC56D0" w:rsidRDefault="003F29DF" w:rsidP="00FC56D0">
            <w:pPr>
              <w:keepNext/>
              <w:keepLines/>
              <w:overflowPunct w:val="0"/>
              <w:autoSpaceDE w:val="0"/>
              <w:autoSpaceDN w:val="0"/>
              <w:adjustRightInd w:val="0"/>
              <w:spacing w:after="0"/>
              <w:jc w:val="center"/>
              <w:textAlignment w:val="baseline"/>
              <w:rPr>
                <w:ins w:id="8882" w:author="Stanley Mayalil" w:date="2022-11-09T15:45:00Z"/>
                <w:rFonts w:ascii="Arial" w:eastAsia="SimSun" w:hAnsi="Arial" w:cs="Arial"/>
                <w:sz w:val="18"/>
                <w:szCs w:val="18"/>
                <w:lang w:eastAsia="ja-JP"/>
              </w:rPr>
            </w:pPr>
          </w:p>
        </w:tc>
        <w:tc>
          <w:tcPr>
            <w:tcW w:w="566" w:type="pct"/>
          </w:tcPr>
          <w:p w14:paraId="5DEAD8EA" w14:textId="77777777" w:rsidR="003F29DF" w:rsidRPr="00FC56D0" w:rsidRDefault="003F29DF" w:rsidP="00FC56D0">
            <w:pPr>
              <w:keepNext/>
              <w:keepLines/>
              <w:overflowPunct w:val="0"/>
              <w:autoSpaceDE w:val="0"/>
              <w:autoSpaceDN w:val="0"/>
              <w:adjustRightInd w:val="0"/>
              <w:spacing w:after="0"/>
              <w:jc w:val="center"/>
              <w:textAlignment w:val="baseline"/>
              <w:rPr>
                <w:ins w:id="8883" w:author="Stanley Mayalil" w:date="2022-11-09T15:45:00Z"/>
                <w:rFonts w:ascii="Arial" w:eastAsia="SimSun" w:hAnsi="Arial" w:cs="Arial"/>
                <w:sz w:val="18"/>
                <w:szCs w:val="18"/>
                <w:lang w:eastAsia="ja-JP"/>
              </w:rPr>
            </w:pPr>
            <w:ins w:id="8884" w:author="Stanley Mayalil" w:date="2022-11-09T15:45:00Z">
              <w:r w:rsidRPr="00FC56D0">
                <w:rPr>
                  <w:rFonts w:ascii="Arial" w:eastAsia="SimSun" w:hAnsi="Arial" w:cs="Arial"/>
                  <w:sz w:val="18"/>
                  <w:szCs w:val="18"/>
                  <w:lang w:eastAsia="ja-JP"/>
                </w:rPr>
                <w:t>UE</w:t>
              </w:r>
              <w:r w:rsidRPr="00B16D5C">
                <w:rPr>
                  <w:rFonts w:ascii="Arial" w:eastAsia="SimSun" w:hAnsi="Arial" w:cs="Arial"/>
                  <w:sz w:val="18"/>
                  <w:szCs w:val="18"/>
                  <w:lang w:eastAsia="ja-JP"/>
                </w:rPr>
                <w:t xml:space="preserve"> &gt; User</w:t>
              </w:r>
            </w:ins>
          </w:p>
        </w:tc>
        <w:tc>
          <w:tcPr>
            <w:tcW w:w="2094" w:type="pct"/>
          </w:tcPr>
          <w:p w14:paraId="1590731C" w14:textId="77777777" w:rsidR="003F29DF" w:rsidRPr="00FC56D0" w:rsidRDefault="003F29DF" w:rsidP="00FC56D0">
            <w:pPr>
              <w:keepNext/>
              <w:keepLines/>
              <w:overflowPunct w:val="0"/>
              <w:autoSpaceDE w:val="0"/>
              <w:autoSpaceDN w:val="0"/>
              <w:adjustRightInd w:val="0"/>
              <w:spacing w:after="0"/>
              <w:textAlignment w:val="baseline"/>
              <w:rPr>
                <w:ins w:id="8885" w:author="Stanley Mayalil" w:date="2022-11-09T15:45:00Z"/>
                <w:rFonts w:ascii="Arial" w:eastAsia="SimSun" w:hAnsi="Arial" w:cs="Arial"/>
                <w:sz w:val="18"/>
                <w:szCs w:val="18"/>
              </w:rPr>
            </w:pPr>
            <w:ins w:id="8886" w:author="Stanley Mayalil" w:date="2022-11-09T15:45:00Z">
              <w:r w:rsidRPr="00FC56D0">
                <w:rPr>
                  <w:rFonts w:ascii="Arial" w:hAnsi="Arial" w:cs="Arial"/>
                  <w:sz w:val="18"/>
                  <w:szCs w:val="18"/>
                  <w:lang w:val="en-US" w:eastAsia="en-GB"/>
                </w:rPr>
                <w:t>An indication is given to the user showing whether this procedure was successful</w:t>
              </w:r>
            </w:ins>
          </w:p>
        </w:tc>
        <w:tc>
          <w:tcPr>
            <w:tcW w:w="1075" w:type="pct"/>
          </w:tcPr>
          <w:p w14:paraId="619CB470" w14:textId="77777777" w:rsidR="003F29DF" w:rsidRPr="00FC56D0" w:rsidRDefault="003F29DF" w:rsidP="00FC56D0">
            <w:pPr>
              <w:keepNext/>
              <w:keepLines/>
              <w:overflowPunct w:val="0"/>
              <w:autoSpaceDE w:val="0"/>
              <w:autoSpaceDN w:val="0"/>
              <w:adjustRightInd w:val="0"/>
              <w:spacing w:after="0"/>
              <w:textAlignment w:val="baseline"/>
              <w:rPr>
                <w:ins w:id="8887" w:author="Stanley Mayalil" w:date="2022-11-09T15:45:00Z"/>
                <w:rFonts w:ascii="Arial" w:eastAsia="SimSun" w:hAnsi="Arial" w:cs="Arial"/>
                <w:sz w:val="18"/>
                <w:szCs w:val="18"/>
              </w:rPr>
            </w:pPr>
            <w:ins w:id="8888" w:author="Stanley Mayalil" w:date="2022-11-09T15:45:00Z">
              <w:r>
                <w:rPr>
                  <w:rFonts w:ascii="Arial" w:eastAsia="SimSun" w:hAnsi="Arial" w:cs="Arial"/>
                  <w:sz w:val="18"/>
                  <w:szCs w:val="18"/>
                </w:rPr>
                <w:t>This procedure is successful</w:t>
              </w:r>
            </w:ins>
          </w:p>
        </w:tc>
        <w:tc>
          <w:tcPr>
            <w:tcW w:w="421" w:type="pct"/>
          </w:tcPr>
          <w:p w14:paraId="53C32087" w14:textId="77777777" w:rsidR="003F29DF" w:rsidRPr="00FC56D0" w:rsidRDefault="003F29DF" w:rsidP="00FC56D0">
            <w:pPr>
              <w:keepNext/>
              <w:keepLines/>
              <w:overflowPunct w:val="0"/>
              <w:autoSpaceDE w:val="0"/>
              <w:autoSpaceDN w:val="0"/>
              <w:adjustRightInd w:val="0"/>
              <w:spacing w:after="0"/>
              <w:textAlignment w:val="baseline"/>
              <w:rPr>
                <w:ins w:id="8889" w:author="Stanley Mayalil" w:date="2022-11-09T15:45:00Z"/>
                <w:rFonts w:ascii="Arial" w:eastAsia="SimSun" w:hAnsi="Arial" w:cs="Arial"/>
                <w:sz w:val="18"/>
                <w:szCs w:val="18"/>
              </w:rPr>
            </w:pPr>
            <w:ins w:id="8890" w:author="Stanley Mayalil" w:date="2022-11-09T15:45:00Z">
              <w:r w:rsidRPr="00FC56D0">
                <w:rPr>
                  <w:rFonts w:ascii="Arial" w:eastAsia="SimSun" w:hAnsi="Arial" w:cs="Arial"/>
                  <w:sz w:val="18"/>
                  <w:szCs w:val="18"/>
                </w:rPr>
                <w:t>CR2</w:t>
              </w:r>
            </w:ins>
          </w:p>
        </w:tc>
        <w:tc>
          <w:tcPr>
            <w:tcW w:w="563" w:type="pct"/>
          </w:tcPr>
          <w:p w14:paraId="7FC3ADD6" w14:textId="77777777" w:rsidR="003F29DF" w:rsidRPr="00FC56D0" w:rsidRDefault="003F29DF" w:rsidP="00FC56D0">
            <w:pPr>
              <w:keepNext/>
              <w:keepLines/>
              <w:overflowPunct w:val="0"/>
              <w:autoSpaceDE w:val="0"/>
              <w:autoSpaceDN w:val="0"/>
              <w:adjustRightInd w:val="0"/>
              <w:spacing w:after="0"/>
              <w:textAlignment w:val="baseline"/>
              <w:rPr>
                <w:ins w:id="8891" w:author="Stanley Mayalil" w:date="2022-11-09T15:45:00Z"/>
                <w:rFonts w:ascii="Arial" w:eastAsia="SimSun" w:hAnsi="Arial" w:cs="Arial"/>
                <w:sz w:val="18"/>
                <w:szCs w:val="18"/>
              </w:rPr>
            </w:pPr>
          </w:p>
        </w:tc>
      </w:tr>
      <w:tr w:rsidR="003F29DF" w:rsidRPr="00C47B10" w14:paraId="3733D590" w14:textId="77777777" w:rsidTr="003F29DF">
        <w:trPr>
          <w:cantSplit/>
          <w:trHeight w:val="20"/>
          <w:ins w:id="8892" w:author="Stanley Mayalil" w:date="2022-11-09T15:45:00Z"/>
        </w:trPr>
        <w:tc>
          <w:tcPr>
            <w:tcW w:w="281" w:type="pct"/>
          </w:tcPr>
          <w:p w14:paraId="03CB8A9A" w14:textId="5E7E08C0" w:rsidR="003F29DF" w:rsidRPr="00FC56D0" w:rsidRDefault="003F29DF" w:rsidP="00FC56D0">
            <w:pPr>
              <w:keepNext/>
              <w:keepLines/>
              <w:overflowPunct w:val="0"/>
              <w:autoSpaceDE w:val="0"/>
              <w:autoSpaceDN w:val="0"/>
              <w:adjustRightInd w:val="0"/>
              <w:spacing w:after="0"/>
              <w:jc w:val="center"/>
              <w:textAlignment w:val="baseline"/>
              <w:rPr>
                <w:ins w:id="8893" w:author="Stanley Mayalil" w:date="2022-11-09T15:45:00Z"/>
                <w:rFonts w:ascii="Arial" w:eastAsia="SimSun" w:hAnsi="Arial" w:cs="Arial"/>
                <w:sz w:val="18"/>
                <w:szCs w:val="18"/>
                <w:lang w:eastAsia="ja-JP"/>
              </w:rPr>
            </w:pPr>
            <w:ins w:id="8894" w:author="Stanley Mayalil" w:date="2022-11-09T15:49:00Z">
              <w:r>
                <w:rPr>
                  <w:rFonts w:ascii="Arial" w:eastAsia="SimSun" w:hAnsi="Arial" w:cs="Arial"/>
                  <w:sz w:val="18"/>
                  <w:szCs w:val="18"/>
                  <w:lang w:eastAsia="ja-JP"/>
                </w:rPr>
                <w:t>2</w:t>
              </w:r>
            </w:ins>
          </w:p>
        </w:tc>
        <w:tc>
          <w:tcPr>
            <w:tcW w:w="566" w:type="pct"/>
          </w:tcPr>
          <w:p w14:paraId="3290E0F5" w14:textId="77777777" w:rsidR="003F29DF" w:rsidRPr="00FC56D0" w:rsidRDefault="003F29DF" w:rsidP="00FC56D0">
            <w:pPr>
              <w:keepNext/>
              <w:keepLines/>
              <w:overflowPunct w:val="0"/>
              <w:autoSpaceDE w:val="0"/>
              <w:autoSpaceDN w:val="0"/>
              <w:adjustRightInd w:val="0"/>
              <w:spacing w:after="0"/>
              <w:jc w:val="center"/>
              <w:textAlignment w:val="baseline"/>
              <w:rPr>
                <w:ins w:id="8895" w:author="Stanley Mayalil" w:date="2022-11-09T15:45:00Z"/>
                <w:rFonts w:ascii="Arial" w:eastAsia="SimSun" w:hAnsi="Arial" w:cs="Arial"/>
                <w:sz w:val="18"/>
                <w:szCs w:val="18"/>
                <w:lang w:eastAsia="ja-JP"/>
              </w:rPr>
            </w:pPr>
            <w:ins w:id="8896" w:author="Stanley Mayalil" w:date="2022-11-09T15:45:00Z">
              <w:r w:rsidRPr="00FC56D0">
                <w:rPr>
                  <w:rFonts w:ascii="Arial" w:eastAsia="SimSun" w:hAnsi="Arial" w:cs="Arial"/>
                  <w:sz w:val="18"/>
                  <w:szCs w:val="18"/>
                  <w:lang w:eastAsia="ja-JP"/>
                </w:rPr>
                <w:t>UE</w:t>
              </w:r>
            </w:ins>
          </w:p>
        </w:tc>
        <w:tc>
          <w:tcPr>
            <w:tcW w:w="2094" w:type="pct"/>
          </w:tcPr>
          <w:p w14:paraId="7B12D484" w14:textId="13982618" w:rsidR="003F29DF" w:rsidRPr="00FC56D0" w:rsidRDefault="003F29DF" w:rsidP="00FC56D0">
            <w:pPr>
              <w:keepNext/>
              <w:keepLines/>
              <w:overflowPunct w:val="0"/>
              <w:autoSpaceDE w:val="0"/>
              <w:autoSpaceDN w:val="0"/>
              <w:adjustRightInd w:val="0"/>
              <w:spacing w:after="0"/>
              <w:textAlignment w:val="baseline"/>
              <w:rPr>
                <w:ins w:id="8897" w:author="Stanley Mayalil" w:date="2022-11-09T15:45:00Z"/>
                <w:rFonts w:ascii="Arial" w:eastAsia="SimSun" w:hAnsi="Arial" w:cs="Arial"/>
                <w:sz w:val="18"/>
                <w:szCs w:val="18"/>
              </w:rPr>
            </w:pPr>
            <w:ins w:id="8898" w:author="Stanley Mayalil" w:date="2022-11-09T15:45:00Z">
              <w:r w:rsidRPr="00FC56D0">
                <w:rPr>
                  <w:rFonts w:ascii="Arial" w:eastAsia="SimSun" w:hAnsi="Arial" w:cs="Arial"/>
                  <w:sz w:val="18"/>
                  <w:szCs w:val="18"/>
                </w:rPr>
                <w:t xml:space="preserve">The </w:t>
              </w:r>
            </w:ins>
            <w:ins w:id="8899" w:author="Stanley Mayalil" w:date="2022-11-09T15:47:00Z">
              <w:r>
                <w:rPr>
                  <w:rFonts w:ascii="Arial" w:eastAsia="SimSun" w:hAnsi="Arial" w:cs="Arial"/>
                  <w:sz w:val="18"/>
                  <w:szCs w:val="18"/>
                </w:rPr>
                <w:t>UE</w:t>
              </w:r>
            </w:ins>
            <w:ins w:id="8900" w:author="Stanley Mayalil" w:date="2022-11-09T15:45:00Z">
              <w:r w:rsidRPr="00FC56D0">
                <w:rPr>
                  <w:rFonts w:ascii="Arial" w:eastAsia="SimSun" w:hAnsi="Arial" w:cs="Arial"/>
                  <w:sz w:val="18"/>
                  <w:szCs w:val="18"/>
                </w:rPr>
                <w:t xml:space="preserve"> is switched off and on.</w:t>
              </w:r>
            </w:ins>
          </w:p>
        </w:tc>
        <w:tc>
          <w:tcPr>
            <w:tcW w:w="1075" w:type="pct"/>
          </w:tcPr>
          <w:p w14:paraId="1C6FD107" w14:textId="77777777" w:rsidR="003F29DF" w:rsidRPr="00FC56D0" w:rsidRDefault="003F29DF" w:rsidP="00FC56D0">
            <w:pPr>
              <w:keepNext/>
              <w:keepLines/>
              <w:overflowPunct w:val="0"/>
              <w:autoSpaceDE w:val="0"/>
              <w:autoSpaceDN w:val="0"/>
              <w:adjustRightInd w:val="0"/>
              <w:spacing w:after="0"/>
              <w:textAlignment w:val="baseline"/>
              <w:rPr>
                <w:ins w:id="8901" w:author="Stanley Mayalil" w:date="2022-11-09T15:45:00Z"/>
                <w:rFonts w:ascii="Arial" w:eastAsia="SimSun" w:hAnsi="Arial" w:cs="Arial"/>
                <w:sz w:val="18"/>
                <w:szCs w:val="18"/>
              </w:rPr>
            </w:pPr>
          </w:p>
        </w:tc>
        <w:tc>
          <w:tcPr>
            <w:tcW w:w="421" w:type="pct"/>
          </w:tcPr>
          <w:p w14:paraId="08B2C3CD" w14:textId="77777777" w:rsidR="003F29DF" w:rsidRPr="00FC56D0" w:rsidRDefault="003F29DF" w:rsidP="00FC56D0">
            <w:pPr>
              <w:keepNext/>
              <w:keepLines/>
              <w:overflowPunct w:val="0"/>
              <w:autoSpaceDE w:val="0"/>
              <w:autoSpaceDN w:val="0"/>
              <w:adjustRightInd w:val="0"/>
              <w:spacing w:after="0"/>
              <w:textAlignment w:val="baseline"/>
              <w:rPr>
                <w:ins w:id="8902" w:author="Stanley Mayalil" w:date="2022-11-09T15:45:00Z"/>
                <w:rFonts w:ascii="Arial" w:eastAsia="SimSun" w:hAnsi="Arial" w:cs="Arial"/>
                <w:sz w:val="18"/>
                <w:szCs w:val="18"/>
              </w:rPr>
            </w:pPr>
          </w:p>
        </w:tc>
        <w:tc>
          <w:tcPr>
            <w:tcW w:w="563" w:type="pct"/>
          </w:tcPr>
          <w:p w14:paraId="4D0E432C" w14:textId="77777777" w:rsidR="003F29DF" w:rsidRPr="00FC56D0" w:rsidRDefault="003F29DF" w:rsidP="00FC56D0">
            <w:pPr>
              <w:keepNext/>
              <w:keepLines/>
              <w:overflowPunct w:val="0"/>
              <w:autoSpaceDE w:val="0"/>
              <w:autoSpaceDN w:val="0"/>
              <w:adjustRightInd w:val="0"/>
              <w:spacing w:after="0"/>
              <w:textAlignment w:val="baseline"/>
              <w:rPr>
                <w:ins w:id="8903" w:author="Stanley Mayalil" w:date="2022-11-09T15:45:00Z"/>
                <w:rFonts w:ascii="Arial" w:eastAsia="SimSun" w:hAnsi="Arial" w:cs="Arial"/>
                <w:sz w:val="18"/>
                <w:szCs w:val="18"/>
              </w:rPr>
            </w:pPr>
          </w:p>
        </w:tc>
      </w:tr>
      <w:tr w:rsidR="003F29DF" w:rsidRPr="00C47B10" w14:paraId="57580288" w14:textId="77777777" w:rsidTr="003F29DF">
        <w:trPr>
          <w:cantSplit/>
          <w:trHeight w:val="20"/>
          <w:ins w:id="8904" w:author="Stanley Mayalil" w:date="2022-11-09T15:45:00Z"/>
        </w:trPr>
        <w:tc>
          <w:tcPr>
            <w:tcW w:w="281" w:type="pct"/>
            <w:vMerge w:val="restart"/>
          </w:tcPr>
          <w:p w14:paraId="5A94C256" w14:textId="06BA2352" w:rsidR="003F29DF" w:rsidRPr="00FC56D0" w:rsidRDefault="003F29DF" w:rsidP="00FC56D0">
            <w:pPr>
              <w:keepNext/>
              <w:keepLines/>
              <w:overflowPunct w:val="0"/>
              <w:autoSpaceDE w:val="0"/>
              <w:autoSpaceDN w:val="0"/>
              <w:adjustRightInd w:val="0"/>
              <w:spacing w:after="0"/>
              <w:jc w:val="center"/>
              <w:textAlignment w:val="baseline"/>
              <w:rPr>
                <w:ins w:id="8905" w:author="Stanley Mayalil" w:date="2022-11-09T15:45:00Z"/>
                <w:rFonts w:ascii="Arial" w:eastAsia="SimSun" w:hAnsi="Arial" w:cs="Arial"/>
                <w:sz w:val="18"/>
                <w:szCs w:val="18"/>
                <w:lang w:eastAsia="ja-JP"/>
              </w:rPr>
            </w:pPr>
            <w:ins w:id="8906" w:author="Stanley Mayalil" w:date="2022-11-09T15:49:00Z">
              <w:r>
                <w:rPr>
                  <w:rFonts w:ascii="Arial" w:eastAsia="SimSun" w:hAnsi="Arial" w:cs="Arial"/>
                  <w:sz w:val="18"/>
                  <w:szCs w:val="18"/>
                  <w:lang w:eastAsia="ja-JP"/>
                </w:rPr>
                <w:t>3</w:t>
              </w:r>
            </w:ins>
          </w:p>
        </w:tc>
        <w:tc>
          <w:tcPr>
            <w:tcW w:w="566" w:type="pct"/>
          </w:tcPr>
          <w:p w14:paraId="17F052F5" w14:textId="77777777" w:rsidR="003F29DF" w:rsidRPr="00FC56D0" w:rsidRDefault="003F29DF" w:rsidP="00FC56D0">
            <w:pPr>
              <w:keepNext/>
              <w:keepLines/>
              <w:overflowPunct w:val="0"/>
              <w:autoSpaceDE w:val="0"/>
              <w:autoSpaceDN w:val="0"/>
              <w:adjustRightInd w:val="0"/>
              <w:spacing w:after="0"/>
              <w:jc w:val="center"/>
              <w:textAlignment w:val="baseline"/>
              <w:rPr>
                <w:ins w:id="8907" w:author="Stanley Mayalil" w:date="2022-11-09T15:45:00Z"/>
                <w:rFonts w:ascii="Arial" w:eastAsia="SimSun" w:hAnsi="Arial" w:cs="Arial"/>
                <w:sz w:val="18"/>
                <w:szCs w:val="18"/>
                <w:lang w:eastAsia="ja-JP"/>
              </w:rPr>
            </w:pPr>
            <w:ins w:id="8908" w:author="Stanley Mayalil" w:date="2022-11-09T15:45:00Z">
              <w:r w:rsidRPr="00FC56D0">
                <w:rPr>
                  <w:rFonts w:ascii="Arial" w:eastAsia="SimSun" w:hAnsi="Arial" w:cs="Arial"/>
                  <w:sz w:val="18"/>
                  <w:szCs w:val="18"/>
                  <w:lang w:eastAsia="ja-JP"/>
                </w:rPr>
                <w:t>User &gt; UE</w:t>
              </w:r>
            </w:ins>
          </w:p>
        </w:tc>
        <w:tc>
          <w:tcPr>
            <w:tcW w:w="2094" w:type="pct"/>
          </w:tcPr>
          <w:p w14:paraId="79AB4230" w14:textId="3A463D52" w:rsidR="003F29DF" w:rsidRPr="00FC56D0" w:rsidRDefault="003F29DF" w:rsidP="00FC56D0">
            <w:pPr>
              <w:keepNext/>
              <w:keepLines/>
              <w:overflowPunct w:val="0"/>
              <w:autoSpaceDE w:val="0"/>
              <w:autoSpaceDN w:val="0"/>
              <w:adjustRightInd w:val="0"/>
              <w:spacing w:after="0"/>
              <w:textAlignment w:val="baseline"/>
              <w:rPr>
                <w:ins w:id="8909" w:author="Stanley Mayalil" w:date="2022-11-09T15:45:00Z"/>
                <w:rFonts w:ascii="Arial" w:eastAsia="SimSun" w:hAnsi="Arial" w:cs="Arial"/>
                <w:sz w:val="18"/>
                <w:szCs w:val="18"/>
              </w:rPr>
            </w:pPr>
            <w:ins w:id="8910" w:author="Stanley Mayalil" w:date="2022-11-09T15:45:00Z">
              <w:r w:rsidRPr="00FC56D0">
                <w:rPr>
                  <w:rFonts w:ascii="Arial" w:hAnsi="Arial" w:cs="Arial"/>
                  <w:sz w:val="18"/>
                  <w:szCs w:val="18"/>
                </w:rPr>
                <w:t>When the UE is in the "PIN check" mode, the sequence "</w:t>
              </w:r>
            </w:ins>
            <w:ins w:id="8911" w:author="Stanley Mayalil" w:date="2022-11-09T15:47:00Z">
              <w:r>
                <w:rPr>
                  <w:rFonts w:ascii="Arial" w:hAnsi="Arial" w:cs="Arial"/>
                  <w:sz w:val="18"/>
                  <w:szCs w:val="18"/>
                </w:rPr>
                <w:t>8642</w:t>
              </w:r>
            </w:ins>
            <w:ins w:id="8912" w:author="Stanley Mayalil" w:date="2022-11-09T15:45:00Z">
              <w:r w:rsidRPr="00FC56D0">
                <w:rPr>
                  <w:rFonts w:ascii="Arial" w:hAnsi="Arial" w:cs="Arial"/>
                  <w:sz w:val="18"/>
                  <w:szCs w:val="18"/>
                </w:rPr>
                <w:t>#" shall be entered.</w:t>
              </w:r>
            </w:ins>
          </w:p>
        </w:tc>
        <w:tc>
          <w:tcPr>
            <w:tcW w:w="1075" w:type="pct"/>
          </w:tcPr>
          <w:p w14:paraId="3A172CB1" w14:textId="77777777" w:rsidR="003F29DF" w:rsidRPr="00FC56D0" w:rsidRDefault="003F29DF" w:rsidP="00FC56D0">
            <w:pPr>
              <w:keepNext/>
              <w:keepLines/>
              <w:overflowPunct w:val="0"/>
              <w:autoSpaceDE w:val="0"/>
              <w:autoSpaceDN w:val="0"/>
              <w:adjustRightInd w:val="0"/>
              <w:spacing w:after="0"/>
              <w:textAlignment w:val="baseline"/>
              <w:rPr>
                <w:ins w:id="8913" w:author="Stanley Mayalil" w:date="2022-11-09T15:45:00Z"/>
                <w:rFonts w:ascii="Arial" w:eastAsia="SimSun" w:hAnsi="Arial" w:cs="Arial"/>
                <w:sz w:val="18"/>
                <w:szCs w:val="18"/>
              </w:rPr>
            </w:pPr>
          </w:p>
        </w:tc>
        <w:tc>
          <w:tcPr>
            <w:tcW w:w="421" w:type="pct"/>
          </w:tcPr>
          <w:p w14:paraId="261A4284" w14:textId="77777777" w:rsidR="003F29DF" w:rsidRPr="00FC56D0" w:rsidRDefault="003F29DF" w:rsidP="00FC56D0">
            <w:pPr>
              <w:keepNext/>
              <w:keepLines/>
              <w:overflowPunct w:val="0"/>
              <w:autoSpaceDE w:val="0"/>
              <w:autoSpaceDN w:val="0"/>
              <w:adjustRightInd w:val="0"/>
              <w:spacing w:after="0"/>
              <w:textAlignment w:val="baseline"/>
              <w:rPr>
                <w:ins w:id="8914" w:author="Stanley Mayalil" w:date="2022-11-09T15:45:00Z"/>
                <w:rFonts w:ascii="Arial" w:eastAsia="SimSun" w:hAnsi="Arial" w:cs="Arial"/>
                <w:sz w:val="18"/>
                <w:szCs w:val="18"/>
              </w:rPr>
            </w:pPr>
          </w:p>
        </w:tc>
        <w:tc>
          <w:tcPr>
            <w:tcW w:w="563" w:type="pct"/>
          </w:tcPr>
          <w:p w14:paraId="58768EFA" w14:textId="77777777" w:rsidR="003F29DF" w:rsidRPr="00FC56D0" w:rsidRDefault="003F29DF" w:rsidP="00FC56D0">
            <w:pPr>
              <w:keepNext/>
              <w:keepLines/>
              <w:overflowPunct w:val="0"/>
              <w:autoSpaceDE w:val="0"/>
              <w:autoSpaceDN w:val="0"/>
              <w:adjustRightInd w:val="0"/>
              <w:spacing w:after="0"/>
              <w:textAlignment w:val="baseline"/>
              <w:rPr>
                <w:ins w:id="8915" w:author="Stanley Mayalil" w:date="2022-11-09T15:45:00Z"/>
                <w:rFonts w:ascii="Arial" w:eastAsia="SimSun" w:hAnsi="Arial" w:cs="Arial"/>
                <w:sz w:val="18"/>
                <w:szCs w:val="18"/>
              </w:rPr>
            </w:pPr>
          </w:p>
        </w:tc>
      </w:tr>
      <w:tr w:rsidR="003F29DF" w:rsidRPr="00C47B10" w14:paraId="1CA14768" w14:textId="77777777" w:rsidTr="003F29DF">
        <w:trPr>
          <w:cantSplit/>
          <w:trHeight w:val="20"/>
          <w:ins w:id="8916" w:author="Stanley Mayalil" w:date="2022-11-09T15:45:00Z"/>
        </w:trPr>
        <w:tc>
          <w:tcPr>
            <w:tcW w:w="281" w:type="pct"/>
            <w:vMerge/>
          </w:tcPr>
          <w:p w14:paraId="666602F5" w14:textId="77777777" w:rsidR="003F29DF" w:rsidRPr="00FC56D0" w:rsidRDefault="003F29DF" w:rsidP="00FC56D0">
            <w:pPr>
              <w:keepNext/>
              <w:keepLines/>
              <w:overflowPunct w:val="0"/>
              <w:autoSpaceDE w:val="0"/>
              <w:autoSpaceDN w:val="0"/>
              <w:adjustRightInd w:val="0"/>
              <w:spacing w:after="0"/>
              <w:jc w:val="center"/>
              <w:textAlignment w:val="baseline"/>
              <w:rPr>
                <w:ins w:id="8917" w:author="Stanley Mayalil" w:date="2022-11-09T15:45:00Z"/>
                <w:rFonts w:ascii="Arial" w:eastAsia="SimSun" w:hAnsi="Arial" w:cs="Arial"/>
                <w:sz w:val="18"/>
                <w:szCs w:val="18"/>
                <w:lang w:eastAsia="ja-JP"/>
              </w:rPr>
            </w:pPr>
          </w:p>
        </w:tc>
        <w:tc>
          <w:tcPr>
            <w:tcW w:w="566" w:type="pct"/>
          </w:tcPr>
          <w:p w14:paraId="728C4BE4" w14:textId="77777777" w:rsidR="003F29DF" w:rsidRPr="00FC56D0" w:rsidRDefault="003F29DF" w:rsidP="00FC56D0">
            <w:pPr>
              <w:keepNext/>
              <w:keepLines/>
              <w:overflowPunct w:val="0"/>
              <w:autoSpaceDE w:val="0"/>
              <w:autoSpaceDN w:val="0"/>
              <w:adjustRightInd w:val="0"/>
              <w:spacing w:after="0"/>
              <w:jc w:val="center"/>
              <w:textAlignment w:val="baseline"/>
              <w:rPr>
                <w:ins w:id="8918" w:author="Stanley Mayalil" w:date="2022-11-09T15:45:00Z"/>
                <w:rFonts w:ascii="Arial" w:eastAsia="SimSun" w:hAnsi="Arial" w:cs="Arial"/>
                <w:sz w:val="18"/>
                <w:szCs w:val="18"/>
                <w:lang w:eastAsia="ja-JP"/>
              </w:rPr>
            </w:pPr>
            <w:ins w:id="8919" w:author="Stanley Mayalil" w:date="2022-11-09T15:45:00Z">
              <w:r w:rsidRPr="00FC56D0">
                <w:rPr>
                  <w:rFonts w:ascii="Arial" w:eastAsia="SimSun" w:hAnsi="Arial" w:cs="Arial"/>
                  <w:sz w:val="18"/>
                  <w:szCs w:val="18"/>
                  <w:lang w:eastAsia="ja-JP"/>
                </w:rPr>
                <w:t xml:space="preserve">UE </w:t>
              </w:r>
              <w:r w:rsidRPr="00B16D5C">
                <w:rPr>
                  <w:rFonts w:ascii="Arial" w:eastAsia="SimSun" w:hAnsi="Arial" w:cs="Arial"/>
                  <w:sz w:val="18"/>
                  <w:szCs w:val="18"/>
                  <w:lang w:eastAsia="ja-JP"/>
                </w:rPr>
                <w:t xml:space="preserve"> </w:t>
              </w:r>
              <w:r w:rsidRPr="00FC56D0">
                <w:rPr>
                  <w:rFonts w:ascii="Arial" w:eastAsia="SimSun" w:hAnsi="Arial" w:cs="Arial"/>
                  <w:sz w:val="18"/>
                  <w:szCs w:val="18"/>
                  <w:lang w:eastAsia="ja-JP"/>
                </w:rPr>
                <w:t xml:space="preserve">&gt; UICC </w:t>
              </w:r>
            </w:ins>
          </w:p>
        </w:tc>
        <w:tc>
          <w:tcPr>
            <w:tcW w:w="2094" w:type="pct"/>
          </w:tcPr>
          <w:p w14:paraId="0B485055" w14:textId="77777777" w:rsidR="003F29DF" w:rsidRPr="00FC56D0" w:rsidRDefault="003F29DF" w:rsidP="00FC56D0">
            <w:pPr>
              <w:keepNext/>
              <w:keepLines/>
              <w:overflowPunct w:val="0"/>
              <w:autoSpaceDE w:val="0"/>
              <w:autoSpaceDN w:val="0"/>
              <w:adjustRightInd w:val="0"/>
              <w:spacing w:after="0"/>
              <w:textAlignment w:val="baseline"/>
              <w:rPr>
                <w:ins w:id="8920" w:author="Stanley Mayalil" w:date="2022-11-09T15:45:00Z"/>
                <w:rFonts w:ascii="Arial" w:hAnsi="Arial" w:cs="Arial"/>
                <w:sz w:val="18"/>
                <w:szCs w:val="18"/>
              </w:rPr>
            </w:pPr>
            <w:ins w:id="8921" w:author="Stanley Mayalil" w:date="2022-11-09T15:45:00Z">
              <w:r w:rsidRPr="00FC56D0">
                <w:rPr>
                  <w:rFonts w:ascii="Arial" w:hAnsi="Arial" w:cs="Arial"/>
                  <w:sz w:val="18"/>
                  <w:szCs w:val="18"/>
                </w:rPr>
                <w:t>VERIFY PIN</w:t>
              </w:r>
            </w:ins>
          </w:p>
        </w:tc>
        <w:tc>
          <w:tcPr>
            <w:tcW w:w="1075" w:type="pct"/>
            <w:vMerge w:val="restart"/>
          </w:tcPr>
          <w:p w14:paraId="703E92EF" w14:textId="77777777" w:rsidR="003F29DF" w:rsidRPr="00FC56D0" w:rsidRDefault="003F29DF" w:rsidP="00FC56D0">
            <w:pPr>
              <w:keepNext/>
              <w:keepLines/>
              <w:overflowPunct w:val="0"/>
              <w:autoSpaceDE w:val="0"/>
              <w:autoSpaceDN w:val="0"/>
              <w:adjustRightInd w:val="0"/>
              <w:spacing w:after="0"/>
              <w:textAlignment w:val="baseline"/>
              <w:rPr>
                <w:ins w:id="8922" w:author="Stanley Mayalil" w:date="2022-11-09T15:45:00Z"/>
                <w:rFonts w:ascii="Arial" w:eastAsia="SimSun" w:hAnsi="Arial" w:cs="Arial"/>
                <w:strike/>
                <w:sz w:val="18"/>
                <w:szCs w:val="18"/>
              </w:rPr>
            </w:pPr>
            <w:ins w:id="8923" w:author="Stanley Mayalil" w:date="2022-11-09T15:45:00Z">
              <w:r w:rsidRPr="00FC56D0">
                <w:rPr>
                  <w:rFonts w:ascii="Arial" w:eastAsia="SimSun" w:hAnsi="Arial" w:cs="Arial"/>
                  <w:sz w:val="18"/>
                  <w:szCs w:val="18"/>
                </w:rPr>
                <w:t>This is verifiable only if A2/x is supported.</w:t>
              </w:r>
            </w:ins>
          </w:p>
        </w:tc>
        <w:tc>
          <w:tcPr>
            <w:tcW w:w="421" w:type="pct"/>
            <w:vMerge w:val="restart"/>
          </w:tcPr>
          <w:p w14:paraId="2B97D4A9" w14:textId="77777777" w:rsidR="003F29DF" w:rsidRPr="00FC56D0" w:rsidRDefault="003F29DF" w:rsidP="00FC56D0">
            <w:pPr>
              <w:keepNext/>
              <w:keepLines/>
              <w:overflowPunct w:val="0"/>
              <w:autoSpaceDE w:val="0"/>
              <w:autoSpaceDN w:val="0"/>
              <w:adjustRightInd w:val="0"/>
              <w:spacing w:after="0"/>
              <w:textAlignment w:val="baseline"/>
              <w:rPr>
                <w:ins w:id="8924" w:author="Stanley Mayalil" w:date="2022-11-09T15:45:00Z"/>
                <w:rFonts w:ascii="Arial" w:eastAsia="SimSun" w:hAnsi="Arial" w:cs="Arial"/>
                <w:strike/>
                <w:sz w:val="18"/>
                <w:szCs w:val="18"/>
              </w:rPr>
            </w:pPr>
            <w:ins w:id="8925" w:author="Stanley Mayalil" w:date="2022-11-09T15:45:00Z">
              <w:r w:rsidRPr="00FC56D0">
                <w:rPr>
                  <w:rFonts w:ascii="Arial" w:eastAsia="SimSun" w:hAnsi="Arial" w:cs="Arial"/>
                  <w:sz w:val="18"/>
                  <w:szCs w:val="18"/>
                </w:rPr>
                <w:t>CR1</w:t>
              </w:r>
            </w:ins>
          </w:p>
        </w:tc>
        <w:tc>
          <w:tcPr>
            <w:tcW w:w="563" w:type="pct"/>
            <w:vMerge w:val="restart"/>
          </w:tcPr>
          <w:p w14:paraId="7AC6185B" w14:textId="77777777" w:rsidR="003F29DF" w:rsidRPr="00FC56D0" w:rsidRDefault="003F29DF" w:rsidP="00FC56D0">
            <w:pPr>
              <w:keepNext/>
              <w:keepLines/>
              <w:overflowPunct w:val="0"/>
              <w:autoSpaceDE w:val="0"/>
              <w:autoSpaceDN w:val="0"/>
              <w:adjustRightInd w:val="0"/>
              <w:spacing w:after="0"/>
              <w:textAlignment w:val="baseline"/>
              <w:rPr>
                <w:ins w:id="8926" w:author="Stanley Mayalil" w:date="2022-11-09T15:45:00Z"/>
                <w:rFonts w:ascii="Arial" w:eastAsia="SimSun" w:hAnsi="Arial" w:cs="Arial"/>
                <w:strike/>
                <w:sz w:val="18"/>
                <w:szCs w:val="18"/>
              </w:rPr>
            </w:pPr>
            <w:ins w:id="8927" w:author="Stanley Mayalil" w:date="2022-11-09T15:45:00Z">
              <w:r w:rsidRPr="00FC56D0">
                <w:rPr>
                  <w:rFonts w:ascii="Arial" w:eastAsia="SimSun" w:hAnsi="Arial" w:cs="Arial"/>
                  <w:sz w:val="18"/>
                  <w:szCs w:val="18"/>
                </w:rPr>
                <w:t>A.2/</w:t>
              </w:r>
              <w:r>
                <w:rPr>
                  <w:rFonts w:ascii="Arial" w:eastAsia="SimSun" w:hAnsi="Arial" w:cs="Arial"/>
                  <w:sz w:val="18"/>
                  <w:szCs w:val="18"/>
                </w:rPr>
                <w:t>1</w:t>
              </w:r>
              <w:r w:rsidRPr="00FC56D0">
                <w:rPr>
                  <w:rFonts w:ascii="Arial" w:eastAsia="SimSun" w:hAnsi="Arial" w:cs="Arial"/>
                  <w:sz w:val="18"/>
                  <w:szCs w:val="18"/>
                </w:rPr>
                <w:t xml:space="preserve"> OR A2/</w:t>
              </w:r>
              <w:r>
                <w:rPr>
                  <w:rFonts w:ascii="Arial" w:eastAsia="SimSun" w:hAnsi="Arial" w:cs="Arial"/>
                  <w:sz w:val="18"/>
                  <w:szCs w:val="18"/>
                </w:rPr>
                <w:t>2</w:t>
              </w:r>
            </w:ins>
          </w:p>
        </w:tc>
      </w:tr>
      <w:tr w:rsidR="003F29DF" w:rsidRPr="00C47B10" w14:paraId="2B078554" w14:textId="77777777" w:rsidTr="003F29DF">
        <w:trPr>
          <w:cantSplit/>
          <w:trHeight w:val="20"/>
          <w:ins w:id="8928" w:author="Stanley Mayalil" w:date="2022-11-09T15:45:00Z"/>
        </w:trPr>
        <w:tc>
          <w:tcPr>
            <w:tcW w:w="281" w:type="pct"/>
            <w:vMerge/>
          </w:tcPr>
          <w:p w14:paraId="723D2D6E" w14:textId="77777777" w:rsidR="003F29DF" w:rsidRPr="00FC56D0" w:rsidRDefault="003F29DF" w:rsidP="00FC56D0">
            <w:pPr>
              <w:keepNext/>
              <w:keepLines/>
              <w:overflowPunct w:val="0"/>
              <w:autoSpaceDE w:val="0"/>
              <w:autoSpaceDN w:val="0"/>
              <w:adjustRightInd w:val="0"/>
              <w:spacing w:after="0"/>
              <w:jc w:val="center"/>
              <w:textAlignment w:val="baseline"/>
              <w:rPr>
                <w:ins w:id="8929" w:author="Stanley Mayalil" w:date="2022-11-09T15:45:00Z"/>
                <w:rFonts w:ascii="Arial" w:eastAsia="SimSun" w:hAnsi="Arial" w:cs="Arial"/>
                <w:sz w:val="18"/>
                <w:szCs w:val="18"/>
                <w:lang w:eastAsia="ja-JP"/>
              </w:rPr>
            </w:pPr>
          </w:p>
        </w:tc>
        <w:tc>
          <w:tcPr>
            <w:tcW w:w="566" w:type="pct"/>
          </w:tcPr>
          <w:p w14:paraId="3004CE32" w14:textId="77777777" w:rsidR="003F29DF" w:rsidRPr="00FC56D0" w:rsidRDefault="003F29DF" w:rsidP="00FC56D0">
            <w:pPr>
              <w:keepNext/>
              <w:keepLines/>
              <w:overflowPunct w:val="0"/>
              <w:autoSpaceDE w:val="0"/>
              <w:autoSpaceDN w:val="0"/>
              <w:adjustRightInd w:val="0"/>
              <w:spacing w:after="0"/>
              <w:jc w:val="center"/>
              <w:textAlignment w:val="baseline"/>
              <w:rPr>
                <w:ins w:id="8930" w:author="Stanley Mayalil" w:date="2022-11-09T15:45:00Z"/>
                <w:rFonts w:ascii="Arial" w:eastAsia="SimSun" w:hAnsi="Arial" w:cs="Arial"/>
                <w:sz w:val="18"/>
                <w:szCs w:val="18"/>
                <w:lang w:eastAsia="ja-JP"/>
              </w:rPr>
            </w:pPr>
            <w:ins w:id="8931" w:author="Stanley Mayalil" w:date="2022-11-09T15:45:00Z">
              <w:r w:rsidRPr="00FC56D0">
                <w:rPr>
                  <w:rFonts w:ascii="Arial" w:eastAsia="SimSun" w:hAnsi="Arial" w:cs="Arial"/>
                  <w:sz w:val="18"/>
                  <w:szCs w:val="18"/>
                  <w:lang w:eastAsia="ja-JP"/>
                </w:rPr>
                <w:t>USIM &gt; UE</w:t>
              </w:r>
            </w:ins>
          </w:p>
        </w:tc>
        <w:tc>
          <w:tcPr>
            <w:tcW w:w="2094" w:type="pct"/>
          </w:tcPr>
          <w:p w14:paraId="43672A1B" w14:textId="77777777" w:rsidR="003F29DF" w:rsidRPr="00FC56D0" w:rsidRDefault="003F29DF" w:rsidP="00FC56D0">
            <w:pPr>
              <w:keepNext/>
              <w:keepLines/>
              <w:overflowPunct w:val="0"/>
              <w:autoSpaceDE w:val="0"/>
              <w:autoSpaceDN w:val="0"/>
              <w:adjustRightInd w:val="0"/>
              <w:spacing w:after="0"/>
              <w:textAlignment w:val="baseline"/>
              <w:rPr>
                <w:ins w:id="8932" w:author="Stanley Mayalil" w:date="2022-11-09T15:45:00Z"/>
                <w:rFonts w:ascii="Arial" w:hAnsi="Arial" w:cs="Arial"/>
                <w:sz w:val="18"/>
                <w:szCs w:val="18"/>
              </w:rPr>
            </w:pPr>
            <w:ins w:id="8933" w:author="Stanley Mayalil" w:date="2022-11-09T15:45:00Z">
              <w:r w:rsidRPr="00FC56D0">
                <w:rPr>
                  <w:rFonts w:ascii="Arial" w:hAnsi="Arial" w:cs="Arial"/>
                  <w:sz w:val="18"/>
                  <w:szCs w:val="18"/>
                </w:rPr>
                <w:t>Check Status word</w:t>
              </w:r>
            </w:ins>
          </w:p>
        </w:tc>
        <w:tc>
          <w:tcPr>
            <w:tcW w:w="1075" w:type="pct"/>
            <w:vMerge/>
          </w:tcPr>
          <w:p w14:paraId="67C734C2" w14:textId="77777777" w:rsidR="003F29DF" w:rsidRPr="00FC56D0" w:rsidRDefault="003F29DF" w:rsidP="00FC56D0">
            <w:pPr>
              <w:keepNext/>
              <w:keepLines/>
              <w:overflowPunct w:val="0"/>
              <w:autoSpaceDE w:val="0"/>
              <w:autoSpaceDN w:val="0"/>
              <w:adjustRightInd w:val="0"/>
              <w:spacing w:after="0"/>
              <w:textAlignment w:val="baseline"/>
              <w:rPr>
                <w:ins w:id="8934" w:author="Stanley Mayalil" w:date="2022-11-09T15:45:00Z"/>
                <w:rFonts w:ascii="Arial" w:eastAsia="SimSun" w:hAnsi="Arial" w:cs="Arial"/>
                <w:strike/>
                <w:sz w:val="18"/>
                <w:szCs w:val="18"/>
              </w:rPr>
            </w:pPr>
          </w:p>
        </w:tc>
        <w:tc>
          <w:tcPr>
            <w:tcW w:w="421" w:type="pct"/>
            <w:vMerge/>
          </w:tcPr>
          <w:p w14:paraId="603FE658" w14:textId="77777777" w:rsidR="003F29DF" w:rsidRPr="00FC56D0" w:rsidRDefault="003F29DF" w:rsidP="00FC56D0">
            <w:pPr>
              <w:keepNext/>
              <w:keepLines/>
              <w:overflowPunct w:val="0"/>
              <w:autoSpaceDE w:val="0"/>
              <w:autoSpaceDN w:val="0"/>
              <w:adjustRightInd w:val="0"/>
              <w:spacing w:after="0"/>
              <w:textAlignment w:val="baseline"/>
              <w:rPr>
                <w:ins w:id="8935" w:author="Stanley Mayalil" w:date="2022-11-09T15:45:00Z"/>
                <w:rFonts w:ascii="Arial" w:eastAsia="SimSun" w:hAnsi="Arial" w:cs="Arial"/>
                <w:strike/>
                <w:sz w:val="18"/>
                <w:szCs w:val="18"/>
              </w:rPr>
            </w:pPr>
          </w:p>
        </w:tc>
        <w:tc>
          <w:tcPr>
            <w:tcW w:w="563" w:type="pct"/>
            <w:vMerge/>
          </w:tcPr>
          <w:p w14:paraId="0E749F14" w14:textId="77777777" w:rsidR="003F29DF" w:rsidRPr="00FC56D0" w:rsidRDefault="003F29DF" w:rsidP="00FC56D0">
            <w:pPr>
              <w:keepNext/>
              <w:keepLines/>
              <w:overflowPunct w:val="0"/>
              <w:autoSpaceDE w:val="0"/>
              <w:autoSpaceDN w:val="0"/>
              <w:adjustRightInd w:val="0"/>
              <w:spacing w:after="0"/>
              <w:textAlignment w:val="baseline"/>
              <w:rPr>
                <w:ins w:id="8936" w:author="Stanley Mayalil" w:date="2022-11-09T15:45:00Z"/>
                <w:rFonts w:ascii="Arial" w:eastAsia="SimSun" w:hAnsi="Arial" w:cs="Arial"/>
                <w:strike/>
                <w:sz w:val="18"/>
                <w:szCs w:val="18"/>
              </w:rPr>
            </w:pPr>
          </w:p>
        </w:tc>
      </w:tr>
      <w:tr w:rsidR="003F29DF" w:rsidRPr="00C47B10" w14:paraId="789EF7FE" w14:textId="77777777" w:rsidTr="003F29DF">
        <w:trPr>
          <w:cantSplit/>
          <w:trHeight w:val="20"/>
          <w:ins w:id="8937" w:author="Stanley Mayalil" w:date="2022-11-09T15:45:00Z"/>
        </w:trPr>
        <w:tc>
          <w:tcPr>
            <w:tcW w:w="281" w:type="pct"/>
            <w:vMerge/>
          </w:tcPr>
          <w:p w14:paraId="5A92B0CB" w14:textId="77777777" w:rsidR="003F29DF" w:rsidRPr="00FC56D0" w:rsidRDefault="003F29DF" w:rsidP="00FC56D0">
            <w:pPr>
              <w:keepNext/>
              <w:keepLines/>
              <w:overflowPunct w:val="0"/>
              <w:autoSpaceDE w:val="0"/>
              <w:autoSpaceDN w:val="0"/>
              <w:adjustRightInd w:val="0"/>
              <w:spacing w:after="0"/>
              <w:jc w:val="center"/>
              <w:textAlignment w:val="baseline"/>
              <w:rPr>
                <w:ins w:id="8938" w:author="Stanley Mayalil" w:date="2022-11-09T15:45:00Z"/>
                <w:rFonts w:ascii="Arial" w:eastAsia="SimSun" w:hAnsi="Arial" w:cs="Arial"/>
                <w:sz w:val="18"/>
                <w:szCs w:val="18"/>
                <w:lang w:eastAsia="ja-JP"/>
              </w:rPr>
            </w:pPr>
          </w:p>
        </w:tc>
        <w:tc>
          <w:tcPr>
            <w:tcW w:w="566" w:type="pct"/>
          </w:tcPr>
          <w:p w14:paraId="48954E50" w14:textId="77777777" w:rsidR="003F29DF" w:rsidRPr="00FC56D0" w:rsidRDefault="003F29DF" w:rsidP="00FC56D0">
            <w:pPr>
              <w:keepNext/>
              <w:keepLines/>
              <w:overflowPunct w:val="0"/>
              <w:autoSpaceDE w:val="0"/>
              <w:autoSpaceDN w:val="0"/>
              <w:adjustRightInd w:val="0"/>
              <w:spacing w:after="0"/>
              <w:jc w:val="center"/>
              <w:textAlignment w:val="baseline"/>
              <w:rPr>
                <w:ins w:id="8939" w:author="Stanley Mayalil" w:date="2022-11-09T15:45:00Z"/>
                <w:rFonts w:ascii="Arial" w:eastAsia="SimSun" w:hAnsi="Arial" w:cs="Arial"/>
                <w:sz w:val="18"/>
                <w:szCs w:val="18"/>
                <w:lang w:eastAsia="ja-JP"/>
              </w:rPr>
            </w:pPr>
            <w:ins w:id="8940" w:author="Stanley Mayalil" w:date="2022-11-09T15:45:00Z">
              <w:r w:rsidRPr="00FC56D0">
                <w:rPr>
                  <w:rFonts w:ascii="Arial" w:eastAsia="SimSun" w:hAnsi="Arial" w:cs="Arial"/>
                  <w:sz w:val="18"/>
                  <w:szCs w:val="18"/>
                  <w:lang w:eastAsia="ja-JP"/>
                </w:rPr>
                <w:t>UE</w:t>
              </w:r>
              <w:r w:rsidRPr="00B16D5C">
                <w:rPr>
                  <w:rFonts w:ascii="Arial" w:eastAsia="SimSun" w:hAnsi="Arial" w:cs="Arial"/>
                  <w:sz w:val="18"/>
                  <w:szCs w:val="18"/>
                  <w:lang w:eastAsia="ja-JP"/>
                </w:rPr>
                <w:t xml:space="preserve"> &gt; User</w:t>
              </w:r>
            </w:ins>
          </w:p>
        </w:tc>
        <w:tc>
          <w:tcPr>
            <w:tcW w:w="2094" w:type="pct"/>
          </w:tcPr>
          <w:p w14:paraId="22EA227D" w14:textId="77777777" w:rsidR="003F29DF" w:rsidRPr="00FC56D0" w:rsidRDefault="003F29DF" w:rsidP="00FC56D0">
            <w:pPr>
              <w:keepNext/>
              <w:keepLines/>
              <w:overflowPunct w:val="0"/>
              <w:autoSpaceDE w:val="0"/>
              <w:autoSpaceDN w:val="0"/>
              <w:adjustRightInd w:val="0"/>
              <w:spacing w:after="0"/>
              <w:textAlignment w:val="baseline"/>
              <w:rPr>
                <w:ins w:id="8941" w:author="Stanley Mayalil" w:date="2022-11-09T15:45:00Z"/>
                <w:rFonts w:ascii="Arial" w:hAnsi="Arial" w:cs="Arial"/>
                <w:sz w:val="18"/>
                <w:szCs w:val="18"/>
              </w:rPr>
            </w:pPr>
            <w:ins w:id="8942" w:author="Stanley Mayalil" w:date="2022-11-09T15:45:00Z">
              <w:r w:rsidRPr="00FC56D0">
                <w:rPr>
                  <w:rFonts w:ascii="Arial" w:hAnsi="Arial" w:cs="Arial"/>
                  <w:sz w:val="18"/>
                  <w:szCs w:val="18"/>
                  <w:lang w:val="en-US" w:eastAsia="en-GB"/>
                </w:rPr>
                <w:t>An indication is given to the user showing whether this procedure was successful</w:t>
              </w:r>
            </w:ins>
          </w:p>
        </w:tc>
        <w:tc>
          <w:tcPr>
            <w:tcW w:w="1075" w:type="pct"/>
          </w:tcPr>
          <w:p w14:paraId="0B39DD92" w14:textId="77777777" w:rsidR="003F29DF" w:rsidRPr="00FC56D0" w:rsidRDefault="003F29DF" w:rsidP="00FC56D0">
            <w:pPr>
              <w:keepNext/>
              <w:keepLines/>
              <w:overflowPunct w:val="0"/>
              <w:autoSpaceDE w:val="0"/>
              <w:autoSpaceDN w:val="0"/>
              <w:adjustRightInd w:val="0"/>
              <w:spacing w:after="0"/>
              <w:textAlignment w:val="baseline"/>
              <w:rPr>
                <w:ins w:id="8943" w:author="Stanley Mayalil" w:date="2022-11-09T15:45:00Z"/>
                <w:rFonts w:ascii="Arial" w:eastAsia="SimSun" w:hAnsi="Arial" w:cs="Arial"/>
                <w:sz w:val="18"/>
                <w:szCs w:val="18"/>
              </w:rPr>
            </w:pPr>
            <w:ins w:id="8944" w:author="Stanley Mayalil" w:date="2022-11-09T15:45:00Z">
              <w:r>
                <w:rPr>
                  <w:rFonts w:ascii="Arial" w:eastAsia="SimSun" w:hAnsi="Arial" w:cs="Arial"/>
                  <w:sz w:val="18"/>
                  <w:szCs w:val="18"/>
                </w:rPr>
                <w:t>This procedure is unsuccessfull</w:t>
              </w:r>
            </w:ins>
          </w:p>
        </w:tc>
        <w:tc>
          <w:tcPr>
            <w:tcW w:w="421" w:type="pct"/>
          </w:tcPr>
          <w:p w14:paraId="45F5DA71" w14:textId="77777777" w:rsidR="003F29DF" w:rsidRPr="00FC56D0" w:rsidRDefault="003F29DF" w:rsidP="00FC56D0">
            <w:pPr>
              <w:keepNext/>
              <w:keepLines/>
              <w:overflowPunct w:val="0"/>
              <w:autoSpaceDE w:val="0"/>
              <w:autoSpaceDN w:val="0"/>
              <w:adjustRightInd w:val="0"/>
              <w:spacing w:after="0"/>
              <w:textAlignment w:val="baseline"/>
              <w:rPr>
                <w:ins w:id="8945" w:author="Stanley Mayalil" w:date="2022-11-09T15:45:00Z"/>
                <w:rFonts w:ascii="Arial" w:eastAsia="SimSun" w:hAnsi="Arial" w:cs="Arial"/>
                <w:sz w:val="18"/>
                <w:szCs w:val="18"/>
              </w:rPr>
            </w:pPr>
            <w:ins w:id="8946" w:author="Stanley Mayalil" w:date="2022-11-09T15:45:00Z">
              <w:r w:rsidRPr="00FC56D0">
                <w:rPr>
                  <w:rFonts w:ascii="Arial" w:eastAsia="SimSun" w:hAnsi="Arial" w:cs="Arial"/>
                  <w:sz w:val="18"/>
                  <w:szCs w:val="18"/>
                </w:rPr>
                <w:t>CR2</w:t>
              </w:r>
            </w:ins>
          </w:p>
        </w:tc>
        <w:tc>
          <w:tcPr>
            <w:tcW w:w="563" w:type="pct"/>
          </w:tcPr>
          <w:p w14:paraId="03CA07EE" w14:textId="77777777" w:rsidR="003F29DF" w:rsidRPr="00FC56D0" w:rsidRDefault="003F29DF" w:rsidP="00FC56D0">
            <w:pPr>
              <w:keepNext/>
              <w:keepLines/>
              <w:overflowPunct w:val="0"/>
              <w:autoSpaceDE w:val="0"/>
              <w:autoSpaceDN w:val="0"/>
              <w:adjustRightInd w:val="0"/>
              <w:spacing w:after="0"/>
              <w:textAlignment w:val="baseline"/>
              <w:rPr>
                <w:ins w:id="8947" w:author="Stanley Mayalil" w:date="2022-11-09T15:45:00Z"/>
                <w:rFonts w:ascii="Arial" w:eastAsia="SimSun" w:hAnsi="Arial" w:cs="Arial"/>
                <w:sz w:val="18"/>
                <w:szCs w:val="18"/>
              </w:rPr>
            </w:pPr>
          </w:p>
        </w:tc>
      </w:tr>
      <w:tr w:rsidR="003F29DF" w:rsidRPr="00C47B10" w14:paraId="6F2901F2" w14:textId="77777777" w:rsidTr="003F29DF">
        <w:trPr>
          <w:cantSplit/>
          <w:trHeight w:val="20"/>
          <w:ins w:id="8948" w:author="Stanley Mayalil" w:date="2022-11-09T15:45:00Z"/>
        </w:trPr>
        <w:tc>
          <w:tcPr>
            <w:tcW w:w="281" w:type="pct"/>
          </w:tcPr>
          <w:p w14:paraId="059CD6DE" w14:textId="3474037F" w:rsidR="003F29DF" w:rsidRPr="00FC56D0" w:rsidRDefault="003F29DF" w:rsidP="00FC56D0">
            <w:pPr>
              <w:keepNext/>
              <w:keepLines/>
              <w:overflowPunct w:val="0"/>
              <w:autoSpaceDE w:val="0"/>
              <w:autoSpaceDN w:val="0"/>
              <w:adjustRightInd w:val="0"/>
              <w:spacing w:after="0"/>
              <w:jc w:val="center"/>
              <w:textAlignment w:val="baseline"/>
              <w:rPr>
                <w:ins w:id="8949" w:author="Stanley Mayalil" w:date="2022-11-09T15:45:00Z"/>
                <w:rFonts w:ascii="Arial" w:eastAsia="SimSun" w:hAnsi="Arial" w:cs="Arial"/>
                <w:sz w:val="18"/>
                <w:szCs w:val="18"/>
                <w:lang w:eastAsia="ja-JP"/>
              </w:rPr>
            </w:pPr>
            <w:ins w:id="8950" w:author="Stanley Mayalil" w:date="2022-11-09T15:49:00Z">
              <w:r>
                <w:rPr>
                  <w:rFonts w:ascii="Arial" w:eastAsia="SimSun" w:hAnsi="Arial" w:cs="Arial"/>
                  <w:sz w:val="18"/>
                  <w:szCs w:val="18"/>
                  <w:lang w:eastAsia="ja-JP"/>
                </w:rPr>
                <w:t>4</w:t>
              </w:r>
            </w:ins>
          </w:p>
        </w:tc>
        <w:tc>
          <w:tcPr>
            <w:tcW w:w="566" w:type="pct"/>
          </w:tcPr>
          <w:p w14:paraId="6CEBC568" w14:textId="77777777" w:rsidR="003F29DF" w:rsidRPr="00FC56D0" w:rsidRDefault="003F29DF" w:rsidP="00FC56D0">
            <w:pPr>
              <w:keepNext/>
              <w:keepLines/>
              <w:overflowPunct w:val="0"/>
              <w:autoSpaceDE w:val="0"/>
              <w:autoSpaceDN w:val="0"/>
              <w:adjustRightInd w:val="0"/>
              <w:spacing w:after="0"/>
              <w:jc w:val="center"/>
              <w:textAlignment w:val="baseline"/>
              <w:rPr>
                <w:ins w:id="8951" w:author="Stanley Mayalil" w:date="2022-11-09T15:45:00Z"/>
                <w:rFonts w:ascii="Arial" w:eastAsia="SimSun" w:hAnsi="Arial" w:cs="Arial"/>
                <w:sz w:val="18"/>
                <w:szCs w:val="18"/>
                <w:lang w:eastAsia="ja-JP"/>
              </w:rPr>
            </w:pPr>
            <w:ins w:id="8952" w:author="Stanley Mayalil" w:date="2022-11-09T15:45:00Z">
              <w:r w:rsidRPr="00FC56D0">
                <w:rPr>
                  <w:rFonts w:ascii="Arial" w:eastAsia="SimSun" w:hAnsi="Arial" w:cs="Arial"/>
                  <w:sz w:val="18"/>
                  <w:szCs w:val="18"/>
                  <w:lang w:eastAsia="ja-JP"/>
                </w:rPr>
                <w:t>UE</w:t>
              </w:r>
            </w:ins>
          </w:p>
        </w:tc>
        <w:tc>
          <w:tcPr>
            <w:tcW w:w="2094" w:type="pct"/>
          </w:tcPr>
          <w:p w14:paraId="2C0120EA" w14:textId="302A9327" w:rsidR="003F29DF" w:rsidRPr="00FC56D0" w:rsidRDefault="003F29DF" w:rsidP="00FC56D0">
            <w:pPr>
              <w:keepNext/>
              <w:keepLines/>
              <w:overflowPunct w:val="0"/>
              <w:autoSpaceDE w:val="0"/>
              <w:autoSpaceDN w:val="0"/>
              <w:adjustRightInd w:val="0"/>
              <w:spacing w:after="0"/>
              <w:textAlignment w:val="baseline"/>
              <w:rPr>
                <w:ins w:id="8953" w:author="Stanley Mayalil" w:date="2022-11-09T15:45:00Z"/>
                <w:rFonts w:ascii="Arial" w:eastAsia="SimSun" w:hAnsi="Arial" w:cs="Arial"/>
                <w:sz w:val="18"/>
                <w:szCs w:val="18"/>
              </w:rPr>
            </w:pPr>
            <w:ins w:id="8954" w:author="Stanley Mayalil" w:date="2022-11-09T15:45:00Z">
              <w:r w:rsidRPr="00FC56D0">
                <w:rPr>
                  <w:rFonts w:ascii="Arial" w:eastAsia="SimSun" w:hAnsi="Arial" w:cs="Arial"/>
                  <w:sz w:val="18"/>
                  <w:szCs w:val="18"/>
                </w:rPr>
                <w:t xml:space="preserve">The </w:t>
              </w:r>
            </w:ins>
            <w:ins w:id="8955" w:author="Stanley Mayalil" w:date="2022-11-09T15:47:00Z">
              <w:r>
                <w:rPr>
                  <w:rFonts w:ascii="Arial" w:eastAsia="SimSun" w:hAnsi="Arial" w:cs="Arial"/>
                  <w:sz w:val="18"/>
                  <w:szCs w:val="18"/>
                </w:rPr>
                <w:t xml:space="preserve">UE </w:t>
              </w:r>
            </w:ins>
            <w:ins w:id="8956" w:author="Stanley Mayalil" w:date="2022-11-09T15:45:00Z">
              <w:r w:rsidRPr="00FC56D0">
                <w:rPr>
                  <w:rFonts w:ascii="Arial" w:eastAsia="SimSun" w:hAnsi="Arial" w:cs="Arial"/>
                  <w:sz w:val="18"/>
                  <w:szCs w:val="18"/>
                </w:rPr>
                <w:t>is switched off and on.</w:t>
              </w:r>
            </w:ins>
          </w:p>
        </w:tc>
        <w:tc>
          <w:tcPr>
            <w:tcW w:w="1075" w:type="pct"/>
          </w:tcPr>
          <w:p w14:paraId="42588DD8" w14:textId="77777777" w:rsidR="003F29DF" w:rsidRPr="00FC56D0" w:rsidRDefault="003F29DF" w:rsidP="00FC56D0">
            <w:pPr>
              <w:keepNext/>
              <w:keepLines/>
              <w:overflowPunct w:val="0"/>
              <w:autoSpaceDE w:val="0"/>
              <w:autoSpaceDN w:val="0"/>
              <w:adjustRightInd w:val="0"/>
              <w:spacing w:after="0"/>
              <w:textAlignment w:val="baseline"/>
              <w:rPr>
                <w:ins w:id="8957" w:author="Stanley Mayalil" w:date="2022-11-09T15:45:00Z"/>
                <w:rFonts w:ascii="Arial" w:eastAsia="SimSun" w:hAnsi="Arial" w:cs="Arial"/>
                <w:sz w:val="18"/>
                <w:szCs w:val="18"/>
              </w:rPr>
            </w:pPr>
          </w:p>
        </w:tc>
        <w:tc>
          <w:tcPr>
            <w:tcW w:w="421" w:type="pct"/>
          </w:tcPr>
          <w:p w14:paraId="5A467354" w14:textId="77777777" w:rsidR="003F29DF" w:rsidRPr="00FC56D0" w:rsidRDefault="003F29DF" w:rsidP="00FC56D0">
            <w:pPr>
              <w:keepNext/>
              <w:keepLines/>
              <w:overflowPunct w:val="0"/>
              <w:autoSpaceDE w:val="0"/>
              <w:autoSpaceDN w:val="0"/>
              <w:adjustRightInd w:val="0"/>
              <w:spacing w:after="0"/>
              <w:textAlignment w:val="baseline"/>
              <w:rPr>
                <w:ins w:id="8958" w:author="Stanley Mayalil" w:date="2022-11-09T15:45:00Z"/>
                <w:rFonts w:ascii="Arial" w:eastAsia="SimSun" w:hAnsi="Arial" w:cs="Arial"/>
                <w:sz w:val="18"/>
                <w:szCs w:val="18"/>
              </w:rPr>
            </w:pPr>
          </w:p>
        </w:tc>
        <w:tc>
          <w:tcPr>
            <w:tcW w:w="563" w:type="pct"/>
          </w:tcPr>
          <w:p w14:paraId="5BC351E1" w14:textId="77777777" w:rsidR="003F29DF" w:rsidRPr="00FC56D0" w:rsidRDefault="003F29DF" w:rsidP="00FC56D0">
            <w:pPr>
              <w:keepNext/>
              <w:keepLines/>
              <w:overflowPunct w:val="0"/>
              <w:autoSpaceDE w:val="0"/>
              <w:autoSpaceDN w:val="0"/>
              <w:adjustRightInd w:val="0"/>
              <w:spacing w:after="0"/>
              <w:textAlignment w:val="baseline"/>
              <w:rPr>
                <w:ins w:id="8959" w:author="Stanley Mayalil" w:date="2022-11-09T15:45:00Z"/>
                <w:rFonts w:ascii="Arial" w:eastAsia="SimSun" w:hAnsi="Arial" w:cs="Arial"/>
                <w:sz w:val="18"/>
                <w:szCs w:val="18"/>
              </w:rPr>
            </w:pPr>
          </w:p>
        </w:tc>
      </w:tr>
      <w:tr w:rsidR="003F29DF" w:rsidRPr="00C47B10" w14:paraId="170463FF" w14:textId="77777777" w:rsidTr="003F29DF">
        <w:trPr>
          <w:cantSplit/>
          <w:trHeight w:val="20"/>
          <w:ins w:id="8960" w:author="Stanley Mayalil" w:date="2022-11-09T15:45:00Z"/>
        </w:trPr>
        <w:tc>
          <w:tcPr>
            <w:tcW w:w="281" w:type="pct"/>
            <w:vMerge w:val="restart"/>
          </w:tcPr>
          <w:p w14:paraId="133C9F9F" w14:textId="2795F9A8" w:rsidR="003F29DF" w:rsidRPr="00FC56D0" w:rsidRDefault="003F29DF" w:rsidP="00FC56D0">
            <w:pPr>
              <w:keepNext/>
              <w:keepLines/>
              <w:overflowPunct w:val="0"/>
              <w:autoSpaceDE w:val="0"/>
              <w:autoSpaceDN w:val="0"/>
              <w:adjustRightInd w:val="0"/>
              <w:spacing w:after="0"/>
              <w:jc w:val="center"/>
              <w:textAlignment w:val="baseline"/>
              <w:rPr>
                <w:ins w:id="8961" w:author="Stanley Mayalil" w:date="2022-11-09T15:45:00Z"/>
                <w:rFonts w:ascii="Arial" w:eastAsia="SimSun" w:hAnsi="Arial" w:cs="Arial"/>
                <w:sz w:val="18"/>
                <w:szCs w:val="18"/>
                <w:lang w:eastAsia="ja-JP"/>
              </w:rPr>
            </w:pPr>
            <w:ins w:id="8962" w:author="Stanley Mayalil" w:date="2022-11-09T15:49:00Z">
              <w:r>
                <w:rPr>
                  <w:rFonts w:ascii="Arial" w:eastAsia="SimSun" w:hAnsi="Arial" w:cs="Arial"/>
                  <w:sz w:val="18"/>
                  <w:szCs w:val="18"/>
                  <w:lang w:eastAsia="ja-JP"/>
                </w:rPr>
                <w:t>5</w:t>
              </w:r>
            </w:ins>
          </w:p>
        </w:tc>
        <w:tc>
          <w:tcPr>
            <w:tcW w:w="566" w:type="pct"/>
          </w:tcPr>
          <w:p w14:paraId="17C4503C" w14:textId="77777777" w:rsidR="003F29DF" w:rsidRPr="00FC56D0" w:rsidRDefault="003F29DF" w:rsidP="00FC56D0">
            <w:pPr>
              <w:keepNext/>
              <w:keepLines/>
              <w:overflowPunct w:val="0"/>
              <w:autoSpaceDE w:val="0"/>
              <w:autoSpaceDN w:val="0"/>
              <w:adjustRightInd w:val="0"/>
              <w:spacing w:after="0"/>
              <w:jc w:val="center"/>
              <w:textAlignment w:val="baseline"/>
              <w:rPr>
                <w:ins w:id="8963" w:author="Stanley Mayalil" w:date="2022-11-09T15:45:00Z"/>
                <w:rFonts w:ascii="Arial" w:eastAsia="SimSun" w:hAnsi="Arial" w:cs="Arial"/>
                <w:sz w:val="18"/>
                <w:szCs w:val="18"/>
                <w:lang w:eastAsia="ja-JP"/>
              </w:rPr>
            </w:pPr>
            <w:ins w:id="8964" w:author="Stanley Mayalil" w:date="2022-11-09T15:45:00Z">
              <w:r w:rsidRPr="00FC56D0">
                <w:rPr>
                  <w:rFonts w:ascii="Arial" w:eastAsia="SimSun" w:hAnsi="Arial" w:cs="Arial"/>
                  <w:sz w:val="18"/>
                  <w:szCs w:val="18"/>
                  <w:lang w:eastAsia="ja-JP"/>
                </w:rPr>
                <w:t>User &gt; UE</w:t>
              </w:r>
            </w:ins>
          </w:p>
        </w:tc>
        <w:tc>
          <w:tcPr>
            <w:tcW w:w="2094" w:type="pct"/>
          </w:tcPr>
          <w:p w14:paraId="6146CD7C" w14:textId="77777777" w:rsidR="003F29DF" w:rsidRPr="00FC56D0" w:rsidRDefault="003F29DF" w:rsidP="00FC56D0">
            <w:pPr>
              <w:keepNext/>
              <w:keepLines/>
              <w:overflowPunct w:val="0"/>
              <w:autoSpaceDE w:val="0"/>
              <w:autoSpaceDN w:val="0"/>
              <w:adjustRightInd w:val="0"/>
              <w:spacing w:after="0"/>
              <w:textAlignment w:val="baseline"/>
              <w:rPr>
                <w:ins w:id="8965" w:author="Stanley Mayalil" w:date="2022-11-09T15:45:00Z"/>
                <w:rFonts w:ascii="Arial" w:eastAsia="SimSun" w:hAnsi="Arial" w:cs="Arial"/>
                <w:sz w:val="18"/>
                <w:szCs w:val="18"/>
              </w:rPr>
            </w:pPr>
            <w:ins w:id="8966" w:author="Stanley Mayalil" w:date="2022-11-09T15:45:00Z">
              <w:r w:rsidRPr="00FC56D0">
                <w:rPr>
                  <w:rFonts w:ascii="Arial" w:hAnsi="Arial" w:cs="Arial"/>
                  <w:sz w:val="18"/>
                  <w:szCs w:val="18"/>
                </w:rPr>
                <w:t>When the UE is in the "PIN check" mode, the sequence "01234567#" shall be entered.</w:t>
              </w:r>
            </w:ins>
          </w:p>
        </w:tc>
        <w:tc>
          <w:tcPr>
            <w:tcW w:w="1075" w:type="pct"/>
          </w:tcPr>
          <w:p w14:paraId="7445F705" w14:textId="77777777" w:rsidR="003F29DF" w:rsidRPr="00FC56D0" w:rsidRDefault="003F29DF" w:rsidP="00FC56D0">
            <w:pPr>
              <w:keepNext/>
              <w:keepLines/>
              <w:overflowPunct w:val="0"/>
              <w:autoSpaceDE w:val="0"/>
              <w:autoSpaceDN w:val="0"/>
              <w:adjustRightInd w:val="0"/>
              <w:spacing w:after="0"/>
              <w:textAlignment w:val="baseline"/>
              <w:rPr>
                <w:ins w:id="8967" w:author="Stanley Mayalil" w:date="2022-11-09T15:45:00Z"/>
                <w:rFonts w:ascii="Arial" w:eastAsia="SimSun" w:hAnsi="Arial" w:cs="Arial"/>
                <w:sz w:val="18"/>
                <w:szCs w:val="18"/>
              </w:rPr>
            </w:pPr>
          </w:p>
        </w:tc>
        <w:tc>
          <w:tcPr>
            <w:tcW w:w="421" w:type="pct"/>
          </w:tcPr>
          <w:p w14:paraId="3B226703" w14:textId="77777777" w:rsidR="003F29DF" w:rsidRPr="00FC56D0" w:rsidRDefault="003F29DF" w:rsidP="00FC56D0">
            <w:pPr>
              <w:keepNext/>
              <w:keepLines/>
              <w:overflowPunct w:val="0"/>
              <w:autoSpaceDE w:val="0"/>
              <w:autoSpaceDN w:val="0"/>
              <w:adjustRightInd w:val="0"/>
              <w:spacing w:after="0"/>
              <w:textAlignment w:val="baseline"/>
              <w:rPr>
                <w:ins w:id="8968" w:author="Stanley Mayalil" w:date="2022-11-09T15:45:00Z"/>
                <w:rFonts w:ascii="Arial" w:eastAsia="SimSun" w:hAnsi="Arial" w:cs="Arial"/>
                <w:sz w:val="18"/>
                <w:szCs w:val="18"/>
              </w:rPr>
            </w:pPr>
          </w:p>
        </w:tc>
        <w:tc>
          <w:tcPr>
            <w:tcW w:w="563" w:type="pct"/>
          </w:tcPr>
          <w:p w14:paraId="31D6C305" w14:textId="77777777" w:rsidR="003F29DF" w:rsidRPr="00FC56D0" w:rsidRDefault="003F29DF" w:rsidP="00FC56D0">
            <w:pPr>
              <w:keepNext/>
              <w:keepLines/>
              <w:overflowPunct w:val="0"/>
              <w:autoSpaceDE w:val="0"/>
              <w:autoSpaceDN w:val="0"/>
              <w:adjustRightInd w:val="0"/>
              <w:spacing w:after="0"/>
              <w:textAlignment w:val="baseline"/>
              <w:rPr>
                <w:ins w:id="8969" w:author="Stanley Mayalil" w:date="2022-11-09T15:45:00Z"/>
                <w:rFonts w:ascii="Arial" w:eastAsia="SimSun" w:hAnsi="Arial" w:cs="Arial"/>
                <w:sz w:val="18"/>
                <w:szCs w:val="18"/>
              </w:rPr>
            </w:pPr>
          </w:p>
        </w:tc>
      </w:tr>
      <w:tr w:rsidR="003F29DF" w:rsidRPr="00C47B10" w14:paraId="4ABAFB0E" w14:textId="77777777" w:rsidTr="003F29DF">
        <w:trPr>
          <w:cantSplit/>
          <w:trHeight w:val="20"/>
          <w:ins w:id="8970" w:author="Stanley Mayalil" w:date="2022-11-09T15:45:00Z"/>
        </w:trPr>
        <w:tc>
          <w:tcPr>
            <w:tcW w:w="281" w:type="pct"/>
            <w:vMerge/>
          </w:tcPr>
          <w:p w14:paraId="1E7CE490" w14:textId="77777777" w:rsidR="003F29DF" w:rsidRPr="00FC56D0" w:rsidRDefault="003F29DF" w:rsidP="00FC56D0">
            <w:pPr>
              <w:keepNext/>
              <w:keepLines/>
              <w:overflowPunct w:val="0"/>
              <w:autoSpaceDE w:val="0"/>
              <w:autoSpaceDN w:val="0"/>
              <w:adjustRightInd w:val="0"/>
              <w:spacing w:after="0"/>
              <w:jc w:val="center"/>
              <w:textAlignment w:val="baseline"/>
              <w:rPr>
                <w:ins w:id="8971" w:author="Stanley Mayalil" w:date="2022-11-09T15:45:00Z"/>
                <w:rFonts w:ascii="Arial" w:eastAsia="SimSun" w:hAnsi="Arial" w:cs="Arial"/>
                <w:sz w:val="18"/>
                <w:szCs w:val="18"/>
                <w:lang w:eastAsia="ja-JP"/>
              </w:rPr>
            </w:pPr>
          </w:p>
        </w:tc>
        <w:tc>
          <w:tcPr>
            <w:tcW w:w="566" w:type="pct"/>
          </w:tcPr>
          <w:p w14:paraId="38592142" w14:textId="77777777" w:rsidR="003F29DF" w:rsidRPr="00FC56D0" w:rsidRDefault="003F29DF" w:rsidP="00FC56D0">
            <w:pPr>
              <w:keepNext/>
              <w:keepLines/>
              <w:overflowPunct w:val="0"/>
              <w:autoSpaceDE w:val="0"/>
              <w:autoSpaceDN w:val="0"/>
              <w:adjustRightInd w:val="0"/>
              <w:spacing w:after="0"/>
              <w:jc w:val="center"/>
              <w:textAlignment w:val="baseline"/>
              <w:rPr>
                <w:ins w:id="8972" w:author="Stanley Mayalil" w:date="2022-11-09T15:45:00Z"/>
                <w:rFonts w:ascii="Arial" w:eastAsia="SimSun" w:hAnsi="Arial" w:cs="Arial"/>
                <w:sz w:val="18"/>
                <w:szCs w:val="18"/>
                <w:lang w:eastAsia="ja-JP"/>
              </w:rPr>
            </w:pPr>
            <w:ins w:id="8973" w:author="Stanley Mayalil" w:date="2022-11-09T15:45:00Z">
              <w:r w:rsidRPr="00FC56D0">
                <w:rPr>
                  <w:rFonts w:ascii="Arial" w:eastAsia="SimSun" w:hAnsi="Arial" w:cs="Arial"/>
                  <w:sz w:val="18"/>
                  <w:szCs w:val="18"/>
                  <w:lang w:eastAsia="ja-JP"/>
                </w:rPr>
                <w:t>UE &gt; UICC</w:t>
              </w:r>
            </w:ins>
          </w:p>
        </w:tc>
        <w:tc>
          <w:tcPr>
            <w:tcW w:w="2094" w:type="pct"/>
          </w:tcPr>
          <w:p w14:paraId="4E5DBC9D" w14:textId="77777777" w:rsidR="003F29DF" w:rsidRPr="00FC56D0" w:rsidRDefault="003F29DF" w:rsidP="00FC56D0">
            <w:pPr>
              <w:keepNext/>
              <w:keepLines/>
              <w:overflowPunct w:val="0"/>
              <w:autoSpaceDE w:val="0"/>
              <w:autoSpaceDN w:val="0"/>
              <w:adjustRightInd w:val="0"/>
              <w:spacing w:after="0"/>
              <w:textAlignment w:val="baseline"/>
              <w:rPr>
                <w:ins w:id="8974" w:author="Stanley Mayalil" w:date="2022-11-09T15:45:00Z"/>
                <w:rFonts w:ascii="Arial" w:hAnsi="Arial" w:cs="Arial"/>
                <w:sz w:val="18"/>
                <w:szCs w:val="18"/>
              </w:rPr>
            </w:pPr>
            <w:ins w:id="8975" w:author="Stanley Mayalil" w:date="2022-11-09T15:45:00Z">
              <w:r w:rsidRPr="00FC56D0">
                <w:rPr>
                  <w:rFonts w:ascii="Arial" w:hAnsi="Arial" w:cs="Arial"/>
                  <w:sz w:val="18"/>
                  <w:szCs w:val="18"/>
                </w:rPr>
                <w:t>VERIFY PIN</w:t>
              </w:r>
            </w:ins>
          </w:p>
        </w:tc>
        <w:tc>
          <w:tcPr>
            <w:tcW w:w="1075" w:type="pct"/>
            <w:vMerge w:val="restart"/>
          </w:tcPr>
          <w:p w14:paraId="7D19B27E" w14:textId="77777777" w:rsidR="003F29DF" w:rsidRPr="00FC56D0" w:rsidRDefault="003F29DF" w:rsidP="00FC56D0">
            <w:pPr>
              <w:keepNext/>
              <w:keepLines/>
              <w:overflowPunct w:val="0"/>
              <w:autoSpaceDE w:val="0"/>
              <w:autoSpaceDN w:val="0"/>
              <w:adjustRightInd w:val="0"/>
              <w:spacing w:after="0"/>
              <w:textAlignment w:val="baseline"/>
              <w:rPr>
                <w:ins w:id="8976" w:author="Stanley Mayalil" w:date="2022-11-09T15:45:00Z"/>
                <w:rFonts w:ascii="Arial" w:eastAsia="SimSun" w:hAnsi="Arial" w:cs="Arial"/>
                <w:sz w:val="18"/>
                <w:szCs w:val="18"/>
              </w:rPr>
            </w:pPr>
            <w:ins w:id="8977" w:author="Stanley Mayalil" w:date="2022-11-09T15:45:00Z">
              <w:r w:rsidRPr="00FC56D0">
                <w:rPr>
                  <w:rFonts w:ascii="Arial" w:eastAsia="SimSun" w:hAnsi="Arial" w:cs="Arial"/>
                  <w:sz w:val="18"/>
                  <w:szCs w:val="18"/>
                </w:rPr>
                <w:t>This is verifiable only if A2/x is supported.</w:t>
              </w:r>
            </w:ins>
          </w:p>
        </w:tc>
        <w:tc>
          <w:tcPr>
            <w:tcW w:w="421" w:type="pct"/>
            <w:vMerge w:val="restart"/>
          </w:tcPr>
          <w:p w14:paraId="5DE17559" w14:textId="77777777" w:rsidR="003F29DF" w:rsidRPr="00FC56D0" w:rsidRDefault="003F29DF" w:rsidP="00FC56D0">
            <w:pPr>
              <w:keepNext/>
              <w:keepLines/>
              <w:overflowPunct w:val="0"/>
              <w:autoSpaceDE w:val="0"/>
              <w:autoSpaceDN w:val="0"/>
              <w:adjustRightInd w:val="0"/>
              <w:spacing w:after="0"/>
              <w:textAlignment w:val="baseline"/>
              <w:rPr>
                <w:ins w:id="8978" w:author="Stanley Mayalil" w:date="2022-11-09T15:45:00Z"/>
                <w:rFonts w:ascii="Arial" w:eastAsia="SimSun" w:hAnsi="Arial" w:cs="Arial"/>
                <w:sz w:val="18"/>
                <w:szCs w:val="18"/>
              </w:rPr>
            </w:pPr>
            <w:ins w:id="8979" w:author="Stanley Mayalil" w:date="2022-11-09T15:45:00Z">
              <w:r w:rsidRPr="00FC56D0">
                <w:rPr>
                  <w:rFonts w:ascii="Arial" w:eastAsia="SimSun" w:hAnsi="Arial" w:cs="Arial"/>
                  <w:sz w:val="18"/>
                  <w:szCs w:val="18"/>
                </w:rPr>
                <w:t>CR1</w:t>
              </w:r>
            </w:ins>
          </w:p>
        </w:tc>
        <w:tc>
          <w:tcPr>
            <w:tcW w:w="563" w:type="pct"/>
            <w:vMerge w:val="restart"/>
          </w:tcPr>
          <w:p w14:paraId="2D5FAEA0" w14:textId="77777777" w:rsidR="003F29DF" w:rsidRPr="00FC56D0" w:rsidRDefault="003F29DF" w:rsidP="00FC56D0">
            <w:pPr>
              <w:keepNext/>
              <w:keepLines/>
              <w:overflowPunct w:val="0"/>
              <w:autoSpaceDE w:val="0"/>
              <w:autoSpaceDN w:val="0"/>
              <w:adjustRightInd w:val="0"/>
              <w:spacing w:after="0"/>
              <w:textAlignment w:val="baseline"/>
              <w:rPr>
                <w:ins w:id="8980" w:author="Stanley Mayalil" w:date="2022-11-09T15:45:00Z"/>
                <w:rFonts w:ascii="Arial" w:eastAsia="SimSun" w:hAnsi="Arial" w:cs="Arial"/>
                <w:sz w:val="18"/>
                <w:szCs w:val="18"/>
              </w:rPr>
            </w:pPr>
            <w:ins w:id="8981" w:author="Stanley Mayalil" w:date="2022-11-09T15:45:00Z">
              <w:r w:rsidRPr="00FC56D0">
                <w:rPr>
                  <w:rFonts w:ascii="Arial" w:eastAsia="SimSun" w:hAnsi="Arial" w:cs="Arial"/>
                  <w:sz w:val="18"/>
                  <w:szCs w:val="18"/>
                </w:rPr>
                <w:t>A.2/</w:t>
              </w:r>
              <w:r>
                <w:rPr>
                  <w:rFonts w:ascii="Arial" w:eastAsia="SimSun" w:hAnsi="Arial" w:cs="Arial"/>
                  <w:sz w:val="18"/>
                  <w:szCs w:val="18"/>
                </w:rPr>
                <w:t>1</w:t>
              </w:r>
              <w:r w:rsidRPr="00FC56D0">
                <w:rPr>
                  <w:rFonts w:ascii="Arial" w:eastAsia="SimSun" w:hAnsi="Arial" w:cs="Arial"/>
                  <w:sz w:val="18"/>
                  <w:szCs w:val="18"/>
                </w:rPr>
                <w:t xml:space="preserve"> OR A2/</w:t>
              </w:r>
              <w:r>
                <w:rPr>
                  <w:rFonts w:ascii="Arial" w:eastAsia="SimSun" w:hAnsi="Arial" w:cs="Arial"/>
                  <w:sz w:val="18"/>
                  <w:szCs w:val="18"/>
                </w:rPr>
                <w:t>2</w:t>
              </w:r>
            </w:ins>
          </w:p>
        </w:tc>
      </w:tr>
      <w:tr w:rsidR="003F29DF" w:rsidRPr="00C47B10" w14:paraId="592FFA38" w14:textId="77777777" w:rsidTr="003F29DF">
        <w:trPr>
          <w:cantSplit/>
          <w:trHeight w:val="20"/>
          <w:ins w:id="8982" w:author="Stanley Mayalil" w:date="2022-11-09T15:45:00Z"/>
        </w:trPr>
        <w:tc>
          <w:tcPr>
            <w:tcW w:w="281" w:type="pct"/>
            <w:vMerge/>
          </w:tcPr>
          <w:p w14:paraId="023E1424" w14:textId="77777777" w:rsidR="003F29DF" w:rsidRPr="00FC56D0" w:rsidRDefault="003F29DF" w:rsidP="00FC56D0">
            <w:pPr>
              <w:keepNext/>
              <w:keepLines/>
              <w:overflowPunct w:val="0"/>
              <w:autoSpaceDE w:val="0"/>
              <w:autoSpaceDN w:val="0"/>
              <w:adjustRightInd w:val="0"/>
              <w:spacing w:after="0"/>
              <w:jc w:val="center"/>
              <w:textAlignment w:val="baseline"/>
              <w:rPr>
                <w:ins w:id="8983" w:author="Stanley Mayalil" w:date="2022-11-09T15:45:00Z"/>
                <w:rFonts w:ascii="Arial" w:eastAsia="SimSun" w:hAnsi="Arial" w:cs="Arial"/>
                <w:sz w:val="18"/>
                <w:szCs w:val="18"/>
                <w:lang w:eastAsia="ja-JP"/>
              </w:rPr>
            </w:pPr>
          </w:p>
        </w:tc>
        <w:tc>
          <w:tcPr>
            <w:tcW w:w="566" w:type="pct"/>
          </w:tcPr>
          <w:p w14:paraId="22976A91" w14:textId="77777777" w:rsidR="003F29DF" w:rsidRPr="00FC56D0" w:rsidRDefault="003F29DF" w:rsidP="00FC56D0">
            <w:pPr>
              <w:keepNext/>
              <w:keepLines/>
              <w:overflowPunct w:val="0"/>
              <w:autoSpaceDE w:val="0"/>
              <w:autoSpaceDN w:val="0"/>
              <w:adjustRightInd w:val="0"/>
              <w:spacing w:after="0"/>
              <w:jc w:val="center"/>
              <w:textAlignment w:val="baseline"/>
              <w:rPr>
                <w:ins w:id="8984" w:author="Stanley Mayalil" w:date="2022-11-09T15:45:00Z"/>
                <w:rFonts w:ascii="Arial" w:eastAsia="SimSun" w:hAnsi="Arial" w:cs="Arial"/>
                <w:sz w:val="18"/>
                <w:szCs w:val="18"/>
                <w:lang w:eastAsia="ja-JP"/>
              </w:rPr>
            </w:pPr>
            <w:ins w:id="8985" w:author="Stanley Mayalil" w:date="2022-11-09T15:45:00Z">
              <w:r w:rsidRPr="00FC56D0">
                <w:rPr>
                  <w:rFonts w:ascii="Arial" w:eastAsia="SimSun" w:hAnsi="Arial" w:cs="Arial"/>
                  <w:sz w:val="18"/>
                  <w:szCs w:val="18"/>
                  <w:lang w:eastAsia="ja-JP"/>
                </w:rPr>
                <w:t>USIM</w:t>
              </w:r>
              <w:r w:rsidRPr="00B16D5C">
                <w:rPr>
                  <w:rFonts w:ascii="Arial" w:eastAsia="SimSun" w:hAnsi="Arial" w:cs="Arial"/>
                  <w:sz w:val="18"/>
                  <w:szCs w:val="18"/>
                  <w:lang w:eastAsia="ja-JP"/>
                </w:rPr>
                <w:t xml:space="preserve"> </w:t>
              </w:r>
              <w:r w:rsidRPr="00FC56D0">
                <w:rPr>
                  <w:rFonts w:ascii="Arial" w:eastAsia="SimSun" w:hAnsi="Arial" w:cs="Arial"/>
                  <w:sz w:val="18"/>
                  <w:szCs w:val="18"/>
                  <w:lang w:eastAsia="ja-JP"/>
                </w:rPr>
                <w:t>&gt; UE</w:t>
              </w:r>
            </w:ins>
          </w:p>
        </w:tc>
        <w:tc>
          <w:tcPr>
            <w:tcW w:w="2094" w:type="pct"/>
          </w:tcPr>
          <w:p w14:paraId="25E00D14" w14:textId="77777777" w:rsidR="003F29DF" w:rsidRPr="00FC56D0" w:rsidRDefault="003F29DF" w:rsidP="00FC56D0">
            <w:pPr>
              <w:keepNext/>
              <w:keepLines/>
              <w:overflowPunct w:val="0"/>
              <w:autoSpaceDE w:val="0"/>
              <w:autoSpaceDN w:val="0"/>
              <w:adjustRightInd w:val="0"/>
              <w:spacing w:after="0"/>
              <w:textAlignment w:val="baseline"/>
              <w:rPr>
                <w:ins w:id="8986" w:author="Stanley Mayalil" w:date="2022-11-09T15:45:00Z"/>
                <w:rFonts w:ascii="Arial" w:hAnsi="Arial" w:cs="Arial"/>
                <w:sz w:val="18"/>
                <w:szCs w:val="18"/>
              </w:rPr>
            </w:pPr>
            <w:ins w:id="8987" w:author="Stanley Mayalil" w:date="2022-11-09T15:45:00Z">
              <w:r w:rsidRPr="00FC56D0">
                <w:rPr>
                  <w:rFonts w:ascii="Arial" w:hAnsi="Arial" w:cs="Arial"/>
                  <w:sz w:val="18"/>
                  <w:szCs w:val="18"/>
                </w:rPr>
                <w:t>Check Status word</w:t>
              </w:r>
            </w:ins>
          </w:p>
        </w:tc>
        <w:tc>
          <w:tcPr>
            <w:tcW w:w="1075" w:type="pct"/>
            <w:vMerge/>
          </w:tcPr>
          <w:p w14:paraId="1F627EED" w14:textId="77777777" w:rsidR="003F29DF" w:rsidRPr="00FC56D0" w:rsidRDefault="003F29DF" w:rsidP="00FC56D0">
            <w:pPr>
              <w:keepNext/>
              <w:keepLines/>
              <w:overflowPunct w:val="0"/>
              <w:autoSpaceDE w:val="0"/>
              <w:autoSpaceDN w:val="0"/>
              <w:adjustRightInd w:val="0"/>
              <w:spacing w:after="0"/>
              <w:textAlignment w:val="baseline"/>
              <w:rPr>
                <w:ins w:id="8988" w:author="Stanley Mayalil" w:date="2022-11-09T15:45:00Z"/>
                <w:rFonts w:ascii="Arial" w:eastAsia="SimSun" w:hAnsi="Arial" w:cs="Arial"/>
                <w:sz w:val="18"/>
                <w:szCs w:val="18"/>
              </w:rPr>
            </w:pPr>
          </w:p>
        </w:tc>
        <w:tc>
          <w:tcPr>
            <w:tcW w:w="421" w:type="pct"/>
            <w:vMerge/>
          </w:tcPr>
          <w:p w14:paraId="20AC0897" w14:textId="77777777" w:rsidR="003F29DF" w:rsidRPr="00FC56D0" w:rsidRDefault="003F29DF" w:rsidP="00FC56D0">
            <w:pPr>
              <w:keepNext/>
              <w:keepLines/>
              <w:overflowPunct w:val="0"/>
              <w:autoSpaceDE w:val="0"/>
              <w:autoSpaceDN w:val="0"/>
              <w:adjustRightInd w:val="0"/>
              <w:spacing w:after="0"/>
              <w:textAlignment w:val="baseline"/>
              <w:rPr>
                <w:ins w:id="8989" w:author="Stanley Mayalil" w:date="2022-11-09T15:45:00Z"/>
                <w:rFonts w:ascii="Arial" w:eastAsia="SimSun" w:hAnsi="Arial" w:cs="Arial"/>
                <w:sz w:val="18"/>
                <w:szCs w:val="18"/>
              </w:rPr>
            </w:pPr>
          </w:p>
        </w:tc>
        <w:tc>
          <w:tcPr>
            <w:tcW w:w="563" w:type="pct"/>
            <w:vMerge/>
          </w:tcPr>
          <w:p w14:paraId="02D24F11" w14:textId="77777777" w:rsidR="003F29DF" w:rsidRPr="00FC56D0" w:rsidRDefault="003F29DF" w:rsidP="00FC56D0">
            <w:pPr>
              <w:keepNext/>
              <w:keepLines/>
              <w:overflowPunct w:val="0"/>
              <w:autoSpaceDE w:val="0"/>
              <w:autoSpaceDN w:val="0"/>
              <w:adjustRightInd w:val="0"/>
              <w:spacing w:after="0"/>
              <w:textAlignment w:val="baseline"/>
              <w:rPr>
                <w:ins w:id="8990" w:author="Stanley Mayalil" w:date="2022-11-09T15:45:00Z"/>
                <w:rFonts w:ascii="Arial" w:eastAsia="SimSun" w:hAnsi="Arial" w:cs="Arial"/>
                <w:sz w:val="18"/>
                <w:szCs w:val="18"/>
              </w:rPr>
            </w:pPr>
          </w:p>
        </w:tc>
      </w:tr>
      <w:tr w:rsidR="003F29DF" w:rsidRPr="00C47B10" w14:paraId="791213B0" w14:textId="77777777" w:rsidTr="003F29DF">
        <w:trPr>
          <w:cantSplit/>
          <w:trHeight w:val="20"/>
          <w:ins w:id="8991" w:author="Stanley Mayalil" w:date="2022-11-09T15:45:00Z"/>
        </w:trPr>
        <w:tc>
          <w:tcPr>
            <w:tcW w:w="281" w:type="pct"/>
            <w:vMerge/>
          </w:tcPr>
          <w:p w14:paraId="209F1548" w14:textId="77777777" w:rsidR="003F29DF" w:rsidRPr="00FC56D0" w:rsidRDefault="003F29DF" w:rsidP="00FC56D0">
            <w:pPr>
              <w:keepNext/>
              <w:keepLines/>
              <w:overflowPunct w:val="0"/>
              <w:autoSpaceDE w:val="0"/>
              <w:autoSpaceDN w:val="0"/>
              <w:adjustRightInd w:val="0"/>
              <w:spacing w:after="0"/>
              <w:jc w:val="center"/>
              <w:textAlignment w:val="baseline"/>
              <w:rPr>
                <w:ins w:id="8992" w:author="Stanley Mayalil" w:date="2022-11-09T15:45:00Z"/>
                <w:rFonts w:ascii="Arial" w:eastAsia="SimSun" w:hAnsi="Arial" w:cs="Arial"/>
                <w:strike/>
                <w:sz w:val="18"/>
                <w:szCs w:val="18"/>
                <w:lang w:eastAsia="ja-JP"/>
              </w:rPr>
            </w:pPr>
          </w:p>
        </w:tc>
        <w:tc>
          <w:tcPr>
            <w:tcW w:w="566" w:type="pct"/>
          </w:tcPr>
          <w:p w14:paraId="12003AF5" w14:textId="77777777" w:rsidR="003F29DF" w:rsidRPr="00FC56D0" w:rsidRDefault="003F29DF" w:rsidP="00FC56D0">
            <w:pPr>
              <w:keepNext/>
              <w:keepLines/>
              <w:overflowPunct w:val="0"/>
              <w:autoSpaceDE w:val="0"/>
              <w:autoSpaceDN w:val="0"/>
              <w:adjustRightInd w:val="0"/>
              <w:spacing w:after="0"/>
              <w:jc w:val="center"/>
              <w:textAlignment w:val="baseline"/>
              <w:rPr>
                <w:ins w:id="8993" w:author="Stanley Mayalil" w:date="2022-11-09T15:45:00Z"/>
                <w:rFonts w:ascii="Arial" w:eastAsia="SimSun" w:hAnsi="Arial" w:cs="Arial"/>
                <w:sz w:val="18"/>
                <w:szCs w:val="18"/>
                <w:lang w:eastAsia="ja-JP"/>
              </w:rPr>
            </w:pPr>
            <w:ins w:id="8994" w:author="Stanley Mayalil" w:date="2022-11-09T15:45:00Z">
              <w:r w:rsidRPr="00FC56D0">
                <w:rPr>
                  <w:rFonts w:ascii="Arial" w:eastAsia="SimSun" w:hAnsi="Arial" w:cs="Arial"/>
                  <w:sz w:val="18"/>
                  <w:szCs w:val="18"/>
                  <w:lang w:eastAsia="ja-JP"/>
                </w:rPr>
                <w:t>UE</w:t>
              </w:r>
              <w:r w:rsidRPr="00B16D5C">
                <w:rPr>
                  <w:rFonts w:ascii="Arial" w:eastAsia="SimSun" w:hAnsi="Arial" w:cs="Arial"/>
                  <w:sz w:val="18"/>
                  <w:szCs w:val="18"/>
                  <w:lang w:eastAsia="ja-JP"/>
                </w:rPr>
                <w:t xml:space="preserve"> &gt; User</w:t>
              </w:r>
            </w:ins>
          </w:p>
        </w:tc>
        <w:tc>
          <w:tcPr>
            <w:tcW w:w="2094" w:type="pct"/>
          </w:tcPr>
          <w:p w14:paraId="2DE28DA4" w14:textId="77777777" w:rsidR="003F29DF" w:rsidRPr="00FC56D0" w:rsidRDefault="003F29DF" w:rsidP="00FC56D0">
            <w:pPr>
              <w:keepNext/>
              <w:keepLines/>
              <w:overflowPunct w:val="0"/>
              <w:autoSpaceDE w:val="0"/>
              <w:autoSpaceDN w:val="0"/>
              <w:adjustRightInd w:val="0"/>
              <w:spacing w:after="0"/>
              <w:textAlignment w:val="baseline"/>
              <w:rPr>
                <w:ins w:id="8995" w:author="Stanley Mayalil" w:date="2022-11-09T15:45:00Z"/>
                <w:rFonts w:ascii="Arial" w:hAnsi="Arial" w:cs="Arial"/>
                <w:sz w:val="18"/>
                <w:szCs w:val="18"/>
              </w:rPr>
            </w:pPr>
            <w:ins w:id="8996" w:author="Stanley Mayalil" w:date="2022-11-09T15:45:00Z">
              <w:r w:rsidRPr="00FC56D0">
                <w:rPr>
                  <w:rFonts w:ascii="Arial" w:hAnsi="Arial" w:cs="Arial"/>
                  <w:sz w:val="18"/>
                  <w:szCs w:val="18"/>
                  <w:lang w:val="en-US" w:eastAsia="en-GB"/>
                </w:rPr>
                <w:t>An indication is given to the user showing whether this procedure was successful</w:t>
              </w:r>
            </w:ins>
          </w:p>
        </w:tc>
        <w:tc>
          <w:tcPr>
            <w:tcW w:w="1075" w:type="pct"/>
          </w:tcPr>
          <w:p w14:paraId="67608EBD" w14:textId="77777777" w:rsidR="003F29DF" w:rsidRPr="00FC56D0" w:rsidRDefault="003F29DF" w:rsidP="00FC56D0">
            <w:pPr>
              <w:keepNext/>
              <w:keepLines/>
              <w:overflowPunct w:val="0"/>
              <w:autoSpaceDE w:val="0"/>
              <w:autoSpaceDN w:val="0"/>
              <w:adjustRightInd w:val="0"/>
              <w:spacing w:after="0"/>
              <w:textAlignment w:val="baseline"/>
              <w:rPr>
                <w:ins w:id="8997" w:author="Stanley Mayalil" w:date="2022-11-09T15:45:00Z"/>
                <w:rFonts w:ascii="Arial" w:eastAsia="SimSun" w:hAnsi="Arial" w:cs="Arial"/>
                <w:sz w:val="18"/>
                <w:szCs w:val="18"/>
              </w:rPr>
            </w:pPr>
            <w:ins w:id="8998" w:author="Stanley Mayalil" w:date="2022-11-09T15:45:00Z">
              <w:r>
                <w:rPr>
                  <w:rFonts w:ascii="Arial" w:eastAsia="SimSun" w:hAnsi="Arial" w:cs="Arial"/>
                  <w:sz w:val="18"/>
                  <w:szCs w:val="18"/>
                </w:rPr>
                <w:t>This procedure is successfull</w:t>
              </w:r>
            </w:ins>
          </w:p>
        </w:tc>
        <w:tc>
          <w:tcPr>
            <w:tcW w:w="421" w:type="pct"/>
          </w:tcPr>
          <w:p w14:paraId="7E50D168" w14:textId="77777777" w:rsidR="003F29DF" w:rsidRPr="00FC56D0" w:rsidRDefault="003F29DF" w:rsidP="00FC56D0">
            <w:pPr>
              <w:keepNext/>
              <w:keepLines/>
              <w:overflowPunct w:val="0"/>
              <w:autoSpaceDE w:val="0"/>
              <w:autoSpaceDN w:val="0"/>
              <w:adjustRightInd w:val="0"/>
              <w:spacing w:after="0"/>
              <w:textAlignment w:val="baseline"/>
              <w:rPr>
                <w:ins w:id="8999" w:author="Stanley Mayalil" w:date="2022-11-09T15:45:00Z"/>
                <w:rFonts w:ascii="Arial" w:eastAsia="SimSun" w:hAnsi="Arial" w:cs="Arial"/>
                <w:sz w:val="18"/>
                <w:szCs w:val="18"/>
              </w:rPr>
            </w:pPr>
            <w:ins w:id="9000" w:author="Stanley Mayalil" w:date="2022-11-09T15:45:00Z">
              <w:r w:rsidRPr="00FC56D0">
                <w:rPr>
                  <w:rFonts w:ascii="Arial" w:eastAsia="SimSun" w:hAnsi="Arial" w:cs="Arial"/>
                  <w:sz w:val="18"/>
                  <w:szCs w:val="18"/>
                </w:rPr>
                <w:t>CR2</w:t>
              </w:r>
            </w:ins>
          </w:p>
        </w:tc>
        <w:tc>
          <w:tcPr>
            <w:tcW w:w="563" w:type="pct"/>
          </w:tcPr>
          <w:p w14:paraId="7D7E806F" w14:textId="77777777" w:rsidR="003F29DF" w:rsidRPr="00FC56D0" w:rsidRDefault="003F29DF" w:rsidP="00FC56D0">
            <w:pPr>
              <w:keepNext/>
              <w:keepLines/>
              <w:overflowPunct w:val="0"/>
              <w:autoSpaceDE w:val="0"/>
              <w:autoSpaceDN w:val="0"/>
              <w:adjustRightInd w:val="0"/>
              <w:spacing w:after="0"/>
              <w:textAlignment w:val="baseline"/>
              <w:rPr>
                <w:ins w:id="9001" w:author="Stanley Mayalil" w:date="2022-11-09T15:45:00Z"/>
                <w:rFonts w:ascii="Arial" w:eastAsia="SimSun" w:hAnsi="Arial" w:cs="Arial"/>
                <w:sz w:val="18"/>
                <w:szCs w:val="18"/>
              </w:rPr>
            </w:pPr>
          </w:p>
        </w:tc>
      </w:tr>
    </w:tbl>
    <w:p w14:paraId="03001E8A" w14:textId="77777777" w:rsidR="003F29DF" w:rsidRPr="00175108" w:rsidRDefault="003F29DF" w:rsidP="003D6699">
      <w:pPr>
        <w:pStyle w:val="B10"/>
        <w:rPr>
          <w:ins w:id="9002" w:author="Stanley Mayalil" w:date="2022-09-30T14:14:00Z"/>
        </w:rPr>
      </w:pPr>
    </w:p>
    <w:p w14:paraId="538CBEB2" w14:textId="77777777" w:rsidR="003D6699" w:rsidRPr="00175108" w:rsidRDefault="003D6699" w:rsidP="003D6699">
      <w:pPr>
        <w:pStyle w:val="Heading4"/>
        <w:rPr>
          <w:ins w:id="9003" w:author="Stanley Mayalil" w:date="2022-09-30T14:14:00Z"/>
        </w:rPr>
      </w:pPr>
      <w:bookmarkStart w:id="9004" w:name="_Toc109134040"/>
      <w:ins w:id="9005" w:author="Stanley Mayalil" w:date="2022-09-30T14:14:00Z">
        <w:r w:rsidRPr="00175108">
          <w:t>6.1.11.5</w:t>
        </w:r>
        <w:r w:rsidRPr="00175108">
          <w:tab/>
          <w:t>Acceptance criteria</w:t>
        </w:r>
        <w:bookmarkEnd w:id="9004"/>
      </w:ins>
    </w:p>
    <w:p w14:paraId="3FC483AA" w14:textId="744622A1" w:rsidR="003F29DF" w:rsidRPr="00175108" w:rsidRDefault="003F29DF" w:rsidP="003F29DF">
      <w:pPr>
        <w:pStyle w:val="B10"/>
        <w:ind w:left="288" w:firstLine="0"/>
        <w:rPr>
          <w:ins w:id="9006" w:author="Stanley Mayalil" w:date="2022-11-09T15:48:00Z"/>
        </w:rPr>
      </w:pPr>
      <w:ins w:id="9007" w:author="Stanley Mayalil" w:date="2022-11-09T15:48:00Z">
        <w:r>
          <w:t xml:space="preserve">CR 1 is explicitly verified (i) at Step </w:t>
        </w:r>
      </w:ins>
      <w:ins w:id="9008" w:author="Stanley Mayalil" w:date="2022-11-09T15:49:00Z">
        <w:r>
          <w:t>1</w:t>
        </w:r>
      </w:ins>
      <w:ins w:id="9009" w:author="Stanley Mayalil" w:date="2022-11-09T15:48:00Z">
        <w:r>
          <w:t xml:space="preserve"> by analysing the CHANGE </w:t>
        </w:r>
        <w:r w:rsidRPr="00175108">
          <w:t>PIN comman</w:t>
        </w:r>
        <w:r>
          <w:t xml:space="preserve">d (ii) at Step </w:t>
        </w:r>
      </w:ins>
      <w:ins w:id="9010" w:author="Stanley Mayalil" w:date="2022-11-09T15:49:00Z">
        <w:r>
          <w:t>3</w:t>
        </w:r>
      </w:ins>
      <w:ins w:id="9011" w:author="Stanley Mayalil" w:date="2022-11-09T15:48:00Z">
        <w:r>
          <w:t xml:space="preserve"> and Step </w:t>
        </w:r>
      </w:ins>
      <w:ins w:id="9012" w:author="Stanley Mayalil" w:date="2022-11-09T15:50:00Z">
        <w:r>
          <w:t>5</w:t>
        </w:r>
      </w:ins>
      <w:ins w:id="9013" w:author="Stanley Mayalil" w:date="2022-11-09T15:48:00Z">
        <w:r>
          <w:t xml:space="preserve"> by analysing the VERIFY PIN</w:t>
        </w:r>
        <w:r w:rsidRPr="00175108">
          <w:t xml:space="preserve"> </w:t>
        </w:r>
        <w:r>
          <w:t xml:space="preserve">sent via the terminal </w:t>
        </w:r>
        <w:r w:rsidRPr="00175108">
          <w:t>to the UICC, with parameter P2 = "0</w:t>
        </w:r>
      </w:ins>
      <w:ins w:id="9014" w:author="Stanley Mayalil" w:date="2022-11-09T15:50:00Z">
        <w:r>
          <w:t>7</w:t>
        </w:r>
      </w:ins>
      <w:ins w:id="9015" w:author="Stanley Mayalil" w:date="2022-11-09T15:48:00Z">
        <w:r w:rsidRPr="00175108">
          <w:t>"</w:t>
        </w:r>
        <w:r>
          <w:t xml:space="preserve"> (via any supported options </w:t>
        </w:r>
        <w:r>
          <w:rPr>
            <w:rFonts w:eastAsia="SimSun"/>
          </w:rPr>
          <w:t>A.2/1 OR A2/2</w:t>
        </w:r>
        <w:r>
          <w:t>).</w:t>
        </w:r>
      </w:ins>
    </w:p>
    <w:p w14:paraId="5A1DAEB7" w14:textId="51922D13" w:rsidR="003F29DF" w:rsidRPr="003D6699" w:rsidRDefault="003F29DF" w:rsidP="003F29DF">
      <w:pPr>
        <w:pStyle w:val="B10"/>
        <w:ind w:left="288" w:firstLine="0"/>
        <w:rPr>
          <w:rPrChange w:id="9016" w:author="Stanley Mayalil" w:date="2022-09-30T14:14:00Z">
            <w:rPr>
              <w:rFonts w:eastAsia="TimesNewRoman"/>
            </w:rPr>
          </w:rPrChange>
        </w:rPr>
        <w:pPrChange w:id="9017" w:author="Stanley Mayalil" w:date="2022-11-09T15:51:00Z">
          <w:pPr>
            <w:overflowPunct w:val="0"/>
            <w:autoSpaceDE w:val="0"/>
            <w:autoSpaceDN w:val="0"/>
            <w:adjustRightInd w:val="0"/>
            <w:textAlignment w:val="baseline"/>
          </w:pPr>
        </w:pPrChange>
      </w:pPr>
      <w:ins w:id="9018" w:author="Stanley Mayalil" w:date="2022-11-09T15:48:00Z">
        <w:r>
          <w:t xml:space="preserve">CR 2 is verified (i) at Step </w:t>
        </w:r>
      </w:ins>
      <w:ins w:id="9019" w:author="Stanley Mayalil" w:date="2022-11-09T15:50:00Z">
        <w:r>
          <w:t>1</w:t>
        </w:r>
      </w:ins>
      <w:ins w:id="9020" w:author="Stanley Mayalil" w:date="2022-11-09T15:48:00Z">
        <w:r>
          <w:t xml:space="preserve"> on terminal by either ensuring </w:t>
        </w:r>
        <w:r w:rsidRPr="00175108">
          <w:t>UE shall give a</w:t>
        </w:r>
        <w:r>
          <w:t xml:space="preserve">n </w:t>
        </w:r>
        <w:r w:rsidRPr="00175108">
          <w:t xml:space="preserve">indication </w:t>
        </w:r>
        <w:r>
          <w:t>of</w:t>
        </w:r>
        <w:r w:rsidRPr="00175108">
          <w:t xml:space="preserve"> a successful execution of the command</w:t>
        </w:r>
        <w:r>
          <w:t xml:space="preserve"> and new PIN is accepted, (ii) at Step </w:t>
        </w:r>
      </w:ins>
      <w:ins w:id="9021" w:author="Stanley Mayalil" w:date="2022-11-09T15:50:00Z">
        <w:r>
          <w:t>3</w:t>
        </w:r>
      </w:ins>
      <w:ins w:id="9022" w:author="Stanley Mayalil" w:date="2022-11-09T15:48:00Z">
        <w:r>
          <w:t xml:space="preserve"> on terminal by ensuring </w:t>
        </w:r>
        <w:r w:rsidRPr="00175108">
          <w:t>UE shall give a</w:t>
        </w:r>
        <w:r>
          <w:t xml:space="preserve">n </w:t>
        </w:r>
        <w:r w:rsidRPr="00175108">
          <w:t xml:space="preserve">indication </w:t>
        </w:r>
        <w:r>
          <w:t>that</w:t>
        </w:r>
        <w:r w:rsidRPr="00175108">
          <w:t xml:space="preserve"> execution of the command</w:t>
        </w:r>
        <w:r>
          <w:t xml:space="preserve"> failed, (iii) at Step </w:t>
        </w:r>
      </w:ins>
      <w:ins w:id="9023" w:author="Stanley Mayalil" w:date="2022-11-09T15:50:00Z">
        <w:r>
          <w:t>5</w:t>
        </w:r>
      </w:ins>
      <w:ins w:id="9024" w:author="Stanley Mayalil" w:date="2022-11-09T15:48:00Z">
        <w:r>
          <w:t xml:space="preserve"> on terminal by ensuring </w:t>
        </w:r>
        <w:r w:rsidRPr="00175108">
          <w:t>UE shall give a</w:t>
        </w:r>
        <w:r>
          <w:t xml:space="preserve">n </w:t>
        </w:r>
        <w:r w:rsidRPr="00175108">
          <w:t xml:space="preserve">indication </w:t>
        </w:r>
        <w:r>
          <w:t>of</w:t>
        </w:r>
        <w:r w:rsidRPr="00175108">
          <w:t xml:space="preserve"> a successful execution of the command.</w:t>
        </w:r>
      </w:ins>
    </w:p>
    <w:p w14:paraId="5076D214" w14:textId="77777777" w:rsidR="001556CF" w:rsidRPr="001556CF" w:rsidRDefault="001556CF" w:rsidP="009A08A9">
      <w:pPr>
        <w:pStyle w:val="Heading3"/>
        <w:rPr>
          <w:rFonts w:eastAsia="TimesNewRoman"/>
          <w:highlight w:val="red"/>
        </w:rPr>
      </w:pPr>
      <w:bookmarkStart w:id="9025" w:name="_Toc103688468"/>
      <w:bookmarkStart w:id="9026" w:name="_Toc110264524"/>
      <w:r w:rsidRPr="001556CF">
        <w:rPr>
          <w:rFonts w:eastAsia="TimesNewRoman"/>
          <w:lang w:eastAsia="en-GB"/>
        </w:rPr>
        <w:t>6.1.12</w:t>
      </w:r>
      <w:r w:rsidRPr="001556CF">
        <w:rPr>
          <w:rFonts w:eastAsia="TimesNewRoman"/>
          <w:lang w:eastAsia="en-GB"/>
        </w:rPr>
        <w:tab/>
        <w:t>Unblock PIN on multi-verification capable UICCs</w:t>
      </w:r>
      <w:bookmarkEnd w:id="9025"/>
      <w:bookmarkEnd w:id="9026"/>
    </w:p>
    <w:p w14:paraId="7966176A" w14:textId="68F2A30C" w:rsidR="001556CF" w:rsidRDefault="001556CF" w:rsidP="001556CF">
      <w:pPr>
        <w:overflowPunct w:val="0"/>
        <w:autoSpaceDE w:val="0"/>
        <w:autoSpaceDN w:val="0"/>
        <w:adjustRightInd w:val="0"/>
        <w:textAlignment w:val="baseline"/>
        <w:rPr>
          <w:ins w:id="9027" w:author="Stanley Mayalil" w:date="2022-09-30T14:16:00Z"/>
          <w:rFonts w:eastAsia="TimesNewRoman"/>
        </w:rPr>
      </w:pPr>
      <w:r w:rsidRPr="000A744E">
        <w:rPr>
          <w:rFonts w:eastAsia="TimesNewRoman"/>
          <w:strike/>
          <w:highlight w:val="red"/>
          <w:rPrChange w:id="9028" w:author="Stanley Mayalil" w:date="2022-11-09T15:53:00Z">
            <w:rPr>
              <w:rFonts w:eastAsia="TimesNewRoman"/>
              <w:highlight w:val="red"/>
            </w:rPr>
          </w:rPrChange>
        </w:rPr>
        <w:t>RFU</w:t>
      </w:r>
      <w:r w:rsidRPr="000A744E">
        <w:rPr>
          <w:rFonts w:eastAsia="TimesNewRoman"/>
          <w:strike/>
          <w:rPrChange w:id="9029" w:author="Stanley Mayalil" w:date="2022-11-09T15:53:00Z">
            <w:rPr>
              <w:rFonts w:eastAsia="TimesNewRoman"/>
            </w:rPr>
          </w:rPrChange>
        </w:rPr>
        <w:t xml:space="preserve"> – agreed method to verify the UNBLOCK PIN command needed.</w:t>
      </w:r>
    </w:p>
    <w:p w14:paraId="4616CED5" w14:textId="77777777" w:rsidR="003D6699" w:rsidRPr="00175108" w:rsidRDefault="003D6699" w:rsidP="003D6699">
      <w:pPr>
        <w:pStyle w:val="Heading4"/>
        <w:rPr>
          <w:ins w:id="9030" w:author="Stanley Mayalil" w:date="2022-09-30T14:16:00Z"/>
        </w:rPr>
      </w:pPr>
      <w:bookmarkStart w:id="9031" w:name="_Toc109134042"/>
      <w:ins w:id="9032" w:author="Stanley Mayalil" w:date="2022-09-30T14:16:00Z">
        <w:r w:rsidRPr="00175108">
          <w:t>6.1.12.1</w:t>
        </w:r>
        <w:r w:rsidRPr="00175108">
          <w:tab/>
          <w:t>Definition and applicability</w:t>
        </w:r>
        <w:bookmarkEnd w:id="9031"/>
      </w:ins>
    </w:p>
    <w:p w14:paraId="74099406" w14:textId="77777777" w:rsidR="003D6699" w:rsidRPr="00175108" w:rsidRDefault="003D6699" w:rsidP="003D6699">
      <w:pPr>
        <w:rPr>
          <w:ins w:id="9033" w:author="Stanley Mayalil" w:date="2022-09-30T14:16:00Z"/>
        </w:rPr>
      </w:pPr>
      <w:ins w:id="9034" w:author="Stanley Mayalil" w:date="2022-09-30T14:16:00Z">
        <w:r w:rsidRPr="00175108">
          <w:t>After three consecutive wrong entries of the PIN, the PIN shall become blocked. The Unblock PIN command is used to unblock the PIN. This function may be performed whether or not the PIN is blocked. ETSI TS 102 221 [5] defines the range of "01" to "08" as key reference of the PIN on a multi-verification capable UICC.</w:t>
        </w:r>
      </w:ins>
    </w:p>
    <w:p w14:paraId="2E80916F" w14:textId="77777777" w:rsidR="003D6699" w:rsidRPr="00175108" w:rsidRDefault="003D6699" w:rsidP="003D6699">
      <w:pPr>
        <w:pStyle w:val="Heading4"/>
        <w:ind w:left="0" w:firstLine="0"/>
        <w:rPr>
          <w:ins w:id="9035" w:author="Stanley Mayalil" w:date="2022-09-30T14:16:00Z"/>
        </w:rPr>
      </w:pPr>
      <w:bookmarkStart w:id="9036" w:name="_Toc109134043"/>
      <w:ins w:id="9037" w:author="Stanley Mayalil" w:date="2022-09-30T14:16:00Z">
        <w:r w:rsidRPr="00175108">
          <w:t>6.1.12.2</w:t>
        </w:r>
        <w:r w:rsidRPr="00175108">
          <w:tab/>
          <w:t>Conformance requirement</w:t>
        </w:r>
        <w:bookmarkEnd w:id="9036"/>
      </w:ins>
    </w:p>
    <w:p w14:paraId="3DF8AF5C" w14:textId="77777777" w:rsidR="000A744E" w:rsidRDefault="000A744E" w:rsidP="000A744E">
      <w:pPr>
        <w:rPr>
          <w:ins w:id="9038" w:author="Stanley Mayalil" w:date="2022-11-09T15:59:00Z"/>
        </w:rPr>
      </w:pPr>
      <w:ins w:id="9039" w:author="Stanley Mayalil" w:date="2022-11-09T15:59:00Z">
        <w:r>
          <w:t xml:space="preserve">CR 1 </w:t>
        </w:r>
        <w:r w:rsidRPr="00175108">
          <w:t>The Terminal shall support the Unblock PIN command, as defined in ETSI TS 102 221 [5], clause 11.1.13.</w:t>
        </w:r>
      </w:ins>
    </w:p>
    <w:p w14:paraId="0EDB1F20" w14:textId="4E9DEB8C" w:rsidR="000A744E" w:rsidRDefault="000A744E" w:rsidP="000A744E">
      <w:pPr>
        <w:rPr>
          <w:ins w:id="9040" w:author="Stanley Mayalil" w:date="2022-11-09T16:14:00Z"/>
        </w:rPr>
      </w:pPr>
      <w:commentRangeStart w:id="9041"/>
      <w:ins w:id="9042" w:author="Stanley Mayalil" w:date="2022-11-09T15:59:00Z">
        <w:r>
          <w:t>CR 2 Indication of a successful and unsuccessful unblock PIN is presented to user</w:t>
        </w:r>
        <w:r>
          <w:t>.</w:t>
        </w:r>
      </w:ins>
      <w:commentRangeEnd w:id="9041"/>
      <w:ins w:id="9043" w:author="Stanley Mayalil" w:date="2022-11-09T16:01:00Z">
        <w:r w:rsidR="0003149D">
          <w:rPr>
            <w:rStyle w:val="CommentReference"/>
          </w:rPr>
          <w:commentReference w:id="9041"/>
        </w:r>
      </w:ins>
    </w:p>
    <w:p w14:paraId="22632052" w14:textId="77777777" w:rsidR="0023165E" w:rsidRDefault="0023165E" w:rsidP="0023165E">
      <w:pPr>
        <w:rPr>
          <w:ins w:id="9044" w:author="Stanley Mayalil" w:date="2022-11-09T16:14:00Z"/>
        </w:rPr>
      </w:pPr>
      <w:commentRangeStart w:id="9045"/>
      <w:ins w:id="9046" w:author="Stanley Mayalil" w:date="2022-11-09T16:14:00Z">
        <w:r>
          <w:t xml:space="preserve">CR 3 Only the new pin shall be accepted for further PIN verification. </w:t>
        </w:r>
        <w:commentRangeStart w:id="9047"/>
        <w:commentRangeEnd w:id="9047"/>
        <w:r>
          <w:rPr>
            <w:rStyle w:val="CommentReference"/>
          </w:rPr>
          <w:commentReference w:id="9047"/>
        </w:r>
      </w:ins>
    </w:p>
    <w:p w14:paraId="1B623A4B" w14:textId="7F88D64E" w:rsidR="0023165E" w:rsidRDefault="0023165E" w:rsidP="000A744E">
      <w:pPr>
        <w:rPr>
          <w:ins w:id="9048" w:author="Stanley Mayalil" w:date="2022-11-09T15:59:00Z"/>
        </w:rPr>
      </w:pPr>
      <w:ins w:id="9049" w:author="Stanley Mayalil" w:date="2022-11-09T16:14:00Z">
        <w:r>
          <w:t>CR 4 Indication of a successful and unsuccessful pin verification is presented to the user and only the new pin shall be accepted for further PIN verification.</w:t>
        </w:r>
        <w:commentRangeEnd w:id="9045"/>
        <w:r>
          <w:rPr>
            <w:rStyle w:val="CommentReference"/>
          </w:rPr>
          <w:commentReference w:id="9045"/>
        </w:r>
      </w:ins>
    </w:p>
    <w:p w14:paraId="6E30AFF8" w14:textId="77777777" w:rsidR="003D6699" w:rsidRPr="00175108" w:rsidRDefault="003D6699" w:rsidP="003D6699">
      <w:pPr>
        <w:rPr>
          <w:ins w:id="9050" w:author="Stanley Mayalil" w:date="2022-09-30T14:16:00Z"/>
        </w:rPr>
      </w:pPr>
      <w:ins w:id="9051" w:author="Stanley Mayalil" w:date="2022-09-30T14:16:00Z">
        <w:r w:rsidRPr="00175108">
          <w:t>Reference:</w:t>
        </w:r>
      </w:ins>
    </w:p>
    <w:p w14:paraId="5CDB9FC6" w14:textId="77777777" w:rsidR="003D6699" w:rsidRPr="00175108" w:rsidRDefault="003D6699" w:rsidP="003D6699">
      <w:pPr>
        <w:pStyle w:val="B10"/>
        <w:rPr>
          <w:ins w:id="9052" w:author="Stanley Mayalil" w:date="2022-09-30T14:16:00Z"/>
        </w:rPr>
      </w:pPr>
      <w:ins w:id="9053" w:author="Stanley Mayalil" w:date="2022-09-30T14:16:00Z">
        <w:r w:rsidRPr="00175108">
          <w:t>-</w:t>
        </w:r>
        <w:r w:rsidRPr="00175108">
          <w:tab/>
          <w:t>ETSI TS 102 221 [5], clauses 9 and 11.1.13;</w:t>
        </w:r>
      </w:ins>
    </w:p>
    <w:p w14:paraId="708D514F" w14:textId="77777777" w:rsidR="003D6699" w:rsidRPr="00175108" w:rsidRDefault="003D6699" w:rsidP="003D6699">
      <w:pPr>
        <w:pStyle w:val="B10"/>
        <w:rPr>
          <w:ins w:id="9054" w:author="Stanley Mayalil" w:date="2022-09-30T14:16:00Z"/>
        </w:rPr>
      </w:pPr>
      <w:ins w:id="9055" w:author="Stanley Mayalil" w:date="2022-09-30T14:16:00Z">
        <w:r w:rsidRPr="00175108">
          <w:t>-</w:t>
        </w:r>
        <w:r w:rsidRPr="00175108">
          <w:tab/>
          <w:t>TS 31.102 [4], clause 6;</w:t>
        </w:r>
      </w:ins>
    </w:p>
    <w:p w14:paraId="7875307E" w14:textId="77777777" w:rsidR="003D6699" w:rsidRPr="00175108" w:rsidRDefault="003D6699" w:rsidP="003D6699">
      <w:pPr>
        <w:pStyle w:val="B10"/>
        <w:rPr>
          <w:ins w:id="9056" w:author="Stanley Mayalil" w:date="2022-09-30T14:16:00Z"/>
        </w:rPr>
      </w:pPr>
      <w:ins w:id="9057" w:author="Stanley Mayalil" w:date="2022-09-30T14:16:00Z">
        <w:r w:rsidRPr="00175108">
          <w:t>-</w:t>
        </w:r>
        <w:r w:rsidRPr="00175108">
          <w:tab/>
          <w:t>TS 22.030 [12], clause 6.6.3.</w:t>
        </w:r>
      </w:ins>
    </w:p>
    <w:p w14:paraId="42D24816" w14:textId="77777777" w:rsidR="003D6699" w:rsidRPr="00175108" w:rsidRDefault="003D6699" w:rsidP="003D6699">
      <w:pPr>
        <w:pStyle w:val="Heading4"/>
        <w:rPr>
          <w:ins w:id="9058" w:author="Stanley Mayalil" w:date="2022-09-30T14:16:00Z"/>
        </w:rPr>
      </w:pPr>
      <w:bookmarkStart w:id="9059" w:name="_Toc109134044"/>
      <w:ins w:id="9060" w:author="Stanley Mayalil" w:date="2022-09-30T14:16:00Z">
        <w:r w:rsidRPr="00175108">
          <w:t>6.1.12.3</w:t>
        </w:r>
        <w:r w:rsidRPr="00175108">
          <w:tab/>
          <w:t>Test purpose</w:t>
        </w:r>
        <w:bookmarkEnd w:id="9059"/>
      </w:ins>
    </w:p>
    <w:p w14:paraId="182446A4" w14:textId="77777777" w:rsidR="003D6699" w:rsidRPr="00175108" w:rsidRDefault="003D6699" w:rsidP="003D6699">
      <w:pPr>
        <w:pStyle w:val="B10"/>
        <w:rPr>
          <w:ins w:id="9061" w:author="Stanley Mayalil" w:date="2022-09-30T14:16:00Z"/>
        </w:rPr>
      </w:pPr>
      <w:ins w:id="9062" w:author="Stanley Mayalil" w:date="2022-09-30T14:16:00Z">
        <w:r w:rsidRPr="00175108">
          <w:t>1)</w:t>
        </w:r>
        <w:r w:rsidRPr="00175108">
          <w:tab/>
          <w:t>To verify that the PIN unblocking procedure is performed correctly.</w:t>
        </w:r>
      </w:ins>
    </w:p>
    <w:p w14:paraId="42B6C277" w14:textId="77777777" w:rsidR="003D6699" w:rsidRPr="00175108" w:rsidRDefault="003D6699" w:rsidP="003D6699">
      <w:pPr>
        <w:pStyle w:val="B10"/>
        <w:rPr>
          <w:ins w:id="9063" w:author="Stanley Mayalil" w:date="2022-09-30T14:16:00Z"/>
        </w:rPr>
      </w:pPr>
      <w:ins w:id="9064" w:author="Stanley Mayalil" w:date="2022-09-30T14:16:00Z">
        <w:r w:rsidRPr="00175108">
          <w:t>2)</w:t>
        </w:r>
        <w:r w:rsidRPr="00175108">
          <w:tab/>
          <w:t>To verify that the basic public MMI string is supported.</w:t>
        </w:r>
      </w:ins>
    </w:p>
    <w:p w14:paraId="784F349B" w14:textId="77777777" w:rsidR="003D6699" w:rsidRPr="00175108" w:rsidRDefault="003D6699" w:rsidP="003D6699">
      <w:pPr>
        <w:pStyle w:val="B10"/>
        <w:rPr>
          <w:ins w:id="9065" w:author="Stanley Mayalil" w:date="2022-09-30T14:16:00Z"/>
        </w:rPr>
      </w:pPr>
      <w:ins w:id="9066" w:author="Stanley Mayalil" w:date="2022-09-30T14:16:00Z">
        <w:r w:rsidRPr="00175108">
          <w:t>3)  To verify that the Terminal supports key references in the range of "01" to "08" as PIN.</w:t>
        </w:r>
      </w:ins>
    </w:p>
    <w:p w14:paraId="11A2154C" w14:textId="77777777" w:rsidR="003D6699" w:rsidRPr="00175108" w:rsidRDefault="003D6699" w:rsidP="003D6699">
      <w:pPr>
        <w:pStyle w:val="Heading4"/>
        <w:rPr>
          <w:ins w:id="9067" w:author="Stanley Mayalil" w:date="2022-09-30T14:16:00Z"/>
        </w:rPr>
      </w:pPr>
      <w:bookmarkStart w:id="9068" w:name="_Toc109134045"/>
      <w:ins w:id="9069" w:author="Stanley Mayalil" w:date="2022-09-30T14:16:00Z">
        <w:r w:rsidRPr="00175108">
          <w:t>6.1.12.4</w:t>
        </w:r>
        <w:r w:rsidRPr="00175108">
          <w:tab/>
          <w:t>Method of test</w:t>
        </w:r>
        <w:bookmarkEnd w:id="9068"/>
      </w:ins>
    </w:p>
    <w:p w14:paraId="1217C92C" w14:textId="77777777" w:rsidR="003D6699" w:rsidRPr="00175108" w:rsidRDefault="003D6699" w:rsidP="003D6699">
      <w:pPr>
        <w:pStyle w:val="Heading5"/>
        <w:rPr>
          <w:ins w:id="9070" w:author="Stanley Mayalil" w:date="2022-09-30T14:16:00Z"/>
        </w:rPr>
      </w:pPr>
      <w:bookmarkStart w:id="9071" w:name="_Toc109134046"/>
      <w:ins w:id="9072" w:author="Stanley Mayalil" w:date="2022-09-30T14:16:00Z">
        <w:r w:rsidRPr="00175108">
          <w:t>6.1.12.4.1</w:t>
        </w:r>
        <w:r w:rsidRPr="00175108">
          <w:tab/>
          <w:t>Initial conditions</w:t>
        </w:r>
        <w:bookmarkEnd w:id="9071"/>
      </w:ins>
    </w:p>
    <w:p w14:paraId="6BE256FE" w14:textId="77777777" w:rsidR="0003149D" w:rsidRPr="00E9604A" w:rsidRDefault="0003149D" w:rsidP="0003149D">
      <w:pPr>
        <w:rPr>
          <w:ins w:id="9073" w:author="Stanley Mayalil" w:date="2022-11-09T16:04:00Z"/>
        </w:rPr>
      </w:pPr>
      <w:ins w:id="9074" w:author="Stanley Mayalil" w:date="2022-11-09T16:04:00Z">
        <w:r>
          <w:t xml:space="preserve">Ensure that the UE has been operated with an USIM with PIN enabled, and powered off. </w:t>
        </w:r>
      </w:ins>
    </w:p>
    <w:p w14:paraId="0A7CA339" w14:textId="77777777" w:rsidR="003D6699" w:rsidRPr="00175108" w:rsidRDefault="003D6699" w:rsidP="003D6699">
      <w:pPr>
        <w:rPr>
          <w:ins w:id="9075" w:author="Stanley Mayalil" w:date="2022-09-30T14:16:00Z"/>
        </w:rPr>
      </w:pPr>
      <w:ins w:id="9076" w:author="Stanley Mayalil" w:date="2022-09-30T14:16:00Z">
        <w:r w:rsidRPr="00175108">
          <w:t>The default UICC is used with the following exceptions:</w:t>
        </w:r>
      </w:ins>
    </w:p>
    <w:p w14:paraId="6A8E7242" w14:textId="77777777" w:rsidR="003D6699" w:rsidRPr="00175108" w:rsidRDefault="003D6699" w:rsidP="003D6699">
      <w:pPr>
        <w:rPr>
          <w:ins w:id="9077" w:author="Stanley Mayalil" w:date="2022-09-30T14:16:00Z"/>
        </w:rPr>
      </w:pPr>
      <w:ins w:id="9078" w:author="Stanley Mayalil" w:date="2022-09-30T14:16:00Z">
        <w:r w:rsidRPr="00175108">
          <w:t>The UICC shall be configured to use "07" as the reference of the PIN and "87" as reference of the PIN2 with the following values:</w:t>
        </w:r>
      </w:ins>
    </w:p>
    <w:p w14:paraId="75C242C9" w14:textId="77777777" w:rsidR="003D6699" w:rsidRPr="00175108" w:rsidRDefault="003D6699" w:rsidP="003D6699">
      <w:pPr>
        <w:rPr>
          <w:ins w:id="9079" w:author="Stanley Mayalil" w:date="2022-09-30T14:16:00Z"/>
        </w:rPr>
      </w:pPr>
      <w:ins w:id="9080" w:author="Stanley Mayalil" w:date="2022-09-30T14:16:00Z">
        <w:r w:rsidRPr="00175108">
          <w:t>PIN</w:t>
        </w:r>
      </w:ins>
    </w:p>
    <w:p w14:paraId="3889200B" w14:textId="77777777" w:rsidR="003D6699" w:rsidRPr="00175108" w:rsidRDefault="003D6699" w:rsidP="003D6699">
      <w:pPr>
        <w:rPr>
          <w:ins w:id="9081" w:author="Stanley Mayalil" w:date="2022-09-30T14:16:00Z"/>
        </w:rPr>
      </w:pPr>
      <w:ins w:id="9082" w:author="Stanley Mayalil" w:date="2022-09-30T14:16:00Z">
        <w:r w:rsidRPr="00175108">
          <w:t>Key reference: 07</w:t>
        </w:r>
      </w:ins>
    </w:p>
    <w:p w14:paraId="7F9F05C2" w14:textId="77777777" w:rsidR="003D6699" w:rsidRPr="00175108" w:rsidRDefault="003D6699" w:rsidP="003D6699">
      <w:pPr>
        <w:pStyle w:val="EX"/>
        <w:rPr>
          <w:ins w:id="9083" w:author="Stanley Mayalil" w:date="2022-09-30T14:16:00Z"/>
        </w:rPr>
      </w:pPr>
      <w:ins w:id="9084" w:author="Stanley Mayalil" w:date="2022-09-30T14:16:00Z">
        <w:r w:rsidRPr="00175108">
          <w:t>Logically:</w:t>
        </w:r>
        <w:r w:rsidRPr="00175108">
          <w:tab/>
          <w:t>8642</w:t>
        </w:r>
      </w:ins>
    </w:p>
    <w:p w14:paraId="12ACD36C" w14:textId="77777777" w:rsidR="003D6699" w:rsidRPr="00175108" w:rsidRDefault="003D6699" w:rsidP="003D6699">
      <w:pPr>
        <w:pStyle w:val="TH"/>
        <w:spacing w:before="0" w:after="0"/>
        <w:rPr>
          <w:ins w:id="9085" w:author="Stanley Mayalil" w:date="2022-09-30T14:16: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D6699" w:rsidRPr="00175108" w14:paraId="3B40BDFA" w14:textId="77777777" w:rsidTr="00FC56D0">
        <w:trPr>
          <w:ins w:id="9086" w:author="Stanley Mayalil" w:date="2022-09-30T14:16:00Z"/>
        </w:trPr>
        <w:tc>
          <w:tcPr>
            <w:tcW w:w="959" w:type="dxa"/>
          </w:tcPr>
          <w:p w14:paraId="0B37981A" w14:textId="77777777" w:rsidR="003D6699" w:rsidRPr="00175108" w:rsidRDefault="003D6699" w:rsidP="00FC56D0">
            <w:pPr>
              <w:pStyle w:val="TAL"/>
              <w:rPr>
                <w:ins w:id="9087" w:author="Stanley Mayalil" w:date="2022-09-30T14:16:00Z"/>
              </w:rPr>
            </w:pPr>
            <w:ins w:id="9088" w:author="Stanley Mayalil" w:date="2022-09-30T14:16:00Z">
              <w:r w:rsidRPr="00175108">
                <w:t>Coding:</w:t>
              </w:r>
            </w:ins>
          </w:p>
        </w:tc>
        <w:tc>
          <w:tcPr>
            <w:tcW w:w="717" w:type="dxa"/>
          </w:tcPr>
          <w:p w14:paraId="6ED2C3F5" w14:textId="77777777" w:rsidR="003D6699" w:rsidRPr="00175108" w:rsidRDefault="003D6699" w:rsidP="00FC56D0">
            <w:pPr>
              <w:pStyle w:val="TAL"/>
              <w:rPr>
                <w:ins w:id="9089" w:author="Stanley Mayalil" w:date="2022-09-30T14:16:00Z"/>
              </w:rPr>
            </w:pPr>
            <w:ins w:id="9090" w:author="Stanley Mayalil" w:date="2022-09-30T14:16:00Z">
              <w:r w:rsidRPr="00175108">
                <w:t>B1</w:t>
              </w:r>
            </w:ins>
          </w:p>
        </w:tc>
        <w:tc>
          <w:tcPr>
            <w:tcW w:w="717" w:type="dxa"/>
          </w:tcPr>
          <w:p w14:paraId="26B475C8" w14:textId="77777777" w:rsidR="003D6699" w:rsidRPr="00175108" w:rsidRDefault="003D6699" w:rsidP="00FC56D0">
            <w:pPr>
              <w:pStyle w:val="TAL"/>
              <w:rPr>
                <w:ins w:id="9091" w:author="Stanley Mayalil" w:date="2022-09-30T14:16:00Z"/>
              </w:rPr>
            </w:pPr>
            <w:ins w:id="9092" w:author="Stanley Mayalil" w:date="2022-09-30T14:16:00Z">
              <w:r w:rsidRPr="00175108">
                <w:t>B2</w:t>
              </w:r>
            </w:ins>
          </w:p>
        </w:tc>
        <w:tc>
          <w:tcPr>
            <w:tcW w:w="717" w:type="dxa"/>
          </w:tcPr>
          <w:p w14:paraId="74174328" w14:textId="77777777" w:rsidR="003D6699" w:rsidRPr="00175108" w:rsidRDefault="003D6699" w:rsidP="00FC56D0">
            <w:pPr>
              <w:pStyle w:val="TAL"/>
              <w:rPr>
                <w:ins w:id="9093" w:author="Stanley Mayalil" w:date="2022-09-30T14:16:00Z"/>
              </w:rPr>
            </w:pPr>
            <w:ins w:id="9094" w:author="Stanley Mayalil" w:date="2022-09-30T14:16:00Z">
              <w:r w:rsidRPr="00175108">
                <w:t>B3</w:t>
              </w:r>
            </w:ins>
          </w:p>
        </w:tc>
        <w:tc>
          <w:tcPr>
            <w:tcW w:w="717" w:type="dxa"/>
          </w:tcPr>
          <w:p w14:paraId="3B785D01" w14:textId="77777777" w:rsidR="003D6699" w:rsidRPr="00175108" w:rsidRDefault="003D6699" w:rsidP="00FC56D0">
            <w:pPr>
              <w:pStyle w:val="TAL"/>
              <w:rPr>
                <w:ins w:id="9095" w:author="Stanley Mayalil" w:date="2022-09-30T14:16:00Z"/>
              </w:rPr>
            </w:pPr>
            <w:ins w:id="9096" w:author="Stanley Mayalil" w:date="2022-09-30T14:16:00Z">
              <w:r w:rsidRPr="00175108">
                <w:t>B4</w:t>
              </w:r>
            </w:ins>
          </w:p>
        </w:tc>
        <w:tc>
          <w:tcPr>
            <w:tcW w:w="717" w:type="dxa"/>
          </w:tcPr>
          <w:p w14:paraId="1394B26D" w14:textId="77777777" w:rsidR="003D6699" w:rsidRPr="00175108" w:rsidRDefault="003D6699" w:rsidP="00FC56D0">
            <w:pPr>
              <w:pStyle w:val="TAL"/>
              <w:rPr>
                <w:ins w:id="9097" w:author="Stanley Mayalil" w:date="2022-09-30T14:16:00Z"/>
              </w:rPr>
            </w:pPr>
            <w:ins w:id="9098" w:author="Stanley Mayalil" w:date="2022-09-30T14:16:00Z">
              <w:r w:rsidRPr="00175108">
                <w:t>B5</w:t>
              </w:r>
            </w:ins>
          </w:p>
        </w:tc>
        <w:tc>
          <w:tcPr>
            <w:tcW w:w="717" w:type="dxa"/>
          </w:tcPr>
          <w:p w14:paraId="4A8DC8E1" w14:textId="77777777" w:rsidR="003D6699" w:rsidRPr="00175108" w:rsidRDefault="003D6699" w:rsidP="00FC56D0">
            <w:pPr>
              <w:pStyle w:val="TAL"/>
              <w:rPr>
                <w:ins w:id="9099" w:author="Stanley Mayalil" w:date="2022-09-30T14:16:00Z"/>
              </w:rPr>
            </w:pPr>
            <w:ins w:id="9100" w:author="Stanley Mayalil" w:date="2022-09-30T14:16:00Z">
              <w:r w:rsidRPr="00175108">
                <w:t>B6</w:t>
              </w:r>
            </w:ins>
          </w:p>
        </w:tc>
        <w:tc>
          <w:tcPr>
            <w:tcW w:w="717" w:type="dxa"/>
          </w:tcPr>
          <w:p w14:paraId="3C602BF1" w14:textId="77777777" w:rsidR="003D6699" w:rsidRPr="00175108" w:rsidRDefault="003D6699" w:rsidP="00FC56D0">
            <w:pPr>
              <w:pStyle w:val="TAL"/>
              <w:rPr>
                <w:ins w:id="9101" w:author="Stanley Mayalil" w:date="2022-09-30T14:16:00Z"/>
              </w:rPr>
            </w:pPr>
            <w:ins w:id="9102" w:author="Stanley Mayalil" w:date="2022-09-30T14:16:00Z">
              <w:r w:rsidRPr="00175108">
                <w:t>B7</w:t>
              </w:r>
            </w:ins>
          </w:p>
        </w:tc>
        <w:tc>
          <w:tcPr>
            <w:tcW w:w="717" w:type="dxa"/>
          </w:tcPr>
          <w:p w14:paraId="50828BF9" w14:textId="77777777" w:rsidR="003D6699" w:rsidRPr="00175108" w:rsidRDefault="003D6699" w:rsidP="00FC56D0">
            <w:pPr>
              <w:pStyle w:val="TAL"/>
              <w:rPr>
                <w:ins w:id="9103" w:author="Stanley Mayalil" w:date="2022-09-30T14:16:00Z"/>
              </w:rPr>
            </w:pPr>
            <w:ins w:id="9104" w:author="Stanley Mayalil" w:date="2022-09-30T14:16:00Z">
              <w:r w:rsidRPr="00175108">
                <w:t>B8</w:t>
              </w:r>
            </w:ins>
          </w:p>
        </w:tc>
      </w:tr>
      <w:tr w:rsidR="003D6699" w:rsidRPr="00175108" w14:paraId="2757D4B5" w14:textId="77777777" w:rsidTr="00FC56D0">
        <w:trPr>
          <w:ins w:id="9105" w:author="Stanley Mayalil" w:date="2022-09-30T14:16:00Z"/>
        </w:trPr>
        <w:tc>
          <w:tcPr>
            <w:tcW w:w="959" w:type="dxa"/>
          </w:tcPr>
          <w:p w14:paraId="3DC4F696" w14:textId="77777777" w:rsidR="003D6699" w:rsidRPr="00175108" w:rsidRDefault="003D6699" w:rsidP="00FC56D0">
            <w:pPr>
              <w:pStyle w:val="TAL"/>
              <w:rPr>
                <w:ins w:id="9106" w:author="Stanley Mayalil" w:date="2022-09-30T14:16:00Z"/>
              </w:rPr>
            </w:pPr>
            <w:ins w:id="9107" w:author="Stanley Mayalil" w:date="2022-09-30T14:16:00Z">
              <w:r w:rsidRPr="00175108">
                <w:t>Hex</w:t>
              </w:r>
            </w:ins>
          </w:p>
        </w:tc>
        <w:tc>
          <w:tcPr>
            <w:tcW w:w="717" w:type="dxa"/>
          </w:tcPr>
          <w:p w14:paraId="4834BF5E" w14:textId="77777777" w:rsidR="003D6699" w:rsidRPr="00175108" w:rsidRDefault="003D6699" w:rsidP="00FC56D0">
            <w:pPr>
              <w:pStyle w:val="TAL"/>
              <w:rPr>
                <w:ins w:id="9108" w:author="Stanley Mayalil" w:date="2022-09-30T14:16:00Z"/>
              </w:rPr>
            </w:pPr>
            <w:ins w:id="9109" w:author="Stanley Mayalil" w:date="2022-09-30T14:16:00Z">
              <w:r w:rsidRPr="00175108">
                <w:t>38</w:t>
              </w:r>
            </w:ins>
          </w:p>
        </w:tc>
        <w:tc>
          <w:tcPr>
            <w:tcW w:w="717" w:type="dxa"/>
          </w:tcPr>
          <w:p w14:paraId="2A9E620D" w14:textId="77777777" w:rsidR="003D6699" w:rsidRPr="00175108" w:rsidRDefault="003D6699" w:rsidP="00FC56D0">
            <w:pPr>
              <w:pStyle w:val="TAL"/>
              <w:rPr>
                <w:ins w:id="9110" w:author="Stanley Mayalil" w:date="2022-09-30T14:16:00Z"/>
              </w:rPr>
            </w:pPr>
            <w:ins w:id="9111" w:author="Stanley Mayalil" w:date="2022-09-30T14:16:00Z">
              <w:r w:rsidRPr="00175108">
                <w:t>36</w:t>
              </w:r>
            </w:ins>
          </w:p>
        </w:tc>
        <w:tc>
          <w:tcPr>
            <w:tcW w:w="717" w:type="dxa"/>
          </w:tcPr>
          <w:p w14:paraId="19244B97" w14:textId="77777777" w:rsidR="003D6699" w:rsidRPr="00175108" w:rsidRDefault="003D6699" w:rsidP="00FC56D0">
            <w:pPr>
              <w:pStyle w:val="TAL"/>
              <w:rPr>
                <w:ins w:id="9112" w:author="Stanley Mayalil" w:date="2022-09-30T14:16:00Z"/>
              </w:rPr>
            </w:pPr>
            <w:ins w:id="9113" w:author="Stanley Mayalil" w:date="2022-09-30T14:16:00Z">
              <w:r w:rsidRPr="00175108">
                <w:t>34</w:t>
              </w:r>
            </w:ins>
          </w:p>
        </w:tc>
        <w:tc>
          <w:tcPr>
            <w:tcW w:w="717" w:type="dxa"/>
          </w:tcPr>
          <w:p w14:paraId="2074A28B" w14:textId="77777777" w:rsidR="003D6699" w:rsidRPr="00175108" w:rsidRDefault="003D6699" w:rsidP="00FC56D0">
            <w:pPr>
              <w:pStyle w:val="TAL"/>
              <w:rPr>
                <w:ins w:id="9114" w:author="Stanley Mayalil" w:date="2022-09-30T14:16:00Z"/>
              </w:rPr>
            </w:pPr>
            <w:ins w:id="9115" w:author="Stanley Mayalil" w:date="2022-09-30T14:16:00Z">
              <w:r w:rsidRPr="00175108">
                <w:t>32</w:t>
              </w:r>
            </w:ins>
          </w:p>
        </w:tc>
        <w:tc>
          <w:tcPr>
            <w:tcW w:w="717" w:type="dxa"/>
          </w:tcPr>
          <w:p w14:paraId="358C7B4C" w14:textId="77777777" w:rsidR="003D6699" w:rsidRPr="00175108" w:rsidRDefault="003D6699" w:rsidP="00FC56D0">
            <w:pPr>
              <w:pStyle w:val="TAL"/>
              <w:rPr>
                <w:ins w:id="9116" w:author="Stanley Mayalil" w:date="2022-09-30T14:16:00Z"/>
              </w:rPr>
            </w:pPr>
            <w:ins w:id="9117" w:author="Stanley Mayalil" w:date="2022-09-30T14:16:00Z">
              <w:r w:rsidRPr="00175108">
                <w:t>FF</w:t>
              </w:r>
            </w:ins>
          </w:p>
        </w:tc>
        <w:tc>
          <w:tcPr>
            <w:tcW w:w="717" w:type="dxa"/>
          </w:tcPr>
          <w:p w14:paraId="6962F36A" w14:textId="77777777" w:rsidR="003D6699" w:rsidRPr="00175108" w:rsidRDefault="003D6699" w:rsidP="00FC56D0">
            <w:pPr>
              <w:pStyle w:val="TAL"/>
              <w:rPr>
                <w:ins w:id="9118" w:author="Stanley Mayalil" w:date="2022-09-30T14:16:00Z"/>
              </w:rPr>
            </w:pPr>
            <w:ins w:id="9119" w:author="Stanley Mayalil" w:date="2022-09-30T14:16:00Z">
              <w:r w:rsidRPr="00175108">
                <w:t>FF</w:t>
              </w:r>
            </w:ins>
          </w:p>
        </w:tc>
        <w:tc>
          <w:tcPr>
            <w:tcW w:w="717" w:type="dxa"/>
          </w:tcPr>
          <w:p w14:paraId="14211D6D" w14:textId="77777777" w:rsidR="003D6699" w:rsidRPr="00175108" w:rsidRDefault="003D6699" w:rsidP="00FC56D0">
            <w:pPr>
              <w:pStyle w:val="TAL"/>
              <w:rPr>
                <w:ins w:id="9120" w:author="Stanley Mayalil" w:date="2022-09-30T14:16:00Z"/>
              </w:rPr>
            </w:pPr>
            <w:ins w:id="9121" w:author="Stanley Mayalil" w:date="2022-09-30T14:16:00Z">
              <w:r w:rsidRPr="00175108">
                <w:t>FF</w:t>
              </w:r>
            </w:ins>
          </w:p>
        </w:tc>
        <w:tc>
          <w:tcPr>
            <w:tcW w:w="717" w:type="dxa"/>
          </w:tcPr>
          <w:p w14:paraId="557291FF" w14:textId="77777777" w:rsidR="003D6699" w:rsidRPr="00175108" w:rsidRDefault="003D6699" w:rsidP="00FC56D0">
            <w:pPr>
              <w:pStyle w:val="TAL"/>
              <w:rPr>
                <w:ins w:id="9122" w:author="Stanley Mayalil" w:date="2022-09-30T14:16:00Z"/>
              </w:rPr>
            </w:pPr>
            <w:ins w:id="9123" w:author="Stanley Mayalil" w:date="2022-09-30T14:16:00Z">
              <w:r w:rsidRPr="00175108">
                <w:t>FF</w:t>
              </w:r>
            </w:ins>
          </w:p>
        </w:tc>
      </w:tr>
    </w:tbl>
    <w:p w14:paraId="6F87DAE6" w14:textId="77777777" w:rsidR="003D6699" w:rsidRPr="00175108" w:rsidRDefault="003D6699" w:rsidP="003D6699">
      <w:pPr>
        <w:rPr>
          <w:ins w:id="9124" w:author="Stanley Mayalil" w:date="2022-09-30T14:16:00Z"/>
        </w:rPr>
      </w:pPr>
    </w:p>
    <w:p w14:paraId="49E59DC5" w14:textId="77777777" w:rsidR="003D6699" w:rsidRPr="00175108" w:rsidRDefault="003D6699" w:rsidP="003D6699">
      <w:pPr>
        <w:rPr>
          <w:ins w:id="9125" w:author="Stanley Mayalil" w:date="2022-09-30T14:16:00Z"/>
        </w:rPr>
      </w:pPr>
      <w:ins w:id="9126" w:author="Stanley Mayalil" w:date="2022-09-30T14:16:00Z">
        <w:r w:rsidRPr="00175108">
          <w:t>Unblock PIN</w:t>
        </w:r>
      </w:ins>
    </w:p>
    <w:p w14:paraId="08E25DEB" w14:textId="77777777" w:rsidR="003D6699" w:rsidRPr="00175108" w:rsidRDefault="003D6699" w:rsidP="003D6699">
      <w:pPr>
        <w:pStyle w:val="EX"/>
        <w:ind w:left="0" w:firstLine="0"/>
        <w:rPr>
          <w:ins w:id="9127" w:author="Stanley Mayalil" w:date="2022-09-30T14:16:00Z"/>
        </w:rPr>
      </w:pPr>
      <w:ins w:id="9128" w:author="Stanley Mayalil" w:date="2022-09-30T14:16:00Z">
        <w:r w:rsidRPr="00175108">
          <w:t>Key reference 07</w:t>
        </w:r>
      </w:ins>
    </w:p>
    <w:p w14:paraId="6F39C18E" w14:textId="77777777" w:rsidR="003D6699" w:rsidRPr="00175108" w:rsidRDefault="003D6699" w:rsidP="003D6699">
      <w:pPr>
        <w:pStyle w:val="EX"/>
        <w:rPr>
          <w:ins w:id="9129" w:author="Stanley Mayalil" w:date="2022-09-30T14:16:00Z"/>
        </w:rPr>
      </w:pPr>
      <w:ins w:id="9130" w:author="Stanley Mayalil" w:date="2022-09-30T14:16:00Z">
        <w:r w:rsidRPr="00175108">
          <w:t>Logically:</w:t>
        </w:r>
        <w:r w:rsidRPr="00175108">
          <w:tab/>
          <w:t>64534231</w:t>
        </w:r>
      </w:ins>
    </w:p>
    <w:p w14:paraId="15C365D7" w14:textId="77777777" w:rsidR="003D6699" w:rsidRPr="00175108" w:rsidRDefault="003D6699" w:rsidP="003D6699">
      <w:pPr>
        <w:pStyle w:val="TH"/>
        <w:spacing w:before="0" w:after="0"/>
        <w:rPr>
          <w:ins w:id="9131" w:author="Stanley Mayalil" w:date="2022-09-30T14:16: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D6699" w:rsidRPr="00175108" w14:paraId="490E0A40" w14:textId="77777777" w:rsidTr="00FC56D0">
        <w:trPr>
          <w:ins w:id="9132" w:author="Stanley Mayalil" w:date="2022-09-30T14:16:00Z"/>
        </w:trPr>
        <w:tc>
          <w:tcPr>
            <w:tcW w:w="959" w:type="dxa"/>
          </w:tcPr>
          <w:p w14:paraId="0426A953" w14:textId="77777777" w:rsidR="003D6699" w:rsidRPr="00175108" w:rsidRDefault="003D6699" w:rsidP="00FC56D0">
            <w:pPr>
              <w:pStyle w:val="TAL"/>
              <w:rPr>
                <w:ins w:id="9133" w:author="Stanley Mayalil" w:date="2022-09-30T14:16:00Z"/>
              </w:rPr>
            </w:pPr>
            <w:ins w:id="9134" w:author="Stanley Mayalil" w:date="2022-09-30T14:16:00Z">
              <w:r w:rsidRPr="00175108">
                <w:t>Coding:</w:t>
              </w:r>
            </w:ins>
          </w:p>
        </w:tc>
        <w:tc>
          <w:tcPr>
            <w:tcW w:w="717" w:type="dxa"/>
          </w:tcPr>
          <w:p w14:paraId="5A3A7BD0" w14:textId="77777777" w:rsidR="003D6699" w:rsidRPr="00175108" w:rsidRDefault="003D6699" w:rsidP="00FC56D0">
            <w:pPr>
              <w:pStyle w:val="TAL"/>
              <w:rPr>
                <w:ins w:id="9135" w:author="Stanley Mayalil" w:date="2022-09-30T14:16:00Z"/>
              </w:rPr>
            </w:pPr>
            <w:ins w:id="9136" w:author="Stanley Mayalil" w:date="2022-09-30T14:16:00Z">
              <w:r w:rsidRPr="00175108">
                <w:t>B1</w:t>
              </w:r>
            </w:ins>
          </w:p>
        </w:tc>
        <w:tc>
          <w:tcPr>
            <w:tcW w:w="717" w:type="dxa"/>
          </w:tcPr>
          <w:p w14:paraId="10ACD047" w14:textId="77777777" w:rsidR="003D6699" w:rsidRPr="00175108" w:rsidRDefault="003D6699" w:rsidP="00FC56D0">
            <w:pPr>
              <w:pStyle w:val="TAL"/>
              <w:rPr>
                <w:ins w:id="9137" w:author="Stanley Mayalil" w:date="2022-09-30T14:16:00Z"/>
              </w:rPr>
            </w:pPr>
            <w:ins w:id="9138" w:author="Stanley Mayalil" w:date="2022-09-30T14:16:00Z">
              <w:r w:rsidRPr="00175108">
                <w:t>B2</w:t>
              </w:r>
            </w:ins>
          </w:p>
        </w:tc>
        <w:tc>
          <w:tcPr>
            <w:tcW w:w="717" w:type="dxa"/>
          </w:tcPr>
          <w:p w14:paraId="50BEF4FB" w14:textId="77777777" w:rsidR="003D6699" w:rsidRPr="00175108" w:rsidRDefault="003D6699" w:rsidP="00FC56D0">
            <w:pPr>
              <w:pStyle w:val="TAL"/>
              <w:rPr>
                <w:ins w:id="9139" w:author="Stanley Mayalil" w:date="2022-09-30T14:16:00Z"/>
              </w:rPr>
            </w:pPr>
            <w:ins w:id="9140" w:author="Stanley Mayalil" w:date="2022-09-30T14:16:00Z">
              <w:r w:rsidRPr="00175108">
                <w:t>B3</w:t>
              </w:r>
            </w:ins>
          </w:p>
        </w:tc>
        <w:tc>
          <w:tcPr>
            <w:tcW w:w="717" w:type="dxa"/>
          </w:tcPr>
          <w:p w14:paraId="48C91C12" w14:textId="77777777" w:rsidR="003D6699" w:rsidRPr="00175108" w:rsidRDefault="003D6699" w:rsidP="00FC56D0">
            <w:pPr>
              <w:pStyle w:val="TAL"/>
              <w:rPr>
                <w:ins w:id="9141" w:author="Stanley Mayalil" w:date="2022-09-30T14:16:00Z"/>
              </w:rPr>
            </w:pPr>
            <w:ins w:id="9142" w:author="Stanley Mayalil" w:date="2022-09-30T14:16:00Z">
              <w:r w:rsidRPr="00175108">
                <w:t>B4</w:t>
              </w:r>
            </w:ins>
          </w:p>
        </w:tc>
        <w:tc>
          <w:tcPr>
            <w:tcW w:w="717" w:type="dxa"/>
          </w:tcPr>
          <w:p w14:paraId="6646C50A" w14:textId="77777777" w:rsidR="003D6699" w:rsidRPr="00175108" w:rsidRDefault="003D6699" w:rsidP="00FC56D0">
            <w:pPr>
              <w:pStyle w:val="TAL"/>
              <w:rPr>
                <w:ins w:id="9143" w:author="Stanley Mayalil" w:date="2022-09-30T14:16:00Z"/>
              </w:rPr>
            </w:pPr>
            <w:ins w:id="9144" w:author="Stanley Mayalil" w:date="2022-09-30T14:16:00Z">
              <w:r w:rsidRPr="00175108">
                <w:t>B5</w:t>
              </w:r>
            </w:ins>
          </w:p>
        </w:tc>
        <w:tc>
          <w:tcPr>
            <w:tcW w:w="717" w:type="dxa"/>
          </w:tcPr>
          <w:p w14:paraId="4401FD0E" w14:textId="77777777" w:rsidR="003D6699" w:rsidRPr="00175108" w:rsidRDefault="003D6699" w:rsidP="00FC56D0">
            <w:pPr>
              <w:pStyle w:val="TAL"/>
              <w:rPr>
                <w:ins w:id="9145" w:author="Stanley Mayalil" w:date="2022-09-30T14:16:00Z"/>
              </w:rPr>
            </w:pPr>
            <w:ins w:id="9146" w:author="Stanley Mayalil" w:date="2022-09-30T14:16:00Z">
              <w:r w:rsidRPr="00175108">
                <w:t>B6</w:t>
              </w:r>
            </w:ins>
          </w:p>
        </w:tc>
        <w:tc>
          <w:tcPr>
            <w:tcW w:w="717" w:type="dxa"/>
          </w:tcPr>
          <w:p w14:paraId="1B55D58F" w14:textId="77777777" w:rsidR="003D6699" w:rsidRPr="00175108" w:rsidRDefault="003D6699" w:rsidP="00FC56D0">
            <w:pPr>
              <w:pStyle w:val="TAL"/>
              <w:rPr>
                <w:ins w:id="9147" w:author="Stanley Mayalil" w:date="2022-09-30T14:16:00Z"/>
              </w:rPr>
            </w:pPr>
            <w:ins w:id="9148" w:author="Stanley Mayalil" w:date="2022-09-30T14:16:00Z">
              <w:r w:rsidRPr="00175108">
                <w:t>B7</w:t>
              </w:r>
            </w:ins>
          </w:p>
        </w:tc>
        <w:tc>
          <w:tcPr>
            <w:tcW w:w="717" w:type="dxa"/>
          </w:tcPr>
          <w:p w14:paraId="46EE8FC3" w14:textId="77777777" w:rsidR="003D6699" w:rsidRPr="00175108" w:rsidRDefault="003D6699" w:rsidP="00FC56D0">
            <w:pPr>
              <w:pStyle w:val="TAL"/>
              <w:rPr>
                <w:ins w:id="9149" w:author="Stanley Mayalil" w:date="2022-09-30T14:16:00Z"/>
              </w:rPr>
            </w:pPr>
            <w:ins w:id="9150" w:author="Stanley Mayalil" w:date="2022-09-30T14:16:00Z">
              <w:r w:rsidRPr="00175108">
                <w:t>B8</w:t>
              </w:r>
            </w:ins>
          </w:p>
        </w:tc>
      </w:tr>
      <w:tr w:rsidR="003D6699" w:rsidRPr="00175108" w14:paraId="3668BEBC" w14:textId="77777777" w:rsidTr="00FC56D0">
        <w:trPr>
          <w:ins w:id="9151" w:author="Stanley Mayalil" w:date="2022-09-30T14:16:00Z"/>
        </w:trPr>
        <w:tc>
          <w:tcPr>
            <w:tcW w:w="959" w:type="dxa"/>
          </w:tcPr>
          <w:p w14:paraId="3AAC0DFF" w14:textId="77777777" w:rsidR="003D6699" w:rsidRPr="00175108" w:rsidRDefault="003D6699" w:rsidP="00FC56D0">
            <w:pPr>
              <w:pStyle w:val="TAL"/>
              <w:rPr>
                <w:ins w:id="9152" w:author="Stanley Mayalil" w:date="2022-09-30T14:16:00Z"/>
              </w:rPr>
            </w:pPr>
            <w:ins w:id="9153" w:author="Stanley Mayalil" w:date="2022-09-30T14:16:00Z">
              <w:r w:rsidRPr="00175108">
                <w:t>Hex</w:t>
              </w:r>
            </w:ins>
          </w:p>
        </w:tc>
        <w:tc>
          <w:tcPr>
            <w:tcW w:w="717" w:type="dxa"/>
          </w:tcPr>
          <w:p w14:paraId="75A1B3D2" w14:textId="77777777" w:rsidR="003D6699" w:rsidRPr="00175108" w:rsidRDefault="003D6699" w:rsidP="00FC56D0">
            <w:pPr>
              <w:pStyle w:val="TAL"/>
              <w:rPr>
                <w:ins w:id="9154" w:author="Stanley Mayalil" w:date="2022-09-30T14:16:00Z"/>
              </w:rPr>
            </w:pPr>
            <w:ins w:id="9155" w:author="Stanley Mayalil" w:date="2022-09-30T14:16:00Z">
              <w:r w:rsidRPr="00175108">
                <w:t>36</w:t>
              </w:r>
            </w:ins>
          </w:p>
        </w:tc>
        <w:tc>
          <w:tcPr>
            <w:tcW w:w="717" w:type="dxa"/>
          </w:tcPr>
          <w:p w14:paraId="577C645E" w14:textId="77777777" w:rsidR="003D6699" w:rsidRPr="00175108" w:rsidRDefault="003D6699" w:rsidP="00FC56D0">
            <w:pPr>
              <w:pStyle w:val="TAL"/>
              <w:rPr>
                <w:ins w:id="9156" w:author="Stanley Mayalil" w:date="2022-09-30T14:16:00Z"/>
              </w:rPr>
            </w:pPr>
            <w:ins w:id="9157" w:author="Stanley Mayalil" w:date="2022-09-30T14:16:00Z">
              <w:r w:rsidRPr="00175108">
                <w:t>34</w:t>
              </w:r>
            </w:ins>
          </w:p>
        </w:tc>
        <w:tc>
          <w:tcPr>
            <w:tcW w:w="717" w:type="dxa"/>
          </w:tcPr>
          <w:p w14:paraId="5A234556" w14:textId="77777777" w:rsidR="003D6699" w:rsidRPr="00175108" w:rsidRDefault="003D6699" w:rsidP="00FC56D0">
            <w:pPr>
              <w:pStyle w:val="TAL"/>
              <w:rPr>
                <w:ins w:id="9158" w:author="Stanley Mayalil" w:date="2022-09-30T14:16:00Z"/>
              </w:rPr>
            </w:pPr>
            <w:ins w:id="9159" w:author="Stanley Mayalil" w:date="2022-09-30T14:16:00Z">
              <w:r w:rsidRPr="00175108">
                <w:t>35</w:t>
              </w:r>
            </w:ins>
          </w:p>
        </w:tc>
        <w:tc>
          <w:tcPr>
            <w:tcW w:w="717" w:type="dxa"/>
          </w:tcPr>
          <w:p w14:paraId="1627D042" w14:textId="77777777" w:rsidR="003D6699" w:rsidRPr="00175108" w:rsidRDefault="003D6699" w:rsidP="00FC56D0">
            <w:pPr>
              <w:pStyle w:val="TAL"/>
              <w:rPr>
                <w:ins w:id="9160" w:author="Stanley Mayalil" w:date="2022-09-30T14:16:00Z"/>
              </w:rPr>
            </w:pPr>
            <w:ins w:id="9161" w:author="Stanley Mayalil" w:date="2022-09-30T14:16:00Z">
              <w:r w:rsidRPr="00175108">
                <w:t>33</w:t>
              </w:r>
            </w:ins>
          </w:p>
        </w:tc>
        <w:tc>
          <w:tcPr>
            <w:tcW w:w="717" w:type="dxa"/>
          </w:tcPr>
          <w:p w14:paraId="106D298E" w14:textId="77777777" w:rsidR="003D6699" w:rsidRPr="00175108" w:rsidRDefault="003D6699" w:rsidP="00FC56D0">
            <w:pPr>
              <w:pStyle w:val="TAL"/>
              <w:rPr>
                <w:ins w:id="9162" w:author="Stanley Mayalil" w:date="2022-09-30T14:16:00Z"/>
              </w:rPr>
            </w:pPr>
            <w:ins w:id="9163" w:author="Stanley Mayalil" w:date="2022-09-30T14:16:00Z">
              <w:r w:rsidRPr="00175108">
                <w:t>34</w:t>
              </w:r>
            </w:ins>
          </w:p>
        </w:tc>
        <w:tc>
          <w:tcPr>
            <w:tcW w:w="717" w:type="dxa"/>
          </w:tcPr>
          <w:p w14:paraId="46DFDB31" w14:textId="77777777" w:rsidR="003D6699" w:rsidRPr="00175108" w:rsidRDefault="003D6699" w:rsidP="00FC56D0">
            <w:pPr>
              <w:pStyle w:val="TAL"/>
              <w:rPr>
                <w:ins w:id="9164" w:author="Stanley Mayalil" w:date="2022-09-30T14:16:00Z"/>
              </w:rPr>
            </w:pPr>
            <w:ins w:id="9165" w:author="Stanley Mayalil" w:date="2022-09-30T14:16:00Z">
              <w:r w:rsidRPr="00175108">
                <w:t>32</w:t>
              </w:r>
            </w:ins>
          </w:p>
        </w:tc>
        <w:tc>
          <w:tcPr>
            <w:tcW w:w="717" w:type="dxa"/>
          </w:tcPr>
          <w:p w14:paraId="14E8BFE5" w14:textId="77777777" w:rsidR="003D6699" w:rsidRPr="00175108" w:rsidRDefault="003D6699" w:rsidP="00FC56D0">
            <w:pPr>
              <w:pStyle w:val="TAL"/>
              <w:rPr>
                <w:ins w:id="9166" w:author="Stanley Mayalil" w:date="2022-09-30T14:16:00Z"/>
              </w:rPr>
            </w:pPr>
            <w:ins w:id="9167" w:author="Stanley Mayalil" w:date="2022-09-30T14:16:00Z">
              <w:r w:rsidRPr="00175108">
                <w:t>33</w:t>
              </w:r>
            </w:ins>
          </w:p>
        </w:tc>
        <w:tc>
          <w:tcPr>
            <w:tcW w:w="717" w:type="dxa"/>
          </w:tcPr>
          <w:p w14:paraId="4016668B" w14:textId="77777777" w:rsidR="003D6699" w:rsidRPr="00175108" w:rsidRDefault="003D6699" w:rsidP="00FC56D0">
            <w:pPr>
              <w:pStyle w:val="TAL"/>
              <w:rPr>
                <w:ins w:id="9168" w:author="Stanley Mayalil" w:date="2022-09-30T14:16:00Z"/>
              </w:rPr>
            </w:pPr>
            <w:ins w:id="9169" w:author="Stanley Mayalil" w:date="2022-09-30T14:16:00Z">
              <w:r w:rsidRPr="00175108">
                <w:t>31</w:t>
              </w:r>
            </w:ins>
          </w:p>
        </w:tc>
      </w:tr>
    </w:tbl>
    <w:p w14:paraId="6B69FCC6" w14:textId="77777777" w:rsidR="003D6699" w:rsidRPr="00175108" w:rsidRDefault="003D6699" w:rsidP="003D6699">
      <w:pPr>
        <w:rPr>
          <w:ins w:id="9170" w:author="Stanley Mayalil" w:date="2022-09-30T14:16:00Z"/>
        </w:rPr>
      </w:pPr>
    </w:p>
    <w:p w14:paraId="5C1326E6" w14:textId="77777777" w:rsidR="003D6699" w:rsidRPr="00175108" w:rsidRDefault="003D6699" w:rsidP="003D6699">
      <w:pPr>
        <w:keepNext/>
        <w:rPr>
          <w:ins w:id="9171" w:author="Stanley Mayalil" w:date="2022-09-30T14:16:00Z"/>
        </w:rPr>
      </w:pPr>
      <w:ins w:id="9172" w:author="Stanley Mayalil" w:date="2022-09-30T14:16:00Z">
        <w:r w:rsidRPr="00175108">
          <w:t>PIN2</w:t>
        </w:r>
      </w:ins>
    </w:p>
    <w:p w14:paraId="65C81FD7" w14:textId="77777777" w:rsidR="003D6699" w:rsidRPr="00175108" w:rsidRDefault="003D6699" w:rsidP="003D6699">
      <w:pPr>
        <w:pStyle w:val="EX"/>
        <w:keepNext/>
        <w:ind w:left="0" w:firstLine="0"/>
        <w:rPr>
          <w:ins w:id="9173" w:author="Stanley Mayalil" w:date="2022-09-30T14:16:00Z"/>
        </w:rPr>
      </w:pPr>
      <w:ins w:id="9174" w:author="Stanley Mayalil" w:date="2022-09-30T14:16:00Z">
        <w:r w:rsidRPr="00175108">
          <w:t>Key reference 87</w:t>
        </w:r>
      </w:ins>
    </w:p>
    <w:p w14:paraId="497A7696" w14:textId="77777777" w:rsidR="003D6699" w:rsidRPr="00175108" w:rsidRDefault="003D6699" w:rsidP="003D6699">
      <w:pPr>
        <w:pStyle w:val="EX"/>
        <w:keepNext/>
        <w:rPr>
          <w:ins w:id="9175" w:author="Stanley Mayalil" w:date="2022-09-30T14:16:00Z"/>
        </w:rPr>
      </w:pPr>
      <w:ins w:id="9176" w:author="Stanley Mayalil" w:date="2022-09-30T14:16:00Z">
        <w:r w:rsidRPr="00175108">
          <w:t>Logically:</w:t>
        </w:r>
        <w:r w:rsidRPr="00175108">
          <w:tab/>
          <w:t>9753</w:t>
        </w:r>
      </w:ins>
    </w:p>
    <w:p w14:paraId="7A243F84" w14:textId="77777777" w:rsidR="003D6699" w:rsidRPr="00175108" w:rsidRDefault="003D6699" w:rsidP="003D6699">
      <w:pPr>
        <w:pStyle w:val="TH"/>
        <w:spacing w:before="0" w:after="0"/>
        <w:rPr>
          <w:ins w:id="9177" w:author="Stanley Mayalil" w:date="2022-09-30T14:16: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D6699" w:rsidRPr="00175108" w14:paraId="10EB1BB0" w14:textId="77777777" w:rsidTr="00FC56D0">
        <w:trPr>
          <w:ins w:id="9178" w:author="Stanley Mayalil" w:date="2022-09-30T14:16:00Z"/>
        </w:trPr>
        <w:tc>
          <w:tcPr>
            <w:tcW w:w="959" w:type="dxa"/>
          </w:tcPr>
          <w:p w14:paraId="5BA5A1CA" w14:textId="77777777" w:rsidR="003D6699" w:rsidRPr="00175108" w:rsidRDefault="003D6699" w:rsidP="00FC56D0">
            <w:pPr>
              <w:pStyle w:val="TAL"/>
              <w:rPr>
                <w:ins w:id="9179" w:author="Stanley Mayalil" w:date="2022-09-30T14:16:00Z"/>
              </w:rPr>
            </w:pPr>
            <w:ins w:id="9180" w:author="Stanley Mayalil" w:date="2022-09-30T14:16:00Z">
              <w:r w:rsidRPr="00175108">
                <w:t>Coding:</w:t>
              </w:r>
            </w:ins>
          </w:p>
        </w:tc>
        <w:tc>
          <w:tcPr>
            <w:tcW w:w="717" w:type="dxa"/>
          </w:tcPr>
          <w:p w14:paraId="7C3C9F84" w14:textId="77777777" w:rsidR="003D6699" w:rsidRPr="00175108" w:rsidRDefault="003D6699" w:rsidP="00FC56D0">
            <w:pPr>
              <w:pStyle w:val="TAL"/>
              <w:rPr>
                <w:ins w:id="9181" w:author="Stanley Mayalil" w:date="2022-09-30T14:16:00Z"/>
              </w:rPr>
            </w:pPr>
            <w:ins w:id="9182" w:author="Stanley Mayalil" w:date="2022-09-30T14:16:00Z">
              <w:r w:rsidRPr="00175108">
                <w:t>B1</w:t>
              </w:r>
            </w:ins>
          </w:p>
        </w:tc>
        <w:tc>
          <w:tcPr>
            <w:tcW w:w="717" w:type="dxa"/>
          </w:tcPr>
          <w:p w14:paraId="3CC082B0" w14:textId="77777777" w:rsidR="003D6699" w:rsidRPr="00175108" w:rsidRDefault="003D6699" w:rsidP="00FC56D0">
            <w:pPr>
              <w:pStyle w:val="TAL"/>
              <w:rPr>
                <w:ins w:id="9183" w:author="Stanley Mayalil" w:date="2022-09-30T14:16:00Z"/>
              </w:rPr>
            </w:pPr>
            <w:ins w:id="9184" w:author="Stanley Mayalil" w:date="2022-09-30T14:16:00Z">
              <w:r w:rsidRPr="00175108">
                <w:t>B2</w:t>
              </w:r>
            </w:ins>
          </w:p>
        </w:tc>
        <w:tc>
          <w:tcPr>
            <w:tcW w:w="717" w:type="dxa"/>
          </w:tcPr>
          <w:p w14:paraId="40627DF8" w14:textId="77777777" w:rsidR="003D6699" w:rsidRPr="00175108" w:rsidRDefault="003D6699" w:rsidP="00FC56D0">
            <w:pPr>
              <w:pStyle w:val="TAL"/>
              <w:rPr>
                <w:ins w:id="9185" w:author="Stanley Mayalil" w:date="2022-09-30T14:16:00Z"/>
              </w:rPr>
            </w:pPr>
            <w:ins w:id="9186" w:author="Stanley Mayalil" w:date="2022-09-30T14:16:00Z">
              <w:r w:rsidRPr="00175108">
                <w:t>B3</w:t>
              </w:r>
            </w:ins>
          </w:p>
        </w:tc>
        <w:tc>
          <w:tcPr>
            <w:tcW w:w="717" w:type="dxa"/>
          </w:tcPr>
          <w:p w14:paraId="1D875961" w14:textId="77777777" w:rsidR="003D6699" w:rsidRPr="00175108" w:rsidRDefault="003D6699" w:rsidP="00FC56D0">
            <w:pPr>
              <w:pStyle w:val="TAL"/>
              <w:rPr>
                <w:ins w:id="9187" w:author="Stanley Mayalil" w:date="2022-09-30T14:16:00Z"/>
              </w:rPr>
            </w:pPr>
            <w:ins w:id="9188" w:author="Stanley Mayalil" w:date="2022-09-30T14:16:00Z">
              <w:r w:rsidRPr="00175108">
                <w:t>B4</w:t>
              </w:r>
            </w:ins>
          </w:p>
        </w:tc>
        <w:tc>
          <w:tcPr>
            <w:tcW w:w="717" w:type="dxa"/>
          </w:tcPr>
          <w:p w14:paraId="6C7CA03F" w14:textId="77777777" w:rsidR="003D6699" w:rsidRPr="00175108" w:rsidRDefault="003D6699" w:rsidP="00FC56D0">
            <w:pPr>
              <w:pStyle w:val="TAL"/>
              <w:rPr>
                <w:ins w:id="9189" w:author="Stanley Mayalil" w:date="2022-09-30T14:16:00Z"/>
              </w:rPr>
            </w:pPr>
            <w:ins w:id="9190" w:author="Stanley Mayalil" w:date="2022-09-30T14:16:00Z">
              <w:r w:rsidRPr="00175108">
                <w:t>B5</w:t>
              </w:r>
            </w:ins>
          </w:p>
        </w:tc>
        <w:tc>
          <w:tcPr>
            <w:tcW w:w="717" w:type="dxa"/>
          </w:tcPr>
          <w:p w14:paraId="041C9211" w14:textId="77777777" w:rsidR="003D6699" w:rsidRPr="00175108" w:rsidRDefault="003D6699" w:rsidP="00FC56D0">
            <w:pPr>
              <w:pStyle w:val="TAL"/>
              <w:rPr>
                <w:ins w:id="9191" w:author="Stanley Mayalil" w:date="2022-09-30T14:16:00Z"/>
              </w:rPr>
            </w:pPr>
            <w:ins w:id="9192" w:author="Stanley Mayalil" w:date="2022-09-30T14:16:00Z">
              <w:r w:rsidRPr="00175108">
                <w:t>B6</w:t>
              </w:r>
            </w:ins>
          </w:p>
        </w:tc>
        <w:tc>
          <w:tcPr>
            <w:tcW w:w="717" w:type="dxa"/>
          </w:tcPr>
          <w:p w14:paraId="571C4F58" w14:textId="77777777" w:rsidR="003D6699" w:rsidRPr="00175108" w:rsidRDefault="003D6699" w:rsidP="00FC56D0">
            <w:pPr>
              <w:pStyle w:val="TAL"/>
              <w:rPr>
                <w:ins w:id="9193" w:author="Stanley Mayalil" w:date="2022-09-30T14:16:00Z"/>
              </w:rPr>
            </w:pPr>
            <w:ins w:id="9194" w:author="Stanley Mayalil" w:date="2022-09-30T14:16:00Z">
              <w:r w:rsidRPr="00175108">
                <w:t>B7</w:t>
              </w:r>
            </w:ins>
          </w:p>
        </w:tc>
        <w:tc>
          <w:tcPr>
            <w:tcW w:w="717" w:type="dxa"/>
          </w:tcPr>
          <w:p w14:paraId="741CD382" w14:textId="77777777" w:rsidR="003D6699" w:rsidRPr="00175108" w:rsidRDefault="003D6699" w:rsidP="00FC56D0">
            <w:pPr>
              <w:pStyle w:val="TAL"/>
              <w:rPr>
                <w:ins w:id="9195" w:author="Stanley Mayalil" w:date="2022-09-30T14:16:00Z"/>
              </w:rPr>
            </w:pPr>
            <w:ins w:id="9196" w:author="Stanley Mayalil" w:date="2022-09-30T14:16:00Z">
              <w:r w:rsidRPr="00175108">
                <w:t>B8</w:t>
              </w:r>
            </w:ins>
          </w:p>
        </w:tc>
      </w:tr>
      <w:tr w:rsidR="003D6699" w:rsidRPr="00175108" w14:paraId="5C27BFEA" w14:textId="77777777" w:rsidTr="00FC56D0">
        <w:trPr>
          <w:ins w:id="9197" w:author="Stanley Mayalil" w:date="2022-09-30T14:16:00Z"/>
        </w:trPr>
        <w:tc>
          <w:tcPr>
            <w:tcW w:w="959" w:type="dxa"/>
          </w:tcPr>
          <w:p w14:paraId="2691F359" w14:textId="77777777" w:rsidR="003D6699" w:rsidRPr="00175108" w:rsidRDefault="003D6699" w:rsidP="00FC56D0">
            <w:pPr>
              <w:pStyle w:val="TAL"/>
              <w:rPr>
                <w:ins w:id="9198" w:author="Stanley Mayalil" w:date="2022-09-30T14:16:00Z"/>
              </w:rPr>
            </w:pPr>
            <w:ins w:id="9199" w:author="Stanley Mayalil" w:date="2022-09-30T14:16:00Z">
              <w:r w:rsidRPr="00175108">
                <w:t>Hex</w:t>
              </w:r>
            </w:ins>
          </w:p>
        </w:tc>
        <w:tc>
          <w:tcPr>
            <w:tcW w:w="717" w:type="dxa"/>
          </w:tcPr>
          <w:p w14:paraId="483170F4" w14:textId="77777777" w:rsidR="003D6699" w:rsidRPr="00175108" w:rsidRDefault="003D6699" w:rsidP="00FC56D0">
            <w:pPr>
              <w:pStyle w:val="TAL"/>
              <w:rPr>
                <w:ins w:id="9200" w:author="Stanley Mayalil" w:date="2022-09-30T14:16:00Z"/>
              </w:rPr>
            </w:pPr>
            <w:ins w:id="9201" w:author="Stanley Mayalil" w:date="2022-09-30T14:16:00Z">
              <w:r w:rsidRPr="00175108">
                <w:t>39</w:t>
              </w:r>
            </w:ins>
          </w:p>
        </w:tc>
        <w:tc>
          <w:tcPr>
            <w:tcW w:w="717" w:type="dxa"/>
          </w:tcPr>
          <w:p w14:paraId="2BC70F64" w14:textId="77777777" w:rsidR="003D6699" w:rsidRPr="00175108" w:rsidRDefault="003D6699" w:rsidP="00FC56D0">
            <w:pPr>
              <w:pStyle w:val="TAL"/>
              <w:rPr>
                <w:ins w:id="9202" w:author="Stanley Mayalil" w:date="2022-09-30T14:16:00Z"/>
              </w:rPr>
            </w:pPr>
            <w:ins w:id="9203" w:author="Stanley Mayalil" w:date="2022-09-30T14:16:00Z">
              <w:r w:rsidRPr="00175108">
                <w:t>37</w:t>
              </w:r>
            </w:ins>
          </w:p>
        </w:tc>
        <w:tc>
          <w:tcPr>
            <w:tcW w:w="717" w:type="dxa"/>
          </w:tcPr>
          <w:p w14:paraId="0EA64580" w14:textId="77777777" w:rsidR="003D6699" w:rsidRPr="00175108" w:rsidRDefault="003D6699" w:rsidP="00FC56D0">
            <w:pPr>
              <w:pStyle w:val="TAL"/>
              <w:rPr>
                <w:ins w:id="9204" w:author="Stanley Mayalil" w:date="2022-09-30T14:16:00Z"/>
              </w:rPr>
            </w:pPr>
            <w:ins w:id="9205" w:author="Stanley Mayalil" w:date="2022-09-30T14:16:00Z">
              <w:r w:rsidRPr="00175108">
                <w:t>35</w:t>
              </w:r>
            </w:ins>
          </w:p>
        </w:tc>
        <w:tc>
          <w:tcPr>
            <w:tcW w:w="717" w:type="dxa"/>
          </w:tcPr>
          <w:p w14:paraId="1BC4EEA2" w14:textId="77777777" w:rsidR="003D6699" w:rsidRPr="00175108" w:rsidRDefault="003D6699" w:rsidP="00FC56D0">
            <w:pPr>
              <w:pStyle w:val="TAL"/>
              <w:rPr>
                <w:ins w:id="9206" w:author="Stanley Mayalil" w:date="2022-09-30T14:16:00Z"/>
              </w:rPr>
            </w:pPr>
            <w:ins w:id="9207" w:author="Stanley Mayalil" w:date="2022-09-30T14:16:00Z">
              <w:r w:rsidRPr="00175108">
                <w:t>33</w:t>
              </w:r>
            </w:ins>
          </w:p>
        </w:tc>
        <w:tc>
          <w:tcPr>
            <w:tcW w:w="717" w:type="dxa"/>
          </w:tcPr>
          <w:p w14:paraId="6D0379FE" w14:textId="77777777" w:rsidR="003D6699" w:rsidRPr="00175108" w:rsidRDefault="003D6699" w:rsidP="00FC56D0">
            <w:pPr>
              <w:pStyle w:val="TAL"/>
              <w:rPr>
                <w:ins w:id="9208" w:author="Stanley Mayalil" w:date="2022-09-30T14:16:00Z"/>
              </w:rPr>
            </w:pPr>
            <w:ins w:id="9209" w:author="Stanley Mayalil" w:date="2022-09-30T14:16:00Z">
              <w:r w:rsidRPr="00175108">
                <w:t>FF</w:t>
              </w:r>
            </w:ins>
          </w:p>
        </w:tc>
        <w:tc>
          <w:tcPr>
            <w:tcW w:w="717" w:type="dxa"/>
          </w:tcPr>
          <w:p w14:paraId="396BE781" w14:textId="77777777" w:rsidR="003D6699" w:rsidRPr="00175108" w:rsidRDefault="003D6699" w:rsidP="00FC56D0">
            <w:pPr>
              <w:pStyle w:val="TAL"/>
              <w:rPr>
                <w:ins w:id="9210" w:author="Stanley Mayalil" w:date="2022-09-30T14:16:00Z"/>
              </w:rPr>
            </w:pPr>
            <w:ins w:id="9211" w:author="Stanley Mayalil" w:date="2022-09-30T14:16:00Z">
              <w:r w:rsidRPr="00175108">
                <w:t>FF</w:t>
              </w:r>
            </w:ins>
          </w:p>
        </w:tc>
        <w:tc>
          <w:tcPr>
            <w:tcW w:w="717" w:type="dxa"/>
          </w:tcPr>
          <w:p w14:paraId="7B9D1ECB" w14:textId="77777777" w:rsidR="003D6699" w:rsidRPr="00175108" w:rsidRDefault="003D6699" w:rsidP="00FC56D0">
            <w:pPr>
              <w:pStyle w:val="TAL"/>
              <w:rPr>
                <w:ins w:id="9212" w:author="Stanley Mayalil" w:date="2022-09-30T14:16:00Z"/>
              </w:rPr>
            </w:pPr>
            <w:ins w:id="9213" w:author="Stanley Mayalil" w:date="2022-09-30T14:16:00Z">
              <w:r w:rsidRPr="00175108">
                <w:t>FF</w:t>
              </w:r>
            </w:ins>
          </w:p>
        </w:tc>
        <w:tc>
          <w:tcPr>
            <w:tcW w:w="717" w:type="dxa"/>
          </w:tcPr>
          <w:p w14:paraId="55B35744" w14:textId="77777777" w:rsidR="003D6699" w:rsidRPr="00175108" w:rsidRDefault="003D6699" w:rsidP="00FC56D0">
            <w:pPr>
              <w:pStyle w:val="TAL"/>
              <w:rPr>
                <w:ins w:id="9214" w:author="Stanley Mayalil" w:date="2022-09-30T14:16:00Z"/>
              </w:rPr>
            </w:pPr>
            <w:ins w:id="9215" w:author="Stanley Mayalil" w:date="2022-09-30T14:16:00Z">
              <w:r w:rsidRPr="00175108">
                <w:t>FF</w:t>
              </w:r>
            </w:ins>
          </w:p>
        </w:tc>
      </w:tr>
    </w:tbl>
    <w:p w14:paraId="7BFA69A4" w14:textId="77777777" w:rsidR="003D6699" w:rsidRPr="00175108" w:rsidRDefault="003D6699" w:rsidP="003D6699">
      <w:pPr>
        <w:rPr>
          <w:ins w:id="9216" w:author="Stanley Mayalil" w:date="2022-09-30T14:16:00Z"/>
        </w:rPr>
      </w:pPr>
    </w:p>
    <w:p w14:paraId="50B3BF86" w14:textId="77777777" w:rsidR="003D6699" w:rsidRPr="00175108" w:rsidRDefault="003D6699" w:rsidP="003D6699">
      <w:pPr>
        <w:rPr>
          <w:ins w:id="9217" w:author="Stanley Mayalil" w:date="2022-09-30T14:16:00Z"/>
        </w:rPr>
      </w:pPr>
      <w:ins w:id="9218" w:author="Stanley Mayalil" w:date="2022-09-30T14:16:00Z">
        <w:r w:rsidRPr="00175108">
          <w:t>Unblock PIN2</w:t>
        </w:r>
      </w:ins>
    </w:p>
    <w:p w14:paraId="1AC756C4" w14:textId="77777777" w:rsidR="003D6699" w:rsidRPr="00175108" w:rsidRDefault="003D6699" w:rsidP="003D6699">
      <w:pPr>
        <w:pStyle w:val="EX"/>
        <w:ind w:left="0" w:firstLine="0"/>
        <w:rPr>
          <w:ins w:id="9219" w:author="Stanley Mayalil" w:date="2022-09-30T14:16:00Z"/>
        </w:rPr>
      </w:pPr>
      <w:ins w:id="9220" w:author="Stanley Mayalil" w:date="2022-09-30T14:16:00Z">
        <w:r w:rsidRPr="00175108">
          <w:t>Key reference 87</w:t>
        </w:r>
      </w:ins>
    </w:p>
    <w:p w14:paraId="6C5863EF" w14:textId="77777777" w:rsidR="003D6699" w:rsidRPr="00175108" w:rsidRDefault="003D6699" w:rsidP="003D6699">
      <w:pPr>
        <w:pStyle w:val="EX"/>
        <w:rPr>
          <w:ins w:id="9221" w:author="Stanley Mayalil" w:date="2022-09-30T14:16:00Z"/>
        </w:rPr>
      </w:pPr>
      <w:ins w:id="9222" w:author="Stanley Mayalil" w:date="2022-09-30T14:16:00Z">
        <w:r w:rsidRPr="00175108">
          <w:t>Logically:</w:t>
        </w:r>
        <w:r w:rsidRPr="00175108">
          <w:tab/>
          <w:t>57687980</w:t>
        </w:r>
      </w:ins>
    </w:p>
    <w:p w14:paraId="15FEB3A6" w14:textId="77777777" w:rsidR="003D6699" w:rsidRPr="00175108" w:rsidRDefault="003D6699" w:rsidP="003D6699">
      <w:pPr>
        <w:pStyle w:val="TH"/>
        <w:spacing w:before="0" w:after="0"/>
        <w:rPr>
          <w:ins w:id="9223" w:author="Stanley Mayalil" w:date="2022-09-30T14:16: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D6699" w:rsidRPr="00175108" w14:paraId="7C773582" w14:textId="77777777" w:rsidTr="00FC56D0">
        <w:trPr>
          <w:ins w:id="9224" w:author="Stanley Mayalil" w:date="2022-09-30T14:16:00Z"/>
        </w:trPr>
        <w:tc>
          <w:tcPr>
            <w:tcW w:w="959" w:type="dxa"/>
          </w:tcPr>
          <w:p w14:paraId="673EA977" w14:textId="77777777" w:rsidR="003D6699" w:rsidRPr="00175108" w:rsidRDefault="003D6699" w:rsidP="00FC56D0">
            <w:pPr>
              <w:pStyle w:val="TAL"/>
              <w:rPr>
                <w:ins w:id="9225" w:author="Stanley Mayalil" w:date="2022-09-30T14:16:00Z"/>
              </w:rPr>
            </w:pPr>
            <w:ins w:id="9226" w:author="Stanley Mayalil" w:date="2022-09-30T14:16:00Z">
              <w:r w:rsidRPr="00175108">
                <w:t>Coding:</w:t>
              </w:r>
            </w:ins>
          </w:p>
        </w:tc>
        <w:tc>
          <w:tcPr>
            <w:tcW w:w="717" w:type="dxa"/>
          </w:tcPr>
          <w:p w14:paraId="69F822FA" w14:textId="77777777" w:rsidR="003D6699" w:rsidRPr="00175108" w:rsidRDefault="003D6699" w:rsidP="00FC56D0">
            <w:pPr>
              <w:pStyle w:val="TAL"/>
              <w:rPr>
                <w:ins w:id="9227" w:author="Stanley Mayalil" w:date="2022-09-30T14:16:00Z"/>
              </w:rPr>
            </w:pPr>
            <w:ins w:id="9228" w:author="Stanley Mayalil" w:date="2022-09-30T14:16:00Z">
              <w:r w:rsidRPr="00175108">
                <w:t>B1</w:t>
              </w:r>
            </w:ins>
          </w:p>
        </w:tc>
        <w:tc>
          <w:tcPr>
            <w:tcW w:w="717" w:type="dxa"/>
          </w:tcPr>
          <w:p w14:paraId="6F62CE79" w14:textId="77777777" w:rsidR="003D6699" w:rsidRPr="00175108" w:rsidRDefault="003D6699" w:rsidP="00FC56D0">
            <w:pPr>
              <w:pStyle w:val="TAL"/>
              <w:rPr>
                <w:ins w:id="9229" w:author="Stanley Mayalil" w:date="2022-09-30T14:16:00Z"/>
              </w:rPr>
            </w:pPr>
            <w:ins w:id="9230" w:author="Stanley Mayalil" w:date="2022-09-30T14:16:00Z">
              <w:r w:rsidRPr="00175108">
                <w:t>B2</w:t>
              </w:r>
            </w:ins>
          </w:p>
        </w:tc>
        <w:tc>
          <w:tcPr>
            <w:tcW w:w="717" w:type="dxa"/>
          </w:tcPr>
          <w:p w14:paraId="3C97E940" w14:textId="77777777" w:rsidR="003D6699" w:rsidRPr="00175108" w:rsidRDefault="003D6699" w:rsidP="00FC56D0">
            <w:pPr>
              <w:pStyle w:val="TAL"/>
              <w:rPr>
                <w:ins w:id="9231" w:author="Stanley Mayalil" w:date="2022-09-30T14:16:00Z"/>
              </w:rPr>
            </w:pPr>
            <w:ins w:id="9232" w:author="Stanley Mayalil" w:date="2022-09-30T14:16:00Z">
              <w:r w:rsidRPr="00175108">
                <w:t>B3</w:t>
              </w:r>
            </w:ins>
          </w:p>
        </w:tc>
        <w:tc>
          <w:tcPr>
            <w:tcW w:w="717" w:type="dxa"/>
          </w:tcPr>
          <w:p w14:paraId="2ADC084E" w14:textId="77777777" w:rsidR="003D6699" w:rsidRPr="00175108" w:rsidRDefault="003D6699" w:rsidP="00FC56D0">
            <w:pPr>
              <w:pStyle w:val="TAL"/>
              <w:rPr>
                <w:ins w:id="9233" w:author="Stanley Mayalil" w:date="2022-09-30T14:16:00Z"/>
              </w:rPr>
            </w:pPr>
            <w:ins w:id="9234" w:author="Stanley Mayalil" w:date="2022-09-30T14:16:00Z">
              <w:r w:rsidRPr="00175108">
                <w:t>B4</w:t>
              </w:r>
            </w:ins>
          </w:p>
        </w:tc>
        <w:tc>
          <w:tcPr>
            <w:tcW w:w="717" w:type="dxa"/>
          </w:tcPr>
          <w:p w14:paraId="563759D2" w14:textId="77777777" w:rsidR="003D6699" w:rsidRPr="00175108" w:rsidRDefault="003D6699" w:rsidP="00FC56D0">
            <w:pPr>
              <w:pStyle w:val="TAL"/>
              <w:rPr>
                <w:ins w:id="9235" w:author="Stanley Mayalil" w:date="2022-09-30T14:16:00Z"/>
              </w:rPr>
            </w:pPr>
            <w:ins w:id="9236" w:author="Stanley Mayalil" w:date="2022-09-30T14:16:00Z">
              <w:r w:rsidRPr="00175108">
                <w:t>B5</w:t>
              </w:r>
            </w:ins>
          </w:p>
        </w:tc>
        <w:tc>
          <w:tcPr>
            <w:tcW w:w="717" w:type="dxa"/>
          </w:tcPr>
          <w:p w14:paraId="247DC40D" w14:textId="77777777" w:rsidR="003D6699" w:rsidRPr="00175108" w:rsidRDefault="003D6699" w:rsidP="00FC56D0">
            <w:pPr>
              <w:pStyle w:val="TAL"/>
              <w:rPr>
                <w:ins w:id="9237" w:author="Stanley Mayalil" w:date="2022-09-30T14:16:00Z"/>
              </w:rPr>
            </w:pPr>
            <w:ins w:id="9238" w:author="Stanley Mayalil" w:date="2022-09-30T14:16:00Z">
              <w:r w:rsidRPr="00175108">
                <w:t>B6</w:t>
              </w:r>
            </w:ins>
          </w:p>
        </w:tc>
        <w:tc>
          <w:tcPr>
            <w:tcW w:w="717" w:type="dxa"/>
          </w:tcPr>
          <w:p w14:paraId="07D6FCBE" w14:textId="77777777" w:rsidR="003D6699" w:rsidRPr="00175108" w:rsidRDefault="003D6699" w:rsidP="00FC56D0">
            <w:pPr>
              <w:pStyle w:val="TAL"/>
              <w:rPr>
                <w:ins w:id="9239" w:author="Stanley Mayalil" w:date="2022-09-30T14:16:00Z"/>
              </w:rPr>
            </w:pPr>
            <w:ins w:id="9240" w:author="Stanley Mayalil" w:date="2022-09-30T14:16:00Z">
              <w:r w:rsidRPr="00175108">
                <w:t>B7</w:t>
              </w:r>
            </w:ins>
          </w:p>
        </w:tc>
        <w:tc>
          <w:tcPr>
            <w:tcW w:w="717" w:type="dxa"/>
          </w:tcPr>
          <w:p w14:paraId="5DAACC94" w14:textId="77777777" w:rsidR="003D6699" w:rsidRPr="00175108" w:rsidRDefault="003D6699" w:rsidP="00FC56D0">
            <w:pPr>
              <w:pStyle w:val="TAL"/>
              <w:rPr>
                <w:ins w:id="9241" w:author="Stanley Mayalil" w:date="2022-09-30T14:16:00Z"/>
              </w:rPr>
            </w:pPr>
            <w:ins w:id="9242" w:author="Stanley Mayalil" w:date="2022-09-30T14:16:00Z">
              <w:r w:rsidRPr="00175108">
                <w:t>B8</w:t>
              </w:r>
            </w:ins>
          </w:p>
        </w:tc>
      </w:tr>
      <w:tr w:rsidR="003D6699" w:rsidRPr="00175108" w14:paraId="22A204AE" w14:textId="77777777" w:rsidTr="00FC56D0">
        <w:trPr>
          <w:ins w:id="9243" w:author="Stanley Mayalil" w:date="2022-09-30T14:16:00Z"/>
        </w:trPr>
        <w:tc>
          <w:tcPr>
            <w:tcW w:w="959" w:type="dxa"/>
          </w:tcPr>
          <w:p w14:paraId="044CC413" w14:textId="77777777" w:rsidR="003D6699" w:rsidRPr="00175108" w:rsidRDefault="003D6699" w:rsidP="00FC56D0">
            <w:pPr>
              <w:pStyle w:val="TAL"/>
              <w:rPr>
                <w:ins w:id="9244" w:author="Stanley Mayalil" w:date="2022-09-30T14:16:00Z"/>
              </w:rPr>
            </w:pPr>
            <w:ins w:id="9245" w:author="Stanley Mayalil" w:date="2022-09-30T14:16:00Z">
              <w:r w:rsidRPr="00175108">
                <w:t>Hex</w:t>
              </w:r>
            </w:ins>
          </w:p>
        </w:tc>
        <w:tc>
          <w:tcPr>
            <w:tcW w:w="717" w:type="dxa"/>
          </w:tcPr>
          <w:p w14:paraId="100ACC85" w14:textId="77777777" w:rsidR="003D6699" w:rsidRPr="00175108" w:rsidRDefault="003D6699" w:rsidP="00FC56D0">
            <w:pPr>
              <w:pStyle w:val="TAL"/>
              <w:rPr>
                <w:ins w:id="9246" w:author="Stanley Mayalil" w:date="2022-09-30T14:16:00Z"/>
              </w:rPr>
            </w:pPr>
            <w:ins w:id="9247" w:author="Stanley Mayalil" w:date="2022-09-30T14:16:00Z">
              <w:r w:rsidRPr="00175108">
                <w:t>35</w:t>
              </w:r>
            </w:ins>
          </w:p>
        </w:tc>
        <w:tc>
          <w:tcPr>
            <w:tcW w:w="717" w:type="dxa"/>
          </w:tcPr>
          <w:p w14:paraId="0954C5F7" w14:textId="77777777" w:rsidR="003D6699" w:rsidRPr="00175108" w:rsidRDefault="003D6699" w:rsidP="00FC56D0">
            <w:pPr>
              <w:pStyle w:val="TAL"/>
              <w:rPr>
                <w:ins w:id="9248" w:author="Stanley Mayalil" w:date="2022-09-30T14:16:00Z"/>
              </w:rPr>
            </w:pPr>
            <w:ins w:id="9249" w:author="Stanley Mayalil" w:date="2022-09-30T14:16:00Z">
              <w:r w:rsidRPr="00175108">
                <w:t>37</w:t>
              </w:r>
            </w:ins>
          </w:p>
        </w:tc>
        <w:tc>
          <w:tcPr>
            <w:tcW w:w="717" w:type="dxa"/>
          </w:tcPr>
          <w:p w14:paraId="143B3853" w14:textId="77777777" w:rsidR="003D6699" w:rsidRPr="00175108" w:rsidRDefault="003D6699" w:rsidP="00FC56D0">
            <w:pPr>
              <w:pStyle w:val="TAL"/>
              <w:rPr>
                <w:ins w:id="9250" w:author="Stanley Mayalil" w:date="2022-09-30T14:16:00Z"/>
              </w:rPr>
            </w:pPr>
            <w:ins w:id="9251" w:author="Stanley Mayalil" w:date="2022-09-30T14:16:00Z">
              <w:r w:rsidRPr="00175108">
                <w:t>36</w:t>
              </w:r>
            </w:ins>
          </w:p>
        </w:tc>
        <w:tc>
          <w:tcPr>
            <w:tcW w:w="717" w:type="dxa"/>
          </w:tcPr>
          <w:p w14:paraId="3EEC8658" w14:textId="77777777" w:rsidR="003D6699" w:rsidRPr="00175108" w:rsidRDefault="003D6699" w:rsidP="00FC56D0">
            <w:pPr>
              <w:pStyle w:val="TAL"/>
              <w:rPr>
                <w:ins w:id="9252" w:author="Stanley Mayalil" w:date="2022-09-30T14:16:00Z"/>
              </w:rPr>
            </w:pPr>
            <w:ins w:id="9253" w:author="Stanley Mayalil" w:date="2022-09-30T14:16:00Z">
              <w:r w:rsidRPr="00175108">
                <w:t>38</w:t>
              </w:r>
            </w:ins>
          </w:p>
        </w:tc>
        <w:tc>
          <w:tcPr>
            <w:tcW w:w="717" w:type="dxa"/>
          </w:tcPr>
          <w:p w14:paraId="12EAAEAB" w14:textId="77777777" w:rsidR="003D6699" w:rsidRPr="00175108" w:rsidRDefault="003D6699" w:rsidP="00FC56D0">
            <w:pPr>
              <w:pStyle w:val="TAL"/>
              <w:rPr>
                <w:ins w:id="9254" w:author="Stanley Mayalil" w:date="2022-09-30T14:16:00Z"/>
              </w:rPr>
            </w:pPr>
            <w:ins w:id="9255" w:author="Stanley Mayalil" w:date="2022-09-30T14:16:00Z">
              <w:r w:rsidRPr="00175108">
                <w:t>37</w:t>
              </w:r>
            </w:ins>
          </w:p>
        </w:tc>
        <w:tc>
          <w:tcPr>
            <w:tcW w:w="717" w:type="dxa"/>
          </w:tcPr>
          <w:p w14:paraId="503BA1A6" w14:textId="77777777" w:rsidR="003D6699" w:rsidRPr="00175108" w:rsidRDefault="003D6699" w:rsidP="00FC56D0">
            <w:pPr>
              <w:pStyle w:val="TAL"/>
              <w:rPr>
                <w:ins w:id="9256" w:author="Stanley Mayalil" w:date="2022-09-30T14:16:00Z"/>
              </w:rPr>
            </w:pPr>
            <w:ins w:id="9257" w:author="Stanley Mayalil" w:date="2022-09-30T14:16:00Z">
              <w:r w:rsidRPr="00175108">
                <w:t>39</w:t>
              </w:r>
            </w:ins>
          </w:p>
        </w:tc>
        <w:tc>
          <w:tcPr>
            <w:tcW w:w="717" w:type="dxa"/>
          </w:tcPr>
          <w:p w14:paraId="1AB53ABE" w14:textId="77777777" w:rsidR="003D6699" w:rsidRPr="00175108" w:rsidRDefault="003D6699" w:rsidP="00FC56D0">
            <w:pPr>
              <w:pStyle w:val="TAL"/>
              <w:rPr>
                <w:ins w:id="9258" w:author="Stanley Mayalil" w:date="2022-09-30T14:16:00Z"/>
              </w:rPr>
            </w:pPr>
            <w:ins w:id="9259" w:author="Stanley Mayalil" w:date="2022-09-30T14:16:00Z">
              <w:r w:rsidRPr="00175108">
                <w:t>38</w:t>
              </w:r>
            </w:ins>
          </w:p>
        </w:tc>
        <w:tc>
          <w:tcPr>
            <w:tcW w:w="717" w:type="dxa"/>
          </w:tcPr>
          <w:p w14:paraId="359B51E8" w14:textId="77777777" w:rsidR="003D6699" w:rsidRPr="00175108" w:rsidRDefault="003D6699" w:rsidP="00FC56D0">
            <w:pPr>
              <w:pStyle w:val="TAL"/>
              <w:rPr>
                <w:ins w:id="9260" w:author="Stanley Mayalil" w:date="2022-09-30T14:16:00Z"/>
              </w:rPr>
            </w:pPr>
            <w:ins w:id="9261" w:author="Stanley Mayalil" w:date="2022-09-30T14:16:00Z">
              <w:r w:rsidRPr="00175108">
                <w:t>30</w:t>
              </w:r>
            </w:ins>
          </w:p>
        </w:tc>
      </w:tr>
    </w:tbl>
    <w:p w14:paraId="3C9A410E" w14:textId="77777777" w:rsidR="003D6699" w:rsidRPr="00175108" w:rsidRDefault="003D6699" w:rsidP="003D6699">
      <w:pPr>
        <w:pStyle w:val="FP"/>
        <w:rPr>
          <w:ins w:id="9262" w:author="Stanley Mayalil" w:date="2022-09-30T14:16:00Z"/>
        </w:rPr>
      </w:pPr>
    </w:p>
    <w:p w14:paraId="04BE989F" w14:textId="77777777" w:rsidR="003D6699" w:rsidRPr="00175108" w:rsidRDefault="003D6699" w:rsidP="003D6699">
      <w:pPr>
        <w:pStyle w:val="Heading5"/>
        <w:rPr>
          <w:ins w:id="9263" w:author="Stanley Mayalil" w:date="2022-09-30T14:16:00Z"/>
        </w:rPr>
      </w:pPr>
      <w:bookmarkStart w:id="9264" w:name="_Toc109134047"/>
      <w:ins w:id="9265" w:author="Stanley Mayalil" w:date="2022-09-30T14:16:00Z">
        <w:r w:rsidRPr="00175108">
          <w:t>6.1.12.4.2</w:t>
        </w:r>
        <w:r w:rsidRPr="00175108">
          <w:tab/>
          <w:t>Procedure</w:t>
        </w:r>
        <w:bookmarkEnd w:id="9264"/>
      </w:ins>
    </w:p>
    <w:p w14:paraId="69FC61ED" w14:textId="1C7B510F" w:rsidR="0023165E" w:rsidRPr="00856AB6" w:rsidRDefault="003D6699" w:rsidP="00856AB6">
      <w:pPr>
        <w:rPr>
          <w:ins w:id="9266" w:author="Stanley Mayalil" w:date="2022-11-09T16:08:00Z"/>
        </w:rPr>
      </w:pPr>
      <w:ins w:id="9267" w:author="Stanley Mayalil" w:date="2022-09-30T14:16:00Z">
        <w:r w:rsidRPr="00175108">
          <w:t>Sequence A:</w:t>
        </w:r>
      </w:ins>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2"/>
        <w:gridCol w:w="1090"/>
        <w:gridCol w:w="4033"/>
        <w:gridCol w:w="2071"/>
        <w:gridCol w:w="811"/>
        <w:gridCol w:w="1084"/>
      </w:tblGrid>
      <w:tr w:rsidR="0023165E" w:rsidRPr="001640B9" w14:paraId="026E97DF" w14:textId="77777777" w:rsidTr="0023165E">
        <w:trPr>
          <w:trHeight w:val="20"/>
          <w:ins w:id="9268" w:author="Stanley Mayalil" w:date="2022-11-09T16:08:00Z"/>
        </w:trPr>
        <w:tc>
          <w:tcPr>
            <w:tcW w:w="281" w:type="pct"/>
            <w:shd w:val="clear" w:color="auto" w:fill="D9D9D9" w:themeFill="background1" w:themeFillShade="D9"/>
            <w:hideMark/>
          </w:tcPr>
          <w:p w14:paraId="1245B158" w14:textId="77777777" w:rsidR="0023165E" w:rsidRPr="002B700C" w:rsidRDefault="0023165E" w:rsidP="00FC56D0">
            <w:pPr>
              <w:keepNext/>
              <w:keepLines/>
              <w:overflowPunct w:val="0"/>
              <w:autoSpaceDE w:val="0"/>
              <w:autoSpaceDN w:val="0"/>
              <w:adjustRightInd w:val="0"/>
              <w:spacing w:after="0"/>
              <w:jc w:val="center"/>
              <w:textAlignment w:val="baseline"/>
              <w:rPr>
                <w:ins w:id="9269" w:author="Stanley Mayalil" w:date="2022-11-09T16:08:00Z"/>
                <w:rFonts w:ascii="Arial" w:eastAsia="Calibri" w:hAnsi="Arial" w:cs="Arial"/>
                <w:b/>
                <w:sz w:val="18"/>
                <w:szCs w:val="18"/>
                <w:lang w:val="en-US" w:eastAsia="de-DE"/>
              </w:rPr>
            </w:pPr>
            <w:ins w:id="9270" w:author="Stanley Mayalil" w:date="2022-11-09T16:08:00Z">
              <w:r w:rsidRPr="002B700C">
                <w:rPr>
                  <w:rFonts w:ascii="Arial" w:eastAsia="Calibri" w:hAnsi="Arial" w:cs="Arial"/>
                  <w:b/>
                  <w:sz w:val="18"/>
                  <w:szCs w:val="18"/>
                  <w:lang w:val="en-US" w:eastAsia="de-DE"/>
                </w:rPr>
                <w:t>Step</w:t>
              </w:r>
            </w:ins>
          </w:p>
        </w:tc>
        <w:tc>
          <w:tcPr>
            <w:tcW w:w="566" w:type="pct"/>
            <w:shd w:val="clear" w:color="auto" w:fill="D9D9D9" w:themeFill="background1" w:themeFillShade="D9"/>
            <w:hideMark/>
          </w:tcPr>
          <w:p w14:paraId="16B13432" w14:textId="77777777" w:rsidR="0023165E" w:rsidRPr="002B700C" w:rsidRDefault="0023165E" w:rsidP="00FC56D0">
            <w:pPr>
              <w:keepNext/>
              <w:keepLines/>
              <w:overflowPunct w:val="0"/>
              <w:autoSpaceDE w:val="0"/>
              <w:autoSpaceDN w:val="0"/>
              <w:adjustRightInd w:val="0"/>
              <w:spacing w:after="0"/>
              <w:jc w:val="center"/>
              <w:textAlignment w:val="baseline"/>
              <w:rPr>
                <w:ins w:id="9271" w:author="Stanley Mayalil" w:date="2022-11-09T16:08:00Z"/>
                <w:rFonts w:ascii="Arial" w:eastAsia="Calibri" w:hAnsi="Arial" w:cs="Arial"/>
                <w:b/>
                <w:sz w:val="18"/>
                <w:szCs w:val="18"/>
                <w:lang w:val="en-US" w:eastAsia="de-DE"/>
              </w:rPr>
            </w:pPr>
            <w:ins w:id="9272" w:author="Stanley Mayalil" w:date="2022-11-09T16:08:00Z">
              <w:r w:rsidRPr="002B700C">
                <w:rPr>
                  <w:rFonts w:ascii="Arial" w:eastAsia="Calibri" w:hAnsi="Arial" w:cs="Arial"/>
                  <w:b/>
                  <w:sz w:val="18"/>
                  <w:szCs w:val="18"/>
                  <w:lang w:val="en-US" w:eastAsia="de-DE"/>
                </w:rPr>
                <w:t>Direction</w:t>
              </w:r>
            </w:ins>
          </w:p>
        </w:tc>
        <w:tc>
          <w:tcPr>
            <w:tcW w:w="2094" w:type="pct"/>
            <w:shd w:val="clear" w:color="auto" w:fill="D9D9D9" w:themeFill="background1" w:themeFillShade="D9"/>
            <w:hideMark/>
          </w:tcPr>
          <w:p w14:paraId="272C109F" w14:textId="77777777" w:rsidR="0023165E" w:rsidRPr="002B700C" w:rsidRDefault="0023165E" w:rsidP="00FC56D0">
            <w:pPr>
              <w:keepNext/>
              <w:keepLines/>
              <w:overflowPunct w:val="0"/>
              <w:autoSpaceDE w:val="0"/>
              <w:autoSpaceDN w:val="0"/>
              <w:adjustRightInd w:val="0"/>
              <w:spacing w:after="0"/>
              <w:jc w:val="center"/>
              <w:textAlignment w:val="baseline"/>
              <w:rPr>
                <w:ins w:id="9273" w:author="Stanley Mayalil" w:date="2022-11-09T16:08:00Z"/>
                <w:rFonts w:ascii="Arial" w:eastAsia="Calibri" w:hAnsi="Arial" w:cs="Arial"/>
                <w:b/>
                <w:sz w:val="18"/>
                <w:szCs w:val="18"/>
                <w:lang w:val="en-US" w:eastAsia="de-DE"/>
              </w:rPr>
            </w:pPr>
            <w:ins w:id="9274" w:author="Stanley Mayalil" w:date="2022-11-09T16:08:00Z">
              <w:r w:rsidRPr="002B700C">
                <w:rPr>
                  <w:rFonts w:ascii="Arial" w:eastAsia="Calibri" w:hAnsi="Arial" w:cs="Arial"/>
                  <w:b/>
                  <w:sz w:val="18"/>
                  <w:szCs w:val="18"/>
                  <w:lang w:val="en-US" w:eastAsia="de-DE"/>
                </w:rPr>
                <w:t>Action</w:t>
              </w:r>
            </w:ins>
          </w:p>
        </w:tc>
        <w:tc>
          <w:tcPr>
            <w:tcW w:w="1075" w:type="pct"/>
            <w:shd w:val="clear" w:color="auto" w:fill="D9D9D9" w:themeFill="background1" w:themeFillShade="D9"/>
            <w:hideMark/>
          </w:tcPr>
          <w:p w14:paraId="60866EEA" w14:textId="77777777" w:rsidR="0023165E" w:rsidRPr="002B700C" w:rsidRDefault="0023165E" w:rsidP="00FC56D0">
            <w:pPr>
              <w:keepNext/>
              <w:keepLines/>
              <w:overflowPunct w:val="0"/>
              <w:autoSpaceDE w:val="0"/>
              <w:autoSpaceDN w:val="0"/>
              <w:adjustRightInd w:val="0"/>
              <w:spacing w:after="0"/>
              <w:jc w:val="center"/>
              <w:textAlignment w:val="baseline"/>
              <w:rPr>
                <w:ins w:id="9275" w:author="Stanley Mayalil" w:date="2022-11-09T16:08:00Z"/>
                <w:rFonts w:ascii="Arial" w:eastAsia="Calibri" w:hAnsi="Arial" w:cs="Arial"/>
                <w:b/>
                <w:sz w:val="18"/>
                <w:szCs w:val="18"/>
                <w:lang w:val="en-US" w:eastAsia="de-DE"/>
              </w:rPr>
            </w:pPr>
            <w:ins w:id="9276" w:author="Stanley Mayalil" w:date="2022-11-09T16:08:00Z">
              <w:r w:rsidRPr="002B700C">
                <w:rPr>
                  <w:rFonts w:ascii="Arial" w:eastAsia="Calibri" w:hAnsi="Arial" w:cs="Arial"/>
                  <w:b/>
                  <w:sz w:val="18"/>
                  <w:szCs w:val="18"/>
                  <w:lang w:val="en-US" w:eastAsia="de-DE"/>
                </w:rPr>
                <w:t>Comment</w:t>
              </w:r>
            </w:ins>
          </w:p>
        </w:tc>
        <w:tc>
          <w:tcPr>
            <w:tcW w:w="421" w:type="pct"/>
            <w:shd w:val="clear" w:color="auto" w:fill="D9D9D9" w:themeFill="background1" w:themeFillShade="D9"/>
          </w:tcPr>
          <w:p w14:paraId="2059E7F8" w14:textId="77777777" w:rsidR="0023165E" w:rsidRPr="002B700C" w:rsidRDefault="0023165E" w:rsidP="00FC56D0">
            <w:pPr>
              <w:keepNext/>
              <w:keepLines/>
              <w:overflowPunct w:val="0"/>
              <w:autoSpaceDE w:val="0"/>
              <w:autoSpaceDN w:val="0"/>
              <w:adjustRightInd w:val="0"/>
              <w:spacing w:after="0"/>
              <w:jc w:val="center"/>
              <w:textAlignment w:val="baseline"/>
              <w:rPr>
                <w:ins w:id="9277" w:author="Stanley Mayalil" w:date="2022-11-09T16:08:00Z"/>
                <w:rFonts w:ascii="Arial" w:eastAsia="Calibri" w:hAnsi="Arial" w:cs="Arial"/>
                <w:b/>
                <w:sz w:val="18"/>
                <w:szCs w:val="18"/>
                <w:lang w:val="en-US" w:eastAsia="de-DE"/>
              </w:rPr>
            </w:pPr>
            <w:ins w:id="9278" w:author="Stanley Mayalil" w:date="2022-11-09T16:08:00Z">
              <w:r w:rsidRPr="002B700C">
                <w:rPr>
                  <w:rFonts w:ascii="Arial" w:eastAsia="Calibri" w:hAnsi="Arial" w:cs="Arial"/>
                  <w:b/>
                  <w:sz w:val="18"/>
                  <w:szCs w:val="18"/>
                  <w:lang w:val="en-US" w:eastAsia="de-DE"/>
                </w:rPr>
                <w:t>REQ</w:t>
              </w:r>
            </w:ins>
          </w:p>
        </w:tc>
        <w:tc>
          <w:tcPr>
            <w:tcW w:w="563" w:type="pct"/>
            <w:shd w:val="clear" w:color="auto" w:fill="D9D9D9" w:themeFill="background1" w:themeFillShade="D9"/>
          </w:tcPr>
          <w:p w14:paraId="3424CA38" w14:textId="77777777" w:rsidR="0023165E" w:rsidRPr="002B700C" w:rsidRDefault="0023165E" w:rsidP="00FC56D0">
            <w:pPr>
              <w:keepNext/>
              <w:keepLines/>
              <w:overflowPunct w:val="0"/>
              <w:autoSpaceDE w:val="0"/>
              <w:autoSpaceDN w:val="0"/>
              <w:adjustRightInd w:val="0"/>
              <w:spacing w:after="0"/>
              <w:jc w:val="center"/>
              <w:textAlignment w:val="baseline"/>
              <w:rPr>
                <w:ins w:id="9279" w:author="Stanley Mayalil" w:date="2022-11-09T16:08:00Z"/>
                <w:rFonts w:ascii="Arial" w:eastAsia="Calibri" w:hAnsi="Arial" w:cs="Arial"/>
                <w:b/>
                <w:sz w:val="18"/>
                <w:szCs w:val="18"/>
                <w:lang w:val="en-US" w:eastAsia="de-DE"/>
              </w:rPr>
            </w:pPr>
            <w:ins w:id="9280" w:author="Stanley Mayalil" w:date="2022-11-09T16:08:00Z">
              <w:r w:rsidRPr="002B700C">
                <w:rPr>
                  <w:rFonts w:ascii="Arial" w:eastAsia="Calibri" w:hAnsi="Arial" w:cs="Arial"/>
                  <w:b/>
                  <w:sz w:val="18"/>
                  <w:szCs w:val="18"/>
                  <w:lang w:val="en-US" w:eastAsia="de-DE"/>
                </w:rPr>
                <w:t>SA</w:t>
              </w:r>
            </w:ins>
          </w:p>
        </w:tc>
      </w:tr>
      <w:tr w:rsidR="0023165E" w:rsidRPr="001640B9" w14:paraId="36081E14" w14:textId="77777777" w:rsidTr="0023165E">
        <w:trPr>
          <w:trHeight w:val="20"/>
          <w:ins w:id="9281" w:author="Stanley Mayalil" w:date="2022-11-09T16:08:00Z"/>
        </w:trPr>
        <w:tc>
          <w:tcPr>
            <w:tcW w:w="281" w:type="pct"/>
            <w:hideMark/>
          </w:tcPr>
          <w:p w14:paraId="67C4EB19" w14:textId="77777777" w:rsidR="0023165E" w:rsidRPr="002B700C" w:rsidRDefault="0023165E" w:rsidP="00FC56D0">
            <w:pPr>
              <w:keepNext/>
              <w:keepLines/>
              <w:overflowPunct w:val="0"/>
              <w:autoSpaceDE w:val="0"/>
              <w:autoSpaceDN w:val="0"/>
              <w:adjustRightInd w:val="0"/>
              <w:spacing w:after="0"/>
              <w:jc w:val="center"/>
              <w:textAlignment w:val="baseline"/>
              <w:rPr>
                <w:ins w:id="9282" w:author="Stanley Mayalil" w:date="2022-11-09T16:08:00Z"/>
                <w:rFonts w:ascii="Arial" w:eastAsia="SimSun" w:hAnsi="Arial" w:cs="Arial"/>
                <w:sz w:val="18"/>
                <w:szCs w:val="18"/>
                <w:lang w:eastAsia="ja-JP"/>
              </w:rPr>
            </w:pPr>
            <w:ins w:id="9283" w:author="Stanley Mayalil" w:date="2022-11-09T16:08:00Z">
              <w:r w:rsidRPr="002B700C">
                <w:rPr>
                  <w:rFonts w:ascii="Arial" w:eastAsia="SimSun" w:hAnsi="Arial" w:cs="Arial"/>
                  <w:sz w:val="18"/>
                  <w:szCs w:val="18"/>
                  <w:lang w:eastAsia="ja-JP"/>
                </w:rPr>
                <w:t>1</w:t>
              </w:r>
            </w:ins>
          </w:p>
        </w:tc>
        <w:tc>
          <w:tcPr>
            <w:tcW w:w="566" w:type="pct"/>
          </w:tcPr>
          <w:p w14:paraId="087C1AEB" w14:textId="77777777" w:rsidR="0023165E" w:rsidRPr="002B700C" w:rsidRDefault="0023165E" w:rsidP="00FC56D0">
            <w:pPr>
              <w:keepNext/>
              <w:keepLines/>
              <w:overflowPunct w:val="0"/>
              <w:autoSpaceDE w:val="0"/>
              <w:autoSpaceDN w:val="0"/>
              <w:adjustRightInd w:val="0"/>
              <w:spacing w:after="0"/>
              <w:jc w:val="center"/>
              <w:textAlignment w:val="baseline"/>
              <w:rPr>
                <w:ins w:id="9284" w:author="Stanley Mayalil" w:date="2022-11-09T16:08:00Z"/>
                <w:rFonts w:ascii="Arial" w:eastAsia="SimSun" w:hAnsi="Arial" w:cs="Arial"/>
                <w:sz w:val="18"/>
                <w:szCs w:val="18"/>
                <w:lang w:eastAsia="ja-JP"/>
              </w:rPr>
            </w:pPr>
            <w:ins w:id="9285" w:author="Stanley Mayalil" w:date="2022-11-09T16:08:00Z">
              <w:r w:rsidRPr="002B700C">
                <w:rPr>
                  <w:rFonts w:ascii="Arial" w:eastAsia="SimSun" w:hAnsi="Arial" w:cs="Arial"/>
                  <w:sz w:val="18"/>
                  <w:szCs w:val="18"/>
                  <w:lang w:eastAsia="ja-JP"/>
                </w:rPr>
                <w:t>UE</w:t>
              </w:r>
            </w:ins>
          </w:p>
        </w:tc>
        <w:tc>
          <w:tcPr>
            <w:tcW w:w="2094" w:type="pct"/>
            <w:hideMark/>
          </w:tcPr>
          <w:p w14:paraId="1C216504" w14:textId="77777777" w:rsidR="0023165E" w:rsidRPr="002B700C" w:rsidRDefault="0023165E" w:rsidP="00FC56D0">
            <w:pPr>
              <w:keepNext/>
              <w:keepLines/>
              <w:overflowPunct w:val="0"/>
              <w:autoSpaceDE w:val="0"/>
              <w:autoSpaceDN w:val="0"/>
              <w:adjustRightInd w:val="0"/>
              <w:spacing w:after="0"/>
              <w:textAlignment w:val="baseline"/>
              <w:rPr>
                <w:ins w:id="9286" w:author="Stanley Mayalil" w:date="2022-11-09T16:08:00Z"/>
                <w:rFonts w:ascii="Arial" w:eastAsia="SimSun" w:hAnsi="Arial" w:cs="Arial"/>
                <w:sz w:val="18"/>
                <w:szCs w:val="18"/>
              </w:rPr>
            </w:pPr>
            <w:ins w:id="9287" w:author="Stanley Mayalil" w:date="2022-11-09T16:08:00Z">
              <w:r w:rsidRPr="002B700C">
                <w:rPr>
                  <w:rFonts w:ascii="Arial" w:hAnsi="Arial" w:cs="Arial"/>
                  <w:sz w:val="18"/>
                  <w:szCs w:val="18"/>
                </w:rPr>
                <w:t>The Terminal is powered on and the correct PIN is entered.</w:t>
              </w:r>
            </w:ins>
          </w:p>
        </w:tc>
        <w:tc>
          <w:tcPr>
            <w:tcW w:w="1075" w:type="pct"/>
          </w:tcPr>
          <w:p w14:paraId="482D1468" w14:textId="77777777" w:rsidR="0023165E" w:rsidRPr="002B700C" w:rsidRDefault="0023165E" w:rsidP="00FC56D0">
            <w:pPr>
              <w:keepNext/>
              <w:keepLines/>
              <w:overflowPunct w:val="0"/>
              <w:autoSpaceDE w:val="0"/>
              <w:autoSpaceDN w:val="0"/>
              <w:adjustRightInd w:val="0"/>
              <w:spacing w:after="0"/>
              <w:textAlignment w:val="baseline"/>
              <w:rPr>
                <w:ins w:id="9288" w:author="Stanley Mayalil" w:date="2022-11-09T16:08:00Z"/>
                <w:rFonts w:ascii="Arial" w:eastAsia="SimSun" w:hAnsi="Arial" w:cs="Arial"/>
                <w:sz w:val="18"/>
                <w:szCs w:val="18"/>
              </w:rPr>
            </w:pPr>
          </w:p>
        </w:tc>
        <w:tc>
          <w:tcPr>
            <w:tcW w:w="421" w:type="pct"/>
          </w:tcPr>
          <w:p w14:paraId="0474BE57" w14:textId="77777777" w:rsidR="0023165E" w:rsidRPr="002B700C" w:rsidRDefault="0023165E" w:rsidP="00FC56D0">
            <w:pPr>
              <w:keepNext/>
              <w:keepLines/>
              <w:overflowPunct w:val="0"/>
              <w:autoSpaceDE w:val="0"/>
              <w:autoSpaceDN w:val="0"/>
              <w:adjustRightInd w:val="0"/>
              <w:spacing w:after="0"/>
              <w:textAlignment w:val="baseline"/>
              <w:rPr>
                <w:ins w:id="9289" w:author="Stanley Mayalil" w:date="2022-11-09T16:08:00Z"/>
                <w:rFonts w:ascii="Arial" w:eastAsia="SimSun" w:hAnsi="Arial" w:cs="Arial"/>
                <w:sz w:val="18"/>
                <w:szCs w:val="18"/>
              </w:rPr>
            </w:pPr>
          </w:p>
        </w:tc>
        <w:tc>
          <w:tcPr>
            <w:tcW w:w="563" w:type="pct"/>
          </w:tcPr>
          <w:p w14:paraId="0DB6B9F1" w14:textId="77777777" w:rsidR="0023165E" w:rsidRPr="002B700C" w:rsidRDefault="0023165E" w:rsidP="00FC56D0">
            <w:pPr>
              <w:keepNext/>
              <w:keepLines/>
              <w:overflowPunct w:val="0"/>
              <w:autoSpaceDE w:val="0"/>
              <w:autoSpaceDN w:val="0"/>
              <w:adjustRightInd w:val="0"/>
              <w:spacing w:after="0"/>
              <w:textAlignment w:val="baseline"/>
              <w:rPr>
                <w:ins w:id="9290" w:author="Stanley Mayalil" w:date="2022-11-09T16:08:00Z"/>
                <w:rFonts w:ascii="Arial" w:eastAsia="SimSun" w:hAnsi="Arial" w:cs="Arial"/>
                <w:sz w:val="18"/>
                <w:szCs w:val="18"/>
              </w:rPr>
            </w:pPr>
          </w:p>
        </w:tc>
      </w:tr>
      <w:tr w:rsidR="0023165E" w:rsidRPr="001640B9" w14:paraId="10DE580A" w14:textId="77777777" w:rsidTr="0023165E">
        <w:trPr>
          <w:cantSplit/>
          <w:trHeight w:val="20"/>
          <w:ins w:id="9291" w:author="Stanley Mayalil" w:date="2022-11-09T16:08:00Z"/>
        </w:trPr>
        <w:tc>
          <w:tcPr>
            <w:tcW w:w="281" w:type="pct"/>
            <w:vMerge w:val="restart"/>
            <w:hideMark/>
          </w:tcPr>
          <w:p w14:paraId="7076C2B3" w14:textId="77777777" w:rsidR="0023165E" w:rsidRPr="002B700C" w:rsidRDefault="0023165E" w:rsidP="00FC56D0">
            <w:pPr>
              <w:keepNext/>
              <w:keepLines/>
              <w:overflowPunct w:val="0"/>
              <w:autoSpaceDE w:val="0"/>
              <w:autoSpaceDN w:val="0"/>
              <w:adjustRightInd w:val="0"/>
              <w:spacing w:after="0"/>
              <w:jc w:val="center"/>
              <w:textAlignment w:val="baseline"/>
              <w:rPr>
                <w:ins w:id="9292" w:author="Stanley Mayalil" w:date="2022-11-09T16:08:00Z"/>
                <w:rFonts w:ascii="Arial" w:eastAsia="SimSun" w:hAnsi="Arial" w:cs="Arial"/>
                <w:sz w:val="18"/>
                <w:szCs w:val="18"/>
                <w:lang w:eastAsia="ja-JP"/>
              </w:rPr>
            </w:pPr>
            <w:ins w:id="9293" w:author="Stanley Mayalil" w:date="2022-11-09T16:08:00Z">
              <w:r w:rsidRPr="002B700C">
                <w:rPr>
                  <w:rFonts w:ascii="Arial" w:eastAsia="SimSun" w:hAnsi="Arial" w:cs="Arial"/>
                  <w:sz w:val="18"/>
                  <w:szCs w:val="18"/>
                  <w:lang w:eastAsia="ja-JP"/>
                </w:rPr>
                <w:t>2</w:t>
              </w:r>
            </w:ins>
          </w:p>
        </w:tc>
        <w:tc>
          <w:tcPr>
            <w:tcW w:w="566" w:type="pct"/>
          </w:tcPr>
          <w:p w14:paraId="17183A47" w14:textId="77777777" w:rsidR="0023165E" w:rsidRPr="002B700C" w:rsidRDefault="0023165E" w:rsidP="00FC56D0">
            <w:pPr>
              <w:keepNext/>
              <w:keepLines/>
              <w:overflowPunct w:val="0"/>
              <w:autoSpaceDE w:val="0"/>
              <w:autoSpaceDN w:val="0"/>
              <w:adjustRightInd w:val="0"/>
              <w:spacing w:after="0"/>
              <w:jc w:val="center"/>
              <w:textAlignment w:val="baseline"/>
              <w:rPr>
                <w:ins w:id="9294" w:author="Stanley Mayalil" w:date="2022-11-09T16:08:00Z"/>
                <w:rFonts w:ascii="Arial" w:eastAsia="SimSun" w:hAnsi="Arial" w:cs="Arial"/>
                <w:sz w:val="18"/>
                <w:szCs w:val="18"/>
                <w:lang w:eastAsia="ja-JP"/>
              </w:rPr>
            </w:pPr>
            <w:ins w:id="9295" w:author="Stanley Mayalil" w:date="2022-11-09T16:08:00Z">
              <w:r w:rsidRPr="002B700C">
                <w:rPr>
                  <w:rFonts w:ascii="Arial" w:eastAsia="SimSun" w:hAnsi="Arial" w:cs="Arial"/>
                  <w:sz w:val="18"/>
                  <w:szCs w:val="18"/>
                  <w:lang w:eastAsia="ja-JP"/>
                </w:rPr>
                <w:t xml:space="preserve">User &gt; UE </w:t>
              </w:r>
            </w:ins>
          </w:p>
        </w:tc>
        <w:tc>
          <w:tcPr>
            <w:tcW w:w="2094" w:type="pct"/>
            <w:hideMark/>
          </w:tcPr>
          <w:p w14:paraId="178062FA" w14:textId="11718086" w:rsidR="0023165E" w:rsidRPr="002B700C" w:rsidRDefault="0023165E" w:rsidP="00FC56D0">
            <w:pPr>
              <w:keepNext/>
              <w:keepLines/>
              <w:overflowPunct w:val="0"/>
              <w:autoSpaceDE w:val="0"/>
              <w:autoSpaceDN w:val="0"/>
              <w:adjustRightInd w:val="0"/>
              <w:spacing w:after="0"/>
              <w:textAlignment w:val="baseline"/>
              <w:rPr>
                <w:ins w:id="9296" w:author="Stanley Mayalil" w:date="2022-11-09T16:08:00Z"/>
                <w:rFonts w:ascii="Arial" w:eastAsia="SimSun" w:hAnsi="Arial" w:cs="Arial"/>
                <w:sz w:val="18"/>
                <w:szCs w:val="18"/>
              </w:rPr>
            </w:pPr>
            <w:ins w:id="9297" w:author="Stanley Mayalil" w:date="2022-11-09T16:08:00Z">
              <w:r w:rsidRPr="002B700C">
                <w:rPr>
                  <w:rFonts w:ascii="Arial" w:eastAsia="SimSun" w:hAnsi="Arial" w:cs="Arial"/>
                  <w:sz w:val="18"/>
                  <w:szCs w:val="18"/>
                </w:rPr>
                <w:t xml:space="preserve">After USIM initialisation is completed, enter </w:t>
              </w:r>
              <w:r w:rsidRPr="002B700C">
                <w:rPr>
                  <w:rFonts w:ascii="Arial" w:hAnsi="Arial" w:cs="Arial"/>
                  <w:sz w:val="18"/>
                  <w:szCs w:val="18"/>
                </w:rPr>
                <w:t>"**05*</w:t>
              </w:r>
            </w:ins>
            <w:ins w:id="9298" w:author="Stanley Mayalil" w:date="2022-11-09T16:09:00Z">
              <w:r w:rsidRPr="001640B9">
                <w:rPr>
                  <w:rFonts w:ascii="Arial" w:hAnsi="Arial" w:cs="Arial"/>
                  <w:sz w:val="18"/>
                  <w:szCs w:val="18"/>
                  <w:rPrChange w:id="9299" w:author="Stanley Mayalil" w:date="2022-11-09T16:19:00Z">
                    <w:rPr/>
                  </w:rPrChange>
                </w:rPr>
                <w:t>64534231</w:t>
              </w:r>
            </w:ins>
            <w:ins w:id="9300" w:author="Stanley Mayalil" w:date="2022-11-09T16:08:00Z">
              <w:r w:rsidRPr="002B700C">
                <w:rPr>
                  <w:rFonts w:ascii="Arial" w:hAnsi="Arial" w:cs="Arial"/>
                  <w:sz w:val="18"/>
                  <w:szCs w:val="18"/>
                </w:rPr>
                <w:t xml:space="preserve">*1234*1234#" </w:t>
              </w:r>
            </w:ins>
          </w:p>
        </w:tc>
        <w:tc>
          <w:tcPr>
            <w:tcW w:w="1075" w:type="pct"/>
          </w:tcPr>
          <w:p w14:paraId="3361D89A" w14:textId="77777777" w:rsidR="0023165E" w:rsidRPr="002B700C" w:rsidRDefault="0023165E" w:rsidP="00FC56D0">
            <w:pPr>
              <w:keepNext/>
              <w:keepLines/>
              <w:overflowPunct w:val="0"/>
              <w:autoSpaceDE w:val="0"/>
              <w:autoSpaceDN w:val="0"/>
              <w:adjustRightInd w:val="0"/>
              <w:spacing w:after="0"/>
              <w:textAlignment w:val="baseline"/>
              <w:rPr>
                <w:ins w:id="9301" w:author="Stanley Mayalil" w:date="2022-11-09T16:08:00Z"/>
                <w:rFonts w:ascii="Arial" w:eastAsia="SimSun" w:hAnsi="Arial" w:cs="Arial"/>
                <w:sz w:val="18"/>
                <w:szCs w:val="18"/>
              </w:rPr>
            </w:pPr>
            <w:ins w:id="9302" w:author="Stanley Mayalil" w:date="2022-11-09T16:08:00Z">
              <w:r w:rsidRPr="002B700C">
                <w:rPr>
                  <w:rFonts w:ascii="Arial" w:eastAsia="SimSun" w:hAnsi="Arial" w:cs="Arial"/>
                  <w:sz w:val="18"/>
                  <w:szCs w:val="18"/>
                </w:rPr>
                <w:t xml:space="preserve"> </w:t>
              </w:r>
            </w:ins>
          </w:p>
        </w:tc>
        <w:tc>
          <w:tcPr>
            <w:tcW w:w="421" w:type="pct"/>
          </w:tcPr>
          <w:p w14:paraId="4BBF663C" w14:textId="77777777" w:rsidR="0023165E" w:rsidRPr="002B700C" w:rsidRDefault="0023165E" w:rsidP="00FC56D0">
            <w:pPr>
              <w:keepNext/>
              <w:keepLines/>
              <w:overflowPunct w:val="0"/>
              <w:autoSpaceDE w:val="0"/>
              <w:autoSpaceDN w:val="0"/>
              <w:adjustRightInd w:val="0"/>
              <w:spacing w:after="0"/>
              <w:textAlignment w:val="baseline"/>
              <w:rPr>
                <w:ins w:id="9303" w:author="Stanley Mayalil" w:date="2022-11-09T16:08:00Z"/>
                <w:rFonts w:ascii="Arial" w:eastAsia="SimSun" w:hAnsi="Arial" w:cs="Arial"/>
                <w:sz w:val="18"/>
                <w:szCs w:val="18"/>
              </w:rPr>
            </w:pPr>
          </w:p>
        </w:tc>
        <w:tc>
          <w:tcPr>
            <w:tcW w:w="563" w:type="pct"/>
          </w:tcPr>
          <w:p w14:paraId="08C1E0EB" w14:textId="77777777" w:rsidR="0023165E" w:rsidRPr="002B700C" w:rsidRDefault="0023165E" w:rsidP="00FC56D0">
            <w:pPr>
              <w:keepNext/>
              <w:keepLines/>
              <w:overflowPunct w:val="0"/>
              <w:autoSpaceDE w:val="0"/>
              <w:autoSpaceDN w:val="0"/>
              <w:adjustRightInd w:val="0"/>
              <w:spacing w:after="0"/>
              <w:textAlignment w:val="baseline"/>
              <w:rPr>
                <w:ins w:id="9304" w:author="Stanley Mayalil" w:date="2022-11-09T16:08:00Z"/>
                <w:rFonts w:ascii="Arial" w:eastAsia="SimSun" w:hAnsi="Arial" w:cs="Arial"/>
                <w:sz w:val="18"/>
                <w:szCs w:val="18"/>
              </w:rPr>
            </w:pPr>
          </w:p>
        </w:tc>
      </w:tr>
      <w:tr w:rsidR="0023165E" w:rsidRPr="001640B9" w14:paraId="0BD294B8" w14:textId="77777777" w:rsidTr="0023165E">
        <w:trPr>
          <w:cantSplit/>
          <w:trHeight w:val="20"/>
          <w:ins w:id="9305" w:author="Stanley Mayalil" w:date="2022-11-09T16:08:00Z"/>
        </w:trPr>
        <w:tc>
          <w:tcPr>
            <w:tcW w:w="281" w:type="pct"/>
            <w:vMerge/>
          </w:tcPr>
          <w:p w14:paraId="3CE421BE" w14:textId="77777777" w:rsidR="0023165E" w:rsidRPr="002B700C" w:rsidRDefault="0023165E" w:rsidP="00FC56D0">
            <w:pPr>
              <w:keepNext/>
              <w:keepLines/>
              <w:overflowPunct w:val="0"/>
              <w:autoSpaceDE w:val="0"/>
              <w:autoSpaceDN w:val="0"/>
              <w:adjustRightInd w:val="0"/>
              <w:spacing w:after="0"/>
              <w:jc w:val="center"/>
              <w:textAlignment w:val="baseline"/>
              <w:rPr>
                <w:ins w:id="9306" w:author="Stanley Mayalil" w:date="2022-11-09T16:08:00Z"/>
                <w:rFonts w:ascii="Arial" w:eastAsia="SimSun" w:hAnsi="Arial" w:cs="Arial"/>
                <w:sz w:val="18"/>
                <w:szCs w:val="18"/>
                <w:lang w:eastAsia="ja-JP"/>
              </w:rPr>
            </w:pPr>
          </w:p>
        </w:tc>
        <w:tc>
          <w:tcPr>
            <w:tcW w:w="566" w:type="pct"/>
          </w:tcPr>
          <w:p w14:paraId="16EF5303" w14:textId="77777777" w:rsidR="0023165E" w:rsidRPr="002B700C" w:rsidRDefault="0023165E" w:rsidP="00FC56D0">
            <w:pPr>
              <w:keepNext/>
              <w:keepLines/>
              <w:overflowPunct w:val="0"/>
              <w:autoSpaceDE w:val="0"/>
              <w:autoSpaceDN w:val="0"/>
              <w:adjustRightInd w:val="0"/>
              <w:spacing w:after="0"/>
              <w:jc w:val="center"/>
              <w:textAlignment w:val="baseline"/>
              <w:rPr>
                <w:ins w:id="9307" w:author="Stanley Mayalil" w:date="2022-11-09T16:08:00Z"/>
                <w:rFonts w:ascii="Arial" w:eastAsia="SimSun" w:hAnsi="Arial" w:cs="Arial"/>
                <w:sz w:val="18"/>
                <w:szCs w:val="18"/>
                <w:lang w:eastAsia="ja-JP"/>
              </w:rPr>
            </w:pPr>
            <w:ins w:id="9308" w:author="Stanley Mayalil" w:date="2022-11-09T16:08:00Z">
              <w:r w:rsidRPr="002B700C">
                <w:rPr>
                  <w:rFonts w:ascii="Arial" w:eastAsia="SimSun" w:hAnsi="Arial" w:cs="Arial"/>
                  <w:sz w:val="18"/>
                  <w:szCs w:val="18"/>
                  <w:lang w:eastAsia="ja-JP"/>
                </w:rPr>
                <w:t xml:space="preserve">UE &gt; UICC </w:t>
              </w:r>
            </w:ins>
          </w:p>
        </w:tc>
        <w:tc>
          <w:tcPr>
            <w:tcW w:w="2094" w:type="pct"/>
          </w:tcPr>
          <w:p w14:paraId="76505D86" w14:textId="77777777" w:rsidR="0023165E" w:rsidRPr="002B700C" w:rsidRDefault="0023165E" w:rsidP="00FC56D0">
            <w:pPr>
              <w:keepNext/>
              <w:keepLines/>
              <w:overflowPunct w:val="0"/>
              <w:autoSpaceDE w:val="0"/>
              <w:autoSpaceDN w:val="0"/>
              <w:adjustRightInd w:val="0"/>
              <w:spacing w:after="0"/>
              <w:textAlignment w:val="baseline"/>
              <w:rPr>
                <w:ins w:id="9309" w:author="Stanley Mayalil" w:date="2022-11-09T16:08:00Z"/>
                <w:rFonts w:ascii="Arial" w:eastAsia="SimSun" w:hAnsi="Arial" w:cs="Arial"/>
                <w:sz w:val="18"/>
                <w:szCs w:val="18"/>
              </w:rPr>
            </w:pPr>
            <w:ins w:id="9310" w:author="Stanley Mayalil" w:date="2022-11-09T16:08:00Z">
              <w:r w:rsidRPr="002B700C">
                <w:rPr>
                  <w:rFonts w:ascii="Arial" w:eastAsia="SimSun" w:hAnsi="Arial" w:cs="Arial"/>
                  <w:sz w:val="18"/>
                  <w:szCs w:val="18"/>
                </w:rPr>
                <w:t>UNBLOCK PIN</w:t>
              </w:r>
            </w:ins>
          </w:p>
        </w:tc>
        <w:tc>
          <w:tcPr>
            <w:tcW w:w="1075" w:type="pct"/>
            <w:vMerge w:val="restart"/>
          </w:tcPr>
          <w:p w14:paraId="0420C9CE" w14:textId="77777777" w:rsidR="0023165E" w:rsidRPr="002B700C" w:rsidRDefault="0023165E" w:rsidP="00FC56D0">
            <w:pPr>
              <w:keepNext/>
              <w:keepLines/>
              <w:overflowPunct w:val="0"/>
              <w:autoSpaceDE w:val="0"/>
              <w:autoSpaceDN w:val="0"/>
              <w:adjustRightInd w:val="0"/>
              <w:spacing w:after="0"/>
              <w:textAlignment w:val="baseline"/>
              <w:rPr>
                <w:ins w:id="9311" w:author="Stanley Mayalil" w:date="2022-11-09T16:08:00Z"/>
                <w:rFonts w:ascii="Arial" w:eastAsia="SimSun" w:hAnsi="Arial" w:cs="Arial"/>
                <w:sz w:val="18"/>
                <w:szCs w:val="18"/>
              </w:rPr>
            </w:pPr>
            <w:ins w:id="9312" w:author="Stanley Mayalil" w:date="2022-11-09T16:08:00Z">
              <w:r w:rsidRPr="002B700C">
                <w:rPr>
                  <w:rFonts w:ascii="Arial" w:eastAsia="SimSun" w:hAnsi="Arial" w:cs="Arial"/>
                  <w:sz w:val="18"/>
                  <w:szCs w:val="18"/>
                </w:rPr>
                <w:t>This is verifiable only if A2/x is supported.</w:t>
              </w:r>
            </w:ins>
          </w:p>
        </w:tc>
        <w:tc>
          <w:tcPr>
            <w:tcW w:w="421" w:type="pct"/>
            <w:vMerge w:val="restart"/>
          </w:tcPr>
          <w:p w14:paraId="78EA9B81" w14:textId="77777777" w:rsidR="0023165E" w:rsidRPr="002B700C" w:rsidRDefault="0023165E" w:rsidP="00FC56D0">
            <w:pPr>
              <w:keepNext/>
              <w:keepLines/>
              <w:overflowPunct w:val="0"/>
              <w:autoSpaceDE w:val="0"/>
              <w:autoSpaceDN w:val="0"/>
              <w:adjustRightInd w:val="0"/>
              <w:spacing w:after="0"/>
              <w:textAlignment w:val="baseline"/>
              <w:rPr>
                <w:ins w:id="9313" w:author="Stanley Mayalil" w:date="2022-11-09T16:08:00Z"/>
                <w:rFonts w:ascii="Arial" w:eastAsia="SimSun" w:hAnsi="Arial" w:cs="Arial"/>
                <w:sz w:val="18"/>
                <w:szCs w:val="18"/>
              </w:rPr>
            </w:pPr>
            <w:ins w:id="9314" w:author="Stanley Mayalil" w:date="2022-11-09T16:08:00Z">
              <w:r w:rsidRPr="002B700C">
                <w:rPr>
                  <w:rFonts w:ascii="Arial" w:eastAsia="SimSun" w:hAnsi="Arial" w:cs="Arial"/>
                  <w:sz w:val="18"/>
                  <w:szCs w:val="18"/>
                </w:rPr>
                <w:t>CR1</w:t>
              </w:r>
            </w:ins>
          </w:p>
        </w:tc>
        <w:tc>
          <w:tcPr>
            <w:tcW w:w="563" w:type="pct"/>
            <w:vMerge w:val="restart"/>
          </w:tcPr>
          <w:p w14:paraId="5B5CA27E" w14:textId="77777777" w:rsidR="0023165E" w:rsidRPr="002B700C" w:rsidRDefault="0023165E" w:rsidP="00FC56D0">
            <w:pPr>
              <w:keepNext/>
              <w:keepLines/>
              <w:overflowPunct w:val="0"/>
              <w:autoSpaceDE w:val="0"/>
              <w:autoSpaceDN w:val="0"/>
              <w:adjustRightInd w:val="0"/>
              <w:spacing w:after="0"/>
              <w:textAlignment w:val="baseline"/>
              <w:rPr>
                <w:ins w:id="9315" w:author="Stanley Mayalil" w:date="2022-11-09T16:08:00Z"/>
                <w:rFonts w:ascii="Arial" w:eastAsia="SimSun" w:hAnsi="Arial" w:cs="Arial"/>
                <w:sz w:val="18"/>
                <w:szCs w:val="18"/>
              </w:rPr>
            </w:pPr>
            <w:ins w:id="9316" w:author="Stanley Mayalil" w:date="2022-11-09T16:08:00Z">
              <w:r w:rsidRPr="002B700C">
                <w:rPr>
                  <w:rFonts w:ascii="Arial" w:eastAsia="SimSun" w:hAnsi="Arial" w:cs="Arial"/>
                  <w:sz w:val="18"/>
                  <w:szCs w:val="18"/>
                </w:rPr>
                <w:t>A.2/1 OR A2/2</w:t>
              </w:r>
            </w:ins>
          </w:p>
        </w:tc>
      </w:tr>
      <w:tr w:rsidR="0023165E" w:rsidRPr="001640B9" w14:paraId="3D2B8AF3" w14:textId="77777777" w:rsidTr="0023165E">
        <w:trPr>
          <w:cantSplit/>
          <w:trHeight w:val="20"/>
          <w:ins w:id="9317" w:author="Stanley Mayalil" w:date="2022-11-09T16:08:00Z"/>
        </w:trPr>
        <w:tc>
          <w:tcPr>
            <w:tcW w:w="281" w:type="pct"/>
            <w:vMerge/>
          </w:tcPr>
          <w:p w14:paraId="289FFB43" w14:textId="77777777" w:rsidR="0023165E" w:rsidRPr="002B700C" w:rsidRDefault="0023165E" w:rsidP="00FC56D0">
            <w:pPr>
              <w:keepNext/>
              <w:keepLines/>
              <w:overflowPunct w:val="0"/>
              <w:autoSpaceDE w:val="0"/>
              <w:autoSpaceDN w:val="0"/>
              <w:adjustRightInd w:val="0"/>
              <w:spacing w:after="0"/>
              <w:jc w:val="center"/>
              <w:textAlignment w:val="baseline"/>
              <w:rPr>
                <w:ins w:id="9318" w:author="Stanley Mayalil" w:date="2022-11-09T16:08:00Z"/>
                <w:rFonts w:ascii="Arial" w:eastAsia="SimSun" w:hAnsi="Arial" w:cs="Arial"/>
                <w:sz w:val="18"/>
                <w:szCs w:val="18"/>
                <w:lang w:eastAsia="ja-JP"/>
              </w:rPr>
            </w:pPr>
          </w:p>
        </w:tc>
        <w:tc>
          <w:tcPr>
            <w:tcW w:w="566" w:type="pct"/>
          </w:tcPr>
          <w:p w14:paraId="1C76F775" w14:textId="77777777" w:rsidR="0023165E" w:rsidRPr="002B700C" w:rsidRDefault="0023165E" w:rsidP="00FC56D0">
            <w:pPr>
              <w:keepNext/>
              <w:keepLines/>
              <w:overflowPunct w:val="0"/>
              <w:autoSpaceDE w:val="0"/>
              <w:autoSpaceDN w:val="0"/>
              <w:adjustRightInd w:val="0"/>
              <w:spacing w:after="0"/>
              <w:jc w:val="center"/>
              <w:textAlignment w:val="baseline"/>
              <w:rPr>
                <w:ins w:id="9319" w:author="Stanley Mayalil" w:date="2022-11-09T16:08:00Z"/>
                <w:rFonts w:ascii="Arial" w:eastAsia="SimSun" w:hAnsi="Arial" w:cs="Arial"/>
                <w:sz w:val="18"/>
                <w:szCs w:val="18"/>
                <w:lang w:eastAsia="ja-JP"/>
              </w:rPr>
            </w:pPr>
            <w:ins w:id="9320" w:author="Stanley Mayalil" w:date="2022-11-09T16:08:00Z">
              <w:r w:rsidRPr="002B700C">
                <w:rPr>
                  <w:rFonts w:ascii="Arial" w:eastAsia="SimSun" w:hAnsi="Arial" w:cs="Arial"/>
                  <w:sz w:val="18"/>
                  <w:szCs w:val="18"/>
                  <w:lang w:eastAsia="ja-JP"/>
                </w:rPr>
                <w:t>USIM &gt; UE</w:t>
              </w:r>
            </w:ins>
          </w:p>
        </w:tc>
        <w:tc>
          <w:tcPr>
            <w:tcW w:w="2094" w:type="pct"/>
          </w:tcPr>
          <w:p w14:paraId="1B000D3C" w14:textId="77777777" w:rsidR="0023165E" w:rsidRPr="002B700C" w:rsidRDefault="0023165E" w:rsidP="00FC56D0">
            <w:pPr>
              <w:keepNext/>
              <w:keepLines/>
              <w:overflowPunct w:val="0"/>
              <w:autoSpaceDE w:val="0"/>
              <w:autoSpaceDN w:val="0"/>
              <w:adjustRightInd w:val="0"/>
              <w:spacing w:after="0"/>
              <w:textAlignment w:val="baseline"/>
              <w:rPr>
                <w:ins w:id="9321" w:author="Stanley Mayalil" w:date="2022-11-09T16:08:00Z"/>
                <w:rFonts w:ascii="Arial" w:eastAsia="SimSun" w:hAnsi="Arial" w:cs="Arial"/>
                <w:sz w:val="18"/>
                <w:szCs w:val="18"/>
              </w:rPr>
            </w:pPr>
            <w:ins w:id="9322" w:author="Stanley Mayalil" w:date="2022-11-09T16:08:00Z">
              <w:r w:rsidRPr="002B700C">
                <w:rPr>
                  <w:rFonts w:ascii="Arial" w:eastAsia="SimSun" w:hAnsi="Arial" w:cs="Arial"/>
                  <w:sz w:val="18"/>
                  <w:szCs w:val="18"/>
                </w:rPr>
                <w:t>Check Status word</w:t>
              </w:r>
            </w:ins>
          </w:p>
        </w:tc>
        <w:tc>
          <w:tcPr>
            <w:tcW w:w="1075" w:type="pct"/>
            <w:vMerge/>
          </w:tcPr>
          <w:p w14:paraId="6C088671" w14:textId="77777777" w:rsidR="0023165E" w:rsidRPr="002B700C" w:rsidRDefault="0023165E" w:rsidP="00FC56D0">
            <w:pPr>
              <w:keepNext/>
              <w:keepLines/>
              <w:overflowPunct w:val="0"/>
              <w:autoSpaceDE w:val="0"/>
              <w:autoSpaceDN w:val="0"/>
              <w:adjustRightInd w:val="0"/>
              <w:spacing w:after="0"/>
              <w:textAlignment w:val="baseline"/>
              <w:rPr>
                <w:ins w:id="9323" w:author="Stanley Mayalil" w:date="2022-11-09T16:08:00Z"/>
                <w:rFonts w:ascii="Arial" w:eastAsia="SimSun" w:hAnsi="Arial" w:cs="Arial"/>
                <w:sz w:val="18"/>
                <w:szCs w:val="18"/>
              </w:rPr>
            </w:pPr>
          </w:p>
        </w:tc>
        <w:tc>
          <w:tcPr>
            <w:tcW w:w="421" w:type="pct"/>
            <w:vMerge/>
          </w:tcPr>
          <w:p w14:paraId="1E1AA07A" w14:textId="77777777" w:rsidR="0023165E" w:rsidRPr="002B700C" w:rsidRDefault="0023165E" w:rsidP="00FC56D0">
            <w:pPr>
              <w:keepNext/>
              <w:keepLines/>
              <w:overflowPunct w:val="0"/>
              <w:autoSpaceDE w:val="0"/>
              <w:autoSpaceDN w:val="0"/>
              <w:adjustRightInd w:val="0"/>
              <w:spacing w:after="0"/>
              <w:textAlignment w:val="baseline"/>
              <w:rPr>
                <w:ins w:id="9324" w:author="Stanley Mayalil" w:date="2022-11-09T16:08:00Z"/>
                <w:rFonts w:ascii="Arial" w:eastAsia="SimSun" w:hAnsi="Arial" w:cs="Arial"/>
                <w:sz w:val="18"/>
                <w:szCs w:val="18"/>
              </w:rPr>
            </w:pPr>
          </w:p>
        </w:tc>
        <w:tc>
          <w:tcPr>
            <w:tcW w:w="563" w:type="pct"/>
            <w:vMerge/>
          </w:tcPr>
          <w:p w14:paraId="7E8B32DF" w14:textId="77777777" w:rsidR="0023165E" w:rsidRPr="002B700C" w:rsidRDefault="0023165E" w:rsidP="00FC56D0">
            <w:pPr>
              <w:keepNext/>
              <w:keepLines/>
              <w:overflowPunct w:val="0"/>
              <w:autoSpaceDE w:val="0"/>
              <w:autoSpaceDN w:val="0"/>
              <w:adjustRightInd w:val="0"/>
              <w:spacing w:after="0"/>
              <w:textAlignment w:val="baseline"/>
              <w:rPr>
                <w:ins w:id="9325" w:author="Stanley Mayalil" w:date="2022-11-09T16:08:00Z"/>
                <w:rFonts w:ascii="Arial" w:eastAsia="SimSun" w:hAnsi="Arial" w:cs="Arial"/>
                <w:sz w:val="18"/>
                <w:szCs w:val="18"/>
              </w:rPr>
            </w:pPr>
          </w:p>
        </w:tc>
      </w:tr>
      <w:tr w:rsidR="0023165E" w:rsidRPr="001640B9" w14:paraId="0A21A9F8" w14:textId="77777777" w:rsidTr="0023165E">
        <w:trPr>
          <w:cantSplit/>
          <w:trHeight w:val="20"/>
          <w:ins w:id="9326" w:author="Stanley Mayalil" w:date="2022-11-09T16:08:00Z"/>
        </w:trPr>
        <w:tc>
          <w:tcPr>
            <w:tcW w:w="281" w:type="pct"/>
            <w:vMerge/>
          </w:tcPr>
          <w:p w14:paraId="4A7E6285" w14:textId="77777777" w:rsidR="0023165E" w:rsidRPr="002B700C" w:rsidRDefault="0023165E" w:rsidP="00FC56D0">
            <w:pPr>
              <w:keepNext/>
              <w:keepLines/>
              <w:overflowPunct w:val="0"/>
              <w:autoSpaceDE w:val="0"/>
              <w:autoSpaceDN w:val="0"/>
              <w:adjustRightInd w:val="0"/>
              <w:spacing w:after="0"/>
              <w:jc w:val="center"/>
              <w:textAlignment w:val="baseline"/>
              <w:rPr>
                <w:ins w:id="9327" w:author="Stanley Mayalil" w:date="2022-11-09T16:08:00Z"/>
                <w:rFonts w:ascii="Arial" w:eastAsia="SimSun" w:hAnsi="Arial" w:cs="Arial"/>
                <w:sz w:val="18"/>
                <w:szCs w:val="18"/>
                <w:lang w:eastAsia="ja-JP"/>
              </w:rPr>
            </w:pPr>
          </w:p>
        </w:tc>
        <w:tc>
          <w:tcPr>
            <w:tcW w:w="566" w:type="pct"/>
          </w:tcPr>
          <w:p w14:paraId="6D9664C7" w14:textId="77777777" w:rsidR="0023165E" w:rsidRPr="002B700C" w:rsidRDefault="0023165E" w:rsidP="00FC56D0">
            <w:pPr>
              <w:keepNext/>
              <w:keepLines/>
              <w:overflowPunct w:val="0"/>
              <w:autoSpaceDE w:val="0"/>
              <w:autoSpaceDN w:val="0"/>
              <w:adjustRightInd w:val="0"/>
              <w:spacing w:after="0"/>
              <w:jc w:val="center"/>
              <w:textAlignment w:val="baseline"/>
              <w:rPr>
                <w:ins w:id="9328" w:author="Stanley Mayalil" w:date="2022-11-09T16:08:00Z"/>
                <w:rFonts w:ascii="Arial" w:eastAsia="SimSun" w:hAnsi="Arial" w:cs="Arial"/>
                <w:sz w:val="18"/>
                <w:szCs w:val="18"/>
                <w:lang w:eastAsia="ja-JP"/>
              </w:rPr>
            </w:pPr>
            <w:ins w:id="9329" w:author="Stanley Mayalil" w:date="2022-11-09T16:08:00Z">
              <w:r w:rsidRPr="002B700C">
                <w:rPr>
                  <w:rFonts w:ascii="Arial" w:eastAsia="SimSun" w:hAnsi="Arial" w:cs="Arial"/>
                  <w:sz w:val="18"/>
                  <w:szCs w:val="18"/>
                  <w:lang w:eastAsia="ja-JP"/>
                </w:rPr>
                <w:t>UE &gt; User</w:t>
              </w:r>
            </w:ins>
          </w:p>
        </w:tc>
        <w:tc>
          <w:tcPr>
            <w:tcW w:w="2094" w:type="pct"/>
          </w:tcPr>
          <w:p w14:paraId="3DA505AD" w14:textId="77777777" w:rsidR="0023165E" w:rsidRPr="002B700C" w:rsidRDefault="0023165E" w:rsidP="00FC56D0">
            <w:pPr>
              <w:keepNext/>
              <w:keepLines/>
              <w:overflowPunct w:val="0"/>
              <w:autoSpaceDE w:val="0"/>
              <w:autoSpaceDN w:val="0"/>
              <w:adjustRightInd w:val="0"/>
              <w:spacing w:after="0"/>
              <w:textAlignment w:val="baseline"/>
              <w:rPr>
                <w:ins w:id="9330" w:author="Stanley Mayalil" w:date="2022-11-09T16:08:00Z"/>
                <w:rFonts w:ascii="Arial" w:eastAsia="SimSun" w:hAnsi="Arial" w:cs="Arial"/>
                <w:sz w:val="18"/>
                <w:szCs w:val="18"/>
              </w:rPr>
            </w:pPr>
            <w:ins w:id="9331" w:author="Stanley Mayalil" w:date="2022-11-09T16:08:00Z">
              <w:r w:rsidRPr="002B700C">
                <w:rPr>
                  <w:rFonts w:ascii="Arial" w:hAnsi="Arial" w:cs="Arial"/>
                  <w:sz w:val="18"/>
                  <w:szCs w:val="18"/>
                  <w:lang w:val="en-US" w:eastAsia="en-GB"/>
                </w:rPr>
                <w:t>An indication is given to the user showing whether this procedure was successful</w:t>
              </w:r>
            </w:ins>
          </w:p>
        </w:tc>
        <w:tc>
          <w:tcPr>
            <w:tcW w:w="1075" w:type="pct"/>
          </w:tcPr>
          <w:p w14:paraId="7ED7A086" w14:textId="77777777" w:rsidR="0023165E" w:rsidRPr="002B700C" w:rsidRDefault="0023165E" w:rsidP="00FC56D0">
            <w:pPr>
              <w:keepNext/>
              <w:keepLines/>
              <w:overflowPunct w:val="0"/>
              <w:autoSpaceDE w:val="0"/>
              <w:autoSpaceDN w:val="0"/>
              <w:adjustRightInd w:val="0"/>
              <w:spacing w:after="0"/>
              <w:textAlignment w:val="baseline"/>
              <w:rPr>
                <w:ins w:id="9332" w:author="Stanley Mayalil" w:date="2022-11-09T16:08:00Z"/>
                <w:rFonts w:ascii="Arial" w:eastAsia="SimSun" w:hAnsi="Arial" w:cs="Arial"/>
                <w:sz w:val="18"/>
                <w:szCs w:val="18"/>
              </w:rPr>
            </w:pPr>
            <w:ins w:id="9333" w:author="Stanley Mayalil" w:date="2022-11-09T16:08:00Z">
              <w:r w:rsidRPr="002B700C">
                <w:rPr>
                  <w:rFonts w:ascii="Arial" w:eastAsia="SimSun" w:hAnsi="Arial" w:cs="Arial"/>
                  <w:sz w:val="18"/>
                  <w:szCs w:val="18"/>
                </w:rPr>
                <w:t>This procedure shall be successfull</w:t>
              </w:r>
            </w:ins>
          </w:p>
        </w:tc>
        <w:tc>
          <w:tcPr>
            <w:tcW w:w="421" w:type="pct"/>
          </w:tcPr>
          <w:p w14:paraId="31363D5A" w14:textId="77777777" w:rsidR="0023165E" w:rsidRPr="002B700C" w:rsidRDefault="0023165E" w:rsidP="00FC56D0">
            <w:pPr>
              <w:keepNext/>
              <w:keepLines/>
              <w:overflowPunct w:val="0"/>
              <w:autoSpaceDE w:val="0"/>
              <w:autoSpaceDN w:val="0"/>
              <w:adjustRightInd w:val="0"/>
              <w:spacing w:after="0"/>
              <w:textAlignment w:val="baseline"/>
              <w:rPr>
                <w:ins w:id="9334" w:author="Stanley Mayalil" w:date="2022-11-09T16:08:00Z"/>
                <w:rFonts w:ascii="Arial" w:eastAsia="SimSun" w:hAnsi="Arial" w:cs="Arial"/>
                <w:sz w:val="18"/>
                <w:szCs w:val="18"/>
              </w:rPr>
            </w:pPr>
            <w:ins w:id="9335" w:author="Stanley Mayalil" w:date="2022-11-09T16:08:00Z">
              <w:r w:rsidRPr="002B700C">
                <w:rPr>
                  <w:rFonts w:ascii="Arial" w:eastAsia="SimSun" w:hAnsi="Arial" w:cs="Arial"/>
                  <w:sz w:val="18"/>
                  <w:szCs w:val="18"/>
                </w:rPr>
                <w:t>CR2</w:t>
              </w:r>
            </w:ins>
          </w:p>
        </w:tc>
        <w:tc>
          <w:tcPr>
            <w:tcW w:w="563" w:type="pct"/>
          </w:tcPr>
          <w:p w14:paraId="08DC652A" w14:textId="77777777" w:rsidR="0023165E" w:rsidRPr="002B700C" w:rsidRDefault="0023165E" w:rsidP="00FC56D0">
            <w:pPr>
              <w:keepNext/>
              <w:keepLines/>
              <w:overflowPunct w:val="0"/>
              <w:autoSpaceDE w:val="0"/>
              <w:autoSpaceDN w:val="0"/>
              <w:adjustRightInd w:val="0"/>
              <w:spacing w:after="0"/>
              <w:textAlignment w:val="baseline"/>
              <w:rPr>
                <w:ins w:id="9336" w:author="Stanley Mayalil" w:date="2022-11-09T16:08:00Z"/>
                <w:rFonts w:ascii="Arial" w:eastAsia="SimSun" w:hAnsi="Arial" w:cs="Arial"/>
                <w:sz w:val="18"/>
                <w:szCs w:val="18"/>
              </w:rPr>
            </w:pPr>
          </w:p>
        </w:tc>
      </w:tr>
      <w:tr w:rsidR="0023165E" w:rsidRPr="001640B9" w14:paraId="7A3798BF" w14:textId="77777777" w:rsidTr="0023165E">
        <w:trPr>
          <w:cantSplit/>
          <w:trHeight w:val="20"/>
          <w:ins w:id="9337" w:author="Stanley Mayalil" w:date="2022-11-09T16:08:00Z"/>
        </w:trPr>
        <w:tc>
          <w:tcPr>
            <w:tcW w:w="281" w:type="pct"/>
          </w:tcPr>
          <w:p w14:paraId="48823AED" w14:textId="77777777" w:rsidR="0023165E" w:rsidRPr="002B700C" w:rsidRDefault="0023165E" w:rsidP="00FC56D0">
            <w:pPr>
              <w:keepNext/>
              <w:keepLines/>
              <w:overflowPunct w:val="0"/>
              <w:autoSpaceDE w:val="0"/>
              <w:autoSpaceDN w:val="0"/>
              <w:adjustRightInd w:val="0"/>
              <w:spacing w:after="0"/>
              <w:jc w:val="center"/>
              <w:textAlignment w:val="baseline"/>
              <w:rPr>
                <w:ins w:id="9338" w:author="Stanley Mayalil" w:date="2022-11-09T16:08:00Z"/>
                <w:rFonts w:ascii="Arial" w:eastAsia="SimSun" w:hAnsi="Arial" w:cs="Arial"/>
                <w:sz w:val="18"/>
                <w:szCs w:val="18"/>
                <w:lang w:eastAsia="ja-JP"/>
              </w:rPr>
            </w:pPr>
            <w:ins w:id="9339" w:author="Stanley Mayalil" w:date="2022-11-09T16:08:00Z">
              <w:r w:rsidRPr="002B700C">
                <w:rPr>
                  <w:rFonts w:ascii="Arial" w:eastAsia="SimSun" w:hAnsi="Arial" w:cs="Arial"/>
                  <w:sz w:val="18"/>
                  <w:szCs w:val="18"/>
                  <w:lang w:eastAsia="ja-JP"/>
                </w:rPr>
                <w:t>3</w:t>
              </w:r>
            </w:ins>
          </w:p>
        </w:tc>
        <w:tc>
          <w:tcPr>
            <w:tcW w:w="566" w:type="pct"/>
          </w:tcPr>
          <w:p w14:paraId="471B79E7" w14:textId="77777777" w:rsidR="0023165E" w:rsidRPr="002B700C" w:rsidRDefault="0023165E" w:rsidP="00FC56D0">
            <w:pPr>
              <w:keepNext/>
              <w:keepLines/>
              <w:overflowPunct w:val="0"/>
              <w:autoSpaceDE w:val="0"/>
              <w:autoSpaceDN w:val="0"/>
              <w:adjustRightInd w:val="0"/>
              <w:spacing w:after="0"/>
              <w:jc w:val="center"/>
              <w:textAlignment w:val="baseline"/>
              <w:rPr>
                <w:ins w:id="9340" w:author="Stanley Mayalil" w:date="2022-11-09T16:08:00Z"/>
                <w:rFonts w:ascii="Arial" w:eastAsia="SimSun" w:hAnsi="Arial" w:cs="Arial"/>
                <w:sz w:val="18"/>
                <w:szCs w:val="18"/>
                <w:lang w:eastAsia="ja-JP"/>
              </w:rPr>
            </w:pPr>
            <w:ins w:id="9341" w:author="Stanley Mayalil" w:date="2022-11-09T16:08:00Z">
              <w:r w:rsidRPr="002B700C">
                <w:rPr>
                  <w:rFonts w:ascii="Arial" w:eastAsia="SimSun" w:hAnsi="Arial" w:cs="Arial"/>
                  <w:sz w:val="18"/>
                  <w:szCs w:val="18"/>
                  <w:lang w:eastAsia="ja-JP"/>
                </w:rPr>
                <w:t>UE</w:t>
              </w:r>
            </w:ins>
          </w:p>
        </w:tc>
        <w:tc>
          <w:tcPr>
            <w:tcW w:w="2094" w:type="pct"/>
          </w:tcPr>
          <w:p w14:paraId="04206AAA" w14:textId="77777777" w:rsidR="0023165E" w:rsidRPr="002B700C" w:rsidRDefault="0023165E" w:rsidP="00FC56D0">
            <w:pPr>
              <w:keepNext/>
              <w:keepLines/>
              <w:overflowPunct w:val="0"/>
              <w:autoSpaceDE w:val="0"/>
              <w:autoSpaceDN w:val="0"/>
              <w:adjustRightInd w:val="0"/>
              <w:spacing w:after="0"/>
              <w:textAlignment w:val="baseline"/>
              <w:rPr>
                <w:ins w:id="9342" w:author="Stanley Mayalil" w:date="2022-11-09T16:08:00Z"/>
                <w:rFonts w:ascii="Arial" w:eastAsia="SimSun" w:hAnsi="Arial" w:cs="Arial"/>
                <w:sz w:val="18"/>
                <w:szCs w:val="18"/>
              </w:rPr>
            </w:pPr>
            <w:ins w:id="9343" w:author="Stanley Mayalil" w:date="2022-11-09T16:08:00Z">
              <w:r w:rsidRPr="002B700C">
                <w:rPr>
                  <w:rFonts w:ascii="Arial" w:eastAsia="SimSun" w:hAnsi="Arial" w:cs="Arial"/>
                  <w:sz w:val="18"/>
                  <w:szCs w:val="18"/>
                </w:rPr>
                <w:t>The Terminal is switched off and on.</w:t>
              </w:r>
            </w:ins>
          </w:p>
        </w:tc>
        <w:tc>
          <w:tcPr>
            <w:tcW w:w="1075" w:type="pct"/>
          </w:tcPr>
          <w:p w14:paraId="6AA8A3C4" w14:textId="77777777" w:rsidR="0023165E" w:rsidRPr="002B700C" w:rsidRDefault="0023165E" w:rsidP="00FC56D0">
            <w:pPr>
              <w:keepNext/>
              <w:keepLines/>
              <w:overflowPunct w:val="0"/>
              <w:autoSpaceDE w:val="0"/>
              <w:autoSpaceDN w:val="0"/>
              <w:adjustRightInd w:val="0"/>
              <w:spacing w:after="0"/>
              <w:textAlignment w:val="baseline"/>
              <w:rPr>
                <w:ins w:id="9344" w:author="Stanley Mayalil" w:date="2022-11-09T16:08:00Z"/>
                <w:rFonts w:ascii="Arial" w:eastAsia="SimSun" w:hAnsi="Arial" w:cs="Arial"/>
                <w:sz w:val="18"/>
                <w:szCs w:val="18"/>
              </w:rPr>
            </w:pPr>
          </w:p>
        </w:tc>
        <w:tc>
          <w:tcPr>
            <w:tcW w:w="421" w:type="pct"/>
          </w:tcPr>
          <w:p w14:paraId="629F9641" w14:textId="77777777" w:rsidR="0023165E" w:rsidRPr="002B700C" w:rsidRDefault="0023165E" w:rsidP="00FC56D0">
            <w:pPr>
              <w:keepNext/>
              <w:keepLines/>
              <w:overflowPunct w:val="0"/>
              <w:autoSpaceDE w:val="0"/>
              <w:autoSpaceDN w:val="0"/>
              <w:adjustRightInd w:val="0"/>
              <w:spacing w:after="0"/>
              <w:textAlignment w:val="baseline"/>
              <w:rPr>
                <w:ins w:id="9345" w:author="Stanley Mayalil" w:date="2022-11-09T16:08:00Z"/>
                <w:rFonts w:ascii="Arial" w:eastAsia="SimSun" w:hAnsi="Arial" w:cs="Arial"/>
                <w:sz w:val="18"/>
                <w:szCs w:val="18"/>
              </w:rPr>
            </w:pPr>
          </w:p>
        </w:tc>
        <w:tc>
          <w:tcPr>
            <w:tcW w:w="563" w:type="pct"/>
          </w:tcPr>
          <w:p w14:paraId="1F5425B7" w14:textId="77777777" w:rsidR="0023165E" w:rsidRPr="002B700C" w:rsidRDefault="0023165E" w:rsidP="00FC56D0">
            <w:pPr>
              <w:keepNext/>
              <w:keepLines/>
              <w:overflowPunct w:val="0"/>
              <w:autoSpaceDE w:val="0"/>
              <w:autoSpaceDN w:val="0"/>
              <w:adjustRightInd w:val="0"/>
              <w:spacing w:after="0"/>
              <w:textAlignment w:val="baseline"/>
              <w:rPr>
                <w:ins w:id="9346" w:author="Stanley Mayalil" w:date="2022-11-09T16:08:00Z"/>
                <w:rFonts w:ascii="Arial" w:eastAsia="SimSun" w:hAnsi="Arial" w:cs="Arial"/>
                <w:sz w:val="18"/>
                <w:szCs w:val="18"/>
              </w:rPr>
            </w:pPr>
          </w:p>
        </w:tc>
      </w:tr>
      <w:tr w:rsidR="0023165E" w:rsidRPr="001640B9" w14:paraId="3B2BDC36" w14:textId="77777777" w:rsidTr="0023165E">
        <w:trPr>
          <w:cantSplit/>
          <w:trHeight w:val="20"/>
          <w:ins w:id="9347" w:author="Stanley Mayalil" w:date="2022-11-09T16:08:00Z"/>
        </w:trPr>
        <w:tc>
          <w:tcPr>
            <w:tcW w:w="281" w:type="pct"/>
            <w:vMerge w:val="restart"/>
          </w:tcPr>
          <w:p w14:paraId="41EBCB3A" w14:textId="77777777" w:rsidR="0023165E" w:rsidRPr="002B700C" w:rsidRDefault="0023165E" w:rsidP="00FC56D0">
            <w:pPr>
              <w:keepNext/>
              <w:keepLines/>
              <w:overflowPunct w:val="0"/>
              <w:autoSpaceDE w:val="0"/>
              <w:autoSpaceDN w:val="0"/>
              <w:adjustRightInd w:val="0"/>
              <w:spacing w:after="0"/>
              <w:jc w:val="center"/>
              <w:textAlignment w:val="baseline"/>
              <w:rPr>
                <w:ins w:id="9348" w:author="Stanley Mayalil" w:date="2022-11-09T16:08:00Z"/>
                <w:rFonts w:ascii="Arial" w:eastAsia="SimSun" w:hAnsi="Arial" w:cs="Arial"/>
                <w:sz w:val="18"/>
                <w:szCs w:val="18"/>
                <w:lang w:eastAsia="ja-JP"/>
              </w:rPr>
            </w:pPr>
            <w:ins w:id="9349" w:author="Stanley Mayalil" w:date="2022-11-09T16:08:00Z">
              <w:r w:rsidRPr="002B700C">
                <w:rPr>
                  <w:rFonts w:ascii="Arial" w:eastAsia="SimSun" w:hAnsi="Arial" w:cs="Arial"/>
                  <w:sz w:val="18"/>
                  <w:szCs w:val="18"/>
                  <w:lang w:eastAsia="ja-JP"/>
                </w:rPr>
                <w:t>4</w:t>
              </w:r>
            </w:ins>
          </w:p>
        </w:tc>
        <w:tc>
          <w:tcPr>
            <w:tcW w:w="566" w:type="pct"/>
          </w:tcPr>
          <w:p w14:paraId="0DE04305" w14:textId="77777777" w:rsidR="0023165E" w:rsidRPr="002B700C" w:rsidRDefault="0023165E" w:rsidP="00FC56D0">
            <w:pPr>
              <w:keepNext/>
              <w:keepLines/>
              <w:overflowPunct w:val="0"/>
              <w:autoSpaceDE w:val="0"/>
              <w:autoSpaceDN w:val="0"/>
              <w:adjustRightInd w:val="0"/>
              <w:spacing w:after="0"/>
              <w:jc w:val="center"/>
              <w:textAlignment w:val="baseline"/>
              <w:rPr>
                <w:ins w:id="9350" w:author="Stanley Mayalil" w:date="2022-11-09T16:08:00Z"/>
                <w:rFonts w:ascii="Arial" w:eastAsia="SimSun" w:hAnsi="Arial" w:cs="Arial"/>
                <w:sz w:val="18"/>
                <w:szCs w:val="18"/>
                <w:lang w:eastAsia="ja-JP"/>
              </w:rPr>
            </w:pPr>
            <w:ins w:id="9351" w:author="Stanley Mayalil" w:date="2022-11-09T16:08:00Z">
              <w:r w:rsidRPr="002B700C">
                <w:rPr>
                  <w:rFonts w:ascii="Arial" w:eastAsia="SimSun" w:hAnsi="Arial" w:cs="Arial"/>
                  <w:sz w:val="18"/>
                  <w:szCs w:val="18"/>
                  <w:lang w:eastAsia="ja-JP"/>
                </w:rPr>
                <w:t>User &gt; UE</w:t>
              </w:r>
            </w:ins>
          </w:p>
        </w:tc>
        <w:tc>
          <w:tcPr>
            <w:tcW w:w="2094" w:type="pct"/>
          </w:tcPr>
          <w:p w14:paraId="6F77CD36" w14:textId="77777777" w:rsidR="0023165E" w:rsidRPr="002B700C" w:rsidRDefault="0023165E" w:rsidP="00FC56D0">
            <w:pPr>
              <w:keepNext/>
              <w:keepLines/>
              <w:overflowPunct w:val="0"/>
              <w:autoSpaceDE w:val="0"/>
              <w:autoSpaceDN w:val="0"/>
              <w:adjustRightInd w:val="0"/>
              <w:spacing w:after="0"/>
              <w:textAlignment w:val="baseline"/>
              <w:rPr>
                <w:ins w:id="9352" w:author="Stanley Mayalil" w:date="2022-11-09T16:08:00Z"/>
                <w:rFonts w:ascii="Arial" w:eastAsia="SimSun" w:hAnsi="Arial" w:cs="Arial"/>
                <w:sz w:val="18"/>
                <w:szCs w:val="18"/>
              </w:rPr>
            </w:pPr>
            <w:ins w:id="9353" w:author="Stanley Mayalil" w:date="2022-11-09T16:08:00Z">
              <w:r w:rsidRPr="002B700C">
                <w:rPr>
                  <w:rFonts w:ascii="Arial" w:hAnsi="Arial" w:cs="Arial"/>
                  <w:sz w:val="18"/>
                  <w:szCs w:val="18"/>
                </w:rPr>
                <w:t>When the UE is in the "PIN check" mode, enter the new PIN: "1234#"</w:t>
              </w:r>
            </w:ins>
          </w:p>
        </w:tc>
        <w:tc>
          <w:tcPr>
            <w:tcW w:w="1075" w:type="pct"/>
          </w:tcPr>
          <w:p w14:paraId="62088BDF" w14:textId="77777777" w:rsidR="0023165E" w:rsidRPr="002B700C" w:rsidRDefault="0023165E" w:rsidP="00FC56D0">
            <w:pPr>
              <w:keepNext/>
              <w:keepLines/>
              <w:overflowPunct w:val="0"/>
              <w:autoSpaceDE w:val="0"/>
              <w:autoSpaceDN w:val="0"/>
              <w:adjustRightInd w:val="0"/>
              <w:spacing w:after="0"/>
              <w:textAlignment w:val="baseline"/>
              <w:rPr>
                <w:ins w:id="9354" w:author="Stanley Mayalil" w:date="2022-11-09T16:08:00Z"/>
                <w:rFonts w:ascii="Arial" w:eastAsia="SimSun" w:hAnsi="Arial" w:cs="Arial"/>
                <w:sz w:val="18"/>
                <w:szCs w:val="18"/>
              </w:rPr>
            </w:pPr>
          </w:p>
        </w:tc>
        <w:tc>
          <w:tcPr>
            <w:tcW w:w="421" w:type="pct"/>
          </w:tcPr>
          <w:p w14:paraId="7CEAE291" w14:textId="77777777" w:rsidR="0023165E" w:rsidRPr="002B700C" w:rsidRDefault="0023165E" w:rsidP="00FC56D0">
            <w:pPr>
              <w:keepNext/>
              <w:keepLines/>
              <w:overflowPunct w:val="0"/>
              <w:autoSpaceDE w:val="0"/>
              <w:autoSpaceDN w:val="0"/>
              <w:adjustRightInd w:val="0"/>
              <w:spacing w:after="0"/>
              <w:textAlignment w:val="baseline"/>
              <w:rPr>
                <w:ins w:id="9355" w:author="Stanley Mayalil" w:date="2022-11-09T16:08:00Z"/>
                <w:rFonts w:ascii="Arial" w:eastAsia="SimSun" w:hAnsi="Arial" w:cs="Arial"/>
                <w:sz w:val="18"/>
                <w:szCs w:val="18"/>
              </w:rPr>
            </w:pPr>
          </w:p>
        </w:tc>
        <w:tc>
          <w:tcPr>
            <w:tcW w:w="563" w:type="pct"/>
          </w:tcPr>
          <w:p w14:paraId="5A02DED8" w14:textId="77777777" w:rsidR="0023165E" w:rsidRPr="002B700C" w:rsidRDefault="0023165E" w:rsidP="00FC56D0">
            <w:pPr>
              <w:keepNext/>
              <w:keepLines/>
              <w:overflowPunct w:val="0"/>
              <w:autoSpaceDE w:val="0"/>
              <w:autoSpaceDN w:val="0"/>
              <w:adjustRightInd w:val="0"/>
              <w:spacing w:after="0"/>
              <w:textAlignment w:val="baseline"/>
              <w:rPr>
                <w:ins w:id="9356" w:author="Stanley Mayalil" w:date="2022-11-09T16:08:00Z"/>
                <w:rFonts w:ascii="Arial" w:eastAsia="SimSun" w:hAnsi="Arial" w:cs="Arial"/>
                <w:sz w:val="18"/>
                <w:szCs w:val="18"/>
              </w:rPr>
            </w:pPr>
          </w:p>
        </w:tc>
      </w:tr>
      <w:tr w:rsidR="0023165E" w:rsidRPr="001640B9" w14:paraId="56ECE10A" w14:textId="77777777" w:rsidTr="0023165E">
        <w:trPr>
          <w:cantSplit/>
          <w:trHeight w:val="20"/>
          <w:ins w:id="9357" w:author="Stanley Mayalil" w:date="2022-11-09T16:08:00Z"/>
        </w:trPr>
        <w:tc>
          <w:tcPr>
            <w:tcW w:w="281" w:type="pct"/>
            <w:vMerge/>
          </w:tcPr>
          <w:p w14:paraId="1CABD1FF" w14:textId="77777777" w:rsidR="0023165E" w:rsidRPr="002B700C" w:rsidRDefault="0023165E" w:rsidP="00FC56D0">
            <w:pPr>
              <w:keepNext/>
              <w:keepLines/>
              <w:overflowPunct w:val="0"/>
              <w:autoSpaceDE w:val="0"/>
              <w:autoSpaceDN w:val="0"/>
              <w:adjustRightInd w:val="0"/>
              <w:spacing w:after="0"/>
              <w:jc w:val="center"/>
              <w:textAlignment w:val="baseline"/>
              <w:rPr>
                <w:ins w:id="9358" w:author="Stanley Mayalil" w:date="2022-11-09T16:08:00Z"/>
                <w:rFonts w:ascii="Arial" w:eastAsia="SimSun" w:hAnsi="Arial" w:cs="Arial"/>
                <w:sz w:val="18"/>
                <w:szCs w:val="18"/>
                <w:lang w:eastAsia="ja-JP"/>
              </w:rPr>
            </w:pPr>
          </w:p>
        </w:tc>
        <w:tc>
          <w:tcPr>
            <w:tcW w:w="566" w:type="pct"/>
          </w:tcPr>
          <w:p w14:paraId="06A3D6F7" w14:textId="77777777" w:rsidR="0023165E" w:rsidRPr="002B700C" w:rsidRDefault="0023165E" w:rsidP="00FC56D0">
            <w:pPr>
              <w:keepNext/>
              <w:keepLines/>
              <w:overflowPunct w:val="0"/>
              <w:autoSpaceDE w:val="0"/>
              <w:autoSpaceDN w:val="0"/>
              <w:adjustRightInd w:val="0"/>
              <w:spacing w:after="0"/>
              <w:jc w:val="center"/>
              <w:textAlignment w:val="baseline"/>
              <w:rPr>
                <w:ins w:id="9359" w:author="Stanley Mayalil" w:date="2022-11-09T16:08:00Z"/>
                <w:rFonts w:ascii="Arial" w:eastAsia="SimSun" w:hAnsi="Arial" w:cs="Arial"/>
                <w:sz w:val="18"/>
                <w:szCs w:val="18"/>
                <w:lang w:eastAsia="ja-JP"/>
              </w:rPr>
            </w:pPr>
            <w:ins w:id="9360" w:author="Stanley Mayalil" w:date="2022-11-09T16:08:00Z">
              <w:r w:rsidRPr="002B700C">
                <w:rPr>
                  <w:rFonts w:ascii="Arial" w:eastAsia="SimSun" w:hAnsi="Arial" w:cs="Arial"/>
                  <w:sz w:val="18"/>
                  <w:szCs w:val="18"/>
                  <w:lang w:eastAsia="ja-JP"/>
                </w:rPr>
                <w:t xml:space="preserve">UE &gt; UICC </w:t>
              </w:r>
            </w:ins>
          </w:p>
        </w:tc>
        <w:tc>
          <w:tcPr>
            <w:tcW w:w="2094" w:type="pct"/>
          </w:tcPr>
          <w:p w14:paraId="567A8577" w14:textId="77777777" w:rsidR="0023165E" w:rsidRPr="002B700C" w:rsidRDefault="0023165E" w:rsidP="00FC56D0">
            <w:pPr>
              <w:keepNext/>
              <w:keepLines/>
              <w:overflowPunct w:val="0"/>
              <w:autoSpaceDE w:val="0"/>
              <w:autoSpaceDN w:val="0"/>
              <w:adjustRightInd w:val="0"/>
              <w:spacing w:after="0"/>
              <w:textAlignment w:val="baseline"/>
              <w:rPr>
                <w:ins w:id="9361" w:author="Stanley Mayalil" w:date="2022-11-09T16:08:00Z"/>
                <w:rFonts w:ascii="Arial" w:hAnsi="Arial" w:cs="Arial"/>
                <w:sz w:val="18"/>
                <w:szCs w:val="18"/>
              </w:rPr>
            </w:pPr>
            <w:ins w:id="9362" w:author="Stanley Mayalil" w:date="2022-11-09T16:08:00Z">
              <w:r w:rsidRPr="002B700C">
                <w:rPr>
                  <w:rFonts w:ascii="Arial" w:hAnsi="Arial" w:cs="Arial"/>
                  <w:sz w:val="18"/>
                  <w:szCs w:val="18"/>
                </w:rPr>
                <w:t xml:space="preserve">VERIFY PIN </w:t>
              </w:r>
            </w:ins>
          </w:p>
        </w:tc>
        <w:tc>
          <w:tcPr>
            <w:tcW w:w="1075" w:type="pct"/>
            <w:vMerge w:val="restart"/>
          </w:tcPr>
          <w:p w14:paraId="355F07DD" w14:textId="77777777" w:rsidR="0023165E" w:rsidRPr="002B700C" w:rsidRDefault="0023165E" w:rsidP="00FC56D0">
            <w:pPr>
              <w:keepNext/>
              <w:keepLines/>
              <w:overflowPunct w:val="0"/>
              <w:autoSpaceDE w:val="0"/>
              <w:autoSpaceDN w:val="0"/>
              <w:adjustRightInd w:val="0"/>
              <w:spacing w:after="0"/>
              <w:textAlignment w:val="baseline"/>
              <w:rPr>
                <w:ins w:id="9363" w:author="Stanley Mayalil" w:date="2022-11-09T16:08:00Z"/>
                <w:rFonts w:ascii="Arial" w:eastAsia="SimSun" w:hAnsi="Arial" w:cs="Arial"/>
                <w:strike/>
                <w:sz w:val="18"/>
                <w:szCs w:val="18"/>
              </w:rPr>
            </w:pPr>
            <w:ins w:id="9364" w:author="Stanley Mayalil" w:date="2022-11-09T16:08:00Z">
              <w:r w:rsidRPr="002B700C">
                <w:rPr>
                  <w:rFonts w:ascii="Arial" w:eastAsia="SimSun" w:hAnsi="Arial" w:cs="Arial"/>
                  <w:sz w:val="18"/>
                  <w:szCs w:val="18"/>
                </w:rPr>
                <w:t>This is verifiable only if A2/x is supported.</w:t>
              </w:r>
            </w:ins>
          </w:p>
        </w:tc>
        <w:tc>
          <w:tcPr>
            <w:tcW w:w="421" w:type="pct"/>
            <w:vMerge w:val="restart"/>
          </w:tcPr>
          <w:p w14:paraId="19BD76C4" w14:textId="77777777" w:rsidR="0023165E" w:rsidRPr="002B700C" w:rsidRDefault="0023165E" w:rsidP="00FC56D0">
            <w:pPr>
              <w:keepNext/>
              <w:keepLines/>
              <w:overflowPunct w:val="0"/>
              <w:autoSpaceDE w:val="0"/>
              <w:autoSpaceDN w:val="0"/>
              <w:adjustRightInd w:val="0"/>
              <w:spacing w:after="0"/>
              <w:textAlignment w:val="baseline"/>
              <w:rPr>
                <w:ins w:id="9365" w:author="Stanley Mayalil" w:date="2022-11-09T16:08:00Z"/>
                <w:rFonts w:ascii="Arial" w:eastAsia="SimSun" w:hAnsi="Arial" w:cs="Arial"/>
                <w:strike/>
                <w:sz w:val="18"/>
                <w:szCs w:val="18"/>
              </w:rPr>
            </w:pPr>
            <w:ins w:id="9366" w:author="Stanley Mayalil" w:date="2022-11-09T16:08:00Z">
              <w:r w:rsidRPr="002B700C">
                <w:rPr>
                  <w:rFonts w:ascii="Arial" w:eastAsia="SimSun" w:hAnsi="Arial" w:cs="Arial"/>
                  <w:sz w:val="18"/>
                  <w:szCs w:val="18"/>
                </w:rPr>
                <w:t>CR3</w:t>
              </w:r>
            </w:ins>
          </w:p>
        </w:tc>
        <w:tc>
          <w:tcPr>
            <w:tcW w:w="563" w:type="pct"/>
            <w:vMerge w:val="restart"/>
          </w:tcPr>
          <w:p w14:paraId="1481E9A3" w14:textId="77777777" w:rsidR="0023165E" w:rsidRPr="002B700C" w:rsidRDefault="0023165E" w:rsidP="00FC56D0">
            <w:pPr>
              <w:keepNext/>
              <w:keepLines/>
              <w:overflowPunct w:val="0"/>
              <w:autoSpaceDE w:val="0"/>
              <w:autoSpaceDN w:val="0"/>
              <w:adjustRightInd w:val="0"/>
              <w:spacing w:after="0"/>
              <w:textAlignment w:val="baseline"/>
              <w:rPr>
                <w:ins w:id="9367" w:author="Stanley Mayalil" w:date="2022-11-09T16:08:00Z"/>
                <w:rFonts w:ascii="Arial" w:eastAsia="SimSun" w:hAnsi="Arial" w:cs="Arial"/>
                <w:strike/>
                <w:sz w:val="18"/>
                <w:szCs w:val="18"/>
              </w:rPr>
            </w:pPr>
            <w:ins w:id="9368" w:author="Stanley Mayalil" w:date="2022-11-09T16:08:00Z">
              <w:r w:rsidRPr="002B700C">
                <w:rPr>
                  <w:rFonts w:ascii="Arial" w:eastAsia="SimSun" w:hAnsi="Arial" w:cs="Arial"/>
                  <w:sz w:val="18"/>
                  <w:szCs w:val="18"/>
                </w:rPr>
                <w:t>A.2/1 OR A2/2</w:t>
              </w:r>
            </w:ins>
          </w:p>
        </w:tc>
      </w:tr>
      <w:tr w:rsidR="0023165E" w:rsidRPr="001640B9" w14:paraId="433A70BB" w14:textId="77777777" w:rsidTr="0023165E">
        <w:trPr>
          <w:cantSplit/>
          <w:trHeight w:val="20"/>
          <w:ins w:id="9369" w:author="Stanley Mayalil" w:date="2022-11-09T16:08:00Z"/>
        </w:trPr>
        <w:tc>
          <w:tcPr>
            <w:tcW w:w="281" w:type="pct"/>
            <w:vMerge/>
          </w:tcPr>
          <w:p w14:paraId="588219C4" w14:textId="77777777" w:rsidR="0023165E" w:rsidRPr="002B700C" w:rsidRDefault="0023165E" w:rsidP="00FC56D0">
            <w:pPr>
              <w:keepNext/>
              <w:keepLines/>
              <w:overflowPunct w:val="0"/>
              <w:autoSpaceDE w:val="0"/>
              <w:autoSpaceDN w:val="0"/>
              <w:adjustRightInd w:val="0"/>
              <w:spacing w:after="0"/>
              <w:jc w:val="center"/>
              <w:textAlignment w:val="baseline"/>
              <w:rPr>
                <w:ins w:id="9370" w:author="Stanley Mayalil" w:date="2022-11-09T16:08:00Z"/>
                <w:rFonts w:ascii="Arial" w:eastAsia="SimSun" w:hAnsi="Arial" w:cs="Arial"/>
                <w:sz w:val="18"/>
                <w:szCs w:val="18"/>
                <w:lang w:eastAsia="ja-JP"/>
              </w:rPr>
            </w:pPr>
          </w:p>
        </w:tc>
        <w:tc>
          <w:tcPr>
            <w:tcW w:w="566" w:type="pct"/>
          </w:tcPr>
          <w:p w14:paraId="12236BF1" w14:textId="77777777" w:rsidR="0023165E" w:rsidRPr="002B700C" w:rsidRDefault="0023165E" w:rsidP="00FC56D0">
            <w:pPr>
              <w:keepNext/>
              <w:keepLines/>
              <w:overflowPunct w:val="0"/>
              <w:autoSpaceDE w:val="0"/>
              <w:autoSpaceDN w:val="0"/>
              <w:adjustRightInd w:val="0"/>
              <w:spacing w:after="0"/>
              <w:jc w:val="center"/>
              <w:textAlignment w:val="baseline"/>
              <w:rPr>
                <w:ins w:id="9371" w:author="Stanley Mayalil" w:date="2022-11-09T16:08:00Z"/>
                <w:rFonts w:ascii="Arial" w:eastAsia="SimSun" w:hAnsi="Arial" w:cs="Arial"/>
                <w:sz w:val="18"/>
                <w:szCs w:val="18"/>
                <w:lang w:eastAsia="ja-JP"/>
              </w:rPr>
            </w:pPr>
            <w:ins w:id="9372" w:author="Stanley Mayalil" w:date="2022-11-09T16:08:00Z">
              <w:r w:rsidRPr="002B700C">
                <w:rPr>
                  <w:rFonts w:ascii="Arial" w:eastAsia="SimSun" w:hAnsi="Arial" w:cs="Arial"/>
                  <w:sz w:val="18"/>
                  <w:szCs w:val="18"/>
                  <w:lang w:eastAsia="ja-JP"/>
                </w:rPr>
                <w:t>USIM &gt; UE</w:t>
              </w:r>
            </w:ins>
          </w:p>
        </w:tc>
        <w:tc>
          <w:tcPr>
            <w:tcW w:w="2094" w:type="pct"/>
          </w:tcPr>
          <w:p w14:paraId="73F0BA10" w14:textId="77777777" w:rsidR="0023165E" w:rsidRPr="002B700C" w:rsidRDefault="0023165E" w:rsidP="00FC56D0">
            <w:pPr>
              <w:keepNext/>
              <w:keepLines/>
              <w:overflowPunct w:val="0"/>
              <w:autoSpaceDE w:val="0"/>
              <w:autoSpaceDN w:val="0"/>
              <w:adjustRightInd w:val="0"/>
              <w:spacing w:after="0"/>
              <w:textAlignment w:val="baseline"/>
              <w:rPr>
                <w:ins w:id="9373" w:author="Stanley Mayalil" w:date="2022-11-09T16:08:00Z"/>
                <w:rFonts w:ascii="Arial" w:hAnsi="Arial" w:cs="Arial"/>
                <w:sz w:val="18"/>
                <w:szCs w:val="18"/>
              </w:rPr>
            </w:pPr>
            <w:ins w:id="9374" w:author="Stanley Mayalil" w:date="2022-11-09T16:08:00Z">
              <w:r w:rsidRPr="002B700C">
                <w:rPr>
                  <w:rFonts w:ascii="Arial" w:hAnsi="Arial" w:cs="Arial"/>
                  <w:sz w:val="18"/>
                  <w:szCs w:val="18"/>
                </w:rPr>
                <w:t>Check Status word</w:t>
              </w:r>
            </w:ins>
          </w:p>
        </w:tc>
        <w:tc>
          <w:tcPr>
            <w:tcW w:w="1075" w:type="pct"/>
            <w:vMerge/>
          </w:tcPr>
          <w:p w14:paraId="751EFCE2" w14:textId="77777777" w:rsidR="0023165E" w:rsidRPr="002B700C" w:rsidRDefault="0023165E" w:rsidP="00FC56D0">
            <w:pPr>
              <w:keepNext/>
              <w:keepLines/>
              <w:overflowPunct w:val="0"/>
              <w:autoSpaceDE w:val="0"/>
              <w:autoSpaceDN w:val="0"/>
              <w:adjustRightInd w:val="0"/>
              <w:spacing w:after="0"/>
              <w:textAlignment w:val="baseline"/>
              <w:rPr>
                <w:ins w:id="9375" w:author="Stanley Mayalil" w:date="2022-11-09T16:08:00Z"/>
                <w:rFonts w:ascii="Arial" w:eastAsia="SimSun" w:hAnsi="Arial" w:cs="Arial"/>
                <w:strike/>
                <w:sz w:val="18"/>
                <w:szCs w:val="18"/>
              </w:rPr>
            </w:pPr>
          </w:p>
        </w:tc>
        <w:tc>
          <w:tcPr>
            <w:tcW w:w="421" w:type="pct"/>
            <w:vMerge/>
          </w:tcPr>
          <w:p w14:paraId="40D85AB8" w14:textId="77777777" w:rsidR="0023165E" w:rsidRPr="002B700C" w:rsidRDefault="0023165E" w:rsidP="00FC56D0">
            <w:pPr>
              <w:keepNext/>
              <w:keepLines/>
              <w:overflowPunct w:val="0"/>
              <w:autoSpaceDE w:val="0"/>
              <w:autoSpaceDN w:val="0"/>
              <w:adjustRightInd w:val="0"/>
              <w:spacing w:after="0"/>
              <w:textAlignment w:val="baseline"/>
              <w:rPr>
                <w:ins w:id="9376" w:author="Stanley Mayalil" w:date="2022-11-09T16:08:00Z"/>
                <w:rFonts w:ascii="Arial" w:eastAsia="SimSun" w:hAnsi="Arial" w:cs="Arial"/>
                <w:strike/>
                <w:sz w:val="18"/>
                <w:szCs w:val="18"/>
              </w:rPr>
            </w:pPr>
          </w:p>
        </w:tc>
        <w:tc>
          <w:tcPr>
            <w:tcW w:w="563" w:type="pct"/>
            <w:vMerge/>
          </w:tcPr>
          <w:p w14:paraId="471D1EFB" w14:textId="77777777" w:rsidR="0023165E" w:rsidRPr="002B700C" w:rsidRDefault="0023165E" w:rsidP="00FC56D0">
            <w:pPr>
              <w:keepNext/>
              <w:keepLines/>
              <w:overflowPunct w:val="0"/>
              <w:autoSpaceDE w:val="0"/>
              <w:autoSpaceDN w:val="0"/>
              <w:adjustRightInd w:val="0"/>
              <w:spacing w:after="0"/>
              <w:textAlignment w:val="baseline"/>
              <w:rPr>
                <w:ins w:id="9377" w:author="Stanley Mayalil" w:date="2022-11-09T16:08:00Z"/>
                <w:rFonts w:ascii="Arial" w:eastAsia="SimSun" w:hAnsi="Arial" w:cs="Arial"/>
                <w:strike/>
                <w:sz w:val="18"/>
                <w:szCs w:val="18"/>
              </w:rPr>
            </w:pPr>
          </w:p>
        </w:tc>
      </w:tr>
      <w:tr w:rsidR="0023165E" w:rsidRPr="001640B9" w14:paraId="76895B2C" w14:textId="77777777" w:rsidTr="0023165E">
        <w:trPr>
          <w:cantSplit/>
          <w:trHeight w:val="20"/>
          <w:ins w:id="9378" w:author="Stanley Mayalil" w:date="2022-11-09T16:08:00Z"/>
        </w:trPr>
        <w:tc>
          <w:tcPr>
            <w:tcW w:w="281" w:type="pct"/>
            <w:vMerge/>
          </w:tcPr>
          <w:p w14:paraId="34037ED7" w14:textId="77777777" w:rsidR="0023165E" w:rsidRPr="002B700C" w:rsidRDefault="0023165E" w:rsidP="00FC56D0">
            <w:pPr>
              <w:keepNext/>
              <w:keepLines/>
              <w:overflowPunct w:val="0"/>
              <w:autoSpaceDE w:val="0"/>
              <w:autoSpaceDN w:val="0"/>
              <w:adjustRightInd w:val="0"/>
              <w:spacing w:after="0"/>
              <w:jc w:val="center"/>
              <w:textAlignment w:val="baseline"/>
              <w:rPr>
                <w:ins w:id="9379" w:author="Stanley Mayalil" w:date="2022-11-09T16:08:00Z"/>
                <w:rFonts w:ascii="Arial" w:eastAsia="SimSun" w:hAnsi="Arial" w:cs="Arial"/>
                <w:sz w:val="18"/>
                <w:szCs w:val="18"/>
                <w:lang w:eastAsia="ja-JP"/>
              </w:rPr>
            </w:pPr>
          </w:p>
        </w:tc>
        <w:tc>
          <w:tcPr>
            <w:tcW w:w="566" w:type="pct"/>
          </w:tcPr>
          <w:p w14:paraId="0525CDD5" w14:textId="77777777" w:rsidR="0023165E" w:rsidRPr="002B700C" w:rsidRDefault="0023165E" w:rsidP="00FC56D0">
            <w:pPr>
              <w:keepNext/>
              <w:keepLines/>
              <w:overflowPunct w:val="0"/>
              <w:autoSpaceDE w:val="0"/>
              <w:autoSpaceDN w:val="0"/>
              <w:adjustRightInd w:val="0"/>
              <w:spacing w:after="0"/>
              <w:jc w:val="center"/>
              <w:textAlignment w:val="baseline"/>
              <w:rPr>
                <w:ins w:id="9380" w:author="Stanley Mayalil" w:date="2022-11-09T16:08:00Z"/>
                <w:rFonts w:ascii="Arial" w:eastAsia="SimSun" w:hAnsi="Arial" w:cs="Arial"/>
                <w:sz w:val="18"/>
                <w:szCs w:val="18"/>
                <w:lang w:eastAsia="ja-JP"/>
              </w:rPr>
            </w:pPr>
            <w:ins w:id="9381" w:author="Stanley Mayalil" w:date="2022-11-09T16:08:00Z">
              <w:r w:rsidRPr="002B700C">
                <w:rPr>
                  <w:rFonts w:ascii="Arial" w:eastAsia="SimSun" w:hAnsi="Arial" w:cs="Arial"/>
                  <w:sz w:val="18"/>
                  <w:szCs w:val="18"/>
                  <w:lang w:eastAsia="ja-JP"/>
                </w:rPr>
                <w:t>UE &gt; User</w:t>
              </w:r>
            </w:ins>
          </w:p>
        </w:tc>
        <w:tc>
          <w:tcPr>
            <w:tcW w:w="2094" w:type="pct"/>
          </w:tcPr>
          <w:p w14:paraId="1656220C" w14:textId="77777777" w:rsidR="0023165E" w:rsidRPr="002B700C" w:rsidRDefault="0023165E" w:rsidP="00FC56D0">
            <w:pPr>
              <w:keepNext/>
              <w:keepLines/>
              <w:overflowPunct w:val="0"/>
              <w:autoSpaceDE w:val="0"/>
              <w:autoSpaceDN w:val="0"/>
              <w:adjustRightInd w:val="0"/>
              <w:spacing w:after="0"/>
              <w:textAlignment w:val="baseline"/>
              <w:rPr>
                <w:ins w:id="9382" w:author="Stanley Mayalil" w:date="2022-11-09T16:08:00Z"/>
                <w:rFonts w:ascii="Arial" w:hAnsi="Arial" w:cs="Arial"/>
                <w:sz w:val="18"/>
                <w:szCs w:val="18"/>
              </w:rPr>
            </w:pPr>
            <w:ins w:id="9383" w:author="Stanley Mayalil" w:date="2022-11-09T16:08:00Z">
              <w:r w:rsidRPr="002B700C">
                <w:rPr>
                  <w:rFonts w:ascii="Arial" w:hAnsi="Arial" w:cs="Arial"/>
                  <w:sz w:val="18"/>
                  <w:szCs w:val="18"/>
                  <w:lang w:val="en-US" w:eastAsia="en-GB"/>
                </w:rPr>
                <w:t>An indication is given to the user showing whether this procedure was successful</w:t>
              </w:r>
            </w:ins>
          </w:p>
        </w:tc>
        <w:tc>
          <w:tcPr>
            <w:tcW w:w="1075" w:type="pct"/>
          </w:tcPr>
          <w:p w14:paraId="0164ECA5" w14:textId="77777777" w:rsidR="0023165E" w:rsidRPr="002B700C" w:rsidRDefault="0023165E" w:rsidP="00FC56D0">
            <w:pPr>
              <w:keepNext/>
              <w:keepLines/>
              <w:overflowPunct w:val="0"/>
              <w:autoSpaceDE w:val="0"/>
              <w:autoSpaceDN w:val="0"/>
              <w:adjustRightInd w:val="0"/>
              <w:spacing w:after="0"/>
              <w:textAlignment w:val="baseline"/>
              <w:rPr>
                <w:ins w:id="9384" w:author="Stanley Mayalil" w:date="2022-11-09T16:08:00Z"/>
                <w:rFonts w:ascii="Arial" w:eastAsia="SimSun" w:hAnsi="Arial" w:cs="Arial"/>
                <w:sz w:val="18"/>
                <w:szCs w:val="18"/>
              </w:rPr>
            </w:pPr>
            <w:ins w:id="9385" w:author="Stanley Mayalil" w:date="2022-11-09T16:08:00Z">
              <w:r w:rsidRPr="002B700C">
                <w:rPr>
                  <w:rFonts w:ascii="Arial" w:eastAsia="SimSun" w:hAnsi="Arial" w:cs="Arial"/>
                  <w:sz w:val="18"/>
                  <w:szCs w:val="18"/>
                </w:rPr>
                <w:t>This procedure shall be successfull</w:t>
              </w:r>
            </w:ins>
          </w:p>
        </w:tc>
        <w:tc>
          <w:tcPr>
            <w:tcW w:w="421" w:type="pct"/>
          </w:tcPr>
          <w:p w14:paraId="17D737F5" w14:textId="77777777" w:rsidR="0023165E" w:rsidRPr="002B700C" w:rsidRDefault="0023165E" w:rsidP="00FC56D0">
            <w:pPr>
              <w:keepNext/>
              <w:keepLines/>
              <w:overflowPunct w:val="0"/>
              <w:autoSpaceDE w:val="0"/>
              <w:autoSpaceDN w:val="0"/>
              <w:adjustRightInd w:val="0"/>
              <w:spacing w:after="0"/>
              <w:textAlignment w:val="baseline"/>
              <w:rPr>
                <w:ins w:id="9386" w:author="Stanley Mayalil" w:date="2022-11-09T16:08:00Z"/>
                <w:rFonts w:ascii="Arial" w:eastAsia="SimSun" w:hAnsi="Arial" w:cs="Arial"/>
                <w:sz w:val="18"/>
                <w:szCs w:val="18"/>
              </w:rPr>
            </w:pPr>
            <w:ins w:id="9387" w:author="Stanley Mayalil" w:date="2022-11-09T16:08:00Z">
              <w:r w:rsidRPr="002B700C">
                <w:rPr>
                  <w:rFonts w:ascii="Arial" w:eastAsia="SimSun" w:hAnsi="Arial" w:cs="Arial"/>
                  <w:sz w:val="18"/>
                  <w:szCs w:val="18"/>
                </w:rPr>
                <w:t xml:space="preserve">CR4 </w:t>
              </w:r>
            </w:ins>
          </w:p>
        </w:tc>
        <w:tc>
          <w:tcPr>
            <w:tcW w:w="563" w:type="pct"/>
          </w:tcPr>
          <w:p w14:paraId="368A6675" w14:textId="77777777" w:rsidR="0023165E" w:rsidRPr="002B700C" w:rsidRDefault="0023165E" w:rsidP="00FC56D0">
            <w:pPr>
              <w:keepNext/>
              <w:keepLines/>
              <w:overflowPunct w:val="0"/>
              <w:autoSpaceDE w:val="0"/>
              <w:autoSpaceDN w:val="0"/>
              <w:adjustRightInd w:val="0"/>
              <w:spacing w:after="0"/>
              <w:textAlignment w:val="baseline"/>
              <w:rPr>
                <w:ins w:id="9388" w:author="Stanley Mayalil" w:date="2022-11-09T16:08:00Z"/>
                <w:rFonts w:ascii="Arial" w:eastAsia="SimSun" w:hAnsi="Arial" w:cs="Arial"/>
                <w:sz w:val="18"/>
                <w:szCs w:val="18"/>
              </w:rPr>
            </w:pPr>
          </w:p>
        </w:tc>
      </w:tr>
      <w:tr w:rsidR="0023165E" w:rsidRPr="001640B9" w14:paraId="7A6C1FBC" w14:textId="77777777" w:rsidTr="0023165E">
        <w:trPr>
          <w:cantSplit/>
          <w:trHeight w:val="20"/>
          <w:ins w:id="9389" w:author="Stanley Mayalil" w:date="2022-11-09T16:08:00Z"/>
        </w:trPr>
        <w:tc>
          <w:tcPr>
            <w:tcW w:w="281" w:type="pct"/>
          </w:tcPr>
          <w:p w14:paraId="0E7BA637" w14:textId="77777777" w:rsidR="0023165E" w:rsidRPr="002B700C" w:rsidRDefault="0023165E" w:rsidP="00FC56D0">
            <w:pPr>
              <w:keepNext/>
              <w:keepLines/>
              <w:overflowPunct w:val="0"/>
              <w:autoSpaceDE w:val="0"/>
              <w:autoSpaceDN w:val="0"/>
              <w:adjustRightInd w:val="0"/>
              <w:spacing w:after="0"/>
              <w:jc w:val="center"/>
              <w:textAlignment w:val="baseline"/>
              <w:rPr>
                <w:ins w:id="9390" w:author="Stanley Mayalil" w:date="2022-11-09T16:08:00Z"/>
                <w:rFonts w:ascii="Arial" w:eastAsia="SimSun" w:hAnsi="Arial" w:cs="Arial"/>
                <w:sz w:val="18"/>
                <w:szCs w:val="18"/>
                <w:lang w:eastAsia="ja-JP"/>
              </w:rPr>
            </w:pPr>
            <w:ins w:id="9391" w:author="Stanley Mayalil" w:date="2022-11-09T16:08:00Z">
              <w:r w:rsidRPr="002B700C">
                <w:rPr>
                  <w:rFonts w:ascii="Arial" w:eastAsia="SimSun" w:hAnsi="Arial" w:cs="Arial"/>
                  <w:sz w:val="18"/>
                  <w:szCs w:val="18"/>
                  <w:lang w:eastAsia="ja-JP"/>
                </w:rPr>
                <w:t>5</w:t>
              </w:r>
            </w:ins>
          </w:p>
        </w:tc>
        <w:tc>
          <w:tcPr>
            <w:tcW w:w="566" w:type="pct"/>
          </w:tcPr>
          <w:p w14:paraId="38A44FF1" w14:textId="77777777" w:rsidR="0023165E" w:rsidRPr="002B700C" w:rsidRDefault="0023165E" w:rsidP="00FC56D0">
            <w:pPr>
              <w:keepNext/>
              <w:keepLines/>
              <w:overflowPunct w:val="0"/>
              <w:autoSpaceDE w:val="0"/>
              <w:autoSpaceDN w:val="0"/>
              <w:adjustRightInd w:val="0"/>
              <w:spacing w:after="0"/>
              <w:jc w:val="center"/>
              <w:textAlignment w:val="baseline"/>
              <w:rPr>
                <w:ins w:id="9392" w:author="Stanley Mayalil" w:date="2022-11-09T16:08:00Z"/>
                <w:rFonts w:ascii="Arial" w:eastAsia="SimSun" w:hAnsi="Arial" w:cs="Arial"/>
                <w:sz w:val="18"/>
                <w:szCs w:val="18"/>
                <w:lang w:eastAsia="ja-JP"/>
              </w:rPr>
            </w:pPr>
            <w:ins w:id="9393" w:author="Stanley Mayalil" w:date="2022-11-09T16:08:00Z">
              <w:r w:rsidRPr="002B700C">
                <w:rPr>
                  <w:rFonts w:ascii="Arial" w:eastAsia="SimSun" w:hAnsi="Arial" w:cs="Arial"/>
                  <w:sz w:val="18"/>
                  <w:szCs w:val="18"/>
                  <w:lang w:eastAsia="ja-JP"/>
                </w:rPr>
                <w:t>UE</w:t>
              </w:r>
            </w:ins>
          </w:p>
        </w:tc>
        <w:tc>
          <w:tcPr>
            <w:tcW w:w="2094" w:type="pct"/>
          </w:tcPr>
          <w:p w14:paraId="129BA0BA" w14:textId="77777777" w:rsidR="0023165E" w:rsidRPr="002B700C" w:rsidRDefault="0023165E" w:rsidP="00FC56D0">
            <w:pPr>
              <w:keepNext/>
              <w:keepLines/>
              <w:overflowPunct w:val="0"/>
              <w:autoSpaceDE w:val="0"/>
              <w:autoSpaceDN w:val="0"/>
              <w:adjustRightInd w:val="0"/>
              <w:spacing w:after="0"/>
              <w:textAlignment w:val="baseline"/>
              <w:rPr>
                <w:ins w:id="9394" w:author="Stanley Mayalil" w:date="2022-11-09T16:08:00Z"/>
                <w:rFonts w:ascii="Arial" w:eastAsia="SimSun" w:hAnsi="Arial" w:cs="Arial"/>
                <w:sz w:val="18"/>
                <w:szCs w:val="18"/>
              </w:rPr>
            </w:pPr>
            <w:ins w:id="9395" w:author="Stanley Mayalil" w:date="2022-11-09T16:08:00Z">
              <w:r w:rsidRPr="002B700C">
                <w:rPr>
                  <w:rFonts w:ascii="Arial" w:eastAsia="SimSun" w:hAnsi="Arial" w:cs="Arial"/>
                  <w:sz w:val="18"/>
                  <w:szCs w:val="18"/>
                </w:rPr>
                <w:t>The Terminal is switched off and on.</w:t>
              </w:r>
            </w:ins>
          </w:p>
        </w:tc>
        <w:tc>
          <w:tcPr>
            <w:tcW w:w="1075" w:type="pct"/>
          </w:tcPr>
          <w:p w14:paraId="7771C0AE" w14:textId="77777777" w:rsidR="0023165E" w:rsidRPr="002B700C" w:rsidRDefault="0023165E" w:rsidP="00FC56D0">
            <w:pPr>
              <w:keepNext/>
              <w:keepLines/>
              <w:overflowPunct w:val="0"/>
              <w:autoSpaceDE w:val="0"/>
              <w:autoSpaceDN w:val="0"/>
              <w:adjustRightInd w:val="0"/>
              <w:spacing w:after="0"/>
              <w:textAlignment w:val="baseline"/>
              <w:rPr>
                <w:ins w:id="9396" w:author="Stanley Mayalil" w:date="2022-11-09T16:08:00Z"/>
                <w:rFonts w:ascii="Arial" w:eastAsia="SimSun" w:hAnsi="Arial" w:cs="Arial"/>
                <w:sz w:val="18"/>
                <w:szCs w:val="18"/>
              </w:rPr>
            </w:pPr>
          </w:p>
        </w:tc>
        <w:tc>
          <w:tcPr>
            <w:tcW w:w="421" w:type="pct"/>
          </w:tcPr>
          <w:p w14:paraId="61F9CD7E" w14:textId="77777777" w:rsidR="0023165E" w:rsidRPr="002B700C" w:rsidRDefault="0023165E" w:rsidP="00FC56D0">
            <w:pPr>
              <w:keepNext/>
              <w:keepLines/>
              <w:overflowPunct w:val="0"/>
              <w:autoSpaceDE w:val="0"/>
              <w:autoSpaceDN w:val="0"/>
              <w:adjustRightInd w:val="0"/>
              <w:spacing w:after="0"/>
              <w:textAlignment w:val="baseline"/>
              <w:rPr>
                <w:ins w:id="9397" w:author="Stanley Mayalil" w:date="2022-11-09T16:08:00Z"/>
                <w:rFonts w:ascii="Arial" w:eastAsia="SimSun" w:hAnsi="Arial" w:cs="Arial"/>
                <w:sz w:val="18"/>
                <w:szCs w:val="18"/>
              </w:rPr>
            </w:pPr>
          </w:p>
        </w:tc>
        <w:tc>
          <w:tcPr>
            <w:tcW w:w="563" w:type="pct"/>
          </w:tcPr>
          <w:p w14:paraId="474D4565" w14:textId="77777777" w:rsidR="0023165E" w:rsidRPr="002B700C" w:rsidRDefault="0023165E" w:rsidP="00FC56D0">
            <w:pPr>
              <w:keepNext/>
              <w:keepLines/>
              <w:overflowPunct w:val="0"/>
              <w:autoSpaceDE w:val="0"/>
              <w:autoSpaceDN w:val="0"/>
              <w:adjustRightInd w:val="0"/>
              <w:spacing w:after="0"/>
              <w:textAlignment w:val="baseline"/>
              <w:rPr>
                <w:ins w:id="9398" w:author="Stanley Mayalil" w:date="2022-11-09T16:08:00Z"/>
                <w:rFonts w:ascii="Arial" w:eastAsia="SimSun" w:hAnsi="Arial" w:cs="Arial"/>
                <w:sz w:val="18"/>
                <w:szCs w:val="18"/>
              </w:rPr>
            </w:pPr>
          </w:p>
        </w:tc>
      </w:tr>
      <w:tr w:rsidR="0023165E" w:rsidRPr="001640B9" w14:paraId="51476886" w14:textId="77777777" w:rsidTr="0023165E">
        <w:trPr>
          <w:cantSplit/>
          <w:trHeight w:val="20"/>
          <w:ins w:id="9399" w:author="Stanley Mayalil" w:date="2022-11-09T16:08:00Z"/>
        </w:trPr>
        <w:tc>
          <w:tcPr>
            <w:tcW w:w="281" w:type="pct"/>
            <w:vMerge w:val="restart"/>
          </w:tcPr>
          <w:p w14:paraId="210A6CA7" w14:textId="77777777" w:rsidR="0023165E" w:rsidRPr="002B700C" w:rsidRDefault="0023165E" w:rsidP="00FC56D0">
            <w:pPr>
              <w:keepNext/>
              <w:keepLines/>
              <w:overflowPunct w:val="0"/>
              <w:autoSpaceDE w:val="0"/>
              <w:autoSpaceDN w:val="0"/>
              <w:adjustRightInd w:val="0"/>
              <w:spacing w:after="0"/>
              <w:jc w:val="center"/>
              <w:textAlignment w:val="baseline"/>
              <w:rPr>
                <w:ins w:id="9400" w:author="Stanley Mayalil" w:date="2022-11-09T16:08:00Z"/>
                <w:rFonts w:ascii="Arial" w:eastAsia="SimSun" w:hAnsi="Arial" w:cs="Arial"/>
                <w:sz w:val="18"/>
                <w:szCs w:val="18"/>
                <w:lang w:eastAsia="ja-JP"/>
              </w:rPr>
            </w:pPr>
            <w:ins w:id="9401" w:author="Stanley Mayalil" w:date="2022-11-09T16:08:00Z">
              <w:r w:rsidRPr="002B700C">
                <w:rPr>
                  <w:rFonts w:ascii="Arial" w:eastAsia="SimSun" w:hAnsi="Arial" w:cs="Arial"/>
                  <w:sz w:val="18"/>
                  <w:szCs w:val="18"/>
                  <w:lang w:eastAsia="ja-JP"/>
                </w:rPr>
                <w:t>6</w:t>
              </w:r>
            </w:ins>
          </w:p>
        </w:tc>
        <w:tc>
          <w:tcPr>
            <w:tcW w:w="566" w:type="pct"/>
          </w:tcPr>
          <w:p w14:paraId="27F7182A" w14:textId="77777777" w:rsidR="0023165E" w:rsidRPr="002B700C" w:rsidRDefault="0023165E" w:rsidP="00FC56D0">
            <w:pPr>
              <w:keepNext/>
              <w:keepLines/>
              <w:overflowPunct w:val="0"/>
              <w:autoSpaceDE w:val="0"/>
              <w:autoSpaceDN w:val="0"/>
              <w:adjustRightInd w:val="0"/>
              <w:spacing w:after="0"/>
              <w:jc w:val="center"/>
              <w:textAlignment w:val="baseline"/>
              <w:rPr>
                <w:ins w:id="9402" w:author="Stanley Mayalil" w:date="2022-11-09T16:08:00Z"/>
                <w:rFonts w:ascii="Arial" w:eastAsia="SimSun" w:hAnsi="Arial" w:cs="Arial"/>
                <w:sz w:val="18"/>
                <w:szCs w:val="18"/>
                <w:lang w:eastAsia="ja-JP"/>
              </w:rPr>
            </w:pPr>
            <w:ins w:id="9403" w:author="Stanley Mayalil" w:date="2022-11-09T16:08:00Z">
              <w:r w:rsidRPr="002B700C">
                <w:rPr>
                  <w:rFonts w:ascii="Arial" w:eastAsia="SimSun" w:hAnsi="Arial" w:cs="Arial"/>
                  <w:sz w:val="18"/>
                  <w:szCs w:val="18"/>
                  <w:lang w:eastAsia="ja-JP"/>
                </w:rPr>
                <w:t>User &gt; UE</w:t>
              </w:r>
            </w:ins>
          </w:p>
        </w:tc>
        <w:tc>
          <w:tcPr>
            <w:tcW w:w="2094" w:type="pct"/>
          </w:tcPr>
          <w:p w14:paraId="4D66C066" w14:textId="77777777" w:rsidR="0023165E" w:rsidRPr="002B700C" w:rsidRDefault="0023165E" w:rsidP="00FC56D0">
            <w:pPr>
              <w:keepNext/>
              <w:keepLines/>
              <w:overflowPunct w:val="0"/>
              <w:autoSpaceDE w:val="0"/>
              <w:autoSpaceDN w:val="0"/>
              <w:adjustRightInd w:val="0"/>
              <w:spacing w:after="0"/>
              <w:textAlignment w:val="baseline"/>
              <w:rPr>
                <w:ins w:id="9404" w:author="Stanley Mayalil" w:date="2022-11-09T16:08:00Z"/>
                <w:rFonts w:ascii="Arial" w:eastAsia="SimSun" w:hAnsi="Arial" w:cs="Arial"/>
                <w:sz w:val="18"/>
                <w:szCs w:val="18"/>
              </w:rPr>
            </w:pPr>
            <w:ins w:id="9405" w:author="Stanley Mayalil" w:date="2022-11-09T16:08:00Z">
              <w:r w:rsidRPr="002B700C">
                <w:rPr>
                  <w:rFonts w:ascii="Arial" w:hAnsi="Arial" w:cs="Arial"/>
                  <w:sz w:val="18"/>
                  <w:szCs w:val="18"/>
                </w:rPr>
                <w:t>Enter a wrong PIN three times.</w:t>
              </w:r>
            </w:ins>
          </w:p>
        </w:tc>
        <w:tc>
          <w:tcPr>
            <w:tcW w:w="1075" w:type="pct"/>
          </w:tcPr>
          <w:p w14:paraId="79EFEB48" w14:textId="77777777" w:rsidR="0023165E" w:rsidRPr="002B700C" w:rsidRDefault="0023165E" w:rsidP="00FC56D0">
            <w:pPr>
              <w:keepNext/>
              <w:keepLines/>
              <w:overflowPunct w:val="0"/>
              <w:autoSpaceDE w:val="0"/>
              <w:autoSpaceDN w:val="0"/>
              <w:adjustRightInd w:val="0"/>
              <w:spacing w:after="0"/>
              <w:textAlignment w:val="baseline"/>
              <w:rPr>
                <w:ins w:id="9406" w:author="Stanley Mayalil" w:date="2022-11-09T16:08:00Z"/>
                <w:rFonts w:ascii="Arial" w:eastAsia="SimSun" w:hAnsi="Arial" w:cs="Arial"/>
                <w:sz w:val="18"/>
                <w:szCs w:val="18"/>
              </w:rPr>
            </w:pPr>
          </w:p>
        </w:tc>
        <w:tc>
          <w:tcPr>
            <w:tcW w:w="421" w:type="pct"/>
          </w:tcPr>
          <w:p w14:paraId="04222E62" w14:textId="77777777" w:rsidR="0023165E" w:rsidRPr="002B700C" w:rsidRDefault="0023165E" w:rsidP="00FC56D0">
            <w:pPr>
              <w:keepNext/>
              <w:keepLines/>
              <w:overflowPunct w:val="0"/>
              <w:autoSpaceDE w:val="0"/>
              <w:autoSpaceDN w:val="0"/>
              <w:adjustRightInd w:val="0"/>
              <w:spacing w:after="0"/>
              <w:textAlignment w:val="baseline"/>
              <w:rPr>
                <w:ins w:id="9407" w:author="Stanley Mayalil" w:date="2022-11-09T16:08:00Z"/>
                <w:rFonts w:ascii="Arial" w:eastAsia="SimSun" w:hAnsi="Arial" w:cs="Arial"/>
                <w:sz w:val="18"/>
                <w:szCs w:val="18"/>
              </w:rPr>
            </w:pPr>
          </w:p>
        </w:tc>
        <w:tc>
          <w:tcPr>
            <w:tcW w:w="563" w:type="pct"/>
          </w:tcPr>
          <w:p w14:paraId="2E5A1795" w14:textId="77777777" w:rsidR="0023165E" w:rsidRPr="002B700C" w:rsidRDefault="0023165E" w:rsidP="00FC56D0">
            <w:pPr>
              <w:keepNext/>
              <w:keepLines/>
              <w:overflowPunct w:val="0"/>
              <w:autoSpaceDE w:val="0"/>
              <w:autoSpaceDN w:val="0"/>
              <w:adjustRightInd w:val="0"/>
              <w:spacing w:after="0"/>
              <w:textAlignment w:val="baseline"/>
              <w:rPr>
                <w:ins w:id="9408" w:author="Stanley Mayalil" w:date="2022-11-09T16:08:00Z"/>
                <w:rFonts w:ascii="Arial" w:eastAsia="SimSun" w:hAnsi="Arial" w:cs="Arial"/>
                <w:sz w:val="18"/>
                <w:szCs w:val="18"/>
              </w:rPr>
            </w:pPr>
          </w:p>
        </w:tc>
      </w:tr>
      <w:tr w:rsidR="0023165E" w:rsidRPr="001640B9" w14:paraId="59DBC63F" w14:textId="77777777" w:rsidTr="0023165E">
        <w:trPr>
          <w:cantSplit/>
          <w:trHeight w:val="20"/>
          <w:ins w:id="9409" w:author="Stanley Mayalil" w:date="2022-11-09T16:08:00Z"/>
        </w:trPr>
        <w:tc>
          <w:tcPr>
            <w:tcW w:w="281" w:type="pct"/>
            <w:vMerge/>
          </w:tcPr>
          <w:p w14:paraId="3B81BBC4" w14:textId="77777777" w:rsidR="0023165E" w:rsidRPr="002B700C" w:rsidRDefault="0023165E" w:rsidP="00FC56D0">
            <w:pPr>
              <w:keepNext/>
              <w:keepLines/>
              <w:overflowPunct w:val="0"/>
              <w:autoSpaceDE w:val="0"/>
              <w:autoSpaceDN w:val="0"/>
              <w:adjustRightInd w:val="0"/>
              <w:spacing w:after="0"/>
              <w:jc w:val="center"/>
              <w:textAlignment w:val="baseline"/>
              <w:rPr>
                <w:ins w:id="9410" w:author="Stanley Mayalil" w:date="2022-11-09T16:08:00Z"/>
                <w:rFonts w:ascii="Arial" w:eastAsia="SimSun" w:hAnsi="Arial" w:cs="Arial"/>
                <w:sz w:val="18"/>
                <w:szCs w:val="18"/>
                <w:lang w:eastAsia="ja-JP"/>
              </w:rPr>
            </w:pPr>
          </w:p>
        </w:tc>
        <w:tc>
          <w:tcPr>
            <w:tcW w:w="566" w:type="pct"/>
          </w:tcPr>
          <w:p w14:paraId="7B0D14EF" w14:textId="77777777" w:rsidR="0023165E" w:rsidRPr="002B700C" w:rsidRDefault="0023165E" w:rsidP="00FC56D0">
            <w:pPr>
              <w:keepNext/>
              <w:keepLines/>
              <w:overflowPunct w:val="0"/>
              <w:autoSpaceDE w:val="0"/>
              <w:autoSpaceDN w:val="0"/>
              <w:adjustRightInd w:val="0"/>
              <w:spacing w:after="0"/>
              <w:jc w:val="center"/>
              <w:textAlignment w:val="baseline"/>
              <w:rPr>
                <w:ins w:id="9411" w:author="Stanley Mayalil" w:date="2022-11-09T16:08:00Z"/>
                <w:rFonts w:ascii="Arial" w:eastAsia="SimSun" w:hAnsi="Arial" w:cs="Arial"/>
                <w:sz w:val="18"/>
                <w:szCs w:val="18"/>
                <w:lang w:eastAsia="ja-JP"/>
              </w:rPr>
            </w:pPr>
            <w:ins w:id="9412" w:author="Stanley Mayalil" w:date="2022-11-09T16:08:00Z">
              <w:r w:rsidRPr="002B700C">
                <w:rPr>
                  <w:rFonts w:ascii="Arial" w:eastAsia="SimSun" w:hAnsi="Arial" w:cs="Arial"/>
                  <w:sz w:val="18"/>
                  <w:szCs w:val="18"/>
                  <w:lang w:eastAsia="ja-JP"/>
                </w:rPr>
                <w:t>UE &gt; UICC</w:t>
              </w:r>
            </w:ins>
          </w:p>
        </w:tc>
        <w:tc>
          <w:tcPr>
            <w:tcW w:w="2094" w:type="pct"/>
          </w:tcPr>
          <w:p w14:paraId="3FE900A5" w14:textId="77777777" w:rsidR="0023165E" w:rsidRPr="002B700C" w:rsidRDefault="0023165E" w:rsidP="00FC56D0">
            <w:pPr>
              <w:keepNext/>
              <w:keepLines/>
              <w:overflowPunct w:val="0"/>
              <w:autoSpaceDE w:val="0"/>
              <w:autoSpaceDN w:val="0"/>
              <w:adjustRightInd w:val="0"/>
              <w:spacing w:after="0"/>
              <w:textAlignment w:val="baseline"/>
              <w:rPr>
                <w:ins w:id="9413" w:author="Stanley Mayalil" w:date="2022-11-09T16:08:00Z"/>
                <w:rFonts w:ascii="Arial" w:hAnsi="Arial" w:cs="Arial"/>
                <w:sz w:val="18"/>
                <w:szCs w:val="18"/>
              </w:rPr>
            </w:pPr>
            <w:ins w:id="9414" w:author="Stanley Mayalil" w:date="2022-11-09T16:08:00Z">
              <w:r w:rsidRPr="002B700C">
                <w:rPr>
                  <w:rFonts w:ascii="Arial" w:hAnsi="Arial" w:cs="Arial"/>
                  <w:sz w:val="18"/>
                  <w:szCs w:val="18"/>
                </w:rPr>
                <w:t xml:space="preserve">VERIFY PIN </w:t>
              </w:r>
            </w:ins>
          </w:p>
        </w:tc>
        <w:tc>
          <w:tcPr>
            <w:tcW w:w="1075" w:type="pct"/>
            <w:vMerge w:val="restart"/>
          </w:tcPr>
          <w:p w14:paraId="68CAA277" w14:textId="77777777" w:rsidR="0023165E" w:rsidRPr="002B700C" w:rsidRDefault="0023165E" w:rsidP="00FC56D0">
            <w:pPr>
              <w:keepNext/>
              <w:keepLines/>
              <w:overflowPunct w:val="0"/>
              <w:autoSpaceDE w:val="0"/>
              <w:autoSpaceDN w:val="0"/>
              <w:adjustRightInd w:val="0"/>
              <w:spacing w:after="0"/>
              <w:textAlignment w:val="baseline"/>
              <w:rPr>
                <w:ins w:id="9415" w:author="Stanley Mayalil" w:date="2022-11-09T16:08:00Z"/>
                <w:rFonts w:ascii="Arial" w:eastAsia="SimSun" w:hAnsi="Arial" w:cs="Arial"/>
                <w:sz w:val="18"/>
                <w:szCs w:val="18"/>
              </w:rPr>
            </w:pPr>
            <w:ins w:id="9416" w:author="Stanley Mayalil" w:date="2022-11-09T16:08:00Z">
              <w:r w:rsidRPr="002B700C">
                <w:rPr>
                  <w:rFonts w:ascii="Arial" w:eastAsia="SimSun" w:hAnsi="Arial" w:cs="Arial"/>
                  <w:sz w:val="18"/>
                  <w:szCs w:val="18"/>
                </w:rPr>
                <w:t>This is repeated 3x, and is verifiable only if A2/x is supported.</w:t>
              </w:r>
            </w:ins>
          </w:p>
        </w:tc>
        <w:tc>
          <w:tcPr>
            <w:tcW w:w="421" w:type="pct"/>
            <w:vMerge w:val="restart"/>
          </w:tcPr>
          <w:p w14:paraId="40C797FB" w14:textId="77777777" w:rsidR="0023165E" w:rsidRPr="002B700C" w:rsidRDefault="0023165E" w:rsidP="00FC56D0">
            <w:pPr>
              <w:keepNext/>
              <w:keepLines/>
              <w:overflowPunct w:val="0"/>
              <w:autoSpaceDE w:val="0"/>
              <w:autoSpaceDN w:val="0"/>
              <w:adjustRightInd w:val="0"/>
              <w:spacing w:after="0"/>
              <w:textAlignment w:val="baseline"/>
              <w:rPr>
                <w:ins w:id="9417" w:author="Stanley Mayalil" w:date="2022-11-09T16:08:00Z"/>
                <w:rFonts w:ascii="Arial" w:eastAsia="SimSun" w:hAnsi="Arial" w:cs="Arial"/>
                <w:sz w:val="18"/>
                <w:szCs w:val="18"/>
              </w:rPr>
            </w:pPr>
            <w:ins w:id="9418" w:author="Stanley Mayalil" w:date="2022-11-09T16:08:00Z">
              <w:r w:rsidRPr="002B700C">
                <w:rPr>
                  <w:rFonts w:ascii="Arial" w:eastAsia="SimSun" w:hAnsi="Arial" w:cs="Arial"/>
                  <w:sz w:val="18"/>
                  <w:szCs w:val="18"/>
                </w:rPr>
                <w:t>CR3</w:t>
              </w:r>
            </w:ins>
          </w:p>
        </w:tc>
        <w:tc>
          <w:tcPr>
            <w:tcW w:w="563" w:type="pct"/>
            <w:vMerge w:val="restart"/>
          </w:tcPr>
          <w:p w14:paraId="441E4F7A" w14:textId="77777777" w:rsidR="0023165E" w:rsidRPr="002B700C" w:rsidRDefault="0023165E" w:rsidP="00FC56D0">
            <w:pPr>
              <w:keepNext/>
              <w:keepLines/>
              <w:overflowPunct w:val="0"/>
              <w:autoSpaceDE w:val="0"/>
              <w:autoSpaceDN w:val="0"/>
              <w:adjustRightInd w:val="0"/>
              <w:spacing w:after="0"/>
              <w:textAlignment w:val="baseline"/>
              <w:rPr>
                <w:ins w:id="9419" w:author="Stanley Mayalil" w:date="2022-11-09T16:08:00Z"/>
                <w:rFonts w:ascii="Arial" w:eastAsia="SimSun" w:hAnsi="Arial" w:cs="Arial"/>
                <w:sz w:val="18"/>
                <w:szCs w:val="18"/>
              </w:rPr>
            </w:pPr>
            <w:ins w:id="9420" w:author="Stanley Mayalil" w:date="2022-11-09T16:08:00Z">
              <w:r w:rsidRPr="002B700C">
                <w:rPr>
                  <w:rFonts w:ascii="Arial" w:eastAsia="SimSun" w:hAnsi="Arial" w:cs="Arial"/>
                  <w:sz w:val="18"/>
                  <w:szCs w:val="18"/>
                </w:rPr>
                <w:t>A.2/1 OR A2/2</w:t>
              </w:r>
            </w:ins>
          </w:p>
        </w:tc>
      </w:tr>
      <w:tr w:rsidR="0023165E" w:rsidRPr="001640B9" w14:paraId="5C10E513" w14:textId="77777777" w:rsidTr="0023165E">
        <w:trPr>
          <w:cantSplit/>
          <w:trHeight w:val="20"/>
          <w:ins w:id="9421" w:author="Stanley Mayalil" w:date="2022-11-09T16:08:00Z"/>
        </w:trPr>
        <w:tc>
          <w:tcPr>
            <w:tcW w:w="281" w:type="pct"/>
            <w:vMerge/>
          </w:tcPr>
          <w:p w14:paraId="5F51514D" w14:textId="77777777" w:rsidR="0023165E" w:rsidRPr="002B700C" w:rsidRDefault="0023165E" w:rsidP="00FC56D0">
            <w:pPr>
              <w:keepNext/>
              <w:keepLines/>
              <w:overflowPunct w:val="0"/>
              <w:autoSpaceDE w:val="0"/>
              <w:autoSpaceDN w:val="0"/>
              <w:adjustRightInd w:val="0"/>
              <w:spacing w:after="0"/>
              <w:jc w:val="center"/>
              <w:textAlignment w:val="baseline"/>
              <w:rPr>
                <w:ins w:id="9422" w:author="Stanley Mayalil" w:date="2022-11-09T16:08:00Z"/>
                <w:rFonts w:ascii="Arial" w:eastAsia="SimSun" w:hAnsi="Arial" w:cs="Arial"/>
                <w:sz w:val="18"/>
                <w:szCs w:val="18"/>
                <w:lang w:eastAsia="ja-JP"/>
              </w:rPr>
            </w:pPr>
          </w:p>
        </w:tc>
        <w:tc>
          <w:tcPr>
            <w:tcW w:w="566" w:type="pct"/>
          </w:tcPr>
          <w:p w14:paraId="4DA8DED3" w14:textId="77777777" w:rsidR="0023165E" w:rsidRPr="002B700C" w:rsidRDefault="0023165E" w:rsidP="00FC56D0">
            <w:pPr>
              <w:keepNext/>
              <w:keepLines/>
              <w:overflowPunct w:val="0"/>
              <w:autoSpaceDE w:val="0"/>
              <w:autoSpaceDN w:val="0"/>
              <w:adjustRightInd w:val="0"/>
              <w:spacing w:after="0"/>
              <w:jc w:val="center"/>
              <w:textAlignment w:val="baseline"/>
              <w:rPr>
                <w:ins w:id="9423" w:author="Stanley Mayalil" w:date="2022-11-09T16:08:00Z"/>
                <w:rFonts w:ascii="Arial" w:eastAsia="SimSun" w:hAnsi="Arial" w:cs="Arial"/>
                <w:sz w:val="18"/>
                <w:szCs w:val="18"/>
                <w:lang w:eastAsia="ja-JP"/>
              </w:rPr>
            </w:pPr>
            <w:ins w:id="9424" w:author="Stanley Mayalil" w:date="2022-11-09T16:08:00Z">
              <w:r w:rsidRPr="002B700C">
                <w:rPr>
                  <w:rFonts w:ascii="Arial" w:eastAsia="SimSun" w:hAnsi="Arial" w:cs="Arial"/>
                  <w:sz w:val="18"/>
                  <w:szCs w:val="18"/>
                  <w:lang w:eastAsia="ja-JP"/>
                </w:rPr>
                <w:t>USIM &gt; UE</w:t>
              </w:r>
            </w:ins>
          </w:p>
        </w:tc>
        <w:tc>
          <w:tcPr>
            <w:tcW w:w="2094" w:type="pct"/>
          </w:tcPr>
          <w:p w14:paraId="6279150C" w14:textId="77777777" w:rsidR="0023165E" w:rsidRPr="002B700C" w:rsidRDefault="0023165E" w:rsidP="00FC56D0">
            <w:pPr>
              <w:keepNext/>
              <w:keepLines/>
              <w:overflowPunct w:val="0"/>
              <w:autoSpaceDE w:val="0"/>
              <w:autoSpaceDN w:val="0"/>
              <w:adjustRightInd w:val="0"/>
              <w:spacing w:after="0"/>
              <w:textAlignment w:val="baseline"/>
              <w:rPr>
                <w:ins w:id="9425" w:author="Stanley Mayalil" w:date="2022-11-09T16:08:00Z"/>
                <w:rFonts w:ascii="Arial" w:hAnsi="Arial" w:cs="Arial"/>
                <w:sz w:val="18"/>
                <w:szCs w:val="18"/>
              </w:rPr>
            </w:pPr>
            <w:ins w:id="9426" w:author="Stanley Mayalil" w:date="2022-11-09T16:08:00Z">
              <w:r w:rsidRPr="002B700C">
                <w:rPr>
                  <w:rFonts w:ascii="Arial" w:hAnsi="Arial" w:cs="Arial"/>
                  <w:sz w:val="18"/>
                  <w:szCs w:val="18"/>
                </w:rPr>
                <w:t>Check Status word</w:t>
              </w:r>
            </w:ins>
          </w:p>
        </w:tc>
        <w:tc>
          <w:tcPr>
            <w:tcW w:w="1075" w:type="pct"/>
            <w:vMerge/>
          </w:tcPr>
          <w:p w14:paraId="5A2969BD" w14:textId="77777777" w:rsidR="0023165E" w:rsidRPr="002B700C" w:rsidRDefault="0023165E" w:rsidP="00FC56D0">
            <w:pPr>
              <w:keepNext/>
              <w:keepLines/>
              <w:overflowPunct w:val="0"/>
              <w:autoSpaceDE w:val="0"/>
              <w:autoSpaceDN w:val="0"/>
              <w:adjustRightInd w:val="0"/>
              <w:spacing w:after="0"/>
              <w:textAlignment w:val="baseline"/>
              <w:rPr>
                <w:ins w:id="9427" w:author="Stanley Mayalil" w:date="2022-11-09T16:08:00Z"/>
                <w:rFonts w:ascii="Arial" w:eastAsia="SimSun" w:hAnsi="Arial" w:cs="Arial"/>
                <w:sz w:val="18"/>
                <w:szCs w:val="18"/>
              </w:rPr>
            </w:pPr>
          </w:p>
        </w:tc>
        <w:tc>
          <w:tcPr>
            <w:tcW w:w="421" w:type="pct"/>
            <w:vMerge/>
          </w:tcPr>
          <w:p w14:paraId="01CA6596" w14:textId="77777777" w:rsidR="0023165E" w:rsidRPr="002B700C" w:rsidRDefault="0023165E" w:rsidP="00FC56D0">
            <w:pPr>
              <w:keepNext/>
              <w:keepLines/>
              <w:overflowPunct w:val="0"/>
              <w:autoSpaceDE w:val="0"/>
              <w:autoSpaceDN w:val="0"/>
              <w:adjustRightInd w:val="0"/>
              <w:spacing w:after="0"/>
              <w:textAlignment w:val="baseline"/>
              <w:rPr>
                <w:ins w:id="9428" w:author="Stanley Mayalil" w:date="2022-11-09T16:08:00Z"/>
                <w:rFonts w:ascii="Arial" w:eastAsia="SimSun" w:hAnsi="Arial" w:cs="Arial"/>
                <w:sz w:val="18"/>
                <w:szCs w:val="18"/>
              </w:rPr>
            </w:pPr>
          </w:p>
        </w:tc>
        <w:tc>
          <w:tcPr>
            <w:tcW w:w="563" w:type="pct"/>
            <w:vMerge/>
          </w:tcPr>
          <w:p w14:paraId="4CA7CA83" w14:textId="77777777" w:rsidR="0023165E" w:rsidRPr="002B700C" w:rsidRDefault="0023165E" w:rsidP="00FC56D0">
            <w:pPr>
              <w:keepNext/>
              <w:keepLines/>
              <w:overflowPunct w:val="0"/>
              <w:autoSpaceDE w:val="0"/>
              <w:autoSpaceDN w:val="0"/>
              <w:adjustRightInd w:val="0"/>
              <w:spacing w:after="0"/>
              <w:textAlignment w:val="baseline"/>
              <w:rPr>
                <w:ins w:id="9429" w:author="Stanley Mayalil" w:date="2022-11-09T16:08:00Z"/>
                <w:rFonts w:ascii="Arial" w:eastAsia="SimSun" w:hAnsi="Arial" w:cs="Arial"/>
                <w:sz w:val="18"/>
                <w:szCs w:val="18"/>
              </w:rPr>
            </w:pPr>
          </w:p>
        </w:tc>
      </w:tr>
      <w:tr w:rsidR="0023165E" w:rsidRPr="001640B9" w14:paraId="72C89F00" w14:textId="77777777" w:rsidTr="0023165E">
        <w:trPr>
          <w:cantSplit/>
          <w:trHeight w:val="20"/>
          <w:ins w:id="9430" w:author="Stanley Mayalil" w:date="2022-11-09T16:08:00Z"/>
        </w:trPr>
        <w:tc>
          <w:tcPr>
            <w:tcW w:w="281" w:type="pct"/>
            <w:vMerge/>
          </w:tcPr>
          <w:p w14:paraId="0F30E073" w14:textId="77777777" w:rsidR="0023165E" w:rsidRPr="002B700C" w:rsidRDefault="0023165E" w:rsidP="00FC56D0">
            <w:pPr>
              <w:keepNext/>
              <w:keepLines/>
              <w:overflowPunct w:val="0"/>
              <w:autoSpaceDE w:val="0"/>
              <w:autoSpaceDN w:val="0"/>
              <w:adjustRightInd w:val="0"/>
              <w:spacing w:after="0"/>
              <w:jc w:val="center"/>
              <w:textAlignment w:val="baseline"/>
              <w:rPr>
                <w:ins w:id="9431" w:author="Stanley Mayalil" w:date="2022-11-09T16:08:00Z"/>
                <w:rFonts w:ascii="Arial" w:eastAsia="SimSun" w:hAnsi="Arial" w:cs="Arial"/>
                <w:strike/>
                <w:sz w:val="18"/>
                <w:szCs w:val="18"/>
                <w:lang w:eastAsia="ja-JP"/>
              </w:rPr>
            </w:pPr>
          </w:p>
        </w:tc>
        <w:tc>
          <w:tcPr>
            <w:tcW w:w="566" w:type="pct"/>
          </w:tcPr>
          <w:p w14:paraId="611F4762" w14:textId="77777777" w:rsidR="0023165E" w:rsidRPr="002B700C" w:rsidRDefault="0023165E" w:rsidP="00FC56D0">
            <w:pPr>
              <w:keepNext/>
              <w:keepLines/>
              <w:overflowPunct w:val="0"/>
              <w:autoSpaceDE w:val="0"/>
              <w:autoSpaceDN w:val="0"/>
              <w:adjustRightInd w:val="0"/>
              <w:spacing w:after="0"/>
              <w:jc w:val="center"/>
              <w:textAlignment w:val="baseline"/>
              <w:rPr>
                <w:ins w:id="9432" w:author="Stanley Mayalil" w:date="2022-11-09T16:08:00Z"/>
                <w:rFonts w:ascii="Arial" w:eastAsia="SimSun" w:hAnsi="Arial" w:cs="Arial"/>
                <w:sz w:val="18"/>
                <w:szCs w:val="18"/>
                <w:lang w:eastAsia="ja-JP"/>
              </w:rPr>
            </w:pPr>
            <w:ins w:id="9433" w:author="Stanley Mayalil" w:date="2022-11-09T16:08:00Z">
              <w:r w:rsidRPr="002B700C">
                <w:rPr>
                  <w:rFonts w:ascii="Arial" w:eastAsia="SimSun" w:hAnsi="Arial" w:cs="Arial"/>
                  <w:sz w:val="18"/>
                  <w:szCs w:val="18"/>
                  <w:lang w:eastAsia="ja-JP"/>
                </w:rPr>
                <w:t>UE &gt; User</w:t>
              </w:r>
            </w:ins>
          </w:p>
        </w:tc>
        <w:tc>
          <w:tcPr>
            <w:tcW w:w="2094" w:type="pct"/>
          </w:tcPr>
          <w:p w14:paraId="08026FDE" w14:textId="77777777" w:rsidR="0023165E" w:rsidRPr="002B700C" w:rsidRDefault="0023165E" w:rsidP="00FC56D0">
            <w:pPr>
              <w:keepNext/>
              <w:keepLines/>
              <w:overflowPunct w:val="0"/>
              <w:autoSpaceDE w:val="0"/>
              <w:autoSpaceDN w:val="0"/>
              <w:adjustRightInd w:val="0"/>
              <w:spacing w:after="0"/>
              <w:textAlignment w:val="baseline"/>
              <w:rPr>
                <w:ins w:id="9434" w:author="Stanley Mayalil" w:date="2022-11-09T16:08:00Z"/>
                <w:rFonts w:ascii="Arial" w:hAnsi="Arial" w:cs="Arial"/>
                <w:sz w:val="18"/>
                <w:szCs w:val="18"/>
              </w:rPr>
            </w:pPr>
            <w:ins w:id="9435" w:author="Stanley Mayalil" w:date="2022-11-09T16:08:00Z">
              <w:r w:rsidRPr="002B700C">
                <w:rPr>
                  <w:rFonts w:ascii="Arial" w:hAnsi="Arial" w:cs="Arial"/>
                  <w:sz w:val="18"/>
                  <w:szCs w:val="18"/>
                  <w:lang w:val="en-US" w:eastAsia="en-GB"/>
                </w:rPr>
                <w:t>An indication is given to the user showing whether this procedure was successful</w:t>
              </w:r>
            </w:ins>
          </w:p>
        </w:tc>
        <w:tc>
          <w:tcPr>
            <w:tcW w:w="1075" w:type="pct"/>
          </w:tcPr>
          <w:p w14:paraId="608A5563" w14:textId="77777777" w:rsidR="0023165E" w:rsidRPr="002B700C" w:rsidRDefault="0023165E" w:rsidP="00FC56D0">
            <w:pPr>
              <w:keepNext/>
              <w:keepLines/>
              <w:overflowPunct w:val="0"/>
              <w:autoSpaceDE w:val="0"/>
              <w:autoSpaceDN w:val="0"/>
              <w:adjustRightInd w:val="0"/>
              <w:spacing w:after="0"/>
              <w:textAlignment w:val="baseline"/>
              <w:rPr>
                <w:ins w:id="9436" w:author="Stanley Mayalil" w:date="2022-11-09T16:08:00Z"/>
                <w:rFonts w:ascii="Arial" w:eastAsia="SimSun" w:hAnsi="Arial" w:cs="Arial"/>
                <w:sz w:val="18"/>
                <w:szCs w:val="18"/>
              </w:rPr>
            </w:pPr>
            <w:ins w:id="9437" w:author="Stanley Mayalil" w:date="2022-11-09T16:08:00Z">
              <w:r w:rsidRPr="002B700C">
                <w:rPr>
                  <w:rFonts w:ascii="Arial" w:eastAsia="SimSun" w:hAnsi="Arial" w:cs="Arial"/>
                  <w:sz w:val="18"/>
                  <w:szCs w:val="18"/>
                </w:rPr>
                <w:t xml:space="preserve">This procedure shall be </w:t>
              </w:r>
              <w:r w:rsidRPr="002B700C">
                <w:rPr>
                  <w:rFonts w:ascii="Arial" w:eastAsia="SimSun" w:hAnsi="Arial" w:cs="Arial"/>
                  <w:sz w:val="18"/>
                  <w:szCs w:val="18"/>
                </w:rPr>
                <w:t>un</w:t>
              </w:r>
              <w:r w:rsidRPr="002B700C">
                <w:rPr>
                  <w:rFonts w:ascii="Arial" w:eastAsia="SimSun" w:hAnsi="Arial" w:cs="Arial"/>
                  <w:sz w:val="18"/>
                  <w:szCs w:val="18"/>
                </w:rPr>
                <w:t>successfull</w:t>
              </w:r>
            </w:ins>
          </w:p>
        </w:tc>
        <w:tc>
          <w:tcPr>
            <w:tcW w:w="421" w:type="pct"/>
          </w:tcPr>
          <w:p w14:paraId="35FAAA95" w14:textId="77777777" w:rsidR="0023165E" w:rsidRPr="002B700C" w:rsidRDefault="0023165E" w:rsidP="00FC56D0">
            <w:pPr>
              <w:keepNext/>
              <w:keepLines/>
              <w:overflowPunct w:val="0"/>
              <w:autoSpaceDE w:val="0"/>
              <w:autoSpaceDN w:val="0"/>
              <w:adjustRightInd w:val="0"/>
              <w:spacing w:after="0"/>
              <w:textAlignment w:val="baseline"/>
              <w:rPr>
                <w:ins w:id="9438" w:author="Stanley Mayalil" w:date="2022-11-09T16:08:00Z"/>
                <w:rFonts w:ascii="Arial" w:eastAsia="SimSun" w:hAnsi="Arial" w:cs="Arial"/>
                <w:sz w:val="18"/>
                <w:szCs w:val="18"/>
              </w:rPr>
            </w:pPr>
            <w:ins w:id="9439" w:author="Stanley Mayalil" w:date="2022-11-09T16:08:00Z">
              <w:r w:rsidRPr="002B700C">
                <w:rPr>
                  <w:rFonts w:ascii="Arial" w:eastAsia="SimSun" w:hAnsi="Arial" w:cs="Arial"/>
                  <w:sz w:val="18"/>
                  <w:szCs w:val="18"/>
                </w:rPr>
                <w:t xml:space="preserve">CR4 </w:t>
              </w:r>
            </w:ins>
          </w:p>
        </w:tc>
        <w:tc>
          <w:tcPr>
            <w:tcW w:w="563" w:type="pct"/>
          </w:tcPr>
          <w:p w14:paraId="6C6ED404" w14:textId="77777777" w:rsidR="0023165E" w:rsidRPr="002B700C" w:rsidRDefault="0023165E" w:rsidP="00FC56D0">
            <w:pPr>
              <w:keepNext/>
              <w:keepLines/>
              <w:overflowPunct w:val="0"/>
              <w:autoSpaceDE w:val="0"/>
              <w:autoSpaceDN w:val="0"/>
              <w:adjustRightInd w:val="0"/>
              <w:spacing w:after="0"/>
              <w:textAlignment w:val="baseline"/>
              <w:rPr>
                <w:ins w:id="9440" w:author="Stanley Mayalil" w:date="2022-11-09T16:08:00Z"/>
                <w:rFonts w:ascii="Arial" w:eastAsia="SimSun" w:hAnsi="Arial" w:cs="Arial"/>
                <w:sz w:val="18"/>
                <w:szCs w:val="18"/>
              </w:rPr>
            </w:pPr>
          </w:p>
        </w:tc>
      </w:tr>
      <w:tr w:rsidR="0023165E" w:rsidRPr="001640B9" w14:paraId="73A11FDC" w14:textId="77777777" w:rsidTr="0023165E">
        <w:trPr>
          <w:cantSplit/>
          <w:trHeight w:val="20"/>
          <w:ins w:id="9441" w:author="Stanley Mayalil" w:date="2022-11-09T16:08:00Z"/>
        </w:trPr>
        <w:tc>
          <w:tcPr>
            <w:tcW w:w="281" w:type="pct"/>
            <w:vMerge w:val="restart"/>
          </w:tcPr>
          <w:p w14:paraId="1588C574" w14:textId="77777777" w:rsidR="0023165E" w:rsidRPr="002B700C" w:rsidRDefault="0023165E" w:rsidP="00FC56D0">
            <w:pPr>
              <w:keepNext/>
              <w:keepLines/>
              <w:overflowPunct w:val="0"/>
              <w:autoSpaceDE w:val="0"/>
              <w:autoSpaceDN w:val="0"/>
              <w:adjustRightInd w:val="0"/>
              <w:spacing w:after="0"/>
              <w:jc w:val="center"/>
              <w:textAlignment w:val="baseline"/>
              <w:rPr>
                <w:ins w:id="9442" w:author="Stanley Mayalil" w:date="2022-11-09T16:08:00Z"/>
                <w:rFonts w:ascii="Arial" w:eastAsia="SimSun" w:hAnsi="Arial" w:cs="Arial"/>
                <w:sz w:val="18"/>
                <w:szCs w:val="18"/>
                <w:lang w:eastAsia="ja-JP"/>
              </w:rPr>
            </w:pPr>
            <w:ins w:id="9443" w:author="Stanley Mayalil" w:date="2022-11-09T16:08:00Z">
              <w:r w:rsidRPr="002B700C">
                <w:rPr>
                  <w:rFonts w:ascii="Arial" w:eastAsia="SimSun" w:hAnsi="Arial" w:cs="Arial"/>
                  <w:sz w:val="18"/>
                  <w:szCs w:val="18"/>
                  <w:lang w:eastAsia="ja-JP"/>
                </w:rPr>
                <w:t>7</w:t>
              </w:r>
            </w:ins>
          </w:p>
        </w:tc>
        <w:tc>
          <w:tcPr>
            <w:tcW w:w="566" w:type="pct"/>
          </w:tcPr>
          <w:p w14:paraId="3B0BAFC2" w14:textId="77777777" w:rsidR="0023165E" w:rsidRPr="002B700C" w:rsidRDefault="0023165E" w:rsidP="00FC56D0">
            <w:pPr>
              <w:keepNext/>
              <w:keepLines/>
              <w:overflowPunct w:val="0"/>
              <w:autoSpaceDE w:val="0"/>
              <w:autoSpaceDN w:val="0"/>
              <w:adjustRightInd w:val="0"/>
              <w:spacing w:after="0"/>
              <w:jc w:val="center"/>
              <w:textAlignment w:val="baseline"/>
              <w:rPr>
                <w:ins w:id="9444" w:author="Stanley Mayalil" w:date="2022-11-09T16:08:00Z"/>
                <w:rFonts w:ascii="Arial" w:eastAsia="SimSun" w:hAnsi="Arial" w:cs="Arial"/>
                <w:sz w:val="18"/>
                <w:szCs w:val="18"/>
                <w:lang w:eastAsia="ja-JP"/>
              </w:rPr>
            </w:pPr>
            <w:ins w:id="9445" w:author="Stanley Mayalil" w:date="2022-11-09T16:08:00Z">
              <w:r w:rsidRPr="002B700C">
                <w:rPr>
                  <w:rFonts w:ascii="Arial" w:eastAsia="SimSun" w:hAnsi="Arial" w:cs="Arial"/>
                  <w:sz w:val="18"/>
                  <w:szCs w:val="18"/>
                  <w:lang w:eastAsia="ja-JP"/>
                </w:rPr>
                <w:t>User &gt; UE</w:t>
              </w:r>
            </w:ins>
          </w:p>
        </w:tc>
        <w:tc>
          <w:tcPr>
            <w:tcW w:w="2094" w:type="pct"/>
          </w:tcPr>
          <w:p w14:paraId="4A627D4B" w14:textId="5660F691" w:rsidR="0023165E" w:rsidRPr="002B700C" w:rsidRDefault="0023165E" w:rsidP="00FC56D0">
            <w:pPr>
              <w:pStyle w:val="B10"/>
              <w:ind w:left="284"/>
              <w:rPr>
                <w:ins w:id="9446" w:author="Stanley Mayalil" w:date="2022-11-09T16:08:00Z"/>
                <w:rFonts w:ascii="Arial" w:hAnsi="Arial" w:cs="Arial"/>
                <w:sz w:val="18"/>
                <w:szCs w:val="18"/>
              </w:rPr>
            </w:pPr>
            <w:ins w:id="9447" w:author="Stanley Mayalil" w:date="2022-11-09T16:08:00Z">
              <w:r w:rsidRPr="002B700C">
                <w:rPr>
                  <w:rFonts w:ascii="Arial" w:hAnsi="Arial" w:cs="Arial"/>
                  <w:sz w:val="18"/>
                  <w:szCs w:val="18"/>
                </w:rPr>
                <w:t>Enter "**05*</w:t>
              </w:r>
            </w:ins>
            <w:ins w:id="9448" w:author="Stanley Mayalil" w:date="2022-11-09T16:10:00Z">
              <w:r w:rsidRPr="001640B9">
                <w:rPr>
                  <w:rFonts w:ascii="Arial" w:hAnsi="Arial" w:cs="Arial"/>
                  <w:sz w:val="18"/>
                  <w:szCs w:val="18"/>
                  <w:rPrChange w:id="9449" w:author="Stanley Mayalil" w:date="2022-11-09T16:19:00Z">
                    <w:rPr/>
                  </w:rPrChange>
                </w:rPr>
                <w:t>64534231</w:t>
              </w:r>
            </w:ins>
            <w:ins w:id="9450" w:author="Stanley Mayalil" w:date="2022-11-09T16:08:00Z">
              <w:r w:rsidRPr="002B700C">
                <w:rPr>
                  <w:rFonts w:ascii="Arial" w:hAnsi="Arial" w:cs="Arial"/>
                  <w:sz w:val="18"/>
                  <w:szCs w:val="18"/>
                </w:rPr>
                <w:t>*</w:t>
              </w:r>
            </w:ins>
            <w:ins w:id="9451" w:author="Stanley Mayalil" w:date="2022-11-09T16:10:00Z">
              <w:r w:rsidRPr="002B700C">
                <w:rPr>
                  <w:rFonts w:ascii="Arial" w:hAnsi="Arial" w:cs="Arial"/>
                  <w:sz w:val="18"/>
                  <w:szCs w:val="18"/>
                </w:rPr>
                <w:t>8642</w:t>
              </w:r>
            </w:ins>
            <w:ins w:id="9452" w:author="Stanley Mayalil" w:date="2022-11-09T16:08:00Z">
              <w:r w:rsidRPr="002B700C">
                <w:rPr>
                  <w:rFonts w:ascii="Arial" w:hAnsi="Arial" w:cs="Arial"/>
                  <w:sz w:val="18"/>
                  <w:szCs w:val="18"/>
                </w:rPr>
                <w:t>*</w:t>
              </w:r>
            </w:ins>
            <w:ins w:id="9453" w:author="Stanley Mayalil" w:date="2022-11-09T16:10:00Z">
              <w:r w:rsidRPr="002B700C">
                <w:rPr>
                  <w:rFonts w:ascii="Arial" w:hAnsi="Arial" w:cs="Arial"/>
                  <w:sz w:val="18"/>
                  <w:szCs w:val="18"/>
                </w:rPr>
                <w:t>8642</w:t>
              </w:r>
            </w:ins>
            <w:ins w:id="9454" w:author="Stanley Mayalil" w:date="2022-11-09T16:08:00Z">
              <w:r w:rsidRPr="002B700C">
                <w:rPr>
                  <w:rFonts w:ascii="Arial" w:hAnsi="Arial" w:cs="Arial"/>
                  <w:sz w:val="18"/>
                  <w:szCs w:val="18"/>
                </w:rPr>
                <w:t>#".</w:t>
              </w:r>
            </w:ins>
          </w:p>
        </w:tc>
        <w:tc>
          <w:tcPr>
            <w:tcW w:w="1075" w:type="pct"/>
          </w:tcPr>
          <w:p w14:paraId="3F6D7B97" w14:textId="77777777" w:rsidR="0023165E" w:rsidRPr="002B700C" w:rsidRDefault="0023165E" w:rsidP="00FC56D0">
            <w:pPr>
              <w:keepNext/>
              <w:keepLines/>
              <w:overflowPunct w:val="0"/>
              <w:autoSpaceDE w:val="0"/>
              <w:autoSpaceDN w:val="0"/>
              <w:adjustRightInd w:val="0"/>
              <w:spacing w:after="0"/>
              <w:textAlignment w:val="baseline"/>
              <w:rPr>
                <w:ins w:id="9455" w:author="Stanley Mayalil" w:date="2022-11-09T16:08:00Z"/>
                <w:rFonts w:ascii="Arial" w:eastAsia="SimSun" w:hAnsi="Arial" w:cs="Arial"/>
                <w:sz w:val="18"/>
                <w:szCs w:val="18"/>
              </w:rPr>
            </w:pPr>
          </w:p>
        </w:tc>
        <w:tc>
          <w:tcPr>
            <w:tcW w:w="421" w:type="pct"/>
          </w:tcPr>
          <w:p w14:paraId="662B256C" w14:textId="77777777" w:rsidR="0023165E" w:rsidRPr="002B700C" w:rsidRDefault="0023165E" w:rsidP="00FC56D0">
            <w:pPr>
              <w:keepNext/>
              <w:keepLines/>
              <w:overflowPunct w:val="0"/>
              <w:autoSpaceDE w:val="0"/>
              <w:autoSpaceDN w:val="0"/>
              <w:adjustRightInd w:val="0"/>
              <w:spacing w:after="0"/>
              <w:textAlignment w:val="baseline"/>
              <w:rPr>
                <w:ins w:id="9456" w:author="Stanley Mayalil" w:date="2022-11-09T16:08:00Z"/>
                <w:rFonts w:ascii="Arial" w:eastAsia="SimSun" w:hAnsi="Arial" w:cs="Arial"/>
                <w:sz w:val="18"/>
                <w:szCs w:val="18"/>
              </w:rPr>
            </w:pPr>
          </w:p>
        </w:tc>
        <w:tc>
          <w:tcPr>
            <w:tcW w:w="563" w:type="pct"/>
          </w:tcPr>
          <w:p w14:paraId="20478AB6" w14:textId="77777777" w:rsidR="0023165E" w:rsidRPr="002B700C" w:rsidRDefault="0023165E" w:rsidP="00FC56D0">
            <w:pPr>
              <w:keepNext/>
              <w:keepLines/>
              <w:overflowPunct w:val="0"/>
              <w:autoSpaceDE w:val="0"/>
              <w:autoSpaceDN w:val="0"/>
              <w:adjustRightInd w:val="0"/>
              <w:spacing w:after="0"/>
              <w:textAlignment w:val="baseline"/>
              <w:rPr>
                <w:ins w:id="9457" w:author="Stanley Mayalil" w:date="2022-11-09T16:08:00Z"/>
                <w:rFonts w:ascii="Arial" w:eastAsia="SimSun" w:hAnsi="Arial" w:cs="Arial"/>
                <w:sz w:val="18"/>
                <w:szCs w:val="18"/>
              </w:rPr>
            </w:pPr>
          </w:p>
        </w:tc>
      </w:tr>
      <w:tr w:rsidR="0023165E" w:rsidRPr="001640B9" w14:paraId="308F1C66" w14:textId="77777777" w:rsidTr="0023165E">
        <w:trPr>
          <w:cantSplit/>
          <w:trHeight w:val="20"/>
          <w:ins w:id="9458" w:author="Stanley Mayalil" w:date="2022-11-09T16:08:00Z"/>
        </w:trPr>
        <w:tc>
          <w:tcPr>
            <w:tcW w:w="281" w:type="pct"/>
            <w:vMerge/>
          </w:tcPr>
          <w:p w14:paraId="07504086" w14:textId="77777777" w:rsidR="0023165E" w:rsidRPr="002B700C" w:rsidRDefault="0023165E" w:rsidP="00FC56D0">
            <w:pPr>
              <w:keepNext/>
              <w:keepLines/>
              <w:overflowPunct w:val="0"/>
              <w:autoSpaceDE w:val="0"/>
              <w:autoSpaceDN w:val="0"/>
              <w:adjustRightInd w:val="0"/>
              <w:spacing w:after="0"/>
              <w:jc w:val="center"/>
              <w:textAlignment w:val="baseline"/>
              <w:rPr>
                <w:ins w:id="9459" w:author="Stanley Mayalil" w:date="2022-11-09T16:08:00Z"/>
                <w:rFonts w:ascii="Arial" w:eastAsia="SimSun" w:hAnsi="Arial" w:cs="Arial"/>
                <w:sz w:val="18"/>
                <w:szCs w:val="18"/>
                <w:lang w:eastAsia="ja-JP"/>
              </w:rPr>
            </w:pPr>
          </w:p>
        </w:tc>
        <w:tc>
          <w:tcPr>
            <w:tcW w:w="566" w:type="pct"/>
          </w:tcPr>
          <w:p w14:paraId="2CC80310" w14:textId="77777777" w:rsidR="0023165E" w:rsidRPr="002B700C" w:rsidRDefault="0023165E" w:rsidP="00FC56D0">
            <w:pPr>
              <w:keepNext/>
              <w:keepLines/>
              <w:overflowPunct w:val="0"/>
              <w:autoSpaceDE w:val="0"/>
              <w:autoSpaceDN w:val="0"/>
              <w:adjustRightInd w:val="0"/>
              <w:spacing w:after="0"/>
              <w:jc w:val="center"/>
              <w:textAlignment w:val="baseline"/>
              <w:rPr>
                <w:ins w:id="9460" w:author="Stanley Mayalil" w:date="2022-11-09T16:08:00Z"/>
                <w:rFonts w:ascii="Arial" w:eastAsia="SimSun" w:hAnsi="Arial" w:cs="Arial"/>
                <w:sz w:val="18"/>
                <w:szCs w:val="18"/>
                <w:lang w:eastAsia="ja-JP"/>
              </w:rPr>
            </w:pPr>
            <w:ins w:id="9461" w:author="Stanley Mayalil" w:date="2022-11-09T16:08:00Z">
              <w:r w:rsidRPr="002B700C">
                <w:rPr>
                  <w:rFonts w:ascii="Arial" w:eastAsia="SimSun" w:hAnsi="Arial" w:cs="Arial"/>
                  <w:sz w:val="18"/>
                  <w:szCs w:val="18"/>
                  <w:lang w:eastAsia="ja-JP"/>
                </w:rPr>
                <w:t>UE &gt; UICC</w:t>
              </w:r>
            </w:ins>
          </w:p>
        </w:tc>
        <w:tc>
          <w:tcPr>
            <w:tcW w:w="2094" w:type="pct"/>
          </w:tcPr>
          <w:p w14:paraId="102A4100" w14:textId="77777777" w:rsidR="0023165E" w:rsidRPr="002B700C" w:rsidRDefault="0023165E" w:rsidP="00FC56D0">
            <w:pPr>
              <w:keepNext/>
              <w:keepLines/>
              <w:overflowPunct w:val="0"/>
              <w:autoSpaceDE w:val="0"/>
              <w:autoSpaceDN w:val="0"/>
              <w:adjustRightInd w:val="0"/>
              <w:spacing w:after="0"/>
              <w:textAlignment w:val="baseline"/>
              <w:rPr>
                <w:ins w:id="9462" w:author="Stanley Mayalil" w:date="2022-11-09T16:08:00Z"/>
                <w:rFonts w:ascii="Arial" w:hAnsi="Arial" w:cs="Arial"/>
                <w:sz w:val="18"/>
                <w:szCs w:val="18"/>
              </w:rPr>
            </w:pPr>
            <w:ins w:id="9463" w:author="Stanley Mayalil" w:date="2022-11-09T16:08:00Z">
              <w:r w:rsidRPr="002B700C">
                <w:rPr>
                  <w:rFonts w:ascii="Arial" w:eastAsia="SimSun" w:hAnsi="Arial" w:cs="Arial"/>
                  <w:sz w:val="18"/>
                  <w:szCs w:val="18"/>
                </w:rPr>
                <w:t>UNBLOCK</w:t>
              </w:r>
              <w:r w:rsidRPr="002B700C">
                <w:rPr>
                  <w:rFonts w:ascii="Arial" w:hAnsi="Arial" w:cs="Arial"/>
                  <w:sz w:val="18"/>
                  <w:szCs w:val="18"/>
                </w:rPr>
                <w:t xml:space="preserve"> PIN </w:t>
              </w:r>
            </w:ins>
          </w:p>
        </w:tc>
        <w:tc>
          <w:tcPr>
            <w:tcW w:w="1075" w:type="pct"/>
            <w:vMerge w:val="restart"/>
          </w:tcPr>
          <w:p w14:paraId="400C5BB7" w14:textId="77777777" w:rsidR="0023165E" w:rsidRPr="002B700C" w:rsidRDefault="0023165E" w:rsidP="00FC56D0">
            <w:pPr>
              <w:keepNext/>
              <w:keepLines/>
              <w:overflowPunct w:val="0"/>
              <w:autoSpaceDE w:val="0"/>
              <w:autoSpaceDN w:val="0"/>
              <w:adjustRightInd w:val="0"/>
              <w:spacing w:after="0"/>
              <w:textAlignment w:val="baseline"/>
              <w:rPr>
                <w:ins w:id="9464" w:author="Stanley Mayalil" w:date="2022-11-09T16:08:00Z"/>
                <w:rFonts w:ascii="Arial" w:eastAsia="SimSun" w:hAnsi="Arial" w:cs="Arial"/>
                <w:sz w:val="18"/>
                <w:szCs w:val="18"/>
              </w:rPr>
            </w:pPr>
            <w:ins w:id="9465" w:author="Stanley Mayalil" w:date="2022-11-09T16:08:00Z">
              <w:r w:rsidRPr="002B700C">
                <w:rPr>
                  <w:rFonts w:ascii="Arial" w:eastAsia="SimSun" w:hAnsi="Arial" w:cs="Arial"/>
                  <w:sz w:val="18"/>
                  <w:szCs w:val="18"/>
                </w:rPr>
                <w:t>This is verifiable only if A2/x is supported.</w:t>
              </w:r>
            </w:ins>
          </w:p>
        </w:tc>
        <w:tc>
          <w:tcPr>
            <w:tcW w:w="421" w:type="pct"/>
            <w:vMerge w:val="restart"/>
          </w:tcPr>
          <w:p w14:paraId="35275698" w14:textId="77777777" w:rsidR="0023165E" w:rsidRPr="002B700C" w:rsidRDefault="0023165E" w:rsidP="00FC56D0">
            <w:pPr>
              <w:keepNext/>
              <w:keepLines/>
              <w:overflowPunct w:val="0"/>
              <w:autoSpaceDE w:val="0"/>
              <w:autoSpaceDN w:val="0"/>
              <w:adjustRightInd w:val="0"/>
              <w:spacing w:after="0"/>
              <w:textAlignment w:val="baseline"/>
              <w:rPr>
                <w:ins w:id="9466" w:author="Stanley Mayalil" w:date="2022-11-09T16:08:00Z"/>
                <w:rFonts w:ascii="Arial" w:eastAsia="SimSun" w:hAnsi="Arial" w:cs="Arial"/>
                <w:sz w:val="18"/>
                <w:szCs w:val="18"/>
              </w:rPr>
            </w:pPr>
            <w:ins w:id="9467" w:author="Stanley Mayalil" w:date="2022-11-09T16:08:00Z">
              <w:r w:rsidRPr="002B700C">
                <w:rPr>
                  <w:rFonts w:ascii="Arial" w:eastAsia="SimSun" w:hAnsi="Arial" w:cs="Arial"/>
                  <w:sz w:val="18"/>
                  <w:szCs w:val="18"/>
                </w:rPr>
                <w:t>CR1</w:t>
              </w:r>
            </w:ins>
          </w:p>
        </w:tc>
        <w:tc>
          <w:tcPr>
            <w:tcW w:w="563" w:type="pct"/>
            <w:vMerge w:val="restart"/>
          </w:tcPr>
          <w:p w14:paraId="4131DA43" w14:textId="77777777" w:rsidR="0023165E" w:rsidRPr="002B700C" w:rsidRDefault="0023165E" w:rsidP="00FC56D0">
            <w:pPr>
              <w:keepNext/>
              <w:keepLines/>
              <w:overflowPunct w:val="0"/>
              <w:autoSpaceDE w:val="0"/>
              <w:autoSpaceDN w:val="0"/>
              <w:adjustRightInd w:val="0"/>
              <w:spacing w:after="0"/>
              <w:textAlignment w:val="baseline"/>
              <w:rPr>
                <w:ins w:id="9468" w:author="Stanley Mayalil" w:date="2022-11-09T16:08:00Z"/>
                <w:rFonts w:ascii="Arial" w:eastAsia="SimSun" w:hAnsi="Arial" w:cs="Arial"/>
                <w:sz w:val="18"/>
                <w:szCs w:val="18"/>
              </w:rPr>
            </w:pPr>
            <w:ins w:id="9469" w:author="Stanley Mayalil" w:date="2022-11-09T16:08:00Z">
              <w:r w:rsidRPr="002B700C">
                <w:rPr>
                  <w:rFonts w:ascii="Arial" w:eastAsia="SimSun" w:hAnsi="Arial" w:cs="Arial"/>
                  <w:sz w:val="18"/>
                  <w:szCs w:val="18"/>
                </w:rPr>
                <w:t>A.2/1 OR A2/2</w:t>
              </w:r>
            </w:ins>
          </w:p>
        </w:tc>
      </w:tr>
      <w:tr w:rsidR="0023165E" w:rsidRPr="001640B9" w14:paraId="489A41CC" w14:textId="77777777" w:rsidTr="0023165E">
        <w:trPr>
          <w:cantSplit/>
          <w:trHeight w:val="20"/>
          <w:ins w:id="9470" w:author="Stanley Mayalil" w:date="2022-11-09T16:08:00Z"/>
        </w:trPr>
        <w:tc>
          <w:tcPr>
            <w:tcW w:w="281" w:type="pct"/>
            <w:vMerge/>
          </w:tcPr>
          <w:p w14:paraId="7D4149A5" w14:textId="77777777" w:rsidR="0023165E" w:rsidRPr="002B700C" w:rsidRDefault="0023165E" w:rsidP="00FC56D0">
            <w:pPr>
              <w:keepNext/>
              <w:keepLines/>
              <w:overflowPunct w:val="0"/>
              <w:autoSpaceDE w:val="0"/>
              <w:autoSpaceDN w:val="0"/>
              <w:adjustRightInd w:val="0"/>
              <w:spacing w:after="0"/>
              <w:jc w:val="center"/>
              <w:textAlignment w:val="baseline"/>
              <w:rPr>
                <w:ins w:id="9471" w:author="Stanley Mayalil" w:date="2022-11-09T16:08:00Z"/>
                <w:rFonts w:ascii="Arial" w:eastAsia="SimSun" w:hAnsi="Arial" w:cs="Arial"/>
                <w:sz w:val="18"/>
                <w:szCs w:val="18"/>
                <w:lang w:eastAsia="ja-JP"/>
              </w:rPr>
            </w:pPr>
          </w:p>
        </w:tc>
        <w:tc>
          <w:tcPr>
            <w:tcW w:w="566" w:type="pct"/>
          </w:tcPr>
          <w:p w14:paraId="4CB341EA" w14:textId="77777777" w:rsidR="0023165E" w:rsidRPr="002B700C" w:rsidRDefault="0023165E" w:rsidP="00FC56D0">
            <w:pPr>
              <w:keepNext/>
              <w:keepLines/>
              <w:overflowPunct w:val="0"/>
              <w:autoSpaceDE w:val="0"/>
              <w:autoSpaceDN w:val="0"/>
              <w:adjustRightInd w:val="0"/>
              <w:spacing w:after="0"/>
              <w:jc w:val="center"/>
              <w:textAlignment w:val="baseline"/>
              <w:rPr>
                <w:ins w:id="9472" w:author="Stanley Mayalil" w:date="2022-11-09T16:08:00Z"/>
                <w:rFonts w:ascii="Arial" w:eastAsia="SimSun" w:hAnsi="Arial" w:cs="Arial"/>
                <w:sz w:val="18"/>
                <w:szCs w:val="18"/>
                <w:lang w:eastAsia="ja-JP"/>
              </w:rPr>
            </w:pPr>
            <w:ins w:id="9473" w:author="Stanley Mayalil" w:date="2022-11-09T16:08:00Z">
              <w:r w:rsidRPr="002B700C">
                <w:rPr>
                  <w:rFonts w:ascii="Arial" w:eastAsia="SimSun" w:hAnsi="Arial" w:cs="Arial"/>
                  <w:sz w:val="18"/>
                  <w:szCs w:val="18"/>
                  <w:lang w:eastAsia="ja-JP"/>
                </w:rPr>
                <w:t>USIM &gt; UE</w:t>
              </w:r>
            </w:ins>
          </w:p>
        </w:tc>
        <w:tc>
          <w:tcPr>
            <w:tcW w:w="2094" w:type="pct"/>
          </w:tcPr>
          <w:p w14:paraId="13F49B55" w14:textId="77777777" w:rsidR="0023165E" w:rsidRPr="002B700C" w:rsidRDefault="0023165E" w:rsidP="00FC56D0">
            <w:pPr>
              <w:keepNext/>
              <w:keepLines/>
              <w:overflowPunct w:val="0"/>
              <w:autoSpaceDE w:val="0"/>
              <w:autoSpaceDN w:val="0"/>
              <w:adjustRightInd w:val="0"/>
              <w:spacing w:after="0"/>
              <w:textAlignment w:val="baseline"/>
              <w:rPr>
                <w:ins w:id="9474" w:author="Stanley Mayalil" w:date="2022-11-09T16:08:00Z"/>
                <w:rFonts w:ascii="Arial" w:hAnsi="Arial" w:cs="Arial"/>
                <w:sz w:val="18"/>
                <w:szCs w:val="18"/>
              </w:rPr>
            </w:pPr>
            <w:ins w:id="9475" w:author="Stanley Mayalil" w:date="2022-11-09T16:08:00Z">
              <w:r w:rsidRPr="002B700C">
                <w:rPr>
                  <w:rFonts w:ascii="Arial" w:hAnsi="Arial" w:cs="Arial"/>
                  <w:sz w:val="18"/>
                  <w:szCs w:val="18"/>
                </w:rPr>
                <w:t>Check Status word</w:t>
              </w:r>
            </w:ins>
          </w:p>
        </w:tc>
        <w:tc>
          <w:tcPr>
            <w:tcW w:w="1075" w:type="pct"/>
            <w:vMerge/>
          </w:tcPr>
          <w:p w14:paraId="29F7BFE1" w14:textId="77777777" w:rsidR="0023165E" w:rsidRPr="002B700C" w:rsidRDefault="0023165E" w:rsidP="00FC56D0">
            <w:pPr>
              <w:keepNext/>
              <w:keepLines/>
              <w:overflowPunct w:val="0"/>
              <w:autoSpaceDE w:val="0"/>
              <w:autoSpaceDN w:val="0"/>
              <w:adjustRightInd w:val="0"/>
              <w:spacing w:after="0"/>
              <w:textAlignment w:val="baseline"/>
              <w:rPr>
                <w:ins w:id="9476" w:author="Stanley Mayalil" w:date="2022-11-09T16:08:00Z"/>
                <w:rFonts w:ascii="Arial" w:eastAsia="SimSun" w:hAnsi="Arial" w:cs="Arial"/>
                <w:sz w:val="18"/>
                <w:szCs w:val="18"/>
              </w:rPr>
            </w:pPr>
          </w:p>
        </w:tc>
        <w:tc>
          <w:tcPr>
            <w:tcW w:w="421" w:type="pct"/>
            <w:vMerge/>
          </w:tcPr>
          <w:p w14:paraId="2088F6D4" w14:textId="77777777" w:rsidR="0023165E" w:rsidRPr="002B700C" w:rsidRDefault="0023165E" w:rsidP="00FC56D0">
            <w:pPr>
              <w:keepNext/>
              <w:keepLines/>
              <w:overflowPunct w:val="0"/>
              <w:autoSpaceDE w:val="0"/>
              <w:autoSpaceDN w:val="0"/>
              <w:adjustRightInd w:val="0"/>
              <w:spacing w:after="0"/>
              <w:textAlignment w:val="baseline"/>
              <w:rPr>
                <w:ins w:id="9477" w:author="Stanley Mayalil" w:date="2022-11-09T16:08:00Z"/>
                <w:rFonts w:ascii="Arial" w:eastAsia="SimSun" w:hAnsi="Arial" w:cs="Arial"/>
                <w:sz w:val="18"/>
                <w:szCs w:val="18"/>
              </w:rPr>
            </w:pPr>
          </w:p>
        </w:tc>
        <w:tc>
          <w:tcPr>
            <w:tcW w:w="563" w:type="pct"/>
            <w:vMerge/>
          </w:tcPr>
          <w:p w14:paraId="4171DF8F" w14:textId="77777777" w:rsidR="0023165E" w:rsidRPr="002B700C" w:rsidRDefault="0023165E" w:rsidP="00FC56D0">
            <w:pPr>
              <w:keepNext/>
              <w:keepLines/>
              <w:overflowPunct w:val="0"/>
              <w:autoSpaceDE w:val="0"/>
              <w:autoSpaceDN w:val="0"/>
              <w:adjustRightInd w:val="0"/>
              <w:spacing w:after="0"/>
              <w:textAlignment w:val="baseline"/>
              <w:rPr>
                <w:ins w:id="9478" w:author="Stanley Mayalil" w:date="2022-11-09T16:08:00Z"/>
                <w:rFonts w:ascii="Arial" w:eastAsia="SimSun" w:hAnsi="Arial" w:cs="Arial"/>
                <w:sz w:val="18"/>
                <w:szCs w:val="18"/>
              </w:rPr>
            </w:pPr>
          </w:p>
        </w:tc>
      </w:tr>
      <w:tr w:rsidR="0023165E" w:rsidRPr="001640B9" w14:paraId="7B539733" w14:textId="77777777" w:rsidTr="0023165E">
        <w:trPr>
          <w:cantSplit/>
          <w:trHeight w:val="20"/>
          <w:ins w:id="9479" w:author="Stanley Mayalil" w:date="2022-11-09T16:08:00Z"/>
        </w:trPr>
        <w:tc>
          <w:tcPr>
            <w:tcW w:w="281" w:type="pct"/>
            <w:vMerge/>
          </w:tcPr>
          <w:p w14:paraId="60DB0892" w14:textId="77777777" w:rsidR="0023165E" w:rsidRPr="002B700C" w:rsidRDefault="0023165E" w:rsidP="00FC56D0">
            <w:pPr>
              <w:keepNext/>
              <w:keepLines/>
              <w:overflowPunct w:val="0"/>
              <w:autoSpaceDE w:val="0"/>
              <w:autoSpaceDN w:val="0"/>
              <w:adjustRightInd w:val="0"/>
              <w:spacing w:after="0"/>
              <w:jc w:val="center"/>
              <w:textAlignment w:val="baseline"/>
              <w:rPr>
                <w:ins w:id="9480" w:author="Stanley Mayalil" w:date="2022-11-09T16:08:00Z"/>
                <w:rFonts w:ascii="Arial" w:eastAsia="SimSun" w:hAnsi="Arial" w:cs="Arial"/>
                <w:strike/>
                <w:sz w:val="18"/>
                <w:szCs w:val="18"/>
                <w:lang w:eastAsia="ja-JP"/>
              </w:rPr>
            </w:pPr>
          </w:p>
        </w:tc>
        <w:tc>
          <w:tcPr>
            <w:tcW w:w="566" w:type="pct"/>
          </w:tcPr>
          <w:p w14:paraId="4DE4C498" w14:textId="77777777" w:rsidR="0023165E" w:rsidRPr="002B700C" w:rsidRDefault="0023165E" w:rsidP="00FC56D0">
            <w:pPr>
              <w:keepNext/>
              <w:keepLines/>
              <w:overflowPunct w:val="0"/>
              <w:autoSpaceDE w:val="0"/>
              <w:autoSpaceDN w:val="0"/>
              <w:adjustRightInd w:val="0"/>
              <w:spacing w:after="0"/>
              <w:jc w:val="center"/>
              <w:textAlignment w:val="baseline"/>
              <w:rPr>
                <w:ins w:id="9481" w:author="Stanley Mayalil" w:date="2022-11-09T16:08:00Z"/>
                <w:rFonts w:ascii="Arial" w:eastAsia="SimSun" w:hAnsi="Arial" w:cs="Arial"/>
                <w:sz w:val="18"/>
                <w:szCs w:val="18"/>
                <w:lang w:eastAsia="ja-JP"/>
              </w:rPr>
            </w:pPr>
            <w:ins w:id="9482" w:author="Stanley Mayalil" w:date="2022-11-09T16:08:00Z">
              <w:r w:rsidRPr="002B700C">
                <w:rPr>
                  <w:rFonts w:ascii="Arial" w:eastAsia="SimSun" w:hAnsi="Arial" w:cs="Arial"/>
                  <w:sz w:val="18"/>
                  <w:szCs w:val="18"/>
                  <w:lang w:eastAsia="ja-JP"/>
                </w:rPr>
                <w:t>UE &gt; User</w:t>
              </w:r>
            </w:ins>
          </w:p>
        </w:tc>
        <w:tc>
          <w:tcPr>
            <w:tcW w:w="2094" w:type="pct"/>
          </w:tcPr>
          <w:p w14:paraId="5C56E936" w14:textId="77777777" w:rsidR="0023165E" w:rsidRPr="002B700C" w:rsidRDefault="0023165E" w:rsidP="00FC56D0">
            <w:pPr>
              <w:keepNext/>
              <w:keepLines/>
              <w:overflowPunct w:val="0"/>
              <w:autoSpaceDE w:val="0"/>
              <w:autoSpaceDN w:val="0"/>
              <w:adjustRightInd w:val="0"/>
              <w:spacing w:after="0"/>
              <w:textAlignment w:val="baseline"/>
              <w:rPr>
                <w:ins w:id="9483" w:author="Stanley Mayalil" w:date="2022-11-09T16:08:00Z"/>
                <w:rFonts w:ascii="Arial" w:hAnsi="Arial" w:cs="Arial"/>
                <w:sz w:val="18"/>
                <w:szCs w:val="18"/>
              </w:rPr>
            </w:pPr>
            <w:ins w:id="9484" w:author="Stanley Mayalil" w:date="2022-11-09T16:08:00Z">
              <w:r w:rsidRPr="002B700C">
                <w:rPr>
                  <w:rFonts w:ascii="Arial" w:hAnsi="Arial" w:cs="Arial"/>
                  <w:sz w:val="18"/>
                  <w:szCs w:val="18"/>
                  <w:lang w:val="en-US" w:eastAsia="en-GB"/>
                </w:rPr>
                <w:t>An indication is given to the user showing whether this procedure was successful</w:t>
              </w:r>
            </w:ins>
          </w:p>
        </w:tc>
        <w:tc>
          <w:tcPr>
            <w:tcW w:w="1075" w:type="pct"/>
          </w:tcPr>
          <w:p w14:paraId="0D3DAF56" w14:textId="77777777" w:rsidR="0023165E" w:rsidRPr="002B700C" w:rsidRDefault="0023165E" w:rsidP="00FC56D0">
            <w:pPr>
              <w:keepNext/>
              <w:keepLines/>
              <w:overflowPunct w:val="0"/>
              <w:autoSpaceDE w:val="0"/>
              <w:autoSpaceDN w:val="0"/>
              <w:adjustRightInd w:val="0"/>
              <w:spacing w:after="0"/>
              <w:textAlignment w:val="baseline"/>
              <w:rPr>
                <w:ins w:id="9485" w:author="Stanley Mayalil" w:date="2022-11-09T16:08:00Z"/>
                <w:rFonts w:ascii="Arial" w:eastAsia="SimSun" w:hAnsi="Arial" w:cs="Arial"/>
                <w:sz w:val="18"/>
                <w:szCs w:val="18"/>
              </w:rPr>
            </w:pPr>
            <w:ins w:id="9486" w:author="Stanley Mayalil" w:date="2022-11-09T16:08:00Z">
              <w:r w:rsidRPr="002B700C">
                <w:rPr>
                  <w:rFonts w:ascii="Arial" w:eastAsia="SimSun" w:hAnsi="Arial" w:cs="Arial"/>
                  <w:sz w:val="18"/>
                  <w:szCs w:val="18"/>
                </w:rPr>
                <w:t>This procedure shall be successfull</w:t>
              </w:r>
            </w:ins>
          </w:p>
        </w:tc>
        <w:tc>
          <w:tcPr>
            <w:tcW w:w="421" w:type="pct"/>
          </w:tcPr>
          <w:p w14:paraId="127C2D3E" w14:textId="77777777" w:rsidR="0023165E" w:rsidRPr="002B700C" w:rsidRDefault="0023165E" w:rsidP="00FC56D0">
            <w:pPr>
              <w:keepNext/>
              <w:keepLines/>
              <w:overflowPunct w:val="0"/>
              <w:autoSpaceDE w:val="0"/>
              <w:autoSpaceDN w:val="0"/>
              <w:adjustRightInd w:val="0"/>
              <w:spacing w:after="0"/>
              <w:textAlignment w:val="baseline"/>
              <w:rPr>
                <w:ins w:id="9487" w:author="Stanley Mayalil" w:date="2022-11-09T16:08:00Z"/>
                <w:rFonts w:ascii="Arial" w:eastAsia="SimSun" w:hAnsi="Arial" w:cs="Arial"/>
                <w:sz w:val="18"/>
                <w:szCs w:val="18"/>
              </w:rPr>
            </w:pPr>
            <w:ins w:id="9488" w:author="Stanley Mayalil" w:date="2022-11-09T16:08:00Z">
              <w:r w:rsidRPr="002B700C">
                <w:rPr>
                  <w:rFonts w:ascii="Arial" w:eastAsia="SimSun" w:hAnsi="Arial" w:cs="Arial"/>
                  <w:sz w:val="18"/>
                  <w:szCs w:val="18"/>
                </w:rPr>
                <w:t>CR2</w:t>
              </w:r>
            </w:ins>
          </w:p>
        </w:tc>
        <w:tc>
          <w:tcPr>
            <w:tcW w:w="563" w:type="pct"/>
          </w:tcPr>
          <w:p w14:paraId="40E06370" w14:textId="77777777" w:rsidR="0023165E" w:rsidRPr="002B700C" w:rsidRDefault="0023165E" w:rsidP="00FC56D0">
            <w:pPr>
              <w:keepNext/>
              <w:keepLines/>
              <w:overflowPunct w:val="0"/>
              <w:autoSpaceDE w:val="0"/>
              <w:autoSpaceDN w:val="0"/>
              <w:adjustRightInd w:val="0"/>
              <w:spacing w:after="0"/>
              <w:textAlignment w:val="baseline"/>
              <w:rPr>
                <w:ins w:id="9489" w:author="Stanley Mayalil" w:date="2022-11-09T16:08:00Z"/>
                <w:rFonts w:ascii="Arial" w:eastAsia="SimSun" w:hAnsi="Arial" w:cs="Arial"/>
                <w:sz w:val="18"/>
                <w:szCs w:val="18"/>
              </w:rPr>
            </w:pPr>
          </w:p>
        </w:tc>
      </w:tr>
      <w:tr w:rsidR="0023165E" w:rsidRPr="001640B9" w14:paraId="582CC0C5" w14:textId="77777777" w:rsidTr="0023165E">
        <w:trPr>
          <w:cantSplit/>
          <w:trHeight w:val="20"/>
          <w:ins w:id="9490" w:author="Stanley Mayalil" w:date="2022-11-09T16:08:00Z"/>
        </w:trPr>
        <w:tc>
          <w:tcPr>
            <w:tcW w:w="281" w:type="pct"/>
            <w:vMerge w:val="restart"/>
          </w:tcPr>
          <w:p w14:paraId="50DC85B9" w14:textId="77777777" w:rsidR="0023165E" w:rsidRPr="002B700C" w:rsidRDefault="0023165E" w:rsidP="00FC56D0">
            <w:pPr>
              <w:keepNext/>
              <w:keepLines/>
              <w:overflowPunct w:val="0"/>
              <w:autoSpaceDE w:val="0"/>
              <w:autoSpaceDN w:val="0"/>
              <w:adjustRightInd w:val="0"/>
              <w:spacing w:after="0"/>
              <w:jc w:val="center"/>
              <w:textAlignment w:val="baseline"/>
              <w:rPr>
                <w:ins w:id="9491" w:author="Stanley Mayalil" w:date="2022-11-09T16:08:00Z"/>
                <w:rFonts w:ascii="Arial" w:eastAsia="SimSun" w:hAnsi="Arial" w:cs="Arial"/>
                <w:sz w:val="18"/>
                <w:szCs w:val="18"/>
                <w:lang w:eastAsia="ja-JP"/>
              </w:rPr>
            </w:pPr>
            <w:ins w:id="9492" w:author="Stanley Mayalil" w:date="2022-11-09T16:08:00Z">
              <w:r w:rsidRPr="002B700C">
                <w:rPr>
                  <w:rFonts w:ascii="Arial" w:eastAsia="SimSun" w:hAnsi="Arial" w:cs="Arial"/>
                  <w:sz w:val="18"/>
                  <w:szCs w:val="18"/>
                  <w:lang w:eastAsia="ja-JP"/>
                </w:rPr>
                <w:t>8</w:t>
              </w:r>
            </w:ins>
          </w:p>
        </w:tc>
        <w:tc>
          <w:tcPr>
            <w:tcW w:w="566" w:type="pct"/>
          </w:tcPr>
          <w:p w14:paraId="3702F056" w14:textId="77777777" w:rsidR="0023165E" w:rsidRPr="002B700C" w:rsidRDefault="0023165E" w:rsidP="00FC56D0">
            <w:pPr>
              <w:keepNext/>
              <w:keepLines/>
              <w:overflowPunct w:val="0"/>
              <w:autoSpaceDE w:val="0"/>
              <w:autoSpaceDN w:val="0"/>
              <w:adjustRightInd w:val="0"/>
              <w:spacing w:after="0"/>
              <w:jc w:val="center"/>
              <w:textAlignment w:val="baseline"/>
              <w:rPr>
                <w:ins w:id="9493" w:author="Stanley Mayalil" w:date="2022-11-09T16:08:00Z"/>
                <w:rFonts w:ascii="Arial" w:eastAsia="SimSun" w:hAnsi="Arial" w:cs="Arial"/>
                <w:sz w:val="18"/>
                <w:szCs w:val="18"/>
                <w:lang w:eastAsia="ja-JP"/>
              </w:rPr>
            </w:pPr>
            <w:ins w:id="9494" w:author="Stanley Mayalil" w:date="2022-11-09T16:08:00Z">
              <w:r w:rsidRPr="002B700C">
                <w:rPr>
                  <w:rFonts w:ascii="Arial" w:eastAsia="SimSun" w:hAnsi="Arial" w:cs="Arial"/>
                  <w:sz w:val="18"/>
                  <w:szCs w:val="18"/>
                  <w:lang w:eastAsia="ja-JP"/>
                </w:rPr>
                <w:t>User &gt; UE</w:t>
              </w:r>
            </w:ins>
          </w:p>
        </w:tc>
        <w:tc>
          <w:tcPr>
            <w:tcW w:w="2094" w:type="pct"/>
          </w:tcPr>
          <w:p w14:paraId="06CADCD3" w14:textId="15995627" w:rsidR="0023165E" w:rsidRPr="002B700C" w:rsidRDefault="0023165E" w:rsidP="00FC56D0">
            <w:pPr>
              <w:keepNext/>
              <w:keepLines/>
              <w:overflowPunct w:val="0"/>
              <w:autoSpaceDE w:val="0"/>
              <w:autoSpaceDN w:val="0"/>
              <w:adjustRightInd w:val="0"/>
              <w:spacing w:after="0"/>
              <w:textAlignment w:val="baseline"/>
              <w:rPr>
                <w:ins w:id="9495" w:author="Stanley Mayalil" w:date="2022-11-09T16:08:00Z"/>
                <w:rFonts w:ascii="Arial" w:eastAsia="SimSun" w:hAnsi="Arial" w:cs="Arial"/>
                <w:sz w:val="18"/>
                <w:szCs w:val="18"/>
              </w:rPr>
            </w:pPr>
            <w:ins w:id="9496" w:author="Stanley Mayalil" w:date="2022-11-09T16:08:00Z">
              <w:r w:rsidRPr="002B700C">
                <w:rPr>
                  <w:rFonts w:ascii="Arial" w:hAnsi="Arial" w:cs="Arial"/>
                  <w:sz w:val="18"/>
                  <w:szCs w:val="18"/>
                </w:rPr>
                <w:t>When the UE is in the "PIN check" mode, enter the new PIN: "</w:t>
              </w:r>
            </w:ins>
            <w:ins w:id="9497" w:author="Stanley Mayalil" w:date="2022-11-09T16:11:00Z">
              <w:r w:rsidRPr="002B700C">
                <w:rPr>
                  <w:rFonts w:ascii="Arial" w:hAnsi="Arial" w:cs="Arial"/>
                  <w:sz w:val="18"/>
                  <w:szCs w:val="18"/>
                </w:rPr>
                <w:t>8642</w:t>
              </w:r>
            </w:ins>
            <w:ins w:id="9498" w:author="Stanley Mayalil" w:date="2022-11-09T16:08:00Z">
              <w:r w:rsidRPr="002B700C">
                <w:rPr>
                  <w:rFonts w:ascii="Arial" w:hAnsi="Arial" w:cs="Arial"/>
                  <w:sz w:val="18"/>
                  <w:szCs w:val="18"/>
                </w:rPr>
                <w:t>#"</w:t>
              </w:r>
            </w:ins>
          </w:p>
        </w:tc>
        <w:tc>
          <w:tcPr>
            <w:tcW w:w="1075" w:type="pct"/>
          </w:tcPr>
          <w:p w14:paraId="2F864C5E" w14:textId="77777777" w:rsidR="0023165E" w:rsidRPr="002B700C" w:rsidRDefault="0023165E" w:rsidP="00FC56D0">
            <w:pPr>
              <w:keepNext/>
              <w:keepLines/>
              <w:overflowPunct w:val="0"/>
              <w:autoSpaceDE w:val="0"/>
              <w:autoSpaceDN w:val="0"/>
              <w:adjustRightInd w:val="0"/>
              <w:spacing w:after="0"/>
              <w:textAlignment w:val="baseline"/>
              <w:rPr>
                <w:ins w:id="9499" w:author="Stanley Mayalil" w:date="2022-11-09T16:08:00Z"/>
                <w:rFonts w:ascii="Arial" w:eastAsia="SimSun" w:hAnsi="Arial" w:cs="Arial"/>
                <w:sz w:val="18"/>
                <w:szCs w:val="18"/>
              </w:rPr>
            </w:pPr>
          </w:p>
        </w:tc>
        <w:tc>
          <w:tcPr>
            <w:tcW w:w="421" w:type="pct"/>
          </w:tcPr>
          <w:p w14:paraId="4E2C7116" w14:textId="77777777" w:rsidR="0023165E" w:rsidRPr="002B700C" w:rsidRDefault="0023165E" w:rsidP="00FC56D0">
            <w:pPr>
              <w:keepNext/>
              <w:keepLines/>
              <w:overflowPunct w:val="0"/>
              <w:autoSpaceDE w:val="0"/>
              <w:autoSpaceDN w:val="0"/>
              <w:adjustRightInd w:val="0"/>
              <w:spacing w:after="0"/>
              <w:textAlignment w:val="baseline"/>
              <w:rPr>
                <w:ins w:id="9500" w:author="Stanley Mayalil" w:date="2022-11-09T16:08:00Z"/>
                <w:rFonts w:ascii="Arial" w:eastAsia="SimSun" w:hAnsi="Arial" w:cs="Arial"/>
                <w:sz w:val="18"/>
                <w:szCs w:val="18"/>
              </w:rPr>
            </w:pPr>
          </w:p>
        </w:tc>
        <w:tc>
          <w:tcPr>
            <w:tcW w:w="563" w:type="pct"/>
          </w:tcPr>
          <w:p w14:paraId="19FB4903" w14:textId="77777777" w:rsidR="0023165E" w:rsidRPr="002B700C" w:rsidRDefault="0023165E" w:rsidP="00FC56D0">
            <w:pPr>
              <w:keepNext/>
              <w:keepLines/>
              <w:overflowPunct w:val="0"/>
              <w:autoSpaceDE w:val="0"/>
              <w:autoSpaceDN w:val="0"/>
              <w:adjustRightInd w:val="0"/>
              <w:spacing w:after="0"/>
              <w:textAlignment w:val="baseline"/>
              <w:rPr>
                <w:ins w:id="9501" w:author="Stanley Mayalil" w:date="2022-11-09T16:08:00Z"/>
                <w:rFonts w:ascii="Arial" w:eastAsia="SimSun" w:hAnsi="Arial" w:cs="Arial"/>
                <w:sz w:val="18"/>
                <w:szCs w:val="18"/>
              </w:rPr>
            </w:pPr>
          </w:p>
        </w:tc>
      </w:tr>
      <w:tr w:rsidR="0023165E" w:rsidRPr="001640B9" w14:paraId="5A60288A" w14:textId="77777777" w:rsidTr="0023165E">
        <w:trPr>
          <w:cantSplit/>
          <w:trHeight w:val="20"/>
          <w:ins w:id="9502" w:author="Stanley Mayalil" w:date="2022-11-09T16:08:00Z"/>
        </w:trPr>
        <w:tc>
          <w:tcPr>
            <w:tcW w:w="281" w:type="pct"/>
            <w:vMerge/>
          </w:tcPr>
          <w:p w14:paraId="47EC26C0" w14:textId="77777777" w:rsidR="0023165E" w:rsidRPr="002B700C" w:rsidRDefault="0023165E" w:rsidP="00FC56D0">
            <w:pPr>
              <w:keepNext/>
              <w:keepLines/>
              <w:overflowPunct w:val="0"/>
              <w:autoSpaceDE w:val="0"/>
              <w:autoSpaceDN w:val="0"/>
              <w:adjustRightInd w:val="0"/>
              <w:spacing w:after="0"/>
              <w:jc w:val="center"/>
              <w:textAlignment w:val="baseline"/>
              <w:rPr>
                <w:ins w:id="9503" w:author="Stanley Mayalil" w:date="2022-11-09T16:08:00Z"/>
                <w:rFonts w:ascii="Arial" w:eastAsia="SimSun" w:hAnsi="Arial" w:cs="Arial"/>
                <w:sz w:val="18"/>
                <w:szCs w:val="18"/>
                <w:lang w:eastAsia="ja-JP"/>
              </w:rPr>
            </w:pPr>
          </w:p>
        </w:tc>
        <w:tc>
          <w:tcPr>
            <w:tcW w:w="566" w:type="pct"/>
          </w:tcPr>
          <w:p w14:paraId="49975DC7" w14:textId="77777777" w:rsidR="0023165E" w:rsidRPr="002B700C" w:rsidRDefault="0023165E" w:rsidP="00FC56D0">
            <w:pPr>
              <w:keepNext/>
              <w:keepLines/>
              <w:overflowPunct w:val="0"/>
              <w:autoSpaceDE w:val="0"/>
              <w:autoSpaceDN w:val="0"/>
              <w:adjustRightInd w:val="0"/>
              <w:spacing w:after="0"/>
              <w:jc w:val="center"/>
              <w:textAlignment w:val="baseline"/>
              <w:rPr>
                <w:ins w:id="9504" w:author="Stanley Mayalil" w:date="2022-11-09T16:08:00Z"/>
                <w:rFonts w:ascii="Arial" w:eastAsia="SimSun" w:hAnsi="Arial" w:cs="Arial"/>
                <w:sz w:val="18"/>
                <w:szCs w:val="18"/>
                <w:lang w:eastAsia="ja-JP"/>
              </w:rPr>
            </w:pPr>
            <w:ins w:id="9505" w:author="Stanley Mayalil" w:date="2022-11-09T16:08:00Z">
              <w:r w:rsidRPr="002B700C">
                <w:rPr>
                  <w:rFonts w:ascii="Arial" w:eastAsia="SimSun" w:hAnsi="Arial" w:cs="Arial"/>
                  <w:sz w:val="18"/>
                  <w:szCs w:val="18"/>
                  <w:lang w:eastAsia="ja-JP"/>
                </w:rPr>
                <w:t xml:space="preserve">UE &gt; UICC </w:t>
              </w:r>
            </w:ins>
          </w:p>
        </w:tc>
        <w:tc>
          <w:tcPr>
            <w:tcW w:w="2094" w:type="pct"/>
          </w:tcPr>
          <w:p w14:paraId="4EF586D1" w14:textId="77777777" w:rsidR="0023165E" w:rsidRPr="002B700C" w:rsidRDefault="0023165E" w:rsidP="00FC56D0">
            <w:pPr>
              <w:keepNext/>
              <w:keepLines/>
              <w:overflowPunct w:val="0"/>
              <w:autoSpaceDE w:val="0"/>
              <w:autoSpaceDN w:val="0"/>
              <w:adjustRightInd w:val="0"/>
              <w:spacing w:after="0"/>
              <w:textAlignment w:val="baseline"/>
              <w:rPr>
                <w:ins w:id="9506" w:author="Stanley Mayalil" w:date="2022-11-09T16:08:00Z"/>
                <w:rFonts w:ascii="Arial" w:hAnsi="Arial" w:cs="Arial"/>
                <w:sz w:val="18"/>
                <w:szCs w:val="18"/>
              </w:rPr>
            </w:pPr>
            <w:ins w:id="9507" w:author="Stanley Mayalil" w:date="2022-11-09T16:08:00Z">
              <w:r w:rsidRPr="002B700C">
                <w:rPr>
                  <w:rFonts w:ascii="Arial" w:hAnsi="Arial" w:cs="Arial"/>
                  <w:sz w:val="18"/>
                  <w:szCs w:val="18"/>
                </w:rPr>
                <w:t xml:space="preserve">VERIFY PIN </w:t>
              </w:r>
            </w:ins>
          </w:p>
        </w:tc>
        <w:tc>
          <w:tcPr>
            <w:tcW w:w="1075" w:type="pct"/>
            <w:vMerge w:val="restart"/>
          </w:tcPr>
          <w:p w14:paraId="3C41CC81" w14:textId="77777777" w:rsidR="0023165E" w:rsidRPr="002B700C" w:rsidRDefault="0023165E" w:rsidP="00FC56D0">
            <w:pPr>
              <w:keepNext/>
              <w:keepLines/>
              <w:overflowPunct w:val="0"/>
              <w:autoSpaceDE w:val="0"/>
              <w:autoSpaceDN w:val="0"/>
              <w:adjustRightInd w:val="0"/>
              <w:spacing w:after="0"/>
              <w:textAlignment w:val="baseline"/>
              <w:rPr>
                <w:ins w:id="9508" w:author="Stanley Mayalil" w:date="2022-11-09T16:08:00Z"/>
                <w:rFonts w:ascii="Arial" w:eastAsia="SimSun" w:hAnsi="Arial" w:cs="Arial"/>
                <w:strike/>
                <w:sz w:val="18"/>
                <w:szCs w:val="18"/>
              </w:rPr>
            </w:pPr>
            <w:ins w:id="9509" w:author="Stanley Mayalil" w:date="2022-11-09T16:08:00Z">
              <w:r w:rsidRPr="002B700C">
                <w:rPr>
                  <w:rFonts w:ascii="Arial" w:eastAsia="SimSun" w:hAnsi="Arial" w:cs="Arial"/>
                  <w:sz w:val="18"/>
                  <w:szCs w:val="18"/>
                </w:rPr>
                <w:t>This is verifiable only if A2/x is supported.</w:t>
              </w:r>
            </w:ins>
          </w:p>
        </w:tc>
        <w:tc>
          <w:tcPr>
            <w:tcW w:w="421" w:type="pct"/>
            <w:vMerge w:val="restart"/>
          </w:tcPr>
          <w:p w14:paraId="434F3CC4" w14:textId="77777777" w:rsidR="0023165E" w:rsidRPr="002B700C" w:rsidRDefault="0023165E" w:rsidP="00FC56D0">
            <w:pPr>
              <w:keepNext/>
              <w:keepLines/>
              <w:overflowPunct w:val="0"/>
              <w:autoSpaceDE w:val="0"/>
              <w:autoSpaceDN w:val="0"/>
              <w:adjustRightInd w:val="0"/>
              <w:spacing w:after="0"/>
              <w:textAlignment w:val="baseline"/>
              <w:rPr>
                <w:ins w:id="9510" w:author="Stanley Mayalil" w:date="2022-11-09T16:08:00Z"/>
                <w:rFonts w:ascii="Arial" w:eastAsia="SimSun" w:hAnsi="Arial" w:cs="Arial"/>
                <w:strike/>
                <w:sz w:val="18"/>
                <w:szCs w:val="18"/>
              </w:rPr>
            </w:pPr>
            <w:ins w:id="9511" w:author="Stanley Mayalil" w:date="2022-11-09T16:08:00Z">
              <w:r w:rsidRPr="002B700C">
                <w:rPr>
                  <w:rFonts w:ascii="Arial" w:eastAsia="SimSun" w:hAnsi="Arial" w:cs="Arial"/>
                  <w:sz w:val="18"/>
                  <w:szCs w:val="18"/>
                </w:rPr>
                <w:t>CR3</w:t>
              </w:r>
            </w:ins>
          </w:p>
        </w:tc>
        <w:tc>
          <w:tcPr>
            <w:tcW w:w="563" w:type="pct"/>
            <w:vMerge w:val="restart"/>
          </w:tcPr>
          <w:p w14:paraId="51DB051E" w14:textId="77777777" w:rsidR="0023165E" w:rsidRPr="002B700C" w:rsidRDefault="0023165E" w:rsidP="00FC56D0">
            <w:pPr>
              <w:keepNext/>
              <w:keepLines/>
              <w:overflowPunct w:val="0"/>
              <w:autoSpaceDE w:val="0"/>
              <w:autoSpaceDN w:val="0"/>
              <w:adjustRightInd w:val="0"/>
              <w:spacing w:after="0"/>
              <w:textAlignment w:val="baseline"/>
              <w:rPr>
                <w:ins w:id="9512" w:author="Stanley Mayalil" w:date="2022-11-09T16:08:00Z"/>
                <w:rFonts w:ascii="Arial" w:eastAsia="SimSun" w:hAnsi="Arial" w:cs="Arial"/>
                <w:strike/>
                <w:sz w:val="18"/>
                <w:szCs w:val="18"/>
              </w:rPr>
            </w:pPr>
            <w:ins w:id="9513" w:author="Stanley Mayalil" w:date="2022-11-09T16:08:00Z">
              <w:r w:rsidRPr="002B700C">
                <w:rPr>
                  <w:rFonts w:ascii="Arial" w:eastAsia="SimSun" w:hAnsi="Arial" w:cs="Arial"/>
                  <w:sz w:val="18"/>
                  <w:szCs w:val="18"/>
                </w:rPr>
                <w:t>A.2/1 OR A2/2</w:t>
              </w:r>
            </w:ins>
          </w:p>
        </w:tc>
      </w:tr>
      <w:tr w:rsidR="0023165E" w:rsidRPr="001640B9" w14:paraId="633FDDF4" w14:textId="77777777" w:rsidTr="0023165E">
        <w:trPr>
          <w:cantSplit/>
          <w:trHeight w:val="20"/>
          <w:ins w:id="9514" w:author="Stanley Mayalil" w:date="2022-11-09T16:08:00Z"/>
        </w:trPr>
        <w:tc>
          <w:tcPr>
            <w:tcW w:w="281" w:type="pct"/>
            <w:vMerge/>
          </w:tcPr>
          <w:p w14:paraId="36000B67" w14:textId="77777777" w:rsidR="0023165E" w:rsidRPr="002B700C" w:rsidRDefault="0023165E" w:rsidP="00FC56D0">
            <w:pPr>
              <w:keepNext/>
              <w:keepLines/>
              <w:overflowPunct w:val="0"/>
              <w:autoSpaceDE w:val="0"/>
              <w:autoSpaceDN w:val="0"/>
              <w:adjustRightInd w:val="0"/>
              <w:spacing w:after="0"/>
              <w:jc w:val="center"/>
              <w:textAlignment w:val="baseline"/>
              <w:rPr>
                <w:ins w:id="9515" w:author="Stanley Mayalil" w:date="2022-11-09T16:08:00Z"/>
                <w:rFonts w:ascii="Arial" w:eastAsia="SimSun" w:hAnsi="Arial" w:cs="Arial"/>
                <w:sz w:val="18"/>
                <w:szCs w:val="18"/>
                <w:lang w:eastAsia="ja-JP"/>
              </w:rPr>
            </w:pPr>
          </w:p>
        </w:tc>
        <w:tc>
          <w:tcPr>
            <w:tcW w:w="566" w:type="pct"/>
          </w:tcPr>
          <w:p w14:paraId="3AC23D05" w14:textId="77777777" w:rsidR="0023165E" w:rsidRPr="002B700C" w:rsidRDefault="0023165E" w:rsidP="00FC56D0">
            <w:pPr>
              <w:keepNext/>
              <w:keepLines/>
              <w:overflowPunct w:val="0"/>
              <w:autoSpaceDE w:val="0"/>
              <w:autoSpaceDN w:val="0"/>
              <w:adjustRightInd w:val="0"/>
              <w:spacing w:after="0"/>
              <w:jc w:val="center"/>
              <w:textAlignment w:val="baseline"/>
              <w:rPr>
                <w:ins w:id="9516" w:author="Stanley Mayalil" w:date="2022-11-09T16:08:00Z"/>
                <w:rFonts w:ascii="Arial" w:eastAsia="SimSun" w:hAnsi="Arial" w:cs="Arial"/>
                <w:sz w:val="18"/>
                <w:szCs w:val="18"/>
                <w:lang w:eastAsia="ja-JP"/>
              </w:rPr>
            </w:pPr>
            <w:ins w:id="9517" w:author="Stanley Mayalil" w:date="2022-11-09T16:08:00Z">
              <w:r w:rsidRPr="002B700C">
                <w:rPr>
                  <w:rFonts w:ascii="Arial" w:eastAsia="SimSun" w:hAnsi="Arial" w:cs="Arial"/>
                  <w:sz w:val="18"/>
                  <w:szCs w:val="18"/>
                  <w:lang w:eastAsia="ja-JP"/>
                </w:rPr>
                <w:t>USIM &gt; UE</w:t>
              </w:r>
            </w:ins>
          </w:p>
        </w:tc>
        <w:tc>
          <w:tcPr>
            <w:tcW w:w="2094" w:type="pct"/>
          </w:tcPr>
          <w:p w14:paraId="48ABB10C" w14:textId="77777777" w:rsidR="0023165E" w:rsidRPr="002B700C" w:rsidRDefault="0023165E" w:rsidP="00FC56D0">
            <w:pPr>
              <w:keepNext/>
              <w:keepLines/>
              <w:overflowPunct w:val="0"/>
              <w:autoSpaceDE w:val="0"/>
              <w:autoSpaceDN w:val="0"/>
              <w:adjustRightInd w:val="0"/>
              <w:spacing w:after="0"/>
              <w:textAlignment w:val="baseline"/>
              <w:rPr>
                <w:ins w:id="9518" w:author="Stanley Mayalil" w:date="2022-11-09T16:08:00Z"/>
                <w:rFonts w:ascii="Arial" w:hAnsi="Arial" w:cs="Arial"/>
                <w:sz w:val="18"/>
                <w:szCs w:val="18"/>
              </w:rPr>
            </w:pPr>
            <w:ins w:id="9519" w:author="Stanley Mayalil" w:date="2022-11-09T16:08:00Z">
              <w:r w:rsidRPr="002B700C">
                <w:rPr>
                  <w:rFonts w:ascii="Arial" w:hAnsi="Arial" w:cs="Arial"/>
                  <w:sz w:val="18"/>
                  <w:szCs w:val="18"/>
                </w:rPr>
                <w:t>Check Status word</w:t>
              </w:r>
            </w:ins>
          </w:p>
        </w:tc>
        <w:tc>
          <w:tcPr>
            <w:tcW w:w="1075" w:type="pct"/>
            <w:vMerge/>
          </w:tcPr>
          <w:p w14:paraId="7DB3F717" w14:textId="77777777" w:rsidR="0023165E" w:rsidRPr="002B700C" w:rsidRDefault="0023165E" w:rsidP="00FC56D0">
            <w:pPr>
              <w:keepNext/>
              <w:keepLines/>
              <w:overflowPunct w:val="0"/>
              <w:autoSpaceDE w:val="0"/>
              <w:autoSpaceDN w:val="0"/>
              <w:adjustRightInd w:val="0"/>
              <w:spacing w:after="0"/>
              <w:textAlignment w:val="baseline"/>
              <w:rPr>
                <w:ins w:id="9520" w:author="Stanley Mayalil" w:date="2022-11-09T16:08:00Z"/>
                <w:rFonts w:ascii="Arial" w:eastAsia="SimSun" w:hAnsi="Arial" w:cs="Arial"/>
                <w:strike/>
                <w:sz w:val="18"/>
                <w:szCs w:val="18"/>
              </w:rPr>
            </w:pPr>
          </w:p>
        </w:tc>
        <w:tc>
          <w:tcPr>
            <w:tcW w:w="421" w:type="pct"/>
            <w:vMerge/>
          </w:tcPr>
          <w:p w14:paraId="7C1B3679" w14:textId="77777777" w:rsidR="0023165E" w:rsidRPr="002B700C" w:rsidRDefault="0023165E" w:rsidP="00FC56D0">
            <w:pPr>
              <w:keepNext/>
              <w:keepLines/>
              <w:overflowPunct w:val="0"/>
              <w:autoSpaceDE w:val="0"/>
              <w:autoSpaceDN w:val="0"/>
              <w:adjustRightInd w:val="0"/>
              <w:spacing w:after="0"/>
              <w:textAlignment w:val="baseline"/>
              <w:rPr>
                <w:ins w:id="9521" w:author="Stanley Mayalil" w:date="2022-11-09T16:08:00Z"/>
                <w:rFonts w:ascii="Arial" w:eastAsia="SimSun" w:hAnsi="Arial" w:cs="Arial"/>
                <w:strike/>
                <w:sz w:val="18"/>
                <w:szCs w:val="18"/>
              </w:rPr>
            </w:pPr>
          </w:p>
        </w:tc>
        <w:tc>
          <w:tcPr>
            <w:tcW w:w="563" w:type="pct"/>
            <w:vMerge/>
          </w:tcPr>
          <w:p w14:paraId="3B05A962" w14:textId="77777777" w:rsidR="0023165E" w:rsidRPr="002B700C" w:rsidRDefault="0023165E" w:rsidP="00FC56D0">
            <w:pPr>
              <w:keepNext/>
              <w:keepLines/>
              <w:overflowPunct w:val="0"/>
              <w:autoSpaceDE w:val="0"/>
              <w:autoSpaceDN w:val="0"/>
              <w:adjustRightInd w:val="0"/>
              <w:spacing w:after="0"/>
              <w:textAlignment w:val="baseline"/>
              <w:rPr>
                <w:ins w:id="9522" w:author="Stanley Mayalil" w:date="2022-11-09T16:08:00Z"/>
                <w:rFonts w:ascii="Arial" w:eastAsia="SimSun" w:hAnsi="Arial" w:cs="Arial"/>
                <w:strike/>
                <w:sz w:val="18"/>
                <w:szCs w:val="18"/>
              </w:rPr>
            </w:pPr>
          </w:p>
        </w:tc>
      </w:tr>
      <w:tr w:rsidR="0023165E" w:rsidRPr="001640B9" w14:paraId="08CB0099" w14:textId="77777777" w:rsidTr="0023165E">
        <w:trPr>
          <w:cantSplit/>
          <w:trHeight w:val="20"/>
          <w:ins w:id="9523" w:author="Stanley Mayalil" w:date="2022-11-09T16:08:00Z"/>
        </w:trPr>
        <w:tc>
          <w:tcPr>
            <w:tcW w:w="281" w:type="pct"/>
            <w:vMerge/>
          </w:tcPr>
          <w:p w14:paraId="2432D32D" w14:textId="77777777" w:rsidR="0023165E" w:rsidRPr="002B700C" w:rsidRDefault="0023165E" w:rsidP="00FC56D0">
            <w:pPr>
              <w:keepNext/>
              <w:keepLines/>
              <w:overflowPunct w:val="0"/>
              <w:autoSpaceDE w:val="0"/>
              <w:autoSpaceDN w:val="0"/>
              <w:adjustRightInd w:val="0"/>
              <w:spacing w:after="0"/>
              <w:jc w:val="center"/>
              <w:textAlignment w:val="baseline"/>
              <w:rPr>
                <w:ins w:id="9524" w:author="Stanley Mayalil" w:date="2022-11-09T16:08:00Z"/>
                <w:rFonts w:ascii="Arial" w:eastAsia="SimSun" w:hAnsi="Arial" w:cs="Arial"/>
                <w:sz w:val="18"/>
                <w:szCs w:val="18"/>
                <w:lang w:eastAsia="ja-JP"/>
              </w:rPr>
            </w:pPr>
          </w:p>
        </w:tc>
        <w:tc>
          <w:tcPr>
            <w:tcW w:w="566" w:type="pct"/>
          </w:tcPr>
          <w:p w14:paraId="4CDC30A6" w14:textId="77777777" w:rsidR="0023165E" w:rsidRPr="002B700C" w:rsidRDefault="0023165E" w:rsidP="00FC56D0">
            <w:pPr>
              <w:keepNext/>
              <w:keepLines/>
              <w:overflowPunct w:val="0"/>
              <w:autoSpaceDE w:val="0"/>
              <w:autoSpaceDN w:val="0"/>
              <w:adjustRightInd w:val="0"/>
              <w:spacing w:after="0"/>
              <w:jc w:val="center"/>
              <w:textAlignment w:val="baseline"/>
              <w:rPr>
                <w:ins w:id="9525" w:author="Stanley Mayalil" w:date="2022-11-09T16:08:00Z"/>
                <w:rFonts w:ascii="Arial" w:eastAsia="SimSun" w:hAnsi="Arial" w:cs="Arial"/>
                <w:sz w:val="18"/>
                <w:szCs w:val="18"/>
                <w:lang w:eastAsia="ja-JP"/>
              </w:rPr>
            </w:pPr>
            <w:ins w:id="9526" w:author="Stanley Mayalil" w:date="2022-11-09T16:08:00Z">
              <w:r w:rsidRPr="002B700C">
                <w:rPr>
                  <w:rFonts w:ascii="Arial" w:eastAsia="SimSun" w:hAnsi="Arial" w:cs="Arial"/>
                  <w:sz w:val="18"/>
                  <w:szCs w:val="18"/>
                  <w:lang w:eastAsia="ja-JP"/>
                </w:rPr>
                <w:t>UE &gt; User</w:t>
              </w:r>
            </w:ins>
          </w:p>
        </w:tc>
        <w:tc>
          <w:tcPr>
            <w:tcW w:w="2094" w:type="pct"/>
          </w:tcPr>
          <w:p w14:paraId="36433F33" w14:textId="77777777" w:rsidR="0023165E" w:rsidRPr="002B700C" w:rsidRDefault="0023165E" w:rsidP="00FC56D0">
            <w:pPr>
              <w:keepNext/>
              <w:keepLines/>
              <w:overflowPunct w:val="0"/>
              <w:autoSpaceDE w:val="0"/>
              <w:autoSpaceDN w:val="0"/>
              <w:adjustRightInd w:val="0"/>
              <w:spacing w:after="0"/>
              <w:textAlignment w:val="baseline"/>
              <w:rPr>
                <w:ins w:id="9527" w:author="Stanley Mayalil" w:date="2022-11-09T16:08:00Z"/>
                <w:rFonts w:ascii="Arial" w:hAnsi="Arial" w:cs="Arial"/>
                <w:sz w:val="18"/>
                <w:szCs w:val="18"/>
              </w:rPr>
            </w:pPr>
            <w:ins w:id="9528" w:author="Stanley Mayalil" w:date="2022-11-09T16:08:00Z">
              <w:r w:rsidRPr="002B700C">
                <w:rPr>
                  <w:rFonts w:ascii="Arial" w:hAnsi="Arial" w:cs="Arial"/>
                  <w:sz w:val="18"/>
                  <w:szCs w:val="18"/>
                  <w:lang w:val="en-US" w:eastAsia="en-GB"/>
                </w:rPr>
                <w:t>An indication is given to the user showing whether this procedure was successful</w:t>
              </w:r>
            </w:ins>
          </w:p>
        </w:tc>
        <w:tc>
          <w:tcPr>
            <w:tcW w:w="1075" w:type="pct"/>
          </w:tcPr>
          <w:p w14:paraId="4CDC5AC6" w14:textId="77777777" w:rsidR="0023165E" w:rsidRPr="002B700C" w:rsidRDefault="0023165E" w:rsidP="00FC56D0">
            <w:pPr>
              <w:keepNext/>
              <w:keepLines/>
              <w:overflowPunct w:val="0"/>
              <w:autoSpaceDE w:val="0"/>
              <w:autoSpaceDN w:val="0"/>
              <w:adjustRightInd w:val="0"/>
              <w:spacing w:after="0"/>
              <w:textAlignment w:val="baseline"/>
              <w:rPr>
                <w:ins w:id="9529" w:author="Stanley Mayalil" w:date="2022-11-09T16:08:00Z"/>
                <w:rFonts w:ascii="Arial" w:eastAsia="SimSun" w:hAnsi="Arial" w:cs="Arial"/>
                <w:sz w:val="18"/>
                <w:szCs w:val="18"/>
              </w:rPr>
            </w:pPr>
            <w:ins w:id="9530" w:author="Stanley Mayalil" w:date="2022-11-09T16:08:00Z">
              <w:r w:rsidRPr="002B700C">
                <w:rPr>
                  <w:rFonts w:ascii="Arial" w:eastAsia="SimSun" w:hAnsi="Arial" w:cs="Arial"/>
                  <w:sz w:val="18"/>
                  <w:szCs w:val="18"/>
                </w:rPr>
                <w:t>This procedure shall be successfull</w:t>
              </w:r>
            </w:ins>
          </w:p>
        </w:tc>
        <w:tc>
          <w:tcPr>
            <w:tcW w:w="421" w:type="pct"/>
          </w:tcPr>
          <w:p w14:paraId="3C933034" w14:textId="77777777" w:rsidR="0023165E" w:rsidRPr="002B700C" w:rsidRDefault="0023165E" w:rsidP="00FC56D0">
            <w:pPr>
              <w:keepNext/>
              <w:keepLines/>
              <w:overflowPunct w:val="0"/>
              <w:autoSpaceDE w:val="0"/>
              <w:autoSpaceDN w:val="0"/>
              <w:adjustRightInd w:val="0"/>
              <w:spacing w:after="0"/>
              <w:textAlignment w:val="baseline"/>
              <w:rPr>
                <w:ins w:id="9531" w:author="Stanley Mayalil" w:date="2022-11-09T16:08:00Z"/>
                <w:rFonts w:ascii="Arial" w:eastAsia="SimSun" w:hAnsi="Arial" w:cs="Arial"/>
                <w:sz w:val="18"/>
                <w:szCs w:val="18"/>
              </w:rPr>
            </w:pPr>
            <w:ins w:id="9532" w:author="Stanley Mayalil" w:date="2022-11-09T16:08:00Z">
              <w:r w:rsidRPr="002B700C">
                <w:rPr>
                  <w:rFonts w:ascii="Arial" w:eastAsia="SimSun" w:hAnsi="Arial" w:cs="Arial"/>
                  <w:sz w:val="18"/>
                  <w:szCs w:val="18"/>
                </w:rPr>
                <w:t>CR4</w:t>
              </w:r>
            </w:ins>
          </w:p>
        </w:tc>
        <w:tc>
          <w:tcPr>
            <w:tcW w:w="563" w:type="pct"/>
          </w:tcPr>
          <w:p w14:paraId="75ACFF4C" w14:textId="77777777" w:rsidR="0023165E" w:rsidRPr="002B700C" w:rsidRDefault="0023165E" w:rsidP="00FC56D0">
            <w:pPr>
              <w:keepNext/>
              <w:keepLines/>
              <w:overflowPunct w:val="0"/>
              <w:autoSpaceDE w:val="0"/>
              <w:autoSpaceDN w:val="0"/>
              <w:adjustRightInd w:val="0"/>
              <w:spacing w:after="0"/>
              <w:textAlignment w:val="baseline"/>
              <w:rPr>
                <w:ins w:id="9533" w:author="Stanley Mayalil" w:date="2022-11-09T16:08:00Z"/>
                <w:rFonts w:ascii="Arial" w:eastAsia="SimSun" w:hAnsi="Arial" w:cs="Arial"/>
                <w:sz w:val="18"/>
                <w:szCs w:val="18"/>
              </w:rPr>
            </w:pPr>
          </w:p>
        </w:tc>
      </w:tr>
    </w:tbl>
    <w:p w14:paraId="6EE295F7" w14:textId="77777777" w:rsidR="0023165E" w:rsidRDefault="0023165E" w:rsidP="0023165E">
      <w:pPr>
        <w:overflowPunct w:val="0"/>
        <w:autoSpaceDE w:val="0"/>
        <w:autoSpaceDN w:val="0"/>
        <w:adjustRightInd w:val="0"/>
        <w:textAlignment w:val="baseline"/>
        <w:rPr>
          <w:ins w:id="9534" w:author="Stanley Mayalil" w:date="2022-11-09T16:08:00Z"/>
          <w:rFonts w:eastAsia="TimesNewRoman"/>
        </w:rPr>
      </w:pPr>
    </w:p>
    <w:p w14:paraId="3D88560A" w14:textId="2B73C413" w:rsidR="0023165E" w:rsidRDefault="0023165E" w:rsidP="0023165E">
      <w:pPr>
        <w:rPr>
          <w:ins w:id="9535" w:author="Stanley Mayalil" w:date="2022-11-09T16:08:00Z"/>
        </w:rPr>
      </w:pPr>
      <w:ins w:id="9536" w:author="Stanley Mayalil" w:date="2022-11-09T16:09:00Z">
        <w:r w:rsidRPr="00175108">
          <w:t>Sequence B:</w:t>
        </w:r>
      </w:ins>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2"/>
        <w:gridCol w:w="1090"/>
        <w:gridCol w:w="4033"/>
        <w:gridCol w:w="2071"/>
        <w:gridCol w:w="811"/>
        <w:gridCol w:w="1084"/>
      </w:tblGrid>
      <w:tr w:rsidR="0023165E" w:rsidRPr="00C47B10" w14:paraId="7BF0DF9B" w14:textId="77777777" w:rsidTr="00FC56D0">
        <w:trPr>
          <w:trHeight w:val="20"/>
          <w:ins w:id="9537" w:author="Stanley Mayalil" w:date="2022-11-09T16:08:00Z"/>
        </w:trPr>
        <w:tc>
          <w:tcPr>
            <w:tcW w:w="281" w:type="pct"/>
            <w:shd w:val="clear" w:color="auto" w:fill="D9D9D9" w:themeFill="background1" w:themeFillShade="D9"/>
            <w:hideMark/>
          </w:tcPr>
          <w:p w14:paraId="6B28DCFB" w14:textId="77777777" w:rsidR="0023165E" w:rsidRPr="00FC56D0" w:rsidRDefault="0023165E" w:rsidP="00FC56D0">
            <w:pPr>
              <w:keepNext/>
              <w:keepLines/>
              <w:overflowPunct w:val="0"/>
              <w:autoSpaceDE w:val="0"/>
              <w:autoSpaceDN w:val="0"/>
              <w:adjustRightInd w:val="0"/>
              <w:spacing w:after="0"/>
              <w:jc w:val="center"/>
              <w:textAlignment w:val="baseline"/>
              <w:rPr>
                <w:ins w:id="9538" w:author="Stanley Mayalil" w:date="2022-11-09T16:08:00Z"/>
                <w:rFonts w:ascii="Arial" w:eastAsia="Calibri" w:hAnsi="Arial" w:cs="Arial"/>
                <w:b/>
                <w:sz w:val="18"/>
                <w:szCs w:val="18"/>
                <w:lang w:val="en-US" w:eastAsia="de-DE"/>
              </w:rPr>
            </w:pPr>
            <w:ins w:id="9539" w:author="Stanley Mayalil" w:date="2022-11-09T16:08:00Z">
              <w:r w:rsidRPr="00FC56D0">
                <w:rPr>
                  <w:rFonts w:ascii="Arial" w:eastAsia="Calibri" w:hAnsi="Arial" w:cs="Arial"/>
                  <w:b/>
                  <w:sz w:val="18"/>
                  <w:szCs w:val="18"/>
                  <w:lang w:val="en-US" w:eastAsia="de-DE"/>
                </w:rPr>
                <w:t>Step</w:t>
              </w:r>
            </w:ins>
          </w:p>
        </w:tc>
        <w:tc>
          <w:tcPr>
            <w:tcW w:w="566" w:type="pct"/>
            <w:shd w:val="clear" w:color="auto" w:fill="D9D9D9" w:themeFill="background1" w:themeFillShade="D9"/>
            <w:hideMark/>
          </w:tcPr>
          <w:p w14:paraId="19B27AA1" w14:textId="77777777" w:rsidR="0023165E" w:rsidRPr="00FC56D0" w:rsidRDefault="0023165E" w:rsidP="00FC56D0">
            <w:pPr>
              <w:keepNext/>
              <w:keepLines/>
              <w:overflowPunct w:val="0"/>
              <w:autoSpaceDE w:val="0"/>
              <w:autoSpaceDN w:val="0"/>
              <w:adjustRightInd w:val="0"/>
              <w:spacing w:after="0"/>
              <w:jc w:val="center"/>
              <w:textAlignment w:val="baseline"/>
              <w:rPr>
                <w:ins w:id="9540" w:author="Stanley Mayalil" w:date="2022-11-09T16:08:00Z"/>
                <w:rFonts w:ascii="Arial" w:eastAsia="Calibri" w:hAnsi="Arial" w:cs="Arial"/>
                <w:b/>
                <w:sz w:val="18"/>
                <w:szCs w:val="18"/>
                <w:lang w:val="en-US" w:eastAsia="de-DE"/>
              </w:rPr>
            </w:pPr>
            <w:ins w:id="9541" w:author="Stanley Mayalil" w:date="2022-11-09T16:08:00Z">
              <w:r w:rsidRPr="00FC56D0">
                <w:rPr>
                  <w:rFonts w:ascii="Arial" w:eastAsia="Calibri" w:hAnsi="Arial" w:cs="Arial"/>
                  <w:b/>
                  <w:sz w:val="18"/>
                  <w:szCs w:val="18"/>
                  <w:lang w:val="en-US" w:eastAsia="de-DE"/>
                </w:rPr>
                <w:t>Direction</w:t>
              </w:r>
            </w:ins>
          </w:p>
        </w:tc>
        <w:tc>
          <w:tcPr>
            <w:tcW w:w="2094" w:type="pct"/>
            <w:shd w:val="clear" w:color="auto" w:fill="D9D9D9" w:themeFill="background1" w:themeFillShade="D9"/>
            <w:hideMark/>
          </w:tcPr>
          <w:p w14:paraId="6F172643" w14:textId="77777777" w:rsidR="0023165E" w:rsidRPr="00FC56D0" w:rsidRDefault="0023165E" w:rsidP="00FC56D0">
            <w:pPr>
              <w:keepNext/>
              <w:keepLines/>
              <w:overflowPunct w:val="0"/>
              <w:autoSpaceDE w:val="0"/>
              <w:autoSpaceDN w:val="0"/>
              <w:adjustRightInd w:val="0"/>
              <w:spacing w:after="0"/>
              <w:jc w:val="center"/>
              <w:textAlignment w:val="baseline"/>
              <w:rPr>
                <w:ins w:id="9542" w:author="Stanley Mayalil" w:date="2022-11-09T16:08:00Z"/>
                <w:rFonts w:ascii="Arial" w:eastAsia="Calibri" w:hAnsi="Arial" w:cs="Arial"/>
                <w:b/>
                <w:sz w:val="18"/>
                <w:szCs w:val="18"/>
                <w:lang w:val="en-US" w:eastAsia="de-DE"/>
              </w:rPr>
            </w:pPr>
            <w:ins w:id="9543" w:author="Stanley Mayalil" w:date="2022-11-09T16:08:00Z">
              <w:r w:rsidRPr="00FC56D0">
                <w:rPr>
                  <w:rFonts w:ascii="Arial" w:eastAsia="Calibri" w:hAnsi="Arial" w:cs="Arial"/>
                  <w:b/>
                  <w:sz w:val="18"/>
                  <w:szCs w:val="18"/>
                  <w:lang w:val="en-US" w:eastAsia="de-DE"/>
                </w:rPr>
                <w:t>Action</w:t>
              </w:r>
            </w:ins>
          </w:p>
        </w:tc>
        <w:tc>
          <w:tcPr>
            <w:tcW w:w="1075" w:type="pct"/>
            <w:shd w:val="clear" w:color="auto" w:fill="D9D9D9" w:themeFill="background1" w:themeFillShade="D9"/>
            <w:hideMark/>
          </w:tcPr>
          <w:p w14:paraId="6623C5E2" w14:textId="77777777" w:rsidR="0023165E" w:rsidRPr="00FC56D0" w:rsidRDefault="0023165E" w:rsidP="00FC56D0">
            <w:pPr>
              <w:keepNext/>
              <w:keepLines/>
              <w:overflowPunct w:val="0"/>
              <w:autoSpaceDE w:val="0"/>
              <w:autoSpaceDN w:val="0"/>
              <w:adjustRightInd w:val="0"/>
              <w:spacing w:after="0"/>
              <w:jc w:val="center"/>
              <w:textAlignment w:val="baseline"/>
              <w:rPr>
                <w:ins w:id="9544" w:author="Stanley Mayalil" w:date="2022-11-09T16:08:00Z"/>
                <w:rFonts w:ascii="Arial" w:eastAsia="Calibri" w:hAnsi="Arial" w:cs="Arial"/>
                <w:b/>
                <w:sz w:val="18"/>
                <w:szCs w:val="18"/>
                <w:lang w:val="en-US" w:eastAsia="de-DE"/>
              </w:rPr>
            </w:pPr>
            <w:ins w:id="9545" w:author="Stanley Mayalil" w:date="2022-11-09T16:08:00Z">
              <w:r w:rsidRPr="00FC56D0">
                <w:rPr>
                  <w:rFonts w:ascii="Arial" w:eastAsia="Calibri" w:hAnsi="Arial" w:cs="Arial"/>
                  <w:b/>
                  <w:sz w:val="18"/>
                  <w:szCs w:val="18"/>
                  <w:lang w:val="en-US" w:eastAsia="de-DE"/>
                </w:rPr>
                <w:t>Comment</w:t>
              </w:r>
            </w:ins>
          </w:p>
        </w:tc>
        <w:tc>
          <w:tcPr>
            <w:tcW w:w="421" w:type="pct"/>
            <w:shd w:val="clear" w:color="auto" w:fill="D9D9D9" w:themeFill="background1" w:themeFillShade="D9"/>
          </w:tcPr>
          <w:p w14:paraId="056B5E86" w14:textId="77777777" w:rsidR="0023165E" w:rsidRPr="00FC56D0" w:rsidRDefault="0023165E" w:rsidP="00FC56D0">
            <w:pPr>
              <w:keepNext/>
              <w:keepLines/>
              <w:overflowPunct w:val="0"/>
              <w:autoSpaceDE w:val="0"/>
              <w:autoSpaceDN w:val="0"/>
              <w:adjustRightInd w:val="0"/>
              <w:spacing w:after="0"/>
              <w:jc w:val="center"/>
              <w:textAlignment w:val="baseline"/>
              <w:rPr>
                <w:ins w:id="9546" w:author="Stanley Mayalil" w:date="2022-11-09T16:08:00Z"/>
                <w:rFonts w:ascii="Arial" w:eastAsia="Calibri" w:hAnsi="Arial" w:cs="Arial"/>
                <w:b/>
                <w:sz w:val="18"/>
                <w:szCs w:val="18"/>
                <w:lang w:val="en-US" w:eastAsia="de-DE"/>
              </w:rPr>
            </w:pPr>
            <w:ins w:id="9547" w:author="Stanley Mayalil" w:date="2022-11-09T16:08:00Z">
              <w:r w:rsidRPr="00FC56D0">
                <w:rPr>
                  <w:rFonts w:ascii="Arial" w:eastAsia="Calibri" w:hAnsi="Arial" w:cs="Arial"/>
                  <w:b/>
                  <w:sz w:val="18"/>
                  <w:szCs w:val="18"/>
                  <w:lang w:val="en-US" w:eastAsia="de-DE"/>
                </w:rPr>
                <w:t>REQ</w:t>
              </w:r>
            </w:ins>
          </w:p>
        </w:tc>
        <w:tc>
          <w:tcPr>
            <w:tcW w:w="563" w:type="pct"/>
            <w:shd w:val="clear" w:color="auto" w:fill="D9D9D9" w:themeFill="background1" w:themeFillShade="D9"/>
          </w:tcPr>
          <w:p w14:paraId="0315F1FB" w14:textId="77777777" w:rsidR="0023165E" w:rsidRPr="00FC56D0" w:rsidRDefault="0023165E" w:rsidP="00FC56D0">
            <w:pPr>
              <w:keepNext/>
              <w:keepLines/>
              <w:overflowPunct w:val="0"/>
              <w:autoSpaceDE w:val="0"/>
              <w:autoSpaceDN w:val="0"/>
              <w:adjustRightInd w:val="0"/>
              <w:spacing w:after="0"/>
              <w:jc w:val="center"/>
              <w:textAlignment w:val="baseline"/>
              <w:rPr>
                <w:ins w:id="9548" w:author="Stanley Mayalil" w:date="2022-11-09T16:08:00Z"/>
                <w:rFonts w:ascii="Arial" w:eastAsia="Calibri" w:hAnsi="Arial" w:cs="Arial"/>
                <w:b/>
                <w:sz w:val="18"/>
                <w:szCs w:val="18"/>
                <w:lang w:val="en-US" w:eastAsia="de-DE"/>
              </w:rPr>
            </w:pPr>
            <w:ins w:id="9549" w:author="Stanley Mayalil" w:date="2022-11-09T16:08:00Z">
              <w:r w:rsidRPr="00FC56D0">
                <w:rPr>
                  <w:rFonts w:ascii="Arial" w:eastAsia="Calibri" w:hAnsi="Arial" w:cs="Arial"/>
                  <w:b/>
                  <w:sz w:val="18"/>
                  <w:szCs w:val="18"/>
                  <w:lang w:val="en-US" w:eastAsia="de-DE"/>
                </w:rPr>
                <w:t>SA</w:t>
              </w:r>
            </w:ins>
          </w:p>
        </w:tc>
      </w:tr>
      <w:tr w:rsidR="0023165E" w:rsidRPr="00C47B10" w14:paraId="79399273" w14:textId="77777777" w:rsidTr="00FC56D0">
        <w:trPr>
          <w:trHeight w:val="20"/>
          <w:ins w:id="9550" w:author="Stanley Mayalil" w:date="2022-11-09T16:08:00Z"/>
        </w:trPr>
        <w:tc>
          <w:tcPr>
            <w:tcW w:w="281" w:type="pct"/>
            <w:hideMark/>
          </w:tcPr>
          <w:p w14:paraId="62BF2AB4" w14:textId="77777777" w:rsidR="0023165E" w:rsidRPr="00FC56D0" w:rsidRDefault="0023165E" w:rsidP="00FC56D0">
            <w:pPr>
              <w:keepNext/>
              <w:keepLines/>
              <w:overflowPunct w:val="0"/>
              <w:autoSpaceDE w:val="0"/>
              <w:autoSpaceDN w:val="0"/>
              <w:adjustRightInd w:val="0"/>
              <w:spacing w:after="0"/>
              <w:jc w:val="center"/>
              <w:textAlignment w:val="baseline"/>
              <w:rPr>
                <w:ins w:id="9551" w:author="Stanley Mayalil" w:date="2022-11-09T16:08:00Z"/>
                <w:rFonts w:ascii="Arial" w:eastAsia="SimSun" w:hAnsi="Arial" w:cs="Arial"/>
                <w:sz w:val="18"/>
                <w:szCs w:val="18"/>
                <w:lang w:eastAsia="ja-JP"/>
              </w:rPr>
            </w:pPr>
            <w:ins w:id="9552" w:author="Stanley Mayalil" w:date="2022-11-09T16:08:00Z">
              <w:r w:rsidRPr="00FC56D0">
                <w:rPr>
                  <w:rFonts w:ascii="Arial" w:eastAsia="SimSun" w:hAnsi="Arial" w:cs="Arial"/>
                  <w:sz w:val="18"/>
                  <w:szCs w:val="18"/>
                  <w:lang w:eastAsia="ja-JP"/>
                </w:rPr>
                <w:t>1</w:t>
              </w:r>
            </w:ins>
          </w:p>
        </w:tc>
        <w:tc>
          <w:tcPr>
            <w:tcW w:w="566" w:type="pct"/>
          </w:tcPr>
          <w:p w14:paraId="5AD633CD" w14:textId="77777777" w:rsidR="0023165E" w:rsidRPr="00FC56D0" w:rsidRDefault="0023165E" w:rsidP="00FC56D0">
            <w:pPr>
              <w:keepNext/>
              <w:keepLines/>
              <w:overflowPunct w:val="0"/>
              <w:autoSpaceDE w:val="0"/>
              <w:autoSpaceDN w:val="0"/>
              <w:adjustRightInd w:val="0"/>
              <w:spacing w:after="0"/>
              <w:jc w:val="center"/>
              <w:textAlignment w:val="baseline"/>
              <w:rPr>
                <w:ins w:id="9553" w:author="Stanley Mayalil" w:date="2022-11-09T16:08:00Z"/>
                <w:rFonts w:ascii="Arial" w:eastAsia="SimSun" w:hAnsi="Arial" w:cs="Arial"/>
                <w:sz w:val="18"/>
                <w:szCs w:val="18"/>
                <w:lang w:eastAsia="ja-JP"/>
              </w:rPr>
            </w:pPr>
            <w:ins w:id="9554" w:author="Stanley Mayalil" w:date="2022-11-09T16:08:00Z">
              <w:r w:rsidRPr="00FC56D0">
                <w:rPr>
                  <w:rFonts w:ascii="Arial" w:eastAsia="SimSun" w:hAnsi="Arial" w:cs="Arial"/>
                  <w:sz w:val="18"/>
                  <w:szCs w:val="18"/>
                  <w:lang w:eastAsia="ja-JP"/>
                </w:rPr>
                <w:t>UE</w:t>
              </w:r>
            </w:ins>
          </w:p>
        </w:tc>
        <w:tc>
          <w:tcPr>
            <w:tcW w:w="2094" w:type="pct"/>
            <w:hideMark/>
          </w:tcPr>
          <w:p w14:paraId="668E1557" w14:textId="78E19673" w:rsidR="0023165E" w:rsidRPr="00FC56D0" w:rsidRDefault="0023165E" w:rsidP="00FC56D0">
            <w:pPr>
              <w:keepNext/>
              <w:keepLines/>
              <w:overflowPunct w:val="0"/>
              <w:autoSpaceDE w:val="0"/>
              <w:autoSpaceDN w:val="0"/>
              <w:adjustRightInd w:val="0"/>
              <w:spacing w:after="0"/>
              <w:textAlignment w:val="baseline"/>
              <w:rPr>
                <w:ins w:id="9555" w:author="Stanley Mayalil" w:date="2022-11-09T16:08:00Z"/>
                <w:rFonts w:ascii="Arial" w:eastAsia="SimSun" w:hAnsi="Arial" w:cs="Arial"/>
                <w:sz w:val="18"/>
                <w:szCs w:val="18"/>
              </w:rPr>
            </w:pPr>
            <w:ins w:id="9556" w:author="Stanley Mayalil" w:date="2022-11-09T16:08:00Z">
              <w:r w:rsidRPr="00FC56D0">
                <w:rPr>
                  <w:rFonts w:ascii="Arial" w:hAnsi="Arial" w:cs="Arial"/>
                  <w:sz w:val="18"/>
                  <w:szCs w:val="18"/>
                </w:rPr>
                <w:t>The Terminal is powered on.</w:t>
              </w:r>
            </w:ins>
          </w:p>
        </w:tc>
        <w:tc>
          <w:tcPr>
            <w:tcW w:w="1075" w:type="pct"/>
          </w:tcPr>
          <w:p w14:paraId="73D58A96" w14:textId="77777777" w:rsidR="0023165E" w:rsidRPr="00FC56D0" w:rsidRDefault="0023165E" w:rsidP="00FC56D0">
            <w:pPr>
              <w:keepNext/>
              <w:keepLines/>
              <w:overflowPunct w:val="0"/>
              <w:autoSpaceDE w:val="0"/>
              <w:autoSpaceDN w:val="0"/>
              <w:adjustRightInd w:val="0"/>
              <w:spacing w:after="0"/>
              <w:textAlignment w:val="baseline"/>
              <w:rPr>
                <w:ins w:id="9557" w:author="Stanley Mayalil" w:date="2022-11-09T16:08:00Z"/>
                <w:rFonts w:ascii="Arial" w:eastAsia="SimSun" w:hAnsi="Arial" w:cs="Arial"/>
                <w:sz w:val="18"/>
                <w:szCs w:val="18"/>
              </w:rPr>
            </w:pPr>
          </w:p>
        </w:tc>
        <w:tc>
          <w:tcPr>
            <w:tcW w:w="421" w:type="pct"/>
          </w:tcPr>
          <w:p w14:paraId="6232907B" w14:textId="77777777" w:rsidR="0023165E" w:rsidRPr="00FC56D0" w:rsidRDefault="0023165E" w:rsidP="00FC56D0">
            <w:pPr>
              <w:keepNext/>
              <w:keepLines/>
              <w:overflowPunct w:val="0"/>
              <w:autoSpaceDE w:val="0"/>
              <w:autoSpaceDN w:val="0"/>
              <w:adjustRightInd w:val="0"/>
              <w:spacing w:after="0"/>
              <w:textAlignment w:val="baseline"/>
              <w:rPr>
                <w:ins w:id="9558" w:author="Stanley Mayalil" w:date="2022-11-09T16:08:00Z"/>
                <w:rFonts w:ascii="Arial" w:eastAsia="SimSun" w:hAnsi="Arial" w:cs="Arial"/>
                <w:sz w:val="18"/>
                <w:szCs w:val="18"/>
              </w:rPr>
            </w:pPr>
          </w:p>
        </w:tc>
        <w:tc>
          <w:tcPr>
            <w:tcW w:w="563" w:type="pct"/>
          </w:tcPr>
          <w:p w14:paraId="48DD9F6A" w14:textId="77777777" w:rsidR="0023165E" w:rsidRPr="00FC56D0" w:rsidRDefault="0023165E" w:rsidP="00FC56D0">
            <w:pPr>
              <w:keepNext/>
              <w:keepLines/>
              <w:overflowPunct w:val="0"/>
              <w:autoSpaceDE w:val="0"/>
              <w:autoSpaceDN w:val="0"/>
              <w:adjustRightInd w:val="0"/>
              <w:spacing w:after="0"/>
              <w:textAlignment w:val="baseline"/>
              <w:rPr>
                <w:ins w:id="9559" w:author="Stanley Mayalil" w:date="2022-11-09T16:08:00Z"/>
                <w:rFonts w:ascii="Arial" w:eastAsia="SimSun" w:hAnsi="Arial" w:cs="Arial"/>
                <w:sz w:val="18"/>
                <w:szCs w:val="18"/>
              </w:rPr>
            </w:pPr>
          </w:p>
        </w:tc>
      </w:tr>
      <w:tr w:rsidR="0023165E" w:rsidRPr="00C47B10" w14:paraId="04779902" w14:textId="77777777" w:rsidTr="00FC56D0">
        <w:trPr>
          <w:cantSplit/>
          <w:trHeight w:val="20"/>
          <w:ins w:id="9560" w:author="Stanley Mayalil" w:date="2022-11-09T16:08:00Z"/>
        </w:trPr>
        <w:tc>
          <w:tcPr>
            <w:tcW w:w="281" w:type="pct"/>
          </w:tcPr>
          <w:p w14:paraId="30B44A07" w14:textId="77777777" w:rsidR="0023165E" w:rsidRPr="00FC56D0" w:rsidRDefault="0023165E" w:rsidP="00FC56D0">
            <w:pPr>
              <w:keepNext/>
              <w:keepLines/>
              <w:overflowPunct w:val="0"/>
              <w:autoSpaceDE w:val="0"/>
              <w:autoSpaceDN w:val="0"/>
              <w:adjustRightInd w:val="0"/>
              <w:spacing w:after="0"/>
              <w:jc w:val="center"/>
              <w:textAlignment w:val="baseline"/>
              <w:rPr>
                <w:ins w:id="9561" w:author="Stanley Mayalil" w:date="2022-11-09T16:08:00Z"/>
                <w:rFonts w:ascii="Arial" w:eastAsia="SimSun" w:hAnsi="Arial" w:cs="Arial"/>
                <w:sz w:val="18"/>
                <w:szCs w:val="18"/>
                <w:lang w:eastAsia="ja-JP"/>
              </w:rPr>
            </w:pPr>
            <w:ins w:id="9562" w:author="Stanley Mayalil" w:date="2022-11-09T16:08:00Z">
              <w:r w:rsidRPr="00FC56D0">
                <w:rPr>
                  <w:rFonts w:ascii="Arial" w:eastAsia="SimSun" w:hAnsi="Arial" w:cs="Arial"/>
                  <w:sz w:val="18"/>
                  <w:szCs w:val="18"/>
                  <w:lang w:eastAsia="ja-JP"/>
                </w:rPr>
                <w:t>2</w:t>
              </w:r>
            </w:ins>
          </w:p>
        </w:tc>
        <w:tc>
          <w:tcPr>
            <w:tcW w:w="566" w:type="pct"/>
          </w:tcPr>
          <w:p w14:paraId="0F88B8F3" w14:textId="77777777" w:rsidR="0023165E" w:rsidRPr="00FC56D0" w:rsidRDefault="0023165E" w:rsidP="00FC56D0">
            <w:pPr>
              <w:keepNext/>
              <w:keepLines/>
              <w:overflowPunct w:val="0"/>
              <w:autoSpaceDE w:val="0"/>
              <w:autoSpaceDN w:val="0"/>
              <w:adjustRightInd w:val="0"/>
              <w:spacing w:after="0"/>
              <w:jc w:val="center"/>
              <w:textAlignment w:val="baseline"/>
              <w:rPr>
                <w:ins w:id="9563" w:author="Stanley Mayalil" w:date="2022-11-09T16:08:00Z"/>
                <w:rFonts w:ascii="Arial" w:eastAsia="SimSun" w:hAnsi="Arial" w:cs="Arial"/>
                <w:sz w:val="18"/>
                <w:szCs w:val="18"/>
                <w:lang w:eastAsia="ja-JP"/>
              </w:rPr>
            </w:pPr>
            <w:ins w:id="9564" w:author="Stanley Mayalil" w:date="2022-11-09T16:08:00Z">
              <w:r w:rsidRPr="00FC56D0">
                <w:rPr>
                  <w:rFonts w:ascii="Arial" w:eastAsia="SimSun" w:hAnsi="Arial" w:cs="Arial"/>
                  <w:sz w:val="18"/>
                  <w:szCs w:val="18"/>
                  <w:lang w:eastAsia="ja-JP"/>
                </w:rPr>
                <w:t>User &gt; UE</w:t>
              </w:r>
            </w:ins>
          </w:p>
        </w:tc>
        <w:tc>
          <w:tcPr>
            <w:tcW w:w="2094" w:type="pct"/>
          </w:tcPr>
          <w:p w14:paraId="0B2C03EB" w14:textId="77777777" w:rsidR="0023165E" w:rsidRPr="00FC56D0" w:rsidRDefault="0023165E" w:rsidP="00FC56D0">
            <w:pPr>
              <w:keepNext/>
              <w:keepLines/>
              <w:overflowPunct w:val="0"/>
              <w:autoSpaceDE w:val="0"/>
              <w:autoSpaceDN w:val="0"/>
              <w:adjustRightInd w:val="0"/>
              <w:spacing w:after="0"/>
              <w:textAlignment w:val="baseline"/>
              <w:rPr>
                <w:ins w:id="9565" w:author="Stanley Mayalil" w:date="2022-11-09T16:08:00Z"/>
                <w:rFonts w:ascii="Arial" w:eastAsia="SimSun" w:hAnsi="Arial" w:cs="Arial"/>
                <w:sz w:val="18"/>
                <w:szCs w:val="18"/>
              </w:rPr>
            </w:pPr>
            <w:ins w:id="9566" w:author="Stanley Mayalil" w:date="2022-11-09T16:08:00Z">
              <w:r w:rsidRPr="00FC56D0">
                <w:rPr>
                  <w:rFonts w:ascii="Arial" w:hAnsi="Arial" w:cs="Arial"/>
                  <w:sz w:val="18"/>
                  <w:szCs w:val="18"/>
                </w:rPr>
                <w:t>Enter a wrong PIN three times.</w:t>
              </w:r>
            </w:ins>
          </w:p>
        </w:tc>
        <w:tc>
          <w:tcPr>
            <w:tcW w:w="1075" w:type="pct"/>
          </w:tcPr>
          <w:p w14:paraId="329F0658" w14:textId="77777777" w:rsidR="0023165E" w:rsidRPr="00FC56D0" w:rsidRDefault="0023165E" w:rsidP="00FC56D0">
            <w:pPr>
              <w:keepNext/>
              <w:keepLines/>
              <w:overflowPunct w:val="0"/>
              <w:autoSpaceDE w:val="0"/>
              <w:autoSpaceDN w:val="0"/>
              <w:adjustRightInd w:val="0"/>
              <w:spacing w:after="0"/>
              <w:textAlignment w:val="baseline"/>
              <w:rPr>
                <w:ins w:id="9567" w:author="Stanley Mayalil" w:date="2022-11-09T16:08:00Z"/>
                <w:rFonts w:ascii="Arial" w:eastAsia="SimSun" w:hAnsi="Arial" w:cs="Arial"/>
                <w:sz w:val="18"/>
                <w:szCs w:val="18"/>
              </w:rPr>
            </w:pPr>
          </w:p>
        </w:tc>
        <w:tc>
          <w:tcPr>
            <w:tcW w:w="421" w:type="pct"/>
          </w:tcPr>
          <w:p w14:paraId="19C32BBF" w14:textId="77777777" w:rsidR="0023165E" w:rsidRPr="00FC56D0" w:rsidRDefault="0023165E" w:rsidP="00FC56D0">
            <w:pPr>
              <w:keepNext/>
              <w:keepLines/>
              <w:overflowPunct w:val="0"/>
              <w:autoSpaceDE w:val="0"/>
              <w:autoSpaceDN w:val="0"/>
              <w:adjustRightInd w:val="0"/>
              <w:spacing w:after="0"/>
              <w:textAlignment w:val="baseline"/>
              <w:rPr>
                <w:ins w:id="9568" w:author="Stanley Mayalil" w:date="2022-11-09T16:08:00Z"/>
                <w:rFonts w:ascii="Arial" w:eastAsia="SimSun" w:hAnsi="Arial" w:cs="Arial"/>
                <w:sz w:val="18"/>
                <w:szCs w:val="18"/>
              </w:rPr>
            </w:pPr>
          </w:p>
        </w:tc>
        <w:tc>
          <w:tcPr>
            <w:tcW w:w="563" w:type="pct"/>
          </w:tcPr>
          <w:p w14:paraId="6F7206B1" w14:textId="77777777" w:rsidR="0023165E" w:rsidRPr="00FC56D0" w:rsidRDefault="0023165E" w:rsidP="00FC56D0">
            <w:pPr>
              <w:keepNext/>
              <w:keepLines/>
              <w:overflowPunct w:val="0"/>
              <w:autoSpaceDE w:val="0"/>
              <w:autoSpaceDN w:val="0"/>
              <w:adjustRightInd w:val="0"/>
              <w:spacing w:after="0"/>
              <w:textAlignment w:val="baseline"/>
              <w:rPr>
                <w:ins w:id="9569" w:author="Stanley Mayalil" w:date="2022-11-09T16:08:00Z"/>
                <w:rFonts w:ascii="Arial" w:eastAsia="SimSun" w:hAnsi="Arial" w:cs="Arial"/>
                <w:sz w:val="18"/>
                <w:szCs w:val="18"/>
              </w:rPr>
            </w:pPr>
          </w:p>
        </w:tc>
      </w:tr>
      <w:tr w:rsidR="0023165E" w:rsidRPr="00C47B10" w14:paraId="03BE92F3" w14:textId="77777777" w:rsidTr="00FC56D0">
        <w:trPr>
          <w:cantSplit/>
          <w:trHeight w:val="20"/>
          <w:ins w:id="9570" w:author="Stanley Mayalil" w:date="2022-11-09T16:08:00Z"/>
        </w:trPr>
        <w:tc>
          <w:tcPr>
            <w:tcW w:w="281" w:type="pct"/>
            <w:vMerge w:val="restart"/>
          </w:tcPr>
          <w:p w14:paraId="7B3599FF" w14:textId="77777777" w:rsidR="0023165E" w:rsidRPr="00FC56D0" w:rsidRDefault="0023165E" w:rsidP="00FC56D0">
            <w:pPr>
              <w:keepNext/>
              <w:keepLines/>
              <w:overflowPunct w:val="0"/>
              <w:autoSpaceDE w:val="0"/>
              <w:autoSpaceDN w:val="0"/>
              <w:adjustRightInd w:val="0"/>
              <w:spacing w:after="0"/>
              <w:jc w:val="center"/>
              <w:textAlignment w:val="baseline"/>
              <w:rPr>
                <w:ins w:id="9571" w:author="Stanley Mayalil" w:date="2022-11-09T16:08:00Z"/>
                <w:rFonts w:ascii="Arial" w:eastAsia="SimSun" w:hAnsi="Arial" w:cs="Arial"/>
                <w:sz w:val="18"/>
                <w:szCs w:val="18"/>
                <w:lang w:eastAsia="ja-JP"/>
              </w:rPr>
            </w:pPr>
            <w:ins w:id="9572" w:author="Stanley Mayalil" w:date="2022-11-09T16:08:00Z">
              <w:r w:rsidRPr="00FC56D0">
                <w:rPr>
                  <w:rFonts w:ascii="Arial" w:eastAsia="SimSun" w:hAnsi="Arial" w:cs="Arial"/>
                  <w:sz w:val="18"/>
                  <w:szCs w:val="18"/>
                  <w:lang w:eastAsia="ja-JP"/>
                </w:rPr>
                <w:t>3</w:t>
              </w:r>
            </w:ins>
          </w:p>
        </w:tc>
        <w:tc>
          <w:tcPr>
            <w:tcW w:w="566" w:type="pct"/>
          </w:tcPr>
          <w:p w14:paraId="5261B549" w14:textId="77777777" w:rsidR="0023165E" w:rsidRPr="00FC56D0" w:rsidRDefault="0023165E" w:rsidP="00FC56D0">
            <w:pPr>
              <w:keepNext/>
              <w:keepLines/>
              <w:overflowPunct w:val="0"/>
              <w:autoSpaceDE w:val="0"/>
              <w:autoSpaceDN w:val="0"/>
              <w:adjustRightInd w:val="0"/>
              <w:spacing w:after="0"/>
              <w:jc w:val="center"/>
              <w:textAlignment w:val="baseline"/>
              <w:rPr>
                <w:ins w:id="9573" w:author="Stanley Mayalil" w:date="2022-11-09T16:08:00Z"/>
                <w:rFonts w:ascii="Arial" w:eastAsia="SimSun" w:hAnsi="Arial" w:cs="Arial"/>
                <w:sz w:val="18"/>
                <w:szCs w:val="18"/>
                <w:lang w:eastAsia="ja-JP"/>
              </w:rPr>
            </w:pPr>
            <w:ins w:id="9574" w:author="Stanley Mayalil" w:date="2022-11-09T16:08:00Z">
              <w:r w:rsidRPr="00FC56D0">
                <w:rPr>
                  <w:rFonts w:ascii="Arial" w:eastAsia="SimSun" w:hAnsi="Arial" w:cs="Arial"/>
                  <w:sz w:val="18"/>
                  <w:szCs w:val="18"/>
                  <w:lang w:eastAsia="ja-JP"/>
                </w:rPr>
                <w:t>User &gt; UE</w:t>
              </w:r>
            </w:ins>
          </w:p>
        </w:tc>
        <w:tc>
          <w:tcPr>
            <w:tcW w:w="2094" w:type="pct"/>
          </w:tcPr>
          <w:p w14:paraId="09748FDC" w14:textId="6C3A126F" w:rsidR="0023165E" w:rsidRPr="00FC56D0" w:rsidRDefault="0023165E" w:rsidP="00FC56D0">
            <w:pPr>
              <w:pStyle w:val="B10"/>
              <w:ind w:left="284"/>
              <w:rPr>
                <w:ins w:id="9575" w:author="Stanley Mayalil" w:date="2022-11-09T16:08:00Z"/>
                <w:rFonts w:ascii="Arial" w:hAnsi="Arial" w:cs="Arial"/>
                <w:sz w:val="18"/>
                <w:szCs w:val="18"/>
              </w:rPr>
            </w:pPr>
            <w:ins w:id="9576" w:author="Stanley Mayalil" w:date="2022-11-09T16:08:00Z">
              <w:r w:rsidRPr="00FC56D0">
                <w:rPr>
                  <w:rFonts w:ascii="Arial" w:hAnsi="Arial" w:cs="Arial"/>
                  <w:sz w:val="18"/>
                  <w:szCs w:val="18"/>
                </w:rPr>
                <w:t>The user shall initiate a MMI dependent procedure to unblock the PIN with unblock code '</w:t>
              </w:r>
            </w:ins>
            <w:ins w:id="9577" w:author="Stanley Mayalil" w:date="2022-11-09T16:17:00Z">
              <w:r w:rsidR="001640B9">
                <w:rPr>
                  <w:rFonts w:ascii="Arial" w:hAnsi="Arial" w:cs="Arial"/>
                  <w:sz w:val="18"/>
                  <w:szCs w:val="18"/>
                </w:rPr>
                <w:t>64534231</w:t>
              </w:r>
            </w:ins>
            <w:ins w:id="9578" w:author="Stanley Mayalil" w:date="2022-11-09T16:08:00Z">
              <w:r w:rsidRPr="00FC56D0">
                <w:rPr>
                  <w:rFonts w:ascii="Arial" w:hAnsi="Arial" w:cs="Arial"/>
                  <w:sz w:val="18"/>
                  <w:szCs w:val="18"/>
                </w:rPr>
                <w:t>' and a new PIN '</w:t>
              </w:r>
            </w:ins>
            <w:ins w:id="9579" w:author="Stanley Mayalil" w:date="2022-11-09T16:18:00Z">
              <w:r w:rsidR="001640B9">
                <w:rPr>
                  <w:rFonts w:ascii="Arial" w:hAnsi="Arial" w:cs="Arial"/>
                  <w:sz w:val="18"/>
                  <w:szCs w:val="18"/>
                </w:rPr>
                <w:t>8642</w:t>
              </w:r>
            </w:ins>
            <w:ins w:id="9580" w:author="Stanley Mayalil" w:date="2022-11-09T16:08:00Z">
              <w:r w:rsidRPr="00FC56D0">
                <w:rPr>
                  <w:rFonts w:ascii="Arial" w:hAnsi="Arial" w:cs="Arial"/>
                  <w:sz w:val="18"/>
                  <w:szCs w:val="18"/>
                </w:rPr>
                <w:t>' ( "**05*</w:t>
              </w:r>
            </w:ins>
            <w:ins w:id="9581" w:author="Stanley Mayalil" w:date="2022-11-09T16:17:00Z">
              <w:r w:rsidR="001640B9">
                <w:rPr>
                  <w:rFonts w:ascii="Arial" w:hAnsi="Arial" w:cs="Arial"/>
                  <w:sz w:val="18"/>
                  <w:szCs w:val="18"/>
                </w:rPr>
                <w:t>64534231</w:t>
              </w:r>
            </w:ins>
            <w:ins w:id="9582" w:author="Stanley Mayalil" w:date="2022-11-09T16:08:00Z">
              <w:r w:rsidRPr="00FC56D0">
                <w:rPr>
                  <w:rFonts w:ascii="Arial" w:hAnsi="Arial" w:cs="Arial"/>
                  <w:sz w:val="18"/>
                  <w:szCs w:val="18"/>
                </w:rPr>
                <w:t>*</w:t>
              </w:r>
            </w:ins>
            <w:ins w:id="9583" w:author="Stanley Mayalil" w:date="2022-11-09T16:17:00Z">
              <w:r w:rsidR="001640B9">
                <w:rPr>
                  <w:rFonts w:ascii="Arial" w:hAnsi="Arial" w:cs="Arial"/>
                  <w:sz w:val="18"/>
                  <w:szCs w:val="18"/>
                </w:rPr>
                <w:t>8642</w:t>
              </w:r>
            </w:ins>
            <w:ins w:id="9584" w:author="Stanley Mayalil" w:date="2022-11-09T16:08:00Z">
              <w:r w:rsidRPr="00FC56D0">
                <w:rPr>
                  <w:rFonts w:ascii="Arial" w:hAnsi="Arial" w:cs="Arial"/>
                  <w:sz w:val="18"/>
                  <w:szCs w:val="18"/>
                </w:rPr>
                <w:t>*</w:t>
              </w:r>
            </w:ins>
            <w:ins w:id="9585" w:author="Stanley Mayalil" w:date="2022-11-09T16:17:00Z">
              <w:r w:rsidR="001640B9">
                <w:rPr>
                  <w:rFonts w:ascii="Arial" w:hAnsi="Arial" w:cs="Arial"/>
                  <w:sz w:val="18"/>
                  <w:szCs w:val="18"/>
                </w:rPr>
                <w:t>8642</w:t>
              </w:r>
            </w:ins>
            <w:ins w:id="9586" w:author="Stanley Mayalil" w:date="2022-11-09T16:08:00Z">
              <w:r w:rsidRPr="00FC56D0">
                <w:rPr>
                  <w:rFonts w:ascii="Arial" w:hAnsi="Arial" w:cs="Arial"/>
                  <w:sz w:val="18"/>
                  <w:szCs w:val="18"/>
                </w:rPr>
                <w:t>#" ) .</w:t>
              </w:r>
            </w:ins>
          </w:p>
        </w:tc>
        <w:tc>
          <w:tcPr>
            <w:tcW w:w="1075" w:type="pct"/>
          </w:tcPr>
          <w:p w14:paraId="57BF9255" w14:textId="77777777" w:rsidR="0023165E" w:rsidRPr="00FC56D0" w:rsidRDefault="0023165E" w:rsidP="00FC56D0">
            <w:pPr>
              <w:keepNext/>
              <w:keepLines/>
              <w:overflowPunct w:val="0"/>
              <w:autoSpaceDE w:val="0"/>
              <w:autoSpaceDN w:val="0"/>
              <w:adjustRightInd w:val="0"/>
              <w:spacing w:after="0"/>
              <w:textAlignment w:val="baseline"/>
              <w:rPr>
                <w:ins w:id="9587" w:author="Stanley Mayalil" w:date="2022-11-09T16:08:00Z"/>
                <w:rFonts w:ascii="Arial" w:eastAsia="SimSun" w:hAnsi="Arial" w:cs="Arial"/>
                <w:sz w:val="18"/>
                <w:szCs w:val="18"/>
              </w:rPr>
            </w:pPr>
          </w:p>
        </w:tc>
        <w:tc>
          <w:tcPr>
            <w:tcW w:w="421" w:type="pct"/>
          </w:tcPr>
          <w:p w14:paraId="6B5DB58C" w14:textId="77777777" w:rsidR="0023165E" w:rsidRPr="00FC56D0" w:rsidRDefault="0023165E" w:rsidP="00FC56D0">
            <w:pPr>
              <w:keepNext/>
              <w:keepLines/>
              <w:overflowPunct w:val="0"/>
              <w:autoSpaceDE w:val="0"/>
              <w:autoSpaceDN w:val="0"/>
              <w:adjustRightInd w:val="0"/>
              <w:spacing w:after="0"/>
              <w:textAlignment w:val="baseline"/>
              <w:rPr>
                <w:ins w:id="9588" w:author="Stanley Mayalil" w:date="2022-11-09T16:08:00Z"/>
                <w:rFonts w:ascii="Arial" w:eastAsia="SimSun" w:hAnsi="Arial" w:cs="Arial"/>
                <w:sz w:val="18"/>
                <w:szCs w:val="18"/>
              </w:rPr>
            </w:pPr>
          </w:p>
        </w:tc>
        <w:tc>
          <w:tcPr>
            <w:tcW w:w="563" w:type="pct"/>
          </w:tcPr>
          <w:p w14:paraId="050AA091" w14:textId="77777777" w:rsidR="0023165E" w:rsidRPr="00FC56D0" w:rsidRDefault="0023165E" w:rsidP="00FC56D0">
            <w:pPr>
              <w:keepNext/>
              <w:keepLines/>
              <w:overflowPunct w:val="0"/>
              <w:autoSpaceDE w:val="0"/>
              <w:autoSpaceDN w:val="0"/>
              <w:adjustRightInd w:val="0"/>
              <w:spacing w:after="0"/>
              <w:textAlignment w:val="baseline"/>
              <w:rPr>
                <w:ins w:id="9589" w:author="Stanley Mayalil" w:date="2022-11-09T16:08:00Z"/>
                <w:rFonts w:ascii="Arial" w:eastAsia="SimSun" w:hAnsi="Arial" w:cs="Arial"/>
                <w:sz w:val="18"/>
                <w:szCs w:val="18"/>
              </w:rPr>
            </w:pPr>
          </w:p>
        </w:tc>
      </w:tr>
      <w:tr w:rsidR="0023165E" w:rsidRPr="00C47B10" w14:paraId="0CDB31B1" w14:textId="77777777" w:rsidTr="00FC56D0">
        <w:trPr>
          <w:cantSplit/>
          <w:trHeight w:val="20"/>
          <w:ins w:id="9590" w:author="Stanley Mayalil" w:date="2022-11-09T16:08:00Z"/>
        </w:trPr>
        <w:tc>
          <w:tcPr>
            <w:tcW w:w="281" w:type="pct"/>
            <w:vMerge/>
          </w:tcPr>
          <w:p w14:paraId="41183790" w14:textId="77777777" w:rsidR="0023165E" w:rsidRPr="00FC56D0" w:rsidRDefault="0023165E" w:rsidP="00FC56D0">
            <w:pPr>
              <w:keepNext/>
              <w:keepLines/>
              <w:overflowPunct w:val="0"/>
              <w:autoSpaceDE w:val="0"/>
              <w:autoSpaceDN w:val="0"/>
              <w:adjustRightInd w:val="0"/>
              <w:spacing w:after="0"/>
              <w:jc w:val="center"/>
              <w:textAlignment w:val="baseline"/>
              <w:rPr>
                <w:ins w:id="9591" w:author="Stanley Mayalil" w:date="2022-11-09T16:08:00Z"/>
                <w:rFonts w:ascii="Arial" w:eastAsia="SimSun" w:hAnsi="Arial" w:cs="Arial"/>
                <w:sz w:val="18"/>
                <w:szCs w:val="18"/>
                <w:lang w:eastAsia="ja-JP"/>
              </w:rPr>
            </w:pPr>
          </w:p>
        </w:tc>
        <w:tc>
          <w:tcPr>
            <w:tcW w:w="566" w:type="pct"/>
          </w:tcPr>
          <w:p w14:paraId="59186D7F" w14:textId="77777777" w:rsidR="0023165E" w:rsidRPr="00FC56D0" w:rsidRDefault="0023165E" w:rsidP="00FC56D0">
            <w:pPr>
              <w:keepNext/>
              <w:keepLines/>
              <w:overflowPunct w:val="0"/>
              <w:autoSpaceDE w:val="0"/>
              <w:autoSpaceDN w:val="0"/>
              <w:adjustRightInd w:val="0"/>
              <w:spacing w:after="0"/>
              <w:jc w:val="center"/>
              <w:textAlignment w:val="baseline"/>
              <w:rPr>
                <w:ins w:id="9592" w:author="Stanley Mayalil" w:date="2022-11-09T16:08:00Z"/>
                <w:rFonts w:ascii="Arial" w:eastAsia="SimSun" w:hAnsi="Arial" w:cs="Arial"/>
                <w:sz w:val="18"/>
                <w:szCs w:val="18"/>
                <w:lang w:eastAsia="ja-JP"/>
              </w:rPr>
            </w:pPr>
            <w:ins w:id="9593" w:author="Stanley Mayalil" w:date="2022-11-09T16:08:00Z">
              <w:r w:rsidRPr="00FC56D0">
                <w:rPr>
                  <w:rFonts w:ascii="Arial" w:eastAsia="SimSun" w:hAnsi="Arial" w:cs="Arial"/>
                  <w:sz w:val="18"/>
                  <w:szCs w:val="18"/>
                  <w:lang w:eastAsia="ja-JP"/>
                </w:rPr>
                <w:t>UE &gt; UICC</w:t>
              </w:r>
            </w:ins>
          </w:p>
        </w:tc>
        <w:tc>
          <w:tcPr>
            <w:tcW w:w="2094" w:type="pct"/>
          </w:tcPr>
          <w:p w14:paraId="192D8757" w14:textId="77777777" w:rsidR="0023165E" w:rsidRPr="00FC56D0" w:rsidRDefault="0023165E" w:rsidP="00FC56D0">
            <w:pPr>
              <w:keepNext/>
              <w:keepLines/>
              <w:overflowPunct w:val="0"/>
              <w:autoSpaceDE w:val="0"/>
              <w:autoSpaceDN w:val="0"/>
              <w:adjustRightInd w:val="0"/>
              <w:spacing w:after="0"/>
              <w:textAlignment w:val="baseline"/>
              <w:rPr>
                <w:ins w:id="9594" w:author="Stanley Mayalil" w:date="2022-11-09T16:08:00Z"/>
                <w:rFonts w:ascii="Arial" w:hAnsi="Arial" w:cs="Arial"/>
                <w:sz w:val="18"/>
                <w:szCs w:val="18"/>
              </w:rPr>
            </w:pPr>
            <w:ins w:id="9595" w:author="Stanley Mayalil" w:date="2022-11-09T16:08:00Z">
              <w:r w:rsidRPr="00FC56D0">
                <w:rPr>
                  <w:rFonts w:ascii="Arial" w:eastAsia="SimSun" w:hAnsi="Arial" w:cs="Arial"/>
                  <w:sz w:val="18"/>
                  <w:szCs w:val="18"/>
                </w:rPr>
                <w:t>UNBLOCK</w:t>
              </w:r>
              <w:r w:rsidRPr="00FC56D0">
                <w:rPr>
                  <w:rFonts w:ascii="Arial" w:hAnsi="Arial" w:cs="Arial"/>
                  <w:sz w:val="18"/>
                  <w:szCs w:val="18"/>
                </w:rPr>
                <w:t xml:space="preserve"> PIN </w:t>
              </w:r>
            </w:ins>
          </w:p>
        </w:tc>
        <w:tc>
          <w:tcPr>
            <w:tcW w:w="1075" w:type="pct"/>
            <w:vMerge w:val="restart"/>
          </w:tcPr>
          <w:p w14:paraId="02ADE528" w14:textId="77777777" w:rsidR="0023165E" w:rsidRPr="00FC56D0" w:rsidRDefault="0023165E" w:rsidP="00FC56D0">
            <w:pPr>
              <w:keepNext/>
              <w:keepLines/>
              <w:overflowPunct w:val="0"/>
              <w:autoSpaceDE w:val="0"/>
              <w:autoSpaceDN w:val="0"/>
              <w:adjustRightInd w:val="0"/>
              <w:spacing w:after="0"/>
              <w:textAlignment w:val="baseline"/>
              <w:rPr>
                <w:ins w:id="9596" w:author="Stanley Mayalil" w:date="2022-11-09T16:08:00Z"/>
                <w:rFonts w:ascii="Arial" w:eastAsia="SimSun" w:hAnsi="Arial" w:cs="Arial"/>
                <w:sz w:val="18"/>
                <w:szCs w:val="18"/>
              </w:rPr>
            </w:pPr>
            <w:ins w:id="9597" w:author="Stanley Mayalil" w:date="2022-11-09T16:08:00Z">
              <w:r w:rsidRPr="00FC56D0">
                <w:rPr>
                  <w:rFonts w:ascii="Arial" w:eastAsia="SimSun" w:hAnsi="Arial" w:cs="Arial"/>
                  <w:sz w:val="18"/>
                  <w:szCs w:val="18"/>
                </w:rPr>
                <w:t>This is verifiable only if A2/x is supported.</w:t>
              </w:r>
            </w:ins>
          </w:p>
        </w:tc>
        <w:tc>
          <w:tcPr>
            <w:tcW w:w="421" w:type="pct"/>
            <w:vMerge w:val="restart"/>
          </w:tcPr>
          <w:p w14:paraId="643CED1F" w14:textId="77777777" w:rsidR="0023165E" w:rsidRPr="00FC56D0" w:rsidRDefault="0023165E" w:rsidP="00FC56D0">
            <w:pPr>
              <w:keepNext/>
              <w:keepLines/>
              <w:overflowPunct w:val="0"/>
              <w:autoSpaceDE w:val="0"/>
              <w:autoSpaceDN w:val="0"/>
              <w:adjustRightInd w:val="0"/>
              <w:spacing w:after="0"/>
              <w:textAlignment w:val="baseline"/>
              <w:rPr>
                <w:ins w:id="9598" w:author="Stanley Mayalil" w:date="2022-11-09T16:08:00Z"/>
                <w:rFonts w:ascii="Arial" w:eastAsia="SimSun" w:hAnsi="Arial" w:cs="Arial"/>
                <w:sz w:val="18"/>
                <w:szCs w:val="18"/>
              </w:rPr>
            </w:pPr>
            <w:ins w:id="9599" w:author="Stanley Mayalil" w:date="2022-11-09T16:08:00Z">
              <w:r w:rsidRPr="00FC56D0">
                <w:rPr>
                  <w:rFonts w:ascii="Arial" w:eastAsia="SimSun" w:hAnsi="Arial" w:cs="Arial"/>
                  <w:sz w:val="18"/>
                  <w:szCs w:val="18"/>
                </w:rPr>
                <w:t>CR1</w:t>
              </w:r>
            </w:ins>
          </w:p>
        </w:tc>
        <w:tc>
          <w:tcPr>
            <w:tcW w:w="563" w:type="pct"/>
            <w:vMerge w:val="restart"/>
          </w:tcPr>
          <w:p w14:paraId="1061A3F2" w14:textId="77777777" w:rsidR="0023165E" w:rsidRPr="00FC56D0" w:rsidRDefault="0023165E" w:rsidP="00FC56D0">
            <w:pPr>
              <w:keepNext/>
              <w:keepLines/>
              <w:overflowPunct w:val="0"/>
              <w:autoSpaceDE w:val="0"/>
              <w:autoSpaceDN w:val="0"/>
              <w:adjustRightInd w:val="0"/>
              <w:spacing w:after="0"/>
              <w:textAlignment w:val="baseline"/>
              <w:rPr>
                <w:ins w:id="9600" w:author="Stanley Mayalil" w:date="2022-11-09T16:08:00Z"/>
                <w:rFonts w:ascii="Arial" w:eastAsia="SimSun" w:hAnsi="Arial" w:cs="Arial"/>
                <w:sz w:val="18"/>
                <w:szCs w:val="18"/>
              </w:rPr>
            </w:pPr>
            <w:ins w:id="9601" w:author="Stanley Mayalil" w:date="2022-11-09T16:08:00Z">
              <w:r w:rsidRPr="00FC56D0">
                <w:rPr>
                  <w:rFonts w:ascii="Arial" w:eastAsia="SimSun" w:hAnsi="Arial" w:cs="Arial"/>
                  <w:sz w:val="18"/>
                  <w:szCs w:val="18"/>
                </w:rPr>
                <w:t>A.2/</w:t>
              </w:r>
              <w:r>
                <w:rPr>
                  <w:rFonts w:ascii="Arial" w:eastAsia="SimSun" w:hAnsi="Arial" w:cs="Arial"/>
                  <w:sz w:val="18"/>
                  <w:szCs w:val="18"/>
                </w:rPr>
                <w:t>1</w:t>
              </w:r>
              <w:r w:rsidRPr="00FC56D0">
                <w:rPr>
                  <w:rFonts w:ascii="Arial" w:eastAsia="SimSun" w:hAnsi="Arial" w:cs="Arial"/>
                  <w:sz w:val="18"/>
                  <w:szCs w:val="18"/>
                </w:rPr>
                <w:t xml:space="preserve"> OR A2/</w:t>
              </w:r>
              <w:r>
                <w:rPr>
                  <w:rFonts w:ascii="Arial" w:eastAsia="SimSun" w:hAnsi="Arial" w:cs="Arial"/>
                  <w:sz w:val="18"/>
                  <w:szCs w:val="18"/>
                </w:rPr>
                <w:t>2</w:t>
              </w:r>
            </w:ins>
          </w:p>
        </w:tc>
      </w:tr>
      <w:tr w:rsidR="0023165E" w:rsidRPr="00C47B10" w14:paraId="27ED903A" w14:textId="77777777" w:rsidTr="00FC56D0">
        <w:trPr>
          <w:cantSplit/>
          <w:trHeight w:val="20"/>
          <w:ins w:id="9602" w:author="Stanley Mayalil" w:date="2022-11-09T16:08:00Z"/>
        </w:trPr>
        <w:tc>
          <w:tcPr>
            <w:tcW w:w="281" w:type="pct"/>
            <w:vMerge/>
          </w:tcPr>
          <w:p w14:paraId="500DFE4F" w14:textId="77777777" w:rsidR="0023165E" w:rsidRPr="00FC56D0" w:rsidRDefault="0023165E" w:rsidP="00FC56D0">
            <w:pPr>
              <w:keepNext/>
              <w:keepLines/>
              <w:overflowPunct w:val="0"/>
              <w:autoSpaceDE w:val="0"/>
              <w:autoSpaceDN w:val="0"/>
              <w:adjustRightInd w:val="0"/>
              <w:spacing w:after="0"/>
              <w:jc w:val="center"/>
              <w:textAlignment w:val="baseline"/>
              <w:rPr>
                <w:ins w:id="9603" w:author="Stanley Mayalil" w:date="2022-11-09T16:08:00Z"/>
                <w:rFonts w:ascii="Arial" w:eastAsia="SimSun" w:hAnsi="Arial" w:cs="Arial"/>
                <w:sz w:val="18"/>
                <w:szCs w:val="18"/>
                <w:lang w:eastAsia="ja-JP"/>
              </w:rPr>
            </w:pPr>
          </w:p>
        </w:tc>
        <w:tc>
          <w:tcPr>
            <w:tcW w:w="566" w:type="pct"/>
          </w:tcPr>
          <w:p w14:paraId="43E20094" w14:textId="77777777" w:rsidR="0023165E" w:rsidRPr="00FC56D0" w:rsidRDefault="0023165E" w:rsidP="00FC56D0">
            <w:pPr>
              <w:keepNext/>
              <w:keepLines/>
              <w:overflowPunct w:val="0"/>
              <w:autoSpaceDE w:val="0"/>
              <w:autoSpaceDN w:val="0"/>
              <w:adjustRightInd w:val="0"/>
              <w:spacing w:after="0"/>
              <w:jc w:val="center"/>
              <w:textAlignment w:val="baseline"/>
              <w:rPr>
                <w:ins w:id="9604" w:author="Stanley Mayalil" w:date="2022-11-09T16:08:00Z"/>
                <w:rFonts w:ascii="Arial" w:eastAsia="SimSun" w:hAnsi="Arial" w:cs="Arial"/>
                <w:sz w:val="18"/>
                <w:szCs w:val="18"/>
                <w:lang w:eastAsia="ja-JP"/>
              </w:rPr>
            </w:pPr>
            <w:ins w:id="9605" w:author="Stanley Mayalil" w:date="2022-11-09T16:08:00Z">
              <w:r w:rsidRPr="00FC56D0">
                <w:rPr>
                  <w:rFonts w:ascii="Arial" w:eastAsia="SimSun" w:hAnsi="Arial" w:cs="Arial"/>
                  <w:sz w:val="18"/>
                  <w:szCs w:val="18"/>
                  <w:lang w:eastAsia="ja-JP"/>
                </w:rPr>
                <w:t>USIM</w:t>
              </w:r>
              <w:r>
                <w:rPr>
                  <w:rFonts w:ascii="Arial" w:eastAsia="SimSun" w:hAnsi="Arial" w:cs="Arial"/>
                  <w:sz w:val="18"/>
                  <w:szCs w:val="18"/>
                  <w:lang w:eastAsia="ja-JP"/>
                </w:rPr>
                <w:t xml:space="preserve"> </w:t>
              </w:r>
              <w:r w:rsidRPr="00FC56D0">
                <w:rPr>
                  <w:rFonts w:ascii="Arial" w:eastAsia="SimSun" w:hAnsi="Arial" w:cs="Arial"/>
                  <w:sz w:val="18"/>
                  <w:szCs w:val="18"/>
                  <w:lang w:eastAsia="ja-JP"/>
                </w:rPr>
                <w:t>&gt; UE</w:t>
              </w:r>
            </w:ins>
          </w:p>
        </w:tc>
        <w:tc>
          <w:tcPr>
            <w:tcW w:w="2094" w:type="pct"/>
          </w:tcPr>
          <w:p w14:paraId="503D0C79" w14:textId="77777777" w:rsidR="0023165E" w:rsidRPr="00FC56D0" w:rsidRDefault="0023165E" w:rsidP="00FC56D0">
            <w:pPr>
              <w:keepNext/>
              <w:keepLines/>
              <w:overflowPunct w:val="0"/>
              <w:autoSpaceDE w:val="0"/>
              <w:autoSpaceDN w:val="0"/>
              <w:adjustRightInd w:val="0"/>
              <w:spacing w:after="0"/>
              <w:textAlignment w:val="baseline"/>
              <w:rPr>
                <w:ins w:id="9606" w:author="Stanley Mayalil" w:date="2022-11-09T16:08:00Z"/>
                <w:rFonts w:ascii="Arial" w:hAnsi="Arial" w:cs="Arial"/>
                <w:sz w:val="18"/>
                <w:szCs w:val="18"/>
              </w:rPr>
            </w:pPr>
            <w:ins w:id="9607" w:author="Stanley Mayalil" w:date="2022-11-09T16:08:00Z">
              <w:r w:rsidRPr="00FC56D0">
                <w:rPr>
                  <w:rFonts w:ascii="Arial" w:hAnsi="Arial" w:cs="Arial"/>
                  <w:sz w:val="18"/>
                  <w:szCs w:val="18"/>
                </w:rPr>
                <w:t>Check Status word</w:t>
              </w:r>
            </w:ins>
          </w:p>
        </w:tc>
        <w:tc>
          <w:tcPr>
            <w:tcW w:w="1075" w:type="pct"/>
            <w:vMerge/>
          </w:tcPr>
          <w:p w14:paraId="51146E93" w14:textId="77777777" w:rsidR="0023165E" w:rsidRPr="00FC56D0" w:rsidRDefault="0023165E" w:rsidP="00FC56D0">
            <w:pPr>
              <w:keepNext/>
              <w:keepLines/>
              <w:overflowPunct w:val="0"/>
              <w:autoSpaceDE w:val="0"/>
              <w:autoSpaceDN w:val="0"/>
              <w:adjustRightInd w:val="0"/>
              <w:spacing w:after="0"/>
              <w:textAlignment w:val="baseline"/>
              <w:rPr>
                <w:ins w:id="9608" w:author="Stanley Mayalil" w:date="2022-11-09T16:08:00Z"/>
                <w:rFonts w:ascii="Arial" w:eastAsia="SimSun" w:hAnsi="Arial" w:cs="Arial"/>
                <w:sz w:val="18"/>
                <w:szCs w:val="18"/>
              </w:rPr>
            </w:pPr>
          </w:p>
        </w:tc>
        <w:tc>
          <w:tcPr>
            <w:tcW w:w="421" w:type="pct"/>
            <w:vMerge/>
          </w:tcPr>
          <w:p w14:paraId="17E2D778" w14:textId="77777777" w:rsidR="0023165E" w:rsidRPr="00FC56D0" w:rsidRDefault="0023165E" w:rsidP="00FC56D0">
            <w:pPr>
              <w:keepNext/>
              <w:keepLines/>
              <w:overflowPunct w:val="0"/>
              <w:autoSpaceDE w:val="0"/>
              <w:autoSpaceDN w:val="0"/>
              <w:adjustRightInd w:val="0"/>
              <w:spacing w:after="0"/>
              <w:textAlignment w:val="baseline"/>
              <w:rPr>
                <w:ins w:id="9609" w:author="Stanley Mayalil" w:date="2022-11-09T16:08:00Z"/>
                <w:rFonts w:ascii="Arial" w:eastAsia="SimSun" w:hAnsi="Arial" w:cs="Arial"/>
                <w:sz w:val="18"/>
                <w:szCs w:val="18"/>
              </w:rPr>
            </w:pPr>
          </w:p>
        </w:tc>
        <w:tc>
          <w:tcPr>
            <w:tcW w:w="563" w:type="pct"/>
            <w:vMerge/>
          </w:tcPr>
          <w:p w14:paraId="7470D6CE" w14:textId="77777777" w:rsidR="0023165E" w:rsidRPr="00FC56D0" w:rsidRDefault="0023165E" w:rsidP="00FC56D0">
            <w:pPr>
              <w:keepNext/>
              <w:keepLines/>
              <w:overflowPunct w:val="0"/>
              <w:autoSpaceDE w:val="0"/>
              <w:autoSpaceDN w:val="0"/>
              <w:adjustRightInd w:val="0"/>
              <w:spacing w:after="0"/>
              <w:textAlignment w:val="baseline"/>
              <w:rPr>
                <w:ins w:id="9610" w:author="Stanley Mayalil" w:date="2022-11-09T16:08:00Z"/>
                <w:rFonts w:ascii="Arial" w:eastAsia="SimSun" w:hAnsi="Arial" w:cs="Arial"/>
                <w:sz w:val="18"/>
                <w:szCs w:val="18"/>
              </w:rPr>
            </w:pPr>
          </w:p>
        </w:tc>
      </w:tr>
      <w:tr w:rsidR="0023165E" w:rsidRPr="00C47B10" w14:paraId="6F6E833E" w14:textId="77777777" w:rsidTr="00FC56D0">
        <w:trPr>
          <w:cantSplit/>
          <w:trHeight w:val="20"/>
          <w:ins w:id="9611" w:author="Stanley Mayalil" w:date="2022-11-09T16:08:00Z"/>
        </w:trPr>
        <w:tc>
          <w:tcPr>
            <w:tcW w:w="281" w:type="pct"/>
            <w:vMerge/>
          </w:tcPr>
          <w:p w14:paraId="5FC2D06B" w14:textId="77777777" w:rsidR="0023165E" w:rsidRPr="00FC56D0" w:rsidRDefault="0023165E" w:rsidP="00FC56D0">
            <w:pPr>
              <w:keepNext/>
              <w:keepLines/>
              <w:overflowPunct w:val="0"/>
              <w:autoSpaceDE w:val="0"/>
              <w:autoSpaceDN w:val="0"/>
              <w:adjustRightInd w:val="0"/>
              <w:spacing w:after="0"/>
              <w:jc w:val="center"/>
              <w:textAlignment w:val="baseline"/>
              <w:rPr>
                <w:ins w:id="9612" w:author="Stanley Mayalil" w:date="2022-11-09T16:08:00Z"/>
                <w:rFonts w:ascii="Arial" w:eastAsia="SimSun" w:hAnsi="Arial" w:cs="Arial"/>
                <w:strike/>
                <w:sz w:val="18"/>
                <w:szCs w:val="18"/>
                <w:lang w:eastAsia="ja-JP"/>
              </w:rPr>
            </w:pPr>
          </w:p>
        </w:tc>
        <w:tc>
          <w:tcPr>
            <w:tcW w:w="566" w:type="pct"/>
          </w:tcPr>
          <w:p w14:paraId="4FC2806C" w14:textId="77777777" w:rsidR="0023165E" w:rsidRPr="00FC56D0" w:rsidRDefault="0023165E" w:rsidP="00FC56D0">
            <w:pPr>
              <w:keepNext/>
              <w:keepLines/>
              <w:overflowPunct w:val="0"/>
              <w:autoSpaceDE w:val="0"/>
              <w:autoSpaceDN w:val="0"/>
              <w:adjustRightInd w:val="0"/>
              <w:spacing w:after="0"/>
              <w:jc w:val="center"/>
              <w:textAlignment w:val="baseline"/>
              <w:rPr>
                <w:ins w:id="9613" w:author="Stanley Mayalil" w:date="2022-11-09T16:08:00Z"/>
                <w:rFonts w:ascii="Arial" w:eastAsia="SimSun" w:hAnsi="Arial" w:cs="Arial"/>
                <w:sz w:val="18"/>
                <w:szCs w:val="18"/>
                <w:lang w:eastAsia="ja-JP"/>
              </w:rPr>
            </w:pPr>
            <w:ins w:id="9614" w:author="Stanley Mayalil" w:date="2022-11-09T16:08:00Z">
              <w:r w:rsidRPr="00FC56D0">
                <w:rPr>
                  <w:rFonts w:ascii="Arial" w:eastAsia="SimSun" w:hAnsi="Arial" w:cs="Arial"/>
                  <w:sz w:val="18"/>
                  <w:szCs w:val="18"/>
                  <w:lang w:eastAsia="ja-JP"/>
                </w:rPr>
                <w:t>UE</w:t>
              </w:r>
              <w:r>
                <w:rPr>
                  <w:rFonts w:ascii="Arial" w:eastAsia="SimSun" w:hAnsi="Arial" w:cs="Arial"/>
                  <w:sz w:val="18"/>
                  <w:szCs w:val="18"/>
                  <w:lang w:eastAsia="ja-JP"/>
                </w:rPr>
                <w:t xml:space="preserve"> &gt; User</w:t>
              </w:r>
            </w:ins>
          </w:p>
        </w:tc>
        <w:tc>
          <w:tcPr>
            <w:tcW w:w="2094" w:type="pct"/>
          </w:tcPr>
          <w:p w14:paraId="73C58A1F" w14:textId="77777777" w:rsidR="0023165E" w:rsidRPr="00FC56D0" w:rsidRDefault="0023165E" w:rsidP="00FC56D0">
            <w:pPr>
              <w:keepNext/>
              <w:keepLines/>
              <w:overflowPunct w:val="0"/>
              <w:autoSpaceDE w:val="0"/>
              <w:autoSpaceDN w:val="0"/>
              <w:adjustRightInd w:val="0"/>
              <w:spacing w:after="0"/>
              <w:textAlignment w:val="baseline"/>
              <w:rPr>
                <w:ins w:id="9615" w:author="Stanley Mayalil" w:date="2022-11-09T16:08:00Z"/>
                <w:rFonts w:ascii="Arial" w:hAnsi="Arial" w:cs="Arial"/>
                <w:sz w:val="18"/>
                <w:szCs w:val="18"/>
              </w:rPr>
            </w:pPr>
            <w:ins w:id="9616" w:author="Stanley Mayalil" w:date="2022-11-09T16:08:00Z">
              <w:r w:rsidRPr="00FC56D0">
                <w:rPr>
                  <w:rFonts w:ascii="Arial" w:hAnsi="Arial" w:cs="Arial"/>
                  <w:sz w:val="18"/>
                  <w:szCs w:val="18"/>
                  <w:lang w:val="en-US" w:eastAsia="en-GB"/>
                </w:rPr>
                <w:t>An indication is given to the user showing whether this procedure was successful</w:t>
              </w:r>
            </w:ins>
          </w:p>
        </w:tc>
        <w:tc>
          <w:tcPr>
            <w:tcW w:w="1075" w:type="pct"/>
          </w:tcPr>
          <w:p w14:paraId="7C50ADC3" w14:textId="77777777" w:rsidR="0023165E" w:rsidRPr="00FC56D0" w:rsidRDefault="0023165E" w:rsidP="00FC56D0">
            <w:pPr>
              <w:keepNext/>
              <w:keepLines/>
              <w:overflowPunct w:val="0"/>
              <w:autoSpaceDE w:val="0"/>
              <w:autoSpaceDN w:val="0"/>
              <w:adjustRightInd w:val="0"/>
              <w:spacing w:after="0"/>
              <w:textAlignment w:val="baseline"/>
              <w:rPr>
                <w:ins w:id="9617" w:author="Stanley Mayalil" w:date="2022-11-09T16:08:00Z"/>
                <w:rFonts w:ascii="Arial" w:eastAsia="SimSun" w:hAnsi="Arial" w:cs="Arial"/>
                <w:sz w:val="18"/>
                <w:szCs w:val="18"/>
              </w:rPr>
            </w:pPr>
            <w:ins w:id="9618" w:author="Stanley Mayalil" w:date="2022-11-09T16:08:00Z">
              <w:r>
                <w:rPr>
                  <w:rFonts w:ascii="Arial" w:eastAsia="SimSun" w:hAnsi="Arial" w:cs="Arial"/>
                  <w:sz w:val="18"/>
                  <w:szCs w:val="18"/>
                </w:rPr>
                <w:t>This procedure shall be successfull</w:t>
              </w:r>
            </w:ins>
          </w:p>
        </w:tc>
        <w:tc>
          <w:tcPr>
            <w:tcW w:w="421" w:type="pct"/>
          </w:tcPr>
          <w:p w14:paraId="3E26FE43" w14:textId="77777777" w:rsidR="0023165E" w:rsidRPr="00FC56D0" w:rsidRDefault="0023165E" w:rsidP="00FC56D0">
            <w:pPr>
              <w:keepNext/>
              <w:keepLines/>
              <w:overflowPunct w:val="0"/>
              <w:autoSpaceDE w:val="0"/>
              <w:autoSpaceDN w:val="0"/>
              <w:adjustRightInd w:val="0"/>
              <w:spacing w:after="0"/>
              <w:textAlignment w:val="baseline"/>
              <w:rPr>
                <w:ins w:id="9619" w:author="Stanley Mayalil" w:date="2022-11-09T16:08:00Z"/>
                <w:rFonts w:ascii="Arial" w:eastAsia="SimSun" w:hAnsi="Arial" w:cs="Arial"/>
                <w:sz w:val="18"/>
                <w:szCs w:val="18"/>
              </w:rPr>
            </w:pPr>
            <w:ins w:id="9620" w:author="Stanley Mayalil" w:date="2022-11-09T16:08:00Z">
              <w:r w:rsidRPr="00FC56D0">
                <w:rPr>
                  <w:rFonts w:ascii="Arial" w:eastAsia="SimSun" w:hAnsi="Arial" w:cs="Arial"/>
                  <w:sz w:val="18"/>
                  <w:szCs w:val="18"/>
                </w:rPr>
                <w:t>CR2</w:t>
              </w:r>
            </w:ins>
          </w:p>
        </w:tc>
        <w:tc>
          <w:tcPr>
            <w:tcW w:w="563" w:type="pct"/>
          </w:tcPr>
          <w:p w14:paraId="78F523E2" w14:textId="77777777" w:rsidR="0023165E" w:rsidRPr="00FC56D0" w:rsidRDefault="0023165E" w:rsidP="00FC56D0">
            <w:pPr>
              <w:keepNext/>
              <w:keepLines/>
              <w:overflowPunct w:val="0"/>
              <w:autoSpaceDE w:val="0"/>
              <w:autoSpaceDN w:val="0"/>
              <w:adjustRightInd w:val="0"/>
              <w:spacing w:after="0"/>
              <w:textAlignment w:val="baseline"/>
              <w:rPr>
                <w:ins w:id="9621" w:author="Stanley Mayalil" w:date="2022-11-09T16:08:00Z"/>
                <w:rFonts w:ascii="Arial" w:eastAsia="SimSun" w:hAnsi="Arial" w:cs="Arial"/>
                <w:sz w:val="18"/>
                <w:szCs w:val="18"/>
              </w:rPr>
            </w:pPr>
          </w:p>
        </w:tc>
      </w:tr>
      <w:tr w:rsidR="0023165E" w:rsidRPr="00C47B10" w14:paraId="5E872ECA" w14:textId="77777777" w:rsidTr="00FC56D0">
        <w:trPr>
          <w:cantSplit/>
          <w:trHeight w:val="20"/>
          <w:ins w:id="9622" w:author="Stanley Mayalil" w:date="2022-11-09T16:08:00Z"/>
        </w:trPr>
        <w:tc>
          <w:tcPr>
            <w:tcW w:w="281" w:type="pct"/>
          </w:tcPr>
          <w:p w14:paraId="7DADE252" w14:textId="77777777" w:rsidR="0023165E" w:rsidRPr="00FC56D0" w:rsidRDefault="0023165E" w:rsidP="00FC56D0">
            <w:pPr>
              <w:keepNext/>
              <w:keepLines/>
              <w:overflowPunct w:val="0"/>
              <w:autoSpaceDE w:val="0"/>
              <w:autoSpaceDN w:val="0"/>
              <w:adjustRightInd w:val="0"/>
              <w:spacing w:after="0"/>
              <w:jc w:val="center"/>
              <w:textAlignment w:val="baseline"/>
              <w:rPr>
                <w:ins w:id="9623" w:author="Stanley Mayalil" w:date="2022-11-09T16:08:00Z"/>
                <w:rFonts w:ascii="Arial" w:eastAsia="SimSun" w:hAnsi="Arial" w:cs="Arial"/>
                <w:sz w:val="18"/>
                <w:szCs w:val="18"/>
                <w:lang w:eastAsia="ja-JP"/>
              </w:rPr>
            </w:pPr>
            <w:ins w:id="9624" w:author="Stanley Mayalil" w:date="2022-11-09T16:08:00Z">
              <w:r w:rsidRPr="00FC56D0">
                <w:rPr>
                  <w:rFonts w:ascii="Arial" w:eastAsia="SimSun" w:hAnsi="Arial" w:cs="Arial"/>
                  <w:sz w:val="18"/>
                  <w:szCs w:val="18"/>
                  <w:lang w:eastAsia="ja-JP"/>
                </w:rPr>
                <w:t>4</w:t>
              </w:r>
            </w:ins>
          </w:p>
        </w:tc>
        <w:tc>
          <w:tcPr>
            <w:tcW w:w="566" w:type="pct"/>
          </w:tcPr>
          <w:p w14:paraId="12D06D49" w14:textId="77777777" w:rsidR="0023165E" w:rsidRPr="00FC56D0" w:rsidRDefault="0023165E" w:rsidP="00FC56D0">
            <w:pPr>
              <w:keepNext/>
              <w:keepLines/>
              <w:overflowPunct w:val="0"/>
              <w:autoSpaceDE w:val="0"/>
              <w:autoSpaceDN w:val="0"/>
              <w:adjustRightInd w:val="0"/>
              <w:spacing w:after="0"/>
              <w:jc w:val="center"/>
              <w:textAlignment w:val="baseline"/>
              <w:rPr>
                <w:ins w:id="9625" w:author="Stanley Mayalil" w:date="2022-11-09T16:08:00Z"/>
                <w:rFonts w:ascii="Arial" w:eastAsia="SimSun" w:hAnsi="Arial" w:cs="Arial"/>
                <w:sz w:val="18"/>
                <w:szCs w:val="18"/>
                <w:lang w:eastAsia="ja-JP"/>
              </w:rPr>
            </w:pPr>
            <w:ins w:id="9626" w:author="Stanley Mayalil" w:date="2022-11-09T16:08:00Z">
              <w:r w:rsidRPr="00FC56D0">
                <w:rPr>
                  <w:rFonts w:ascii="Arial" w:eastAsia="SimSun" w:hAnsi="Arial" w:cs="Arial"/>
                  <w:sz w:val="18"/>
                  <w:szCs w:val="18"/>
                  <w:lang w:eastAsia="ja-JP"/>
                </w:rPr>
                <w:t>UE</w:t>
              </w:r>
            </w:ins>
          </w:p>
        </w:tc>
        <w:tc>
          <w:tcPr>
            <w:tcW w:w="2094" w:type="pct"/>
          </w:tcPr>
          <w:p w14:paraId="60FD48FB" w14:textId="77777777" w:rsidR="0023165E" w:rsidRPr="00FC56D0" w:rsidRDefault="0023165E" w:rsidP="00FC56D0">
            <w:pPr>
              <w:keepNext/>
              <w:keepLines/>
              <w:overflowPunct w:val="0"/>
              <w:autoSpaceDE w:val="0"/>
              <w:autoSpaceDN w:val="0"/>
              <w:adjustRightInd w:val="0"/>
              <w:spacing w:after="0"/>
              <w:textAlignment w:val="baseline"/>
              <w:rPr>
                <w:ins w:id="9627" w:author="Stanley Mayalil" w:date="2022-11-09T16:08:00Z"/>
                <w:rFonts w:ascii="Arial" w:eastAsia="SimSun" w:hAnsi="Arial" w:cs="Arial"/>
                <w:sz w:val="18"/>
                <w:szCs w:val="18"/>
              </w:rPr>
            </w:pPr>
            <w:ins w:id="9628" w:author="Stanley Mayalil" w:date="2022-11-09T16:08:00Z">
              <w:r w:rsidRPr="00FC56D0">
                <w:rPr>
                  <w:rFonts w:ascii="Arial" w:eastAsia="SimSun" w:hAnsi="Arial" w:cs="Arial"/>
                  <w:sz w:val="18"/>
                  <w:szCs w:val="18"/>
                </w:rPr>
                <w:t>The Terminal is switched off and on.</w:t>
              </w:r>
            </w:ins>
          </w:p>
        </w:tc>
        <w:tc>
          <w:tcPr>
            <w:tcW w:w="1075" w:type="pct"/>
          </w:tcPr>
          <w:p w14:paraId="6FE5BF9D" w14:textId="77777777" w:rsidR="0023165E" w:rsidRPr="00FC56D0" w:rsidRDefault="0023165E" w:rsidP="00FC56D0">
            <w:pPr>
              <w:keepNext/>
              <w:keepLines/>
              <w:overflowPunct w:val="0"/>
              <w:autoSpaceDE w:val="0"/>
              <w:autoSpaceDN w:val="0"/>
              <w:adjustRightInd w:val="0"/>
              <w:spacing w:after="0"/>
              <w:textAlignment w:val="baseline"/>
              <w:rPr>
                <w:ins w:id="9629" w:author="Stanley Mayalil" w:date="2022-11-09T16:08:00Z"/>
                <w:rFonts w:ascii="Arial" w:eastAsia="SimSun" w:hAnsi="Arial" w:cs="Arial"/>
                <w:sz w:val="18"/>
                <w:szCs w:val="18"/>
              </w:rPr>
            </w:pPr>
          </w:p>
        </w:tc>
        <w:tc>
          <w:tcPr>
            <w:tcW w:w="421" w:type="pct"/>
          </w:tcPr>
          <w:p w14:paraId="5BF4E298" w14:textId="77777777" w:rsidR="0023165E" w:rsidRPr="00FC56D0" w:rsidRDefault="0023165E" w:rsidP="00FC56D0">
            <w:pPr>
              <w:keepNext/>
              <w:keepLines/>
              <w:overflowPunct w:val="0"/>
              <w:autoSpaceDE w:val="0"/>
              <w:autoSpaceDN w:val="0"/>
              <w:adjustRightInd w:val="0"/>
              <w:spacing w:after="0"/>
              <w:textAlignment w:val="baseline"/>
              <w:rPr>
                <w:ins w:id="9630" w:author="Stanley Mayalil" w:date="2022-11-09T16:08:00Z"/>
                <w:rFonts w:ascii="Arial" w:eastAsia="SimSun" w:hAnsi="Arial" w:cs="Arial"/>
                <w:sz w:val="18"/>
                <w:szCs w:val="18"/>
              </w:rPr>
            </w:pPr>
          </w:p>
        </w:tc>
        <w:tc>
          <w:tcPr>
            <w:tcW w:w="563" w:type="pct"/>
          </w:tcPr>
          <w:p w14:paraId="5CA5C519" w14:textId="77777777" w:rsidR="0023165E" w:rsidRPr="00FC56D0" w:rsidRDefault="0023165E" w:rsidP="00FC56D0">
            <w:pPr>
              <w:keepNext/>
              <w:keepLines/>
              <w:overflowPunct w:val="0"/>
              <w:autoSpaceDE w:val="0"/>
              <w:autoSpaceDN w:val="0"/>
              <w:adjustRightInd w:val="0"/>
              <w:spacing w:after="0"/>
              <w:textAlignment w:val="baseline"/>
              <w:rPr>
                <w:ins w:id="9631" w:author="Stanley Mayalil" w:date="2022-11-09T16:08:00Z"/>
                <w:rFonts w:ascii="Arial" w:eastAsia="SimSun" w:hAnsi="Arial" w:cs="Arial"/>
                <w:sz w:val="18"/>
                <w:szCs w:val="18"/>
              </w:rPr>
            </w:pPr>
          </w:p>
        </w:tc>
      </w:tr>
      <w:tr w:rsidR="0023165E" w:rsidRPr="00C47B10" w14:paraId="16758818" w14:textId="77777777" w:rsidTr="00FC56D0">
        <w:trPr>
          <w:cantSplit/>
          <w:trHeight w:val="20"/>
          <w:ins w:id="9632" w:author="Stanley Mayalil" w:date="2022-11-09T16:08:00Z"/>
        </w:trPr>
        <w:tc>
          <w:tcPr>
            <w:tcW w:w="281" w:type="pct"/>
            <w:vMerge w:val="restart"/>
          </w:tcPr>
          <w:p w14:paraId="031AEC01" w14:textId="77777777" w:rsidR="0023165E" w:rsidRPr="00FC56D0" w:rsidRDefault="0023165E" w:rsidP="00FC56D0">
            <w:pPr>
              <w:keepNext/>
              <w:keepLines/>
              <w:overflowPunct w:val="0"/>
              <w:autoSpaceDE w:val="0"/>
              <w:autoSpaceDN w:val="0"/>
              <w:adjustRightInd w:val="0"/>
              <w:spacing w:after="0"/>
              <w:jc w:val="center"/>
              <w:textAlignment w:val="baseline"/>
              <w:rPr>
                <w:ins w:id="9633" w:author="Stanley Mayalil" w:date="2022-11-09T16:08:00Z"/>
                <w:rFonts w:ascii="Arial" w:eastAsia="SimSun" w:hAnsi="Arial" w:cs="Arial"/>
                <w:sz w:val="18"/>
                <w:szCs w:val="18"/>
                <w:lang w:eastAsia="ja-JP"/>
              </w:rPr>
            </w:pPr>
            <w:ins w:id="9634" w:author="Stanley Mayalil" w:date="2022-11-09T16:08:00Z">
              <w:r w:rsidRPr="00FC56D0">
                <w:rPr>
                  <w:rFonts w:ascii="Arial" w:eastAsia="SimSun" w:hAnsi="Arial" w:cs="Arial"/>
                  <w:sz w:val="18"/>
                  <w:szCs w:val="18"/>
                  <w:lang w:eastAsia="ja-JP"/>
                </w:rPr>
                <w:t>5</w:t>
              </w:r>
            </w:ins>
          </w:p>
        </w:tc>
        <w:tc>
          <w:tcPr>
            <w:tcW w:w="566" w:type="pct"/>
          </w:tcPr>
          <w:p w14:paraId="3ADC9610" w14:textId="77777777" w:rsidR="0023165E" w:rsidRPr="00FC56D0" w:rsidRDefault="0023165E" w:rsidP="00FC56D0">
            <w:pPr>
              <w:keepNext/>
              <w:keepLines/>
              <w:overflowPunct w:val="0"/>
              <w:autoSpaceDE w:val="0"/>
              <w:autoSpaceDN w:val="0"/>
              <w:adjustRightInd w:val="0"/>
              <w:spacing w:after="0"/>
              <w:jc w:val="center"/>
              <w:textAlignment w:val="baseline"/>
              <w:rPr>
                <w:ins w:id="9635" w:author="Stanley Mayalil" w:date="2022-11-09T16:08:00Z"/>
                <w:rFonts w:ascii="Arial" w:eastAsia="SimSun" w:hAnsi="Arial" w:cs="Arial"/>
                <w:sz w:val="18"/>
                <w:szCs w:val="18"/>
                <w:lang w:eastAsia="ja-JP"/>
              </w:rPr>
            </w:pPr>
            <w:ins w:id="9636" w:author="Stanley Mayalil" w:date="2022-11-09T16:08:00Z">
              <w:r w:rsidRPr="00FC56D0">
                <w:rPr>
                  <w:rFonts w:ascii="Arial" w:eastAsia="SimSun" w:hAnsi="Arial" w:cs="Arial"/>
                  <w:sz w:val="18"/>
                  <w:szCs w:val="18"/>
                  <w:lang w:eastAsia="ja-JP"/>
                </w:rPr>
                <w:t>User &gt; UE</w:t>
              </w:r>
            </w:ins>
          </w:p>
        </w:tc>
        <w:tc>
          <w:tcPr>
            <w:tcW w:w="2094" w:type="pct"/>
          </w:tcPr>
          <w:p w14:paraId="3B75CA64" w14:textId="494FB664" w:rsidR="0023165E" w:rsidRPr="00FC56D0" w:rsidRDefault="0023165E" w:rsidP="00FC56D0">
            <w:pPr>
              <w:keepNext/>
              <w:keepLines/>
              <w:overflowPunct w:val="0"/>
              <w:autoSpaceDE w:val="0"/>
              <w:autoSpaceDN w:val="0"/>
              <w:adjustRightInd w:val="0"/>
              <w:spacing w:after="0"/>
              <w:textAlignment w:val="baseline"/>
              <w:rPr>
                <w:ins w:id="9637" w:author="Stanley Mayalil" w:date="2022-11-09T16:08:00Z"/>
                <w:rFonts w:ascii="Arial" w:eastAsia="SimSun" w:hAnsi="Arial" w:cs="Arial"/>
                <w:sz w:val="18"/>
                <w:szCs w:val="18"/>
              </w:rPr>
            </w:pPr>
            <w:ins w:id="9638" w:author="Stanley Mayalil" w:date="2022-11-09T16:08:00Z">
              <w:r w:rsidRPr="00FC56D0">
                <w:rPr>
                  <w:rFonts w:ascii="Arial" w:hAnsi="Arial" w:cs="Arial"/>
                  <w:sz w:val="18"/>
                  <w:szCs w:val="18"/>
                </w:rPr>
                <w:t>When the UE is in the "PIN check" mode, enter the new PIN: "</w:t>
              </w:r>
            </w:ins>
            <w:ins w:id="9639" w:author="Stanley Mayalil" w:date="2022-11-09T16:18:00Z">
              <w:r w:rsidR="001640B9">
                <w:rPr>
                  <w:rFonts w:ascii="Arial" w:hAnsi="Arial" w:cs="Arial"/>
                  <w:sz w:val="18"/>
                  <w:szCs w:val="18"/>
                </w:rPr>
                <w:t>8642</w:t>
              </w:r>
            </w:ins>
            <w:ins w:id="9640" w:author="Stanley Mayalil" w:date="2022-11-09T16:08:00Z">
              <w:r w:rsidRPr="00FC56D0">
                <w:rPr>
                  <w:rFonts w:ascii="Arial" w:hAnsi="Arial" w:cs="Arial"/>
                  <w:sz w:val="18"/>
                  <w:szCs w:val="18"/>
                </w:rPr>
                <w:t>#"</w:t>
              </w:r>
            </w:ins>
          </w:p>
        </w:tc>
        <w:tc>
          <w:tcPr>
            <w:tcW w:w="1075" w:type="pct"/>
          </w:tcPr>
          <w:p w14:paraId="30E2425C" w14:textId="77777777" w:rsidR="0023165E" w:rsidRPr="00FC56D0" w:rsidRDefault="0023165E" w:rsidP="00FC56D0">
            <w:pPr>
              <w:keepNext/>
              <w:keepLines/>
              <w:overflowPunct w:val="0"/>
              <w:autoSpaceDE w:val="0"/>
              <w:autoSpaceDN w:val="0"/>
              <w:adjustRightInd w:val="0"/>
              <w:spacing w:after="0"/>
              <w:textAlignment w:val="baseline"/>
              <w:rPr>
                <w:ins w:id="9641" w:author="Stanley Mayalil" w:date="2022-11-09T16:08:00Z"/>
                <w:rFonts w:ascii="Arial" w:eastAsia="SimSun" w:hAnsi="Arial" w:cs="Arial"/>
                <w:sz w:val="18"/>
                <w:szCs w:val="18"/>
              </w:rPr>
            </w:pPr>
          </w:p>
        </w:tc>
        <w:tc>
          <w:tcPr>
            <w:tcW w:w="421" w:type="pct"/>
          </w:tcPr>
          <w:p w14:paraId="731889B4" w14:textId="77777777" w:rsidR="0023165E" w:rsidRPr="00FC56D0" w:rsidRDefault="0023165E" w:rsidP="00FC56D0">
            <w:pPr>
              <w:keepNext/>
              <w:keepLines/>
              <w:overflowPunct w:val="0"/>
              <w:autoSpaceDE w:val="0"/>
              <w:autoSpaceDN w:val="0"/>
              <w:adjustRightInd w:val="0"/>
              <w:spacing w:after="0"/>
              <w:textAlignment w:val="baseline"/>
              <w:rPr>
                <w:ins w:id="9642" w:author="Stanley Mayalil" w:date="2022-11-09T16:08:00Z"/>
                <w:rFonts w:ascii="Arial" w:eastAsia="SimSun" w:hAnsi="Arial" w:cs="Arial"/>
                <w:sz w:val="18"/>
                <w:szCs w:val="18"/>
              </w:rPr>
            </w:pPr>
          </w:p>
        </w:tc>
        <w:tc>
          <w:tcPr>
            <w:tcW w:w="563" w:type="pct"/>
          </w:tcPr>
          <w:p w14:paraId="0F67A6C5" w14:textId="77777777" w:rsidR="0023165E" w:rsidRPr="00FC56D0" w:rsidRDefault="0023165E" w:rsidP="00FC56D0">
            <w:pPr>
              <w:keepNext/>
              <w:keepLines/>
              <w:overflowPunct w:val="0"/>
              <w:autoSpaceDE w:val="0"/>
              <w:autoSpaceDN w:val="0"/>
              <w:adjustRightInd w:val="0"/>
              <w:spacing w:after="0"/>
              <w:textAlignment w:val="baseline"/>
              <w:rPr>
                <w:ins w:id="9643" w:author="Stanley Mayalil" w:date="2022-11-09T16:08:00Z"/>
                <w:rFonts w:ascii="Arial" w:eastAsia="SimSun" w:hAnsi="Arial" w:cs="Arial"/>
                <w:sz w:val="18"/>
                <w:szCs w:val="18"/>
              </w:rPr>
            </w:pPr>
          </w:p>
        </w:tc>
      </w:tr>
      <w:tr w:rsidR="0023165E" w:rsidRPr="00C47B10" w14:paraId="599C1B3B" w14:textId="77777777" w:rsidTr="00FC56D0">
        <w:trPr>
          <w:cantSplit/>
          <w:trHeight w:val="20"/>
          <w:ins w:id="9644" w:author="Stanley Mayalil" w:date="2022-11-09T16:08:00Z"/>
        </w:trPr>
        <w:tc>
          <w:tcPr>
            <w:tcW w:w="281" w:type="pct"/>
            <w:vMerge/>
          </w:tcPr>
          <w:p w14:paraId="35F2C0DC" w14:textId="77777777" w:rsidR="0023165E" w:rsidRPr="00FC56D0" w:rsidRDefault="0023165E" w:rsidP="00FC56D0">
            <w:pPr>
              <w:keepNext/>
              <w:keepLines/>
              <w:overflowPunct w:val="0"/>
              <w:autoSpaceDE w:val="0"/>
              <w:autoSpaceDN w:val="0"/>
              <w:adjustRightInd w:val="0"/>
              <w:spacing w:after="0"/>
              <w:jc w:val="center"/>
              <w:textAlignment w:val="baseline"/>
              <w:rPr>
                <w:ins w:id="9645" w:author="Stanley Mayalil" w:date="2022-11-09T16:08:00Z"/>
                <w:rFonts w:ascii="Arial" w:eastAsia="SimSun" w:hAnsi="Arial" w:cs="Arial"/>
                <w:sz w:val="18"/>
                <w:szCs w:val="18"/>
                <w:lang w:eastAsia="ja-JP"/>
              </w:rPr>
            </w:pPr>
          </w:p>
        </w:tc>
        <w:tc>
          <w:tcPr>
            <w:tcW w:w="566" w:type="pct"/>
          </w:tcPr>
          <w:p w14:paraId="3CDD7DFB" w14:textId="77777777" w:rsidR="0023165E" w:rsidRPr="00FC56D0" w:rsidRDefault="0023165E" w:rsidP="00FC56D0">
            <w:pPr>
              <w:keepNext/>
              <w:keepLines/>
              <w:overflowPunct w:val="0"/>
              <w:autoSpaceDE w:val="0"/>
              <w:autoSpaceDN w:val="0"/>
              <w:adjustRightInd w:val="0"/>
              <w:spacing w:after="0"/>
              <w:jc w:val="center"/>
              <w:textAlignment w:val="baseline"/>
              <w:rPr>
                <w:ins w:id="9646" w:author="Stanley Mayalil" w:date="2022-11-09T16:08:00Z"/>
                <w:rFonts w:ascii="Arial" w:eastAsia="SimSun" w:hAnsi="Arial" w:cs="Arial"/>
                <w:sz w:val="18"/>
                <w:szCs w:val="18"/>
                <w:lang w:eastAsia="ja-JP"/>
              </w:rPr>
            </w:pPr>
            <w:ins w:id="9647" w:author="Stanley Mayalil" w:date="2022-11-09T16:08:00Z">
              <w:r w:rsidRPr="00FC56D0">
                <w:rPr>
                  <w:rFonts w:ascii="Arial" w:eastAsia="SimSun" w:hAnsi="Arial" w:cs="Arial"/>
                  <w:sz w:val="18"/>
                  <w:szCs w:val="18"/>
                  <w:lang w:eastAsia="ja-JP"/>
                </w:rPr>
                <w:t xml:space="preserve">UE &gt; UICC </w:t>
              </w:r>
            </w:ins>
          </w:p>
        </w:tc>
        <w:tc>
          <w:tcPr>
            <w:tcW w:w="2094" w:type="pct"/>
          </w:tcPr>
          <w:p w14:paraId="1836D9A8" w14:textId="77777777" w:rsidR="0023165E" w:rsidRPr="00FC56D0" w:rsidRDefault="0023165E" w:rsidP="00FC56D0">
            <w:pPr>
              <w:keepNext/>
              <w:keepLines/>
              <w:overflowPunct w:val="0"/>
              <w:autoSpaceDE w:val="0"/>
              <w:autoSpaceDN w:val="0"/>
              <w:adjustRightInd w:val="0"/>
              <w:spacing w:after="0"/>
              <w:textAlignment w:val="baseline"/>
              <w:rPr>
                <w:ins w:id="9648" w:author="Stanley Mayalil" w:date="2022-11-09T16:08:00Z"/>
                <w:rFonts w:ascii="Arial" w:hAnsi="Arial" w:cs="Arial"/>
                <w:sz w:val="18"/>
                <w:szCs w:val="18"/>
              </w:rPr>
            </w:pPr>
            <w:ins w:id="9649" w:author="Stanley Mayalil" w:date="2022-11-09T16:08:00Z">
              <w:r w:rsidRPr="00FC56D0">
                <w:rPr>
                  <w:rFonts w:ascii="Arial" w:hAnsi="Arial" w:cs="Arial"/>
                  <w:sz w:val="18"/>
                  <w:szCs w:val="18"/>
                </w:rPr>
                <w:t xml:space="preserve">VERIFY PIN </w:t>
              </w:r>
            </w:ins>
          </w:p>
        </w:tc>
        <w:tc>
          <w:tcPr>
            <w:tcW w:w="1075" w:type="pct"/>
            <w:vMerge w:val="restart"/>
          </w:tcPr>
          <w:p w14:paraId="0B48C2D9" w14:textId="77777777" w:rsidR="0023165E" w:rsidRPr="00FC56D0" w:rsidRDefault="0023165E" w:rsidP="00FC56D0">
            <w:pPr>
              <w:keepNext/>
              <w:keepLines/>
              <w:overflowPunct w:val="0"/>
              <w:autoSpaceDE w:val="0"/>
              <w:autoSpaceDN w:val="0"/>
              <w:adjustRightInd w:val="0"/>
              <w:spacing w:after="0"/>
              <w:textAlignment w:val="baseline"/>
              <w:rPr>
                <w:ins w:id="9650" w:author="Stanley Mayalil" w:date="2022-11-09T16:08:00Z"/>
                <w:rFonts w:ascii="Arial" w:eastAsia="SimSun" w:hAnsi="Arial" w:cs="Arial"/>
                <w:strike/>
                <w:sz w:val="18"/>
                <w:szCs w:val="18"/>
              </w:rPr>
            </w:pPr>
            <w:ins w:id="9651" w:author="Stanley Mayalil" w:date="2022-11-09T16:08:00Z">
              <w:r w:rsidRPr="00FC56D0">
                <w:rPr>
                  <w:rFonts w:ascii="Arial" w:eastAsia="SimSun" w:hAnsi="Arial" w:cs="Arial"/>
                  <w:sz w:val="18"/>
                  <w:szCs w:val="18"/>
                </w:rPr>
                <w:t>This is verifiable only if A2/x is supported.</w:t>
              </w:r>
            </w:ins>
          </w:p>
        </w:tc>
        <w:tc>
          <w:tcPr>
            <w:tcW w:w="421" w:type="pct"/>
            <w:vMerge w:val="restart"/>
          </w:tcPr>
          <w:p w14:paraId="0167B6E2" w14:textId="77777777" w:rsidR="0023165E" w:rsidRPr="00FC56D0" w:rsidRDefault="0023165E" w:rsidP="00FC56D0">
            <w:pPr>
              <w:keepNext/>
              <w:keepLines/>
              <w:overflowPunct w:val="0"/>
              <w:autoSpaceDE w:val="0"/>
              <w:autoSpaceDN w:val="0"/>
              <w:adjustRightInd w:val="0"/>
              <w:spacing w:after="0"/>
              <w:textAlignment w:val="baseline"/>
              <w:rPr>
                <w:ins w:id="9652" w:author="Stanley Mayalil" w:date="2022-11-09T16:08:00Z"/>
                <w:rFonts w:ascii="Arial" w:eastAsia="SimSun" w:hAnsi="Arial" w:cs="Arial"/>
                <w:strike/>
                <w:sz w:val="18"/>
                <w:szCs w:val="18"/>
              </w:rPr>
            </w:pPr>
            <w:ins w:id="9653" w:author="Stanley Mayalil" w:date="2022-11-09T16:08:00Z">
              <w:r w:rsidRPr="00FC56D0">
                <w:rPr>
                  <w:rFonts w:ascii="Arial" w:eastAsia="SimSun" w:hAnsi="Arial" w:cs="Arial"/>
                  <w:sz w:val="18"/>
                  <w:szCs w:val="18"/>
                </w:rPr>
                <w:t>CR3</w:t>
              </w:r>
            </w:ins>
          </w:p>
        </w:tc>
        <w:tc>
          <w:tcPr>
            <w:tcW w:w="563" w:type="pct"/>
            <w:vMerge w:val="restart"/>
          </w:tcPr>
          <w:p w14:paraId="02DFAA7C" w14:textId="77777777" w:rsidR="0023165E" w:rsidRPr="00FC56D0" w:rsidRDefault="0023165E" w:rsidP="00FC56D0">
            <w:pPr>
              <w:keepNext/>
              <w:keepLines/>
              <w:overflowPunct w:val="0"/>
              <w:autoSpaceDE w:val="0"/>
              <w:autoSpaceDN w:val="0"/>
              <w:adjustRightInd w:val="0"/>
              <w:spacing w:after="0"/>
              <w:textAlignment w:val="baseline"/>
              <w:rPr>
                <w:ins w:id="9654" w:author="Stanley Mayalil" w:date="2022-11-09T16:08:00Z"/>
                <w:rFonts w:ascii="Arial" w:eastAsia="SimSun" w:hAnsi="Arial" w:cs="Arial"/>
                <w:strike/>
                <w:sz w:val="18"/>
                <w:szCs w:val="18"/>
              </w:rPr>
            </w:pPr>
            <w:ins w:id="9655" w:author="Stanley Mayalil" w:date="2022-11-09T16:08:00Z">
              <w:r w:rsidRPr="00FC56D0">
                <w:rPr>
                  <w:rFonts w:ascii="Arial" w:eastAsia="SimSun" w:hAnsi="Arial" w:cs="Arial"/>
                  <w:sz w:val="18"/>
                  <w:szCs w:val="18"/>
                </w:rPr>
                <w:t>A.2/</w:t>
              </w:r>
              <w:r>
                <w:rPr>
                  <w:rFonts w:ascii="Arial" w:eastAsia="SimSun" w:hAnsi="Arial" w:cs="Arial"/>
                  <w:sz w:val="18"/>
                  <w:szCs w:val="18"/>
                </w:rPr>
                <w:t>1</w:t>
              </w:r>
              <w:r w:rsidRPr="00FC56D0">
                <w:rPr>
                  <w:rFonts w:ascii="Arial" w:eastAsia="SimSun" w:hAnsi="Arial" w:cs="Arial"/>
                  <w:sz w:val="18"/>
                  <w:szCs w:val="18"/>
                </w:rPr>
                <w:t xml:space="preserve"> OR A2/</w:t>
              </w:r>
              <w:r>
                <w:rPr>
                  <w:rFonts w:ascii="Arial" w:eastAsia="SimSun" w:hAnsi="Arial" w:cs="Arial"/>
                  <w:sz w:val="18"/>
                  <w:szCs w:val="18"/>
                </w:rPr>
                <w:t>2</w:t>
              </w:r>
            </w:ins>
          </w:p>
        </w:tc>
      </w:tr>
      <w:tr w:rsidR="0023165E" w:rsidRPr="00C47B10" w14:paraId="036C8D2E" w14:textId="77777777" w:rsidTr="00FC56D0">
        <w:trPr>
          <w:cantSplit/>
          <w:trHeight w:val="20"/>
          <w:ins w:id="9656" w:author="Stanley Mayalil" w:date="2022-11-09T16:08:00Z"/>
        </w:trPr>
        <w:tc>
          <w:tcPr>
            <w:tcW w:w="281" w:type="pct"/>
            <w:vMerge/>
          </w:tcPr>
          <w:p w14:paraId="54CD9703" w14:textId="77777777" w:rsidR="0023165E" w:rsidRPr="00FC56D0" w:rsidRDefault="0023165E" w:rsidP="00FC56D0">
            <w:pPr>
              <w:keepNext/>
              <w:keepLines/>
              <w:overflowPunct w:val="0"/>
              <w:autoSpaceDE w:val="0"/>
              <w:autoSpaceDN w:val="0"/>
              <w:adjustRightInd w:val="0"/>
              <w:spacing w:after="0"/>
              <w:jc w:val="center"/>
              <w:textAlignment w:val="baseline"/>
              <w:rPr>
                <w:ins w:id="9657" w:author="Stanley Mayalil" w:date="2022-11-09T16:08:00Z"/>
                <w:rFonts w:ascii="Arial" w:eastAsia="SimSun" w:hAnsi="Arial" w:cs="Arial"/>
                <w:sz w:val="18"/>
                <w:szCs w:val="18"/>
                <w:lang w:eastAsia="ja-JP"/>
              </w:rPr>
            </w:pPr>
          </w:p>
        </w:tc>
        <w:tc>
          <w:tcPr>
            <w:tcW w:w="566" w:type="pct"/>
          </w:tcPr>
          <w:p w14:paraId="6E2720E2" w14:textId="77777777" w:rsidR="0023165E" w:rsidRPr="00FC56D0" w:rsidRDefault="0023165E" w:rsidP="00FC56D0">
            <w:pPr>
              <w:keepNext/>
              <w:keepLines/>
              <w:overflowPunct w:val="0"/>
              <w:autoSpaceDE w:val="0"/>
              <w:autoSpaceDN w:val="0"/>
              <w:adjustRightInd w:val="0"/>
              <w:spacing w:after="0"/>
              <w:jc w:val="center"/>
              <w:textAlignment w:val="baseline"/>
              <w:rPr>
                <w:ins w:id="9658" w:author="Stanley Mayalil" w:date="2022-11-09T16:08:00Z"/>
                <w:rFonts w:ascii="Arial" w:eastAsia="SimSun" w:hAnsi="Arial" w:cs="Arial"/>
                <w:sz w:val="18"/>
                <w:szCs w:val="18"/>
                <w:lang w:eastAsia="ja-JP"/>
              </w:rPr>
            </w:pPr>
            <w:ins w:id="9659" w:author="Stanley Mayalil" w:date="2022-11-09T16:08:00Z">
              <w:r w:rsidRPr="00FC56D0">
                <w:rPr>
                  <w:rFonts w:ascii="Arial" w:eastAsia="SimSun" w:hAnsi="Arial" w:cs="Arial"/>
                  <w:sz w:val="18"/>
                  <w:szCs w:val="18"/>
                  <w:lang w:eastAsia="ja-JP"/>
                </w:rPr>
                <w:t>USIM &gt; UE</w:t>
              </w:r>
            </w:ins>
          </w:p>
        </w:tc>
        <w:tc>
          <w:tcPr>
            <w:tcW w:w="2094" w:type="pct"/>
          </w:tcPr>
          <w:p w14:paraId="6E257349" w14:textId="77777777" w:rsidR="0023165E" w:rsidRPr="00FC56D0" w:rsidRDefault="0023165E" w:rsidP="00FC56D0">
            <w:pPr>
              <w:keepNext/>
              <w:keepLines/>
              <w:overflowPunct w:val="0"/>
              <w:autoSpaceDE w:val="0"/>
              <w:autoSpaceDN w:val="0"/>
              <w:adjustRightInd w:val="0"/>
              <w:spacing w:after="0"/>
              <w:textAlignment w:val="baseline"/>
              <w:rPr>
                <w:ins w:id="9660" w:author="Stanley Mayalil" w:date="2022-11-09T16:08:00Z"/>
                <w:rFonts w:ascii="Arial" w:hAnsi="Arial" w:cs="Arial"/>
                <w:sz w:val="18"/>
                <w:szCs w:val="18"/>
              </w:rPr>
            </w:pPr>
            <w:ins w:id="9661" w:author="Stanley Mayalil" w:date="2022-11-09T16:08:00Z">
              <w:r w:rsidRPr="00FC56D0">
                <w:rPr>
                  <w:rFonts w:ascii="Arial" w:hAnsi="Arial" w:cs="Arial"/>
                  <w:sz w:val="18"/>
                  <w:szCs w:val="18"/>
                </w:rPr>
                <w:t>Check Status word</w:t>
              </w:r>
            </w:ins>
          </w:p>
        </w:tc>
        <w:tc>
          <w:tcPr>
            <w:tcW w:w="1075" w:type="pct"/>
            <w:vMerge/>
          </w:tcPr>
          <w:p w14:paraId="2DC4BB05" w14:textId="77777777" w:rsidR="0023165E" w:rsidRPr="00FC56D0" w:rsidRDefault="0023165E" w:rsidP="00FC56D0">
            <w:pPr>
              <w:keepNext/>
              <w:keepLines/>
              <w:overflowPunct w:val="0"/>
              <w:autoSpaceDE w:val="0"/>
              <w:autoSpaceDN w:val="0"/>
              <w:adjustRightInd w:val="0"/>
              <w:spacing w:after="0"/>
              <w:textAlignment w:val="baseline"/>
              <w:rPr>
                <w:ins w:id="9662" w:author="Stanley Mayalil" w:date="2022-11-09T16:08:00Z"/>
                <w:rFonts w:ascii="Arial" w:eastAsia="SimSun" w:hAnsi="Arial" w:cs="Arial"/>
                <w:strike/>
                <w:sz w:val="18"/>
                <w:szCs w:val="18"/>
              </w:rPr>
            </w:pPr>
          </w:p>
        </w:tc>
        <w:tc>
          <w:tcPr>
            <w:tcW w:w="421" w:type="pct"/>
            <w:vMerge/>
          </w:tcPr>
          <w:p w14:paraId="6F478043" w14:textId="77777777" w:rsidR="0023165E" w:rsidRPr="00FC56D0" w:rsidRDefault="0023165E" w:rsidP="00FC56D0">
            <w:pPr>
              <w:keepNext/>
              <w:keepLines/>
              <w:overflowPunct w:val="0"/>
              <w:autoSpaceDE w:val="0"/>
              <w:autoSpaceDN w:val="0"/>
              <w:adjustRightInd w:val="0"/>
              <w:spacing w:after="0"/>
              <w:textAlignment w:val="baseline"/>
              <w:rPr>
                <w:ins w:id="9663" w:author="Stanley Mayalil" w:date="2022-11-09T16:08:00Z"/>
                <w:rFonts w:ascii="Arial" w:eastAsia="SimSun" w:hAnsi="Arial" w:cs="Arial"/>
                <w:strike/>
                <w:sz w:val="18"/>
                <w:szCs w:val="18"/>
              </w:rPr>
            </w:pPr>
          </w:p>
        </w:tc>
        <w:tc>
          <w:tcPr>
            <w:tcW w:w="563" w:type="pct"/>
            <w:vMerge/>
          </w:tcPr>
          <w:p w14:paraId="25107531" w14:textId="77777777" w:rsidR="0023165E" w:rsidRPr="00FC56D0" w:rsidRDefault="0023165E" w:rsidP="00FC56D0">
            <w:pPr>
              <w:keepNext/>
              <w:keepLines/>
              <w:overflowPunct w:val="0"/>
              <w:autoSpaceDE w:val="0"/>
              <w:autoSpaceDN w:val="0"/>
              <w:adjustRightInd w:val="0"/>
              <w:spacing w:after="0"/>
              <w:textAlignment w:val="baseline"/>
              <w:rPr>
                <w:ins w:id="9664" w:author="Stanley Mayalil" w:date="2022-11-09T16:08:00Z"/>
                <w:rFonts w:ascii="Arial" w:eastAsia="SimSun" w:hAnsi="Arial" w:cs="Arial"/>
                <w:strike/>
                <w:sz w:val="18"/>
                <w:szCs w:val="18"/>
              </w:rPr>
            </w:pPr>
          </w:p>
        </w:tc>
      </w:tr>
      <w:tr w:rsidR="0023165E" w:rsidRPr="00C47B10" w14:paraId="2EFE8AD4" w14:textId="77777777" w:rsidTr="00FC56D0">
        <w:trPr>
          <w:cantSplit/>
          <w:trHeight w:val="20"/>
          <w:ins w:id="9665" w:author="Stanley Mayalil" w:date="2022-11-09T16:08:00Z"/>
        </w:trPr>
        <w:tc>
          <w:tcPr>
            <w:tcW w:w="281" w:type="pct"/>
            <w:vMerge/>
          </w:tcPr>
          <w:p w14:paraId="7670CFE9" w14:textId="77777777" w:rsidR="0023165E" w:rsidRPr="00FC56D0" w:rsidRDefault="0023165E" w:rsidP="00FC56D0">
            <w:pPr>
              <w:keepNext/>
              <w:keepLines/>
              <w:overflowPunct w:val="0"/>
              <w:autoSpaceDE w:val="0"/>
              <w:autoSpaceDN w:val="0"/>
              <w:adjustRightInd w:val="0"/>
              <w:spacing w:after="0"/>
              <w:jc w:val="center"/>
              <w:textAlignment w:val="baseline"/>
              <w:rPr>
                <w:ins w:id="9666" w:author="Stanley Mayalil" w:date="2022-11-09T16:08:00Z"/>
                <w:rFonts w:ascii="Arial" w:eastAsia="SimSun" w:hAnsi="Arial" w:cs="Arial"/>
                <w:sz w:val="18"/>
                <w:szCs w:val="18"/>
                <w:lang w:eastAsia="ja-JP"/>
              </w:rPr>
            </w:pPr>
          </w:p>
        </w:tc>
        <w:tc>
          <w:tcPr>
            <w:tcW w:w="566" w:type="pct"/>
          </w:tcPr>
          <w:p w14:paraId="60E5124E" w14:textId="77777777" w:rsidR="0023165E" w:rsidRPr="00FC56D0" w:rsidRDefault="0023165E" w:rsidP="00FC56D0">
            <w:pPr>
              <w:keepNext/>
              <w:keepLines/>
              <w:overflowPunct w:val="0"/>
              <w:autoSpaceDE w:val="0"/>
              <w:autoSpaceDN w:val="0"/>
              <w:adjustRightInd w:val="0"/>
              <w:spacing w:after="0"/>
              <w:jc w:val="center"/>
              <w:textAlignment w:val="baseline"/>
              <w:rPr>
                <w:ins w:id="9667" w:author="Stanley Mayalil" w:date="2022-11-09T16:08:00Z"/>
                <w:rFonts w:ascii="Arial" w:eastAsia="SimSun" w:hAnsi="Arial" w:cs="Arial"/>
                <w:sz w:val="18"/>
                <w:szCs w:val="18"/>
                <w:lang w:eastAsia="ja-JP"/>
              </w:rPr>
            </w:pPr>
            <w:ins w:id="9668" w:author="Stanley Mayalil" w:date="2022-11-09T16:08:00Z">
              <w:r w:rsidRPr="00FC56D0">
                <w:rPr>
                  <w:rFonts w:ascii="Arial" w:eastAsia="SimSun" w:hAnsi="Arial" w:cs="Arial"/>
                  <w:sz w:val="18"/>
                  <w:szCs w:val="18"/>
                  <w:lang w:eastAsia="ja-JP"/>
                </w:rPr>
                <w:t>UE</w:t>
              </w:r>
              <w:r>
                <w:rPr>
                  <w:rFonts w:ascii="Arial" w:eastAsia="SimSun" w:hAnsi="Arial" w:cs="Arial"/>
                  <w:sz w:val="18"/>
                  <w:szCs w:val="18"/>
                  <w:lang w:eastAsia="ja-JP"/>
                </w:rPr>
                <w:t xml:space="preserve"> &gt; User</w:t>
              </w:r>
            </w:ins>
          </w:p>
        </w:tc>
        <w:tc>
          <w:tcPr>
            <w:tcW w:w="2094" w:type="pct"/>
          </w:tcPr>
          <w:p w14:paraId="4EFC337F" w14:textId="77777777" w:rsidR="0023165E" w:rsidRPr="00FC56D0" w:rsidRDefault="0023165E" w:rsidP="00FC56D0">
            <w:pPr>
              <w:keepNext/>
              <w:keepLines/>
              <w:overflowPunct w:val="0"/>
              <w:autoSpaceDE w:val="0"/>
              <w:autoSpaceDN w:val="0"/>
              <w:adjustRightInd w:val="0"/>
              <w:spacing w:after="0"/>
              <w:textAlignment w:val="baseline"/>
              <w:rPr>
                <w:ins w:id="9669" w:author="Stanley Mayalil" w:date="2022-11-09T16:08:00Z"/>
                <w:rFonts w:ascii="Arial" w:hAnsi="Arial" w:cs="Arial"/>
                <w:sz w:val="18"/>
                <w:szCs w:val="18"/>
              </w:rPr>
            </w:pPr>
            <w:ins w:id="9670" w:author="Stanley Mayalil" w:date="2022-11-09T16:08:00Z">
              <w:r w:rsidRPr="00FC56D0">
                <w:rPr>
                  <w:rFonts w:ascii="Arial" w:hAnsi="Arial" w:cs="Arial"/>
                  <w:sz w:val="18"/>
                  <w:szCs w:val="18"/>
                  <w:lang w:val="en-US" w:eastAsia="en-GB"/>
                </w:rPr>
                <w:t>An indication is given to the user showing whether this procedure was successful</w:t>
              </w:r>
            </w:ins>
          </w:p>
        </w:tc>
        <w:tc>
          <w:tcPr>
            <w:tcW w:w="1075" w:type="pct"/>
          </w:tcPr>
          <w:p w14:paraId="3C505DF6" w14:textId="77777777" w:rsidR="0023165E" w:rsidRPr="00FC56D0" w:rsidRDefault="0023165E" w:rsidP="00FC56D0">
            <w:pPr>
              <w:keepNext/>
              <w:keepLines/>
              <w:overflowPunct w:val="0"/>
              <w:autoSpaceDE w:val="0"/>
              <w:autoSpaceDN w:val="0"/>
              <w:adjustRightInd w:val="0"/>
              <w:spacing w:after="0"/>
              <w:textAlignment w:val="baseline"/>
              <w:rPr>
                <w:ins w:id="9671" w:author="Stanley Mayalil" w:date="2022-11-09T16:08:00Z"/>
                <w:rFonts w:ascii="Arial" w:eastAsia="SimSun" w:hAnsi="Arial" w:cs="Arial"/>
                <w:sz w:val="18"/>
                <w:szCs w:val="18"/>
              </w:rPr>
            </w:pPr>
            <w:ins w:id="9672" w:author="Stanley Mayalil" w:date="2022-11-09T16:08:00Z">
              <w:r>
                <w:rPr>
                  <w:rFonts w:ascii="Arial" w:eastAsia="SimSun" w:hAnsi="Arial" w:cs="Arial"/>
                  <w:sz w:val="18"/>
                  <w:szCs w:val="18"/>
                </w:rPr>
                <w:t>This procedure shall be successfull</w:t>
              </w:r>
            </w:ins>
          </w:p>
        </w:tc>
        <w:tc>
          <w:tcPr>
            <w:tcW w:w="421" w:type="pct"/>
          </w:tcPr>
          <w:p w14:paraId="72318380" w14:textId="77777777" w:rsidR="0023165E" w:rsidRPr="00FC56D0" w:rsidRDefault="0023165E" w:rsidP="00FC56D0">
            <w:pPr>
              <w:keepNext/>
              <w:keepLines/>
              <w:overflowPunct w:val="0"/>
              <w:autoSpaceDE w:val="0"/>
              <w:autoSpaceDN w:val="0"/>
              <w:adjustRightInd w:val="0"/>
              <w:spacing w:after="0"/>
              <w:textAlignment w:val="baseline"/>
              <w:rPr>
                <w:ins w:id="9673" w:author="Stanley Mayalil" w:date="2022-11-09T16:08:00Z"/>
                <w:rFonts w:ascii="Arial" w:eastAsia="SimSun" w:hAnsi="Arial" w:cs="Arial"/>
                <w:sz w:val="18"/>
                <w:szCs w:val="18"/>
              </w:rPr>
            </w:pPr>
            <w:ins w:id="9674" w:author="Stanley Mayalil" w:date="2022-11-09T16:08:00Z">
              <w:r w:rsidRPr="00FC56D0">
                <w:rPr>
                  <w:rFonts w:ascii="Arial" w:eastAsia="SimSun" w:hAnsi="Arial" w:cs="Arial"/>
                  <w:sz w:val="18"/>
                  <w:szCs w:val="18"/>
                </w:rPr>
                <w:t>CR4</w:t>
              </w:r>
            </w:ins>
          </w:p>
        </w:tc>
        <w:tc>
          <w:tcPr>
            <w:tcW w:w="563" w:type="pct"/>
          </w:tcPr>
          <w:p w14:paraId="708EBD3C" w14:textId="77777777" w:rsidR="0023165E" w:rsidRPr="00FC56D0" w:rsidRDefault="0023165E" w:rsidP="00FC56D0">
            <w:pPr>
              <w:keepNext/>
              <w:keepLines/>
              <w:overflowPunct w:val="0"/>
              <w:autoSpaceDE w:val="0"/>
              <w:autoSpaceDN w:val="0"/>
              <w:adjustRightInd w:val="0"/>
              <w:spacing w:after="0"/>
              <w:textAlignment w:val="baseline"/>
              <w:rPr>
                <w:ins w:id="9675" w:author="Stanley Mayalil" w:date="2022-11-09T16:08:00Z"/>
                <w:rFonts w:ascii="Arial" w:eastAsia="SimSun" w:hAnsi="Arial" w:cs="Arial"/>
                <w:sz w:val="18"/>
                <w:szCs w:val="18"/>
              </w:rPr>
            </w:pPr>
          </w:p>
        </w:tc>
      </w:tr>
    </w:tbl>
    <w:p w14:paraId="1BE637EE" w14:textId="77777777" w:rsidR="0023165E" w:rsidRPr="00175108" w:rsidRDefault="0023165E" w:rsidP="003D6699">
      <w:pPr>
        <w:pStyle w:val="B10"/>
        <w:rPr>
          <w:ins w:id="9676" w:author="Stanley Mayalil" w:date="2022-09-30T14:16:00Z"/>
        </w:rPr>
      </w:pPr>
    </w:p>
    <w:p w14:paraId="24D148C4" w14:textId="77777777" w:rsidR="003D6699" w:rsidRPr="00175108" w:rsidRDefault="003D6699" w:rsidP="003D6699">
      <w:pPr>
        <w:pStyle w:val="Heading4"/>
        <w:rPr>
          <w:ins w:id="9677" w:author="Stanley Mayalil" w:date="2022-09-30T14:16:00Z"/>
        </w:rPr>
      </w:pPr>
      <w:bookmarkStart w:id="9678" w:name="_Toc109134048"/>
      <w:ins w:id="9679" w:author="Stanley Mayalil" w:date="2022-09-30T14:16:00Z">
        <w:r w:rsidRPr="00175108">
          <w:t>6.1.12.5</w:t>
        </w:r>
        <w:r w:rsidRPr="00175108">
          <w:tab/>
          <w:t>Acceptance criteria</w:t>
        </w:r>
        <w:bookmarkEnd w:id="9678"/>
      </w:ins>
    </w:p>
    <w:p w14:paraId="27B241A7" w14:textId="77777777" w:rsidR="002B700C" w:rsidRPr="007039AA" w:rsidRDefault="002B700C" w:rsidP="002B700C">
      <w:pPr>
        <w:rPr>
          <w:ins w:id="9680" w:author="Stanley Mayalil" w:date="2022-11-09T16:20:00Z"/>
        </w:rPr>
      </w:pPr>
      <w:ins w:id="9681" w:author="Stanley Mayalil" w:date="2022-11-09T16:20:00Z">
        <w:r w:rsidRPr="00175108">
          <w:t>Sequence A:</w:t>
        </w:r>
      </w:ins>
    </w:p>
    <w:p w14:paraId="7C8D6EE5" w14:textId="3B5073F8" w:rsidR="002B700C" w:rsidRPr="00175108" w:rsidRDefault="002B700C" w:rsidP="002B700C">
      <w:pPr>
        <w:pStyle w:val="B10"/>
        <w:ind w:left="288" w:firstLine="0"/>
        <w:rPr>
          <w:ins w:id="9682" w:author="Stanley Mayalil" w:date="2022-11-09T16:20:00Z"/>
        </w:rPr>
      </w:pPr>
      <w:ins w:id="9683" w:author="Stanley Mayalil" w:date="2022-11-09T16:20:00Z">
        <w:r>
          <w:t>CR 1 is explicitly verified  at Step 2 and Step 7 by analysing the</w:t>
        </w:r>
        <w:r w:rsidRPr="00175108">
          <w:t xml:space="preserve"> </w:t>
        </w:r>
        <w:r>
          <w:t xml:space="preserve">UNBLOCK </w:t>
        </w:r>
        <w:r w:rsidRPr="00175108">
          <w:t>PIN comman</w:t>
        </w:r>
        <w:r>
          <w:t xml:space="preserve">d sent via the terminal </w:t>
        </w:r>
        <w:r w:rsidRPr="00175108">
          <w:t>to the UICC, with parameter P2 = "0</w:t>
        </w:r>
      </w:ins>
      <w:ins w:id="9684" w:author="Stanley Mayalil" w:date="2022-11-09T16:21:00Z">
        <w:r>
          <w:t>7</w:t>
        </w:r>
      </w:ins>
      <w:ins w:id="9685" w:author="Stanley Mayalil" w:date="2022-11-09T16:20:00Z">
        <w:r w:rsidRPr="00175108">
          <w:t>"</w:t>
        </w:r>
        <w:r>
          <w:t xml:space="preserve"> (via any supported options </w:t>
        </w:r>
        <w:r>
          <w:rPr>
            <w:rFonts w:eastAsia="SimSun"/>
          </w:rPr>
          <w:t>A.2/1 OR A2/2</w:t>
        </w:r>
        <w:r>
          <w:t xml:space="preserve">). </w:t>
        </w:r>
      </w:ins>
    </w:p>
    <w:p w14:paraId="58E42F1E" w14:textId="77777777" w:rsidR="002B700C" w:rsidRDefault="002B700C" w:rsidP="002B700C">
      <w:pPr>
        <w:pStyle w:val="B10"/>
        <w:ind w:left="288" w:firstLine="0"/>
        <w:rPr>
          <w:ins w:id="9686" w:author="Stanley Mayalil" w:date="2022-11-09T16:20:00Z"/>
        </w:rPr>
      </w:pPr>
      <w:ins w:id="9687" w:author="Stanley Mayalil" w:date="2022-11-09T16:20:00Z">
        <w:r>
          <w:t xml:space="preserve">CR 2 is verified at Step 2 and Step 7 on the terminal by ensuring </w:t>
        </w:r>
        <w:r w:rsidRPr="00175108">
          <w:t>UE shall give a</w:t>
        </w:r>
        <w:r>
          <w:t xml:space="preserve">n </w:t>
        </w:r>
        <w:r w:rsidRPr="00175108">
          <w:t xml:space="preserve">indication </w:t>
        </w:r>
        <w:r>
          <w:t>following</w:t>
        </w:r>
        <w:r w:rsidRPr="00175108">
          <w:t xml:space="preserve"> a successful execution of the command</w:t>
        </w:r>
        <w:r>
          <w:t xml:space="preserve"> and new PIN is accepted</w:t>
        </w:r>
        <w:r w:rsidRPr="00175108">
          <w:t>.</w:t>
        </w:r>
      </w:ins>
    </w:p>
    <w:p w14:paraId="44F06957" w14:textId="77777777" w:rsidR="002B700C" w:rsidRDefault="002B700C" w:rsidP="002B700C">
      <w:pPr>
        <w:pStyle w:val="B10"/>
        <w:ind w:left="288" w:firstLine="0"/>
        <w:rPr>
          <w:ins w:id="9688" w:author="Stanley Mayalil" w:date="2022-11-09T16:20:00Z"/>
        </w:rPr>
      </w:pPr>
      <w:ins w:id="9689" w:author="Stanley Mayalil" w:date="2022-11-09T16:20:00Z">
        <w:r>
          <w:t>CR 3 is explicitly verified at Step 4, Step 6 and Step 8 by analysing the Status word for both successful and unsuccessful PIN entry.</w:t>
        </w:r>
      </w:ins>
    </w:p>
    <w:p w14:paraId="42A3F9C8" w14:textId="67DE3F0F" w:rsidR="002B700C" w:rsidRPr="00175108" w:rsidRDefault="002B700C" w:rsidP="002B700C">
      <w:pPr>
        <w:pStyle w:val="B10"/>
        <w:ind w:left="288" w:firstLine="0"/>
        <w:rPr>
          <w:ins w:id="9690" w:author="Stanley Mayalil" w:date="2022-09-30T14:16:00Z"/>
        </w:rPr>
        <w:pPrChange w:id="9691" w:author="Stanley Mayalil" w:date="2022-11-09T16:20:00Z">
          <w:pPr>
            <w:pStyle w:val="B10"/>
          </w:pPr>
        </w:pPrChange>
      </w:pPr>
      <w:ins w:id="9692" w:author="Stanley Mayalil" w:date="2022-11-09T16:20:00Z">
        <w:r>
          <w:t xml:space="preserve">CR 4 is verified at (i) Step 4 and Step 8 on the terminal by ensuring </w:t>
        </w:r>
        <w:r w:rsidRPr="00175108">
          <w:t>UE shall give a</w:t>
        </w:r>
        <w:r>
          <w:t xml:space="preserve">n </w:t>
        </w:r>
        <w:r w:rsidRPr="00175108">
          <w:t xml:space="preserve">indication </w:t>
        </w:r>
        <w:r>
          <w:t>of</w:t>
        </w:r>
        <w:r w:rsidRPr="00175108">
          <w:t xml:space="preserve"> </w:t>
        </w:r>
        <w:r>
          <w:t xml:space="preserve">a </w:t>
        </w:r>
        <w:r w:rsidRPr="00175108">
          <w:t>successful execution of the command</w:t>
        </w:r>
        <w:r>
          <w:t xml:space="preserve"> and PIN is accepted, (ii) at Step 6 on terminal by ensuring </w:t>
        </w:r>
        <w:r w:rsidRPr="00175108">
          <w:t>UE shall give a</w:t>
        </w:r>
        <w:r>
          <w:t xml:space="preserve">n </w:t>
        </w:r>
        <w:r w:rsidRPr="00175108">
          <w:t xml:space="preserve">indication </w:t>
        </w:r>
        <w:r>
          <w:t>that</w:t>
        </w:r>
        <w:r w:rsidRPr="00175108">
          <w:t xml:space="preserve"> execution of the command</w:t>
        </w:r>
        <w:r>
          <w:t xml:space="preserve"> failed.</w:t>
        </w:r>
      </w:ins>
    </w:p>
    <w:p w14:paraId="54CB8F66" w14:textId="77777777" w:rsidR="002B700C" w:rsidRPr="00175108" w:rsidRDefault="002B700C" w:rsidP="002B700C">
      <w:pPr>
        <w:rPr>
          <w:ins w:id="9693" w:author="Stanley Mayalil" w:date="2022-11-09T16:21:00Z"/>
        </w:rPr>
      </w:pPr>
      <w:ins w:id="9694" w:author="Stanley Mayalil" w:date="2022-11-09T16:21:00Z">
        <w:r w:rsidRPr="00175108">
          <w:t xml:space="preserve">Sequence </w:t>
        </w:r>
        <w:r>
          <w:t>B</w:t>
        </w:r>
        <w:r w:rsidRPr="00175108">
          <w:t>:</w:t>
        </w:r>
      </w:ins>
    </w:p>
    <w:p w14:paraId="20491346" w14:textId="432726A5" w:rsidR="002B700C" w:rsidRPr="00175108" w:rsidRDefault="002B700C" w:rsidP="002B700C">
      <w:pPr>
        <w:pStyle w:val="B10"/>
        <w:ind w:left="288" w:firstLine="0"/>
        <w:rPr>
          <w:ins w:id="9695" w:author="Stanley Mayalil" w:date="2022-11-09T16:21:00Z"/>
        </w:rPr>
      </w:pPr>
      <w:ins w:id="9696" w:author="Stanley Mayalil" w:date="2022-11-09T16:21:00Z">
        <w:r>
          <w:t>CR 1 is explicitly verified  at Step 3  by analysing the</w:t>
        </w:r>
        <w:r w:rsidRPr="00175108">
          <w:t xml:space="preserve"> </w:t>
        </w:r>
        <w:r>
          <w:t xml:space="preserve">UNBLOCK </w:t>
        </w:r>
        <w:r w:rsidRPr="00175108">
          <w:t>PIN comman</w:t>
        </w:r>
        <w:r>
          <w:t xml:space="preserve">d sent via the terminal </w:t>
        </w:r>
        <w:r w:rsidRPr="00175108">
          <w:t>to the UICC, with parameter P2 = "0</w:t>
        </w:r>
      </w:ins>
      <w:ins w:id="9697" w:author="Stanley Mayalil" w:date="2022-11-09T16:25:00Z">
        <w:r>
          <w:t>7</w:t>
        </w:r>
      </w:ins>
      <w:ins w:id="9698" w:author="Stanley Mayalil" w:date="2022-11-09T16:21:00Z">
        <w:r w:rsidRPr="00175108">
          <w:t>"</w:t>
        </w:r>
        <w:r>
          <w:t xml:space="preserve"> (via any supported options </w:t>
        </w:r>
        <w:r>
          <w:rPr>
            <w:rFonts w:eastAsia="SimSun"/>
          </w:rPr>
          <w:t>A.2/1 OR A2/2</w:t>
        </w:r>
        <w:r>
          <w:t xml:space="preserve">) after Terminal indicates that PIN has been blocked in Step2. </w:t>
        </w:r>
      </w:ins>
    </w:p>
    <w:p w14:paraId="2E753607" w14:textId="77777777" w:rsidR="002B700C" w:rsidRDefault="002B700C" w:rsidP="002B700C">
      <w:pPr>
        <w:pStyle w:val="B10"/>
        <w:ind w:left="288" w:firstLine="0"/>
        <w:rPr>
          <w:ins w:id="9699" w:author="Stanley Mayalil" w:date="2022-11-09T16:21:00Z"/>
        </w:rPr>
      </w:pPr>
      <w:ins w:id="9700" w:author="Stanley Mayalil" w:date="2022-11-09T16:21:00Z">
        <w:r>
          <w:t xml:space="preserve">CR 2 is verified at Step 3 on the terminal by ensuring </w:t>
        </w:r>
        <w:r w:rsidRPr="00175108">
          <w:t>UE shall give a</w:t>
        </w:r>
        <w:r>
          <w:t xml:space="preserve">n </w:t>
        </w:r>
        <w:r w:rsidRPr="00175108">
          <w:t xml:space="preserve">indication </w:t>
        </w:r>
        <w:r>
          <w:t>following</w:t>
        </w:r>
        <w:r w:rsidRPr="00175108">
          <w:t xml:space="preserve"> a successful execution of the command</w:t>
        </w:r>
        <w:r>
          <w:t xml:space="preserve"> and new PIN is accepted</w:t>
        </w:r>
        <w:r w:rsidRPr="00175108">
          <w:t>.</w:t>
        </w:r>
      </w:ins>
    </w:p>
    <w:p w14:paraId="61A67CF6" w14:textId="77777777" w:rsidR="002B700C" w:rsidRDefault="002B700C" w:rsidP="002B700C">
      <w:pPr>
        <w:pStyle w:val="B10"/>
        <w:ind w:left="288" w:firstLine="0"/>
        <w:rPr>
          <w:ins w:id="9701" w:author="Stanley Mayalil" w:date="2022-11-09T16:21:00Z"/>
        </w:rPr>
      </w:pPr>
      <w:ins w:id="9702" w:author="Stanley Mayalil" w:date="2022-11-09T16:21:00Z">
        <w:r>
          <w:t>CR 3 is explicitly verified at Step 5 by analysing the Status word for successful PIN entry.</w:t>
        </w:r>
        <w:r w:rsidRPr="001F3AB4">
          <w:t xml:space="preserve"> </w:t>
        </w:r>
      </w:ins>
    </w:p>
    <w:p w14:paraId="4F0C75C9" w14:textId="044D5616" w:rsidR="002B700C" w:rsidRPr="007D7CD4" w:rsidDel="007D7CD4" w:rsidRDefault="002B700C" w:rsidP="007D7CD4">
      <w:pPr>
        <w:pStyle w:val="B10"/>
        <w:ind w:left="288" w:firstLine="0"/>
        <w:rPr>
          <w:del w:id="9703" w:author="Stanley Mayalil" w:date="2022-11-09T16:56:00Z"/>
          <w:rPrChange w:id="9704" w:author="Stanley Mayalil" w:date="2022-11-09T16:56:00Z">
            <w:rPr>
              <w:del w:id="9705" w:author="Stanley Mayalil" w:date="2022-11-09T16:56:00Z"/>
              <w:rFonts w:eastAsia="TimesNewRoman"/>
            </w:rPr>
          </w:rPrChange>
        </w:rPr>
        <w:pPrChange w:id="9706" w:author="Stanley Mayalil" w:date="2022-11-09T16:56:00Z">
          <w:pPr>
            <w:overflowPunct w:val="0"/>
            <w:autoSpaceDE w:val="0"/>
            <w:autoSpaceDN w:val="0"/>
            <w:adjustRightInd w:val="0"/>
            <w:textAlignment w:val="baseline"/>
          </w:pPr>
        </w:pPrChange>
      </w:pPr>
      <w:ins w:id="9707" w:author="Stanley Mayalil" w:date="2022-11-09T16:21:00Z">
        <w:r>
          <w:t xml:space="preserve">CR 4 is verified at Step 5 on the terminal by ensuring </w:t>
        </w:r>
        <w:r w:rsidRPr="00175108">
          <w:t>UE shall give a</w:t>
        </w:r>
        <w:r>
          <w:t xml:space="preserve">n </w:t>
        </w:r>
        <w:r w:rsidRPr="00175108">
          <w:t xml:space="preserve">indication </w:t>
        </w:r>
        <w:r>
          <w:t>following</w:t>
        </w:r>
        <w:r w:rsidRPr="00175108">
          <w:t xml:space="preserve"> a successful execution of the command</w:t>
        </w:r>
        <w:r>
          <w:t xml:space="preserve"> when a PIN is accepted.</w:t>
        </w:r>
      </w:ins>
    </w:p>
    <w:p w14:paraId="5C9D28A7" w14:textId="77777777" w:rsidR="001556CF" w:rsidRPr="001556CF" w:rsidRDefault="001556CF" w:rsidP="009A08A9">
      <w:pPr>
        <w:pStyle w:val="Heading3"/>
        <w:rPr>
          <w:rFonts w:eastAsia="TimesNewRoman"/>
          <w:highlight w:val="red"/>
        </w:rPr>
      </w:pPr>
      <w:bookmarkStart w:id="9708" w:name="_Toc103688469"/>
      <w:bookmarkStart w:id="9709" w:name="_Toc110264525"/>
      <w:r w:rsidRPr="001556CF">
        <w:rPr>
          <w:rFonts w:eastAsia="TimesNewRoman"/>
          <w:lang w:eastAsia="en-GB"/>
        </w:rPr>
        <w:t>6.1.13</w:t>
      </w:r>
      <w:r w:rsidRPr="001556CF">
        <w:rPr>
          <w:rFonts w:eastAsia="TimesNewRoman"/>
          <w:lang w:eastAsia="en-GB"/>
        </w:rPr>
        <w:tab/>
        <w:t>Entry of PIN2 on multi-verification capable UICCs</w:t>
      </w:r>
      <w:bookmarkEnd w:id="9708"/>
      <w:bookmarkEnd w:id="9709"/>
    </w:p>
    <w:p w14:paraId="142D8548" w14:textId="42F66FB4" w:rsidR="001556CF" w:rsidRDefault="001556CF" w:rsidP="001556CF">
      <w:pPr>
        <w:overflowPunct w:val="0"/>
        <w:autoSpaceDE w:val="0"/>
        <w:autoSpaceDN w:val="0"/>
        <w:adjustRightInd w:val="0"/>
        <w:textAlignment w:val="baseline"/>
        <w:rPr>
          <w:ins w:id="9710" w:author="Stanley Mayalil" w:date="2022-09-30T14:16:00Z"/>
          <w:rFonts w:eastAsia="TimesNewRoman"/>
        </w:rPr>
      </w:pPr>
      <w:del w:id="9711" w:author="Stanley Mayalil" w:date="2022-11-09T17:15:00Z">
        <w:r w:rsidRPr="001556CF" w:rsidDel="00A62832">
          <w:rPr>
            <w:rFonts w:eastAsia="TimesNewRoman"/>
            <w:highlight w:val="red"/>
          </w:rPr>
          <w:delText>RFU</w:delText>
        </w:r>
        <w:r w:rsidRPr="001556CF" w:rsidDel="00A62832">
          <w:rPr>
            <w:rFonts w:eastAsia="TimesNewRoman"/>
          </w:rPr>
          <w:delText xml:space="preserve"> – agreed method to verify the VERIFY PIN, DISABLE PIN and ENABLE PIN commands needed.</w:delText>
        </w:r>
      </w:del>
    </w:p>
    <w:p w14:paraId="08A90494" w14:textId="77777777" w:rsidR="003D6699" w:rsidRPr="00175108" w:rsidRDefault="003D6699" w:rsidP="003D6699">
      <w:pPr>
        <w:pStyle w:val="Heading4"/>
        <w:rPr>
          <w:ins w:id="9712" w:author="Stanley Mayalil" w:date="2022-09-30T14:16:00Z"/>
        </w:rPr>
      </w:pPr>
      <w:bookmarkStart w:id="9713" w:name="_Toc109134050"/>
      <w:ins w:id="9714" w:author="Stanley Mayalil" w:date="2022-09-30T14:16:00Z">
        <w:r w:rsidRPr="00175108">
          <w:t>6.1.13.1</w:t>
        </w:r>
        <w:r w:rsidRPr="00175108">
          <w:tab/>
          <w:t>Definition and applicability</w:t>
        </w:r>
        <w:bookmarkEnd w:id="9713"/>
      </w:ins>
    </w:p>
    <w:p w14:paraId="572165E0" w14:textId="77777777" w:rsidR="003D6699" w:rsidRPr="00175108" w:rsidRDefault="003D6699" w:rsidP="003D6699">
      <w:pPr>
        <w:rPr>
          <w:ins w:id="9715" w:author="Stanley Mayalil" w:date="2022-09-30T14:16:00Z"/>
        </w:rPr>
      </w:pPr>
      <w:ins w:id="9716" w:author="Stanley Mayalil" w:date="2022-09-30T14:16:00Z">
        <w:r w:rsidRPr="00175108">
          <w:t>The PIN2 is a number used to authenticate the user to the UICC for security. Entry of the correct PIN2 allows PIN2</w:t>
        </w:r>
        <w:r w:rsidRPr="00175108">
          <w:noBreakHyphen/>
          <w:t>protected data to be accessed over the UICC-Terminal interface. ETSI TS 102 221 [5] defines the range of "81" to "88" as key reference of the PIN2 on a multi-verification capable UICC.</w:t>
        </w:r>
      </w:ins>
    </w:p>
    <w:p w14:paraId="374E207C" w14:textId="77777777" w:rsidR="003D6699" w:rsidRPr="00175108" w:rsidRDefault="003D6699" w:rsidP="003D6699">
      <w:pPr>
        <w:pStyle w:val="Heading4"/>
        <w:rPr>
          <w:ins w:id="9717" w:author="Stanley Mayalil" w:date="2022-09-30T14:16:00Z"/>
        </w:rPr>
      </w:pPr>
      <w:bookmarkStart w:id="9718" w:name="_Toc109134051"/>
      <w:ins w:id="9719" w:author="Stanley Mayalil" w:date="2022-09-30T14:16:00Z">
        <w:r w:rsidRPr="00175108">
          <w:t>6.1.13.2</w:t>
        </w:r>
        <w:r w:rsidRPr="00175108">
          <w:tab/>
          <w:t>Conformance requirement</w:t>
        </w:r>
        <w:bookmarkEnd w:id="9718"/>
      </w:ins>
    </w:p>
    <w:p w14:paraId="4B411448" w14:textId="6F571563" w:rsidR="003D6699" w:rsidRPr="00175108" w:rsidRDefault="007D7CD4" w:rsidP="003D6699">
      <w:pPr>
        <w:rPr>
          <w:ins w:id="9720" w:author="Stanley Mayalil" w:date="2022-09-30T14:16:00Z"/>
        </w:rPr>
      </w:pPr>
      <w:ins w:id="9721" w:author="Stanley Mayalil" w:date="2022-11-09T16:50:00Z">
        <w:r>
          <w:t xml:space="preserve">CR 1 </w:t>
        </w:r>
      </w:ins>
      <w:ins w:id="9722" w:author="Stanley Mayalil" w:date="2022-09-30T14:16:00Z">
        <w:r w:rsidR="003D6699" w:rsidRPr="00175108">
          <w:t>Before allowing the access to PIN2 protected data, the Terminal shall ask the user for PIN2 verification. Only after presenting the PIN2, the user shall get access to these data.</w:t>
        </w:r>
      </w:ins>
    </w:p>
    <w:p w14:paraId="1AB3E2D4" w14:textId="61512F88" w:rsidR="003D6699" w:rsidRDefault="007D7CD4" w:rsidP="003D6699">
      <w:pPr>
        <w:rPr>
          <w:ins w:id="9723" w:author="Stanley Mayalil" w:date="2022-11-09T16:50:00Z"/>
        </w:rPr>
      </w:pPr>
      <w:ins w:id="9724" w:author="Stanley Mayalil" w:date="2022-11-09T16:50:00Z">
        <w:r>
          <w:t xml:space="preserve">CR 2 </w:t>
        </w:r>
      </w:ins>
      <w:ins w:id="9725" w:author="Stanley Mayalil" w:date="2022-09-30T14:16:00Z">
        <w:r w:rsidR="003D6699" w:rsidRPr="00175108">
          <w:t>The VERIFY PIN function verifies the PIN2 presented by the Terminal to the UICC.</w:t>
        </w:r>
      </w:ins>
    </w:p>
    <w:p w14:paraId="02994CC0" w14:textId="6F77568F" w:rsidR="007D7CD4" w:rsidRPr="00175108" w:rsidRDefault="007D7CD4" w:rsidP="003D6699">
      <w:pPr>
        <w:rPr>
          <w:ins w:id="9726" w:author="Stanley Mayalil" w:date="2022-09-30T14:16:00Z"/>
        </w:rPr>
      </w:pPr>
      <w:commentRangeStart w:id="9727"/>
      <w:ins w:id="9728" w:author="Stanley Mayalil" w:date="2022-11-09T16:50:00Z">
        <w:r>
          <w:t>CR 3    Indication of a successful pin2 verification is presented to the user.</w:t>
        </w:r>
        <w:commentRangeEnd w:id="9727"/>
        <w:r>
          <w:rPr>
            <w:rStyle w:val="CommentReference"/>
          </w:rPr>
          <w:commentReference w:id="9727"/>
        </w:r>
      </w:ins>
    </w:p>
    <w:p w14:paraId="02119C3C" w14:textId="77777777" w:rsidR="003D6699" w:rsidRPr="00175108" w:rsidRDefault="003D6699" w:rsidP="003D6699">
      <w:pPr>
        <w:rPr>
          <w:ins w:id="9729" w:author="Stanley Mayalil" w:date="2022-09-30T14:16:00Z"/>
        </w:rPr>
      </w:pPr>
      <w:ins w:id="9730" w:author="Stanley Mayalil" w:date="2022-09-30T14:16:00Z">
        <w:r w:rsidRPr="00175108">
          <w:t>Reference:</w:t>
        </w:r>
      </w:ins>
    </w:p>
    <w:p w14:paraId="78A36CA1" w14:textId="77777777" w:rsidR="003D6699" w:rsidRPr="00175108" w:rsidRDefault="003D6699" w:rsidP="003D6699">
      <w:pPr>
        <w:pStyle w:val="B10"/>
        <w:rPr>
          <w:ins w:id="9731" w:author="Stanley Mayalil" w:date="2022-09-30T14:16:00Z"/>
        </w:rPr>
      </w:pPr>
      <w:ins w:id="9732" w:author="Stanley Mayalil" w:date="2022-09-30T14:16:00Z">
        <w:r w:rsidRPr="00175108">
          <w:t>-</w:t>
        </w:r>
        <w:r w:rsidRPr="00175108">
          <w:tab/>
          <w:t>ETSI TS 102 221 [5], clause 9 and clause 11.1.9;</w:t>
        </w:r>
      </w:ins>
    </w:p>
    <w:p w14:paraId="308B5D98" w14:textId="77777777" w:rsidR="003D6699" w:rsidRPr="00175108" w:rsidRDefault="003D6699" w:rsidP="003D6699">
      <w:pPr>
        <w:pStyle w:val="B10"/>
        <w:rPr>
          <w:ins w:id="9733" w:author="Stanley Mayalil" w:date="2022-09-30T14:16:00Z"/>
        </w:rPr>
      </w:pPr>
      <w:ins w:id="9734" w:author="Stanley Mayalil" w:date="2022-09-30T14:16:00Z">
        <w:r w:rsidRPr="00175108">
          <w:t>-</w:t>
        </w:r>
        <w:r w:rsidRPr="00175108">
          <w:tab/>
          <w:t>3GPP TS 31.102 [4], clause 6;</w:t>
        </w:r>
      </w:ins>
    </w:p>
    <w:p w14:paraId="6D92596C" w14:textId="77777777" w:rsidR="003D6699" w:rsidRPr="00175108" w:rsidRDefault="003D6699" w:rsidP="003D6699">
      <w:pPr>
        <w:pStyle w:val="B10"/>
        <w:rPr>
          <w:ins w:id="9735" w:author="Stanley Mayalil" w:date="2022-09-30T14:16:00Z"/>
        </w:rPr>
      </w:pPr>
      <w:ins w:id="9736" w:author="Stanley Mayalil" w:date="2022-09-30T14:16:00Z">
        <w:r w:rsidRPr="00175108">
          <w:t>-</w:t>
        </w:r>
        <w:r w:rsidRPr="00175108">
          <w:tab/>
          <w:t>3GPP TS 22.030 [12], clause 6.6.1.</w:t>
        </w:r>
      </w:ins>
    </w:p>
    <w:p w14:paraId="227D6FD5" w14:textId="77777777" w:rsidR="003D6699" w:rsidRPr="00175108" w:rsidRDefault="003D6699" w:rsidP="003D6699">
      <w:pPr>
        <w:pStyle w:val="Heading4"/>
        <w:rPr>
          <w:ins w:id="9737" w:author="Stanley Mayalil" w:date="2022-09-30T14:16:00Z"/>
        </w:rPr>
      </w:pPr>
      <w:bookmarkStart w:id="9738" w:name="_Toc109134052"/>
      <w:ins w:id="9739" w:author="Stanley Mayalil" w:date="2022-09-30T14:16:00Z">
        <w:r w:rsidRPr="00175108">
          <w:t>6.1.13.3</w:t>
        </w:r>
        <w:r w:rsidRPr="00175108">
          <w:tab/>
          <w:t>Test purpose</w:t>
        </w:r>
        <w:bookmarkEnd w:id="9738"/>
      </w:ins>
    </w:p>
    <w:p w14:paraId="413811ED" w14:textId="77777777" w:rsidR="003D6699" w:rsidRPr="00175108" w:rsidRDefault="003D6699" w:rsidP="003D6699">
      <w:pPr>
        <w:pStyle w:val="B10"/>
        <w:rPr>
          <w:ins w:id="9740" w:author="Stanley Mayalil" w:date="2022-09-30T14:16:00Z"/>
        </w:rPr>
      </w:pPr>
      <w:ins w:id="9741" w:author="Stanley Mayalil" w:date="2022-09-30T14:16:00Z">
        <w:r w:rsidRPr="00175108">
          <w:t>1)</w:t>
        </w:r>
        <w:r w:rsidRPr="00175108">
          <w:tab/>
          <w:t>To verify that the PIN2 verification procedure is performed by the Terminal correctly.</w:t>
        </w:r>
      </w:ins>
    </w:p>
    <w:p w14:paraId="1F1478E2" w14:textId="77777777" w:rsidR="003D6699" w:rsidRPr="00175108" w:rsidRDefault="003D6699" w:rsidP="003D6699">
      <w:pPr>
        <w:pStyle w:val="B10"/>
        <w:rPr>
          <w:ins w:id="9742" w:author="Stanley Mayalil" w:date="2022-09-30T14:16:00Z"/>
        </w:rPr>
      </w:pPr>
      <w:ins w:id="9743" w:author="Stanley Mayalil" w:date="2022-09-30T14:16:00Z">
        <w:r w:rsidRPr="00175108">
          <w:t>2)</w:t>
        </w:r>
        <w:r w:rsidRPr="00175108">
          <w:tab/>
          <w:t>To verify that the basic public MMI string is supported.</w:t>
        </w:r>
      </w:ins>
    </w:p>
    <w:p w14:paraId="6F6E2A06" w14:textId="77777777" w:rsidR="003D6699" w:rsidRPr="00175108" w:rsidRDefault="003D6699" w:rsidP="003D6699">
      <w:pPr>
        <w:pStyle w:val="B10"/>
        <w:rPr>
          <w:ins w:id="9744" w:author="Stanley Mayalil" w:date="2022-09-30T14:16:00Z"/>
        </w:rPr>
      </w:pPr>
      <w:ins w:id="9745" w:author="Stanley Mayalil" w:date="2022-09-30T14:16:00Z">
        <w:r w:rsidRPr="00175108">
          <w:t>3)  To verify that the Terminal supports key references in the range of "81" to "88" as PIN2.</w:t>
        </w:r>
      </w:ins>
    </w:p>
    <w:p w14:paraId="704F23A9" w14:textId="77777777" w:rsidR="003D6699" w:rsidRPr="00175108" w:rsidRDefault="003D6699" w:rsidP="003D6699">
      <w:pPr>
        <w:pStyle w:val="Heading4"/>
        <w:rPr>
          <w:ins w:id="9746" w:author="Stanley Mayalil" w:date="2022-09-30T14:16:00Z"/>
        </w:rPr>
      </w:pPr>
      <w:bookmarkStart w:id="9747" w:name="_Toc109134053"/>
      <w:ins w:id="9748" w:author="Stanley Mayalil" w:date="2022-09-30T14:16:00Z">
        <w:r w:rsidRPr="00175108">
          <w:t>6.1.13.4</w:t>
        </w:r>
        <w:r w:rsidRPr="00175108">
          <w:tab/>
          <w:t>Method of test</w:t>
        </w:r>
        <w:bookmarkEnd w:id="9747"/>
      </w:ins>
    </w:p>
    <w:p w14:paraId="2717F16C" w14:textId="77777777" w:rsidR="003D6699" w:rsidRPr="00175108" w:rsidRDefault="003D6699" w:rsidP="003D6699">
      <w:pPr>
        <w:pStyle w:val="Heading5"/>
        <w:rPr>
          <w:ins w:id="9749" w:author="Stanley Mayalil" w:date="2022-09-30T14:16:00Z"/>
        </w:rPr>
      </w:pPr>
      <w:bookmarkStart w:id="9750" w:name="_Toc109134054"/>
      <w:ins w:id="9751" w:author="Stanley Mayalil" w:date="2022-09-30T14:16:00Z">
        <w:r w:rsidRPr="00175108">
          <w:t>6.1.13.4.1</w:t>
        </w:r>
        <w:r w:rsidRPr="00175108">
          <w:tab/>
          <w:t>Initial conditions</w:t>
        </w:r>
        <w:bookmarkEnd w:id="9750"/>
      </w:ins>
    </w:p>
    <w:p w14:paraId="17ED9F06" w14:textId="77777777" w:rsidR="007D7CD4" w:rsidRPr="00E9604A" w:rsidRDefault="007D7CD4" w:rsidP="007D7CD4">
      <w:pPr>
        <w:rPr>
          <w:ins w:id="9752" w:author="Stanley Mayalil" w:date="2022-11-09T16:51:00Z"/>
        </w:rPr>
      </w:pPr>
      <w:ins w:id="9753" w:author="Stanley Mayalil" w:date="2022-11-09T16:51:00Z">
        <w:r>
          <w:t xml:space="preserve">Ensure that the UE has been operated with an USIM with PIN enabled, and powered off. </w:t>
        </w:r>
      </w:ins>
    </w:p>
    <w:p w14:paraId="7046B89C" w14:textId="77777777" w:rsidR="003D6699" w:rsidRPr="00175108" w:rsidRDefault="003D6699" w:rsidP="003D6699">
      <w:pPr>
        <w:rPr>
          <w:ins w:id="9754" w:author="Stanley Mayalil" w:date="2022-09-30T14:16:00Z"/>
        </w:rPr>
      </w:pPr>
      <w:ins w:id="9755" w:author="Stanley Mayalil" w:date="2022-09-30T14:16:00Z">
        <w:r w:rsidRPr="00175108">
          <w:t>The default UICC is used with the following exceptions:</w:t>
        </w:r>
      </w:ins>
    </w:p>
    <w:p w14:paraId="64251E59" w14:textId="77777777" w:rsidR="003D6699" w:rsidRPr="00175108" w:rsidRDefault="003D6699" w:rsidP="003D6699">
      <w:pPr>
        <w:rPr>
          <w:ins w:id="9756" w:author="Stanley Mayalil" w:date="2022-09-30T14:16:00Z"/>
        </w:rPr>
      </w:pPr>
      <w:ins w:id="9757" w:author="Stanley Mayalil" w:date="2022-09-30T14:16:00Z">
        <w:r w:rsidRPr="00175108">
          <w:t>The UICC shall be configured to use "07" as the reference of the PIN and "87" as reference of the PIN2 with the following values:</w:t>
        </w:r>
      </w:ins>
    </w:p>
    <w:p w14:paraId="7F0A28E6" w14:textId="77777777" w:rsidR="003D6699" w:rsidRPr="00175108" w:rsidRDefault="003D6699" w:rsidP="003D6699">
      <w:pPr>
        <w:rPr>
          <w:ins w:id="9758" w:author="Stanley Mayalil" w:date="2022-09-30T14:16:00Z"/>
        </w:rPr>
      </w:pPr>
      <w:ins w:id="9759" w:author="Stanley Mayalil" w:date="2022-09-30T14:16:00Z">
        <w:r w:rsidRPr="00175108">
          <w:t>PIN</w:t>
        </w:r>
      </w:ins>
    </w:p>
    <w:p w14:paraId="43D00753" w14:textId="77777777" w:rsidR="003D6699" w:rsidRPr="00175108" w:rsidRDefault="003D6699" w:rsidP="003D6699">
      <w:pPr>
        <w:rPr>
          <w:ins w:id="9760" w:author="Stanley Mayalil" w:date="2022-09-30T14:16:00Z"/>
        </w:rPr>
      </w:pPr>
      <w:ins w:id="9761" w:author="Stanley Mayalil" w:date="2022-09-30T14:16:00Z">
        <w:r w:rsidRPr="00175108">
          <w:t>Key reference: 07</w:t>
        </w:r>
      </w:ins>
    </w:p>
    <w:p w14:paraId="1EB5DA17" w14:textId="77777777" w:rsidR="003D6699" w:rsidRPr="00175108" w:rsidRDefault="003D6699" w:rsidP="003D6699">
      <w:pPr>
        <w:pStyle w:val="EX"/>
        <w:rPr>
          <w:ins w:id="9762" w:author="Stanley Mayalil" w:date="2022-09-30T14:16:00Z"/>
        </w:rPr>
      </w:pPr>
      <w:ins w:id="9763" w:author="Stanley Mayalil" w:date="2022-09-30T14:16:00Z">
        <w:r w:rsidRPr="00175108">
          <w:t>Logically:</w:t>
        </w:r>
        <w:r w:rsidRPr="00175108">
          <w:tab/>
          <w:t>8642</w:t>
        </w:r>
      </w:ins>
    </w:p>
    <w:p w14:paraId="417C5D27" w14:textId="77777777" w:rsidR="003D6699" w:rsidRPr="00175108" w:rsidRDefault="003D6699" w:rsidP="003D6699">
      <w:pPr>
        <w:pStyle w:val="TH"/>
        <w:spacing w:before="0" w:after="0"/>
        <w:rPr>
          <w:ins w:id="9764" w:author="Stanley Mayalil" w:date="2022-09-30T14:16: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D6699" w:rsidRPr="00175108" w14:paraId="08BDEF62" w14:textId="77777777" w:rsidTr="00FC56D0">
        <w:trPr>
          <w:ins w:id="9765" w:author="Stanley Mayalil" w:date="2022-09-30T14:16:00Z"/>
        </w:trPr>
        <w:tc>
          <w:tcPr>
            <w:tcW w:w="959" w:type="dxa"/>
          </w:tcPr>
          <w:p w14:paraId="5B0E6EDE" w14:textId="77777777" w:rsidR="003D6699" w:rsidRPr="00175108" w:rsidRDefault="003D6699" w:rsidP="00FC56D0">
            <w:pPr>
              <w:pStyle w:val="TAL"/>
              <w:rPr>
                <w:ins w:id="9766" w:author="Stanley Mayalil" w:date="2022-09-30T14:16:00Z"/>
              </w:rPr>
            </w:pPr>
            <w:ins w:id="9767" w:author="Stanley Mayalil" w:date="2022-09-30T14:16:00Z">
              <w:r w:rsidRPr="00175108">
                <w:t>Coding:</w:t>
              </w:r>
            </w:ins>
          </w:p>
        </w:tc>
        <w:tc>
          <w:tcPr>
            <w:tcW w:w="717" w:type="dxa"/>
          </w:tcPr>
          <w:p w14:paraId="53C02259" w14:textId="77777777" w:rsidR="003D6699" w:rsidRPr="00175108" w:rsidRDefault="003D6699" w:rsidP="00FC56D0">
            <w:pPr>
              <w:pStyle w:val="TAL"/>
              <w:rPr>
                <w:ins w:id="9768" w:author="Stanley Mayalil" w:date="2022-09-30T14:16:00Z"/>
              </w:rPr>
            </w:pPr>
            <w:ins w:id="9769" w:author="Stanley Mayalil" w:date="2022-09-30T14:16:00Z">
              <w:r w:rsidRPr="00175108">
                <w:t>B1</w:t>
              </w:r>
            </w:ins>
          </w:p>
        </w:tc>
        <w:tc>
          <w:tcPr>
            <w:tcW w:w="717" w:type="dxa"/>
          </w:tcPr>
          <w:p w14:paraId="0CF29929" w14:textId="77777777" w:rsidR="003D6699" w:rsidRPr="00175108" w:rsidRDefault="003D6699" w:rsidP="00FC56D0">
            <w:pPr>
              <w:pStyle w:val="TAL"/>
              <w:rPr>
                <w:ins w:id="9770" w:author="Stanley Mayalil" w:date="2022-09-30T14:16:00Z"/>
              </w:rPr>
            </w:pPr>
            <w:ins w:id="9771" w:author="Stanley Mayalil" w:date="2022-09-30T14:16:00Z">
              <w:r w:rsidRPr="00175108">
                <w:t>B2</w:t>
              </w:r>
            </w:ins>
          </w:p>
        </w:tc>
        <w:tc>
          <w:tcPr>
            <w:tcW w:w="717" w:type="dxa"/>
          </w:tcPr>
          <w:p w14:paraId="51EA71CA" w14:textId="77777777" w:rsidR="003D6699" w:rsidRPr="00175108" w:rsidRDefault="003D6699" w:rsidP="00FC56D0">
            <w:pPr>
              <w:pStyle w:val="TAL"/>
              <w:rPr>
                <w:ins w:id="9772" w:author="Stanley Mayalil" w:date="2022-09-30T14:16:00Z"/>
              </w:rPr>
            </w:pPr>
            <w:ins w:id="9773" w:author="Stanley Mayalil" w:date="2022-09-30T14:16:00Z">
              <w:r w:rsidRPr="00175108">
                <w:t>B3</w:t>
              </w:r>
            </w:ins>
          </w:p>
        </w:tc>
        <w:tc>
          <w:tcPr>
            <w:tcW w:w="717" w:type="dxa"/>
          </w:tcPr>
          <w:p w14:paraId="2A1C3F8E" w14:textId="77777777" w:rsidR="003D6699" w:rsidRPr="00175108" w:rsidRDefault="003D6699" w:rsidP="00FC56D0">
            <w:pPr>
              <w:pStyle w:val="TAL"/>
              <w:rPr>
                <w:ins w:id="9774" w:author="Stanley Mayalil" w:date="2022-09-30T14:16:00Z"/>
              </w:rPr>
            </w:pPr>
            <w:ins w:id="9775" w:author="Stanley Mayalil" w:date="2022-09-30T14:16:00Z">
              <w:r w:rsidRPr="00175108">
                <w:t>B4</w:t>
              </w:r>
            </w:ins>
          </w:p>
        </w:tc>
        <w:tc>
          <w:tcPr>
            <w:tcW w:w="717" w:type="dxa"/>
          </w:tcPr>
          <w:p w14:paraId="18BEF704" w14:textId="77777777" w:rsidR="003D6699" w:rsidRPr="00175108" w:rsidRDefault="003D6699" w:rsidP="00FC56D0">
            <w:pPr>
              <w:pStyle w:val="TAL"/>
              <w:rPr>
                <w:ins w:id="9776" w:author="Stanley Mayalil" w:date="2022-09-30T14:16:00Z"/>
              </w:rPr>
            </w:pPr>
            <w:ins w:id="9777" w:author="Stanley Mayalil" w:date="2022-09-30T14:16:00Z">
              <w:r w:rsidRPr="00175108">
                <w:t>B5</w:t>
              </w:r>
            </w:ins>
          </w:p>
        </w:tc>
        <w:tc>
          <w:tcPr>
            <w:tcW w:w="717" w:type="dxa"/>
          </w:tcPr>
          <w:p w14:paraId="7117126B" w14:textId="77777777" w:rsidR="003D6699" w:rsidRPr="00175108" w:rsidRDefault="003D6699" w:rsidP="00FC56D0">
            <w:pPr>
              <w:pStyle w:val="TAL"/>
              <w:rPr>
                <w:ins w:id="9778" w:author="Stanley Mayalil" w:date="2022-09-30T14:16:00Z"/>
              </w:rPr>
            </w:pPr>
            <w:ins w:id="9779" w:author="Stanley Mayalil" w:date="2022-09-30T14:16:00Z">
              <w:r w:rsidRPr="00175108">
                <w:t>B6</w:t>
              </w:r>
            </w:ins>
          </w:p>
        </w:tc>
        <w:tc>
          <w:tcPr>
            <w:tcW w:w="717" w:type="dxa"/>
          </w:tcPr>
          <w:p w14:paraId="1D2A7508" w14:textId="77777777" w:rsidR="003D6699" w:rsidRPr="00175108" w:rsidRDefault="003D6699" w:rsidP="00FC56D0">
            <w:pPr>
              <w:pStyle w:val="TAL"/>
              <w:rPr>
                <w:ins w:id="9780" w:author="Stanley Mayalil" w:date="2022-09-30T14:16:00Z"/>
              </w:rPr>
            </w:pPr>
            <w:ins w:id="9781" w:author="Stanley Mayalil" w:date="2022-09-30T14:16:00Z">
              <w:r w:rsidRPr="00175108">
                <w:t>B7</w:t>
              </w:r>
            </w:ins>
          </w:p>
        </w:tc>
        <w:tc>
          <w:tcPr>
            <w:tcW w:w="717" w:type="dxa"/>
          </w:tcPr>
          <w:p w14:paraId="00D86597" w14:textId="77777777" w:rsidR="003D6699" w:rsidRPr="00175108" w:rsidRDefault="003D6699" w:rsidP="00FC56D0">
            <w:pPr>
              <w:pStyle w:val="TAL"/>
              <w:rPr>
                <w:ins w:id="9782" w:author="Stanley Mayalil" w:date="2022-09-30T14:16:00Z"/>
              </w:rPr>
            </w:pPr>
            <w:ins w:id="9783" w:author="Stanley Mayalil" w:date="2022-09-30T14:16:00Z">
              <w:r w:rsidRPr="00175108">
                <w:t>B8</w:t>
              </w:r>
            </w:ins>
          </w:p>
        </w:tc>
      </w:tr>
      <w:tr w:rsidR="003D6699" w:rsidRPr="00175108" w14:paraId="6291F9CA" w14:textId="77777777" w:rsidTr="00FC56D0">
        <w:trPr>
          <w:ins w:id="9784" w:author="Stanley Mayalil" w:date="2022-09-30T14:16:00Z"/>
        </w:trPr>
        <w:tc>
          <w:tcPr>
            <w:tcW w:w="959" w:type="dxa"/>
          </w:tcPr>
          <w:p w14:paraId="79952571" w14:textId="77777777" w:rsidR="003D6699" w:rsidRPr="00175108" w:rsidRDefault="003D6699" w:rsidP="00FC56D0">
            <w:pPr>
              <w:pStyle w:val="TAL"/>
              <w:rPr>
                <w:ins w:id="9785" w:author="Stanley Mayalil" w:date="2022-09-30T14:16:00Z"/>
              </w:rPr>
            </w:pPr>
            <w:ins w:id="9786" w:author="Stanley Mayalil" w:date="2022-09-30T14:16:00Z">
              <w:r w:rsidRPr="00175108">
                <w:t>Hex</w:t>
              </w:r>
            </w:ins>
          </w:p>
        </w:tc>
        <w:tc>
          <w:tcPr>
            <w:tcW w:w="717" w:type="dxa"/>
          </w:tcPr>
          <w:p w14:paraId="69CA5726" w14:textId="77777777" w:rsidR="003D6699" w:rsidRPr="00175108" w:rsidRDefault="003D6699" w:rsidP="00FC56D0">
            <w:pPr>
              <w:pStyle w:val="TAL"/>
              <w:rPr>
                <w:ins w:id="9787" w:author="Stanley Mayalil" w:date="2022-09-30T14:16:00Z"/>
              </w:rPr>
            </w:pPr>
            <w:ins w:id="9788" w:author="Stanley Mayalil" w:date="2022-09-30T14:16:00Z">
              <w:r w:rsidRPr="00175108">
                <w:t>38</w:t>
              </w:r>
            </w:ins>
          </w:p>
        </w:tc>
        <w:tc>
          <w:tcPr>
            <w:tcW w:w="717" w:type="dxa"/>
          </w:tcPr>
          <w:p w14:paraId="127E2F0A" w14:textId="77777777" w:rsidR="003D6699" w:rsidRPr="00175108" w:rsidRDefault="003D6699" w:rsidP="00FC56D0">
            <w:pPr>
              <w:pStyle w:val="TAL"/>
              <w:rPr>
                <w:ins w:id="9789" w:author="Stanley Mayalil" w:date="2022-09-30T14:16:00Z"/>
              </w:rPr>
            </w:pPr>
            <w:ins w:id="9790" w:author="Stanley Mayalil" w:date="2022-09-30T14:16:00Z">
              <w:r w:rsidRPr="00175108">
                <w:t>36</w:t>
              </w:r>
            </w:ins>
          </w:p>
        </w:tc>
        <w:tc>
          <w:tcPr>
            <w:tcW w:w="717" w:type="dxa"/>
          </w:tcPr>
          <w:p w14:paraId="0DDF4B22" w14:textId="77777777" w:rsidR="003D6699" w:rsidRPr="00175108" w:rsidRDefault="003D6699" w:rsidP="00FC56D0">
            <w:pPr>
              <w:pStyle w:val="TAL"/>
              <w:rPr>
                <w:ins w:id="9791" w:author="Stanley Mayalil" w:date="2022-09-30T14:16:00Z"/>
              </w:rPr>
            </w:pPr>
            <w:ins w:id="9792" w:author="Stanley Mayalil" w:date="2022-09-30T14:16:00Z">
              <w:r w:rsidRPr="00175108">
                <w:t>34</w:t>
              </w:r>
            </w:ins>
          </w:p>
        </w:tc>
        <w:tc>
          <w:tcPr>
            <w:tcW w:w="717" w:type="dxa"/>
          </w:tcPr>
          <w:p w14:paraId="4A52092E" w14:textId="77777777" w:rsidR="003D6699" w:rsidRPr="00175108" w:rsidRDefault="003D6699" w:rsidP="00FC56D0">
            <w:pPr>
              <w:pStyle w:val="TAL"/>
              <w:rPr>
                <w:ins w:id="9793" w:author="Stanley Mayalil" w:date="2022-09-30T14:16:00Z"/>
              </w:rPr>
            </w:pPr>
            <w:ins w:id="9794" w:author="Stanley Mayalil" w:date="2022-09-30T14:16:00Z">
              <w:r w:rsidRPr="00175108">
                <w:t>32</w:t>
              </w:r>
            </w:ins>
          </w:p>
        </w:tc>
        <w:tc>
          <w:tcPr>
            <w:tcW w:w="717" w:type="dxa"/>
          </w:tcPr>
          <w:p w14:paraId="4836FB88" w14:textId="77777777" w:rsidR="003D6699" w:rsidRPr="00175108" w:rsidRDefault="003D6699" w:rsidP="00FC56D0">
            <w:pPr>
              <w:pStyle w:val="TAL"/>
              <w:rPr>
                <w:ins w:id="9795" w:author="Stanley Mayalil" w:date="2022-09-30T14:16:00Z"/>
              </w:rPr>
            </w:pPr>
            <w:ins w:id="9796" w:author="Stanley Mayalil" w:date="2022-09-30T14:16:00Z">
              <w:r w:rsidRPr="00175108">
                <w:t>FF</w:t>
              </w:r>
            </w:ins>
          </w:p>
        </w:tc>
        <w:tc>
          <w:tcPr>
            <w:tcW w:w="717" w:type="dxa"/>
          </w:tcPr>
          <w:p w14:paraId="005C77BD" w14:textId="77777777" w:rsidR="003D6699" w:rsidRPr="00175108" w:rsidRDefault="003D6699" w:rsidP="00FC56D0">
            <w:pPr>
              <w:pStyle w:val="TAL"/>
              <w:rPr>
                <w:ins w:id="9797" w:author="Stanley Mayalil" w:date="2022-09-30T14:16:00Z"/>
              </w:rPr>
            </w:pPr>
            <w:ins w:id="9798" w:author="Stanley Mayalil" w:date="2022-09-30T14:16:00Z">
              <w:r w:rsidRPr="00175108">
                <w:t>FF</w:t>
              </w:r>
            </w:ins>
          </w:p>
        </w:tc>
        <w:tc>
          <w:tcPr>
            <w:tcW w:w="717" w:type="dxa"/>
          </w:tcPr>
          <w:p w14:paraId="766A2D47" w14:textId="77777777" w:rsidR="003D6699" w:rsidRPr="00175108" w:rsidRDefault="003D6699" w:rsidP="00FC56D0">
            <w:pPr>
              <w:pStyle w:val="TAL"/>
              <w:rPr>
                <w:ins w:id="9799" w:author="Stanley Mayalil" w:date="2022-09-30T14:16:00Z"/>
              </w:rPr>
            </w:pPr>
            <w:ins w:id="9800" w:author="Stanley Mayalil" w:date="2022-09-30T14:16:00Z">
              <w:r w:rsidRPr="00175108">
                <w:t>FF</w:t>
              </w:r>
            </w:ins>
          </w:p>
        </w:tc>
        <w:tc>
          <w:tcPr>
            <w:tcW w:w="717" w:type="dxa"/>
          </w:tcPr>
          <w:p w14:paraId="6257EFA8" w14:textId="77777777" w:rsidR="003D6699" w:rsidRPr="00175108" w:rsidRDefault="003D6699" w:rsidP="00FC56D0">
            <w:pPr>
              <w:pStyle w:val="TAL"/>
              <w:rPr>
                <w:ins w:id="9801" w:author="Stanley Mayalil" w:date="2022-09-30T14:16:00Z"/>
              </w:rPr>
            </w:pPr>
            <w:ins w:id="9802" w:author="Stanley Mayalil" w:date="2022-09-30T14:16:00Z">
              <w:r w:rsidRPr="00175108">
                <w:t>FF</w:t>
              </w:r>
            </w:ins>
          </w:p>
        </w:tc>
      </w:tr>
    </w:tbl>
    <w:p w14:paraId="15289A98" w14:textId="77777777" w:rsidR="003D6699" w:rsidRPr="00175108" w:rsidRDefault="003D6699" w:rsidP="003D6699">
      <w:pPr>
        <w:rPr>
          <w:ins w:id="9803" w:author="Stanley Mayalil" w:date="2022-09-30T14:16:00Z"/>
        </w:rPr>
      </w:pPr>
    </w:p>
    <w:p w14:paraId="51BF7563" w14:textId="77777777" w:rsidR="003D6699" w:rsidRPr="00175108" w:rsidRDefault="003D6699" w:rsidP="003D6699">
      <w:pPr>
        <w:rPr>
          <w:ins w:id="9804" w:author="Stanley Mayalil" w:date="2022-09-30T14:16:00Z"/>
        </w:rPr>
      </w:pPr>
      <w:ins w:id="9805" w:author="Stanley Mayalil" w:date="2022-09-30T14:16:00Z">
        <w:r w:rsidRPr="00175108">
          <w:t>Unblock PIN</w:t>
        </w:r>
      </w:ins>
    </w:p>
    <w:p w14:paraId="39072B56" w14:textId="77777777" w:rsidR="003D6699" w:rsidRPr="00175108" w:rsidRDefault="003D6699" w:rsidP="003D6699">
      <w:pPr>
        <w:pStyle w:val="EX"/>
        <w:ind w:left="0" w:firstLine="0"/>
        <w:rPr>
          <w:ins w:id="9806" w:author="Stanley Mayalil" w:date="2022-09-30T14:16:00Z"/>
        </w:rPr>
      </w:pPr>
      <w:ins w:id="9807" w:author="Stanley Mayalil" w:date="2022-09-30T14:16:00Z">
        <w:r w:rsidRPr="00175108">
          <w:t>Key reference 07</w:t>
        </w:r>
      </w:ins>
    </w:p>
    <w:p w14:paraId="631649F2" w14:textId="77777777" w:rsidR="003D6699" w:rsidRPr="00175108" w:rsidRDefault="003D6699" w:rsidP="003D6699">
      <w:pPr>
        <w:pStyle w:val="EX"/>
        <w:rPr>
          <w:ins w:id="9808" w:author="Stanley Mayalil" w:date="2022-09-30T14:16:00Z"/>
        </w:rPr>
      </w:pPr>
      <w:ins w:id="9809" w:author="Stanley Mayalil" w:date="2022-09-30T14:16:00Z">
        <w:r w:rsidRPr="00175108">
          <w:t>Logically:</w:t>
        </w:r>
        <w:r w:rsidRPr="00175108">
          <w:tab/>
          <w:t>64534231</w:t>
        </w:r>
      </w:ins>
    </w:p>
    <w:p w14:paraId="691FC298" w14:textId="77777777" w:rsidR="003D6699" w:rsidRPr="00175108" w:rsidRDefault="003D6699" w:rsidP="003D6699">
      <w:pPr>
        <w:pStyle w:val="TH"/>
        <w:spacing w:before="0" w:after="0"/>
        <w:rPr>
          <w:ins w:id="9810" w:author="Stanley Mayalil" w:date="2022-09-30T14:16: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D6699" w:rsidRPr="00175108" w14:paraId="6611D427" w14:textId="77777777" w:rsidTr="00FC56D0">
        <w:trPr>
          <w:ins w:id="9811" w:author="Stanley Mayalil" w:date="2022-09-30T14:16:00Z"/>
        </w:trPr>
        <w:tc>
          <w:tcPr>
            <w:tcW w:w="959" w:type="dxa"/>
          </w:tcPr>
          <w:p w14:paraId="027940D3" w14:textId="77777777" w:rsidR="003D6699" w:rsidRPr="00175108" w:rsidRDefault="003D6699" w:rsidP="00FC56D0">
            <w:pPr>
              <w:pStyle w:val="TAL"/>
              <w:rPr>
                <w:ins w:id="9812" w:author="Stanley Mayalil" w:date="2022-09-30T14:16:00Z"/>
              </w:rPr>
            </w:pPr>
            <w:ins w:id="9813" w:author="Stanley Mayalil" w:date="2022-09-30T14:16:00Z">
              <w:r w:rsidRPr="00175108">
                <w:t>Coding:</w:t>
              </w:r>
            </w:ins>
          </w:p>
        </w:tc>
        <w:tc>
          <w:tcPr>
            <w:tcW w:w="717" w:type="dxa"/>
          </w:tcPr>
          <w:p w14:paraId="00B89EF2" w14:textId="77777777" w:rsidR="003D6699" w:rsidRPr="00175108" w:rsidRDefault="003D6699" w:rsidP="00FC56D0">
            <w:pPr>
              <w:pStyle w:val="TAL"/>
              <w:rPr>
                <w:ins w:id="9814" w:author="Stanley Mayalil" w:date="2022-09-30T14:16:00Z"/>
              </w:rPr>
            </w:pPr>
            <w:ins w:id="9815" w:author="Stanley Mayalil" w:date="2022-09-30T14:16:00Z">
              <w:r w:rsidRPr="00175108">
                <w:t>B1</w:t>
              </w:r>
            </w:ins>
          </w:p>
        </w:tc>
        <w:tc>
          <w:tcPr>
            <w:tcW w:w="717" w:type="dxa"/>
          </w:tcPr>
          <w:p w14:paraId="45B6578C" w14:textId="77777777" w:rsidR="003D6699" w:rsidRPr="00175108" w:rsidRDefault="003D6699" w:rsidP="00FC56D0">
            <w:pPr>
              <w:pStyle w:val="TAL"/>
              <w:rPr>
                <w:ins w:id="9816" w:author="Stanley Mayalil" w:date="2022-09-30T14:16:00Z"/>
              </w:rPr>
            </w:pPr>
            <w:ins w:id="9817" w:author="Stanley Mayalil" w:date="2022-09-30T14:16:00Z">
              <w:r w:rsidRPr="00175108">
                <w:t>B2</w:t>
              </w:r>
            </w:ins>
          </w:p>
        </w:tc>
        <w:tc>
          <w:tcPr>
            <w:tcW w:w="717" w:type="dxa"/>
          </w:tcPr>
          <w:p w14:paraId="7F497815" w14:textId="77777777" w:rsidR="003D6699" w:rsidRPr="00175108" w:rsidRDefault="003D6699" w:rsidP="00FC56D0">
            <w:pPr>
              <w:pStyle w:val="TAL"/>
              <w:rPr>
                <w:ins w:id="9818" w:author="Stanley Mayalil" w:date="2022-09-30T14:16:00Z"/>
              </w:rPr>
            </w:pPr>
            <w:ins w:id="9819" w:author="Stanley Mayalil" w:date="2022-09-30T14:16:00Z">
              <w:r w:rsidRPr="00175108">
                <w:t>B3</w:t>
              </w:r>
            </w:ins>
          </w:p>
        </w:tc>
        <w:tc>
          <w:tcPr>
            <w:tcW w:w="717" w:type="dxa"/>
          </w:tcPr>
          <w:p w14:paraId="4090AFBF" w14:textId="77777777" w:rsidR="003D6699" w:rsidRPr="00175108" w:rsidRDefault="003D6699" w:rsidP="00FC56D0">
            <w:pPr>
              <w:pStyle w:val="TAL"/>
              <w:rPr>
                <w:ins w:id="9820" w:author="Stanley Mayalil" w:date="2022-09-30T14:16:00Z"/>
              </w:rPr>
            </w:pPr>
            <w:ins w:id="9821" w:author="Stanley Mayalil" w:date="2022-09-30T14:16:00Z">
              <w:r w:rsidRPr="00175108">
                <w:t>B4</w:t>
              </w:r>
            </w:ins>
          </w:p>
        </w:tc>
        <w:tc>
          <w:tcPr>
            <w:tcW w:w="717" w:type="dxa"/>
          </w:tcPr>
          <w:p w14:paraId="09B2FE71" w14:textId="77777777" w:rsidR="003D6699" w:rsidRPr="00175108" w:rsidRDefault="003D6699" w:rsidP="00FC56D0">
            <w:pPr>
              <w:pStyle w:val="TAL"/>
              <w:rPr>
                <w:ins w:id="9822" w:author="Stanley Mayalil" w:date="2022-09-30T14:16:00Z"/>
              </w:rPr>
            </w:pPr>
            <w:ins w:id="9823" w:author="Stanley Mayalil" w:date="2022-09-30T14:16:00Z">
              <w:r w:rsidRPr="00175108">
                <w:t>B5</w:t>
              </w:r>
            </w:ins>
          </w:p>
        </w:tc>
        <w:tc>
          <w:tcPr>
            <w:tcW w:w="717" w:type="dxa"/>
          </w:tcPr>
          <w:p w14:paraId="32D7F68A" w14:textId="77777777" w:rsidR="003D6699" w:rsidRPr="00175108" w:rsidRDefault="003D6699" w:rsidP="00FC56D0">
            <w:pPr>
              <w:pStyle w:val="TAL"/>
              <w:rPr>
                <w:ins w:id="9824" w:author="Stanley Mayalil" w:date="2022-09-30T14:16:00Z"/>
              </w:rPr>
            </w:pPr>
            <w:ins w:id="9825" w:author="Stanley Mayalil" w:date="2022-09-30T14:16:00Z">
              <w:r w:rsidRPr="00175108">
                <w:t>B6</w:t>
              </w:r>
            </w:ins>
          </w:p>
        </w:tc>
        <w:tc>
          <w:tcPr>
            <w:tcW w:w="717" w:type="dxa"/>
          </w:tcPr>
          <w:p w14:paraId="2219DC88" w14:textId="77777777" w:rsidR="003D6699" w:rsidRPr="00175108" w:rsidRDefault="003D6699" w:rsidP="00FC56D0">
            <w:pPr>
              <w:pStyle w:val="TAL"/>
              <w:rPr>
                <w:ins w:id="9826" w:author="Stanley Mayalil" w:date="2022-09-30T14:16:00Z"/>
              </w:rPr>
            </w:pPr>
            <w:ins w:id="9827" w:author="Stanley Mayalil" w:date="2022-09-30T14:16:00Z">
              <w:r w:rsidRPr="00175108">
                <w:t>B7</w:t>
              </w:r>
            </w:ins>
          </w:p>
        </w:tc>
        <w:tc>
          <w:tcPr>
            <w:tcW w:w="717" w:type="dxa"/>
          </w:tcPr>
          <w:p w14:paraId="552E236C" w14:textId="77777777" w:rsidR="003D6699" w:rsidRPr="00175108" w:rsidRDefault="003D6699" w:rsidP="00FC56D0">
            <w:pPr>
              <w:pStyle w:val="TAL"/>
              <w:rPr>
                <w:ins w:id="9828" w:author="Stanley Mayalil" w:date="2022-09-30T14:16:00Z"/>
              </w:rPr>
            </w:pPr>
            <w:ins w:id="9829" w:author="Stanley Mayalil" w:date="2022-09-30T14:16:00Z">
              <w:r w:rsidRPr="00175108">
                <w:t>B8</w:t>
              </w:r>
            </w:ins>
          </w:p>
        </w:tc>
      </w:tr>
      <w:tr w:rsidR="003D6699" w:rsidRPr="00175108" w14:paraId="3D464947" w14:textId="77777777" w:rsidTr="00FC56D0">
        <w:trPr>
          <w:ins w:id="9830" w:author="Stanley Mayalil" w:date="2022-09-30T14:16:00Z"/>
        </w:trPr>
        <w:tc>
          <w:tcPr>
            <w:tcW w:w="959" w:type="dxa"/>
          </w:tcPr>
          <w:p w14:paraId="5504C7EA" w14:textId="77777777" w:rsidR="003D6699" w:rsidRPr="00175108" w:rsidRDefault="003D6699" w:rsidP="00FC56D0">
            <w:pPr>
              <w:pStyle w:val="TAL"/>
              <w:rPr>
                <w:ins w:id="9831" w:author="Stanley Mayalil" w:date="2022-09-30T14:16:00Z"/>
              </w:rPr>
            </w:pPr>
            <w:ins w:id="9832" w:author="Stanley Mayalil" w:date="2022-09-30T14:16:00Z">
              <w:r w:rsidRPr="00175108">
                <w:t>Hex</w:t>
              </w:r>
            </w:ins>
          </w:p>
        </w:tc>
        <w:tc>
          <w:tcPr>
            <w:tcW w:w="717" w:type="dxa"/>
          </w:tcPr>
          <w:p w14:paraId="33763D7E" w14:textId="77777777" w:rsidR="003D6699" w:rsidRPr="00175108" w:rsidRDefault="003D6699" w:rsidP="00FC56D0">
            <w:pPr>
              <w:pStyle w:val="TAL"/>
              <w:rPr>
                <w:ins w:id="9833" w:author="Stanley Mayalil" w:date="2022-09-30T14:16:00Z"/>
              </w:rPr>
            </w:pPr>
            <w:ins w:id="9834" w:author="Stanley Mayalil" w:date="2022-09-30T14:16:00Z">
              <w:r w:rsidRPr="00175108">
                <w:t>36</w:t>
              </w:r>
            </w:ins>
          </w:p>
        </w:tc>
        <w:tc>
          <w:tcPr>
            <w:tcW w:w="717" w:type="dxa"/>
          </w:tcPr>
          <w:p w14:paraId="5A21CA50" w14:textId="77777777" w:rsidR="003D6699" w:rsidRPr="00175108" w:rsidRDefault="003D6699" w:rsidP="00FC56D0">
            <w:pPr>
              <w:pStyle w:val="TAL"/>
              <w:rPr>
                <w:ins w:id="9835" w:author="Stanley Mayalil" w:date="2022-09-30T14:16:00Z"/>
              </w:rPr>
            </w:pPr>
            <w:ins w:id="9836" w:author="Stanley Mayalil" w:date="2022-09-30T14:16:00Z">
              <w:r w:rsidRPr="00175108">
                <w:t>34</w:t>
              </w:r>
            </w:ins>
          </w:p>
        </w:tc>
        <w:tc>
          <w:tcPr>
            <w:tcW w:w="717" w:type="dxa"/>
          </w:tcPr>
          <w:p w14:paraId="5D5B3A19" w14:textId="77777777" w:rsidR="003D6699" w:rsidRPr="00175108" w:rsidRDefault="003D6699" w:rsidP="00FC56D0">
            <w:pPr>
              <w:pStyle w:val="TAL"/>
              <w:rPr>
                <w:ins w:id="9837" w:author="Stanley Mayalil" w:date="2022-09-30T14:16:00Z"/>
              </w:rPr>
            </w:pPr>
            <w:ins w:id="9838" w:author="Stanley Mayalil" w:date="2022-09-30T14:16:00Z">
              <w:r w:rsidRPr="00175108">
                <w:t>35</w:t>
              </w:r>
            </w:ins>
          </w:p>
        </w:tc>
        <w:tc>
          <w:tcPr>
            <w:tcW w:w="717" w:type="dxa"/>
          </w:tcPr>
          <w:p w14:paraId="0FD0C586" w14:textId="77777777" w:rsidR="003D6699" w:rsidRPr="00175108" w:rsidRDefault="003D6699" w:rsidP="00FC56D0">
            <w:pPr>
              <w:pStyle w:val="TAL"/>
              <w:rPr>
                <w:ins w:id="9839" w:author="Stanley Mayalil" w:date="2022-09-30T14:16:00Z"/>
              </w:rPr>
            </w:pPr>
            <w:ins w:id="9840" w:author="Stanley Mayalil" w:date="2022-09-30T14:16:00Z">
              <w:r w:rsidRPr="00175108">
                <w:t>33</w:t>
              </w:r>
            </w:ins>
          </w:p>
        </w:tc>
        <w:tc>
          <w:tcPr>
            <w:tcW w:w="717" w:type="dxa"/>
          </w:tcPr>
          <w:p w14:paraId="5736637F" w14:textId="77777777" w:rsidR="003D6699" w:rsidRPr="00175108" w:rsidRDefault="003D6699" w:rsidP="00FC56D0">
            <w:pPr>
              <w:pStyle w:val="TAL"/>
              <w:rPr>
                <w:ins w:id="9841" w:author="Stanley Mayalil" w:date="2022-09-30T14:16:00Z"/>
              </w:rPr>
            </w:pPr>
            <w:ins w:id="9842" w:author="Stanley Mayalil" w:date="2022-09-30T14:16:00Z">
              <w:r w:rsidRPr="00175108">
                <w:t>34</w:t>
              </w:r>
            </w:ins>
          </w:p>
        </w:tc>
        <w:tc>
          <w:tcPr>
            <w:tcW w:w="717" w:type="dxa"/>
          </w:tcPr>
          <w:p w14:paraId="5C93D35B" w14:textId="77777777" w:rsidR="003D6699" w:rsidRPr="00175108" w:rsidRDefault="003D6699" w:rsidP="00FC56D0">
            <w:pPr>
              <w:pStyle w:val="TAL"/>
              <w:rPr>
                <w:ins w:id="9843" w:author="Stanley Mayalil" w:date="2022-09-30T14:16:00Z"/>
              </w:rPr>
            </w:pPr>
            <w:ins w:id="9844" w:author="Stanley Mayalil" w:date="2022-09-30T14:16:00Z">
              <w:r w:rsidRPr="00175108">
                <w:t>32</w:t>
              </w:r>
            </w:ins>
          </w:p>
        </w:tc>
        <w:tc>
          <w:tcPr>
            <w:tcW w:w="717" w:type="dxa"/>
          </w:tcPr>
          <w:p w14:paraId="2E202A31" w14:textId="77777777" w:rsidR="003D6699" w:rsidRPr="00175108" w:rsidRDefault="003D6699" w:rsidP="00FC56D0">
            <w:pPr>
              <w:pStyle w:val="TAL"/>
              <w:rPr>
                <w:ins w:id="9845" w:author="Stanley Mayalil" w:date="2022-09-30T14:16:00Z"/>
              </w:rPr>
            </w:pPr>
            <w:ins w:id="9846" w:author="Stanley Mayalil" w:date="2022-09-30T14:16:00Z">
              <w:r w:rsidRPr="00175108">
                <w:t>33</w:t>
              </w:r>
            </w:ins>
          </w:p>
        </w:tc>
        <w:tc>
          <w:tcPr>
            <w:tcW w:w="717" w:type="dxa"/>
          </w:tcPr>
          <w:p w14:paraId="22FF755E" w14:textId="77777777" w:rsidR="003D6699" w:rsidRPr="00175108" w:rsidRDefault="003D6699" w:rsidP="00FC56D0">
            <w:pPr>
              <w:pStyle w:val="TAL"/>
              <w:rPr>
                <w:ins w:id="9847" w:author="Stanley Mayalil" w:date="2022-09-30T14:16:00Z"/>
              </w:rPr>
            </w:pPr>
            <w:ins w:id="9848" w:author="Stanley Mayalil" w:date="2022-09-30T14:16:00Z">
              <w:r w:rsidRPr="00175108">
                <w:t>31</w:t>
              </w:r>
            </w:ins>
          </w:p>
        </w:tc>
      </w:tr>
    </w:tbl>
    <w:p w14:paraId="4C75F020" w14:textId="77777777" w:rsidR="003D6699" w:rsidRPr="00175108" w:rsidRDefault="003D6699" w:rsidP="003D6699">
      <w:pPr>
        <w:rPr>
          <w:ins w:id="9849" w:author="Stanley Mayalil" w:date="2022-09-30T14:16:00Z"/>
        </w:rPr>
      </w:pPr>
    </w:p>
    <w:p w14:paraId="6389D277" w14:textId="77777777" w:rsidR="003D6699" w:rsidRPr="00175108" w:rsidRDefault="003D6699" w:rsidP="003D6699">
      <w:pPr>
        <w:rPr>
          <w:ins w:id="9850" w:author="Stanley Mayalil" w:date="2022-09-30T14:16:00Z"/>
        </w:rPr>
      </w:pPr>
      <w:ins w:id="9851" w:author="Stanley Mayalil" w:date="2022-09-30T14:16:00Z">
        <w:r w:rsidRPr="00175108">
          <w:t>PIN2</w:t>
        </w:r>
      </w:ins>
    </w:p>
    <w:p w14:paraId="395C0D13" w14:textId="77777777" w:rsidR="003D6699" w:rsidRPr="00175108" w:rsidRDefault="003D6699" w:rsidP="003D6699">
      <w:pPr>
        <w:pStyle w:val="EX"/>
        <w:ind w:left="0" w:firstLine="0"/>
        <w:rPr>
          <w:ins w:id="9852" w:author="Stanley Mayalil" w:date="2022-09-30T14:16:00Z"/>
        </w:rPr>
      </w:pPr>
      <w:ins w:id="9853" w:author="Stanley Mayalil" w:date="2022-09-30T14:16:00Z">
        <w:r w:rsidRPr="00175108">
          <w:t>Key reference 87</w:t>
        </w:r>
      </w:ins>
    </w:p>
    <w:p w14:paraId="1B6E76AF" w14:textId="77777777" w:rsidR="003D6699" w:rsidRPr="00175108" w:rsidRDefault="003D6699" w:rsidP="003D6699">
      <w:pPr>
        <w:pStyle w:val="EX"/>
        <w:rPr>
          <w:ins w:id="9854" w:author="Stanley Mayalil" w:date="2022-09-30T14:16:00Z"/>
        </w:rPr>
      </w:pPr>
      <w:ins w:id="9855" w:author="Stanley Mayalil" w:date="2022-09-30T14:16:00Z">
        <w:r w:rsidRPr="00175108">
          <w:t>Logically:</w:t>
        </w:r>
        <w:r w:rsidRPr="00175108">
          <w:tab/>
          <w:t>9753</w:t>
        </w:r>
      </w:ins>
    </w:p>
    <w:p w14:paraId="77CBD6D0" w14:textId="77777777" w:rsidR="003D6699" w:rsidRPr="00175108" w:rsidRDefault="003D6699" w:rsidP="003D6699">
      <w:pPr>
        <w:pStyle w:val="TH"/>
        <w:spacing w:before="0" w:after="0"/>
        <w:rPr>
          <w:ins w:id="9856" w:author="Stanley Mayalil" w:date="2022-09-30T14:16: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D6699" w:rsidRPr="00175108" w14:paraId="6E8C45CC" w14:textId="77777777" w:rsidTr="00FC56D0">
        <w:trPr>
          <w:ins w:id="9857" w:author="Stanley Mayalil" w:date="2022-09-30T14:16:00Z"/>
        </w:trPr>
        <w:tc>
          <w:tcPr>
            <w:tcW w:w="959" w:type="dxa"/>
          </w:tcPr>
          <w:p w14:paraId="61FCCF17" w14:textId="77777777" w:rsidR="003D6699" w:rsidRPr="00175108" w:rsidRDefault="003D6699" w:rsidP="00FC56D0">
            <w:pPr>
              <w:pStyle w:val="TAL"/>
              <w:rPr>
                <w:ins w:id="9858" w:author="Stanley Mayalil" w:date="2022-09-30T14:16:00Z"/>
              </w:rPr>
            </w:pPr>
            <w:ins w:id="9859" w:author="Stanley Mayalil" w:date="2022-09-30T14:16:00Z">
              <w:r w:rsidRPr="00175108">
                <w:t>Coding:</w:t>
              </w:r>
            </w:ins>
          </w:p>
        </w:tc>
        <w:tc>
          <w:tcPr>
            <w:tcW w:w="717" w:type="dxa"/>
          </w:tcPr>
          <w:p w14:paraId="3AA183FE" w14:textId="77777777" w:rsidR="003D6699" w:rsidRPr="00175108" w:rsidRDefault="003D6699" w:rsidP="00FC56D0">
            <w:pPr>
              <w:pStyle w:val="TAL"/>
              <w:rPr>
                <w:ins w:id="9860" w:author="Stanley Mayalil" w:date="2022-09-30T14:16:00Z"/>
              </w:rPr>
            </w:pPr>
            <w:ins w:id="9861" w:author="Stanley Mayalil" w:date="2022-09-30T14:16:00Z">
              <w:r w:rsidRPr="00175108">
                <w:t>B1</w:t>
              </w:r>
            </w:ins>
          </w:p>
        </w:tc>
        <w:tc>
          <w:tcPr>
            <w:tcW w:w="717" w:type="dxa"/>
          </w:tcPr>
          <w:p w14:paraId="61516A8F" w14:textId="77777777" w:rsidR="003D6699" w:rsidRPr="00175108" w:rsidRDefault="003D6699" w:rsidP="00FC56D0">
            <w:pPr>
              <w:pStyle w:val="TAL"/>
              <w:rPr>
                <w:ins w:id="9862" w:author="Stanley Mayalil" w:date="2022-09-30T14:16:00Z"/>
              </w:rPr>
            </w:pPr>
            <w:ins w:id="9863" w:author="Stanley Mayalil" w:date="2022-09-30T14:16:00Z">
              <w:r w:rsidRPr="00175108">
                <w:t>B2</w:t>
              </w:r>
            </w:ins>
          </w:p>
        </w:tc>
        <w:tc>
          <w:tcPr>
            <w:tcW w:w="717" w:type="dxa"/>
          </w:tcPr>
          <w:p w14:paraId="0B71CE23" w14:textId="77777777" w:rsidR="003D6699" w:rsidRPr="00175108" w:rsidRDefault="003D6699" w:rsidP="00FC56D0">
            <w:pPr>
              <w:pStyle w:val="TAL"/>
              <w:rPr>
                <w:ins w:id="9864" w:author="Stanley Mayalil" w:date="2022-09-30T14:16:00Z"/>
              </w:rPr>
            </w:pPr>
            <w:ins w:id="9865" w:author="Stanley Mayalil" w:date="2022-09-30T14:16:00Z">
              <w:r w:rsidRPr="00175108">
                <w:t>B3</w:t>
              </w:r>
            </w:ins>
          </w:p>
        </w:tc>
        <w:tc>
          <w:tcPr>
            <w:tcW w:w="717" w:type="dxa"/>
          </w:tcPr>
          <w:p w14:paraId="27FDD48E" w14:textId="77777777" w:rsidR="003D6699" w:rsidRPr="00175108" w:rsidRDefault="003D6699" w:rsidP="00FC56D0">
            <w:pPr>
              <w:pStyle w:val="TAL"/>
              <w:rPr>
                <w:ins w:id="9866" w:author="Stanley Mayalil" w:date="2022-09-30T14:16:00Z"/>
              </w:rPr>
            </w:pPr>
            <w:ins w:id="9867" w:author="Stanley Mayalil" w:date="2022-09-30T14:16:00Z">
              <w:r w:rsidRPr="00175108">
                <w:t>B4</w:t>
              </w:r>
            </w:ins>
          </w:p>
        </w:tc>
        <w:tc>
          <w:tcPr>
            <w:tcW w:w="717" w:type="dxa"/>
          </w:tcPr>
          <w:p w14:paraId="4FD01C22" w14:textId="77777777" w:rsidR="003D6699" w:rsidRPr="00175108" w:rsidRDefault="003D6699" w:rsidP="00FC56D0">
            <w:pPr>
              <w:pStyle w:val="TAL"/>
              <w:rPr>
                <w:ins w:id="9868" w:author="Stanley Mayalil" w:date="2022-09-30T14:16:00Z"/>
              </w:rPr>
            </w:pPr>
            <w:ins w:id="9869" w:author="Stanley Mayalil" w:date="2022-09-30T14:16:00Z">
              <w:r w:rsidRPr="00175108">
                <w:t>B5</w:t>
              </w:r>
            </w:ins>
          </w:p>
        </w:tc>
        <w:tc>
          <w:tcPr>
            <w:tcW w:w="717" w:type="dxa"/>
          </w:tcPr>
          <w:p w14:paraId="7DD4284D" w14:textId="77777777" w:rsidR="003D6699" w:rsidRPr="00175108" w:rsidRDefault="003D6699" w:rsidP="00FC56D0">
            <w:pPr>
              <w:pStyle w:val="TAL"/>
              <w:rPr>
                <w:ins w:id="9870" w:author="Stanley Mayalil" w:date="2022-09-30T14:16:00Z"/>
              </w:rPr>
            </w:pPr>
            <w:ins w:id="9871" w:author="Stanley Mayalil" w:date="2022-09-30T14:16:00Z">
              <w:r w:rsidRPr="00175108">
                <w:t>B6</w:t>
              </w:r>
            </w:ins>
          </w:p>
        </w:tc>
        <w:tc>
          <w:tcPr>
            <w:tcW w:w="717" w:type="dxa"/>
          </w:tcPr>
          <w:p w14:paraId="4F1B1E03" w14:textId="77777777" w:rsidR="003D6699" w:rsidRPr="00175108" w:rsidRDefault="003D6699" w:rsidP="00FC56D0">
            <w:pPr>
              <w:pStyle w:val="TAL"/>
              <w:rPr>
                <w:ins w:id="9872" w:author="Stanley Mayalil" w:date="2022-09-30T14:16:00Z"/>
              </w:rPr>
            </w:pPr>
            <w:ins w:id="9873" w:author="Stanley Mayalil" w:date="2022-09-30T14:16:00Z">
              <w:r w:rsidRPr="00175108">
                <w:t>B7</w:t>
              </w:r>
            </w:ins>
          </w:p>
        </w:tc>
        <w:tc>
          <w:tcPr>
            <w:tcW w:w="717" w:type="dxa"/>
          </w:tcPr>
          <w:p w14:paraId="5E5B45A9" w14:textId="77777777" w:rsidR="003D6699" w:rsidRPr="00175108" w:rsidRDefault="003D6699" w:rsidP="00FC56D0">
            <w:pPr>
              <w:pStyle w:val="TAL"/>
              <w:rPr>
                <w:ins w:id="9874" w:author="Stanley Mayalil" w:date="2022-09-30T14:16:00Z"/>
              </w:rPr>
            </w:pPr>
            <w:ins w:id="9875" w:author="Stanley Mayalil" w:date="2022-09-30T14:16:00Z">
              <w:r w:rsidRPr="00175108">
                <w:t>B8</w:t>
              </w:r>
            </w:ins>
          </w:p>
        </w:tc>
      </w:tr>
      <w:tr w:rsidR="003D6699" w:rsidRPr="00175108" w14:paraId="02E10BC6" w14:textId="77777777" w:rsidTr="00FC56D0">
        <w:trPr>
          <w:ins w:id="9876" w:author="Stanley Mayalil" w:date="2022-09-30T14:16:00Z"/>
        </w:trPr>
        <w:tc>
          <w:tcPr>
            <w:tcW w:w="959" w:type="dxa"/>
          </w:tcPr>
          <w:p w14:paraId="165EA869" w14:textId="77777777" w:rsidR="003D6699" w:rsidRPr="00175108" w:rsidRDefault="003D6699" w:rsidP="00FC56D0">
            <w:pPr>
              <w:pStyle w:val="TAL"/>
              <w:rPr>
                <w:ins w:id="9877" w:author="Stanley Mayalil" w:date="2022-09-30T14:16:00Z"/>
              </w:rPr>
            </w:pPr>
            <w:ins w:id="9878" w:author="Stanley Mayalil" w:date="2022-09-30T14:16:00Z">
              <w:r w:rsidRPr="00175108">
                <w:t>Hex</w:t>
              </w:r>
            </w:ins>
          </w:p>
        </w:tc>
        <w:tc>
          <w:tcPr>
            <w:tcW w:w="717" w:type="dxa"/>
          </w:tcPr>
          <w:p w14:paraId="486F7D04" w14:textId="77777777" w:rsidR="003D6699" w:rsidRPr="00175108" w:rsidRDefault="003D6699" w:rsidP="00FC56D0">
            <w:pPr>
              <w:pStyle w:val="TAL"/>
              <w:rPr>
                <w:ins w:id="9879" w:author="Stanley Mayalil" w:date="2022-09-30T14:16:00Z"/>
              </w:rPr>
            </w:pPr>
            <w:ins w:id="9880" w:author="Stanley Mayalil" w:date="2022-09-30T14:16:00Z">
              <w:r w:rsidRPr="00175108">
                <w:t>39</w:t>
              </w:r>
            </w:ins>
          </w:p>
        </w:tc>
        <w:tc>
          <w:tcPr>
            <w:tcW w:w="717" w:type="dxa"/>
          </w:tcPr>
          <w:p w14:paraId="781BD71E" w14:textId="77777777" w:rsidR="003D6699" w:rsidRPr="00175108" w:rsidRDefault="003D6699" w:rsidP="00FC56D0">
            <w:pPr>
              <w:pStyle w:val="TAL"/>
              <w:rPr>
                <w:ins w:id="9881" w:author="Stanley Mayalil" w:date="2022-09-30T14:16:00Z"/>
              </w:rPr>
            </w:pPr>
            <w:ins w:id="9882" w:author="Stanley Mayalil" w:date="2022-09-30T14:16:00Z">
              <w:r w:rsidRPr="00175108">
                <w:t>37</w:t>
              </w:r>
            </w:ins>
          </w:p>
        </w:tc>
        <w:tc>
          <w:tcPr>
            <w:tcW w:w="717" w:type="dxa"/>
          </w:tcPr>
          <w:p w14:paraId="5F18A3D7" w14:textId="77777777" w:rsidR="003D6699" w:rsidRPr="00175108" w:rsidRDefault="003D6699" w:rsidP="00FC56D0">
            <w:pPr>
              <w:pStyle w:val="TAL"/>
              <w:rPr>
                <w:ins w:id="9883" w:author="Stanley Mayalil" w:date="2022-09-30T14:16:00Z"/>
              </w:rPr>
            </w:pPr>
            <w:ins w:id="9884" w:author="Stanley Mayalil" w:date="2022-09-30T14:16:00Z">
              <w:r w:rsidRPr="00175108">
                <w:t>35</w:t>
              </w:r>
            </w:ins>
          </w:p>
        </w:tc>
        <w:tc>
          <w:tcPr>
            <w:tcW w:w="717" w:type="dxa"/>
          </w:tcPr>
          <w:p w14:paraId="4F525861" w14:textId="77777777" w:rsidR="003D6699" w:rsidRPr="00175108" w:rsidRDefault="003D6699" w:rsidP="00FC56D0">
            <w:pPr>
              <w:pStyle w:val="TAL"/>
              <w:rPr>
                <w:ins w:id="9885" w:author="Stanley Mayalil" w:date="2022-09-30T14:16:00Z"/>
              </w:rPr>
            </w:pPr>
            <w:ins w:id="9886" w:author="Stanley Mayalil" w:date="2022-09-30T14:16:00Z">
              <w:r w:rsidRPr="00175108">
                <w:t>33</w:t>
              </w:r>
            </w:ins>
          </w:p>
        </w:tc>
        <w:tc>
          <w:tcPr>
            <w:tcW w:w="717" w:type="dxa"/>
          </w:tcPr>
          <w:p w14:paraId="251562F2" w14:textId="77777777" w:rsidR="003D6699" w:rsidRPr="00175108" w:rsidRDefault="003D6699" w:rsidP="00FC56D0">
            <w:pPr>
              <w:pStyle w:val="TAL"/>
              <w:rPr>
                <w:ins w:id="9887" w:author="Stanley Mayalil" w:date="2022-09-30T14:16:00Z"/>
              </w:rPr>
            </w:pPr>
            <w:ins w:id="9888" w:author="Stanley Mayalil" w:date="2022-09-30T14:16:00Z">
              <w:r w:rsidRPr="00175108">
                <w:t>FF</w:t>
              </w:r>
            </w:ins>
          </w:p>
        </w:tc>
        <w:tc>
          <w:tcPr>
            <w:tcW w:w="717" w:type="dxa"/>
          </w:tcPr>
          <w:p w14:paraId="4081B25C" w14:textId="77777777" w:rsidR="003D6699" w:rsidRPr="00175108" w:rsidRDefault="003D6699" w:rsidP="00FC56D0">
            <w:pPr>
              <w:pStyle w:val="TAL"/>
              <w:rPr>
                <w:ins w:id="9889" w:author="Stanley Mayalil" w:date="2022-09-30T14:16:00Z"/>
              </w:rPr>
            </w:pPr>
            <w:ins w:id="9890" w:author="Stanley Mayalil" w:date="2022-09-30T14:16:00Z">
              <w:r w:rsidRPr="00175108">
                <w:t>FF</w:t>
              </w:r>
            </w:ins>
          </w:p>
        </w:tc>
        <w:tc>
          <w:tcPr>
            <w:tcW w:w="717" w:type="dxa"/>
          </w:tcPr>
          <w:p w14:paraId="4AA44219" w14:textId="77777777" w:rsidR="003D6699" w:rsidRPr="00175108" w:rsidRDefault="003D6699" w:rsidP="00FC56D0">
            <w:pPr>
              <w:pStyle w:val="TAL"/>
              <w:rPr>
                <w:ins w:id="9891" w:author="Stanley Mayalil" w:date="2022-09-30T14:16:00Z"/>
              </w:rPr>
            </w:pPr>
            <w:ins w:id="9892" w:author="Stanley Mayalil" w:date="2022-09-30T14:16:00Z">
              <w:r w:rsidRPr="00175108">
                <w:t>FF</w:t>
              </w:r>
            </w:ins>
          </w:p>
        </w:tc>
        <w:tc>
          <w:tcPr>
            <w:tcW w:w="717" w:type="dxa"/>
          </w:tcPr>
          <w:p w14:paraId="1A888849" w14:textId="77777777" w:rsidR="003D6699" w:rsidRPr="00175108" w:rsidRDefault="003D6699" w:rsidP="00FC56D0">
            <w:pPr>
              <w:pStyle w:val="TAL"/>
              <w:rPr>
                <w:ins w:id="9893" w:author="Stanley Mayalil" w:date="2022-09-30T14:16:00Z"/>
              </w:rPr>
            </w:pPr>
            <w:ins w:id="9894" w:author="Stanley Mayalil" w:date="2022-09-30T14:16:00Z">
              <w:r w:rsidRPr="00175108">
                <w:t>FF</w:t>
              </w:r>
            </w:ins>
          </w:p>
        </w:tc>
      </w:tr>
    </w:tbl>
    <w:p w14:paraId="0E8D67B3" w14:textId="77777777" w:rsidR="003D6699" w:rsidRPr="00175108" w:rsidRDefault="003D6699" w:rsidP="003D6699">
      <w:pPr>
        <w:rPr>
          <w:ins w:id="9895" w:author="Stanley Mayalil" w:date="2022-09-30T14:16:00Z"/>
        </w:rPr>
      </w:pPr>
    </w:p>
    <w:p w14:paraId="61CFFD6B" w14:textId="77777777" w:rsidR="003D6699" w:rsidRPr="00175108" w:rsidRDefault="003D6699" w:rsidP="003D6699">
      <w:pPr>
        <w:keepNext/>
        <w:rPr>
          <w:ins w:id="9896" w:author="Stanley Mayalil" w:date="2022-09-30T14:16:00Z"/>
        </w:rPr>
      </w:pPr>
      <w:ins w:id="9897" w:author="Stanley Mayalil" w:date="2022-09-30T14:16:00Z">
        <w:r w:rsidRPr="00175108">
          <w:t>Unblock PIN2</w:t>
        </w:r>
      </w:ins>
    </w:p>
    <w:p w14:paraId="0339D5FB" w14:textId="77777777" w:rsidR="003D6699" w:rsidRPr="00175108" w:rsidRDefault="003D6699" w:rsidP="003D6699">
      <w:pPr>
        <w:pStyle w:val="EX"/>
        <w:keepNext/>
        <w:ind w:left="0" w:firstLine="0"/>
        <w:rPr>
          <w:ins w:id="9898" w:author="Stanley Mayalil" w:date="2022-09-30T14:16:00Z"/>
        </w:rPr>
      </w:pPr>
      <w:ins w:id="9899" w:author="Stanley Mayalil" w:date="2022-09-30T14:16:00Z">
        <w:r w:rsidRPr="00175108">
          <w:t>Key reference 87</w:t>
        </w:r>
      </w:ins>
    </w:p>
    <w:p w14:paraId="5CD2A512" w14:textId="77777777" w:rsidR="003D6699" w:rsidRPr="00175108" w:rsidRDefault="003D6699" w:rsidP="003D6699">
      <w:pPr>
        <w:pStyle w:val="EX"/>
        <w:keepNext/>
        <w:rPr>
          <w:ins w:id="9900" w:author="Stanley Mayalil" w:date="2022-09-30T14:16:00Z"/>
        </w:rPr>
      </w:pPr>
      <w:ins w:id="9901" w:author="Stanley Mayalil" w:date="2022-09-30T14:16:00Z">
        <w:r w:rsidRPr="00175108">
          <w:t>Logically:</w:t>
        </w:r>
        <w:r w:rsidRPr="00175108">
          <w:tab/>
          <w:t>57687980</w:t>
        </w:r>
      </w:ins>
    </w:p>
    <w:p w14:paraId="181387CC" w14:textId="77777777" w:rsidR="003D6699" w:rsidRPr="00175108" w:rsidRDefault="003D6699" w:rsidP="003D6699">
      <w:pPr>
        <w:pStyle w:val="TH"/>
        <w:spacing w:before="0" w:after="0"/>
        <w:rPr>
          <w:ins w:id="9902" w:author="Stanley Mayalil" w:date="2022-09-30T14:16: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D6699" w:rsidRPr="00175108" w14:paraId="0D4417A5" w14:textId="77777777" w:rsidTr="00FC56D0">
        <w:trPr>
          <w:ins w:id="9903" w:author="Stanley Mayalil" w:date="2022-09-30T14:16:00Z"/>
        </w:trPr>
        <w:tc>
          <w:tcPr>
            <w:tcW w:w="959" w:type="dxa"/>
          </w:tcPr>
          <w:p w14:paraId="404D68F0" w14:textId="77777777" w:rsidR="003D6699" w:rsidRPr="00175108" w:rsidRDefault="003D6699" w:rsidP="00FC56D0">
            <w:pPr>
              <w:pStyle w:val="TAL"/>
              <w:rPr>
                <w:ins w:id="9904" w:author="Stanley Mayalil" w:date="2022-09-30T14:16:00Z"/>
              </w:rPr>
            </w:pPr>
            <w:ins w:id="9905" w:author="Stanley Mayalil" w:date="2022-09-30T14:16:00Z">
              <w:r w:rsidRPr="00175108">
                <w:t>Coding:</w:t>
              </w:r>
            </w:ins>
          </w:p>
        </w:tc>
        <w:tc>
          <w:tcPr>
            <w:tcW w:w="717" w:type="dxa"/>
          </w:tcPr>
          <w:p w14:paraId="74BF9221" w14:textId="77777777" w:rsidR="003D6699" w:rsidRPr="00175108" w:rsidRDefault="003D6699" w:rsidP="00FC56D0">
            <w:pPr>
              <w:pStyle w:val="TAL"/>
              <w:rPr>
                <w:ins w:id="9906" w:author="Stanley Mayalil" w:date="2022-09-30T14:16:00Z"/>
              </w:rPr>
            </w:pPr>
            <w:ins w:id="9907" w:author="Stanley Mayalil" w:date="2022-09-30T14:16:00Z">
              <w:r w:rsidRPr="00175108">
                <w:t>B1</w:t>
              </w:r>
            </w:ins>
          </w:p>
        </w:tc>
        <w:tc>
          <w:tcPr>
            <w:tcW w:w="717" w:type="dxa"/>
          </w:tcPr>
          <w:p w14:paraId="7455FF1C" w14:textId="77777777" w:rsidR="003D6699" w:rsidRPr="00175108" w:rsidRDefault="003D6699" w:rsidP="00FC56D0">
            <w:pPr>
              <w:pStyle w:val="TAL"/>
              <w:rPr>
                <w:ins w:id="9908" w:author="Stanley Mayalil" w:date="2022-09-30T14:16:00Z"/>
              </w:rPr>
            </w:pPr>
            <w:ins w:id="9909" w:author="Stanley Mayalil" w:date="2022-09-30T14:16:00Z">
              <w:r w:rsidRPr="00175108">
                <w:t>B2</w:t>
              </w:r>
            </w:ins>
          </w:p>
        </w:tc>
        <w:tc>
          <w:tcPr>
            <w:tcW w:w="717" w:type="dxa"/>
          </w:tcPr>
          <w:p w14:paraId="2228D095" w14:textId="77777777" w:rsidR="003D6699" w:rsidRPr="00175108" w:rsidRDefault="003D6699" w:rsidP="00FC56D0">
            <w:pPr>
              <w:pStyle w:val="TAL"/>
              <w:rPr>
                <w:ins w:id="9910" w:author="Stanley Mayalil" w:date="2022-09-30T14:16:00Z"/>
              </w:rPr>
            </w:pPr>
            <w:ins w:id="9911" w:author="Stanley Mayalil" w:date="2022-09-30T14:16:00Z">
              <w:r w:rsidRPr="00175108">
                <w:t>B3</w:t>
              </w:r>
            </w:ins>
          </w:p>
        </w:tc>
        <w:tc>
          <w:tcPr>
            <w:tcW w:w="717" w:type="dxa"/>
          </w:tcPr>
          <w:p w14:paraId="12D69DE7" w14:textId="77777777" w:rsidR="003D6699" w:rsidRPr="00175108" w:rsidRDefault="003D6699" w:rsidP="00FC56D0">
            <w:pPr>
              <w:pStyle w:val="TAL"/>
              <w:rPr>
                <w:ins w:id="9912" w:author="Stanley Mayalil" w:date="2022-09-30T14:16:00Z"/>
              </w:rPr>
            </w:pPr>
            <w:ins w:id="9913" w:author="Stanley Mayalil" w:date="2022-09-30T14:16:00Z">
              <w:r w:rsidRPr="00175108">
                <w:t>B4</w:t>
              </w:r>
            </w:ins>
          </w:p>
        </w:tc>
        <w:tc>
          <w:tcPr>
            <w:tcW w:w="717" w:type="dxa"/>
          </w:tcPr>
          <w:p w14:paraId="4E745C1E" w14:textId="77777777" w:rsidR="003D6699" w:rsidRPr="00175108" w:rsidRDefault="003D6699" w:rsidP="00FC56D0">
            <w:pPr>
              <w:pStyle w:val="TAL"/>
              <w:rPr>
                <w:ins w:id="9914" w:author="Stanley Mayalil" w:date="2022-09-30T14:16:00Z"/>
              </w:rPr>
            </w:pPr>
            <w:ins w:id="9915" w:author="Stanley Mayalil" w:date="2022-09-30T14:16:00Z">
              <w:r w:rsidRPr="00175108">
                <w:t>B5</w:t>
              </w:r>
            </w:ins>
          </w:p>
        </w:tc>
        <w:tc>
          <w:tcPr>
            <w:tcW w:w="717" w:type="dxa"/>
          </w:tcPr>
          <w:p w14:paraId="60FEC363" w14:textId="77777777" w:rsidR="003D6699" w:rsidRPr="00175108" w:rsidRDefault="003D6699" w:rsidP="00FC56D0">
            <w:pPr>
              <w:pStyle w:val="TAL"/>
              <w:rPr>
                <w:ins w:id="9916" w:author="Stanley Mayalil" w:date="2022-09-30T14:16:00Z"/>
              </w:rPr>
            </w:pPr>
            <w:ins w:id="9917" w:author="Stanley Mayalil" w:date="2022-09-30T14:16:00Z">
              <w:r w:rsidRPr="00175108">
                <w:t>B6</w:t>
              </w:r>
            </w:ins>
          </w:p>
        </w:tc>
        <w:tc>
          <w:tcPr>
            <w:tcW w:w="717" w:type="dxa"/>
          </w:tcPr>
          <w:p w14:paraId="289A9AA9" w14:textId="77777777" w:rsidR="003D6699" w:rsidRPr="00175108" w:rsidRDefault="003D6699" w:rsidP="00FC56D0">
            <w:pPr>
              <w:pStyle w:val="TAL"/>
              <w:rPr>
                <w:ins w:id="9918" w:author="Stanley Mayalil" w:date="2022-09-30T14:16:00Z"/>
              </w:rPr>
            </w:pPr>
            <w:ins w:id="9919" w:author="Stanley Mayalil" w:date="2022-09-30T14:16:00Z">
              <w:r w:rsidRPr="00175108">
                <w:t>B7</w:t>
              </w:r>
            </w:ins>
          </w:p>
        </w:tc>
        <w:tc>
          <w:tcPr>
            <w:tcW w:w="717" w:type="dxa"/>
          </w:tcPr>
          <w:p w14:paraId="4E2C1C3C" w14:textId="77777777" w:rsidR="003D6699" w:rsidRPr="00175108" w:rsidRDefault="003D6699" w:rsidP="00FC56D0">
            <w:pPr>
              <w:pStyle w:val="TAL"/>
              <w:rPr>
                <w:ins w:id="9920" w:author="Stanley Mayalil" w:date="2022-09-30T14:16:00Z"/>
              </w:rPr>
            </w:pPr>
            <w:ins w:id="9921" w:author="Stanley Mayalil" w:date="2022-09-30T14:16:00Z">
              <w:r w:rsidRPr="00175108">
                <w:t>B8</w:t>
              </w:r>
            </w:ins>
          </w:p>
        </w:tc>
      </w:tr>
      <w:tr w:rsidR="003D6699" w:rsidRPr="00175108" w14:paraId="6D525654" w14:textId="77777777" w:rsidTr="00FC56D0">
        <w:trPr>
          <w:ins w:id="9922" w:author="Stanley Mayalil" w:date="2022-09-30T14:16:00Z"/>
        </w:trPr>
        <w:tc>
          <w:tcPr>
            <w:tcW w:w="959" w:type="dxa"/>
          </w:tcPr>
          <w:p w14:paraId="084BD35C" w14:textId="77777777" w:rsidR="003D6699" w:rsidRPr="00175108" w:rsidRDefault="003D6699" w:rsidP="00FC56D0">
            <w:pPr>
              <w:pStyle w:val="TAL"/>
              <w:rPr>
                <w:ins w:id="9923" w:author="Stanley Mayalil" w:date="2022-09-30T14:16:00Z"/>
              </w:rPr>
            </w:pPr>
            <w:ins w:id="9924" w:author="Stanley Mayalil" w:date="2022-09-30T14:16:00Z">
              <w:r w:rsidRPr="00175108">
                <w:t>Hex</w:t>
              </w:r>
            </w:ins>
          </w:p>
        </w:tc>
        <w:tc>
          <w:tcPr>
            <w:tcW w:w="717" w:type="dxa"/>
          </w:tcPr>
          <w:p w14:paraId="5FF82FA9" w14:textId="77777777" w:rsidR="003D6699" w:rsidRPr="00175108" w:rsidRDefault="003D6699" w:rsidP="00FC56D0">
            <w:pPr>
              <w:pStyle w:val="TAL"/>
              <w:rPr>
                <w:ins w:id="9925" w:author="Stanley Mayalil" w:date="2022-09-30T14:16:00Z"/>
              </w:rPr>
            </w:pPr>
            <w:ins w:id="9926" w:author="Stanley Mayalil" w:date="2022-09-30T14:16:00Z">
              <w:r w:rsidRPr="00175108">
                <w:t>35</w:t>
              </w:r>
            </w:ins>
          </w:p>
        </w:tc>
        <w:tc>
          <w:tcPr>
            <w:tcW w:w="717" w:type="dxa"/>
          </w:tcPr>
          <w:p w14:paraId="4F494BEC" w14:textId="77777777" w:rsidR="003D6699" w:rsidRPr="00175108" w:rsidRDefault="003D6699" w:rsidP="00FC56D0">
            <w:pPr>
              <w:pStyle w:val="TAL"/>
              <w:rPr>
                <w:ins w:id="9927" w:author="Stanley Mayalil" w:date="2022-09-30T14:16:00Z"/>
              </w:rPr>
            </w:pPr>
            <w:ins w:id="9928" w:author="Stanley Mayalil" w:date="2022-09-30T14:16:00Z">
              <w:r w:rsidRPr="00175108">
                <w:t>37</w:t>
              </w:r>
            </w:ins>
          </w:p>
        </w:tc>
        <w:tc>
          <w:tcPr>
            <w:tcW w:w="717" w:type="dxa"/>
          </w:tcPr>
          <w:p w14:paraId="49F27B4B" w14:textId="77777777" w:rsidR="003D6699" w:rsidRPr="00175108" w:rsidRDefault="003D6699" w:rsidP="00FC56D0">
            <w:pPr>
              <w:pStyle w:val="TAL"/>
              <w:rPr>
                <w:ins w:id="9929" w:author="Stanley Mayalil" w:date="2022-09-30T14:16:00Z"/>
              </w:rPr>
            </w:pPr>
            <w:ins w:id="9930" w:author="Stanley Mayalil" w:date="2022-09-30T14:16:00Z">
              <w:r w:rsidRPr="00175108">
                <w:t>36</w:t>
              </w:r>
            </w:ins>
          </w:p>
        </w:tc>
        <w:tc>
          <w:tcPr>
            <w:tcW w:w="717" w:type="dxa"/>
          </w:tcPr>
          <w:p w14:paraId="7670CEEC" w14:textId="77777777" w:rsidR="003D6699" w:rsidRPr="00175108" w:rsidRDefault="003D6699" w:rsidP="00FC56D0">
            <w:pPr>
              <w:pStyle w:val="TAL"/>
              <w:rPr>
                <w:ins w:id="9931" w:author="Stanley Mayalil" w:date="2022-09-30T14:16:00Z"/>
              </w:rPr>
            </w:pPr>
            <w:ins w:id="9932" w:author="Stanley Mayalil" w:date="2022-09-30T14:16:00Z">
              <w:r w:rsidRPr="00175108">
                <w:t>38</w:t>
              </w:r>
            </w:ins>
          </w:p>
        </w:tc>
        <w:tc>
          <w:tcPr>
            <w:tcW w:w="717" w:type="dxa"/>
          </w:tcPr>
          <w:p w14:paraId="60BF3C67" w14:textId="77777777" w:rsidR="003D6699" w:rsidRPr="00175108" w:rsidRDefault="003D6699" w:rsidP="00FC56D0">
            <w:pPr>
              <w:pStyle w:val="TAL"/>
              <w:rPr>
                <w:ins w:id="9933" w:author="Stanley Mayalil" w:date="2022-09-30T14:16:00Z"/>
              </w:rPr>
            </w:pPr>
            <w:ins w:id="9934" w:author="Stanley Mayalil" w:date="2022-09-30T14:16:00Z">
              <w:r w:rsidRPr="00175108">
                <w:t>37</w:t>
              </w:r>
            </w:ins>
          </w:p>
        </w:tc>
        <w:tc>
          <w:tcPr>
            <w:tcW w:w="717" w:type="dxa"/>
          </w:tcPr>
          <w:p w14:paraId="237D213F" w14:textId="77777777" w:rsidR="003D6699" w:rsidRPr="00175108" w:rsidRDefault="003D6699" w:rsidP="00FC56D0">
            <w:pPr>
              <w:pStyle w:val="TAL"/>
              <w:rPr>
                <w:ins w:id="9935" w:author="Stanley Mayalil" w:date="2022-09-30T14:16:00Z"/>
              </w:rPr>
            </w:pPr>
            <w:ins w:id="9936" w:author="Stanley Mayalil" w:date="2022-09-30T14:16:00Z">
              <w:r w:rsidRPr="00175108">
                <w:t>39</w:t>
              </w:r>
            </w:ins>
          </w:p>
        </w:tc>
        <w:tc>
          <w:tcPr>
            <w:tcW w:w="717" w:type="dxa"/>
          </w:tcPr>
          <w:p w14:paraId="127141F6" w14:textId="77777777" w:rsidR="003D6699" w:rsidRPr="00175108" w:rsidRDefault="003D6699" w:rsidP="00FC56D0">
            <w:pPr>
              <w:pStyle w:val="TAL"/>
              <w:rPr>
                <w:ins w:id="9937" w:author="Stanley Mayalil" w:date="2022-09-30T14:16:00Z"/>
              </w:rPr>
            </w:pPr>
            <w:ins w:id="9938" w:author="Stanley Mayalil" w:date="2022-09-30T14:16:00Z">
              <w:r w:rsidRPr="00175108">
                <w:t>38</w:t>
              </w:r>
            </w:ins>
          </w:p>
        </w:tc>
        <w:tc>
          <w:tcPr>
            <w:tcW w:w="717" w:type="dxa"/>
          </w:tcPr>
          <w:p w14:paraId="1DFC2634" w14:textId="77777777" w:rsidR="003D6699" w:rsidRPr="00175108" w:rsidRDefault="003D6699" w:rsidP="00FC56D0">
            <w:pPr>
              <w:pStyle w:val="TAL"/>
              <w:rPr>
                <w:ins w:id="9939" w:author="Stanley Mayalil" w:date="2022-09-30T14:16:00Z"/>
              </w:rPr>
            </w:pPr>
            <w:ins w:id="9940" w:author="Stanley Mayalil" w:date="2022-09-30T14:16:00Z">
              <w:r w:rsidRPr="00175108">
                <w:t>30</w:t>
              </w:r>
            </w:ins>
          </w:p>
        </w:tc>
      </w:tr>
    </w:tbl>
    <w:p w14:paraId="0AC6D2A0" w14:textId="77777777" w:rsidR="003D6699" w:rsidRPr="00175108" w:rsidRDefault="003D6699" w:rsidP="003D6699">
      <w:pPr>
        <w:rPr>
          <w:ins w:id="9941" w:author="Stanley Mayalil" w:date="2022-09-30T14:16:00Z"/>
        </w:rPr>
      </w:pPr>
    </w:p>
    <w:p w14:paraId="088AEC37" w14:textId="77777777" w:rsidR="003D6699" w:rsidRPr="00175108" w:rsidRDefault="003D6699" w:rsidP="003D6699">
      <w:pPr>
        <w:pStyle w:val="NO"/>
        <w:rPr>
          <w:ins w:id="9942" w:author="Stanley Mayalil" w:date="2022-09-30T14:16:00Z"/>
        </w:rPr>
      </w:pPr>
      <w:ins w:id="9943" w:author="Stanley Mayalil" w:date="2022-09-30T14:16:00Z">
        <w:r w:rsidRPr="00175108">
          <w:t>NOTE:</w:t>
        </w:r>
        <w:r w:rsidRPr="00175108">
          <w:tab/>
          <w:t>To perform the UPDATE FDN data (as described in the procedure below), the default FDN UICC may be used. In this case the above mentioned exceptions shall apply.</w:t>
        </w:r>
      </w:ins>
    </w:p>
    <w:p w14:paraId="56FB3D87" w14:textId="1FAB4A2B" w:rsidR="007D7CD4" w:rsidRPr="00856AB6" w:rsidRDefault="003D6699" w:rsidP="00856AB6">
      <w:pPr>
        <w:pStyle w:val="Heading5"/>
        <w:rPr>
          <w:ins w:id="9944" w:author="Stanley Mayalil" w:date="2022-11-09T16:54:00Z"/>
        </w:rPr>
        <w:pPrChange w:id="9945" w:author="Stanley Mayalil" w:date="2022-11-10T11:35:00Z">
          <w:pPr>
            <w:pStyle w:val="B10"/>
          </w:pPr>
        </w:pPrChange>
      </w:pPr>
      <w:bookmarkStart w:id="9946" w:name="_Toc109134055"/>
      <w:ins w:id="9947" w:author="Stanley Mayalil" w:date="2022-09-30T14:16:00Z">
        <w:r w:rsidRPr="00175108">
          <w:t>6.1.13.4.2</w:t>
        </w:r>
        <w:r w:rsidRPr="00175108">
          <w:tab/>
          <w:t>Procedure</w:t>
        </w:r>
      </w:ins>
      <w:bookmarkEnd w:id="9946"/>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2"/>
        <w:gridCol w:w="1090"/>
        <w:gridCol w:w="2593"/>
        <w:gridCol w:w="3511"/>
        <w:gridCol w:w="811"/>
        <w:gridCol w:w="1084"/>
      </w:tblGrid>
      <w:tr w:rsidR="007D7CD4" w:rsidRPr="001556CF" w14:paraId="76C24628" w14:textId="77777777" w:rsidTr="007D7CD4">
        <w:trPr>
          <w:trHeight w:val="20"/>
          <w:ins w:id="9948" w:author="Stanley Mayalil" w:date="2022-11-09T16:54:00Z"/>
        </w:trPr>
        <w:tc>
          <w:tcPr>
            <w:tcW w:w="281" w:type="pct"/>
            <w:shd w:val="clear" w:color="auto" w:fill="D9D9D9" w:themeFill="background1" w:themeFillShade="D9"/>
            <w:hideMark/>
          </w:tcPr>
          <w:p w14:paraId="7F744705" w14:textId="77777777" w:rsidR="007D7CD4" w:rsidRPr="00FC56D0" w:rsidRDefault="007D7CD4" w:rsidP="00FC56D0">
            <w:pPr>
              <w:keepNext/>
              <w:keepLines/>
              <w:overflowPunct w:val="0"/>
              <w:autoSpaceDE w:val="0"/>
              <w:autoSpaceDN w:val="0"/>
              <w:adjustRightInd w:val="0"/>
              <w:spacing w:after="0"/>
              <w:jc w:val="center"/>
              <w:textAlignment w:val="baseline"/>
              <w:rPr>
                <w:ins w:id="9949" w:author="Stanley Mayalil" w:date="2022-11-09T16:54:00Z"/>
                <w:rFonts w:ascii="Arial" w:eastAsia="Calibri" w:hAnsi="Arial" w:cs="Arial"/>
                <w:b/>
                <w:sz w:val="18"/>
                <w:szCs w:val="18"/>
                <w:lang w:val="en-US" w:eastAsia="de-DE"/>
              </w:rPr>
            </w:pPr>
            <w:ins w:id="9950" w:author="Stanley Mayalil" w:date="2022-11-09T16:54:00Z">
              <w:r w:rsidRPr="00FC56D0">
                <w:rPr>
                  <w:rFonts w:ascii="Arial" w:eastAsia="Calibri" w:hAnsi="Arial" w:cs="Arial"/>
                  <w:b/>
                  <w:sz w:val="18"/>
                  <w:szCs w:val="18"/>
                  <w:lang w:val="en-US" w:eastAsia="de-DE"/>
                </w:rPr>
                <w:t>Step</w:t>
              </w:r>
            </w:ins>
          </w:p>
        </w:tc>
        <w:tc>
          <w:tcPr>
            <w:tcW w:w="566" w:type="pct"/>
            <w:shd w:val="clear" w:color="auto" w:fill="D9D9D9" w:themeFill="background1" w:themeFillShade="D9"/>
            <w:hideMark/>
          </w:tcPr>
          <w:p w14:paraId="2AD588FF" w14:textId="77777777" w:rsidR="007D7CD4" w:rsidRPr="00FC56D0" w:rsidRDefault="007D7CD4" w:rsidP="00FC56D0">
            <w:pPr>
              <w:keepNext/>
              <w:keepLines/>
              <w:overflowPunct w:val="0"/>
              <w:autoSpaceDE w:val="0"/>
              <w:autoSpaceDN w:val="0"/>
              <w:adjustRightInd w:val="0"/>
              <w:spacing w:after="0"/>
              <w:jc w:val="center"/>
              <w:textAlignment w:val="baseline"/>
              <w:rPr>
                <w:ins w:id="9951" w:author="Stanley Mayalil" w:date="2022-11-09T16:54:00Z"/>
                <w:rFonts w:ascii="Arial" w:eastAsia="Calibri" w:hAnsi="Arial" w:cs="Arial"/>
                <w:b/>
                <w:sz w:val="18"/>
                <w:szCs w:val="18"/>
                <w:lang w:val="en-US" w:eastAsia="de-DE"/>
              </w:rPr>
            </w:pPr>
            <w:ins w:id="9952" w:author="Stanley Mayalil" w:date="2022-11-09T16:54:00Z">
              <w:r w:rsidRPr="00FC56D0">
                <w:rPr>
                  <w:rFonts w:ascii="Arial" w:eastAsia="Calibri" w:hAnsi="Arial" w:cs="Arial"/>
                  <w:b/>
                  <w:sz w:val="18"/>
                  <w:szCs w:val="18"/>
                  <w:lang w:val="en-US" w:eastAsia="de-DE"/>
                </w:rPr>
                <w:t>Direction</w:t>
              </w:r>
            </w:ins>
          </w:p>
        </w:tc>
        <w:tc>
          <w:tcPr>
            <w:tcW w:w="1346" w:type="pct"/>
            <w:shd w:val="clear" w:color="auto" w:fill="D9D9D9" w:themeFill="background1" w:themeFillShade="D9"/>
            <w:hideMark/>
          </w:tcPr>
          <w:p w14:paraId="5CF573FB" w14:textId="77777777" w:rsidR="007D7CD4" w:rsidRPr="00FC56D0" w:rsidRDefault="007D7CD4" w:rsidP="00FC56D0">
            <w:pPr>
              <w:keepNext/>
              <w:keepLines/>
              <w:overflowPunct w:val="0"/>
              <w:autoSpaceDE w:val="0"/>
              <w:autoSpaceDN w:val="0"/>
              <w:adjustRightInd w:val="0"/>
              <w:spacing w:after="0"/>
              <w:jc w:val="center"/>
              <w:textAlignment w:val="baseline"/>
              <w:rPr>
                <w:ins w:id="9953" w:author="Stanley Mayalil" w:date="2022-11-09T16:54:00Z"/>
                <w:rFonts w:ascii="Arial" w:eastAsia="Calibri" w:hAnsi="Arial" w:cs="Arial"/>
                <w:b/>
                <w:sz w:val="18"/>
                <w:szCs w:val="18"/>
                <w:lang w:val="en-US" w:eastAsia="de-DE"/>
              </w:rPr>
            </w:pPr>
            <w:ins w:id="9954" w:author="Stanley Mayalil" w:date="2022-11-09T16:54:00Z">
              <w:r w:rsidRPr="00FC56D0">
                <w:rPr>
                  <w:rFonts w:ascii="Arial" w:eastAsia="Calibri" w:hAnsi="Arial" w:cs="Arial"/>
                  <w:b/>
                  <w:sz w:val="18"/>
                  <w:szCs w:val="18"/>
                  <w:lang w:val="en-US" w:eastAsia="de-DE"/>
                </w:rPr>
                <w:t>Action</w:t>
              </w:r>
            </w:ins>
          </w:p>
        </w:tc>
        <w:tc>
          <w:tcPr>
            <w:tcW w:w="1823" w:type="pct"/>
            <w:shd w:val="clear" w:color="auto" w:fill="D9D9D9" w:themeFill="background1" w:themeFillShade="D9"/>
            <w:hideMark/>
          </w:tcPr>
          <w:p w14:paraId="4F6F39C0" w14:textId="77777777" w:rsidR="007D7CD4" w:rsidRPr="00FC56D0" w:rsidRDefault="007D7CD4" w:rsidP="00FC56D0">
            <w:pPr>
              <w:keepNext/>
              <w:keepLines/>
              <w:overflowPunct w:val="0"/>
              <w:autoSpaceDE w:val="0"/>
              <w:autoSpaceDN w:val="0"/>
              <w:adjustRightInd w:val="0"/>
              <w:spacing w:after="0"/>
              <w:jc w:val="center"/>
              <w:textAlignment w:val="baseline"/>
              <w:rPr>
                <w:ins w:id="9955" w:author="Stanley Mayalil" w:date="2022-11-09T16:54:00Z"/>
                <w:rFonts w:ascii="Arial" w:eastAsia="Calibri" w:hAnsi="Arial" w:cs="Arial"/>
                <w:b/>
                <w:sz w:val="18"/>
                <w:szCs w:val="18"/>
                <w:lang w:val="en-US" w:eastAsia="de-DE"/>
              </w:rPr>
            </w:pPr>
            <w:ins w:id="9956" w:author="Stanley Mayalil" w:date="2022-11-09T16:54:00Z">
              <w:r w:rsidRPr="00FC56D0">
                <w:rPr>
                  <w:rFonts w:ascii="Arial" w:eastAsia="Calibri" w:hAnsi="Arial" w:cs="Arial"/>
                  <w:b/>
                  <w:sz w:val="18"/>
                  <w:szCs w:val="18"/>
                  <w:lang w:val="en-US" w:eastAsia="de-DE"/>
                </w:rPr>
                <w:t>Comment</w:t>
              </w:r>
            </w:ins>
          </w:p>
        </w:tc>
        <w:tc>
          <w:tcPr>
            <w:tcW w:w="421" w:type="pct"/>
            <w:shd w:val="clear" w:color="auto" w:fill="D9D9D9" w:themeFill="background1" w:themeFillShade="D9"/>
          </w:tcPr>
          <w:p w14:paraId="79076538" w14:textId="77777777" w:rsidR="007D7CD4" w:rsidRPr="00FC56D0" w:rsidRDefault="007D7CD4" w:rsidP="00FC56D0">
            <w:pPr>
              <w:keepNext/>
              <w:keepLines/>
              <w:overflowPunct w:val="0"/>
              <w:autoSpaceDE w:val="0"/>
              <w:autoSpaceDN w:val="0"/>
              <w:adjustRightInd w:val="0"/>
              <w:spacing w:after="0"/>
              <w:jc w:val="center"/>
              <w:textAlignment w:val="baseline"/>
              <w:rPr>
                <w:ins w:id="9957" w:author="Stanley Mayalil" w:date="2022-11-09T16:54:00Z"/>
                <w:rFonts w:ascii="Arial" w:eastAsia="Calibri" w:hAnsi="Arial" w:cs="Arial"/>
                <w:b/>
                <w:sz w:val="18"/>
                <w:szCs w:val="18"/>
                <w:lang w:val="en-US" w:eastAsia="de-DE"/>
              </w:rPr>
            </w:pPr>
            <w:ins w:id="9958" w:author="Stanley Mayalil" w:date="2022-11-09T16:54:00Z">
              <w:r w:rsidRPr="00FC56D0">
                <w:rPr>
                  <w:rFonts w:ascii="Arial" w:eastAsia="Calibri" w:hAnsi="Arial" w:cs="Arial"/>
                  <w:b/>
                  <w:sz w:val="18"/>
                  <w:szCs w:val="18"/>
                  <w:lang w:val="en-US" w:eastAsia="de-DE"/>
                </w:rPr>
                <w:t>REQ</w:t>
              </w:r>
            </w:ins>
          </w:p>
        </w:tc>
        <w:tc>
          <w:tcPr>
            <w:tcW w:w="563" w:type="pct"/>
            <w:shd w:val="clear" w:color="auto" w:fill="D9D9D9" w:themeFill="background1" w:themeFillShade="D9"/>
          </w:tcPr>
          <w:p w14:paraId="2BC319D2" w14:textId="77777777" w:rsidR="007D7CD4" w:rsidRPr="00FC56D0" w:rsidRDefault="007D7CD4" w:rsidP="00FC56D0">
            <w:pPr>
              <w:keepNext/>
              <w:keepLines/>
              <w:overflowPunct w:val="0"/>
              <w:autoSpaceDE w:val="0"/>
              <w:autoSpaceDN w:val="0"/>
              <w:adjustRightInd w:val="0"/>
              <w:spacing w:after="0"/>
              <w:jc w:val="center"/>
              <w:textAlignment w:val="baseline"/>
              <w:rPr>
                <w:ins w:id="9959" w:author="Stanley Mayalil" w:date="2022-11-09T16:54:00Z"/>
                <w:rFonts w:ascii="Arial" w:eastAsia="Calibri" w:hAnsi="Arial" w:cs="Arial"/>
                <w:b/>
                <w:sz w:val="18"/>
                <w:szCs w:val="18"/>
                <w:lang w:val="en-US" w:eastAsia="de-DE"/>
              </w:rPr>
            </w:pPr>
            <w:ins w:id="9960" w:author="Stanley Mayalil" w:date="2022-11-09T16:54:00Z">
              <w:r w:rsidRPr="00FC56D0">
                <w:rPr>
                  <w:rFonts w:ascii="Arial" w:eastAsia="Calibri" w:hAnsi="Arial" w:cs="Arial"/>
                  <w:b/>
                  <w:sz w:val="18"/>
                  <w:szCs w:val="18"/>
                  <w:lang w:val="en-US" w:eastAsia="de-DE"/>
                </w:rPr>
                <w:t>SA</w:t>
              </w:r>
            </w:ins>
          </w:p>
        </w:tc>
      </w:tr>
      <w:tr w:rsidR="007D7CD4" w:rsidRPr="001556CF" w14:paraId="7D1121C2" w14:textId="77777777" w:rsidTr="007D7CD4">
        <w:trPr>
          <w:trHeight w:val="20"/>
          <w:ins w:id="9961" w:author="Stanley Mayalil" w:date="2022-11-09T16:54:00Z"/>
        </w:trPr>
        <w:tc>
          <w:tcPr>
            <w:tcW w:w="281" w:type="pct"/>
            <w:hideMark/>
          </w:tcPr>
          <w:p w14:paraId="160A6791" w14:textId="77777777" w:rsidR="007D7CD4" w:rsidRPr="00FC56D0" w:rsidRDefault="007D7CD4" w:rsidP="00FC56D0">
            <w:pPr>
              <w:keepNext/>
              <w:keepLines/>
              <w:overflowPunct w:val="0"/>
              <w:autoSpaceDE w:val="0"/>
              <w:autoSpaceDN w:val="0"/>
              <w:adjustRightInd w:val="0"/>
              <w:spacing w:after="0"/>
              <w:jc w:val="center"/>
              <w:textAlignment w:val="baseline"/>
              <w:rPr>
                <w:ins w:id="9962" w:author="Stanley Mayalil" w:date="2022-11-09T16:54:00Z"/>
                <w:rFonts w:ascii="Arial" w:eastAsia="SimSun" w:hAnsi="Arial" w:cs="Arial"/>
                <w:sz w:val="18"/>
                <w:szCs w:val="18"/>
                <w:lang w:eastAsia="ja-JP"/>
              </w:rPr>
            </w:pPr>
            <w:ins w:id="9963" w:author="Stanley Mayalil" w:date="2022-11-09T16:54:00Z">
              <w:r w:rsidRPr="00FC56D0">
                <w:rPr>
                  <w:rFonts w:ascii="Arial" w:eastAsia="SimSun" w:hAnsi="Arial" w:cs="Arial"/>
                  <w:sz w:val="18"/>
                  <w:szCs w:val="18"/>
                  <w:lang w:eastAsia="ja-JP"/>
                </w:rPr>
                <w:t>1</w:t>
              </w:r>
            </w:ins>
          </w:p>
        </w:tc>
        <w:tc>
          <w:tcPr>
            <w:tcW w:w="566" w:type="pct"/>
          </w:tcPr>
          <w:p w14:paraId="2833E30B" w14:textId="77777777" w:rsidR="007D7CD4" w:rsidRPr="00FC56D0" w:rsidRDefault="007D7CD4" w:rsidP="00FC56D0">
            <w:pPr>
              <w:keepNext/>
              <w:keepLines/>
              <w:overflowPunct w:val="0"/>
              <w:autoSpaceDE w:val="0"/>
              <w:autoSpaceDN w:val="0"/>
              <w:adjustRightInd w:val="0"/>
              <w:spacing w:after="0"/>
              <w:jc w:val="center"/>
              <w:textAlignment w:val="baseline"/>
              <w:rPr>
                <w:ins w:id="9964" w:author="Stanley Mayalil" w:date="2022-11-09T16:54:00Z"/>
                <w:rFonts w:ascii="Arial" w:eastAsia="SimSun" w:hAnsi="Arial" w:cs="Arial"/>
                <w:sz w:val="18"/>
                <w:szCs w:val="18"/>
                <w:lang w:eastAsia="ja-JP"/>
              </w:rPr>
            </w:pPr>
            <w:ins w:id="9965" w:author="Stanley Mayalil" w:date="2022-11-09T16:54:00Z">
              <w:r w:rsidRPr="00FC56D0">
                <w:rPr>
                  <w:rFonts w:ascii="Arial" w:eastAsia="SimSun" w:hAnsi="Arial" w:cs="Arial"/>
                  <w:sz w:val="18"/>
                  <w:szCs w:val="18"/>
                  <w:lang w:eastAsia="ja-JP"/>
                </w:rPr>
                <w:t>UE</w:t>
              </w:r>
            </w:ins>
          </w:p>
        </w:tc>
        <w:tc>
          <w:tcPr>
            <w:tcW w:w="1346" w:type="pct"/>
            <w:hideMark/>
          </w:tcPr>
          <w:p w14:paraId="6999EDC4" w14:textId="77777777" w:rsidR="007D7CD4" w:rsidRPr="00FC56D0" w:rsidRDefault="007D7CD4" w:rsidP="00FC56D0">
            <w:pPr>
              <w:keepNext/>
              <w:keepLines/>
              <w:overflowPunct w:val="0"/>
              <w:autoSpaceDE w:val="0"/>
              <w:autoSpaceDN w:val="0"/>
              <w:adjustRightInd w:val="0"/>
              <w:spacing w:after="0"/>
              <w:textAlignment w:val="baseline"/>
              <w:rPr>
                <w:ins w:id="9966" w:author="Stanley Mayalil" w:date="2022-11-09T16:54:00Z"/>
                <w:rFonts w:ascii="Arial" w:eastAsia="SimSun" w:hAnsi="Arial" w:cs="Arial"/>
                <w:sz w:val="18"/>
                <w:szCs w:val="18"/>
              </w:rPr>
            </w:pPr>
            <w:ins w:id="9967" w:author="Stanley Mayalil" w:date="2022-11-09T16:54:00Z">
              <w:r w:rsidRPr="00FC56D0">
                <w:rPr>
                  <w:rFonts w:ascii="Arial" w:hAnsi="Arial" w:cs="Arial"/>
                  <w:sz w:val="18"/>
                  <w:szCs w:val="18"/>
                </w:rPr>
                <w:t>The Terminal is powered on.</w:t>
              </w:r>
            </w:ins>
          </w:p>
        </w:tc>
        <w:tc>
          <w:tcPr>
            <w:tcW w:w="1823" w:type="pct"/>
          </w:tcPr>
          <w:p w14:paraId="51437110" w14:textId="77777777" w:rsidR="007D7CD4" w:rsidRPr="00FC56D0" w:rsidRDefault="007D7CD4" w:rsidP="00FC56D0">
            <w:pPr>
              <w:keepNext/>
              <w:keepLines/>
              <w:overflowPunct w:val="0"/>
              <w:autoSpaceDE w:val="0"/>
              <w:autoSpaceDN w:val="0"/>
              <w:adjustRightInd w:val="0"/>
              <w:spacing w:after="0"/>
              <w:textAlignment w:val="baseline"/>
              <w:rPr>
                <w:ins w:id="9968" w:author="Stanley Mayalil" w:date="2022-11-09T16:54:00Z"/>
                <w:rFonts w:ascii="Arial" w:eastAsia="SimSun" w:hAnsi="Arial" w:cs="Arial"/>
                <w:sz w:val="18"/>
                <w:szCs w:val="18"/>
              </w:rPr>
            </w:pPr>
          </w:p>
        </w:tc>
        <w:tc>
          <w:tcPr>
            <w:tcW w:w="421" w:type="pct"/>
          </w:tcPr>
          <w:p w14:paraId="23554C21" w14:textId="77777777" w:rsidR="007D7CD4" w:rsidRPr="00FC56D0" w:rsidRDefault="007D7CD4" w:rsidP="00FC56D0">
            <w:pPr>
              <w:keepNext/>
              <w:keepLines/>
              <w:overflowPunct w:val="0"/>
              <w:autoSpaceDE w:val="0"/>
              <w:autoSpaceDN w:val="0"/>
              <w:adjustRightInd w:val="0"/>
              <w:spacing w:after="0"/>
              <w:textAlignment w:val="baseline"/>
              <w:rPr>
                <w:ins w:id="9969" w:author="Stanley Mayalil" w:date="2022-11-09T16:54:00Z"/>
                <w:rFonts w:ascii="Arial" w:eastAsia="SimSun" w:hAnsi="Arial" w:cs="Arial"/>
                <w:sz w:val="18"/>
                <w:szCs w:val="18"/>
              </w:rPr>
            </w:pPr>
          </w:p>
        </w:tc>
        <w:tc>
          <w:tcPr>
            <w:tcW w:w="563" w:type="pct"/>
          </w:tcPr>
          <w:p w14:paraId="1A56553F" w14:textId="77777777" w:rsidR="007D7CD4" w:rsidRPr="00FC56D0" w:rsidRDefault="007D7CD4" w:rsidP="00FC56D0">
            <w:pPr>
              <w:keepNext/>
              <w:keepLines/>
              <w:overflowPunct w:val="0"/>
              <w:autoSpaceDE w:val="0"/>
              <w:autoSpaceDN w:val="0"/>
              <w:adjustRightInd w:val="0"/>
              <w:spacing w:after="0"/>
              <w:textAlignment w:val="baseline"/>
              <w:rPr>
                <w:ins w:id="9970" w:author="Stanley Mayalil" w:date="2022-11-09T16:54:00Z"/>
                <w:rFonts w:ascii="Arial" w:eastAsia="SimSun" w:hAnsi="Arial" w:cs="Arial"/>
                <w:sz w:val="18"/>
                <w:szCs w:val="18"/>
              </w:rPr>
            </w:pPr>
          </w:p>
        </w:tc>
      </w:tr>
      <w:tr w:rsidR="007D7CD4" w:rsidRPr="001556CF" w14:paraId="591895CC" w14:textId="77777777" w:rsidTr="007D7CD4">
        <w:trPr>
          <w:trHeight w:val="20"/>
          <w:ins w:id="9971" w:author="Stanley Mayalil" w:date="2022-11-09T16:54:00Z"/>
        </w:trPr>
        <w:tc>
          <w:tcPr>
            <w:tcW w:w="281" w:type="pct"/>
          </w:tcPr>
          <w:p w14:paraId="15490172" w14:textId="77777777" w:rsidR="007D7CD4" w:rsidRPr="00FC56D0" w:rsidRDefault="007D7CD4" w:rsidP="00FC56D0">
            <w:pPr>
              <w:keepNext/>
              <w:keepLines/>
              <w:overflowPunct w:val="0"/>
              <w:autoSpaceDE w:val="0"/>
              <w:autoSpaceDN w:val="0"/>
              <w:adjustRightInd w:val="0"/>
              <w:spacing w:after="0"/>
              <w:jc w:val="center"/>
              <w:textAlignment w:val="baseline"/>
              <w:rPr>
                <w:ins w:id="9972" w:author="Stanley Mayalil" w:date="2022-11-09T16:54:00Z"/>
                <w:rFonts w:ascii="Arial" w:eastAsia="SimSun" w:hAnsi="Arial" w:cs="Arial"/>
                <w:sz w:val="18"/>
                <w:szCs w:val="18"/>
                <w:lang w:eastAsia="ja-JP"/>
              </w:rPr>
            </w:pPr>
            <w:ins w:id="9973" w:author="Stanley Mayalil" w:date="2022-11-09T16:54:00Z">
              <w:r w:rsidRPr="00FC56D0">
                <w:rPr>
                  <w:rFonts w:ascii="Arial" w:eastAsia="SimSun" w:hAnsi="Arial" w:cs="Arial"/>
                  <w:sz w:val="18"/>
                  <w:szCs w:val="18"/>
                  <w:lang w:eastAsia="ja-JP"/>
                </w:rPr>
                <w:t>2</w:t>
              </w:r>
            </w:ins>
          </w:p>
        </w:tc>
        <w:tc>
          <w:tcPr>
            <w:tcW w:w="566" w:type="pct"/>
          </w:tcPr>
          <w:p w14:paraId="2CC93088" w14:textId="77777777" w:rsidR="007D7CD4" w:rsidRPr="00FC56D0" w:rsidRDefault="007D7CD4" w:rsidP="00FC56D0">
            <w:pPr>
              <w:keepNext/>
              <w:keepLines/>
              <w:overflowPunct w:val="0"/>
              <w:autoSpaceDE w:val="0"/>
              <w:autoSpaceDN w:val="0"/>
              <w:adjustRightInd w:val="0"/>
              <w:spacing w:after="0"/>
              <w:jc w:val="center"/>
              <w:textAlignment w:val="baseline"/>
              <w:rPr>
                <w:ins w:id="9974" w:author="Stanley Mayalil" w:date="2022-11-09T16:54:00Z"/>
                <w:rFonts w:ascii="Arial" w:eastAsia="SimSun" w:hAnsi="Arial" w:cs="Arial"/>
                <w:sz w:val="18"/>
                <w:szCs w:val="18"/>
                <w:lang w:eastAsia="ja-JP"/>
              </w:rPr>
            </w:pPr>
            <w:ins w:id="9975" w:author="Stanley Mayalil" w:date="2022-11-09T16:54:00Z">
              <w:r w:rsidRPr="00FC56D0">
                <w:rPr>
                  <w:rFonts w:ascii="Arial" w:eastAsia="SimSun" w:hAnsi="Arial" w:cs="Arial"/>
                  <w:sz w:val="18"/>
                  <w:szCs w:val="18"/>
                  <w:lang w:eastAsia="ja-JP"/>
                </w:rPr>
                <w:t>User &gt; UE</w:t>
              </w:r>
            </w:ins>
          </w:p>
        </w:tc>
        <w:tc>
          <w:tcPr>
            <w:tcW w:w="1346" w:type="pct"/>
          </w:tcPr>
          <w:p w14:paraId="3D579B23" w14:textId="77777777" w:rsidR="007D7CD4" w:rsidRPr="00FC56D0" w:rsidRDefault="007D7CD4" w:rsidP="00FC56D0">
            <w:pPr>
              <w:keepNext/>
              <w:keepLines/>
              <w:overflowPunct w:val="0"/>
              <w:autoSpaceDE w:val="0"/>
              <w:autoSpaceDN w:val="0"/>
              <w:adjustRightInd w:val="0"/>
              <w:spacing w:after="0"/>
              <w:textAlignment w:val="baseline"/>
              <w:rPr>
                <w:ins w:id="9976" w:author="Stanley Mayalil" w:date="2022-11-09T16:54:00Z"/>
                <w:rFonts w:ascii="Arial" w:eastAsia="SimSun" w:hAnsi="Arial" w:cs="Arial"/>
                <w:sz w:val="18"/>
                <w:szCs w:val="18"/>
              </w:rPr>
            </w:pPr>
            <w:ins w:id="9977" w:author="Stanley Mayalil" w:date="2022-11-09T16:54:00Z">
              <w:r w:rsidRPr="00FC56D0">
                <w:rPr>
                  <w:rFonts w:ascii="Arial" w:hAnsi="Arial" w:cs="Arial"/>
                  <w:sz w:val="18"/>
                  <w:szCs w:val="18"/>
                </w:rPr>
                <w:t>When the UE is in the "PIN check" mode, correct PIN shall be entered.</w:t>
              </w:r>
            </w:ins>
          </w:p>
        </w:tc>
        <w:tc>
          <w:tcPr>
            <w:tcW w:w="1823" w:type="pct"/>
          </w:tcPr>
          <w:p w14:paraId="64E75D5D" w14:textId="77777777" w:rsidR="007D7CD4" w:rsidRPr="00FC56D0" w:rsidRDefault="007D7CD4" w:rsidP="00FC56D0">
            <w:pPr>
              <w:keepNext/>
              <w:keepLines/>
              <w:overflowPunct w:val="0"/>
              <w:autoSpaceDE w:val="0"/>
              <w:autoSpaceDN w:val="0"/>
              <w:adjustRightInd w:val="0"/>
              <w:spacing w:after="0"/>
              <w:textAlignment w:val="baseline"/>
              <w:rPr>
                <w:ins w:id="9978" w:author="Stanley Mayalil" w:date="2022-11-09T16:54:00Z"/>
                <w:rFonts w:ascii="Arial" w:eastAsia="SimSun" w:hAnsi="Arial" w:cs="Arial"/>
                <w:sz w:val="18"/>
                <w:szCs w:val="18"/>
              </w:rPr>
            </w:pPr>
          </w:p>
        </w:tc>
        <w:tc>
          <w:tcPr>
            <w:tcW w:w="421" w:type="pct"/>
          </w:tcPr>
          <w:p w14:paraId="1AF595D9" w14:textId="77777777" w:rsidR="007D7CD4" w:rsidRPr="00FC56D0" w:rsidRDefault="007D7CD4" w:rsidP="00FC56D0">
            <w:pPr>
              <w:keepNext/>
              <w:keepLines/>
              <w:overflowPunct w:val="0"/>
              <w:autoSpaceDE w:val="0"/>
              <w:autoSpaceDN w:val="0"/>
              <w:adjustRightInd w:val="0"/>
              <w:spacing w:after="0"/>
              <w:textAlignment w:val="baseline"/>
              <w:rPr>
                <w:ins w:id="9979" w:author="Stanley Mayalil" w:date="2022-11-09T16:54:00Z"/>
                <w:rFonts w:ascii="Arial" w:eastAsia="SimSun" w:hAnsi="Arial" w:cs="Arial"/>
                <w:sz w:val="18"/>
                <w:szCs w:val="18"/>
              </w:rPr>
            </w:pPr>
          </w:p>
        </w:tc>
        <w:tc>
          <w:tcPr>
            <w:tcW w:w="563" w:type="pct"/>
          </w:tcPr>
          <w:p w14:paraId="5A82703C" w14:textId="77777777" w:rsidR="007D7CD4" w:rsidRPr="00FC56D0" w:rsidRDefault="007D7CD4" w:rsidP="00FC56D0">
            <w:pPr>
              <w:keepNext/>
              <w:keepLines/>
              <w:overflowPunct w:val="0"/>
              <w:autoSpaceDE w:val="0"/>
              <w:autoSpaceDN w:val="0"/>
              <w:adjustRightInd w:val="0"/>
              <w:spacing w:after="0"/>
              <w:textAlignment w:val="baseline"/>
              <w:rPr>
                <w:ins w:id="9980" w:author="Stanley Mayalil" w:date="2022-11-09T16:54:00Z"/>
                <w:rFonts w:ascii="Arial" w:eastAsia="SimSun" w:hAnsi="Arial" w:cs="Arial"/>
                <w:sz w:val="18"/>
                <w:szCs w:val="18"/>
              </w:rPr>
            </w:pPr>
          </w:p>
        </w:tc>
      </w:tr>
      <w:tr w:rsidR="007D7CD4" w:rsidRPr="001556CF" w14:paraId="11E1453F" w14:textId="77777777" w:rsidTr="007D7CD4">
        <w:trPr>
          <w:cantSplit/>
          <w:trHeight w:val="20"/>
          <w:ins w:id="9981" w:author="Stanley Mayalil" w:date="2022-11-09T16:54:00Z"/>
        </w:trPr>
        <w:tc>
          <w:tcPr>
            <w:tcW w:w="281" w:type="pct"/>
          </w:tcPr>
          <w:p w14:paraId="1F379172" w14:textId="77777777" w:rsidR="007D7CD4" w:rsidRPr="00FC56D0" w:rsidRDefault="007D7CD4" w:rsidP="00FC56D0">
            <w:pPr>
              <w:keepNext/>
              <w:keepLines/>
              <w:overflowPunct w:val="0"/>
              <w:autoSpaceDE w:val="0"/>
              <w:autoSpaceDN w:val="0"/>
              <w:adjustRightInd w:val="0"/>
              <w:spacing w:after="0"/>
              <w:jc w:val="center"/>
              <w:textAlignment w:val="baseline"/>
              <w:rPr>
                <w:ins w:id="9982" w:author="Stanley Mayalil" w:date="2022-11-09T16:54:00Z"/>
                <w:rFonts w:ascii="Arial" w:eastAsia="SimSun" w:hAnsi="Arial" w:cs="Arial"/>
                <w:sz w:val="18"/>
                <w:szCs w:val="18"/>
                <w:lang w:eastAsia="ja-JP"/>
              </w:rPr>
            </w:pPr>
            <w:ins w:id="9983" w:author="Stanley Mayalil" w:date="2022-11-09T16:54:00Z">
              <w:r w:rsidRPr="00FC56D0">
                <w:rPr>
                  <w:rFonts w:ascii="Arial" w:eastAsia="SimSun" w:hAnsi="Arial" w:cs="Arial"/>
                  <w:sz w:val="18"/>
                  <w:szCs w:val="18"/>
                  <w:lang w:eastAsia="ja-JP"/>
                </w:rPr>
                <w:t>3</w:t>
              </w:r>
            </w:ins>
          </w:p>
        </w:tc>
        <w:tc>
          <w:tcPr>
            <w:tcW w:w="566" w:type="pct"/>
          </w:tcPr>
          <w:p w14:paraId="31D39031" w14:textId="77777777" w:rsidR="007D7CD4" w:rsidRPr="00FC56D0" w:rsidRDefault="007D7CD4" w:rsidP="00FC56D0">
            <w:pPr>
              <w:keepNext/>
              <w:keepLines/>
              <w:overflowPunct w:val="0"/>
              <w:autoSpaceDE w:val="0"/>
              <w:autoSpaceDN w:val="0"/>
              <w:adjustRightInd w:val="0"/>
              <w:spacing w:after="0"/>
              <w:jc w:val="center"/>
              <w:textAlignment w:val="baseline"/>
              <w:rPr>
                <w:ins w:id="9984" w:author="Stanley Mayalil" w:date="2022-11-09T16:54:00Z"/>
                <w:rFonts w:ascii="Arial" w:eastAsia="SimSun" w:hAnsi="Arial" w:cs="Arial"/>
                <w:sz w:val="18"/>
                <w:szCs w:val="18"/>
                <w:lang w:eastAsia="ja-JP"/>
              </w:rPr>
            </w:pPr>
          </w:p>
        </w:tc>
        <w:tc>
          <w:tcPr>
            <w:tcW w:w="1346" w:type="pct"/>
          </w:tcPr>
          <w:p w14:paraId="1C4F701C" w14:textId="77777777" w:rsidR="007D7CD4" w:rsidRPr="00FC56D0" w:rsidRDefault="007D7CD4" w:rsidP="00FC56D0">
            <w:pPr>
              <w:keepNext/>
              <w:keepLines/>
              <w:overflowPunct w:val="0"/>
              <w:autoSpaceDE w:val="0"/>
              <w:autoSpaceDN w:val="0"/>
              <w:adjustRightInd w:val="0"/>
              <w:spacing w:after="0"/>
              <w:textAlignment w:val="baseline"/>
              <w:rPr>
                <w:ins w:id="9985" w:author="Stanley Mayalil" w:date="2022-11-09T16:54:00Z"/>
                <w:rFonts w:ascii="Arial" w:eastAsia="SimSun" w:hAnsi="Arial" w:cs="Arial"/>
                <w:sz w:val="18"/>
                <w:szCs w:val="18"/>
              </w:rPr>
            </w:pPr>
            <w:ins w:id="9986" w:author="Stanley Mayalil" w:date="2022-11-09T16:54:00Z">
              <w:r w:rsidRPr="00FC56D0">
                <w:rPr>
                  <w:rFonts w:ascii="Arial" w:hAnsi="Arial" w:cs="Arial"/>
                  <w:sz w:val="18"/>
                  <w:szCs w:val="18"/>
                </w:rPr>
                <w:t xml:space="preserve">The access to a PIN2 protected data field shall be performed (e.g. </w:t>
              </w:r>
              <w:commentRangeStart w:id="9987"/>
              <w:r w:rsidRPr="00FC56D0">
                <w:rPr>
                  <w:rFonts w:ascii="Arial" w:hAnsi="Arial" w:cs="Arial"/>
                  <w:sz w:val="18"/>
                  <w:szCs w:val="18"/>
                </w:rPr>
                <w:t>UPDATE FDN</w:t>
              </w:r>
              <w:commentRangeEnd w:id="9987"/>
              <w:r w:rsidRPr="00FC56D0">
                <w:rPr>
                  <w:rStyle w:val="CommentReference"/>
                  <w:rFonts w:ascii="Arial" w:hAnsi="Arial" w:cs="Arial"/>
                  <w:sz w:val="18"/>
                  <w:szCs w:val="18"/>
                </w:rPr>
                <w:commentReference w:id="9987"/>
              </w:r>
              <w:r w:rsidRPr="00FC56D0">
                <w:rPr>
                  <w:rFonts w:ascii="Arial" w:hAnsi="Arial" w:cs="Arial"/>
                  <w:sz w:val="18"/>
                  <w:szCs w:val="18"/>
                </w:rPr>
                <w:t>)</w:t>
              </w:r>
            </w:ins>
          </w:p>
        </w:tc>
        <w:tc>
          <w:tcPr>
            <w:tcW w:w="1823" w:type="pct"/>
          </w:tcPr>
          <w:p w14:paraId="2E8CA083" w14:textId="77777777" w:rsidR="007D7CD4" w:rsidRPr="00FC56D0" w:rsidRDefault="007D7CD4" w:rsidP="00FC56D0">
            <w:pPr>
              <w:keepNext/>
              <w:keepLines/>
              <w:overflowPunct w:val="0"/>
              <w:autoSpaceDE w:val="0"/>
              <w:autoSpaceDN w:val="0"/>
              <w:adjustRightInd w:val="0"/>
              <w:spacing w:after="0"/>
              <w:textAlignment w:val="baseline"/>
              <w:rPr>
                <w:ins w:id="9988" w:author="Stanley Mayalil" w:date="2022-11-09T16:54:00Z"/>
                <w:rFonts w:ascii="Arial" w:eastAsia="SimSun" w:hAnsi="Arial" w:cs="Arial"/>
                <w:sz w:val="18"/>
                <w:szCs w:val="18"/>
              </w:rPr>
            </w:pPr>
          </w:p>
        </w:tc>
        <w:tc>
          <w:tcPr>
            <w:tcW w:w="421" w:type="pct"/>
          </w:tcPr>
          <w:p w14:paraId="63F6A039" w14:textId="77777777" w:rsidR="007D7CD4" w:rsidRPr="00FC56D0" w:rsidRDefault="007D7CD4" w:rsidP="00FC56D0">
            <w:pPr>
              <w:keepNext/>
              <w:keepLines/>
              <w:overflowPunct w:val="0"/>
              <w:autoSpaceDE w:val="0"/>
              <w:autoSpaceDN w:val="0"/>
              <w:adjustRightInd w:val="0"/>
              <w:spacing w:after="0"/>
              <w:textAlignment w:val="baseline"/>
              <w:rPr>
                <w:ins w:id="9989" w:author="Stanley Mayalil" w:date="2022-11-09T16:54:00Z"/>
                <w:rFonts w:ascii="Arial" w:eastAsia="SimSun" w:hAnsi="Arial" w:cs="Arial"/>
                <w:sz w:val="18"/>
                <w:szCs w:val="18"/>
              </w:rPr>
            </w:pPr>
          </w:p>
        </w:tc>
        <w:tc>
          <w:tcPr>
            <w:tcW w:w="563" w:type="pct"/>
          </w:tcPr>
          <w:p w14:paraId="076D945C" w14:textId="77777777" w:rsidR="007D7CD4" w:rsidRPr="00FC56D0" w:rsidRDefault="007D7CD4" w:rsidP="00FC56D0">
            <w:pPr>
              <w:keepNext/>
              <w:keepLines/>
              <w:overflowPunct w:val="0"/>
              <w:autoSpaceDE w:val="0"/>
              <w:autoSpaceDN w:val="0"/>
              <w:adjustRightInd w:val="0"/>
              <w:spacing w:after="0"/>
              <w:textAlignment w:val="baseline"/>
              <w:rPr>
                <w:ins w:id="9990" w:author="Stanley Mayalil" w:date="2022-11-09T16:54:00Z"/>
                <w:rFonts w:ascii="Arial" w:eastAsia="SimSun" w:hAnsi="Arial" w:cs="Arial"/>
                <w:sz w:val="18"/>
                <w:szCs w:val="18"/>
              </w:rPr>
            </w:pPr>
          </w:p>
        </w:tc>
      </w:tr>
      <w:tr w:rsidR="007D7CD4" w:rsidRPr="001556CF" w14:paraId="1EFEA7D1" w14:textId="77777777" w:rsidTr="007D7CD4">
        <w:trPr>
          <w:cantSplit/>
          <w:trHeight w:val="20"/>
          <w:ins w:id="9991" w:author="Stanley Mayalil" w:date="2022-11-09T16:54:00Z"/>
        </w:trPr>
        <w:tc>
          <w:tcPr>
            <w:tcW w:w="281" w:type="pct"/>
            <w:vMerge w:val="restart"/>
          </w:tcPr>
          <w:p w14:paraId="0A2A41BB" w14:textId="77777777" w:rsidR="007D7CD4" w:rsidRPr="00FC56D0" w:rsidRDefault="007D7CD4" w:rsidP="00FC56D0">
            <w:pPr>
              <w:keepNext/>
              <w:keepLines/>
              <w:overflowPunct w:val="0"/>
              <w:autoSpaceDE w:val="0"/>
              <w:autoSpaceDN w:val="0"/>
              <w:adjustRightInd w:val="0"/>
              <w:spacing w:after="0"/>
              <w:jc w:val="center"/>
              <w:textAlignment w:val="baseline"/>
              <w:rPr>
                <w:ins w:id="9992" w:author="Stanley Mayalil" w:date="2022-11-09T16:54:00Z"/>
                <w:rFonts w:ascii="Arial" w:eastAsia="SimSun" w:hAnsi="Arial" w:cs="Arial"/>
                <w:sz w:val="18"/>
                <w:szCs w:val="18"/>
                <w:lang w:eastAsia="ja-JP"/>
              </w:rPr>
            </w:pPr>
            <w:ins w:id="9993" w:author="Stanley Mayalil" w:date="2022-11-09T16:54:00Z">
              <w:r w:rsidRPr="00FC56D0">
                <w:rPr>
                  <w:rFonts w:ascii="Arial" w:eastAsia="SimSun" w:hAnsi="Arial" w:cs="Arial"/>
                  <w:sz w:val="18"/>
                  <w:szCs w:val="18"/>
                  <w:lang w:eastAsia="ja-JP"/>
                </w:rPr>
                <w:t>4</w:t>
              </w:r>
            </w:ins>
          </w:p>
        </w:tc>
        <w:tc>
          <w:tcPr>
            <w:tcW w:w="566" w:type="pct"/>
          </w:tcPr>
          <w:p w14:paraId="12284D1F" w14:textId="77777777" w:rsidR="007D7CD4" w:rsidRPr="00FC56D0" w:rsidRDefault="007D7CD4" w:rsidP="00FC56D0">
            <w:pPr>
              <w:keepNext/>
              <w:keepLines/>
              <w:overflowPunct w:val="0"/>
              <w:autoSpaceDE w:val="0"/>
              <w:autoSpaceDN w:val="0"/>
              <w:adjustRightInd w:val="0"/>
              <w:spacing w:after="0"/>
              <w:jc w:val="center"/>
              <w:textAlignment w:val="baseline"/>
              <w:rPr>
                <w:ins w:id="9994" w:author="Stanley Mayalil" w:date="2022-11-09T16:54:00Z"/>
                <w:rFonts w:ascii="Arial" w:eastAsia="SimSun" w:hAnsi="Arial" w:cs="Arial"/>
                <w:sz w:val="18"/>
                <w:szCs w:val="18"/>
                <w:lang w:eastAsia="ja-JP"/>
              </w:rPr>
            </w:pPr>
          </w:p>
        </w:tc>
        <w:tc>
          <w:tcPr>
            <w:tcW w:w="1346" w:type="pct"/>
          </w:tcPr>
          <w:p w14:paraId="2F235BDB" w14:textId="061D1EAE" w:rsidR="007D7CD4" w:rsidRPr="00FC56D0" w:rsidRDefault="007D7CD4" w:rsidP="00FC56D0">
            <w:pPr>
              <w:keepNext/>
              <w:keepLines/>
              <w:overflowPunct w:val="0"/>
              <w:autoSpaceDE w:val="0"/>
              <w:autoSpaceDN w:val="0"/>
              <w:adjustRightInd w:val="0"/>
              <w:spacing w:after="0"/>
              <w:textAlignment w:val="baseline"/>
              <w:rPr>
                <w:ins w:id="9995" w:author="Stanley Mayalil" w:date="2022-11-09T16:54:00Z"/>
                <w:rFonts w:ascii="Arial" w:eastAsia="SimSun" w:hAnsi="Arial" w:cs="Arial"/>
                <w:sz w:val="18"/>
                <w:szCs w:val="18"/>
              </w:rPr>
            </w:pPr>
            <w:ins w:id="9996" w:author="Stanley Mayalil" w:date="2022-11-09T16:54:00Z">
              <w:r w:rsidRPr="00FC56D0">
                <w:rPr>
                  <w:rFonts w:ascii="Arial" w:hAnsi="Arial" w:cs="Arial"/>
                  <w:sz w:val="18"/>
                  <w:szCs w:val="18"/>
                </w:rPr>
                <w:t>When the UE is in the "PIN2 check" mode, the sequence "</w:t>
              </w:r>
              <w:r>
                <w:rPr>
                  <w:rFonts w:ascii="Arial" w:hAnsi="Arial" w:cs="Arial"/>
                  <w:sz w:val="18"/>
                  <w:szCs w:val="18"/>
                </w:rPr>
                <w:t>9753</w:t>
              </w:r>
              <w:r w:rsidRPr="00FC56D0">
                <w:rPr>
                  <w:rFonts w:ascii="Arial" w:hAnsi="Arial" w:cs="Arial"/>
                  <w:sz w:val="18"/>
                  <w:szCs w:val="18"/>
                </w:rPr>
                <w:t>#" shall be entered.</w:t>
              </w:r>
            </w:ins>
          </w:p>
        </w:tc>
        <w:tc>
          <w:tcPr>
            <w:tcW w:w="1823" w:type="pct"/>
          </w:tcPr>
          <w:p w14:paraId="7A879FDF" w14:textId="77777777" w:rsidR="007D7CD4" w:rsidRPr="00FC56D0" w:rsidRDefault="007D7CD4" w:rsidP="00FC56D0">
            <w:pPr>
              <w:keepNext/>
              <w:keepLines/>
              <w:overflowPunct w:val="0"/>
              <w:autoSpaceDE w:val="0"/>
              <w:autoSpaceDN w:val="0"/>
              <w:adjustRightInd w:val="0"/>
              <w:spacing w:after="0"/>
              <w:textAlignment w:val="baseline"/>
              <w:rPr>
                <w:ins w:id="9997" w:author="Stanley Mayalil" w:date="2022-11-09T16:54:00Z"/>
                <w:rFonts w:ascii="Arial" w:eastAsia="SimSun" w:hAnsi="Arial" w:cs="Arial"/>
                <w:sz w:val="18"/>
                <w:szCs w:val="18"/>
              </w:rPr>
            </w:pPr>
          </w:p>
        </w:tc>
        <w:tc>
          <w:tcPr>
            <w:tcW w:w="421" w:type="pct"/>
          </w:tcPr>
          <w:p w14:paraId="400D1A82" w14:textId="77777777" w:rsidR="007D7CD4" w:rsidRPr="00FC56D0" w:rsidRDefault="007D7CD4" w:rsidP="00FC56D0">
            <w:pPr>
              <w:keepNext/>
              <w:keepLines/>
              <w:overflowPunct w:val="0"/>
              <w:autoSpaceDE w:val="0"/>
              <w:autoSpaceDN w:val="0"/>
              <w:adjustRightInd w:val="0"/>
              <w:spacing w:after="0"/>
              <w:textAlignment w:val="baseline"/>
              <w:rPr>
                <w:ins w:id="9998" w:author="Stanley Mayalil" w:date="2022-11-09T16:54:00Z"/>
                <w:rFonts w:ascii="Arial" w:eastAsia="SimSun" w:hAnsi="Arial" w:cs="Arial"/>
                <w:sz w:val="18"/>
                <w:szCs w:val="18"/>
              </w:rPr>
            </w:pPr>
          </w:p>
        </w:tc>
        <w:tc>
          <w:tcPr>
            <w:tcW w:w="563" w:type="pct"/>
          </w:tcPr>
          <w:p w14:paraId="51BEC7AA" w14:textId="77777777" w:rsidR="007D7CD4" w:rsidRPr="00FC56D0" w:rsidRDefault="007D7CD4" w:rsidP="00FC56D0">
            <w:pPr>
              <w:keepNext/>
              <w:keepLines/>
              <w:overflowPunct w:val="0"/>
              <w:autoSpaceDE w:val="0"/>
              <w:autoSpaceDN w:val="0"/>
              <w:adjustRightInd w:val="0"/>
              <w:spacing w:after="0"/>
              <w:textAlignment w:val="baseline"/>
              <w:rPr>
                <w:ins w:id="9999" w:author="Stanley Mayalil" w:date="2022-11-09T16:54:00Z"/>
                <w:rFonts w:ascii="Arial" w:eastAsia="SimSun" w:hAnsi="Arial" w:cs="Arial"/>
                <w:sz w:val="18"/>
                <w:szCs w:val="18"/>
              </w:rPr>
            </w:pPr>
          </w:p>
        </w:tc>
      </w:tr>
      <w:tr w:rsidR="007D7CD4" w:rsidRPr="001556CF" w14:paraId="5918CCC6" w14:textId="77777777" w:rsidTr="007D7CD4">
        <w:trPr>
          <w:cantSplit/>
          <w:trHeight w:val="20"/>
          <w:ins w:id="10000" w:author="Stanley Mayalil" w:date="2022-11-09T16:54:00Z"/>
        </w:trPr>
        <w:tc>
          <w:tcPr>
            <w:tcW w:w="281" w:type="pct"/>
            <w:vMerge/>
          </w:tcPr>
          <w:p w14:paraId="2A78B559" w14:textId="77777777" w:rsidR="007D7CD4" w:rsidRPr="00FC56D0" w:rsidRDefault="007D7CD4" w:rsidP="00FC56D0">
            <w:pPr>
              <w:keepNext/>
              <w:keepLines/>
              <w:overflowPunct w:val="0"/>
              <w:autoSpaceDE w:val="0"/>
              <w:autoSpaceDN w:val="0"/>
              <w:adjustRightInd w:val="0"/>
              <w:spacing w:after="0"/>
              <w:jc w:val="center"/>
              <w:textAlignment w:val="baseline"/>
              <w:rPr>
                <w:ins w:id="10001" w:author="Stanley Mayalil" w:date="2022-11-09T16:54:00Z"/>
                <w:rFonts w:ascii="Arial" w:eastAsia="SimSun" w:hAnsi="Arial" w:cs="Arial"/>
                <w:sz w:val="18"/>
                <w:szCs w:val="18"/>
                <w:lang w:eastAsia="ja-JP"/>
              </w:rPr>
            </w:pPr>
          </w:p>
        </w:tc>
        <w:tc>
          <w:tcPr>
            <w:tcW w:w="566" w:type="pct"/>
          </w:tcPr>
          <w:p w14:paraId="73D1E88D" w14:textId="77777777" w:rsidR="007D7CD4" w:rsidRPr="00FC56D0" w:rsidRDefault="007D7CD4" w:rsidP="00FC56D0">
            <w:pPr>
              <w:keepNext/>
              <w:keepLines/>
              <w:overflowPunct w:val="0"/>
              <w:autoSpaceDE w:val="0"/>
              <w:autoSpaceDN w:val="0"/>
              <w:adjustRightInd w:val="0"/>
              <w:spacing w:after="0"/>
              <w:jc w:val="center"/>
              <w:textAlignment w:val="baseline"/>
              <w:rPr>
                <w:ins w:id="10002" w:author="Stanley Mayalil" w:date="2022-11-09T16:54:00Z"/>
                <w:rFonts w:ascii="Arial" w:eastAsia="SimSun" w:hAnsi="Arial" w:cs="Arial"/>
                <w:sz w:val="18"/>
                <w:szCs w:val="18"/>
                <w:lang w:eastAsia="ja-JP"/>
              </w:rPr>
            </w:pPr>
            <w:ins w:id="10003" w:author="Stanley Mayalil" w:date="2022-11-09T16:54:00Z">
              <w:r w:rsidRPr="00FC56D0">
                <w:rPr>
                  <w:rFonts w:ascii="Arial" w:eastAsia="SimSun" w:hAnsi="Arial" w:cs="Arial"/>
                  <w:sz w:val="18"/>
                  <w:szCs w:val="18"/>
                  <w:lang w:eastAsia="ja-JP"/>
                </w:rPr>
                <w:t xml:space="preserve">UE </w:t>
              </w:r>
            </w:ins>
          </w:p>
        </w:tc>
        <w:tc>
          <w:tcPr>
            <w:tcW w:w="1346" w:type="pct"/>
          </w:tcPr>
          <w:p w14:paraId="56D36587" w14:textId="77777777" w:rsidR="007D7CD4" w:rsidRPr="00FC56D0" w:rsidRDefault="007D7CD4" w:rsidP="00FC56D0">
            <w:pPr>
              <w:keepNext/>
              <w:keepLines/>
              <w:overflowPunct w:val="0"/>
              <w:autoSpaceDE w:val="0"/>
              <w:autoSpaceDN w:val="0"/>
              <w:adjustRightInd w:val="0"/>
              <w:spacing w:after="0"/>
              <w:textAlignment w:val="baseline"/>
              <w:rPr>
                <w:ins w:id="10004" w:author="Stanley Mayalil" w:date="2022-11-09T16:54:00Z"/>
                <w:rFonts w:ascii="Arial" w:eastAsia="SimSun" w:hAnsi="Arial" w:cs="Arial"/>
                <w:sz w:val="18"/>
                <w:szCs w:val="18"/>
              </w:rPr>
            </w:pPr>
            <w:ins w:id="10005" w:author="Stanley Mayalil" w:date="2022-11-09T16:54:00Z">
              <w:r w:rsidRPr="00FC56D0">
                <w:rPr>
                  <w:rFonts w:ascii="Arial" w:eastAsia="SimSun" w:hAnsi="Arial" w:cs="Arial"/>
                  <w:sz w:val="18"/>
                  <w:szCs w:val="18"/>
                </w:rPr>
                <w:t>VERIFY PIN</w:t>
              </w:r>
            </w:ins>
          </w:p>
        </w:tc>
        <w:tc>
          <w:tcPr>
            <w:tcW w:w="1823" w:type="pct"/>
          </w:tcPr>
          <w:p w14:paraId="06EAD313" w14:textId="77777777" w:rsidR="007D7CD4" w:rsidRPr="00FC56D0" w:rsidRDefault="007D7CD4" w:rsidP="00FC56D0">
            <w:pPr>
              <w:keepNext/>
              <w:keepLines/>
              <w:overflowPunct w:val="0"/>
              <w:autoSpaceDE w:val="0"/>
              <w:autoSpaceDN w:val="0"/>
              <w:adjustRightInd w:val="0"/>
              <w:spacing w:after="0"/>
              <w:textAlignment w:val="baseline"/>
              <w:rPr>
                <w:ins w:id="10006" w:author="Stanley Mayalil" w:date="2022-11-09T16:54:00Z"/>
                <w:rFonts w:ascii="Arial" w:eastAsia="SimSun" w:hAnsi="Arial" w:cs="Arial"/>
                <w:sz w:val="18"/>
                <w:szCs w:val="18"/>
              </w:rPr>
            </w:pPr>
            <w:ins w:id="10007" w:author="Stanley Mayalil" w:date="2022-11-09T16:54:00Z">
              <w:r w:rsidRPr="00FC56D0">
                <w:rPr>
                  <w:rFonts w:ascii="Arial" w:eastAsia="SimSun" w:hAnsi="Arial" w:cs="Arial"/>
                  <w:sz w:val="18"/>
                  <w:szCs w:val="18"/>
                </w:rPr>
                <w:t xml:space="preserve"> This is verificable if A2/x is supported, else skip this verification</w:t>
              </w:r>
            </w:ins>
          </w:p>
        </w:tc>
        <w:tc>
          <w:tcPr>
            <w:tcW w:w="421" w:type="pct"/>
          </w:tcPr>
          <w:p w14:paraId="79B02A02" w14:textId="77777777" w:rsidR="007D7CD4" w:rsidRPr="00FC56D0" w:rsidRDefault="007D7CD4" w:rsidP="00FC56D0">
            <w:pPr>
              <w:keepNext/>
              <w:keepLines/>
              <w:overflowPunct w:val="0"/>
              <w:autoSpaceDE w:val="0"/>
              <w:autoSpaceDN w:val="0"/>
              <w:adjustRightInd w:val="0"/>
              <w:spacing w:after="0"/>
              <w:textAlignment w:val="baseline"/>
              <w:rPr>
                <w:ins w:id="10008" w:author="Stanley Mayalil" w:date="2022-11-09T16:54:00Z"/>
                <w:rFonts w:ascii="Arial" w:eastAsia="SimSun" w:hAnsi="Arial" w:cs="Arial"/>
                <w:sz w:val="18"/>
                <w:szCs w:val="18"/>
              </w:rPr>
            </w:pPr>
            <w:ins w:id="10009" w:author="Stanley Mayalil" w:date="2022-11-09T16:54:00Z">
              <w:r w:rsidRPr="00FC56D0">
                <w:rPr>
                  <w:rFonts w:ascii="Arial" w:eastAsia="SimSun" w:hAnsi="Arial" w:cs="Arial"/>
                  <w:sz w:val="18"/>
                  <w:szCs w:val="18"/>
                </w:rPr>
                <w:t>CR</w:t>
              </w:r>
              <w:r w:rsidRPr="00FC56D0">
                <w:rPr>
                  <w:rFonts w:ascii="Arial" w:eastAsia="SimSun" w:hAnsi="Arial" w:cs="Arial"/>
                  <w:sz w:val="18"/>
                  <w:szCs w:val="18"/>
                </w:rPr>
                <w:t>1</w:t>
              </w:r>
            </w:ins>
          </w:p>
        </w:tc>
        <w:tc>
          <w:tcPr>
            <w:tcW w:w="563" w:type="pct"/>
          </w:tcPr>
          <w:p w14:paraId="76489213" w14:textId="77777777" w:rsidR="007D7CD4" w:rsidRPr="00FC56D0" w:rsidRDefault="007D7CD4" w:rsidP="00FC56D0">
            <w:pPr>
              <w:keepNext/>
              <w:keepLines/>
              <w:overflowPunct w:val="0"/>
              <w:autoSpaceDE w:val="0"/>
              <w:autoSpaceDN w:val="0"/>
              <w:adjustRightInd w:val="0"/>
              <w:spacing w:after="0"/>
              <w:textAlignment w:val="baseline"/>
              <w:rPr>
                <w:ins w:id="10010" w:author="Stanley Mayalil" w:date="2022-11-09T16:54:00Z"/>
                <w:rFonts w:ascii="Arial" w:eastAsia="SimSun" w:hAnsi="Arial" w:cs="Arial"/>
                <w:sz w:val="18"/>
                <w:szCs w:val="18"/>
              </w:rPr>
            </w:pPr>
            <w:ins w:id="10011" w:author="Stanley Mayalil" w:date="2022-11-09T16:54:00Z">
              <w:r w:rsidRPr="00FC56D0">
                <w:rPr>
                  <w:rFonts w:ascii="Arial" w:eastAsia="SimSun" w:hAnsi="Arial" w:cs="Arial"/>
                  <w:sz w:val="18"/>
                  <w:szCs w:val="18"/>
                </w:rPr>
                <w:t>A.2/</w:t>
              </w:r>
              <w:r>
                <w:rPr>
                  <w:rFonts w:ascii="Arial" w:eastAsia="SimSun" w:hAnsi="Arial" w:cs="Arial"/>
                  <w:sz w:val="18"/>
                  <w:szCs w:val="18"/>
                </w:rPr>
                <w:t>1</w:t>
              </w:r>
              <w:r w:rsidRPr="00FC56D0">
                <w:rPr>
                  <w:rFonts w:ascii="Arial" w:eastAsia="SimSun" w:hAnsi="Arial" w:cs="Arial"/>
                  <w:sz w:val="18"/>
                  <w:szCs w:val="18"/>
                </w:rPr>
                <w:t xml:space="preserve"> OR A2/</w:t>
              </w:r>
              <w:r>
                <w:rPr>
                  <w:rFonts w:ascii="Arial" w:eastAsia="SimSun" w:hAnsi="Arial" w:cs="Arial"/>
                  <w:sz w:val="18"/>
                  <w:szCs w:val="18"/>
                </w:rPr>
                <w:t>2</w:t>
              </w:r>
            </w:ins>
          </w:p>
        </w:tc>
      </w:tr>
      <w:tr w:rsidR="007D7CD4" w:rsidRPr="001556CF" w14:paraId="526598B1" w14:textId="77777777" w:rsidTr="007D7CD4">
        <w:trPr>
          <w:cantSplit/>
          <w:trHeight w:val="20"/>
          <w:ins w:id="10012" w:author="Stanley Mayalil" w:date="2022-11-09T16:54:00Z"/>
        </w:trPr>
        <w:tc>
          <w:tcPr>
            <w:tcW w:w="281" w:type="pct"/>
            <w:vMerge/>
          </w:tcPr>
          <w:p w14:paraId="2774BB19" w14:textId="77777777" w:rsidR="007D7CD4" w:rsidRPr="00FC56D0" w:rsidRDefault="007D7CD4" w:rsidP="00FC56D0">
            <w:pPr>
              <w:keepNext/>
              <w:keepLines/>
              <w:overflowPunct w:val="0"/>
              <w:autoSpaceDE w:val="0"/>
              <w:autoSpaceDN w:val="0"/>
              <w:adjustRightInd w:val="0"/>
              <w:spacing w:after="0"/>
              <w:jc w:val="center"/>
              <w:textAlignment w:val="baseline"/>
              <w:rPr>
                <w:ins w:id="10013" w:author="Stanley Mayalil" w:date="2022-11-09T16:54:00Z"/>
                <w:rFonts w:ascii="Arial" w:eastAsia="SimSun" w:hAnsi="Arial" w:cs="Arial"/>
                <w:sz w:val="18"/>
                <w:szCs w:val="18"/>
                <w:lang w:eastAsia="ja-JP"/>
              </w:rPr>
            </w:pPr>
          </w:p>
        </w:tc>
        <w:tc>
          <w:tcPr>
            <w:tcW w:w="566" w:type="pct"/>
          </w:tcPr>
          <w:p w14:paraId="443A6887" w14:textId="77777777" w:rsidR="007D7CD4" w:rsidRPr="00FC56D0" w:rsidRDefault="007D7CD4" w:rsidP="00FC56D0">
            <w:pPr>
              <w:keepNext/>
              <w:keepLines/>
              <w:overflowPunct w:val="0"/>
              <w:autoSpaceDE w:val="0"/>
              <w:autoSpaceDN w:val="0"/>
              <w:adjustRightInd w:val="0"/>
              <w:spacing w:after="0"/>
              <w:jc w:val="center"/>
              <w:textAlignment w:val="baseline"/>
              <w:rPr>
                <w:ins w:id="10014" w:author="Stanley Mayalil" w:date="2022-11-09T16:54:00Z"/>
                <w:rFonts w:ascii="Arial" w:eastAsia="SimSun" w:hAnsi="Arial" w:cs="Arial"/>
                <w:sz w:val="18"/>
                <w:szCs w:val="18"/>
                <w:lang w:eastAsia="ja-JP"/>
              </w:rPr>
            </w:pPr>
            <w:ins w:id="10015" w:author="Stanley Mayalil" w:date="2022-11-09T16:54:00Z">
              <w:r w:rsidRPr="005B4EA2">
                <w:rPr>
                  <w:rFonts w:ascii="Arial" w:eastAsia="SimSun" w:hAnsi="Arial" w:cs="Arial"/>
                  <w:sz w:val="18"/>
                  <w:szCs w:val="18"/>
                  <w:lang w:eastAsia="ja-JP"/>
                </w:rPr>
                <w:t>UE &gt; User</w:t>
              </w:r>
            </w:ins>
          </w:p>
        </w:tc>
        <w:tc>
          <w:tcPr>
            <w:tcW w:w="1346" w:type="pct"/>
          </w:tcPr>
          <w:p w14:paraId="0FC8D099" w14:textId="77777777" w:rsidR="007D7CD4" w:rsidRPr="00FC56D0" w:rsidRDefault="007D7CD4" w:rsidP="00FC56D0">
            <w:pPr>
              <w:keepNext/>
              <w:keepLines/>
              <w:overflowPunct w:val="0"/>
              <w:autoSpaceDE w:val="0"/>
              <w:autoSpaceDN w:val="0"/>
              <w:adjustRightInd w:val="0"/>
              <w:spacing w:after="0"/>
              <w:textAlignment w:val="baseline"/>
              <w:rPr>
                <w:ins w:id="10016" w:author="Stanley Mayalil" w:date="2022-11-09T16:54:00Z"/>
                <w:rFonts w:ascii="Arial" w:eastAsia="SimSun" w:hAnsi="Arial" w:cs="Arial"/>
                <w:sz w:val="18"/>
                <w:szCs w:val="18"/>
              </w:rPr>
            </w:pPr>
            <w:ins w:id="10017" w:author="Stanley Mayalil" w:date="2022-11-09T16:54:00Z">
              <w:r w:rsidRPr="00FC56D0">
                <w:rPr>
                  <w:rFonts w:ascii="Arial" w:hAnsi="Arial" w:cs="Arial"/>
                  <w:sz w:val="18"/>
                  <w:szCs w:val="18"/>
                  <w:lang w:val="en-US" w:eastAsia="en-GB"/>
                </w:rPr>
                <w:t>An indication is given to the user showing whether this procedure was successful</w:t>
              </w:r>
            </w:ins>
          </w:p>
        </w:tc>
        <w:tc>
          <w:tcPr>
            <w:tcW w:w="1823" w:type="pct"/>
          </w:tcPr>
          <w:p w14:paraId="25F730FC" w14:textId="77777777" w:rsidR="007D7CD4" w:rsidRPr="00FC56D0" w:rsidRDefault="007D7CD4" w:rsidP="00FC56D0">
            <w:pPr>
              <w:keepNext/>
              <w:keepLines/>
              <w:overflowPunct w:val="0"/>
              <w:autoSpaceDE w:val="0"/>
              <w:autoSpaceDN w:val="0"/>
              <w:adjustRightInd w:val="0"/>
              <w:spacing w:after="0"/>
              <w:textAlignment w:val="baseline"/>
              <w:rPr>
                <w:ins w:id="10018" w:author="Stanley Mayalil" w:date="2022-11-09T16:54:00Z"/>
                <w:rFonts w:ascii="Arial" w:eastAsia="SimSun" w:hAnsi="Arial" w:cs="Arial"/>
                <w:sz w:val="18"/>
                <w:szCs w:val="18"/>
              </w:rPr>
            </w:pPr>
            <w:ins w:id="10019" w:author="Stanley Mayalil" w:date="2022-11-09T16:54:00Z">
              <w:r>
                <w:rPr>
                  <w:rFonts w:ascii="Arial" w:eastAsia="SimSun" w:hAnsi="Arial" w:cs="Arial"/>
                  <w:sz w:val="18"/>
                  <w:szCs w:val="18"/>
                </w:rPr>
                <w:t>This procedure shall be successfull</w:t>
              </w:r>
            </w:ins>
          </w:p>
        </w:tc>
        <w:tc>
          <w:tcPr>
            <w:tcW w:w="421" w:type="pct"/>
          </w:tcPr>
          <w:p w14:paraId="171EFE41" w14:textId="77777777" w:rsidR="007D7CD4" w:rsidRPr="00FC56D0" w:rsidRDefault="007D7CD4" w:rsidP="00FC56D0">
            <w:pPr>
              <w:keepNext/>
              <w:keepLines/>
              <w:overflowPunct w:val="0"/>
              <w:autoSpaceDE w:val="0"/>
              <w:autoSpaceDN w:val="0"/>
              <w:adjustRightInd w:val="0"/>
              <w:spacing w:after="0"/>
              <w:textAlignment w:val="baseline"/>
              <w:rPr>
                <w:ins w:id="10020" w:author="Stanley Mayalil" w:date="2022-11-09T16:54:00Z"/>
                <w:rFonts w:ascii="Arial" w:eastAsia="SimSun" w:hAnsi="Arial" w:cs="Arial"/>
                <w:sz w:val="18"/>
                <w:szCs w:val="18"/>
              </w:rPr>
            </w:pPr>
            <w:ins w:id="10021" w:author="Stanley Mayalil" w:date="2022-11-09T16:54:00Z">
              <w:r w:rsidRPr="00FC56D0">
                <w:rPr>
                  <w:rFonts w:ascii="Arial" w:eastAsia="SimSun" w:hAnsi="Arial" w:cs="Arial"/>
                  <w:sz w:val="18"/>
                  <w:szCs w:val="18"/>
                </w:rPr>
                <w:t>CR</w:t>
              </w:r>
              <w:r w:rsidRPr="00FC56D0">
                <w:rPr>
                  <w:rFonts w:ascii="Arial" w:eastAsia="SimSun" w:hAnsi="Arial" w:cs="Arial"/>
                  <w:sz w:val="18"/>
                  <w:szCs w:val="18"/>
                </w:rPr>
                <w:t>2</w:t>
              </w:r>
            </w:ins>
          </w:p>
        </w:tc>
        <w:tc>
          <w:tcPr>
            <w:tcW w:w="563" w:type="pct"/>
          </w:tcPr>
          <w:p w14:paraId="1B0CBAC3" w14:textId="77777777" w:rsidR="007D7CD4" w:rsidRPr="00FC56D0" w:rsidRDefault="007D7CD4" w:rsidP="00FC56D0">
            <w:pPr>
              <w:keepNext/>
              <w:keepLines/>
              <w:overflowPunct w:val="0"/>
              <w:autoSpaceDE w:val="0"/>
              <w:autoSpaceDN w:val="0"/>
              <w:adjustRightInd w:val="0"/>
              <w:spacing w:after="0"/>
              <w:textAlignment w:val="baseline"/>
              <w:rPr>
                <w:ins w:id="10022" w:author="Stanley Mayalil" w:date="2022-11-09T16:54:00Z"/>
                <w:rFonts w:ascii="Arial" w:eastAsia="SimSun" w:hAnsi="Arial" w:cs="Arial"/>
                <w:sz w:val="18"/>
                <w:szCs w:val="18"/>
              </w:rPr>
            </w:pPr>
          </w:p>
        </w:tc>
      </w:tr>
    </w:tbl>
    <w:p w14:paraId="44278956" w14:textId="6C92CE24" w:rsidR="003D6699" w:rsidRPr="00175108" w:rsidRDefault="003D6699" w:rsidP="003D6699">
      <w:pPr>
        <w:pStyle w:val="B10"/>
        <w:rPr>
          <w:ins w:id="10023" w:author="Stanley Mayalil" w:date="2022-09-30T14:16:00Z"/>
        </w:rPr>
      </w:pPr>
    </w:p>
    <w:p w14:paraId="3BCC8CCC" w14:textId="77777777" w:rsidR="003D6699" w:rsidRPr="00175108" w:rsidRDefault="003D6699" w:rsidP="003D6699">
      <w:pPr>
        <w:pStyle w:val="Heading4"/>
        <w:rPr>
          <w:ins w:id="10024" w:author="Stanley Mayalil" w:date="2022-09-30T14:16:00Z"/>
        </w:rPr>
      </w:pPr>
      <w:bookmarkStart w:id="10025" w:name="_Toc109134056"/>
      <w:ins w:id="10026" w:author="Stanley Mayalil" w:date="2022-09-30T14:16:00Z">
        <w:r w:rsidRPr="00175108">
          <w:t>6.1.13.5</w:t>
        </w:r>
        <w:r w:rsidRPr="00175108">
          <w:tab/>
          <w:t>Acceptance criteria</w:t>
        </w:r>
        <w:bookmarkEnd w:id="10025"/>
      </w:ins>
    </w:p>
    <w:p w14:paraId="58E9F7E5" w14:textId="4D880868" w:rsidR="007D7CD4" w:rsidRDefault="007D7CD4" w:rsidP="007D7CD4">
      <w:pPr>
        <w:pStyle w:val="B10"/>
        <w:ind w:left="288" w:firstLine="0"/>
        <w:rPr>
          <w:ins w:id="10027" w:author="Stanley Mayalil" w:date="2022-11-09T16:55:00Z"/>
        </w:rPr>
      </w:pPr>
      <w:ins w:id="10028" w:author="Stanley Mayalil" w:date="2022-11-09T16:55:00Z">
        <w:r>
          <w:t xml:space="preserve">CR 1 is explicitly verified at Step 4 via supported options </w:t>
        </w:r>
        <w:r>
          <w:rPr>
            <w:rFonts w:eastAsia="SimSun"/>
          </w:rPr>
          <w:t>A.2/1 OR A2/2</w:t>
        </w:r>
        <w:r>
          <w:t>, ensuring that the</w:t>
        </w:r>
        <w:r w:rsidRPr="00175108">
          <w:t xml:space="preserve"> VERIFY PIN command</w:t>
        </w:r>
        <w:r>
          <w:t xml:space="preserve"> is correctly</w:t>
        </w:r>
        <w:r w:rsidRPr="00175108">
          <w:t xml:space="preserve"> </w:t>
        </w:r>
        <w:r>
          <w:t xml:space="preserve">sent via the terminal </w:t>
        </w:r>
        <w:r w:rsidRPr="00175108">
          <w:t>to the UICC, with parameter P2 = "</w:t>
        </w:r>
        <w:r>
          <w:t>8</w:t>
        </w:r>
        <w:r>
          <w:t>7</w:t>
        </w:r>
        <w:r w:rsidRPr="00175108">
          <w:t>"</w:t>
        </w:r>
        <w:r>
          <w:t>.</w:t>
        </w:r>
      </w:ins>
    </w:p>
    <w:p w14:paraId="31CFB6EA" w14:textId="47EE6B9F" w:rsidR="003D6699" w:rsidRPr="00A62832" w:rsidRDefault="007D7CD4" w:rsidP="00A62832">
      <w:pPr>
        <w:pStyle w:val="B10"/>
        <w:ind w:left="288" w:firstLine="0"/>
        <w:rPr>
          <w:rPrChange w:id="10029" w:author="Stanley Mayalil" w:date="2022-11-09T17:15:00Z">
            <w:rPr>
              <w:rFonts w:eastAsia="TimesNewRoman"/>
            </w:rPr>
          </w:rPrChange>
        </w:rPr>
        <w:pPrChange w:id="10030" w:author="Stanley Mayalil" w:date="2022-11-09T17:15:00Z">
          <w:pPr>
            <w:overflowPunct w:val="0"/>
            <w:autoSpaceDE w:val="0"/>
            <w:autoSpaceDN w:val="0"/>
            <w:adjustRightInd w:val="0"/>
            <w:textAlignment w:val="baseline"/>
          </w:pPr>
        </w:pPrChange>
      </w:pPr>
      <w:ins w:id="10031" w:author="Stanley Mayalil" w:date="2022-11-09T16:55:00Z">
        <w:r>
          <w:t>CR 2 is verified on the terminal. CR 2 is met if a</w:t>
        </w:r>
        <w:r w:rsidRPr="000118B9">
          <w:t>n indication is given to the user showing th</w:t>
        </w:r>
        <w:r>
          <w:t>at</w:t>
        </w:r>
        <w:r w:rsidRPr="000118B9">
          <w:t xml:space="preserve"> this procedure was </w:t>
        </w:r>
        <w:r>
          <w:t>executed successfully, e.g. by displaying "OK"</w:t>
        </w:r>
        <w:r w:rsidRPr="00175108">
          <w:t>.</w:t>
        </w:r>
      </w:ins>
    </w:p>
    <w:p w14:paraId="315EE33D" w14:textId="77777777" w:rsidR="001556CF" w:rsidRPr="001556CF" w:rsidRDefault="001556CF" w:rsidP="009A08A9">
      <w:pPr>
        <w:pStyle w:val="Heading3"/>
        <w:rPr>
          <w:lang w:val="en-US" w:eastAsia="en-GB"/>
        </w:rPr>
      </w:pPr>
      <w:bookmarkStart w:id="10032" w:name="_Toc103688470"/>
      <w:bookmarkStart w:id="10033" w:name="_Toc110264526"/>
      <w:r w:rsidRPr="001556CF">
        <w:rPr>
          <w:lang w:val="en-US" w:eastAsia="en-GB"/>
        </w:rPr>
        <w:t>6.1.14</w:t>
      </w:r>
      <w:r w:rsidRPr="001556CF">
        <w:rPr>
          <w:lang w:val="en-US" w:eastAsia="en-GB"/>
        </w:rPr>
        <w:tab/>
        <w:t>Change of PIN2 on multi-verification capable UICCs</w:t>
      </w:r>
      <w:bookmarkEnd w:id="10032"/>
      <w:bookmarkEnd w:id="10033"/>
    </w:p>
    <w:p w14:paraId="20406AF6" w14:textId="4FDD82B8" w:rsidR="001556CF" w:rsidRDefault="001556CF" w:rsidP="001556CF">
      <w:pPr>
        <w:overflowPunct w:val="0"/>
        <w:autoSpaceDE w:val="0"/>
        <w:autoSpaceDN w:val="0"/>
        <w:adjustRightInd w:val="0"/>
        <w:textAlignment w:val="baseline"/>
        <w:rPr>
          <w:ins w:id="10034" w:author="Stanley Mayalil" w:date="2022-09-30T14:16:00Z"/>
          <w:rFonts w:eastAsia="TimesNewRoman"/>
        </w:rPr>
      </w:pPr>
      <w:del w:id="10035" w:author="Stanley Mayalil" w:date="2022-11-09T17:15:00Z">
        <w:r w:rsidRPr="001556CF" w:rsidDel="00A62832">
          <w:rPr>
            <w:rFonts w:eastAsia="TimesNewRoman"/>
            <w:highlight w:val="red"/>
          </w:rPr>
          <w:delText>RFU</w:delText>
        </w:r>
        <w:r w:rsidRPr="001556CF" w:rsidDel="00A62832">
          <w:rPr>
            <w:rFonts w:eastAsia="TimesNewRoman"/>
          </w:rPr>
          <w:delText xml:space="preserve"> – agreed method to verify the VERIFY PIN, DISABLE PIN and ENABLE PIN commands needed.</w:delText>
        </w:r>
      </w:del>
    </w:p>
    <w:p w14:paraId="3DF1887E" w14:textId="77777777" w:rsidR="003D6699" w:rsidRPr="00175108" w:rsidRDefault="003D6699" w:rsidP="003D6699">
      <w:pPr>
        <w:pStyle w:val="Heading4"/>
        <w:rPr>
          <w:ins w:id="10036" w:author="Stanley Mayalil" w:date="2022-09-30T14:16:00Z"/>
        </w:rPr>
      </w:pPr>
      <w:bookmarkStart w:id="10037" w:name="_Toc109134058"/>
      <w:ins w:id="10038" w:author="Stanley Mayalil" w:date="2022-09-30T14:16:00Z">
        <w:r w:rsidRPr="00175108">
          <w:t>6.1.14.1</w:t>
        </w:r>
        <w:r w:rsidRPr="00175108">
          <w:tab/>
          <w:t>Definition and applicability</w:t>
        </w:r>
        <w:bookmarkEnd w:id="10037"/>
      </w:ins>
    </w:p>
    <w:p w14:paraId="760E233C" w14:textId="77777777" w:rsidR="003D6699" w:rsidRPr="00175108" w:rsidRDefault="003D6699" w:rsidP="003D6699">
      <w:pPr>
        <w:rPr>
          <w:ins w:id="10039" w:author="Stanley Mayalil" w:date="2022-09-30T14:16:00Z"/>
        </w:rPr>
      </w:pPr>
      <w:ins w:id="10040" w:author="Stanley Mayalil" w:date="2022-09-30T14:16:00Z">
        <w:r w:rsidRPr="00175108">
          <w:t>The PIN2 may be changed by the user, by entering the old and new PIN2. The length of the PIN2 is between 4 and 8 digits. ETSI TS 102 221 [5] defines the range of "81" to "88" as key reference of the PIN2 on a multi-verification capable UICC.</w:t>
        </w:r>
      </w:ins>
    </w:p>
    <w:p w14:paraId="176AB05B" w14:textId="77777777" w:rsidR="003D6699" w:rsidRPr="00175108" w:rsidRDefault="003D6699" w:rsidP="003D6699">
      <w:pPr>
        <w:pStyle w:val="Heading4"/>
        <w:rPr>
          <w:ins w:id="10041" w:author="Stanley Mayalil" w:date="2022-09-30T14:16:00Z"/>
        </w:rPr>
      </w:pPr>
      <w:bookmarkStart w:id="10042" w:name="_Toc109134059"/>
      <w:ins w:id="10043" w:author="Stanley Mayalil" w:date="2022-09-30T14:16:00Z">
        <w:r w:rsidRPr="00175108">
          <w:t>6.1.14.2</w:t>
        </w:r>
        <w:r w:rsidRPr="00175108">
          <w:tab/>
          <w:t>Conformance requirement</w:t>
        </w:r>
        <w:bookmarkEnd w:id="10042"/>
      </w:ins>
    </w:p>
    <w:p w14:paraId="72FC5AC3" w14:textId="64B59027" w:rsidR="003D6699" w:rsidRDefault="007D05B1" w:rsidP="003D6699">
      <w:pPr>
        <w:rPr>
          <w:ins w:id="10044" w:author="Stanley Mayalil" w:date="2022-11-09T16:57:00Z"/>
        </w:rPr>
      </w:pPr>
      <w:ins w:id="10045" w:author="Stanley Mayalil" w:date="2022-11-09T16:57:00Z">
        <w:r>
          <w:t xml:space="preserve">CR1 </w:t>
        </w:r>
      </w:ins>
      <w:ins w:id="10046" w:author="Stanley Mayalil" w:date="2022-09-30T14:16:00Z">
        <w:r w:rsidR="003D6699" w:rsidRPr="00175108">
          <w:t>The Terminal shall support the change of PIN2 procedure as defined in ETSI TS 102 221 [5], clause 11.1.10.</w:t>
        </w:r>
      </w:ins>
    </w:p>
    <w:p w14:paraId="24682706" w14:textId="0EE3082A" w:rsidR="007D05B1" w:rsidRPr="00175108" w:rsidRDefault="007D05B1" w:rsidP="003D6699">
      <w:pPr>
        <w:rPr>
          <w:ins w:id="10047" w:author="Stanley Mayalil" w:date="2022-09-30T14:16:00Z"/>
        </w:rPr>
      </w:pPr>
      <w:commentRangeStart w:id="10048"/>
      <w:ins w:id="10049" w:author="Stanley Mayalil" w:date="2022-11-09T16:57:00Z">
        <w:r>
          <w:t>CR2 Indication of a successful pin</w:t>
        </w:r>
      </w:ins>
      <w:ins w:id="10050" w:author="Stanley Mayalil" w:date="2022-11-09T17:26:00Z">
        <w:r w:rsidR="00887B5F">
          <w:t>2</w:t>
        </w:r>
      </w:ins>
      <w:ins w:id="10051" w:author="Stanley Mayalil" w:date="2022-11-09T16:57:00Z">
        <w:r>
          <w:t xml:space="preserve"> change is presented to user, and only the new pin</w:t>
        </w:r>
      </w:ins>
      <w:ins w:id="10052" w:author="Stanley Mayalil" w:date="2022-11-09T17:26:00Z">
        <w:r w:rsidR="00887B5F">
          <w:t>2</w:t>
        </w:r>
      </w:ins>
      <w:ins w:id="10053" w:author="Stanley Mayalil" w:date="2022-11-09T16:57:00Z">
        <w:r>
          <w:t xml:space="preserve"> shall be accepted for further PIN verification. </w:t>
        </w:r>
        <w:commentRangeEnd w:id="10048"/>
        <w:r>
          <w:rPr>
            <w:rStyle w:val="CommentReference"/>
          </w:rPr>
          <w:commentReference w:id="10048"/>
        </w:r>
      </w:ins>
    </w:p>
    <w:p w14:paraId="5632E486" w14:textId="77777777" w:rsidR="003D6699" w:rsidRPr="00175108" w:rsidRDefault="003D6699" w:rsidP="003D6699">
      <w:pPr>
        <w:rPr>
          <w:ins w:id="10054" w:author="Stanley Mayalil" w:date="2022-09-30T14:16:00Z"/>
        </w:rPr>
      </w:pPr>
      <w:ins w:id="10055" w:author="Stanley Mayalil" w:date="2022-09-30T14:16:00Z">
        <w:r w:rsidRPr="00175108">
          <w:t>Reference:</w:t>
        </w:r>
      </w:ins>
    </w:p>
    <w:p w14:paraId="7975C1EB" w14:textId="77777777" w:rsidR="003D6699" w:rsidRPr="00175108" w:rsidRDefault="003D6699" w:rsidP="003D6699">
      <w:pPr>
        <w:pStyle w:val="B10"/>
        <w:rPr>
          <w:ins w:id="10056" w:author="Stanley Mayalil" w:date="2022-09-30T14:16:00Z"/>
        </w:rPr>
      </w:pPr>
      <w:ins w:id="10057" w:author="Stanley Mayalil" w:date="2022-09-30T14:16:00Z">
        <w:r w:rsidRPr="00175108">
          <w:t>-</w:t>
        </w:r>
        <w:r w:rsidRPr="00175108">
          <w:tab/>
          <w:t>ETSI TS 102 221 [5], clauses 9 and 11.1.10;</w:t>
        </w:r>
      </w:ins>
    </w:p>
    <w:p w14:paraId="359D3B06" w14:textId="77777777" w:rsidR="003D6699" w:rsidRPr="00175108" w:rsidRDefault="003D6699" w:rsidP="003D6699">
      <w:pPr>
        <w:pStyle w:val="B10"/>
        <w:rPr>
          <w:ins w:id="10058" w:author="Stanley Mayalil" w:date="2022-09-30T14:16:00Z"/>
        </w:rPr>
      </w:pPr>
      <w:ins w:id="10059" w:author="Stanley Mayalil" w:date="2022-09-30T14:16:00Z">
        <w:r w:rsidRPr="00175108">
          <w:t>-</w:t>
        </w:r>
        <w:r w:rsidRPr="00175108">
          <w:tab/>
          <w:t>TS 31.102 [4], clause 6;</w:t>
        </w:r>
      </w:ins>
    </w:p>
    <w:p w14:paraId="6BEE2952" w14:textId="77777777" w:rsidR="003D6699" w:rsidRPr="00175108" w:rsidRDefault="003D6699" w:rsidP="003D6699">
      <w:pPr>
        <w:pStyle w:val="B10"/>
        <w:rPr>
          <w:ins w:id="10060" w:author="Stanley Mayalil" w:date="2022-09-30T14:16:00Z"/>
        </w:rPr>
      </w:pPr>
      <w:ins w:id="10061" w:author="Stanley Mayalil" w:date="2022-09-30T14:16:00Z">
        <w:r w:rsidRPr="00175108">
          <w:t>-</w:t>
        </w:r>
        <w:r w:rsidRPr="00175108">
          <w:tab/>
          <w:t>TS 22.030 [12], clause 6.6.2.</w:t>
        </w:r>
      </w:ins>
    </w:p>
    <w:p w14:paraId="2AB42E52" w14:textId="77777777" w:rsidR="003D6699" w:rsidRPr="00175108" w:rsidRDefault="003D6699" w:rsidP="003D6699">
      <w:pPr>
        <w:pStyle w:val="Heading4"/>
        <w:rPr>
          <w:ins w:id="10062" w:author="Stanley Mayalil" w:date="2022-09-30T14:16:00Z"/>
        </w:rPr>
      </w:pPr>
      <w:bookmarkStart w:id="10063" w:name="_Toc109134060"/>
      <w:ins w:id="10064" w:author="Stanley Mayalil" w:date="2022-09-30T14:16:00Z">
        <w:r w:rsidRPr="00175108">
          <w:t>6.1.14.3</w:t>
        </w:r>
        <w:r w:rsidRPr="00175108">
          <w:tab/>
          <w:t>Test purpose</w:t>
        </w:r>
        <w:bookmarkEnd w:id="10063"/>
      </w:ins>
    </w:p>
    <w:p w14:paraId="5D61B942" w14:textId="77777777" w:rsidR="003D6699" w:rsidRPr="00175108" w:rsidRDefault="003D6699" w:rsidP="003D6699">
      <w:pPr>
        <w:pStyle w:val="B10"/>
        <w:rPr>
          <w:ins w:id="10065" w:author="Stanley Mayalil" w:date="2022-09-30T14:16:00Z"/>
        </w:rPr>
      </w:pPr>
      <w:ins w:id="10066" w:author="Stanley Mayalil" w:date="2022-09-30T14:16:00Z">
        <w:r w:rsidRPr="00175108">
          <w:t>1)</w:t>
        </w:r>
        <w:r w:rsidRPr="00175108">
          <w:tab/>
          <w:t>To verify that the PIN2 substitution procedure is performed correctly by the Terminal.</w:t>
        </w:r>
      </w:ins>
    </w:p>
    <w:p w14:paraId="090CFF08" w14:textId="77777777" w:rsidR="003D6699" w:rsidRPr="00175108" w:rsidRDefault="003D6699" w:rsidP="003D6699">
      <w:pPr>
        <w:pStyle w:val="B10"/>
        <w:rPr>
          <w:ins w:id="10067" w:author="Stanley Mayalil" w:date="2022-09-30T14:16:00Z"/>
        </w:rPr>
      </w:pPr>
      <w:ins w:id="10068" w:author="Stanley Mayalil" w:date="2022-09-30T14:16:00Z">
        <w:r w:rsidRPr="00175108">
          <w:t>2)</w:t>
        </w:r>
        <w:r w:rsidRPr="00175108">
          <w:tab/>
          <w:t>To verify that the basic public MMI string is supported.</w:t>
        </w:r>
      </w:ins>
    </w:p>
    <w:p w14:paraId="52A09884" w14:textId="77777777" w:rsidR="003D6699" w:rsidRPr="00175108" w:rsidRDefault="003D6699" w:rsidP="003D6699">
      <w:pPr>
        <w:pStyle w:val="B10"/>
        <w:rPr>
          <w:ins w:id="10069" w:author="Stanley Mayalil" w:date="2022-09-30T14:16:00Z"/>
        </w:rPr>
      </w:pPr>
      <w:ins w:id="10070" w:author="Stanley Mayalil" w:date="2022-09-30T14:16:00Z">
        <w:r w:rsidRPr="00175108">
          <w:t>3)</w:t>
        </w:r>
        <w:r w:rsidRPr="00175108">
          <w:tab/>
          <w:t>To verify that the Terminal supports key references in the range of "81" to "88" as PIN2.</w:t>
        </w:r>
      </w:ins>
    </w:p>
    <w:p w14:paraId="7607EC26" w14:textId="77777777" w:rsidR="003D6699" w:rsidRPr="00175108" w:rsidRDefault="003D6699" w:rsidP="003D6699">
      <w:pPr>
        <w:pStyle w:val="Heading4"/>
        <w:rPr>
          <w:ins w:id="10071" w:author="Stanley Mayalil" w:date="2022-09-30T14:16:00Z"/>
        </w:rPr>
      </w:pPr>
      <w:bookmarkStart w:id="10072" w:name="_Toc109134061"/>
      <w:ins w:id="10073" w:author="Stanley Mayalil" w:date="2022-09-30T14:16:00Z">
        <w:r w:rsidRPr="00175108">
          <w:t>6.1.14.4</w:t>
        </w:r>
        <w:r w:rsidRPr="00175108">
          <w:tab/>
          <w:t>Method of test</w:t>
        </w:r>
        <w:bookmarkEnd w:id="10072"/>
      </w:ins>
    </w:p>
    <w:p w14:paraId="28FB52BC" w14:textId="77777777" w:rsidR="003D6699" w:rsidRPr="00175108" w:rsidRDefault="003D6699" w:rsidP="003D6699">
      <w:pPr>
        <w:pStyle w:val="Heading5"/>
        <w:rPr>
          <w:ins w:id="10074" w:author="Stanley Mayalil" w:date="2022-09-30T14:16:00Z"/>
        </w:rPr>
      </w:pPr>
      <w:bookmarkStart w:id="10075" w:name="_Toc109134062"/>
      <w:ins w:id="10076" w:author="Stanley Mayalil" w:date="2022-09-30T14:16:00Z">
        <w:r w:rsidRPr="00175108">
          <w:t>6.1.14.4.1</w:t>
        </w:r>
        <w:r w:rsidRPr="00175108">
          <w:tab/>
          <w:t>Initial conditions</w:t>
        </w:r>
        <w:bookmarkEnd w:id="10075"/>
      </w:ins>
    </w:p>
    <w:p w14:paraId="6E967107" w14:textId="0A1682B7" w:rsidR="00E1264C" w:rsidRPr="00E9604A" w:rsidRDefault="00E1264C" w:rsidP="00E1264C">
      <w:pPr>
        <w:rPr>
          <w:ins w:id="10077" w:author="Stanley Mayalil" w:date="2022-11-09T16:58:00Z"/>
        </w:rPr>
      </w:pPr>
      <w:ins w:id="10078" w:author="Stanley Mayalil" w:date="2022-11-09T16:58:00Z">
        <w:r>
          <w:t>Ensure that the UE has been operated with an USIM with PIN</w:t>
        </w:r>
        <w:r>
          <w:t>2</w:t>
        </w:r>
        <w:r>
          <w:t xml:space="preserve"> enabled, and powered off. </w:t>
        </w:r>
      </w:ins>
    </w:p>
    <w:p w14:paraId="74D7B61C" w14:textId="77777777" w:rsidR="003D6699" w:rsidRPr="00175108" w:rsidRDefault="003D6699" w:rsidP="003D6699">
      <w:pPr>
        <w:rPr>
          <w:ins w:id="10079" w:author="Stanley Mayalil" w:date="2022-09-30T14:16:00Z"/>
        </w:rPr>
      </w:pPr>
      <w:ins w:id="10080" w:author="Stanley Mayalil" w:date="2022-09-30T14:16:00Z">
        <w:r w:rsidRPr="00175108">
          <w:t>The default UICC is used with the following exceptions:</w:t>
        </w:r>
      </w:ins>
    </w:p>
    <w:p w14:paraId="127251BA" w14:textId="77777777" w:rsidR="003D6699" w:rsidRPr="00175108" w:rsidRDefault="003D6699" w:rsidP="003D6699">
      <w:pPr>
        <w:rPr>
          <w:ins w:id="10081" w:author="Stanley Mayalil" w:date="2022-09-30T14:16:00Z"/>
        </w:rPr>
      </w:pPr>
      <w:ins w:id="10082" w:author="Stanley Mayalil" w:date="2022-09-30T14:16:00Z">
        <w:r w:rsidRPr="00175108">
          <w:t>The UICC shall be configured to use "07" as the reference of the PIN and "87" as reference of the PIN2 with the following values:</w:t>
        </w:r>
      </w:ins>
    </w:p>
    <w:p w14:paraId="46B6024B" w14:textId="77777777" w:rsidR="003D6699" w:rsidRPr="00175108" w:rsidRDefault="003D6699" w:rsidP="003D6699">
      <w:pPr>
        <w:rPr>
          <w:ins w:id="10083" w:author="Stanley Mayalil" w:date="2022-09-30T14:16:00Z"/>
        </w:rPr>
      </w:pPr>
      <w:ins w:id="10084" w:author="Stanley Mayalil" w:date="2022-09-30T14:16:00Z">
        <w:r w:rsidRPr="00175108">
          <w:t>PIN</w:t>
        </w:r>
      </w:ins>
    </w:p>
    <w:p w14:paraId="4F82DA27" w14:textId="77777777" w:rsidR="003D6699" w:rsidRPr="00175108" w:rsidRDefault="003D6699" w:rsidP="003D6699">
      <w:pPr>
        <w:pStyle w:val="EX"/>
        <w:rPr>
          <w:ins w:id="10085" w:author="Stanley Mayalil" w:date="2022-09-30T14:16:00Z"/>
        </w:rPr>
      </w:pPr>
      <w:ins w:id="10086" w:author="Stanley Mayalil" w:date="2022-09-30T14:16:00Z">
        <w:r w:rsidRPr="00175108">
          <w:t>Key reference: 07</w:t>
        </w:r>
      </w:ins>
    </w:p>
    <w:p w14:paraId="69F7DB03" w14:textId="77777777" w:rsidR="003D6699" w:rsidRPr="00175108" w:rsidRDefault="003D6699" w:rsidP="003D6699">
      <w:pPr>
        <w:pStyle w:val="EX"/>
        <w:rPr>
          <w:ins w:id="10087" w:author="Stanley Mayalil" w:date="2022-09-30T14:16:00Z"/>
        </w:rPr>
      </w:pPr>
      <w:ins w:id="10088" w:author="Stanley Mayalil" w:date="2022-09-30T14:16:00Z">
        <w:r w:rsidRPr="00175108">
          <w:t>Logically:</w:t>
        </w:r>
        <w:r w:rsidRPr="00175108">
          <w:tab/>
          <w:t>8642</w:t>
        </w:r>
      </w:ins>
    </w:p>
    <w:p w14:paraId="649A01EA" w14:textId="77777777" w:rsidR="003D6699" w:rsidRPr="00175108" w:rsidRDefault="003D6699" w:rsidP="003D6699">
      <w:pPr>
        <w:pStyle w:val="TH"/>
        <w:spacing w:before="0" w:after="0"/>
        <w:rPr>
          <w:ins w:id="10089" w:author="Stanley Mayalil" w:date="2022-09-30T14:16: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D6699" w:rsidRPr="00175108" w14:paraId="1D4270C9" w14:textId="77777777" w:rsidTr="00FC56D0">
        <w:trPr>
          <w:ins w:id="10090" w:author="Stanley Mayalil" w:date="2022-09-30T14:16:00Z"/>
        </w:trPr>
        <w:tc>
          <w:tcPr>
            <w:tcW w:w="959" w:type="dxa"/>
          </w:tcPr>
          <w:p w14:paraId="03486992" w14:textId="77777777" w:rsidR="003D6699" w:rsidRPr="00175108" w:rsidRDefault="003D6699" w:rsidP="00FC56D0">
            <w:pPr>
              <w:pStyle w:val="TAL"/>
              <w:rPr>
                <w:ins w:id="10091" w:author="Stanley Mayalil" w:date="2022-09-30T14:16:00Z"/>
              </w:rPr>
            </w:pPr>
            <w:ins w:id="10092" w:author="Stanley Mayalil" w:date="2022-09-30T14:16:00Z">
              <w:r w:rsidRPr="00175108">
                <w:t>Coding:</w:t>
              </w:r>
            </w:ins>
          </w:p>
        </w:tc>
        <w:tc>
          <w:tcPr>
            <w:tcW w:w="717" w:type="dxa"/>
          </w:tcPr>
          <w:p w14:paraId="0C06A750" w14:textId="77777777" w:rsidR="003D6699" w:rsidRPr="00175108" w:rsidRDefault="003D6699" w:rsidP="00FC56D0">
            <w:pPr>
              <w:pStyle w:val="TAL"/>
              <w:rPr>
                <w:ins w:id="10093" w:author="Stanley Mayalil" w:date="2022-09-30T14:16:00Z"/>
              </w:rPr>
            </w:pPr>
            <w:ins w:id="10094" w:author="Stanley Mayalil" w:date="2022-09-30T14:16:00Z">
              <w:r w:rsidRPr="00175108">
                <w:t>B1</w:t>
              </w:r>
            </w:ins>
          </w:p>
        </w:tc>
        <w:tc>
          <w:tcPr>
            <w:tcW w:w="717" w:type="dxa"/>
          </w:tcPr>
          <w:p w14:paraId="764D4E0D" w14:textId="77777777" w:rsidR="003D6699" w:rsidRPr="00175108" w:rsidRDefault="003D6699" w:rsidP="00FC56D0">
            <w:pPr>
              <w:pStyle w:val="TAL"/>
              <w:rPr>
                <w:ins w:id="10095" w:author="Stanley Mayalil" w:date="2022-09-30T14:16:00Z"/>
              </w:rPr>
            </w:pPr>
            <w:ins w:id="10096" w:author="Stanley Mayalil" w:date="2022-09-30T14:16:00Z">
              <w:r w:rsidRPr="00175108">
                <w:t>B2</w:t>
              </w:r>
            </w:ins>
          </w:p>
        </w:tc>
        <w:tc>
          <w:tcPr>
            <w:tcW w:w="717" w:type="dxa"/>
          </w:tcPr>
          <w:p w14:paraId="0EB83D15" w14:textId="77777777" w:rsidR="003D6699" w:rsidRPr="00175108" w:rsidRDefault="003D6699" w:rsidP="00FC56D0">
            <w:pPr>
              <w:pStyle w:val="TAL"/>
              <w:rPr>
                <w:ins w:id="10097" w:author="Stanley Mayalil" w:date="2022-09-30T14:16:00Z"/>
              </w:rPr>
            </w:pPr>
            <w:ins w:id="10098" w:author="Stanley Mayalil" w:date="2022-09-30T14:16:00Z">
              <w:r w:rsidRPr="00175108">
                <w:t>B3</w:t>
              </w:r>
            </w:ins>
          </w:p>
        </w:tc>
        <w:tc>
          <w:tcPr>
            <w:tcW w:w="717" w:type="dxa"/>
          </w:tcPr>
          <w:p w14:paraId="4D0BF644" w14:textId="77777777" w:rsidR="003D6699" w:rsidRPr="00175108" w:rsidRDefault="003D6699" w:rsidP="00FC56D0">
            <w:pPr>
              <w:pStyle w:val="TAL"/>
              <w:rPr>
                <w:ins w:id="10099" w:author="Stanley Mayalil" w:date="2022-09-30T14:16:00Z"/>
              </w:rPr>
            </w:pPr>
            <w:ins w:id="10100" w:author="Stanley Mayalil" w:date="2022-09-30T14:16:00Z">
              <w:r w:rsidRPr="00175108">
                <w:t>B4</w:t>
              </w:r>
            </w:ins>
          </w:p>
        </w:tc>
        <w:tc>
          <w:tcPr>
            <w:tcW w:w="717" w:type="dxa"/>
          </w:tcPr>
          <w:p w14:paraId="5EF36BEA" w14:textId="77777777" w:rsidR="003D6699" w:rsidRPr="00175108" w:rsidRDefault="003D6699" w:rsidP="00FC56D0">
            <w:pPr>
              <w:pStyle w:val="TAL"/>
              <w:rPr>
                <w:ins w:id="10101" w:author="Stanley Mayalil" w:date="2022-09-30T14:16:00Z"/>
              </w:rPr>
            </w:pPr>
            <w:ins w:id="10102" w:author="Stanley Mayalil" w:date="2022-09-30T14:16:00Z">
              <w:r w:rsidRPr="00175108">
                <w:t>B5</w:t>
              </w:r>
            </w:ins>
          </w:p>
        </w:tc>
        <w:tc>
          <w:tcPr>
            <w:tcW w:w="717" w:type="dxa"/>
          </w:tcPr>
          <w:p w14:paraId="3B7FC859" w14:textId="77777777" w:rsidR="003D6699" w:rsidRPr="00175108" w:rsidRDefault="003D6699" w:rsidP="00FC56D0">
            <w:pPr>
              <w:pStyle w:val="TAL"/>
              <w:rPr>
                <w:ins w:id="10103" w:author="Stanley Mayalil" w:date="2022-09-30T14:16:00Z"/>
              </w:rPr>
            </w:pPr>
            <w:ins w:id="10104" w:author="Stanley Mayalil" w:date="2022-09-30T14:16:00Z">
              <w:r w:rsidRPr="00175108">
                <w:t>B6</w:t>
              </w:r>
            </w:ins>
          </w:p>
        </w:tc>
        <w:tc>
          <w:tcPr>
            <w:tcW w:w="717" w:type="dxa"/>
          </w:tcPr>
          <w:p w14:paraId="3035DE17" w14:textId="77777777" w:rsidR="003D6699" w:rsidRPr="00175108" w:rsidRDefault="003D6699" w:rsidP="00FC56D0">
            <w:pPr>
              <w:pStyle w:val="TAL"/>
              <w:rPr>
                <w:ins w:id="10105" w:author="Stanley Mayalil" w:date="2022-09-30T14:16:00Z"/>
              </w:rPr>
            </w:pPr>
            <w:ins w:id="10106" w:author="Stanley Mayalil" w:date="2022-09-30T14:16:00Z">
              <w:r w:rsidRPr="00175108">
                <w:t>B7</w:t>
              </w:r>
            </w:ins>
          </w:p>
        </w:tc>
        <w:tc>
          <w:tcPr>
            <w:tcW w:w="717" w:type="dxa"/>
          </w:tcPr>
          <w:p w14:paraId="1D95F771" w14:textId="77777777" w:rsidR="003D6699" w:rsidRPr="00175108" w:rsidRDefault="003D6699" w:rsidP="00FC56D0">
            <w:pPr>
              <w:pStyle w:val="TAL"/>
              <w:rPr>
                <w:ins w:id="10107" w:author="Stanley Mayalil" w:date="2022-09-30T14:16:00Z"/>
              </w:rPr>
            </w:pPr>
            <w:ins w:id="10108" w:author="Stanley Mayalil" w:date="2022-09-30T14:16:00Z">
              <w:r w:rsidRPr="00175108">
                <w:t>B8</w:t>
              </w:r>
            </w:ins>
          </w:p>
        </w:tc>
      </w:tr>
      <w:tr w:rsidR="003D6699" w:rsidRPr="00175108" w14:paraId="09730138" w14:textId="77777777" w:rsidTr="00FC56D0">
        <w:trPr>
          <w:ins w:id="10109" w:author="Stanley Mayalil" w:date="2022-09-30T14:16:00Z"/>
        </w:trPr>
        <w:tc>
          <w:tcPr>
            <w:tcW w:w="959" w:type="dxa"/>
          </w:tcPr>
          <w:p w14:paraId="18ED947B" w14:textId="77777777" w:rsidR="003D6699" w:rsidRPr="00175108" w:rsidRDefault="003D6699" w:rsidP="00FC56D0">
            <w:pPr>
              <w:pStyle w:val="TAL"/>
              <w:rPr>
                <w:ins w:id="10110" w:author="Stanley Mayalil" w:date="2022-09-30T14:16:00Z"/>
              </w:rPr>
            </w:pPr>
            <w:ins w:id="10111" w:author="Stanley Mayalil" w:date="2022-09-30T14:16:00Z">
              <w:r w:rsidRPr="00175108">
                <w:t>Hex</w:t>
              </w:r>
            </w:ins>
          </w:p>
        </w:tc>
        <w:tc>
          <w:tcPr>
            <w:tcW w:w="717" w:type="dxa"/>
          </w:tcPr>
          <w:p w14:paraId="6D65F4C5" w14:textId="77777777" w:rsidR="003D6699" w:rsidRPr="00175108" w:rsidRDefault="003D6699" w:rsidP="00FC56D0">
            <w:pPr>
              <w:pStyle w:val="TAL"/>
              <w:rPr>
                <w:ins w:id="10112" w:author="Stanley Mayalil" w:date="2022-09-30T14:16:00Z"/>
              </w:rPr>
            </w:pPr>
            <w:ins w:id="10113" w:author="Stanley Mayalil" w:date="2022-09-30T14:16:00Z">
              <w:r w:rsidRPr="00175108">
                <w:t>38</w:t>
              </w:r>
            </w:ins>
          </w:p>
        </w:tc>
        <w:tc>
          <w:tcPr>
            <w:tcW w:w="717" w:type="dxa"/>
          </w:tcPr>
          <w:p w14:paraId="7B6C0B58" w14:textId="77777777" w:rsidR="003D6699" w:rsidRPr="00175108" w:rsidRDefault="003D6699" w:rsidP="00FC56D0">
            <w:pPr>
              <w:pStyle w:val="TAL"/>
              <w:rPr>
                <w:ins w:id="10114" w:author="Stanley Mayalil" w:date="2022-09-30T14:16:00Z"/>
              </w:rPr>
            </w:pPr>
            <w:ins w:id="10115" w:author="Stanley Mayalil" w:date="2022-09-30T14:16:00Z">
              <w:r w:rsidRPr="00175108">
                <w:t>36</w:t>
              </w:r>
            </w:ins>
          </w:p>
        </w:tc>
        <w:tc>
          <w:tcPr>
            <w:tcW w:w="717" w:type="dxa"/>
          </w:tcPr>
          <w:p w14:paraId="7AFC30D1" w14:textId="77777777" w:rsidR="003D6699" w:rsidRPr="00175108" w:rsidRDefault="003D6699" w:rsidP="00FC56D0">
            <w:pPr>
              <w:pStyle w:val="TAL"/>
              <w:rPr>
                <w:ins w:id="10116" w:author="Stanley Mayalil" w:date="2022-09-30T14:16:00Z"/>
              </w:rPr>
            </w:pPr>
            <w:ins w:id="10117" w:author="Stanley Mayalil" w:date="2022-09-30T14:16:00Z">
              <w:r w:rsidRPr="00175108">
                <w:t>34</w:t>
              </w:r>
            </w:ins>
          </w:p>
        </w:tc>
        <w:tc>
          <w:tcPr>
            <w:tcW w:w="717" w:type="dxa"/>
          </w:tcPr>
          <w:p w14:paraId="37E9B9E3" w14:textId="77777777" w:rsidR="003D6699" w:rsidRPr="00175108" w:rsidRDefault="003D6699" w:rsidP="00FC56D0">
            <w:pPr>
              <w:pStyle w:val="TAL"/>
              <w:rPr>
                <w:ins w:id="10118" w:author="Stanley Mayalil" w:date="2022-09-30T14:16:00Z"/>
              </w:rPr>
            </w:pPr>
            <w:ins w:id="10119" w:author="Stanley Mayalil" w:date="2022-09-30T14:16:00Z">
              <w:r w:rsidRPr="00175108">
                <w:t>32</w:t>
              </w:r>
            </w:ins>
          </w:p>
        </w:tc>
        <w:tc>
          <w:tcPr>
            <w:tcW w:w="717" w:type="dxa"/>
          </w:tcPr>
          <w:p w14:paraId="1C8D0BF7" w14:textId="77777777" w:rsidR="003D6699" w:rsidRPr="00175108" w:rsidRDefault="003D6699" w:rsidP="00FC56D0">
            <w:pPr>
              <w:pStyle w:val="TAL"/>
              <w:rPr>
                <w:ins w:id="10120" w:author="Stanley Mayalil" w:date="2022-09-30T14:16:00Z"/>
              </w:rPr>
            </w:pPr>
            <w:ins w:id="10121" w:author="Stanley Mayalil" w:date="2022-09-30T14:16:00Z">
              <w:r w:rsidRPr="00175108">
                <w:t>FF</w:t>
              </w:r>
            </w:ins>
          </w:p>
        </w:tc>
        <w:tc>
          <w:tcPr>
            <w:tcW w:w="717" w:type="dxa"/>
          </w:tcPr>
          <w:p w14:paraId="6A10B5AE" w14:textId="77777777" w:rsidR="003D6699" w:rsidRPr="00175108" w:rsidRDefault="003D6699" w:rsidP="00FC56D0">
            <w:pPr>
              <w:pStyle w:val="TAL"/>
              <w:rPr>
                <w:ins w:id="10122" w:author="Stanley Mayalil" w:date="2022-09-30T14:16:00Z"/>
              </w:rPr>
            </w:pPr>
            <w:ins w:id="10123" w:author="Stanley Mayalil" w:date="2022-09-30T14:16:00Z">
              <w:r w:rsidRPr="00175108">
                <w:t>FF</w:t>
              </w:r>
            </w:ins>
          </w:p>
        </w:tc>
        <w:tc>
          <w:tcPr>
            <w:tcW w:w="717" w:type="dxa"/>
          </w:tcPr>
          <w:p w14:paraId="1E16C1D5" w14:textId="77777777" w:rsidR="003D6699" w:rsidRPr="00175108" w:rsidRDefault="003D6699" w:rsidP="00FC56D0">
            <w:pPr>
              <w:pStyle w:val="TAL"/>
              <w:rPr>
                <w:ins w:id="10124" w:author="Stanley Mayalil" w:date="2022-09-30T14:16:00Z"/>
              </w:rPr>
            </w:pPr>
            <w:ins w:id="10125" w:author="Stanley Mayalil" w:date="2022-09-30T14:16:00Z">
              <w:r w:rsidRPr="00175108">
                <w:t>FF</w:t>
              </w:r>
            </w:ins>
          </w:p>
        </w:tc>
        <w:tc>
          <w:tcPr>
            <w:tcW w:w="717" w:type="dxa"/>
          </w:tcPr>
          <w:p w14:paraId="6A16D840" w14:textId="77777777" w:rsidR="003D6699" w:rsidRPr="00175108" w:rsidRDefault="003D6699" w:rsidP="00FC56D0">
            <w:pPr>
              <w:pStyle w:val="TAL"/>
              <w:rPr>
                <w:ins w:id="10126" w:author="Stanley Mayalil" w:date="2022-09-30T14:16:00Z"/>
              </w:rPr>
            </w:pPr>
            <w:ins w:id="10127" w:author="Stanley Mayalil" w:date="2022-09-30T14:16:00Z">
              <w:r w:rsidRPr="00175108">
                <w:t>FF</w:t>
              </w:r>
            </w:ins>
          </w:p>
        </w:tc>
      </w:tr>
    </w:tbl>
    <w:p w14:paraId="1C027F63" w14:textId="77777777" w:rsidR="003D6699" w:rsidRPr="00175108" w:rsidRDefault="003D6699" w:rsidP="003D6699">
      <w:pPr>
        <w:rPr>
          <w:ins w:id="10128" w:author="Stanley Mayalil" w:date="2022-09-30T14:16:00Z"/>
        </w:rPr>
      </w:pPr>
    </w:p>
    <w:p w14:paraId="26DDBBBA" w14:textId="77777777" w:rsidR="003D6699" w:rsidRPr="00175108" w:rsidRDefault="003D6699" w:rsidP="003D6699">
      <w:pPr>
        <w:rPr>
          <w:ins w:id="10129" w:author="Stanley Mayalil" w:date="2022-09-30T14:16:00Z"/>
        </w:rPr>
      </w:pPr>
      <w:ins w:id="10130" w:author="Stanley Mayalil" w:date="2022-09-30T14:16:00Z">
        <w:r w:rsidRPr="00175108">
          <w:t>Unblock PIN</w:t>
        </w:r>
      </w:ins>
    </w:p>
    <w:p w14:paraId="2377A258" w14:textId="77777777" w:rsidR="003D6699" w:rsidRPr="00175108" w:rsidRDefault="003D6699" w:rsidP="003D6699">
      <w:pPr>
        <w:pStyle w:val="EX"/>
        <w:rPr>
          <w:ins w:id="10131" w:author="Stanley Mayalil" w:date="2022-09-30T14:16:00Z"/>
        </w:rPr>
      </w:pPr>
      <w:ins w:id="10132" w:author="Stanley Mayalil" w:date="2022-09-30T14:16:00Z">
        <w:r w:rsidRPr="00175108">
          <w:t>Key reference 07</w:t>
        </w:r>
      </w:ins>
    </w:p>
    <w:p w14:paraId="3F9BC04B" w14:textId="77777777" w:rsidR="003D6699" w:rsidRPr="00175108" w:rsidRDefault="003D6699" w:rsidP="003D6699">
      <w:pPr>
        <w:pStyle w:val="EX"/>
        <w:rPr>
          <w:ins w:id="10133" w:author="Stanley Mayalil" w:date="2022-09-30T14:16:00Z"/>
        </w:rPr>
      </w:pPr>
      <w:ins w:id="10134" w:author="Stanley Mayalil" w:date="2022-09-30T14:16:00Z">
        <w:r w:rsidRPr="00175108">
          <w:t>Logically:</w:t>
        </w:r>
        <w:r w:rsidRPr="00175108">
          <w:tab/>
          <w:t>64534231</w:t>
        </w:r>
      </w:ins>
    </w:p>
    <w:p w14:paraId="552CCB2C" w14:textId="77777777" w:rsidR="003D6699" w:rsidRPr="00175108" w:rsidRDefault="003D6699" w:rsidP="003D6699">
      <w:pPr>
        <w:pStyle w:val="TH"/>
        <w:spacing w:before="0" w:after="0"/>
        <w:rPr>
          <w:ins w:id="10135" w:author="Stanley Mayalil" w:date="2022-09-30T14:16: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D6699" w:rsidRPr="00175108" w14:paraId="78F5BD49" w14:textId="77777777" w:rsidTr="00FC56D0">
        <w:trPr>
          <w:ins w:id="10136" w:author="Stanley Mayalil" w:date="2022-09-30T14:16:00Z"/>
        </w:trPr>
        <w:tc>
          <w:tcPr>
            <w:tcW w:w="959" w:type="dxa"/>
          </w:tcPr>
          <w:p w14:paraId="327B2D3A" w14:textId="77777777" w:rsidR="003D6699" w:rsidRPr="00175108" w:rsidRDefault="003D6699" w:rsidP="00FC56D0">
            <w:pPr>
              <w:pStyle w:val="TAL"/>
              <w:rPr>
                <w:ins w:id="10137" w:author="Stanley Mayalil" w:date="2022-09-30T14:16:00Z"/>
              </w:rPr>
            </w:pPr>
            <w:ins w:id="10138" w:author="Stanley Mayalil" w:date="2022-09-30T14:16:00Z">
              <w:r w:rsidRPr="00175108">
                <w:t>Coding:</w:t>
              </w:r>
            </w:ins>
          </w:p>
        </w:tc>
        <w:tc>
          <w:tcPr>
            <w:tcW w:w="717" w:type="dxa"/>
          </w:tcPr>
          <w:p w14:paraId="3A82E688" w14:textId="77777777" w:rsidR="003D6699" w:rsidRPr="00175108" w:rsidRDefault="003D6699" w:rsidP="00FC56D0">
            <w:pPr>
              <w:pStyle w:val="TAL"/>
              <w:rPr>
                <w:ins w:id="10139" w:author="Stanley Mayalil" w:date="2022-09-30T14:16:00Z"/>
              </w:rPr>
            </w:pPr>
            <w:ins w:id="10140" w:author="Stanley Mayalil" w:date="2022-09-30T14:16:00Z">
              <w:r w:rsidRPr="00175108">
                <w:t>B1</w:t>
              </w:r>
            </w:ins>
          </w:p>
        </w:tc>
        <w:tc>
          <w:tcPr>
            <w:tcW w:w="717" w:type="dxa"/>
          </w:tcPr>
          <w:p w14:paraId="4AD2CECA" w14:textId="77777777" w:rsidR="003D6699" w:rsidRPr="00175108" w:rsidRDefault="003D6699" w:rsidP="00FC56D0">
            <w:pPr>
              <w:pStyle w:val="TAL"/>
              <w:rPr>
                <w:ins w:id="10141" w:author="Stanley Mayalil" w:date="2022-09-30T14:16:00Z"/>
              </w:rPr>
            </w:pPr>
            <w:ins w:id="10142" w:author="Stanley Mayalil" w:date="2022-09-30T14:16:00Z">
              <w:r w:rsidRPr="00175108">
                <w:t>B2</w:t>
              </w:r>
            </w:ins>
          </w:p>
        </w:tc>
        <w:tc>
          <w:tcPr>
            <w:tcW w:w="717" w:type="dxa"/>
          </w:tcPr>
          <w:p w14:paraId="1453FDFE" w14:textId="77777777" w:rsidR="003D6699" w:rsidRPr="00175108" w:rsidRDefault="003D6699" w:rsidP="00FC56D0">
            <w:pPr>
              <w:pStyle w:val="TAL"/>
              <w:rPr>
                <w:ins w:id="10143" w:author="Stanley Mayalil" w:date="2022-09-30T14:16:00Z"/>
              </w:rPr>
            </w:pPr>
            <w:ins w:id="10144" w:author="Stanley Mayalil" w:date="2022-09-30T14:16:00Z">
              <w:r w:rsidRPr="00175108">
                <w:t>B3</w:t>
              </w:r>
            </w:ins>
          </w:p>
        </w:tc>
        <w:tc>
          <w:tcPr>
            <w:tcW w:w="717" w:type="dxa"/>
          </w:tcPr>
          <w:p w14:paraId="7543AE3F" w14:textId="77777777" w:rsidR="003D6699" w:rsidRPr="00175108" w:rsidRDefault="003D6699" w:rsidP="00FC56D0">
            <w:pPr>
              <w:pStyle w:val="TAL"/>
              <w:rPr>
                <w:ins w:id="10145" w:author="Stanley Mayalil" w:date="2022-09-30T14:16:00Z"/>
              </w:rPr>
            </w:pPr>
            <w:ins w:id="10146" w:author="Stanley Mayalil" w:date="2022-09-30T14:16:00Z">
              <w:r w:rsidRPr="00175108">
                <w:t>B4</w:t>
              </w:r>
            </w:ins>
          </w:p>
        </w:tc>
        <w:tc>
          <w:tcPr>
            <w:tcW w:w="717" w:type="dxa"/>
          </w:tcPr>
          <w:p w14:paraId="408090D6" w14:textId="77777777" w:rsidR="003D6699" w:rsidRPr="00175108" w:rsidRDefault="003D6699" w:rsidP="00FC56D0">
            <w:pPr>
              <w:pStyle w:val="TAL"/>
              <w:rPr>
                <w:ins w:id="10147" w:author="Stanley Mayalil" w:date="2022-09-30T14:16:00Z"/>
              </w:rPr>
            </w:pPr>
            <w:ins w:id="10148" w:author="Stanley Mayalil" w:date="2022-09-30T14:16:00Z">
              <w:r w:rsidRPr="00175108">
                <w:t>B5</w:t>
              </w:r>
            </w:ins>
          </w:p>
        </w:tc>
        <w:tc>
          <w:tcPr>
            <w:tcW w:w="717" w:type="dxa"/>
          </w:tcPr>
          <w:p w14:paraId="1F413597" w14:textId="77777777" w:rsidR="003D6699" w:rsidRPr="00175108" w:rsidRDefault="003D6699" w:rsidP="00FC56D0">
            <w:pPr>
              <w:pStyle w:val="TAL"/>
              <w:rPr>
                <w:ins w:id="10149" w:author="Stanley Mayalil" w:date="2022-09-30T14:16:00Z"/>
              </w:rPr>
            </w:pPr>
            <w:ins w:id="10150" w:author="Stanley Mayalil" w:date="2022-09-30T14:16:00Z">
              <w:r w:rsidRPr="00175108">
                <w:t>B6</w:t>
              </w:r>
            </w:ins>
          </w:p>
        </w:tc>
        <w:tc>
          <w:tcPr>
            <w:tcW w:w="717" w:type="dxa"/>
          </w:tcPr>
          <w:p w14:paraId="23B19F26" w14:textId="77777777" w:rsidR="003D6699" w:rsidRPr="00175108" w:rsidRDefault="003D6699" w:rsidP="00FC56D0">
            <w:pPr>
              <w:pStyle w:val="TAL"/>
              <w:rPr>
                <w:ins w:id="10151" w:author="Stanley Mayalil" w:date="2022-09-30T14:16:00Z"/>
              </w:rPr>
            </w:pPr>
            <w:ins w:id="10152" w:author="Stanley Mayalil" w:date="2022-09-30T14:16:00Z">
              <w:r w:rsidRPr="00175108">
                <w:t>B7</w:t>
              </w:r>
            </w:ins>
          </w:p>
        </w:tc>
        <w:tc>
          <w:tcPr>
            <w:tcW w:w="717" w:type="dxa"/>
          </w:tcPr>
          <w:p w14:paraId="70333E9B" w14:textId="77777777" w:rsidR="003D6699" w:rsidRPr="00175108" w:rsidRDefault="003D6699" w:rsidP="00FC56D0">
            <w:pPr>
              <w:pStyle w:val="TAL"/>
              <w:rPr>
                <w:ins w:id="10153" w:author="Stanley Mayalil" w:date="2022-09-30T14:16:00Z"/>
              </w:rPr>
            </w:pPr>
            <w:ins w:id="10154" w:author="Stanley Mayalil" w:date="2022-09-30T14:16:00Z">
              <w:r w:rsidRPr="00175108">
                <w:t>B8</w:t>
              </w:r>
            </w:ins>
          </w:p>
        </w:tc>
      </w:tr>
      <w:tr w:rsidR="003D6699" w:rsidRPr="00175108" w14:paraId="7D1C8EBF" w14:textId="77777777" w:rsidTr="00FC56D0">
        <w:trPr>
          <w:ins w:id="10155" w:author="Stanley Mayalil" w:date="2022-09-30T14:16:00Z"/>
        </w:trPr>
        <w:tc>
          <w:tcPr>
            <w:tcW w:w="959" w:type="dxa"/>
          </w:tcPr>
          <w:p w14:paraId="066B98D4" w14:textId="77777777" w:rsidR="003D6699" w:rsidRPr="00175108" w:rsidRDefault="003D6699" w:rsidP="00FC56D0">
            <w:pPr>
              <w:pStyle w:val="TAL"/>
              <w:rPr>
                <w:ins w:id="10156" w:author="Stanley Mayalil" w:date="2022-09-30T14:16:00Z"/>
              </w:rPr>
            </w:pPr>
            <w:ins w:id="10157" w:author="Stanley Mayalil" w:date="2022-09-30T14:16:00Z">
              <w:r w:rsidRPr="00175108">
                <w:t>Hex</w:t>
              </w:r>
            </w:ins>
          </w:p>
        </w:tc>
        <w:tc>
          <w:tcPr>
            <w:tcW w:w="717" w:type="dxa"/>
          </w:tcPr>
          <w:p w14:paraId="68D2A181" w14:textId="77777777" w:rsidR="003D6699" w:rsidRPr="00175108" w:rsidRDefault="003D6699" w:rsidP="00FC56D0">
            <w:pPr>
              <w:pStyle w:val="TAL"/>
              <w:rPr>
                <w:ins w:id="10158" w:author="Stanley Mayalil" w:date="2022-09-30T14:16:00Z"/>
              </w:rPr>
            </w:pPr>
            <w:ins w:id="10159" w:author="Stanley Mayalil" w:date="2022-09-30T14:16:00Z">
              <w:r w:rsidRPr="00175108">
                <w:t>36</w:t>
              </w:r>
            </w:ins>
          </w:p>
        </w:tc>
        <w:tc>
          <w:tcPr>
            <w:tcW w:w="717" w:type="dxa"/>
          </w:tcPr>
          <w:p w14:paraId="738ABD4F" w14:textId="77777777" w:rsidR="003D6699" w:rsidRPr="00175108" w:rsidRDefault="003D6699" w:rsidP="00FC56D0">
            <w:pPr>
              <w:pStyle w:val="TAL"/>
              <w:rPr>
                <w:ins w:id="10160" w:author="Stanley Mayalil" w:date="2022-09-30T14:16:00Z"/>
              </w:rPr>
            </w:pPr>
            <w:ins w:id="10161" w:author="Stanley Mayalil" w:date="2022-09-30T14:16:00Z">
              <w:r w:rsidRPr="00175108">
                <w:t>34</w:t>
              </w:r>
            </w:ins>
          </w:p>
        </w:tc>
        <w:tc>
          <w:tcPr>
            <w:tcW w:w="717" w:type="dxa"/>
          </w:tcPr>
          <w:p w14:paraId="2C8D6BAC" w14:textId="77777777" w:rsidR="003D6699" w:rsidRPr="00175108" w:rsidRDefault="003D6699" w:rsidP="00FC56D0">
            <w:pPr>
              <w:pStyle w:val="TAL"/>
              <w:rPr>
                <w:ins w:id="10162" w:author="Stanley Mayalil" w:date="2022-09-30T14:16:00Z"/>
              </w:rPr>
            </w:pPr>
            <w:ins w:id="10163" w:author="Stanley Mayalil" w:date="2022-09-30T14:16:00Z">
              <w:r w:rsidRPr="00175108">
                <w:t>35</w:t>
              </w:r>
            </w:ins>
          </w:p>
        </w:tc>
        <w:tc>
          <w:tcPr>
            <w:tcW w:w="717" w:type="dxa"/>
          </w:tcPr>
          <w:p w14:paraId="48687595" w14:textId="77777777" w:rsidR="003D6699" w:rsidRPr="00175108" w:rsidRDefault="003D6699" w:rsidP="00FC56D0">
            <w:pPr>
              <w:pStyle w:val="TAL"/>
              <w:rPr>
                <w:ins w:id="10164" w:author="Stanley Mayalil" w:date="2022-09-30T14:16:00Z"/>
              </w:rPr>
            </w:pPr>
            <w:ins w:id="10165" w:author="Stanley Mayalil" w:date="2022-09-30T14:16:00Z">
              <w:r w:rsidRPr="00175108">
                <w:t>33</w:t>
              </w:r>
            </w:ins>
          </w:p>
        </w:tc>
        <w:tc>
          <w:tcPr>
            <w:tcW w:w="717" w:type="dxa"/>
          </w:tcPr>
          <w:p w14:paraId="6A73B5A2" w14:textId="77777777" w:rsidR="003D6699" w:rsidRPr="00175108" w:rsidRDefault="003D6699" w:rsidP="00FC56D0">
            <w:pPr>
              <w:pStyle w:val="TAL"/>
              <w:rPr>
                <w:ins w:id="10166" w:author="Stanley Mayalil" w:date="2022-09-30T14:16:00Z"/>
              </w:rPr>
            </w:pPr>
            <w:ins w:id="10167" w:author="Stanley Mayalil" w:date="2022-09-30T14:16:00Z">
              <w:r w:rsidRPr="00175108">
                <w:t>34</w:t>
              </w:r>
            </w:ins>
          </w:p>
        </w:tc>
        <w:tc>
          <w:tcPr>
            <w:tcW w:w="717" w:type="dxa"/>
          </w:tcPr>
          <w:p w14:paraId="740C0641" w14:textId="77777777" w:rsidR="003D6699" w:rsidRPr="00175108" w:rsidRDefault="003D6699" w:rsidP="00FC56D0">
            <w:pPr>
              <w:pStyle w:val="TAL"/>
              <w:rPr>
                <w:ins w:id="10168" w:author="Stanley Mayalil" w:date="2022-09-30T14:16:00Z"/>
              </w:rPr>
            </w:pPr>
            <w:ins w:id="10169" w:author="Stanley Mayalil" w:date="2022-09-30T14:16:00Z">
              <w:r w:rsidRPr="00175108">
                <w:t>32</w:t>
              </w:r>
            </w:ins>
          </w:p>
        </w:tc>
        <w:tc>
          <w:tcPr>
            <w:tcW w:w="717" w:type="dxa"/>
          </w:tcPr>
          <w:p w14:paraId="0C58D5DD" w14:textId="77777777" w:rsidR="003D6699" w:rsidRPr="00175108" w:rsidRDefault="003D6699" w:rsidP="00FC56D0">
            <w:pPr>
              <w:pStyle w:val="TAL"/>
              <w:rPr>
                <w:ins w:id="10170" w:author="Stanley Mayalil" w:date="2022-09-30T14:16:00Z"/>
              </w:rPr>
            </w:pPr>
            <w:ins w:id="10171" w:author="Stanley Mayalil" w:date="2022-09-30T14:16:00Z">
              <w:r w:rsidRPr="00175108">
                <w:t>33</w:t>
              </w:r>
            </w:ins>
          </w:p>
        </w:tc>
        <w:tc>
          <w:tcPr>
            <w:tcW w:w="717" w:type="dxa"/>
          </w:tcPr>
          <w:p w14:paraId="471148A4" w14:textId="77777777" w:rsidR="003D6699" w:rsidRPr="00175108" w:rsidRDefault="003D6699" w:rsidP="00FC56D0">
            <w:pPr>
              <w:pStyle w:val="TAL"/>
              <w:rPr>
                <w:ins w:id="10172" w:author="Stanley Mayalil" w:date="2022-09-30T14:16:00Z"/>
              </w:rPr>
            </w:pPr>
            <w:ins w:id="10173" w:author="Stanley Mayalil" w:date="2022-09-30T14:16:00Z">
              <w:r w:rsidRPr="00175108">
                <w:t>31</w:t>
              </w:r>
            </w:ins>
          </w:p>
        </w:tc>
      </w:tr>
    </w:tbl>
    <w:p w14:paraId="4B9D270D" w14:textId="77777777" w:rsidR="003D6699" w:rsidRPr="00175108" w:rsidRDefault="003D6699" w:rsidP="003D6699">
      <w:pPr>
        <w:rPr>
          <w:ins w:id="10174" w:author="Stanley Mayalil" w:date="2022-09-30T14:16:00Z"/>
        </w:rPr>
      </w:pPr>
    </w:p>
    <w:p w14:paraId="66F00CB0" w14:textId="77777777" w:rsidR="003D6699" w:rsidRPr="00175108" w:rsidRDefault="003D6699" w:rsidP="003D6699">
      <w:pPr>
        <w:rPr>
          <w:ins w:id="10175" w:author="Stanley Mayalil" w:date="2022-09-30T14:16:00Z"/>
        </w:rPr>
      </w:pPr>
      <w:ins w:id="10176" w:author="Stanley Mayalil" w:date="2022-09-30T14:16:00Z">
        <w:r w:rsidRPr="00175108">
          <w:t>PIN2</w:t>
        </w:r>
      </w:ins>
    </w:p>
    <w:p w14:paraId="2223BC84" w14:textId="77777777" w:rsidR="003D6699" w:rsidRPr="00175108" w:rsidRDefault="003D6699" w:rsidP="003D6699">
      <w:pPr>
        <w:pStyle w:val="EX"/>
        <w:rPr>
          <w:ins w:id="10177" w:author="Stanley Mayalil" w:date="2022-09-30T14:16:00Z"/>
        </w:rPr>
      </w:pPr>
      <w:ins w:id="10178" w:author="Stanley Mayalil" w:date="2022-09-30T14:16:00Z">
        <w:r w:rsidRPr="00175108">
          <w:t>Key reference 87</w:t>
        </w:r>
      </w:ins>
    </w:p>
    <w:p w14:paraId="5003E21A" w14:textId="77777777" w:rsidR="003D6699" w:rsidRPr="00175108" w:rsidRDefault="003D6699" w:rsidP="003D6699">
      <w:pPr>
        <w:pStyle w:val="EX"/>
        <w:rPr>
          <w:ins w:id="10179" w:author="Stanley Mayalil" w:date="2022-09-30T14:16:00Z"/>
        </w:rPr>
      </w:pPr>
      <w:ins w:id="10180" w:author="Stanley Mayalil" w:date="2022-09-30T14:16:00Z">
        <w:r w:rsidRPr="00175108">
          <w:t>Logically:</w:t>
        </w:r>
        <w:r w:rsidRPr="00175108">
          <w:tab/>
          <w:t>9753</w:t>
        </w:r>
      </w:ins>
    </w:p>
    <w:p w14:paraId="4005EA98" w14:textId="77777777" w:rsidR="003D6699" w:rsidRPr="00175108" w:rsidRDefault="003D6699" w:rsidP="003D6699">
      <w:pPr>
        <w:pStyle w:val="TH"/>
        <w:spacing w:before="0" w:after="0"/>
        <w:rPr>
          <w:ins w:id="10181" w:author="Stanley Mayalil" w:date="2022-09-30T14:16: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D6699" w:rsidRPr="00175108" w14:paraId="3C58158E" w14:textId="77777777" w:rsidTr="00FC56D0">
        <w:trPr>
          <w:ins w:id="10182" w:author="Stanley Mayalil" w:date="2022-09-30T14:16:00Z"/>
        </w:trPr>
        <w:tc>
          <w:tcPr>
            <w:tcW w:w="959" w:type="dxa"/>
          </w:tcPr>
          <w:p w14:paraId="3E059951" w14:textId="77777777" w:rsidR="003D6699" w:rsidRPr="00175108" w:rsidRDefault="003D6699" w:rsidP="00FC56D0">
            <w:pPr>
              <w:pStyle w:val="TAL"/>
              <w:rPr>
                <w:ins w:id="10183" w:author="Stanley Mayalil" w:date="2022-09-30T14:16:00Z"/>
              </w:rPr>
            </w:pPr>
            <w:ins w:id="10184" w:author="Stanley Mayalil" w:date="2022-09-30T14:16:00Z">
              <w:r w:rsidRPr="00175108">
                <w:t>Coding:</w:t>
              </w:r>
            </w:ins>
          </w:p>
        </w:tc>
        <w:tc>
          <w:tcPr>
            <w:tcW w:w="717" w:type="dxa"/>
          </w:tcPr>
          <w:p w14:paraId="77D798EE" w14:textId="77777777" w:rsidR="003D6699" w:rsidRPr="00175108" w:rsidRDefault="003D6699" w:rsidP="00FC56D0">
            <w:pPr>
              <w:pStyle w:val="TAL"/>
              <w:rPr>
                <w:ins w:id="10185" w:author="Stanley Mayalil" w:date="2022-09-30T14:16:00Z"/>
              </w:rPr>
            </w:pPr>
            <w:ins w:id="10186" w:author="Stanley Mayalil" w:date="2022-09-30T14:16:00Z">
              <w:r w:rsidRPr="00175108">
                <w:t>B1</w:t>
              </w:r>
            </w:ins>
          </w:p>
        </w:tc>
        <w:tc>
          <w:tcPr>
            <w:tcW w:w="717" w:type="dxa"/>
          </w:tcPr>
          <w:p w14:paraId="2512E0DE" w14:textId="77777777" w:rsidR="003D6699" w:rsidRPr="00175108" w:rsidRDefault="003D6699" w:rsidP="00FC56D0">
            <w:pPr>
              <w:pStyle w:val="TAL"/>
              <w:rPr>
                <w:ins w:id="10187" w:author="Stanley Mayalil" w:date="2022-09-30T14:16:00Z"/>
              </w:rPr>
            </w:pPr>
            <w:ins w:id="10188" w:author="Stanley Mayalil" w:date="2022-09-30T14:16:00Z">
              <w:r w:rsidRPr="00175108">
                <w:t>B2</w:t>
              </w:r>
            </w:ins>
          </w:p>
        </w:tc>
        <w:tc>
          <w:tcPr>
            <w:tcW w:w="717" w:type="dxa"/>
          </w:tcPr>
          <w:p w14:paraId="6049689B" w14:textId="77777777" w:rsidR="003D6699" w:rsidRPr="00175108" w:rsidRDefault="003D6699" w:rsidP="00FC56D0">
            <w:pPr>
              <w:pStyle w:val="TAL"/>
              <w:rPr>
                <w:ins w:id="10189" w:author="Stanley Mayalil" w:date="2022-09-30T14:16:00Z"/>
              </w:rPr>
            </w:pPr>
            <w:ins w:id="10190" w:author="Stanley Mayalil" w:date="2022-09-30T14:16:00Z">
              <w:r w:rsidRPr="00175108">
                <w:t>B3</w:t>
              </w:r>
            </w:ins>
          </w:p>
        </w:tc>
        <w:tc>
          <w:tcPr>
            <w:tcW w:w="717" w:type="dxa"/>
          </w:tcPr>
          <w:p w14:paraId="7B3EF8D8" w14:textId="77777777" w:rsidR="003D6699" w:rsidRPr="00175108" w:rsidRDefault="003D6699" w:rsidP="00FC56D0">
            <w:pPr>
              <w:pStyle w:val="TAL"/>
              <w:rPr>
                <w:ins w:id="10191" w:author="Stanley Mayalil" w:date="2022-09-30T14:16:00Z"/>
              </w:rPr>
            </w:pPr>
            <w:ins w:id="10192" w:author="Stanley Mayalil" w:date="2022-09-30T14:16:00Z">
              <w:r w:rsidRPr="00175108">
                <w:t>B4</w:t>
              </w:r>
            </w:ins>
          </w:p>
        </w:tc>
        <w:tc>
          <w:tcPr>
            <w:tcW w:w="717" w:type="dxa"/>
          </w:tcPr>
          <w:p w14:paraId="39DD5DF2" w14:textId="77777777" w:rsidR="003D6699" w:rsidRPr="00175108" w:rsidRDefault="003D6699" w:rsidP="00FC56D0">
            <w:pPr>
              <w:pStyle w:val="TAL"/>
              <w:rPr>
                <w:ins w:id="10193" w:author="Stanley Mayalil" w:date="2022-09-30T14:16:00Z"/>
              </w:rPr>
            </w:pPr>
            <w:ins w:id="10194" w:author="Stanley Mayalil" w:date="2022-09-30T14:16:00Z">
              <w:r w:rsidRPr="00175108">
                <w:t>B5</w:t>
              </w:r>
            </w:ins>
          </w:p>
        </w:tc>
        <w:tc>
          <w:tcPr>
            <w:tcW w:w="717" w:type="dxa"/>
          </w:tcPr>
          <w:p w14:paraId="7C69E0E8" w14:textId="77777777" w:rsidR="003D6699" w:rsidRPr="00175108" w:rsidRDefault="003D6699" w:rsidP="00FC56D0">
            <w:pPr>
              <w:pStyle w:val="TAL"/>
              <w:rPr>
                <w:ins w:id="10195" w:author="Stanley Mayalil" w:date="2022-09-30T14:16:00Z"/>
              </w:rPr>
            </w:pPr>
            <w:ins w:id="10196" w:author="Stanley Mayalil" w:date="2022-09-30T14:16:00Z">
              <w:r w:rsidRPr="00175108">
                <w:t>B6</w:t>
              </w:r>
            </w:ins>
          </w:p>
        </w:tc>
        <w:tc>
          <w:tcPr>
            <w:tcW w:w="717" w:type="dxa"/>
          </w:tcPr>
          <w:p w14:paraId="04E615E0" w14:textId="77777777" w:rsidR="003D6699" w:rsidRPr="00175108" w:rsidRDefault="003D6699" w:rsidP="00FC56D0">
            <w:pPr>
              <w:pStyle w:val="TAL"/>
              <w:rPr>
                <w:ins w:id="10197" w:author="Stanley Mayalil" w:date="2022-09-30T14:16:00Z"/>
              </w:rPr>
            </w:pPr>
            <w:ins w:id="10198" w:author="Stanley Mayalil" w:date="2022-09-30T14:16:00Z">
              <w:r w:rsidRPr="00175108">
                <w:t>B7</w:t>
              </w:r>
            </w:ins>
          </w:p>
        </w:tc>
        <w:tc>
          <w:tcPr>
            <w:tcW w:w="717" w:type="dxa"/>
          </w:tcPr>
          <w:p w14:paraId="09E1F3F1" w14:textId="77777777" w:rsidR="003D6699" w:rsidRPr="00175108" w:rsidRDefault="003D6699" w:rsidP="00FC56D0">
            <w:pPr>
              <w:pStyle w:val="TAL"/>
              <w:rPr>
                <w:ins w:id="10199" w:author="Stanley Mayalil" w:date="2022-09-30T14:16:00Z"/>
              </w:rPr>
            </w:pPr>
            <w:ins w:id="10200" w:author="Stanley Mayalil" w:date="2022-09-30T14:16:00Z">
              <w:r w:rsidRPr="00175108">
                <w:t>B8</w:t>
              </w:r>
            </w:ins>
          </w:p>
        </w:tc>
      </w:tr>
      <w:tr w:rsidR="003D6699" w:rsidRPr="00175108" w14:paraId="7323113E" w14:textId="77777777" w:rsidTr="00FC56D0">
        <w:trPr>
          <w:ins w:id="10201" w:author="Stanley Mayalil" w:date="2022-09-30T14:16:00Z"/>
        </w:trPr>
        <w:tc>
          <w:tcPr>
            <w:tcW w:w="959" w:type="dxa"/>
          </w:tcPr>
          <w:p w14:paraId="1A3FBA7C" w14:textId="77777777" w:rsidR="003D6699" w:rsidRPr="00175108" w:rsidRDefault="003D6699" w:rsidP="00FC56D0">
            <w:pPr>
              <w:pStyle w:val="TAL"/>
              <w:rPr>
                <w:ins w:id="10202" w:author="Stanley Mayalil" w:date="2022-09-30T14:16:00Z"/>
              </w:rPr>
            </w:pPr>
            <w:ins w:id="10203" w:author="Stanley Mayalil" w:date="2022-09-30T14:16:00Z">
              <w:r w:rsidRPr="00175108">
                <w:t>Hex</w:t>
              </w:r>
            </w:ins>
          </w:p>
        </w:tc>
        <w:tc>
          <w:tcPr>
            <w:tcW w:w="717" w:type="dxa"/>
          </w:tcPr>
          <w:p w14:paraId="19E1EEFB" w14:textId="77777777" w:rsidR="003D6699" w:rsidRPr="00175108" w:rsidRDefault="003D6699" w:rsidP="00FC56D0">
            <w:pPr>
              <w:pStyle w:val="TAL"/>
              <w:rPr>
                <w:ins w:id="10204" w:author="Stanley Mayalil" w:date="2022-09-30T14:16:00Z"/>
              </w:rPr>
            </w:pPr>
            <w:ins w:id="10205" w:author="Stanley Mayalil" w:date="2022-09-30T14:16:00Z">
              <w:r w:rsidRPr="00175108">
                <w:t>39</w:t>
              </w:r>
            </w:ins>
          </w:p>
        </w:tc>
        <w:tc>
          <w:tcPr>
            <w:tcW w:w="717" w:type="dxa"/>
          </w:tcPr>
          <w:p w14:paraId="0B99D50D" w14:textId="77777777" w:rsidR="003D6699" w:rsidRPr="00175108" w:rsidRDefault="003D6699" w:rsidP="00FC56D0">
            <w:pPr>
              <w:pStyle w:val="TAL"/>
              <w:rPr>
                <w:ins w:id="10206" w:author="Stanley Mayalil" w:date="2022-09-30T14:16:00Z"/>
              </w:rPr>
            </w:pPr>
            <w:ins w:id="10207" w:author="Stanley Mayalil" w:date="2022-09-30T14:16:00Z">
              <w:r w:rsidRPr="00175108">
                <w:t>37</w:t>
              </w:r>
            </w:ins>
          </w:p>
        </w:tc>
        <w:tc>
          <w:tcPr>
            <w:tcW w:w="717" w:type="dxa"/>
          </w:tcPr>
          <w:p w14:paraId="278EFA3D" w14:textId="77777777" w:rsidR="003D6699" w:rsidRPr="00175108" w:rsidRDefault="003D6699" w:rsidP="00FC56D0">
            <w:pPr>
              <w:pStyle w:val="TAL"/>
              <w:rPr>
                <w:ins w:id="10208" w:author="Stanley Mayalil" w:date="2022-09-30T14:16:00Z"/>
              </w:rPr>
            </w:pPr>
            <w:ins w:id="10209" w:author="Stanley Mayalil" w:date="2022-09-30T14:16:00Z">
              <w:r w:rsidRPr="00175108">
                <w:t>35</w:t>
              </w:r>
            </w:ins>
          </w:p>
        </w:tc>
        <w:tc>
          <w:tcPr>
            <w:tcW w:w="717" w:type="dxa"/>
          </w:tcPr>
          <w:p w14:paraId="3322B793" w14:textId="77777777" w:rsidR="003D6699" w:rsidRPr="00175108" w:rsidRDefault="003D6699" w:rsidP="00FC56D0">
            <w:pPr>
              <w:pStyle w:val="TAL"/>
              <w:rPr>
                <w:ins w:id="10210" w:author="Stanley Mayalil" w:date="2022-09-30T14:16:00Z"/>
              </w:rPr>
            </w:pPr>
            <w:ins w:id="10211" w:author="Stanley Mayalil" w:date="2022-09-30T14:16:00Z">
              <w:r w:rsidRPr="00175108">
                <w:t>33</w:t>
              </w:r>
            </w:ins>
          </w:p>
        </w:tc>
        <w:tc>
          <w:tcPr>
            <w:tcW w:w="717" w:type="dxa"/>
          </w:tcPr>
          <w:p w14:paraId="55E94BD5" w14:textId="77777777" w:rsidR="003D6699" w:rsidRPr="00175108" w:rsidRDefault="003D6699" w:rsidP="00FC56D0">
            <w:pPr>
              <w:pStyle w:val="TAL"/>
              <w:rPr>
                <w:ins w:id="10212" w:author="Stanley Mayalil" w:date="2022-09-30T14:16:00Z"/>
              </w:rPr>
            </w:pPr>
            <w:ins w:id="10213" w:author="Stanley Mayalil" w:date="2022-09-30T14:16:00Z">
              <w:r w:rsidRPr="00175108">
                <w:t>FF</w:t>
              </w:r>
            </w:ins>
          </w:p>
        </w:tc>
        <w:tc>
          <w:tcPr>
            <w:tcW w:w="717" w:type="dxa"/>
          </w:tcPr>
          <w:p w14:paraId="720F0484" w14:textId="77777777" w:rsidR="003D6699" w:rsidRPr="00175108" w:rsidRDefault="003D6699" w:rsidP="00FC56D0">
            <w:pPr>
              <w:pStyle w:val="TAL"/>
              <w:rPr>
                <w:ins w:id="10214" w:author="Stanley Mayalil" w:date="2022-09-30T14:16:00Z"/>
              </w:rPr>
            </w:pPr>
            <w:ins w:id="10215" w:author="Stanley Mayalil" w:date="2022-09-30T14:16:00Z">
              <w:r w:rsidRPr="00175108">
                <w:t>FF</w:t>
              </w:r>
            </w:ins>
          </w:p>
        </w:tc>
        <w:tc>
          <w:tcPr>
            <w:tcW w:w="717" w:type="dxa"/>
          </w:tcPr>
          <w:p w14:paraId="452D2980" w14:textId="77777777" w:rsidR="003D6699" w:rsidRPr="00175108" w:rsidRDefault="003D6699" w:rsidP="00FC56D0">
            <w:pPr>
              <w:pStyle w:val="TAL"/>
              <w:rPr>
                <w:ins w:id="10216" w:author="Stanley Mayalil" w:date="2022-09-30T14:16:00Z"/>
              </w:rPr>
            </w:pPr>
            <w:ins w:id="10217" w:author="Stanley Mayalil" w:date="2022-09-30T14:16:00Z">
              <w:r w:rsidRPr="00175108">
                <w:t>FF</w:t>
              </w:r>
            </w:ins>
          </w:p>
        </w:tc>
        <w:tc>
          <w:tcPr>
            <w:tcW w:w="717" w:type="dxa"/>
          </w:tcPr>
          <w:p w14:paraId="709DDC8D" w14:textId="77777777" w:rsidR="003D6699" w:rsidRPr="00175108" w:rsidRDefault="003D6699" w:rsidP="00FC56D0">
            <w:pPr>
              <w:pStyle w:val="TAL"/>
              <w:rPr>
                <w:ins w:id="10218" w:author="Stanley Mayalil" w:date="2022-09-30T14:16:00Z"/>
              </w:rPr>
            </w:pPr>
            <w:ins w:id="10219" w:author="Stanley Mayalil" w:date="2022-09-30T14:16:00Z">
              <w:r w:rsidRPr="00175108">
                <w:t>FF</w:t>
              </w:r>
            </w:ins>
          </w:p>
        </w:tc>
      </w:tr>
    </w:tbl>
    <w:p w14:paraId="235979D3" w14:textId="77777777" w:rsidR="003D6699" w:rsidRPr="00175108" w:rsidRDefault="003D6699" w:rsidP="003D6699">
      <w:pPr>
        <w:rPr>
          <w:ins w:id="10220" w:author="Stanley Mayalil" w:date="2022-09-30T14:16:00Z"/>
        </w:rPr>
      </w:pPr>
    </w:p>
    <w:p w14:paraId="3AA368B2" w14:textId="77777777" w:rsidR="003D6699" w:rsidRPr="00175108" w:rsidRDefault="003D6699" w:rsidP="003D6699">
      <w:pPr>
        <w:rPr>
          <w:ins w:id="10221" w:author="Stanley Mayalil" w:date="2022-09-30T14:16:00Z"/>
        </w:rPr>
      </w:pPr>
      <w:ins w:id="10222" w:author="Stanley Mayalil" w:date="2022-09-30T14:16:00Z">
        <w:r w:rsidRPr="00175108">
          <w:t>Unblock PIN2</w:t>
        </w:r>
      </w:ins>
    </w:p>
    <w:p w14:paraId="29F454B9" w14:textId="77777777" w:rsidR="003D6699" w:rsidRPr="00175108" w:rsidRDefault="003D6699" w:rsidP="003D6699">
      <w:pPr>
        <w:pStyle w:val="EX"/>
        <w:rPr>
          <w:ins w:id="10223" w:author="Stanley Mayalil" w:date="2022-09-30T14:16:00Z"/>
        </w:rPr>
      </w:pPr>
      <w:ins w:id="10224" w:author="Stanley Mayalil" w:date="2022-09-30T14:16:00Z">
        <w:r w:rsidRPr="00175108">
          <w:t>Key reference 87</w:t>
        </w:r>
      </w:ins>
    </w:p>
    <w:p w14:paraId="1D6311CE" w14:textId="77777777" w:rsidR="003D6699" w:rsidRPr="00175108" w:rsidRDefault="003D6699" w:rsidP="003D6699">
      <w:pPr>
        <w:pStyle w:val="EX"/>
        <w:rPr>
          <w:ins w:id="10225" w:author="Stanley Mayalil" w:date="2022-09-30T14:16:00Z"/>
        </w:rPr>
      </w:pPr>
      <w:ins w:id="10226" w:author="Stanley Mayalil" w:date="2022-09-30T14:16:00Z">
        <w:r w:rsidRPr="00175108">
          <w:t>Logically:</w:t>
        </w:r>
        <w:r w:rsidRPr="00175108">
          <w:tab/>
          <w:t>57687980</w:t>
        </w:r>
      </w:ins>
    </w:p>
    <w:p w14:paraId="7CAEC215" w14:textId="77777777" w:rsidR="003D6699" w:rsidRPr="00175108" w:rsidRDefault="003D6699" w:rsidP="003D6699">
      <w:pPr>
        <w:pStyle w:val="TH"/>
        <w:spacing w:before="0" w:after="0"/>
        <w:rPr>
          <w:ins w:id="10227" w:author="Stanley Mayalil" w:date="2022-09-30T14:16: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D6699" w:rsidRPr="00175108" w14:paraId="63A7462F" w14:textId="77777777" w:rsidTr="00FC56D0">
        <w:trPr>
          <w:ins w:id="10228" w:author="Stanley Mayalil" w:date="2022-09-30T14:16:00Z"/>
        </w:trPr>
        <w:tc>
          <w:tcPr>
            <w:tcW w:w="959" w:type="dxa"/>
          </w:tcPr>
          <w:p w14:paraId="57588CF3" w14:textId="77777777" w:rsidR="003D6699" w:rsidRPr="00175108" w:rsidRDefault="003D6699" w:rsidP="00FC56D0">
            <w:pPr>
              <w:pStyle w:val="TAL"/>
              <w:rPr>
                <w:ins w:id="10229" w:author="Stanley Mayalil" w:date="2022-09-30T14:16:00Z"/>
              </w:rPr>
            </w:pPr>
            <w:ins w:id="10230" w:author="Stanley Mayalil" w:date="2022-09-30T14:16:00Z">
              <w:r w:rsidRPr="00175108">
                <w:t>Coding:</w:t>
              </w:r>
            </w:ins>
          </w:p>
        </w:tc>
        <w:tc>
          <w:tcPr>
            <w:tcW w:w="717" w:type="dxa"/>
          </w:tcPr>
          <w:p w14:paraId="7B2420B6" w14:textId="77777777" w:rsidR="003D6699" w:rsidRPr="00175108" w:rsidRDefault="003D6699" w:rsidP="00FC56D0">
            <w:pPr>
              <w:pStyle w:val="TAL"/>
              <w:rPr>
                <w:ins w:id="10231" w:author="Stanley Mayalil" w:date="2022-09-30T14:16:00Z"/>
              </w:rPr>
            </w:pPr>
            <w:ins w:id="10232" w:author="Stanley Mayalil" w:date="2022-09-30T14:16:00Z">
              <w:r w:rsidRPr="00175108">
                <w:t>B1</w:t>
              </w:r>
            </w:ins>
          </w:p>
        </w:tc>
        <w:tc>
          <w:tcPr>
            <w:tcW w:w="717" w:type="dxa"/>
          </w:tcPr>
          <w:p w14:paraId="3407EF89" w14:textId="77777777" w:rsidR="003D6699" w:rsidRPr="00175108" w:rsidRDefault="003D6699" w:rsidP="00FC56D0">
            <w:pPr>
              <w:pStyle w:val="TAL"/>
              <w:rPr>
                <w:ins w:id="10233" w:author="Stanley Mayalil" w:date="2022-09-30T14:16:00Z"/>
              </w:rPr>
            </w:pPr>
            <w:ins w:id="10234" w:author="Stanley Mayalil" w:date="2022-09-30T14:16:00Z">
              <w:r w:rsidRPr="00175108">
                <w:t>B2</w:t>
              </w:r>
            </w:ins>
          </w:p>
        </w:tc>
        <w:tc>
          <w:tcPr>
            <w:tcW w:w="717" w:type="dxa"/>
          </w:tcPr>
          <w:p w14:paraId="2F7D39B4" w14:textId="77777777" w:rsidR="003D6699" w:rsidRPr="00175108" w:rsidRDefault="003D6699" w:rsidP="00FC56D0">
            <w:pPr>
              <w:pStyle w:val="TAL"/>
              <w:rPr>
                <w:ins w:id="10235" w:author="Stanley Mayalil" w:date="2022-09-30T14:16:00Z"/>
              </w:rPr>
            </w:pPr>
            <w:ins w:id="10236" w:author="Stanley Mayalil" w:date="2022-09-30T14:16:00Z">
              <w:r w:rsidRPr="00175108">
                <w:t>B3</w:t>
              </w:r>
            </w:ins>
          </w:p>
        </w:tc>
        <w:tc>
          <w:tcPr>
            <w:tcW w:w="717" w:type="dxa"/>
          </w:tcPr>
          <w:p w14:paraId="721B8D8C" w14:textId="77777777" w:rsidR="003D6699" w:rsidRPr="00175108" w:rsidRDefault="003D6699" w:rsidP="00FC56D0">
            <w:pPr>
              <w:pStyle w:val="TAL"/>
              <w:rPr>
                <w:ins w:id="10237" w:author="Stanley Mayalil" w:date="2022-09-30T14:16:00Z"/>
              </w:rPr>
            </w:pPr>
            <w:ins w:id="10238" w:author="Stanley Mayalil" w:date="2022-09-30T14:16:00Z">
              <w:r w:rsidRPr="00175108">
                <w:t>B4</w:t>
              </w:r>
            </w:ins>
          </w:p>
        </w:tc>
        <w:tc>
          <w:tcPr>
            <w:tcW w:w="717" w:type="dxa"/>
          </w:tcPr>
          <w:p w14:paraId="261227ED" w14:textId="77777777" w:rsidR="003D6699" w:rsidRPr="00175108" w:rsidRDefault="003D6699" w:rsidP="00FC56D0">
            <w:pPr>
              <w:pStyle w:val="TAL"/>
              <w:rPr>
                <w:ins w:id="10239" w:author="Stanley Mayalil" w:date="2022-09-30T14:16:00Z"/>
              </w:rPr>
            </w:pPr>
            <w:ins w:id="10240" w:author="Stanley Mayalil" w:date="2022-09-30T14:16:00Z">
              <w:r w:rsidRPr="00175108">
                <w:t>B5</w:t>
              </w:r>
            </w:ins>
          </w:p>
        </w:tc>
        <w:tc>
          <w:tcPr>
            <w:tcW w:w="717" w:type="dxa"/>
          </w:tcPr>
          <w:p w14:paraId="21927083" w14:textId="77777777" w:rsidR="003D6699" w:rsidRPr="00175108" w:rsidRDefault="003D6699" w:rsidP="00FC56D0">
            <w:pPr>
              <w:pStyle w:val="TAL"/>
              <w:rPr>
                <w:ins w:id="10241" w:author="Stanley Mayalil" w:date="2022-09-30T14:16:00Z"/>
              </w:rPr>
            </w:pPr>
            <w:ins w:id="10242" w:author="Stanley Mayalil" w:date="2022-09-30T14:16:00Z">
              <w:r w:rsidRPr="00175108">
                <w:t>B6</w:t>
              </w:r>
            </w:ins>
          </w:p>
        </w:tc>
        <w:tc>
          <w:tcPr>
            <w:tcW w:w="717" w:type="dxa"/>
          </w:tcPr>
          <w:p w14:paraId="09F31B06" w14:textId="77777777" w:rsidR="003D6699" w:rsidRPr="00175108" w:rsidRDefault="003D6699" w:rsidP="00FC56D0">
            <w:pPr>
              <w:pStyle w:val="TAL"/>
              <w:rPr>
                <w:ins w:id="10243" w:author="Stanley Mayalil" w:date="2022-09-30T14:16:00Z"/>
              </w:rPr>
            </w:pPr>
            <w:ins w:id="10244" w:author="Stanley Mayalil" w:date="2022-09-30T14:16:00Z">
              <w:r w:rsidRPr="00175108">
                <w:t>B7</w:t>
              </w:r>
            </w:ins>
          </w:p>
        </w:tc>
        <w:tc>
          <w:tcPr>
            <w:tcW w:w="717" w:type="dxa"/>
          </w:tcPr>
          <w:p w14:paraId="4E6068F4" w14:textId="77777777" w:rsidR="003D6699" w:rsidRPr="00175108" w:rsidRDefault="003D6699" w:rsidP="00FC56D0">
            <w:pPr>
              <w:pStyle w:val="TAL"/>
              <w:rPr>
                <w:ins w:id="10245" w:author="Stanley Mayalil" w:date="2022-09-30T14:16:00Z"/>
              </w:rPr>
            </w:pPr>
            <w:ins w:id="10246" w:author="Stanley Mayalil" w:date="2022-09-30T14:16:00Z">
              <w:r w:rsidRPr="00175108">
                <w:t>B8</w:t>
              </w:r>
            </w:ins>
          </w:p>
        </w:tc>
      </w:tr>
      <w:tr w:rsidR="003D6699" w:rsidRPr="00175108" w14:paraId="0B309ACC" w14:textId="77777777" w:rsidTr="00FC56D0">
        <w:trPr>
          <w:ins w:id="10247" w:author="Stanley Mayalil" w:date="2022-09-30T14:16:00Z"/>
        </w:trPr>
        <w:tc>
          <w:tcPr>
            <w:tcW w:w="959" w:type="dxa"/>
          </w:tcPr>
          <w:p w14:paraId="233C6858" w14:textId="77777777" w:rsidR="003D6699" w:rsidRPr="00175108" w:rsidRDefault="003D6699" w:rsidP="00FC56D0">
            <w:pPr>
              <w:pStyle w:val="TAL"/>
              <w:rPr>
                <w:ins w:id="10248" w:author="Stanley Mayalil" w:date="2022-09-30T14:16:00Z"/>
              </w:rPr>
            </w:pPr>
            <w:ins w:id="10249" w:author="Stanley Mayalil" w:date="2022-09-30T14:16:00Z">
              <w:r w:rsidRPr="00175108">
                <w:t>Hex</w:t>
              </w:r>
            </w:ins>
          </w:p>
        </w:tc>
        <w:tc>
          <w:tcPr>
            <w:tcW w:w="717" w:type="dxa"/>
          </w:tcPr>
          <w:p w14:paraId="5F7BC7B1" w14:textId="77777777" w:rsidR="003D6699" w:rsidRPr="00175108" w:rsidRDefault="003D6699" w:rsidP="00FC56D0">
            <w:pPr>
              <w:pStyle w:val="TAL"/>
              <w:rPr>
                <w:ins w:id="10250" w:author="Stanley Mayalil" w:date="2022-09-30T14:16:00Z"/>
              </w:rPr>
            </w:pPr>
            <w:ins w:id="10251" w:author="Stanley Mayalil" w:date="2022-09-30T14:16:00Z">
              <w:r w:rsidRPr="00175108">
                <w:t>35</w:t>
              </w:r>
            </w:ins>
          </w:p>
        </w:tc>
        <w:tc>
          <w:tcPr>
            <w:tcW w:w="717" w:type="dxa"/>
          </w:tcPr>
          <w:p w14:paraId="2AA8B555" w14:textId="77777777" w:rsidR="003D6699" w:rsidRPr="00175108" w:rsidRDefault="003D6699" w:rsidP="00FC56D0">
            <w:pPr>
              <w:pStyle w:val="TAL"/>
              <w:rPr>
                <w:ins w:id="10252" w:author="Stanley Mayalil" w:date="2022-09-30T14:16:00Z"/>
              </w:rPr>
            </w:pPr>
            <w:ins w:id="10253" w:author="Stanley Mayalil" w:date="2022-09-30T14:16:00Z">
              <w:r w:rsidRPr="00175108">
                <w:t>37</w:t>
              </w:r>
            </w:ins>
          </w:p>
        </w:tc>
        <w:tc>
          <w:tcPr>
            <w:tcW w:w="717" w:type="dxa"/>
          </w:tcPr>
          <w:p w14:paraId="2541442A" w14:textId="77777777" w:rsidR="003D6699" w:rsidRPr="00175108" w:rsidRDefault="003D6699" w:rsidP="00FC56D0">
            <w:pPr>
              <w:pStyle w:val="TAL"/>
              <w:rPr>
                <w:ins w:id="10254" w:author="Stanley Mayalil" w:date="2022-09-30T14:16:00Z"/>
              </w:rPr>
            </w:pPr>
            <w:ins w:id="10255" w:author="Stanley Mayalil" w:date="2022-09-30T14:16:00Z">
              <w:r w:rsidRPr="00175108">
                <w:t>36</w:t>
              </w:r>
            </w:ins>
          </w:p>
        </w:tc>
        <w:tc>
          <w:tcPr>
            <w:tcW w:w="717" w:type="dxa"/>
          </w:tcPr>
          <w:p w14:paraId="53E0C145" w14:textId="77777777" w:rsidR="003D6699" w:rsidRPr="00175108" w:rsidRDefault="003D6699" w:rsidP="00FC56D0">
            <w:pPr>
              <w:pStyle w:val="TAL"/>
              <w:rPr>
                <w:ins w:id="10256" w:author="Stanley Mayalil" w:date="2022-09-30T14:16:00Z"/>
              </w:rPr>
            </w:pPr>
            <w:ins w:id="10257" w:author="Stanley Mayalil" w:date="2022-09-30T14:16:00Z">
              <w:r w:rsidRPr="00175108">
                <w:t>38</w:t>
              </w:r>
            </w:ins>
          </w:p>
        </w:tc>
        <w:tc>
          <w:tcPr>
            <w:tcW w:w="717" w:type="dxa"/>
          </w:tcPr>
          <w:p w14:paraId="70634EE0" w14:textId="77777777" w:rsidR="003D6699" w:rsidRPr="00175108" w:rsidRDefault="003D6699" w:rsidP="00FC56D0">
            <w:pPr>
              <w:pStyle w:val="TAL"/>
              <w:rPr>
                <w:ins w:id="10258" w:author="Stanley Mayalil" w:date="2022-09-30T14:16:00Z"/>
              </w:rPr>
            </w:pPr>
            <w:ins w:id="10259" w:author="Stanley Mayalil" w:date="2022-09-30T14:16:00Z">
              <w:r w:rsidRPr="00175108">
                <w:t>37</w:t>
              </w:r>
            </w:ins>
          </w:p>
        </w:tc>
        <w:tc>
          <w:tcPr>
            <w:tcW w:w="717" w:type="dxa"/>
          </w:tcPr>
          <w:p w14:paraId="2CD5ED46" w14:textId="77777777" w:rsidR="003D6699" w:rsidRPr="00175108" w:rsidRDefault="003D6699" w:rsidP="00FC56D0">
            <w:pPr>
              <w:pStyle w:val="TAL"/>
              <w:rPr>
                <w:ins w:id="10260" w:author="Stanley Mayalil" w:date="2022-09-30T14:16:00Z"/>
              </w:rPr>
            </w:pPr>
            <w:ins w:id="10261" w:author="Stanley Mayalil" w:date="2022-09-30T14:16:00Z">
              <w:r w:rsidRPr="00175108">
                <w:t>39</w:t>
              </w:r>
            </w:ins>
          </w:p>
        </w:tc>
        <w:tc>
          <w:tcPr>
            <w:tcW w:w="717" w:type="dxa"/>
          </w:tcPr>
          <w:p w14:paraId="25FC60AF" w14:textId="77777777" w:rsidR="003D6699" w:rsidRPr="00175108" w:rsidRDefault="003D6699" w:rsidP="00FC56D0">
            <w:pPr>
              <w:pStyle w:val="TAL"/>
              <w:rPr>
                <w:ins w:id="10262" w:author="Stanley Mayalil" w:date="2022-09-30T14:16:00Z"/>
              </w:rPr>
            </w:pPr>
            <w:ins w:id="10263" w:author="Stanley Mayalil" w:date="2022-09-30T14:16:00Z">
              <w:r w:rsidRPr="00175108">
                <w:t>38</w:t>
              </w:r>
            </w:ins>
          </w:p>
        </w:tc>
        <w:tc>
          <w:tcPr>
            <w:tcW w:w="717" w:type="dxa"/>
          </w:tcPr>
          <w:p w14:paraId="5E15F3A3" w14:textId="77777777" w:rsidR="003D6699" w:rsidRPr="00175108" w:rsidRDefault="003D6699" w:rsidP="00FC56D0">
            <w:pPr>
              <w:pStyle w:val="TAL"/>
              <w:rPr>
                <w:ins w:id="10264" w:author="Stanley Mayalil" w:date="2022-09-30T14:16:00Z"/>
              </w:rPr>
            </w:pPr>
            <w:ins w:id="10265" w:author="Stanley Mayalil" w:date="2022-09-30T14:16:00Z">
              <w:r w:rsidRPr="00175108">
                <w:t>30</w:t>
              </w:r>
            </w:ins>
          </w:p>
        </w:tc>
      </w:tr>
    </w:tbl>
    <w:p w14:paraId="62AF2AC5" w14:textId="77777777" w:rsidR="003D6699" w:rsidRPr="00175108" w:rsidRDefault="003D6699" w:rsidP="003D6699">
      <w:pPr>
        <w:rPr>
          <w:ins w:id="10266" w:author="Stanley Mayalil" w:date="2022-09-30T14:16:00Z"/>
        </w:rPr>
      </w:pPr>
    </w:p>
    <w:p w14:paraId="7508BD47" w14:textId="77777777" w:rsidR="003D6699" w:rsidRPr="00175108" w:rsidRDefault="003D6699" w:rsidP="003D6699">
      <w:pPr>
        <w:pStyle w:val="NO"/>
        <w:rPr>
          <w:ins w:id="10267" w:author="Stanley Mayalil" w:date="2022-09-30T14:16:00Z"/>
        </w:rPr>
      </w:pPr>
      <w:ins w:id="10268" w:author="Stanley Mayalil" w:date="2022-09-30T14:16:00Z">
        <w:r w:rsidRPr="00175108">
          <w:t>NOTE:</w:t>
        </w:r>
        <w:r w:rsidRPr="00175108">
          <w:tab/>
          <w:t>To perform the UPDATE FDN data (as described in the procedure below), the default FDN UICC may be used. In this case the above mentioned exceptions shall apply.</w:t>
        </w:r>
      </w:ins>
    </w:p>
    <w:p w14:paraId="6B523457" w14:textId="77777777" w:rsidR="003D6699" w:rsidRPr="00175108" w:rsidRDefault="003D6699" w:rsidP="003D6699">
      <w:pPr>
        <w:rPr>
          <w:ins w:id="10269" w:author="Stanley Mayalil" w:date="2022-09-30T14:16:00Z"/>
        </w:rPr>
      </w:pPr>
      <w:ins w:id="10270" w:author="Stanley Mayalil" w:date="2022-09-30T14:16:00Z">
        <w:r w:rsidRPr="00175108">
          <w:t>The Terminal is powered-on, with the correct PIN entered.</w:t>
        </w:r>
      </w:ins>
    </w:p>
    <w:p w14:paraId="453C1F4F" w14:textId="74FEA21A" w:rsidR="003D6699" w:rsidRPr="00856AB6" w:rsidRDefault="003D6699" w:rsidP="00856AB6">
      <w:pPr>
        <w:pStyle w:val="Heading5"/>
        <w:rPr>
          <w:ins w:id="10271" w:author="Stanley Mayalil" w:date="2022-11-09T17:11:00Z"/>
        </w:rPr>
        <w:pPrChange w:id="10272" w:author="Stanley Mayalil" w:date="2022-11-10T11:36:00Z">
          <w:pPr>
            <w:pStyle w:val="B10"/>
          </w:pPr>
        </w:pPrChange>
      </w:pPr>
      <w:bookmarkStart w:id="10273" w:name="_Toc109134063"/>
      <w:ins w:id="10274" w:author="Stanley Mayalil" w:date="2022-09-30T14:16:00Z">
        <w:r w:rsidRPr="00175108">
          <w:t>6.1.14.4.2</w:t>
        </w:r>
        <w:r w:rsidRPr="00175108">
          <w:tab/>
          <w:t>Procedure</w:t>
        </w:r>
      </w:ins>
      <w:bookmarkEnd w:id="10273"/>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2"/>
        <w:gridCol w:w="1090"/>
        <w:gridCol w:w="4033"/>
        <w:gridCol w:w="2071"/>
        <w:gridCol w:w="811"/>
        <w:gridCol w:w="1084"/>
      </w:tblGrid>
      <w:tr w:rsidR="00AE635F" w:rsidRPr="00450282" w14:paraId="4C703CF8" w14:textId="77777777" w:rsidTr="00AE635F">
        <w:trPr>
          <w:trHeight w:val="20"/>
          <w:ins w:id="10275" w:author="Stanley Mayalil" w:date="2022-11-09T17:11:00Z"/>
        </w:trPr>
        <w:tc>
          <w:tcPr>
            <w:tcW w:w="281" w:type="pct"/>
            <w:shd w:val="clear" w:color="auto" w:fill="D9D9D9" w:themeFill="background1" w:themeFillShade="D9"/>
            <w:hideMark/>
          </w:tcPr>
          <w:p w14:paraId="65DD30FD" w14:textId="77777777" w:rsidR="00AE635F" w:rsidRPr="00FC56D0" w:rsidRDefault="00AE635F" w:rsidP="00FC56D0">
            <w:pPr>
              <w:keepNext/>
              <w:keepLines/>
              <w:overflowPunct w:val="0"/>
              <w:autoSpaceDE w:val="0"/>
              <w:autoSpaceDN w:val="0"/>
              <w:adjustRightInd w:val="0"/>
              <w:spacing w:after="0"/>
              <w:jc w:val="center"/>
              <w:textAlignment w:val="baseline"/>
              <w:rPr>
                <w:ins w:id="10276" w:author="Stanley Mayalil" w:date="2022-11-09T17:11:00Z"/>
                <w:rFonts w:ascii="Arial" w:eastAsia="Calibri" w:hAnsi="Arial" w:cs="Arial"/>
                <w:b/>
                <w:sz w:val="18"/>
                <w:szCs w:val="18"/>
                <w:lang w:val="en-US" w:eastAsia="de-DE"/>
              </w:rPr>
            </w:pPr>
            <w:ins w:id="10277" w:author="Stanley Mayalil" w:date="2022-11-09T17:11:00Z">
              <w:r w:rsidRPr="00FC56D0">
                <w:rPr>
                  <w:rFonts w:ascii="Arial" w:eastAsia="Calibri" w:hAnsi="Arial" w:cs="Arial"/>
                  <w:b/>
                  <w:sz w:val="18"/>
                  <w:szCs w:val="18"/>
                  <w:lang w:val="en-US" w:eastAsia="de-DE"/>
                </w:rPr>
                <w:t>Step</w:t>
              </w:r>
            </w:ins>
          </w:p>
        </w:tc>
        <w:tc>
          <w:tcPr>
            <w:tcW w:w="566" w:type="pct"/>
            <w:shd w:val="clear" w:color="auto" w:fill="D9D9D9" w:themeFill="background1" w:themeFillShade="D9"/>
            <w:hideMark/>
          </w:tcPr>
          <w:p w14:paraId="71AD4E1F" w14:textId="77777777" w:rsidR="00AE635F" w:rsidRPr="00FC56D0" w:rsidRDefault="00AE635F" w:rsidP="00FC56D0">
            <w:pPr>
              <w:keepNext/>
              <w:keepLines/>
              <w:overflowPunct w:val="0"/>
              <w:autoSpaceDE w:val="0"/>
              <w:autoSpaceDN w:val="0"/>
              <w:adjustRightInd w:val="0"/>
              <w:spacing w:after="0"/>
              <w:jc w:val="center"/>
              <w:textAlignment w:val="baseline"/>
              <w:rPr>
                <w:ins w:id="10278" w:author="Stanley Mayalil" w:date="2022-11-09T17:11:00Z"/>
                <w:rFonts w:ascii="Arial" w:eastAsia="Calibri" w:hAnsi="Arial" w:cs="Arial"/>
                <w:b/>
                <w:sz w:val="18"/>
                <w:szCs w:val="18"/>
                <w:lang w:val="en-US" w:eastAsia="de-DE"/>
              </w:rPr>
            </w:pPr>
            <w:ins w:id="10279" w:author="Stanley Mayalil" w:date="2022-11-09T17:11:00Z">
              <w:r w:rsidRPr="00FC56D0">
                <w:rPr>
                  <w:rFonts w:ascii="Arial" w:eastAsia="Calibri" w:hAnsi="Arial" w:cs="Arial"/>
                  <w:b/>
                  <w:sz w:val="18"/>
                  <w:szCs w:val="18"/>
                  <w:lang w:val="en-US" w:eastAsia="de-DE"/>
                </w:rPr>
                <w:t>Direction</w:t>
              </w:r>
            </w:ins>
          </w:p>
        </w:tc>
        <w:tc>
          <w:tcPr>
            <w:tcW w:w="2094" w:type="pct"/>
            <w:shd w:val="clear" w:color="auto" w:fill="D9D9D9" w:themeFill="background1" w:themeFillShade="D9"/>
            <w:hideMark/>
          </w:tcPr>
          <w:p w14:paraId="209AF0E7" w14:textId="77777777" w:rsidR="00AE635F" w:rsidRPr="00FC56D0" w:rsidRDefault="00AE635F" w:rsidP="00FC56D0">
            <w:pPr>
              <w:keepNext/>
              <w:keepLines/>
              <w:overflowPunct w:val="0"/>
              <w:autoSpaceDE w:val="0"/>
              <w:autoSpaceDN w:val="0"/>
              <w:adjustRightInd w:val="0"/>
              <w:spacing w:after="0"/>
              <w:jc w:val="center"/>
              <w:textAlignment w:val="baseline"/>
              <w:rPr>
                <w:ins w:id="10280" w:author="Stanley Mayalil" w:date="2022-11-09T17:11:00Z"/>
                <w:rFonts w:ascii="Arial" w:eastAsia="Calibri" w:hAnsi="Arial" w:cs="Arial"/>
                <w:b/>
                <w:sz w:val="18"/>
                <w:szCs w:val="18"/>
                <w:lang w:val="en-US" w:eastAsia="de-DE"/>
              </w:rPr>
            </w:pPr>
            <w:ins w:id="10281" w:author="Stanley Mayalil" w:date="2022-11-09T17:11:00Z">
              <w:r w:rsidRPr="00FC56D0">
                <w:rPr>
                  <w:rFonts w:ascii="Arial" w:eastAsia="Calibri" w:hAnsi="Arial" w:cs="Arial"/>
                  <w:b/>
                  <w:sz w:val="18"/>
                  <w:szCs w:val="18"/>
                  <w:lang w:val="en-US" w:eastAsia="de-DE"/>
                </w:rPr>
                <w:t>Action</w:t>
              </w:r>
            </w:ins>
          </w:p>
        </w:tc>
        <w:tc>
          <w:tcPr>
            <w:tcW w:w="1075" w:type="pct"/>
            <w:shd w:val="clear" w:color="auto" w:fill="D9D9D9" w:themeFill="background1" w:themeFillShade="D9"/>
            <w:hideMark/>
          </w:tcPr>
          <w:p w14:paraId="73188849" w14:textId="77777777" w:rsidR="00AE635F" w:rsidRPr="00FC56D0" w:rsidRDefault="00AE635F" w:rsidP="00FC56D0">
            <w:pPr>
              <w:keepNext/>
              <w:keepLines/>
              <w:overflowPunct w:val="0"/>
              <w:autoSpaceDE w:val="0"/>
              <w:autoSpaceDN w:val="0"/>
              <w:adjustRightInd w:val="0"/>
              <w:spacing w:after="0"/>
              <w:jc w:val="center"/>
              <w:textAlignment w:val="baseline"/>
              <w:rPr>
                <w:ins w:id="10282" w:author="Stanley Mayalil" w:date="2022-11-09T17:11:00Z"/>
                <w:rFonts w:ascii="Arial" w:eastAsia="Calibri" w:hAnsi="Arial" w:cs="Arial"/>
                <w:b/>
                <w:sz w:val="18"/>
                <w:szCs w:val="18"/>
                <w:lang w:val="en-US" w:eastAsia="de-DE"/>
              </w:rPr>
            </w:pPr>
            <w:ins w:id="10283" w:author="Stanley Mayalil" w:date="2022-11-09T17:11:00Z">
              <w:r w:rsidRPr="00FC56D0">
                <w:rPr>
                  <w:rFonts w:ascii="Arial" w:eastAsia="Calibri" w:hAnsi="Arial" w:cs="Arial"/>
                  <w:b/>
                  <w:sz w:val="18"/>
                  <w:szCs w:val="18"/>
                  <w:lang w:val="en-US" w:eastAsia="de-DE"/>
                </w:rPr>
                <w:t>Comment</w:t>
              </w:r>
            </w:ins>
          </w:p>
        </w:tc>
        <w:tc>
          <w:tcPr>
            <w:tcW w:w="421" w:type="pct"/>
            <w:shd w:val="clear" w:color="auto" w:fill="D9D9D9" w:themeFill="background1" w:themeFillShade="D9"/>
          </w:tcPr>
          <w:p w14:paraId="0F314578" w14:textId="77777777" w:rsidR="00AE635F" w:rsidRPr="00FC56D0" w:rsidRDefault="00AE635F" w:rsidP="00FC56D0">
            <w:pPr>
              <w:keepNext/>
              <w:keepLines/>
              <w:overflowPunct w:val="0"/>
              <w:autoSpaceDE w:val="0"/>
              <w:autoSpaceDN w:val="0"/>
              <w:adjustRightInd w:val="0"/>
              <w:spacing w:after="0"/>
              <w:jc w:val="center"/>
              <w:textAlignment w:val="baseline"/>
              <w:rPr>
                <w:ins w:id="10284" w:author="Stanley Mayalil" w:date="2022-11-09T17:11:00Z"/>
                <w:rFonts w:ascii="Arial" w:eastAsia="Calibri" w:hAnsi="Arial" w:cs="Arial"/>
                <w:b/>
                <w:sz w:val="18"/>
                <w:szCs w:val="18"/>
                <w:lang w:val="en-US" w:eastAsia="de-DE"/>
              </w:rPr>
            </w:pPr>
            <w:ins w:id="10285" w:author="Stanley Mayalil" w:date="2022-11-09T17:11:00Z">
              <w:r w:rsidRPr="00FC56D0">
                <w:rPr>
                  <w:rFonts w:ascii="Arial" w:eastAsia="Calibri" w:hAnsi="Arial" w:cs="Arial"/>
                  <w:b/>
                  <w:sz w:val="18"/>
                  <w:szCs w:val="18"/>
                  <w:lang w:val="en-US" w:eastAsia="de-DE"/>
                </w:rPr>
                <w:t>REQ</w:t>
              </w:r>
            </w:ins>
          </w:p>
        </w:tc>
        <w:tc>
          <w:tcPr>
            <w:tcW w:w="563" w:type="pct"/>
            <w:shd w:val="clear" w:color="auto" w:fill="D9D9D9" w:themeFill="background1" w:themeFillShade="D9"/>
          </w:tcPr>
          <w:p w14:paraId="7042C443" w14:textId="77777777" w:rsidR="00AE635F" w:rsidRPr="00FC56D0" w:rsidRDefault="00AE635F" w:rsidP="00FC56D0">
            <w:pPr>
              <w:keepNext/>
              <w:keepLines/>
              <w:overflowPunct w:val="0"/>
              <w:autoSpaceDE w:val="0"/>
              <w:autoSpaceDN w:val="0"/>
              <w:adjustRightInd w:val="0"/>
              <w:spacing w:after="0"/>
              <w:jc w:val="center"/>
              <w:textAlignment w:val="baseline"/>
              <w:rPr>
                <w:ins w:id="10286" w:author="Stanley Mayalil" w:date="2022-11-09T17:11:00Z"/>
                <w:rFonts w:ascii="Arial" w:eastAsia="Calibri" w:hAnsi="Arial" w:cs="Arial"/>
                <w:b/>
                <w:sz w:val="18"/>
                <w:szCs w:val="18"/>
                <w:lang w:val="en-US" w:eastAsia="de-DE"/>
              </w:rPr>
            </w:pPr>
            <w:ins w:id="10287" w:author="Stanley Mayalil" w:date="2022-11-09T17:11:00Z">
              <w:r w:rsidRPr="00FC56D0">
                <w:rPr>
                  <w:rFonts w:ascii="Arial" w:eastAsia="Calibri" w:hAnsi="Arial" w:cs="Arial"/>
                  <w:b/>
                  <w:sz w:val="18"/>
                  <w:szCs w:val="18"/>
                  <w:lang w:val="en-US" w:eastAsia="de-DE"/>
                </w:rPr>
                <w:t>SA</w:t>
              </w:r>
            </w:ins>
          </w:p>
        </w:tc>
      </w:tr>
      <w:tr w:rsidR="00AE635F" w:rsidRPr="00450282" w14:paraId="18D284E2" w14:textId="77777777" w:rsidTr="00AE635F">
        <w:trPr>
          <w:cantSplit/>
          <w:trHeight w:val="20"/>
          <w:ins w:id="10288" w:author="Stanley Mayalil" w:date="2022-11-09T17:11:00Z"/>
        </w:trPr>
        <w:tc>
          <w:tcPr>
            <w:tcW w:w="281" w:type="pct"/>
            <w:vMerge w:val="restart"/>
            <w:hideMark/>
          </w:tcPr>
          <w:p w14:paraId="08DFCF0A" w14:textId="77777777" w:rsidR="00AE635F" w:rsidRPr="00FC56D0" w:rsidRDefault="00AE635F" w:rsidP="00FC56D0">
            <w:pPr>
              <w:keepNext/>
              <w:keepLines/>
              <w:overflowPunct w:val="0"/>
              <w:autoSpaceDE w:val="0"/>
              <w:autoSpaceDN w:val="0"/>
              <w:adjustRightInd w:val="0"/>
              <w:spacing w:after="0"/>
              <w:jc w:val="center"/>
              <w:textAlignment w:val="baseline"/>
              <w:rPr>
                <w:ins w:id="10289" w:author="Stanley Mayalil" w:date="2022-11-09T17:11:00Z"/>
                <w:rFonts w:ascii="Arial" w:eastAsia="SimSun" w:hAnsi="Arial" w:cs="Arial"/>
                <w:sz w:val="18"/>
                <w:szCs w:val="18"/>
                <w:lang w:eastAsia="ja-JP"/>
              </w:rPr>
            </w:pPr>
            <w:ins w:id="10290" w:author="Stanley Mayalil" w:date="2022-11-09T17:11:00Z">
              <w:r>
                <w:rPr>
                  <w:rFonts w:ascii="Arial" w:eastAsia="SimSun" w:hAnsi="Arial" w:cs="Arial"/>
                  <w:sz w:val="18"/>
                  <w:szCs w:val="18"/>
                  <w:lang w:eastAsia="ja-JP"/>
                </w:rPr>
                <w:t>1</w:t>
              </w:r>
            </w:ins>
          </w:p>
        </w:tc>
        <w:tc>
          <w:tcPr>
            <w:tcW w:w="566" w:type="pct"/>
          </w:tcPr>
          <w:p w14:paraId="0D16570D" w14:textId="77777777" w:rsidR="00AE635F" w:rsidRPr="00FC56D0" w:rsidRDefault="00AE635F" w:rsidP="00FC56D0">
            <w:pPr>
              <w:keepNext/>
              <w:keepLines/>
              <w:overflowPunct w:val="0"/>
              <w:autoSpaceDE w:val="0"/>
              <w:autoSpaceDN w:val="0"/>
              <w:adjustRightInd w:val="0"/>
              <w:spacing w:after="0"/>
              <w:jc w:val="center"/>
              <w:textAlignment w:val="baseline"/>
              <w:rPr>
                <w:ins w:id="10291" w:author="Stanley Mayalil" w:date="2022-11-09T17:11:00Z"/>
                <w:rFonts w:ascii="Arial" w:eastAsia="SimSun" w:hAnsi="Arial" w:cs="Arial"/>
                <w:sz w:val="18"/>
                <w:szCs w:val="18"/>
                <w:lang w:eastAsia="ja-JP"/>
              </w:rPr>
            </w:pPr>
            <w:ins w:id="10292" w:author="Stanley Mayalil" w:date="2022-11-09T17:11:00Z">
              <w:r w:rsidRPr="00FC56D0">
                <w:rPr>
                  <w:rFonts w:ascii="Arial" w:eastAsia="SimSun" w:hAnsi="Arial" w:cs="Arial"/>
                  <w:sz w:val="18"/>
                  <w:szCs w:val="18"/>
                  <w:lang w:eastAsia="ja-JP"/>
                </w:rPr>
                <w:t xml:space="preserve">User &gt; UE </w:t>
              </w:r>
            </w:ins>
          </w:p>
        </w:tc>
        <w:tc>
          <w:tcPr>
            <w:tcW w:w="2094" w:type="pct"/>
            <w:hideMark/>
          </w:tcPr>
          <w:p w14:paraId="2D164BD7" w14:textId="77777777" w:rsidR="00AE635F" w:rsidRPr="00FC56D0" w:rsidRDefault="00AE635F" w:rsidP="00FC56D0">
            <w:pPr>
              <w:keepNext/>
              <w:keepLines/>
              <w:overflowPunct w:val="0"/>
              <w:autoSpaceDE w:val="0"/>
              <w:autoSpaceDN w:val="0"/>
              <w:adjustRightInd w:val="0"/>
              <w:spacing w:after="0"/>
              <w:textAlignment w:val="baseline"/>
              <w:rPr>
                <w:ins w:id="10293" w:author="Stanley Mayalil" w:date="2022-11-09T17:11:00Z"/>
                <w:rFonts w:ascii="Arial" w:eastAsia="SimSun" w:hAnsi="Arial" w:cs="Arial"/>
                <w:sz w:val="18"/>
                <w:szCs w:val="18"/>
              </w:rPr>
            </w:pPr>
            <w:ins w:id="10294" w:author="Stanley Mayalil" w:date="2022-11-09T17:11:00Z">
              <w:r w:rsidRPr="00FC56D0">
                <w:rPr>
                  <w:rFonts w:ascii="Arial" w:eastAsia="SimSun" w:hAnsi="Arial" w:cs="Arial"/>
                  <w:sz w:val="18"/>
                  <w:szCs w:val="18"/>
                </w:rPr>
                <w:t>After USIM</w:t>
              </w:r>
              <w:r>
                <w:rPr>
                  <w:rFonts w:ascii="Arial" w:eastAsia="SimSun" w:hAnsi="Arial" w:cs="Arial"/>
                  <w:sz w:val="18"/>
                  <w:szCs w:val="18"/>
                </w:rPr>
                <w:t xml:space="preserve"> i</w:t>
              </w:r>
              <w:r w:rsidRPr="00FC56D0">
                <w:rPr>
                  <w:rFonts w:ascii="Arial" w:eastAsia="SimSun" w:hAnsi="Arial" w:cs="Arial"/>
                  <w:sz w:val="18"/>
                  <w:szCs w:val="18"/>
                </w:rPr>
                <w:t>nitiali</w:t>
              </w:r>
              <w:r>
                <w:rPr>
                  <w:rFonts w:ascii="Arial" w:eastAsia="SimSun" w:hAnsi="Arial" w:cs="Arial"/>
                  <w:sz w:val="18"/>
                  <w:szCs w:val="18"/>
                </w:rPr>
                <w:t>s</w:t>
              </w:r>
              <w:r w:rsidRPr="00FC56D0">
                <w:rPr>
                  <w:rFonts w:ascii="Arial" w:eastAsia="SimSun" w:hAnsi="Arial" w:cs="Arial"/>
                  <w:sz w:val="18"/>
                  <w:szCs w:val="18"/>
                </w:rPr>
                <w:t xml:space="preserve">ation is completed, enter </w:t>
              </w:r>
              <w:r w:rsidRPr="00FC56D0">
                <w:rPr>
                  <w:rFonts w:ascii="Arial" w:hAnsi="Arial" w:cs="Arial"/>
                  <w:sz w:val="18"/>
                  <w:szCs w:val="18"/>
                </w:rPr>
                <w:t>"**042*</w:t>
              </w:r>
              <w:r>
                <w:rPr>
                  <w:rFonts w:ascii="Arial" w:hAnsi="Arial" w:cs="Arial"/>
                  <w:sz w:val="18"/>
                  <w:szCs w:val="18"/>
                </w:rPr>
                <w:t>9753</w:t>
              </w:r>
              <w:r w:rsidRPr="00FC56D0">
                <w:rPr>
                  <w:rFonts w:ascii="Arial" w:hAnsi="Arial" w:cs="Arial"/>
                  <w:sz w:val="18"/>
                  <w:szCs w:val="18"/>
                </w:rPr>
                <w:t>*12345678*12345678#" or initiate an equivalent MMI dependent procedure to change the PIN2 from '</w:t>
              </w:r>
              <w:r>
                <w:rPr>
                  <w:rFonts w:ascii="Arial" w:hAnsi="Arial" w:cs="Arial"/>
                  <w:sz w:val="18"/>
                  <w:szCs w:val="18"/>
                </w:rPr>
                <w:t>9753</w:t>
              </w:r>
              <w:r w:rsidRPr="00FC56D0">
                <w:rPr>
                  <w:rFonts w:ascii="Arial" w:hAnsi="Arial" w:cs="Arial"/>
                  <w:sz w:val="18"/>
                  <w:szCs w:val="18"/>
                </w:rPr>
                <w:t>' to '12345678'</w:t>
              </w:r>
              <w:r w:rsidRPr="00FC56D0">
                <w:rPr>
                  <w:rFonts w:ascii="Arial" w:eastAsia="SimSun" w:hAnsi="Arial" w:cs="Arial"/>
                  <w:sz w:val="18"/>
                  <w:szCs w:val="18"/>
                </w:rPr>
                <w:t xml:space="preserve"> </w:t>
              </w:r>
            </w:ins>
          </w:p>
        </w:tc>
        <w:tc>
          <w:tcPr>
            <w:tcW w:w="1075" w:type="pct"/>
          </w:tcPr>
          <w:p w14:paraId="4B6840D6" w14:textId="77777777" w:rsidR="00AE635F" w:rsidRPr="00FC56D0" w:rsidRDefault="00AE635F" w:rsidP="00FC56D0">
            <w:pPr>
              <w:keepNext/>
              <w:keepLines/>
              <w:overflowPunct w:val="0"/>
              <w:autoSpaceDE w:val="0"/>
              <w:autoSpaceDN w:val="0"/>
              <w:adjustRightInd w:val="0"/>
              <w:spacing w:after="0"/>
              <w:textAlignment w:val="baseline"/>
              <w:rPr>
                <w:ins w:id="10295" w:author="Stanley Mayalil" w:date="2022-11-09T17:11:00Z"/>
                <w:rFonts w:ascii="Arial" w:eastAsia="SimSun" w:hAnsi="Arial" w:cs="Arial"/>
                <w:sz w:val="18"/>
                <w:szCs w:val="18"/>
              </w:rPr>
            </w:pPr>
            <w:ins w:id="10296" w:author="Stanley Mayalil" w:date="2022-11-09T17:11:00Z">
              <w:r w:rsidRPr="00FC56D0">
                <w:rPr>
                  <w:rFonts w:ascii="Arial" w:eastAsia="SimSun" w:hAnsi="Arial" w:cs="Arial"/>
                  <w:sz w:val="18"/>
                  <w:szCs w:val="18"/>
                </w:rPr>
                <w:t xml:space="preserve"> </w:t>
              </w:r>
            </w:ins>
          </w:p>
        </w:tc>
        <w:tc>
          <w:tcPr>
            <w:tcW w:w="421" w:type="pct"/>
          </w:tcPr>
          <w:p w14:paraId="798C2163" w14:textId="77777777" w:rsidR="00AE635F" w:rsidRPr="00FC56D0" w:rsidRDefault="00AE635F" w:rsidP="00FC56D0">
            <w:pPr>
              <w:keepNext/>
              <w:keepLines/>
              <w:overflowPunct w:val="0"/>
              <w:autoSpaceDE w:val="0"/>
              <w:autoSpaceDN w:val="0"/>
              <w:adjustRightInd w:val="0"/>
              <w:spacing w:after="0"/>
              <w:textAlignment w:val="baseline"/>
              <w:rPr>
                <w:ins w:id="10297" w:author="Stanley Mayalil" w:date="2022-11-09T17:11:00Z"/>
                <w:rFonts w:ascii="Arial" w:eastAsia="SimSun" w:hAnsi="Arial" w:cs="Arial"/>
                <w:sz w:val="18"/>
                <w:szCs w:val="18"/>
              </w:rPr>
            </w:pPr>
          </w:p>
        </w:tc>
        <w:tc>
          <w:tcPr>
            <w:tcW w:w="563" w:type="pct"/>
          </w:tcPr>
          <w:p w14:paraId="0FE9D664" w14:textId="77777777" w:rsidR="00AE635F" w:rsidRPr="00FC56D0" w:rsidRDefault="00AE635F" w:rsidP="00FC56D0">
            <w:pPr>
              <w:keepNext/>
              <w:keepLines/>
              <w:overflowPunct w:val="0"/>
              <w:autoSpaceDE w:val="0"/>
              <w:autoSpaceDN w:val="0"/>
              <w:adjustRightInd w:val="0"/>
              <w:spacing w:after="0"/>
              <w:textAlignment w:val="baseline"/>
              <w:rPr>
                <w:ins w:id="10298" w:author="Stanley Mayalil" w:date="2022-11-09T17:11:00Z"/>
                <w:rFonts w:ascii="Arial" w:eastAsia="SimSun" w:hAnsi="Arial" w:cs="Arial"/>
                <w:sz w:val="18"/>
                <w:szCs w:val="18"/>
              </w:rPr>
            </w:pPr>
          </w:p>
        </w:tc>
      </w:tr>
      <w:tr w:rsidR="00AE635F" w:rsidRPr="00450282" w14:paraId="06F78D71" w14:textId="77777777" w:rsidTr="00AE635F">
        <w:trPr>
          <w:cantSplit/>
          <w:trHeight w:val="20"/>
          <w:ins w:id="10299" w:author="Stanley Mayalil" w:date="2022-11-09T17:11:00Z"/>
        </w:trPr>
        <w:tc>
          <w:tcPr>
            <w:tcW w:w="281" w:type="pct"/>
            <w:vMerge/>
          </w:tcPr>
          <w:p w14:paraId="5F40A1AC" w14:textId="77777777" w:rsidR="00AE635F" w:rsidRPr="00FC56D0" w:rsidRDefault="00AE635F" w:rsidP="00FC56D0">
            <w:pPr>
              <w:keepNext/>
              <w:keepLines/>
              <w:overflowPunct w:val="0"/>
              <w:autoSpaceDE w:val="0"/>
              <w:autoSpaceDN w:val="0"/>
              <w:adjustRightInd w:val="0"/>
              <w:spacing w:after="0"/>
              <w:jc w:val="center"/>
              <w:textAlignment w:val="baseline"/>
              <w:rPr>
                <w:ins w:id="10300" w:author="Stanley Mayalil" w:date="2022-11-09T17:11:00Z"/>
                <w:rFonts w:ascii="Arial" w:eastAsia="SimSun" w:hAnsi="Arial" w:cs="Arial"/>
                <w:sz w:val="18"/>
                <w:szCs w:val="18"/>
                <w:lang w:eastAsia="ja-JP"/>
              </w:rPr>
            </w:pPr>
          </w:p>
        </w:tc>
        <w:tc>
          <w:tcPr>
            <w:tcW w:w="566" w:type="pct"/>
          </w:tcPr>
          <w:p w14:paraId="4D873FF1" w14:textId="77777777" w:rsidR="00AE635F" w:rsidRPr="00FC56D0" w:rsidRDefault="00AE635F" w:rsidP="00FC56D0">
            <w:pPr>
              <w:keepNext/>
              <w:keepLines/>
              <w:overflowPunct w:val="0"/>
              <w:autoSpaceDE w:val="0"/>
              <w:autoSpaceDN w:val="0"/>
              <w:adjustRightInd w:val="0"/>
              <w:spacing w:after="0"/>
              <w:jc w:val="center"/>
              <w:textAlignment w:val="baseline"/>
              <w:rPr>
                <w:ins w:id="10301" w:author="Stanley Mayalil" w:date="2022-11-09T17:11:00Z"/>
                <w:rFonts w:ascii="Arial" w:eastAsia="SimSun" w:hAnsi="Arial" w:cs="Arial"/>
                <w:sz w:val="18"/>
                <w:szCs w:val="18"/>
                <w:lang w:eastAsia="ja-JP"/>
              </w:rPr>
            </w:pPr>
            <w:ins w:id="10302" w:author="Stanley Mayalil" w:date="2022-11-09T17:11:00Z">
              <w:r w:rsidRPr="00FC56D0">
                <w:rPr>
                  <w:rFonts w:ascii="Arial" w:eastAsia="SimSun" w:hAnsi="Arial" w:cs="Arial"/>
                  <w:sz w:val="18"/>
                  <w:szCs w:val="18"/>
                  <w:lang w:eastAsia="ja-JP"/>
                </w:rPr>
                <w:t xml:space="preserve">UE &gt; UICC </w:t>
              </w:r>
            </w:ins>
          </w:p>
        </w:tc>
        <w:tc>
          <w:tcPr>
            <w:tcW w:w="2094" w:type="pct"/>
          </w:tcPr>
          <w:p w14:paraId="58ACCF13" w14:textId="77777777" w:rsidR="00AE635F" w:rsidRPr="00FC56D0" w:rsidRDefault="00AE635F" w:rsidP="00FC56D0">
            <w:pPr>
              <w:keepNext/>
              <w:keepLines/>
              <w:overflowPunct w:val="0"/>
              <w:autoSpaceDE w:val="0"/>
              <w:autoSpaceDN w:val="0"/>
              <w:adjustRightInd w:val="0"/>
              <w:spacing w:after="0"/>
              <w:textAlignment w:val="baseline"/>
              <w:rPr>
                <w:ins w:id="10303" w:author="Stanley Mayalil" w:date="2022-11-09T17:11:00Z"/>
                <w:rFonts w:ascii="Arial" w:eastAsia="SimSun" w:hAnsi="Arial" w:cs="Arial"/>
                <w:sz w:val="18"/>
                <w:szCs w:val="18"/>
              </w:rPr>
            </w:pPr>
            <w:ins w:id="10304" w:author="Stanley Mayalil" w:date="2022-11-09T17:11:00Z">
              <w:r w:rsidRPr="00FC56D0">
                <w:rPr>
                  <w:rFonts w:ascii="Arial" w:eastAsia="SimSun" w:hAnsi="Arial" w:cs="Arial"/>
                  <w:sz w:val="18"/>
                  <w:szCs w:val="18"/>
                </w:rPr>
                <w:t>CHANGE PIN</w:t>
              </w:r>
            </w:ins>
          </w:p>
        </w:tc>
        <w:tc>
          <w:tcPr>
            <w:tcW w:w="1075" w:type="pct"/>
            <w:vMerge w:val="restart"/>
          </w:tcPr>
          <w:p w14:paraId="7890F386" w14:textId="77777777" w:rsidR="00AE635F" w:rsidRPr="00FC56D0" w:rsidRDefault="00AE635F" w:rsidP="00FC56D0">
            <w:pPr>
              <w:keepNext/>
              <w:keepLines/>
              <w:overflowPunct w:val="0"/>
              <w:autoSpaceDE w:val="0"/>
              <w:autoSpaceDN w:val="0"/>
              <w:adjustRightInd w:val="0"/>
              <w:spacing w:after="0"/>
              <w:textAlignment w:val="baseline"/>
              <w:rPr>
                <w:ins w:id="10305" w:author="Stanley Mayalil" w:date="2022-11-09T17:11:00Z"/>
                <w:rFonts w:ascii="Arial" w:eastAsia="SimSun" w:hAnsi="Arial" w:cs="Arial"/>
                <w:sz w:val="18"/>
                <w:szCs w:val="18"/>
              </w:rPr>
            </w:pPr>
            <w:ins w:id="10306" w:author="Stanley Mayalil" w:date="2022-11-09T17:11:00Z">
              <w:r w:rsidRPr="00FC56D0">
                <w:rPr>
                  <w:rFonts w:ascii="Arial" w:eastAsia="SimSun" w:hAnsi="Arial" w:cs="Arial"/>
                  <w:sz w:val="18"/>
                  <w:szCs w:val="18"/>
                </w:rPr>
                <w:t xml:space="preserve"> This is verifiable only if A2/x is supported.</w:t>
              </w:r>
            </w:ins>
          </w:p>
        </w:tc>
        <w:tc>
          <w:tcPr>
            <w:tcW w:w="421" w:type="pct"/>
            <w:vMerge w:val="restart"/>
          </w:tcPr>
          <w:p w14:paraId="6BDB63E6" w14:textId="77777777" w:rsidR="00AE635F" w:rsidRPr="00FC56D0" w:rsidRDefault="00AE635F" w:rsidP="00FC56D0">
            <w:pPr>
              <w:keepNext/>
              <w:keepLines/>
              <w:overflowPunct w:val="0"/>
              <w:autoSpaceDE w:val="0"/>
              <w:autoSpaceDN w:val="0"/>
              <w:adjustRightInd w:val="0"/>
              <w:spacing w:after="0"/>
              <w:textAlignment w:val="baseline"/>
              <w:rPr>
                <w:ins w:id="10307" w:author="Stanley Mayalil" w:date="2022-11-09T17:11:00Z"/>
                <w:rFonts w:ascii="Arial" w:eastAsia="SimSun" w:hAnsi="Arial" w:cs="Arial"/>
                <w:sz w:val="18"/>
                <w:szCs w:val="18"/>
              </w:rPr>
            </w:pPr>
            <w:ins w:id="10308" w:author="Stanley Mayalil" w:date="2022-11-09T17:11:00Z">
              <w:r w:rsidRPr="00FC56D0">
                <w:rPr>
                  <w:rFonts w:ascii="Arial" w:eastAsia="SimSun" w:hAnsi="Arial" w:cs="Arial"/>
                  <w:sz w:val="18"/>
                  <w:szCs w:val="18"/>
                </w:rPr>
                <w:t>CR1</w:t>
              </w:r>
            </w:ins>
          </w:p>
        </w:tc>
        <w:tc>
          <w:tcPr>
            <w:tcW w:w="563" w:type="pct"/>
            <w:vMerge w:val="restart"/>
          </w:tcPr>
          <w:p w14:paraId="5A945116" w14:textId="77777777" w:rsidR="00AE635F" w:rsidRPr="00FC56D0" w:rsidRDefault="00AE635F" w:rsidP="00FC56D0">
            <w:pPr>
              <w:keepNext/>
              <w:keepLines/>
              <w:overflowPunct w:val="0"/>
              <w:autoSpaceDE w:val="0"/>
              <w:autoSpaceDN w:val="0"/>
              <w:adjustRightInd w:val="0"/>
              <w:spacing w:after="0"/>
              <w:textAlignment w:val="baseline"/>
              <w:rPr>
                <w:ins w:id="10309" w:author="Stanley Mayalil" w:date="2022-11-09T17:11:00Z"/>
                <w:rFonts w:ascii="Arial" w:eastAsia="SimSun" w:hAnsi="Arial" w:cs="Arial"/>
                <w:sz w:val="18"/>
                <w:szCs w:val="18"/>
              </w:rPr>
            </w:pPr>
            <w:ins w:id="10310" w:author="Stanley Mayalil" w:date="2022-11-09T17:11:00Z">
              <w:r w:rsidRPr="00FC56D0">
                <w:rPr>
                  <w:rFonts w:ascii="Arial" w:eastAsia="SimSun" w:hAnsi="Arial" w:cs="Arial"/>
                  <w:sz w:val="18"/>
                  <w:szCs w:val="18"/>
                </w:rPr>
                <w:t>A.2/</w:t>
              </w:r>
              <w:r>
                <w:rPr>
                  <w:rFonts w:ascii="Arial" w:eastAsia="SimSun" w:hAnsi="Arial" w:cs="Arial"/>
                  <w:sz w:val="18"/>
                  <w:szCs w:val="18"/>
                </w:rPr>
                <w:t>1</w:t>
              </w:r>
              <w:r w:rsidRPr="00FC56D0">
                <w:rPr>
                  <w:rFonts w:ascii="Arial" w:eastAsia="SimSun" w:hAnsi="Arial" w:cs="Arial"/>
                  <w:sz w:val="18"/>
                  <w:szCs w:val="18"/>
                </w:rPr>
                <w:t xml:space="preserve"> OR A2/</w:t>
              </w:r>
              <w:r>
                <w:rPr>
                  <w:rFonts w:ascii="Arial" w:eastAsia="SimSun" w:hAnsi="Arial" w:cs="Arial"/>
                  <w:sz w:val="18"/>
                  <w:szCs w:val="18"/>
                </w:rPr>
                <w:t>2</w:t>
              </w:r>
            </w:ins>
          </w:p>
        </w:tc>
      </w:tr>
      <w:tr w:rsidR="00AE635F" w:rsidRPr="00450282" w14:paraId="2BECBB4F" w14:textId="77777777" w:rsidTr="00AE635F">
        <w:trPr>
          <w:cantSplit/>
          <w:trHeight w:val="20"/>
          <w:ins w:id="10311" w:author="Stanley Mayalil" w:date="2022-11-09T17:11:00Z"/>
        </w:trPr>
        <w:tc>
          <w:tcPr>
            <w:tcW w:w="281" w:type="pct"/>
            <w:vMerge/>
          </w:tcPr>
          <w:p w14:paraId="61F9D05C" w14:textId="77777777" w:rsidR="00AE635F" w:rsidRPr="00FC56D0" w:rsidRDefault="00AE635F" w:rsidP="00FC56D0">
            <w:pPr>
              <w:keepNext/>
              <w:keepLines/>
              <w:overflowPunct w:val="0"/>
              <w:autoSpaceDE w:val="0"/>
              <w:autoSpaceDN w:val="0"/>
              <w:adjustRightInd w:val="0"/>
              <w:spacing w:after="0"/>
              <w:jc w:val="center"/>
              <w:textAlignment w:val="baseline"/>
              <w:rPr>
                <w:ins w:id="10312" w:author="Stanley Mayalil" w:date="2022-11-09T17:11:00Z"/>
                <w:rFonts w:ascii="Arial" w:eastAsia="SimSun" w:hAnsi="Arial" w:cs="Arial"/>
                <w:sz w:val="18"/>
                <w:szCs w:val="18"/>
                <w:lang w:eastAsia="ja-JP"/>
              </w:rPr>
            </w:pPr>
          </w:p>
        </w:tc>
        <w:tc>
          <w:tcPr>
            <w:tcW w:w="566" w:type="pct"/>
          </w:tcPr>
          <w:p w14:paraId="47BB4EFC" w14:textId="77777777" w:rsidR="00AE635F" w:rsidRPr="00FC56D0" w:rsidRDefault="00AE635F" w:rsidP="00FC56D0">
            <w:pPr>
              <w:keepNext/>
              <w:keepLines/>
              <w:overflowPunct w:val="0"/>
              <w:autoSpaceDE w:val="0"/>
              <w:autoSpaceDN w:val="0"/>
              <w:adjustRightInd w:val="0"/>
              <w:spacing w:after="0"/>
              <w:jc w:val="center"/>
              <w:textAlignment w:val="baseline"/>
              <w:rPr>
                <w:ins w:id="10313" w:author="Stanley Mayalil" w:date="2022-11-09T17:11:00Z"/>
                <w:rFonts w:ascii="Arial" w:eastAsia="SimSun" w:hAnsi="Arial" w:cs="Arial"/>
                <w:sz w:val="18"/>
                <w:szCs w:val="18"/>
                <w:lang w:eastAsia="ja-JP"/>
              </w:rPr>
            </w:pPr>
            <w:ins w:id="10314" w:author="Stanley Mayalil" w:date="2022-11-09T17:11:00Z">
              <w:r w:rsidRPr="00FC56D0">
                <w:rPr>
                  <w:rFonts w:ascii="Arial" w:eastAsia="SimSun" w:hAnsi="Arial" w:cs="Arial"/>
                  <w:sz w:val="18"/>
                  <w:szCs w:val="18"/>
                  <w:lang w:eastAsia="ja-JP"/>
                </w:rPr>
                <w:t>USIM&gt; UE</w:t>
              </w:r>
            </w:ins>
          </w:p>
        </w:tc>
        <w:tc>
          <w:tcPr>
            <w:tcW w:w="2094" w:type="pct"/>
          </w:tcPr>
          <w:p w14:paraId="77D1F328" w14:textId="77777777" w:rsidR="00AE635F" w:rsidRPr="00FC56D0" w:rsidRDefault="00AE635F" w:rsidP="00FC56D0">
            <w:pPr>
              <w:keepNext/>
              <w:keepLines/>
              <w:overflowPunct w:val="0"/>
              <w:autoSpaceDE w:val="0"/>
              <w:autoSpaceDN w:val="0"/>
              <w:adjustRightInd w:val="0"/>
              <w:spacing w:after="0"/>
              <w:textAlignment w:val="baseline"/>
              <w:rPr>
                <w:ins w:id="10315" w:author="Stanley Mayalil" w:date="2022-11-09T17:11:00Z"/>
                <w:rFonts w:ascii="Arial" w:eastAsia="SimSun" w:hAnsi="Arial" w:cs="Arial"/>
                <w:sz w:val="18"/>
                <w:szCs w:val="18"/>
              </w:rPr>
            </w:pPr>
            <w:ins w:id="10316" w:author="Stanley Mayalil" w:date="2022-11-09T17:11:00Z">
              <w:r w:rsidRPr="00FC56D0">
                <w:rPr>
                  <w:rFonts w:ascii="Arial" w:eastAsia="SimSun" w:hAnsi="Arial" w:cs="Arial"/>
                  <w:sz w:val="18"/>
                  <w:szCs w:val="18"/>
                </w:rPr>
                <w:t>Check Status word</w:t>
              </w:r>
            </w:ins>
          </w:p>
        </w:tc>
        <w:tc>
          <w:tcPr>
            <w:tcW w:w="1075" w:type="pct"/>
            <w:vMerge/>
          </w:tcPr>
          <w:p w14:paraId="4C6A4F06" w14:textId="77777777" w:rsidR="00AE635F" w:rsidRPr="00FC56D0" w:rsidRDefault="00AE635F" w:rsidP="00FC56D0">
            <w:pPr>
              <w:keepNext/>
              <w:keepLines/>
              <w:overflowPunct w:val="0"/>
              <w:autoSpaceDE w:val="0"/>
              <w:autoSpaceDN w:val="0"/>
              <w:adjustRightInd w:val="0"/>
              <w:spacing w:after="0"/>
              <w:textAlignment w:val="baseline"/>
              <w:rPr>
                <w:ins w:id="10317" w:author="Stanley Mayalil" w:date="2022-11-09T17:11:00Z"/>
                <w:rFonts w:ascii="Arial" w:eastAsia="SimSun" w:hAnsi="Arial" w:cs="Arial"/>
                <w:sz w:val="18"/>
                <w:szCs w:val="18"/>
              </w:rPr>
            </w:pPr>
          </w:p>
        </w:tc>
        <w:tc>
          <w:tcPr>
            <w:tcW w:w="421" w:type="pct"/>
            <w:vMerge/>
          </w:tcPr>
          <w:p w14:paraId="25667F02" w14:textId="77777777" w:rsidR="00AE635F" w:rsidRPr="00FC56D0" w:rsidRDefault="00AE635F" w:rsidP="00FC56D0">
            <w:pPr>
              <w:keepNext/>
              <w:keepLines/>
              <w:overflowPunct w:val="0"/>
              <w:autoSpaceDE w:val="0"/>
              <w:autoSpaceDN w:val="0"/>
              <w:adjustRightInd w:val="0"/>
              <w:spacing w:after="0"/>
              <w:textAlignment w:val="baseline"/>
              <w:rPr>
                <w:ins w:id="10318" w:author="Stanley Mayalil" w:date="2022-11-09T17:11:00Z"/>
                <w:rFonts w:ascii="Arial" w:eastAsia="SimSun" w:hAnsi="Arial" w:cs="Arial"/>
                <w:sz w:val="18"/>
                <w:szCs w:val="18"/>
              </w:rPr>
            </w:pPr>
          </w:p>
        </w:tc>
        <w:tc>
          <w:tcPr>
            <w:tcW w:w="563" w:type="pct"/>
            <w:vMerge/>
          </w:tcPr>
          <w:p w14:paraId="682343CB" w14:textId="77777777" w:rsidR="00AE635F" w:rsidRPr="00FC56D0" w:rsidRDefault="00AE635F" w:rsidP="00FC56D0">
            <w:pPr>
              <w:keepNext/>
              <w:keepLines/>
              <w:overflowPunct w:val="0"/>
              <w:autoSpaceDE w:val="0"/>
              <w:autoSpaceDN w:val="0"/>
              <w:adjustRightInd w:val="0"/>
              <w:spacing w:after="0"/>
              <w:textAlignment w:val="baseline"/>
              <w:rPr>
                <w:ins w:id="10319" w:author="Stanley Mayalil" w:date="2022-11-09T17:11:00Z"/>
                <w:rFonts w:ascii="Arial" w:eastAsia="SimSun" w:hAnsi="Arial" w:cs="Arial"/>
                <w:sz w:val="18"/>
                <w:szCs w:val="18"/>
              </w:rPr>
            </w:pPr>
          </w:p>
        </w:tc>
      </w:tr>
      <w:tr w:rsidR="00AE635F" w:rsidRPr="00450282" w14:paraId="6F0CAC12" w14:textId="77777777" w:rsidTr="00AE635F">
        <w:trPr>
          <w:cantSplit/>
          <w:trHeight w:val="20"/>
          <w:ins w:id="10320" w:author="Stanley Mayalil" w:date="2022-11-09T17:11:00Z"/>
        </w:trPr>
        <w:tc>
          <w:tcPr>
            <w:tcW w:w="281" w:type="pct"/>
            <w:vMerge/>
          </w:tcPr>
          <w:p w14:paraId="33DA8324" w14:textId="77777777" w:rsidR="00AE635F" w:rsidRPr="00FC56D0" w:rsidRDefault="00AE635F" w:rsidP="00FC56D0">
            <w:pPr>
              <w:keepNext/>
              <w:keepLines/>
              <w:overflowPunct w:val="0"/>
              <w:autoSpaceDE w:val="0"/>
              <w:autoSpaceDN w:val="0"/>
              <w:adjustRightInd w:val="0"/>
              <w:spacing w:after="0"/>
              <w:jc w:val="center"/>
              <w:textAlignment w:val="baseline"/>
              <w:rPr>
                <w:ins w:id="10321" w:author="Stanley Mayalil" w:date="2022-11-09T17:11:00Z"/>
                <w:rFonts w:ascii="Arial" w:eastAsia="SimSun" w:hAnsi="Arial" w:cs="Arial"/>
                <w:sz w:val="18"/>
                <w:szCs w:val="18"/>
                <w:lang w:eastAsia="ja-JP"/>
              </w:rPr>
            </w:pPr>
          </w:p>
        </w:tc>
        <w:tc>
          <w:tcPr>
            <w:tcW w:w="566" w:type="pct"/>
          </w:tcPr>
          <w:p w14:paraId="60E5D3D1" w14:textId="77777777" w:rsidR="00AE635F" w:rsidRPr="00FC56D0" w:rsidRDefault="00AE635F" w:rsidP="00FC56D0">
            <w:pPr>
              <w:keepNext/>
              <w:keepLines/>
              <w:overflowPunct w:val="0"/>
              <w:autoSpaceDE w:val="0"/>
              <w:autoSpaceDN w:val="0"/>
              <w:adjustRightInd w:val="0"/>
              <w:spacing w:after="0"/>
              <w:jc w:val="center"/>
              <w:textAlignment w:val="baseline"/>
              <w:rPr>
                <w:ins w:id="10322" w:author="Stanley Mayalil" w:date="2022-11-09T17:11:00Z"/>
                <w:rFonts w:ascii="Arial" w:eastAsia="SimSun" w:hAnsi="Arial" w:cs="Arial"/>
                <w:sz w:val="18"/>
                <w:szCs w:val="18"/>
                <w:lang w:eastAsia="ja-JP"/>
              </w:rPr>
            </w:pPr>
            <w:ins w:id="10323" w:author="Stanley Mayalil" w:date="2022-11-09T17:11:00Z">
              <w:r w:rsidRPr="00FC56D0">
                <w:rPr>
                  <w:rFonts w:ascii="Arial" w:eastAsia="SimSun" w:hAnsi="Arial" w:cs="Arial"/>
                  <w:sz w:val="18"/>
                  <w:szCs w:val="18"/>
                  <w:lang w:eastAsia="ja-JP"/>
                </w:rPr>
                <w:t>UE</w:t>
              </w:r>
            </w:ins>
          </w:p>
        </w:tc>
        <w:tc>
          <w:tcPr>
            <w:tcW w:w="2094" w:type="pct"/>
          </w:tcPr>
          <w:p w14:paraId="6BFBEDA9" w14:textId="77777777" w:rsidR="00AE635F" w:rsidRPr="00FC56D0" w:rsidRDefault="00AE635F" w:rsidP="00FC56D0">
            <w:pPr>
              <w:keepNext/>
              <w:keepLines/>
              <w:overflowPunct w:val="0"/>
              <w:autoSpaceDE w:val="0"/>
              <w:autoSpaceDN w:val="0"/>
              <w:adjustRightInd w:val="0"/>
              <w:spacing w:after="0"/>
              <w:textAlignment w:val="baseline"/>
              <w:rPr>
                <w:ins w:id="10324" w:author="Stanley Mayalil" w:date="2022-11-09T17:11:00Z"/>
                <w:rFonts w:ascii="Arial" w:eastAsia="SimSun" w:hAnsi="Arial" w:cs="Arial"/>
                <w:sz w:val="18"/>
                <w:szCs w:val="18"/>
              </w:rPr>
            </w:pPr>
            <w:ins w:id="10325" w:author="Stanley Mayalil" w:date="2022-11-09T17:11:00Z">
              <w:r w:rsidRPr="00FC56D0">
                <w:rPr>
                  <w:rFonts w:ascii="Arial" w:hAnsi="Arial" w:cs="Arial"/>
                  <w:sz w:val="18"/>
                  <w:szCs w:val="18"/>
                  <w:lang w:val="en-US" w:eastAsia="en-GB"/>
                </w:rPr>
                <w:t>An indication is given to the user showing whether this procedure was successful</w:t>
              </w:r>
            </w:ins>
          </w:p>
        </w:tc>
        <w:tc>
          <w:tcPr>
            <w:tcW w:w="1075" w:type="pct"/>
          </w:tcPr>
          <w:p w14:paraId="3AD96C73" w14:textId="77777777" w:rsidR="00AE635F" w:rsidRPr="00FC56D0" w:rsidRDefault="00AE635F" w:rsidP="00FC56D0">
            <w:pPr>
              <w:keepNext/>
              <w:keepLines/>
              <w:overflowPunct w:val="0"/>
              <w:autoSpaceDE w:val="0"/>
              <w:autoSpaceDN w:val="0"/>
              <w:adjustRightInd w:val="0"/>
              <w:spacing w:after="0"/>
              <w:textAlignment w:val="baseline"/>
              <w:rPr>
                <w:ins w:id="10326" w:author="Stanley Mayalil" w:date="2022-11-09T17:11:00Z"/>
                <w:rFonts w:ascii="Arial" w:eastAsia="SimSun" w:hAnsi="Arial" w:cs="Arial"/>
                <w:sz w:val="18"/>
                <w:szCs w:val="18"/>
              </w:rPr>
            </w:pPr>
            <w:ins w:id="10327" w:author="Stanley Mayalil" w:date="2022-11-09T17:11:00Z">
              <w:r>
                <w:rPr>
                  <w:rFonts w:ascii="Arial" w:eastAsia="SimSun" w:hAnsi="Arial" w:cs="Arial"/>
                  <w:sz w:val="18"/>
                  <w:szCs w:val="18"/>
                </w:rPr>
                <w:t>This procedure shall be successfull</w:t>
              </w:r>
            </w:ins>
          </w:p>
        </w:tc>
        <w:tc>
          <w:tcPr>
            <w:tcW w:w="421" w:type="pct"/>
          </w:tcPr>
          <w:p w14:paraId="42223B96" w14:textId="77777777" w:rsidR="00AE635F" w:rsidRPr="00FC56D0" w:rsidRDefault="00AE635F" w:rsidP="00FC56D0">
            <w:pPr>
              <w:keepNext/>
              <w:keepLines/>
              <w:overflowPunct w:val="0"/>
              <w:autoSpaceDE w:val="0"/>
              <w:autoSpaceDN w:val="0"/>
              <w:adjustRightInd w:val="0"/>
              <w:spacing w:after="0"/>
              <w:textAlignment w:val="baseline"/>
              <w:rPr>
                <w:ins w:id="10328" w:author="Stanley Mayalil" w:date="2022-11-09T17:11:00Z"/>
                <w:rFonts w:ascii="Arial" w:eastAsia="SimSun" w:hAnsi="Arial" w:cs="Arial"/>
                <w:sz w:val="18"/>
                <w:szCs w:val="18"/>
              </w:rPr>
            </w:pPr>
            <w:ins w:id="10329" w:author="Stanley Mayalil" w:date="2022-11-09T17:11:00Z">
              <w:r w:rsidRPr="00FC56D0">
                <w:rPr>
                  <w:rFonts w:ascii="Arial" w:eastAsia="SimSun" w:hAnsi="Arial" w:cs="Arial"/>
                  <w:sz w:val="18"/>
                  <w:szCs w:val="18"/>
                </w:rPr>
                <w:t>CR2</w:t>
              </w:r>
            </w:ins>
          </w:p>
        </w:tc>
        <w:tc>
          <w:tcPr>
            <w:tcW w:w="563" w:type="pct"/>
          </w:tcPr>
          <w:p w14:paraId="3654D218" w14:textId="77777777" w:rsidR="00AE635F" w:rsidRPr="00FC56D0" w:rsidRDefault="00AE635F" w:rsidP="00FC56D0">
            <w:pPr>
              <w:keepNext/>
              <w:keepLines/>
              <w:overflowPunct w:val="0"/>
              <w:autoSpaceDE w:val="0"/>
              <w:autoSpaceDN w:val="0"/>
              <w:adjustRightInd w:val="0"/>
              <w:spacing w:after="0"/>
              <w:textAlignment w:val="baseline"/>
              <w:rPr>
                <w:ins w:id="10330" w:author="Stanley Mayalil" w:date="2022-11-09T17:11:00Z"/>
                <w:rFonts w:ascii="Arial" w:eastAsia="SimSun" w:hAnsi="Arial" w:cs="Arial"/>
                <w:sz w:val="18"/>
                <w:szCs w:val="18"/>
              </w:rPr>
            </w:pPr>
          </w:p>
        </w:tc>
      </w:tr>
      <w:tr w:rsidR="00AE635F" w:rsidRPr="00450282" w14:paraId="21FFB0DE" w14:textId="77777777" w:rsidTr="00AE635F">
        <w:trPr>
          <w:cantSplit/>
          <w:trHeight w:val="20"/>
          <w:ins w:id="10331" w:author="Stanley Mayalil" w:date="2022-11-09T17:11:00Z"/>
        </w:trPr>
        <w:tc>
          <w:tcPr>
            <w:tcW w:w="281" w:type="pct"/>
          </w:tcPr>
          <w:p w14:paraId="54322812" w14:textId="77777777" w:rsidR="00AE635F" w:rsidRPr="00FC56D0" w:rsidRDefault="00AE635F" w:rsidP="00FC56D0">
            <w:pPr>
              <w:keepNext/>
              <w:keepLines/>
              <w:overflowPunct w:val="0"/>
              <w:autoSpaceDE w:val="0"/>
              <w:autoSpaceDN w:val="0"/>
              <w:adjustRightInd w:val="0"/>
              <w:spacing w:after="0"/>
              <w:jc w:val="center"/>
              <w:textAlignment w:val="baseline"/>
              <w:rPr>
                <w:ins w:id="10332" w:author="Stanley Mayalil" w:date="2022-11-09T17:11:00Z"/>
                <w:rFonts w:ascii="Arial" w:eastAsia="SimSun" w:hAnsi="Arial" w:cs="Arial"/>
                <w:sz w:val="18"/>
                <w:szCs w:val="18"/>
                <w:lang w:eastAsia="ja-JP"/>
              </w:rPr>
            </w:pPr>
            <w:ins w:id="10333" w:author="Stanley Mayalil" w:date="2022-11-09T17:11:00Z">
              <w:r>
                <w:rPr>
                  <w:rFonts w:ascii="Arial" w:eastAsia="SimSun" w:hAnsi="Arial" w:cs="Arial"/>
                  <w:sz w:val="18"/>
                  <w:szCs w:val="18"/>
                  <w:lang w:eastAsia="ja-JP"/>
                </w:rPr>
                <w:t>2</w:t>
              </w:r>
            </w:ins>
          </w:p>
        </w:tc>
        <w:tc>
          <w:tcPr>
            <w:tcW w:w="566" w:type="pct"/>
          </w:tcPr>
          <w:p w14:paraId="23382C5B" w14:textId="77777777" w:rsidR="00AE635F" w:rsidRPr="00FC56D0" w:rsidRDefault="00AE635F" w:rsidP="00FC56D0">
            <w:pPr>
              <w:keepNext/>
              <w:keepLines/>
              <w:overflowPunct w:val="0"/>
              <w:autoSpaceDE w:val="0"/>
              <w:autoSpaceDN w:val="0"/>
              <w:adjustRightInd w:val="0"/>
              <w:spacing w:after="0"/>
              <w:jc w:val="center"/>
              <w:textAlignment w:val="baseline"/>
              <w:rPr>
                <w:ins w:id="10334" w:author="Stanley Mayalil" w:date="2022-11-09T17:11:00Z"/>
                <w:rFonts w:ascii="Arial" w:eastAsia="SimSun" w:hAnsi="Arial" w:cs="Arial"/>
                <w:sz w:val="18"/>
                <w:szCs w:val="18"/>
                <w:lang w:eastAsia="ja-JP"/>
              </w:rPr>
            </w:pPr>
            <w:ins w:id="10335" w:author="Stanley Mayalil" w:date="2022-11-09T17:11:00Z">
              <w:r w:rsidRPr="00FC56D0">
                <w:rPr>
                  <w:rFonts w:ascii="Arial" w:eastAsia="SimSun" w:hAnsi="Arial" w:cs="Arial"/>
                  <w:sz w:val="18"/>
                  <w:szCs w:val="18"/>
                  <w:lang w:eastAsia="ja-JP"/>
                </w:rPr>
                <w:t>UE</w:t>
              </w:r>
            </w:ins>
          </w:p>
        </w:tc>
        <w:tc>
          <w:tcPr>
            <w:tcW w:w="2094" w:type="pct"/>
          </w:tcPr>
          <w:p w14:paraId="3D0A7587" w14:textId="77777777" w:rsidR="00AE635F" w:rsidRPr="00FC56D0" w:rsidRDefault="00AE635F" w:rsidP="00FC56D0">
            <w:pPr>
              <w:keepNext/>
              <w:keepLines/>
              <w:overflowPunct w:val="0"/>
              <w:autoSpaceDE w:val="0"/>
              <w:autoSpaceDN w:val="0"/>
              <w:adjustRightInd w:val="0"/>
              <w:spacing w:after="0"/>
              <w:textAlignment w:val="baseline"/>
              <w:rPr>
                <w:ins w:id="10336" w:author="Stanley Mayalil" w:date="2022-11-09T17:11:00Z"/>
                <w:rFonts w:ascii="Arial" w:eastAsia="SimSun" w:hAnsi="Arial" w:cs="Arial"/>
                <w:sz w:val="18"/>
                <w:szCs w:val="18"/>
              </w:rPr>
            </w:pPr>
            <w:ins w:id="10337" w:author="Stanley Mayalil" w:date="2022-11-09T17:11:00Z">
              <w:r>
                <w:rPr>
                  <w:rFonts w:ascii="Arial" w:eastAsia="SimSun" w:hAnsi="Arial" w:cs="Arial"/>
                  <w:sz w:val="18"/>
                  <w:szCs w:val="18"/>
                </w:rPr>
                <w:t>UE</w:t>
              </w:r>
              <w:r w:rsidRPr="00FC56D0">
                <w:rPr>
                  <w:rFonts w:ascii="Arial" w:eastAsia="SimSun" w:hAnsi="Arial" w:cs="Arial"/>
                  <w:sz w:val="18"/>
                  <w:szCs w:val="18"/>
                </w:rPr>
                <w:t xml:space="preserve"> is switched off and on</w:t>
              </w:r>
              <w:r>
                <w:rPr>
                  <w:rFonts w:ascii="Arial" w:eastAsia="SimSun" w:hAnsi="Arial" w:cs="Arial"/>
                  <w:sz w:val="18"/>
                  <w:szCs w:val="18"/>
                </w:rPr>
                <w:t xml:space="preserve"> and the correct PIN is entered.</w:t>
              </w:r>
            </w:ins>
          </w:p>
        </w:tc>
        <w:tc>
          <w:tcPr>
            <w:tcW w:w="1075" w:type="pct"/>
          </w:tcPr>
          <w:p w14:paraId="554B870C" w14:textId="77777777" w:rsidR="00AE635F" w:rsidRPr="00FC56D0" w:rsidRDefault="00AE635F" w:rsidP="00FC56D0">
            <w:pPr>
              <w:keepNext/>
              <w:keepLines/>
              <w:overflowPunct w:val="0"/>
              <w:autoSpaceDE w:val="0"/>
              <w:autoSpaceDN w:val="0"/>
              <w:adjustRightInd w:val="0"/>
              <w:spacing w:after="0"/>
              <w:textAlignment w:val="baseline"/>
              <w:rPr>
                <w:ins w:id="10338" w:author="Stanley Mayalil" w:date="2022-11-09T17:11:00Z"/>
                <w:rFonts w:ascii="Arial" w:eastAsia="SimSun" w:hAnsi="Arial" w:cs="Arial"/>
                <w:sz w:val="18"/>
                <w:szCs w:val="18"/>
              </w:rPr>
            </w:pPr>
          </w:p>
        </w:tc>
        <w:tc>
          <w:tcPr>
            <w:tcW w:w="421" w:type="pct"/>
          </w:tcPr>
          <w:p w14:paraId="4D88AA61" w14:textId="77777777" w:rsidR="00AE635F" w:rsidRPr="00FC56D0" w:rsidRDefault="00AE635F" w:rsidP="00FC56D0">
            <w:pPr>
              <w:keepNext/>
              <w:keepLines/>
              <w:overflowPunct w:val="0"/>
              <w:autoSpaceDE w:val="0"/>
              <w:autoSpaceDN w:val="0"/>
              <w:adjustRightInd w:val="0"/>
              <w:spacing w:after="0"/>
              <w:textAlignment w:val="baseline"/>
              <w:rPr>
                <w:ins w:id="10339" w:author="Stanley Mayalil" w:date="2022-11-09T17:11:00Z"/>
                <w:rFonts w:ascii="Arial" w:eastAsia="SimSun" w:hAnsi="Arial" w:cs="Arial"/>
                <w:sz w:val="18"/>
                <w:szCs w:val="18"/>
              </w:rPr>
            </w:pPr>
          </w:p>
        </w:tc>
        <w:tc>
          <w:tcPr>
            <w:tcW w:w="563" w:type="pct"/>
          </w:tcPr>
          <w:p w14:paraId="0EFD2EF9" w14:textId="77777777" w:rsidR="00AE635F" w:rsidRPr="00FC56D0" w:rsidRDefault="00AE635F" w:rsidP="00FC56D0">
            <w:pPr>
              <w:keepNext/>
              <w:keepLines/>
              <w:overflowPunct w:val="0"/>
              <w:autoSpaceDE w:val="0"/>
              <w:autoSpaceDN w:val="0"/>
              <w:adjustRightInd w:val="0"/>
              <w:spacing w:after="0"/>
              <w:textAlignment w:val="baseline"/>
              <w:rPr>
                <w:ins w:id="10340" w:author="Stanley Mayalil" w:date="2022-11-09T17:11:00Z"/>
                <w:rFonts w:ascii="Arial" w:eastAsia="SimSun" w:hAnsi="Arial" w:cs="Arial"/>
                <w:sz w:val="18"/>
                <w:szCs w:val="18"/>
              </w:rPr>
            </w:pPr>
          </w:p>
        </w:tc>
      </w:tr>
      <w:tr w:rsidR="00AE635F" w:rsidRPr="00450282" w14:paraId="52627351" w14:textId="77777777" w:rsidTr="00AE635F">
        <w:trPr>
          <w:cantSplit/>
          <w:trHeight w:val="20"/>
          <w:ins w:id="10341" w:author="Stanley Mayalil" w:date="2022-11-09T17:11:00Z"/>
        </w:trPr>
        <w:tc>
          <w:tcPr>
            <w:tcW w:w="281" w:type="pct"/>
          </w:tcPr>
          <w:p w14:paraId="69310724" w14:textId="77777777" w:rsidR="00AE635F" w:rsidRPr="00FC56D0" w:rsidRDefault="00AE635F" w:rsidP="00FC56D0">
            <w:pPr>
              <w:keepNext/>
              <w:keepLines/>
              <w:overflowPunct w:val="0"/>
              <w:autoSpaceDE w:val="0"/>
              <w:autoSpaceDN w:val="0"/>
              <w:adjustRightInd w:val="0"/>
              <w:spacing w:after="0"/>
              <w:jc w:val="center"/>
              <w:textAlignment w:val="baseline"/>
              <w:rPr>
                <w:ins w:id="10342" w:author="Stanley Mayalil" w:date="2022-11-09T17:11:00Z"/>
                <w:rFonts w:ascii="Arial" w:eastAsia="SimSun" w:hAnsi="Arial" w:cs="Arial"/>
                <w:sz w:val="18"/>
                <w:szCs w:val="18"/>
                <w:lang w:eastAsia="ja-JP"/>
              </w:rPr>
            </w:pPr>
            <w:ins w:id="10343" w:author="Stanley Mayalil" w:date="2022-11-09T17:11:00Z">
              <w:r>
                <w:rPr>
                  <w:rFonts w:ascii="Arial" w:eastAsia="SimSun" w:hAnsi="Arial" w:cs="Arial"/>
                  <w:sz w:val="18"/>
                  <w:szCs w:val="18"/>
                  <w:lang w:eastAsia="ja-JP"/>
                </w:rPr>
                <w:t>3</w:t>
              </w:r>
            </w:ins>
          </w:p>
        </w:tc>
        <w:tc>
          <w:tcPr>
            <w:tcW w:w="566" w:type="pct"/>
          </w:tcPr>
          <w:p w14:paraId="18EBEFC2" w14:textId="77777777" w:rsidR="00AE635F" w:rsidRPr="00FC56D0" w:rsidRDefault="00AE635F" w:rsidP="00FC56D0">
            <w:pPr>
              <w:keepNext/>
              <w:keepLines/>
              <w:overflowPunct w:val="0"/>
              <w:autoSpaceDE w:val="0"/>
              <w:autoSpaceDN w:val="0"/>
              <w:adjustRightInd w:val="0"/>
              <w:spacing w:after="0"/>
              <w:jc w:val="center"/>
              <w:textAlignment w:val="baseline"/>
              <w:rPr>
                <w:ins w:id="10344" w:author="Stanley Mayalil" w:date="2022-11-09T17:11:00Z"/>
                <w:rFonts w:ascii="Arial" w:eastAsia="SimSun" w:hAnsi="Arial" w:cs="Arial"/>
                <w:sz w:val="18"/>
                <w:szCs w:val="18"/>
                <w:lang w:eastAsia="ja-JP"/>
              </w:rPr>
            </w:pPr>
          </w:p>
        </w:tc>
        <w:tc>
          <w:tcPr>
            <w:tcW w:w="2094" w:type="pct"/>
          </w:tcPr>
          <w:p w14:paraId="2E59ACBC" w14:textId="77777777" w:rsidR="00AE635F" w:rsidRPr="00FC56D0" w:rsidRDefault="00AE635F" w:rsidP="00FC56D0">
            <w:pPr>
              <w:keepNext/>
              <w:keepLines/>
              <w:overflowPunct w:val="0"/>
              <w:autoSpaceDE w:val="0"/>
              <w:autoSpaceDN w:val="0"/>
              <w:adjustRightInd w:val="0"/>
              <w:spacing w:after="0"/>
              <w:textAlignment w:val="baseline"/>
              <w:rPr>
                <w:ins w:id="10345" w:author="Stanley Mayalil" w:date="2022-11-09T17:11:00Z"/>
                <w:rFonts w:ascii="Arial" w:eastAsia="SimSun" w:hAnsi="Arial" w:cs="Arial"/>
                <w:sz w:val="18"/>
                <w:szCs w:val="18"/>
              </w:rPr>
            </w:pPr>
            <w:ins w:id="10346" w:author="Stanley Mayalil" w:date="2022-11-09T17:11:00Z">
              <w:r w:rsidRPr="00FC56D0">
                <w:rPr>
                  <w:rFonts w:ascii="Arial" w:hAnsi="Arial" w:cs="Arial"/>
                  <w:sz w:val="18"/>
                  <w:szCs w:val="18"/>
                </w:rPr>
                <w:t xml:space="preserve">The access to a PIN2 protected data field shall be performed (e.g. </w:t>
              </w:r>
              <w:commentRangeStart w:id="10347"/>
              <w:r w:rsidRPr="00FC56D0">
                <w:rPr>
                  <w:rFonts w:ascii="Arial" w:hAnsi="Arial" w:cs="Arial"/>
                  <w:sz w:val="18"/>
                  <w:szCs w:val="18"/>
                </w:rPr>
                <w:t>UPDATE FDN</w:t>
              </w:r>
              <w:commentRangeEnd w:id="10347"/>
              <w:r w:rsidRPr="00FC56D0">
                <w:rPr>
                  <w:rStyle w:val="CommentReference"/>
                  <w:rFonts w:ascii="Arial" w:hAnsi="Arial" w:cs="Arial"/>
                  <w:sz w:val="18"/>
                  <w:szCs w:val="18"/>
                </w:rPr>
                <w:commentReference w:id="10347"/>
              </w:r>
              <w:r w:rsidRPr="00FC56D0">
                <w:rPr>
                  <w:rFonts w:ascii="Arial" w:hAnsi="Arial" w:cs="Arial"/>
                  <w:sz w:val="18"/>
                  <w:szCs w:val="18"/>
                </w:rPr>
                <w:t>)</w:t>
              </w:r>
            </w:ins>
          </w:p>
        </w:tc>
        <w:tc>
          <w:tcPr>
            <w:tcW w:w="1075" w:type="pct"/>
          </w:tcPr>
          <w:p w14:paraId="4144782C" w14:textId="77777777" w:rsidR="00AE635F" w:rsidRPr="00FC56D0" w:rsidRDefault="00AE635F" w:rsidP="00FC56D0">
            <w:pPr>
              <w:keepNext/>
              <w:keepLines/>
              <w:overflowPunct w:val="0"/>
              <w:autoSpaceDE w:val="0"/>
              <w:autoSpaceDN w:val="0"/>
              <w:adjustRightInd w:val="0"/>
              <w:spacing w:after="0"/>
              <w:textAlignment w:val="baseline"/>
              <w:rPr>
                <w:ins w:id="10348" w:author="Stanley Mayalil" w:date="2022-11-09T17:11:00Z"/>
                <w:rFonts w:ascii="Arial" w:eastAsia="SimSun" w:hAnsi="Arial" w:cs="Arial"/>
                <w:sz w:val="18"/>
                <w:szCs w:val="18"/>
              </w:rPr>
            </w:pPr>
          </w:p>
        </w:tc>
        <w:tc>
          <w:tcPr>
            <w:tcW w:w="421" w:type="pct"/>
          </w:tcPr>
          <w:p w14:paraId="7AC2FB95" w14:textId="77777777" w:rsidR="00AE635F" w:rsidRPr="00FC56D0" w:rsidRDefault="00AE635F" w:rsidP="00FC56D0">
            <w:pPr>
              <w:keepNext/>
              <w:keepLines/>
              <w:overflowPunct w:val="0"/>
              <w:autoSpaceDE w:val="0"/>
              <w:autoSpaceDN w:val="0"/>
              <w:adjustRightInd w:val="0"/>
              <w:spacing w:after="0"/>
              <w:textAlignment w:val="baseline"/>
              <w:rPr>
                <w:ins w:id="10349" w:author="Stanley Mayalil" w:date="2022-11-09T17:11:00Z"/>
                <w:rFonts w:ascii="Arial" w:eastAsia="SimSun" w:hAnsi="Arial" w:cs="Arial"/>
                <w:sz w:val="18"/>
                <w:szCs w:val="18"/>
              </w:rPr>
            </w:pPr>
          </w:p>
        </w:tc>
        <w:tc>
          <w:tcPr>
            <w:tcW w:w="563" w:type="pct"/>
          </w:tcPr>
          <w:p w14:paraId="253A8DE6" w14:textId="77777777" w:rsidR="00AE635F" w:rsidRPr="00FC56D0" w:rsidRDefault="00AE635F" w:rsidP="00FC56D0">
            <w:pPr>
              <w:keepNext/>
              <w:keepLines/>
              <w:overflowPunct w:val="0"/>
              <w:autoSpaceDE w:val="0"/>
              <w:autoSpaceDN w:val="0"/>
              <w:adjustRightInd w:val="0"/>
              <w:spacing w:after="0"/>
              <w:textAlignment w:val="baseline"/>
              <w:rPr>
                <w:ins w:id="10350" w:author="Stanley Mayalil" w:date="2022-11-09T17:11:00Z"/>
                <w:rFonts w:ascii="Arial" w:eastAsia="SimSun" w:hAnsi="Arial" w:cs="Arial"/>
                <w:sz w:val="18"/>
                <w:szCs w:val="18"/>
              </w:rPr>
            </w:pPr>
          </w:p>
        </w:tc>
      </w:tr>
      <w:tr w:rsidR="00AE635F" w:rsidRPr="00450282" w14:paraId="155EA661" w14:textId="77777777" w:rsidTr="00AE635F">
        <w:trPr>
          <w:cantSplit/>
          <w:trHeight w:val="20"/>
          <w:ins w:id="10351" w:author="Stanley Mayalil" w:date="2022-11-09T17:11:00Z"/>
        </w:trPr>
        <w:tc>
          <w:tcPr>
            <w:tcW w:w="281" w:type="pct"/>
            <w:vMerge w:val="restart"/>
          </w:tcPr>
          <w:p w14:paraId="25EEBE33" w14:textId="77777777" w:rsidR="00AE635F" w:rsidRPr="00FC56D0" w:rsidRDefault="00AE635F" w:rsidP="00FC56D0">
            <w:pPr>
              <w:keepNext/>
              <w:keepLines/>
              <w:overflowPunct w:val="0"/>
              <w:autoSpaceDE w:val="0"/>
              <w:autoSpaceDN w:val="0"/>
              <w:adjustRightInd w:val="0"/>
              <w:spacing w:after="0"/>
              <w:jc w:val="center"/>
              <w:textAlignment w:val="baseline"/>
              <w:rPr>
                <w:ins w:id="10352" w:author="Stanley Mayalil" w:date="2022-11-09T17:11:00Z"/>
                <w:rFonts w:ascii="Arial" w:eastAsia="SimSun" w:hAnsi="Arial" w:cs="Arial"/>
                <w:sz w:val="18"/>
                <w:szCs w:val="18"/>
                <w:lang w:eastAsia="ja-JP"/>
              </w:rPr>
            </w:pPr>
            <w:ins w:id="10353" w:author="Stanley Mayalil" w:date="2022-11-09T17:11:00Z">
              <w:r>
                <w:rPr>
                  <w:rFonts w:ascii="Arial" w:eastAsia="SimSun" w:hAnsi="Arial" w:cs="Arial"/>
                  <w:sz w:val="18"/>
                  <w:szCs w:val="18"/>
                  <w:lang w:eastAsia="ja-JP"/>
                </w:rPr>
                <w:t>4</w:t>
              </w:r>
            </w:ins>
          </w:p>
        </w:tc>
        <w:tc>
          <w:tcPr>
            <w:tcW w:w="566" w:type="pct"/>
          </w:tcPr>
          <w:p w14:paraId="530360D9" w14:textId="77777777" w:rsidR="00AE635F" w:rsidRPr="00FC56D0" w:rsidRDefault="00AE635F" w:rsidP="00FC56D0">
            <w:pPr>
              <w:keepNext/>
              <w:keepLines/>
              <w:overflowPunct w:val="0"/>
              <w:autoSpaceDE w:val="0"/>
              <w:autoSpaceDN w:val="0"/>
              <w:adjustRightInd w:val="0"/>
              <w:spacing w:after="0"/>
              <w:jc w:val="center"/>
              <w:textAlignment w:val="baseline"/>
              <w:rPr>
                <w:ins w:id="10354" w:author="Stanley Mayalil" w:date="2022-11-09T17:11:00Z"/>
                <w:rFonts w:ascii="Arial" w:eastAsia="SimSun" w:hAnsi="Arial" w:cs="Arial"/>
                <w:sz w:val="18"/>
                <w:szCs w:val="18"/>
                <w:lang w:eastAsia="ja-JP"/>
              </w:rPr>
            </w:pPr>
            <w:ins w:id="10355" w:author="Stanley Mayalil" w:date="2022-11-09T17:11:00Z">
              <w:r w:rsidRPr="00FC56D0">
                <w:rPr>
                  <w:rFonts w:ascii="Arial" w:eastAsia="SimSun" w:hAnsi="Arial" w:cs="Arial"/>
                  <w:sz w:val="18"/>
                  <w:szCs w:val="18"/>
                  <w:lang w:eastAsia="ja-JP"/>
                </w:rPr>
                <w:t>User &gt; UE</w:t>
              </w:r>
            </w:ins>
          </w:p>
        </w:tc>
        <w:tc>
          <w:tcPr>
            <w:tcW w:w="2094" w:type="pct"/>
          </w:tcPr>
          <w:p w14:paraId="43A7591F" w14:textId="77777777" w:rsidR="00AE635F" w:rsidRPr="00FC56D0" w:rsidRDefault="00AE635F" w:rsidP="00FC56D0">
            <w:pPr>
              <w:keepNext/>
              <w:keepLines/>
              <w:overflowPunct w:val="0"/>
              <w:autoSpaceDE w:val="0"/>
              <w:autoSpaceDN w:val="0"/>
              <w:adjustRightInd w:val="0"/>
              <w:spacing w:after="0"/>
              <w:textAlignment w:val="baseline"/>
              <w:rPr>
                <w:ins w:id="10356" w:author="Stanley Mayalil" w:date="2022-11-09T17:11:00Z"/>
                <w:rFonts w:ascii="Arial" w:eastAsia="SimSun" w:hAnsi="Arial" w:cs="Arial"/>
                <w:sz w:val="18"/>
                <w:szCs w:val="18"/>
              </w:rPr>
            </w:pPr>
            <w:ins w:id="10357" w:author="Stanley Mayalil" w:date="2022-11-09T17:11:00Z">
              <w:r w:rsidRPr="00FC56D0">
                <w:rPr>
                  <w:rFonts w:ascii="Arial" w:hAnsi="Arial" w:cs="Arial"/>
                  <w:sz w:val="18"/>
                  <w:szCs w:val="18"/>
                </w:rPr>
                <w:t>When the UE is in the "PIN2 check" mode, incorrect sequence "</w:t>
              </w:r>
              <w:r>
                <w:rPr>
                  <w:rFonts w:ascii="Arial" w:hAnsi="Arial" w:cs="Arial"/>
                  <w:sz w:val="18"/>
                  <w:szCs w:val="18"/>
                </w:rPr>
                <w:t>9753</w:t>
              </w:r>
              <w:r w:rsidRPr="00FC56D0">
                <w:rPr>
                  <w:rFonts w:ascii="Arial" w:hAnsi="Arial" w:cs="Arial"/>
                  <w:sz w:val="18"/>
                  <w:szCs w:val="18"/>
                </w:rPr>
                <w:t>#" shall be entered.</w:t>
              </w:r>
            </w:ins>
          </w:p>
        </w:tc>
        <w:tc>
          <w:tcPr>
            <w:tcW w:w="1075" w:type="pct"/>
          </w:tcPr>
          <w:p w14:paraId="0612D082" w14:textId="77777777" w:rsidR="00AE635F" w:rsidRPr="00FC56D0" w:rsidRDefault="00AE635F" w:rsidP="00FC56D0">
            <w:pPr>
              <w:keepNext/>
              <w:keepLines/>
              <w:overflowPunct w:val="0"/>
              <w:autoSpaceDE w:val="0"/>
              <w:autoSpaceDN w:val="0"/>
              <w:adjustRightInd w:val="0"/>
              <w:spacing w:after="0"/>
              <w:textAlignment w:val="baseline"/>
              <w:rPr>
                <w:ins w:id="10358" w:author="Stanley Mayalil" w:date="2022-11-09T17:11:00Z"/>
                <w:rFonts w:ascii="Arial" w:eastAsia="SimSun" w:hAnsi="Arial" w:cs="Arial"/>
                <w:sz w:val="18"/>
                <w:szCs w:val="18"/>
              </w:rPr>
            </w:pPr>
          </w:p>
        </w:tc>
        <w:tc>
          <w:tcPr>
            <w:tcW w:w="421" w:type="pct"/>
          </w:tcPr>
          <w:p w14:paraId="1AD5C154" w14:textId="77777777" w:rsidR="00AE635F" w:rsidRPr="00FC56D0" w:rsidRDefault="00AE635F" w:rsidP="00FC56D0">
            <w:pPr>
              <w:keepNext/>
              <w:keepLines/>
              <w:overflowPunct w:val="0"/>
              <w:autoSpaceDE w:val="0"/>
              <w:autoSpaceDN w:val="0"/>
              <w:adjustRightInd w:val="0"/>
              <w:spacing w:after="0"/>
              <w:textAlignment w:val="baseline"/>
              <w:rPr>
                <w:ins w:id="10359" w:author="Stanley Mayalil" w:date="2022-11-09T17:11:00Z"/>
                <w:rFonts w:ascii="Arial" w:eastAsia="SimSun" w:hAnsi="Arial" w:cs="Arial"/>
                <w:sz w:val="18"/>
                <w:szCs w:val="18"/>
              </w:rPr>
            </w:pPr>
          </w:p>
        </w:tc>
        <w:tc>
          <w:tcPr>
            <w:tcW w:w="563" w:type="pct"/>
          </w:tcPr>
          <w:p w14:paraId="15666C8A" w14:textId="77777777" w:rsidR="00AE635F" w:rsidRPr="00FC56D0" w:rsidRDefault="00AE635F" w:rsidP="00FC56D0">
            <w:pPr>
              <w:keepNext/>
              <w:keepLines/>
              <w:overflowPunct w:val="0"/>
              <w:autoSpaceDE w:val="0"/>
              <w:autoSpaceDN w:val="0"/>
              <w:adjustRightInd w:val="0"/>
              <w:spacing w:after="0"/>
              <w:textAlignment w:val="baseline"/>
              <w:rPr>
                <w:ins w:id="10360" w:author="Stanley Mayalil" w:date="2022-11-09T17:11:00Z"/>
                <w:rFonts w:ascii="Arial" w:eastAsia="SimSun" w:hAnsi="Arial" w:cs="Arial"/>
                <w:sz w:val="18"/>
                <w:szCs w:val="18"/>
              </w:rPr>
            </w:pPr>
          </w:p>
        </w:tc>
      </w:tr>
      <w:tr w:rsidR="00AE635F" w:rsidRPr="00450282" w14:paraId="5AD73F37" w14:textId="77777777" w:rsidTr="00AE635F">
        <w:trPr>
          <w:cantSplit/>
          <w:trHeight w:val="20"/>
          <w:ins w:id="10361" w:author="Stanley Mayalil" w:date="2022-11-09T17:11:00Z"/>
        </w:trPr>
        <w:tc>
          <w:tcPr>
            <w:tcW w:w="281" w:type="pct"/>
            <w:vMerge/>
          </w:tcPr>
          <w:p w14:paraId="6B218C36" w14:textId="77777777" w:rsidR="00AE635F" w:rsidRPr="00FC56D0" w:rsidRDefault="00AE635F" w:rsidP="00FC56D0">
            <w:pPr>
              <w:keepNext/>
              <w:keepLines/>
              <w:overflowPunct w:val="0"/>
              <w:autoSpaceDE w:val="0"/>
              <w:autoSpaceDN w:val="0"/>
              <w:adjustRightInd w:val="0"/>
              <w:spacing w:after="0"/>
              <w:jc w:val="center"/>
              <w:textAlignment w:val="baseline"/>
              <w:rPr>
                <w:ins w:id="10362" w:author="Stanley Mayalil" w:date="2022-11-09T17:11:00Z"/>
                <w:rFonts w:ascii="Arial" w:eastAsia="SimSun" w:hAnsi="Arial" w:cs="Arial"/>
                <w:sz w:val="18"/>
                <w:szCs w:val="18"/>
                <w:lang w:eastAsia="ja-JP"/>
              </w:rPr>
            </w:pPr>
          </w:p>
        </w:tc>
        <w:tc>
          <w:tcPr>
            <w:tcW w:w="566" w:type="pct"/>
          </w:tcPr>
          <w:p w14:paraId="010CDD92" w14:textId="77777777" w:rsidR="00AE635F" w:rsidRPr="00FC56D0" w:rsidRDefault="00AE635F" w:rsidP="00FC56D0">
            <w:pPr>
              <w:keepNext/>
              <w:keepLines/>
              <w:overflowPunct w:val="0"/>
              <w:autoSpaceDE w:val="0"/>
              <w:autoSpaceDN w:val="0"/>
              <w:adjustRightInd w:val="0"/>
              <w:spacing w:after="0"/>
              <w:jc w:val="center"/>
              <w:textAlignment w:val="baseline"/>
              <w:rPr>
                <w:ins w:id="10363" w:author="Stanley Mayalil" w:date="2022-11-09T17:11:00Z"/>
                <w:rFonts w:ascii="Arial" w:eastAsia="SimSun" w:hAnsi="Arial" w:cs="Arial"/>
                <w:sz w:val="18"/>
                <w:szCs w:val="18"/>
                <w:lang w:eastAsia="ja-JP"/>
              </w:rPr>
            </w:pPr>
            <w:ins w:id="10364" w:author="Stanley Mayalil" w:date="2022-11-09T17:11:00Z">
              <w:r w:rsidRPr="00FC56D0">
                <w:rPr>
                  <w:rFonts w:ascii="Arial" w:eastAsia="SimSun" w:hAnsi="Arial" w:cs="Arial"/>
                  <w:sz w:val="18"/>
                  <w:szCs w:val="18"/>
                  <w:lang w:eastAsia="ja-JP"/>
                </w:rPr>
                <w:t xml:space="preserve">UE &gt; UICC </w:t>
              </w:r>
            </w:ins>
          </w:p>
        </w:tc>
        <w:tc>
          <w:tcPr>
            <w:tcW w:w="2094" w:type="pct"/>
          </w:tcPr>
          <w:p w14:paraId="659CD785" w14:textId="77777777" w:rsidR="00AE635F" w:rsidRPr="00FC56D0" w:rsidRDefault="00AE635F" w:rsidP="00FC56D0">
            <w:pPr>
              <w:keepNext/>
              <w:keepLines/>
              <w:overflowPunct w:val="0"/>
              <w:autoSpaceDE w:val="0"/>
              <w:autoSpaceDN w:val="0"/>
              <w:adjustRightInd w:val="0"/>
              <w:spacing w:after="0"/>
              <w:textAlignment w:val="baseline"/>
              <w:rPr>
                <w:ins w:id="10365" w:author="Stanley Mayalil" w:date="2022-11-09T17:11:00Z"/>
                <w:rFonts w:ascii="Arial" w:hAnsi="Arial" w:cs="Arial"/>
                <w:sz w:val="18"/>
                <w:szCs w:val="18"/>
              </w:rPr>
            </w:pPr>
            <w:ins w:id="10366" w:author="Stanley Mayalil" w:date="2022-11-09T17:11:00Z">
              <w:r w:rsidRPr="00FC56D0">
                <w:rPr>
                  <w:rFonts w:ascii="Arial" w:hAnsi="Arial" w:cs="Arial"/>
                  <w:sz w:val="18"/>
                  <w:szCs w:val="18"/>
                </w:rPr>
                <w:t xml:space="preserve">VERIFY PIN </w:t>
              </w:r>
            </w:ins>
          </w:p>
        </w:tc>
        <w:tc>
          <w:tcPr>
            <w:tcW w:w="1075" w:type="pct"/>
            <w:vMerge w:val="restart"/>
          </w:tcPr>
          <w:p w14:paraId="4D04ECF9" w14:textId="77777777" w:rsidR="00AE635F" w:rsidRPr="00FC56D0" w:rsidRDefault="00AE635F" w:rsidP="00FC56D0">
            <w:pPr>
              <w:keepNext/>
              <w:keepLines/>
              <w:overflowPunct w:val="0"/>
              <w:autoSpaceDE w:val="0"/>
              <w:autoSpaceDN w:val="0"/>
              <w:adjustRightInd w:val="0"/>
              <w:spacing w:after="0"/>
              <w:textAlignment w:val="baseline"/>
              <w:rPr>
                <w:ins w:id="10367" w:author="Stanley Mayalil" w:date="2022-11-09T17:11:00Z"/>
                <w:rFonts w:ascii="Arial" w:eastAsia="SimSun" w:hAnsi="Arial" w:cs="Arial"/>
                <w:strike/>
                <w:sz w:val="18"/>
                <w:szCs w:val="18"/>
              </w:rPr>
            </w:pPr>
            <w:ins w:id="10368" w:author="Stanley Mayalil" w:date="2022-11-09T17:11:00Z">
              <w:r w:rsidRPr="00FC56D0">
                <w:rPr>
                  <w:rFonts w:ascii="Arial" w:eastAsia="SimSun" w:hAnsi="Arial" w:cs="Arial"/>
                  <w:sz w:val="18"/>
                  <w:szCs w:val="18"/>
                </w:rPr>
                <w:t>This is verifiable only if A2/x is supported.</w:t>
              </w:r>
            </w:ins>
          </w:p>
        </w:tc>
        <w:tc>
          <w:tcPr>
            <w:tcW w:w="421" w:type="pct"/>
            <w:vMerge w:val="restart"/>
          </w:tcPr>
          <w:p w14:paraId="5103E1BA" w14:textId="77777777" w:rsidR="00AE635F" w:rsidRPr="00FC56D0" w:rsidRDefault="00AE635F" w:rsidP="00FC56D0">
            <w:pPr>
              <w:keepNext/>
              <w:keepLines/>
              <w:overflowPunct w:val="0"/>
              <w:autoSpaceDE w:val="0"/>
              <w:autoSpaceDN w:val="0"/>
              <w:adjustRightInd w:val="0"/>
              <w:spacing w:after="0"/>
              <w:textAlignment w:val="baseline"/>
              <w:rPr>
                <w:ins w:id="10369" w:author="Stanley Mayalil" w:date="2022-11-09T17:11:00Z"/>
                <w:rFonts w:ascii="Arial" w:eastAsia="SimSun" w:hAnsi="Arial" w:cs="Arial"/>
                <w:strike/>
                <w:sz w:val="18"/>
                <w:szCs w:val="18"/>
              </w:rPr>
            </w:pPr>
            <w:ins w:id="10370" w:author="Stanley Mayalil" w:date="2022-11-09T17:11:00Z">
              <w:r w:rsidRPr="00FC56D0">
                <w:rPr>
                  <w:rFonts w:ascii="Arial" w:eastAsia="SimSun" w:hAnsi="Arial" w:cs="Arial"/>
                  <w:sz w:val="18"/>
                  <w:szCs w:val="18"/>
                </w:rPr>
                <w:t>CR1</w:t>
              </w:r>
            </w:ins>
          </w:p>
        </w:tc>
        <w:tc>
          <w:tcPr>
            <w:tcW w:w="563" w:type="pct"/>
            <w:vMerge w:val="restart"/>
          </w:tcPr>
          <w:p w14:paraId="1CF76B2C" w14:textId="77777777" w:rsidR="00AE635F" w:rsidRPr="00FC56D0" w:rsidRDefault="00AE635F" w:rsidP="00FC56D0">
            <w:pPr>
              <w:keepNext/>
              <w:keepLines/>
              <w:overflowPunct w:val="0"/>
              <w:autoSpaceDE w:val="0"/>
              <w:autoSpaceDN w:val="0"/>
              <w:adjustRightInd w:val="0"/>
              <w:spacing w:after="0"/>
              <w:textAlignment w:val="baseline"/>
              <w:rPr>
                <w:ins w:id="10371" w:author="Stanley Mayalil" w:date="2022-11-09T17:11:00Z"/>
                <w:rFonts w:ascii="Arial" w:eastAsia="SimSun" w:hAnsi="Arial" w:cs="Arial"/>
                <w:strike/>
                <w:sz w:val="18"/>
                <w:szCs w:val="18"/>
              </w:rPr>
            </w:pPr>
            <w:ins w:id="10372" w:author="Stanley Mayalil" w:date="2022-11-09T17:11:00Z">
              <w:r w:rsidRPr="00FC56D0">
                <w:rPr>
                  <w:rFonts w:ascii="Arial" w:eastAsia="SimSun" w:hAnsi="Arial" w:cs="Arial"/>
                  <w:sz w:val="18"/>
                  <w:szCs w:val="18"/>
                </w:rPr>
                <w:t>A.2/</w:t>
              </w:r>
              <w:r>
                <w:rPr>
                  <w:rFonts w:ascii="Arial" w:eastAsia="SimSun" w:hAnsi="Arial" w:cs="Arial"/>
                  <w:sz w:val="18"/>
                  <w:szCs w:val="18"/>
                </w:rPr>
                <w:t>1</w:t>
              </w:r>
              <w:r w:rsidRPr="00FC56D0">
                <w:rPr>
                  <w:rFonts w:ascii="Arial" w:eastAsia="SimSun" w:hAnsi="Arial" w:cs="Arial"/>
                  <w:sz w:val="18"/>
                  <w:szCs w:val="18"/>
                </w:rPr>
                <w:t xml:space="preserve"> OR A2/</w:t>
              </w:r>
              <w:r>
                <w:rPr>
                  <w:rFonts w:ascii="Arial" w:eastAsia="SimSun" w:hAnsi="Arial" w:cs="Arial"/>
                  <w:sz w:val="18"/>
                  <w:szCs w:val="18"/>
                </w:rPr>
                <w:t>2</w:t>
              </w:r>
            </w:ins>
          </w:p>
        </w:tc>
      </w:tr>
      <w:tr w:rsidR="00AE635F" w:rsidRPr="00450282" w14:paraId="0CA72ECA" w14:textId="77777777" w:rsidTr="00AE635F">
        <w:trPr>
          <w:cantSplit/>
          <w:trHeight w:val="20"/>
          <w:ins w:id="10373" w:author="Stanley Mayalil" w:date="2022-11-09T17:11:00Z"/>
        </w:trPr>
        <w:tc>
          <w:tcPr>
            <w:tcW w:w="281" w:type="pct"/>
            <w:vMerge/>
          </w:tcPr>
          <w:p w14:paraId="0EA0FEB8" w14:textId="77777777" w:rsidR="00AE635F" w:rsidRPr="00FC56D0" w:rsidRDefault="00AE635F" w:rsidP="00FC56D0">
            <w:pPr>
              <w:keepNext/>
              <w:keepLines/>
              <w:overflowPunct w:val="0"/>
              <w:autoSpaceDE w:val="0"/>
              <w:autoSpaceDN w:val="0"/>
              <w:adjustRightInd w:val="0"/>
              <w:spacing w:after="0"/>
              <w:jc w:val="center"/>
              <w:textAlignment w:val="baseline"/>
              <w:rPr>
                <w:ins w:id="10374" w:author="Stanley Mayalil" w:date="2022-11-09T17:11:00Z"/>
                <w:rFonts w:ascii="Arial" w:eastAsia="SimSun" w:hAnsi="Arial" w:cs="Arial"/>
                <w:sz w:val="18"/>
                <w:szCs w:val="18"/>
                <w:lang w:eastAsia="ja-JP"/>
              </w:rPr>
            </w:pPr>
          </w:p>
        </w:tc>
        <w:tc>
          <w:tcPr>
            <w:tcW w:w="566" w:type="pct"/>
          </w:tcPr>
          <w:p w14:paraId="5158953C" w14:textId="77777777" w:rsidR="00AE635F" w:rsidRPr="00FC56D0" w:rsidRDefault="00AE635F" w:rsidP="00FC56D0">
            <w:pPr>
              <w:keepNext/>
              <w:keepLines/>
              <w:overflowPunct w:val="0"/>
              <w:autoSpaceDE w:val="0"/>
              <w:autoSpaceDN w:val="0"/>
              <w:adjustRightInd w:val="0"/>
              <w:spacing w:after="0"/>
              <w:jc w:val="center"/>
              <w:textAlignment w:val="baseline"/>
              <w:rPr>
                <w:ins w:id="10375" w:author="Stanley Mayalil" w:date="2022-11-09T17:11:00Z"/>
                <w:rFonts w:ascii="Arial" w:eastAsia="SimSun" w:hAnsi="Arial" w:cs="Arial"/>
                <w:sz w:val="18"/>
                <w:szCs w:val="18"/>
                <w:lang w:eastAsia="ja-JP"/>
              </w:rPr>
            </w:pPr>
            <w:ins w:id="10376" w:author="Stanley Mayalil" w:date="2022-11-09T17:11:00Z">
              <w:r w:rsidRPr="00FC56D0">
                <w:rPr>
                  <w:rFonts w:ascii="Arial" w:eastAsia="SimSun" w:hAnsi="Arial" w:cs="Arial"/>
                  <w:sz w:val="18"/>
                  <w:szCs w:val="18"/>
                  <w:lang w:eastAsia="ja-JP"/>
                </w:rPr>
                <w:t>USIM &gt; UE</w:t>
              </w:r>
            </w:ins>
          </w:p>
        </w:tc>
        <w:tc>
          <w:tcPr>
            <w:tcW w:w="2094" w:type="pct"/>
          </w:tcPr>
          <w:p w14:paraId="4E620812" w14:textId="77777777" w:rsidR="00AE635F" w:rsidRPr="00FC56D0" w:rsidRDefault="00AE635F" w:rsidP="00FC56D0">
            <w:pPr>
              <w:keepNext/>
              <w:keepLines/>
              <w:overflowPunct w:val="0"/>
              <w:autoSpaceDE w:val="0"/>
              <w:autoSpaceDN w:val="0"/>
              <w:adjustRightInd w:val="0"/>
              <w:spacing w:after="0"/>
              <w:textAlignment w:val="baseline"/>
              <w:rPr>
                <w:ins w:id="10377" w:author="Stanley Mayalil" w:date="2022-11-09T17:11:00Z"/>
                <w:rFonts w:ascii="Arial" w:hAnsi="Arial" w:cs="Arial"/>
                <w:sz w:val="18"/>
                <w:szCs w:val="18"/>
              </w:rPr>
            </w:pPr>
            <w:ins w:id="10378" w:author="Stanley Mayalil" w:date="2022-11-09T17:11:00Z">
              <w:r w:rsidRPr="00FC56D0">
                <w:rPr>
                  <w:rFonts w:ascii="Arial" w:hAnsi="Arial" w:cs="Arial"/>
                  <w:sz w:val="18"/>
                  <w:szCs w:val="18"/>
                </w:rPr>
                <w:t>Check Status word</w:t>
              </w:r>
            </w:ins>
          </w:p>
        </w:tc>
        <w:tc>
          <w:tcPr>
            <w:tcW w:w="1075" w:type="pct"/>
            <w:vMerge/>
          </w:tcPr>
          <w:p w14:paraId="21DC7C3F" w14:textId="77777777" w:rsidR="00AE635F" w:rsidRPr="00FC56D0" w:rsidRDefault="00AE635F" w:rsidP="00FC56D0">
            <w:pPr>
              <w:keepNext/>
              <w:keepLines/>
              <w:overflowPunct w:val="0"/>
              <w:autoSpaceDE w:val="0"/>
              <w:autoSpaceDN w:val="0"/>
              <w:adjustRightInd w:val="0"/>
              <w:spacing w:after="0"/>
              <w:textAlignment w:val="baseline"/>
              <w:rPr>
                <w:ins w:id="10379" w:author="Stanley Mayalil" w:date="2022-11-09T17:11:00Z"/>
                <w:rFonts w:ascii="Arial" w:eastAsia="SimSun" w:hAnsi="Arial" w:cs="Arial"/>
                <w:strike/>
                <w:sz w:val="18"/>
                <w:szCs w:val="18"/>
              </w:rPr>
            </w:pPr>
          </w:p>
        </w:tc>
        <w:tc>
          <w:tcPr>
            <w:tcW w:w="421" w:type="pct"/>
            <w:vMerge/>
          </w:tcPr>
          <w:p w14:paraId="22975155" w14:textId="77777777" w:rsidR="00AE635F" w:rsidRPr="00FC56D0" w:rsidRDefault="00AE635F" w:rsidP="00FC56D0">
            <w:pPr>
              <w:keepNext/>
              <w:keepLines/>
              <w:overflowPunct w:val="0"/>
              <w:autoSpaceDE w:val="0"/>
              <w:autoSpaceDN w:val="0"/>
              <w:adjustRightInd w:val="0"/>
              <w:spacing w:after="0"/>
              <w:textAlignment w:val="baseline"/>
              <w:rPr>
                <w:ins w:id="10380" w:author="Stanley Mayalil" w:date="2022-11-09T17:11:00Z"/>
                <w:rFonts w:ascii="Arial" w:eastAsia="SimSun" w:hAnsi="Arial" w:cs="Arial"/>
                <w:strike/>
                <w:sz w:val="18"/>
                <w:szCs w:val="18"/>
              </w:rPr>
            </w:pPr>
          </w:p>
        </w:tc>
        <w:tc>
          <w:tcPr>
            <w:tcW w:w="563" w:type="pct"/>
            <w:vMerge/>
          </w:tcPr>
          <w:p w14:paraId="2217F88E" w14:textId="77777777" w:rsidR="00AE635F" w:rsidRPr="00FC56D0" w:rsidRDefault="00AE635F" w:rsidP="00FC56D0">
            <w:pPr>
              <w:keepNext/>
              <w:keepLines/>
              <w:overflowPunct w:val="0"/>
              <w:autoSpaceDE w:val="0"/>
              <w:autoSpaceDN w:val="0"/>
              <w:adjustRightInd w:val="0"/>
              <w:spacing w:after="0"/>
              <w:textAlignment w:val="baseline"/>
              <w:rPr>
                <w:ins w:id="10381" w:author="Stanley Mayalil" w:date="2022-11-09T17:11:00Z"/>
                <w:rFonts w:ascii="Arial" w:eastAsia="SimSun" w:hAnsi="Arial" w:cs="Arial"/>
                <w:strike/>
                <w:sz w:val="18"/>
                <w:szCs w:val="18"/>
              </w:rPr>
            </w:pPr>
          </w:p>
        </w:tc>
      </w:tr>
      <w:tr w:rsidR="00AE635F" w:rsidRPr="00450282" w14:paraId="072E9B58" w14:textId="77777777" w:rsidTr="00AE635F">
        <w:trPr>
          <w:cantSplit/>
          <w:trHeight w:val="20"/>
          <w:ins w:id="10382" w:author="Stanley Mayalil" w:date="2022-11-09T17:11:00Z"/>
        </w:trPr>
        <w:tc>
          <w:tcPr>
            <w:tcW w:w="281" w:type="pct"/>
            <w:vMerge/>
          </w:tcPr>
          <w:p w14:paraId="04BAAEA3" w14:textId="77777777" w:rsidR="00AE635F" w:rsidRPr="00FC56D0" w:rsidRDefault="00AE635F" w:rsidP="00FC56D0">
            <w:pPr>
              <w:keepNext/>
              <w:keepLines/>
              <w:overflowPunct w:val="0"/>
              <w:autoSpaceDE w:val="0"/>
              <w:autoSpaceDN w:val="0"/>
              <w:adjustRightInd w:val="0"/>
              <w:spacing w:after="0"/>
              <w:jc w:val="center"/>
              <w:textAlignment w:val="baseline"/>
              <w:rPr>
                <w:ins w:id="10383" w:author="Stanley Mayalil" w:date="2022-11-09T17:11:00Z"/>
                <w:rFonts w:ascii="Arial" w:eastAsia="SimSun" w:hAnsi="Arial" w:cs="Arial"/>
                <w:sz w:val="18"/>
                <w:szCs w:val="18"/>
                <w:lang w:eastAsia="ja-JP"/>
              </w:rPr>
            </w:pPr>
          </w:p>
        </w:tc>
        <w:tc>
          <w:tcPr>
            <w:tcW w:w="566" w:type="pct"/>
          </w:tcPr>
          <w:p w14:paraId="08CA5FFC" w14:textId="77777777" w:rsidR="00AE635F" w:rsidRPr="00FC56D0" w:rsidRDefault="00AE635F" w:rsidP="00FC56D0">
            <w:pPr>
              <w:keepNext/>
              <w:keepLines/>
              <w:overflowPunct w:val="0"/>
              <w:autoSpaceDE w:val="0"/>
              <w:autoSpaceDN w:val="0"/>
              <w:adjustRightInd w:val="0"/>
              <w:spacing w:after="0"/>
              <w:jc w:val="center"/>
              <w:textAlignment w:val="baseline"/>
              <w:rPr>
                <w:ins w:id="10384" w:author="Stanley Mayalil" w:date="2022-11-09T17:11:00Z"/>
                <w:rFonts w:ascii="Arial" w:eastAsia="SimSun" w:hAnsi="Arial" w:cs="Arial"/>
                <w:sz w:val="18"/>
                <w:szCs w:val="18"/>
                <w:lang w:eastAsia="ja-JP"/>
              </w:rPr>
            </w:pPr>
            <w:ins w:id="10385" w:author="Stanley Mayalil" w:date="2022-11-09T17:11:00Z">
              <w:r w:rsidRPr="00FC56D0">
                <w:rPr>
                  <w:rFonts w:ascii="Arial" w:eastAsia="SimSun" w:hAnsi="Arial" w:cs="Arial"/>
                  <w:sz w:val="18"/>
                  <w:szCs w:val="18"/>
                  <w:lang w:eastAsia="ja-JP"/>
                </w:rPr>
                <w:t>UE</w:t>
              </w:r>
            </w:ins>
          </w:p>
        </w:tc>
        <w:tc>
          <w:tcPr>
            <w:tcW w:w="2094" w:type="pct"/>
          </w:tcPr>
          <w:p w14:paraId="56D105EF" w14:textId="77777777" w:rsidR="00AE635F" w:rsidRPr="00FC56D0" w:rsidRDefault="00AE635F" w:rsidP="00FC56D0">
            <w:pPr>
              <w:keepNext/>
              <w:keepLines/>
              <w:overflowPunct w:val="0"/>
              <w:autoSpaceDE w:val="0"/>
              <w:autoSpaceDN w:val="0"/>
              <w:adjustRightInd w:val="0"/>
              <w:spacing w:after="0"/>
              <w:textAlignment w:val="baseline"/>
              <w:rPr>
                <w:ins w:id="10386" w:author="Stanley Mayalil" w:date="2022-11-09T17:11:00Z"/>
                <w:rFonts w:ascii="Arial" w:hAnsi="Arial" w:cs="Arial"/>
                <w:sz w:val="18"/>
                <w:szCs w:val="18"/>
              </w:rPr>
            </w:pPr>
            <w:ins w:id="10387" w:author="Stanley Mayalil" w:date="2022-11-09T17:11:00Z">
              <w:r w:rsidRPr="00FC56D0">
                <w:rPr>
                  <w:rFonts w:ascii="Arial" w:hAnsi="Arial" w:cs="Arial"/>
                  <w:sz w:val="18"/>
                  <w:szCs w:val="18"/>
                  <w:lang w:val="en-US" w:eastAsia="en-GB"/>
                </w:rPr>
                <w:t>An indication is given to the user showing whether this procedure was successful</w:t>
              </w:r>
            </w:ins>
          </w:p>
        </w:tc>
        <w:tc>
          <w:tcPr>
            <w:tcW w:w="1075" w:type="pct"/>
          </w:tcPr>
          <w:p w14:paraId="2BDD954A" w14:textId="77777777" w:rsidR="00AE635F" w:rsidRPr="00FC56D0" w:rsidRDefault="00AE635F" w:rsidP="00FC56D0">
            <w:pPr>
              <w:keepNext/>
              <w:keepLines/>
              <w:overflowPunct w:val="0"/>
              <w:autoSpaceDE w:val="0"/>
              <w:autoSpaceDN w:val="0"/>
              <w:adjustRightInd w:val="0"/>
              <w:spacing w:after="0"/>
              <w:textAlignment w:val="baseline"/>
              <w:rPr>
                <w:ins w:id="10388" w:author="Stanley Mayalil" w:date="2022-11-09T17:11:00Z"/>
                <w:rFonts w:ascii="Arial" w:eastAsia="SimSun" w:hAnsi="Arial" w:cs="Arial"/>
                <w:sz w:val="18"/>
                <w:szCs w:val="18"/>
              </w:rPr>
            </w:pPr>
            <w:ins w:id="10389" w:author="Stanley Mayalil" w:date="2022-11-09T17:11:00Z">
              <w:r>
                <w:rPr>
                  <w:rFonts w:ascii="Arial" w:eastAsia="SimSun" w:hAnsi="Arial" w:cs="Arial"/>
                  <w:sz w:val="18"/>
                  <w:szCs w:val="18"/>
                </w:rPr>
                <w:t xml:space="preserve">This procedure shall be </w:t>
              </w:r>
              <w:r>
                <w:rPr>
                  <w:rFonts w:ascii="Arial" w:eastAsia="SimSun" w:hAnsi="Arial" w:cs="Arial"/>
                  <w:sz w:val="18"/>
                  <w:szCs w:val="18"/>
                </w:rPr>
                <w:t>un</w:t>
              </w:r>
              <w:r>
                <w:rPr>
                  <w:rFonts w:ascii="Arial" w:eastAsia="SimSun" w:hAnsi="Arial" w:cs="Arial"/>
                  <w:sz w:val="18"/>
                  <w:szCs w:val="18"/>
                </w:rPr>
                <w:t>successfull</w:t>
              </w:r>
            </w:ins>
          </w:p>
        </w:tc>
        <w:tc>
          <w:tcPr>
            <w:tcW w:w="421" w:type="pct"/>
          </w:tcPr>
          <w:p w14:paraId="6EB50E33" w14:textId="77777777" w:rsidR="00AE635F" w:rsidRPr="00FC56D0" w:rsidRDefault="00AE635F" w:rsidP="00FC56D0">
            <w:pPr>
              <w:keepNext/>
              <w:keepLines/>
              <w:overflowPunct w:val="0"/>
              <w:autoSpaceDE w:val="0"/>
              <w:autoSpaceDN w:val="0"/>
              <w:adjustRightInd w:val="0"/>
              <w:spacing w:after="0"/>
              <w:textAlignment w:val="baseline"/>
              <w:rPr>
                <w:ins w:id="10390" w:author="Stanley Mayalil" w:date="2022-11-09T17:11:00Z"/>
                <w:rFonts w:ascii="Arial" w:eastAsia="SimSun" w:hAnsi="Arial" w:cs="Arial"/>
                <w:sz w:val="18"/>
                <w:szCs w:val="18"/>
              </w:rPr>
            </w:pPr>
            <w:ins w:id="10391" w:author="Stanley Mayalil" w:date="2022-11-09T17:11:00Z">
              <w:r w:rsidRPr="00FC56D0">
                <w:rPr>
                  <w:rFonts w:ascii="Arial" w:eastAsia="SimSun" w:hAnsi="Arial" w:cs="Arial"/>
                  <w:sz w:val="18"/>
                  <w:szCs w:val="18"/>
                </w:rPr>
                <w:t>CR2</w:t>
              </w:r>
            </w:ins>
          </w:p>
        </w:tc>
        <w:tc>
          <w:tcPr>
            <w:tcW w:w="563" w:type="pct"/>
          </w:tcPr>
          <w:p w14:paraId="32EE9DF5" w14:textId="77777777" w:rsidR="00AE635F" w:rsidRPr="00FC56D0" w:rsidRDefault="00AE635F" w:rsidP="00FC56D0">
            <w:pPr>
              <w:keepNext/>
              <w:keepLines/>
              <w:overflowPunct w:val="0"/>
              <w:autoSpaceDE w:val="0"/>
              <w:autoSpaceDN w:val="0"/>
              <w:adjustRightInd w:val="0"/>
              <w:spacing w:after="0"/>
              <w:textAlignment w:val="baseline"/>
              <w:rPr>
                <w:ins w:id="10392" w:author="Stanley Mayalil" w:date="2022-11-09T17:11:00Z"/>
                <w:rFonts w:ascii="Arial" w:eastAsia="SimSun" w:hAnsi="Arial" w:cs="Arial"/>
                <w:sz w:val="18"/>
                <w:szCs w:val="18"/>
              </w:rPr>
            </w:pPr>
          </w:p>
        </w:tc>
      </w:tr>
      <w:tr w:rsidR="00AE635F" w:rsidRPr="00450282" w14:paraId="3375F696" w14:textId="77777777" w:rsidTr="00AE635F">
        <w:trPr>
          <w:cantSplit/>
          <w:trHeight w:val="20"/>
          <w:ins w:id="10393" w:author="Stanley Mayalil" w:date="2022-11-09T17:11:00Z"/>
        </w:trPr>
        <w:tc>
          <w:tcPr>
            <w:tcW w:w="281" w:type="pct"/>
          </w:tcPr>
          <w:p w14:paraId="220A428E" w14:textId="77777777" w:rsidR="00AE635F" w:rsidRPr="00FC56D0" w:rsidRDefault="00AE635F" w:rsidP="00FC56D0">
            <w:pPr>
              <w:keepNext/>
              <w:keepLines/>
              <w:overflowPunct w:val="0"/>
              <w:autoSpaceDE w:val="0"/>
              <w:autoSpaceDN w:val="0"/>
              <w:adjustRightInd w:val="0"/>
              <w:spacing w:after="0"/>
              <w:jc w:val="center"/>
              <w:textAlignment w:val="baseline"/>
              <w:rPr>
                <w:ins w:id="10394" w:author="Stanley Mayalil" w:date="2022-11-09T17:11:00Z"/>
                <w:rFonts w:ascii="Arial" w:eastAsia="SimSun" w:hAnsi="Arial" w:cs="Arial"/>
                <w:sz w:val="18"/>
                <w:szCs w:val="18"/>
                <w:lang w:eastAsia="ja-JP"/>
              </w:rPr>
            </w:pPr>
            <w:ins w:id="10395" w:author="Stanley Mayalil" w:date="2022-11-09T17:11:00Z">
              <w:r>
                <w:rPr>
                  <w:rFonts w:ascii="Arial" w:eastAsia="SimSun" w:hAnsi="Arial" w:cs="Arial"/>
                  <w:sz w:val="18"/>
                  <w:szCs w:val="18"/>
                  <w:lang w:eastAsia="ja-JP"/>
                </w:rPr>
                <w:t>5</w:t>
              </w:r>
            </w:ins>
          </w:p>
        </w:tc>
        <w:tc>
          <w:tcPr>
            <w:tcW w:w="566" w:type="pct"/>
          </w:tcPr>
          <w:p w14:paraId="7EA81547" w14:textId="77777777" w:rsidR="00AE635F" w:rsidRPr="00FC56D0" w:rsidRDefault="00AE635F" w:rsidP="00FC56D0">
            <w:pPr>
              <w:keepNext/>
              <w:keepLines/>
              <w:overflowPunct w:val="0"/>
              <w:autoSpaceDE w:val="0"/>
              <w:autoSpaceDN w:val="0"/>
              <w:adjustRightInd w:val="0"/>
              <w:spacing w:after="0"/>
              <w:jc w:val="center"/>
              <w:textAlignment w:val="baseline"/>
              <w:rPr>
                <w:ins w:id="10396" w:author="Stanley Mayalil" w:date="2022-11-09T17:11:00Z"/>
                <w:rFonts w:ascii="Arial" w:eastAsia="SimSun" w:hAnsi="Arial" w:cs="Arial"/>
                <w:sz w:val="18"/>
                <w:szCs w:val="18"/>
                <w:lang w:eastAsia="ja-JP"/>
              </w:rPr>
            </w:pPr>
            <w:ins w:id="10397" w:author="Stanley Mayalil" w:date="2022-11-09T17:11:00Z">
              <w:r w:rsidRPr="00FC56D0">
                <w:rPr>
                  <w:rFonts w:ascii="Arial" w:eastAsia="SimSun" w:hAnsi="Arial" w:cs="Arial"/>
                  <w:sz w:val="18"/>
                  <w:szCs w:val="18"/>
                  <w:lang w:eastAsia="ja-JP"/>
                </w:rPr>
                <w:t>UE</w:t>
              </w:r>
            </w:ins>
          </w:p>
        </w:tc>
        <w:tc>
          <w:tcPr>
            <w:tcW w:w="2094" w:type="pct"/>
          </w:tcPr>
          <w:p w14:paraId="114540E1" w14:textId="77777777" w:rsidR="00AE635F" w:rsidRPr="00FC56D0" w:rsidRDefault="00AE635F" w:rsidP="00FC56D0">
            <w:pPr>
              <w:keepNext/>
              <w:keepLines/>
              <w:overflowPunct w:val="0"/>
              <w:autoSpaceDE w:val="0"/>
              <w:autoSpaceDN w:val="0"/>
              <w:adjustRightInd w:val="0"/>
              <w:spacing w:after="0"/>
              <w:textAlignment w:val="baseline"/>
              <w:rPr>
                <w:ins w:id="10398" w:author="Stanley Mayalil" w:date="2022-11-09T17:11:00Z"/>
                <w:rFonts w:ascii="Arial" w:eastAsia="SimSun" w:hAnsi="Arial" w:cs="Arial"/>
                <w:sz w:val="18"/>
                <w:szCs w:val="18"/>
              </w:rPr>
            </w:pPr>
            <w:ins w:id="10399" w:author="Stanley Mayalil" w:date="2022-11-09T17:11:00Z">
              <w:r w:rsidRPr="00FC56D0">
                <w:rPr>
                  <w:rFonts w:ascii="Arial" w:eastAsia="SimSun" w:hAnsi="Arial" w:cs="Arial"/>
                  <w:sz w:val="18"/>
                  <w:szCs w:val="18"/>
                </w:rPr>
                <w:t>The Terminal is switched off and on.</w:t>
              </w:r>
            </w:ins>
          </w:p>
        </w:tc>
        <w:tc>
          <w:tcPr>
            <w:tcW w:w="1075" w:type="pct"/>
          </w:tcPr>
          <w:p w14:paraId="28D6A36C" w14:textId="77777777" w:rsidR="00AE635F" w:rsidRPr="00FC56D0" w:rsidRDefault="00AE635F" w:rsidP="00FC56D0">
            <w:pPr>
              <w:keepNext/>
              <w:keepLines/>
              <w:overflowPunct w:val="0"/>
              <w:autoSpaceDE w:val="0"/>
              <w:autoSpaceDN w:val="0"/>
              <w:adjustRightInd w:val="0"/>
              <w:spacing w:after="0"/>
              <w:textAlignment w:val="baseline"/>
              <w:rPr>
                <w:ins w:id="10400" w:author="Stanley Mayalil" w:date="2022-11-09T17:11:00Z"/>
                <w:rFonts w:ascii="Arial" w:eastAsia="SimSun" w:hAnsi="Arial" w:cs="Arial"/>
                <w:sz w:val="18"/>
                <w:szCs w:val="18"/>
              </w:rPr>
            </w:pPr>
          </w:p>
        </w:tc>
        <w:tc>
          <w:tcPr>
            <w:tcW w:w="421" w:type="pct"/>
          </w:tcPr>
          <w:p w14:paraId="4D483C1A" w14:textId="77777777" w:rsidR="00AE635F" w:rsidRPr="00FC56D0" w:rsidRDefault="00AE635F" w:rsidP="00FC56D0">
            <w:pPr>
              <w:keepNext/>
              <w:keepLines/>
              <w:overflowPunct w:val="0"/>
              <w:autoSpaceDE w:val="0"/>
              <w:autoSpaceDN w:val="0"/>
              <w:adjustRightInd w:val="0"/>
              <w:spacing w:after="0"/>
              <w:textAlignment w:val="baseline"/>
              <w:rPr>
                <w:ins w:id="10401" w:author="Stanley Mayalil" w:date="2022-11-09T17:11:00Z"/>
                <w:rFonts w:ascii="Arial" w:eastAsia="SimSun" w:hAnsi="Arial" w:cs="Arial"/>
                <w:sz w:val="18"/>
                <w:szCs w:val="18"/>
              </w:rPr>
            </w:pPr>
          </w:p>
        </w:tc>
        <w:tc>
          <w:tcPr>
            <w:tcW w:w="563" w:type="pct"/>
          </w:tcPr>
          <w:p w14:paraId="6736916D" w14:textId="77777777" w:rsidR="00AE635F" w:rsidRPr="00FC56D0" w:rsidRDefault="00AE635F" w:rsidP="00FC56D0">
            <w:pPr>
              <w:keepNext/>
              <w:keepLines/>
              <w:overflowPunct w:val="0"/>
              <w:autoSpaceDE w:val="0"/>
              <w:autoSpaceDN w:val="0"/>
              <w:adjustRightInd w:val="0"/>
              <w:spacing w:after="0"/>
              <w:textAlignment w:val="baseline"/>
              <w:rPr>
                <w:ins w:id="10402" w:author="Stanley Mayalil" w:date="2022-11-09T17:11:00Z"/>
                <w:rFonts w:ascii="Arial" w:eastAsia="SimSun" w:hAnsi="Arial" w:cs="Arial"/>
                <w:sz w:val="18"/>
                <w:szCs w:val="18"/>
              </w:rPr>
            </w:pPr>
          </w:p>
        </w:tc>
      </w:tr>
      <w:tr w:rsidR="00AE635F" w:rsidRPr="00450282" w14:paraId="6E0090C1" w14:textId="77777777" w:rsidTr="00AE635F">
        <w:trPr>
          <w:cantSplit/>
          <w:trHeight w:val="20"/>
          <w:ins w:id="10403" w:author="Stanley Mayalil" w:date="2022-11-09T17:11:00Z"/>
        </w:trPr>
        <w:tc>
          <w:tcPr>
            <w:tcW w:w="281" w:type="pct"/>
          </w:tcPr>
          <w:p w14:paraId="4F81B939" w14:textId="77777777" w:rsidR="00AE635F" w:rsidRPr="00FC56D0" w:rsidRDefault="00AE635F" w:rsidP="00FC56D0">
            <w:pPr>
              <w:keepNext/>
              <w:keepLines/>
              <w:overflowPunct w:val="0"/>
              <w:autoSpaceDE w:val="0"/>
              <w:autoSpaceDN w:val="0"/>
              <w:adjustRightInd w:val="0"/>
              <w:spacing w:after="0"/>
              <w:jc w:val="center"/>
              <w:textAlignment w:val="baseline"/>
              <w:rPr>
                <w:ins w:id="10404" w:author="Stanley Mayalil" w:date="2022-11-09T17:11:00Z"/>
                <w:rFonts w:ascii="Arial" w:eastAsia="SimSun" w:hAnsi="Arial" w:cs="Arial"/>
                <w:sz w:val="18"/>
                <w:szCs w:val="18"/>
                <w:lang w:eastAsia="ja-JP"/>
              </w:rPr>
            </w:pPr>
            <w:ins w:id="10405" w:author="Stanley Mayalil" w:date="2022-11-09T17:11:00Z">
              <w:r>
                <w:rPr>
                  <w:rFonts w:ascii="Arial" w:eastAsia="SimSun" w:hAnsi="Arial" w:cs="Arial"/>
                  <w:sz w:val="18"/>
                  <w:szCs w:val="18"/>
                  <w:lang w:eastAsia="ja-JP"/>
                </w:rPr>
                <w:t>6</w:t>
              </w:r>
            </w:ins>
          </w:p>
        </w:tc>
        <w:tc>
          <w:tcPr>
            <w:tcW w:w="566" w:type="pct"/>
          </w:tcPr>
          <w:p w14:paraId="3EABACA7" w14:textId="77777777" w:rsidR="00AE635F" w:rsidRPr="00FC56D0" w:rsidRDefault="00AE635F" w:rsidP="00FC56D0">
            <w:pPr>
              <w:keepNext/>
              <w:keepLines/>
              <w:overflowPunct w:val="0"/>
              <w:autoSpaceDE w:val="0"/>
              <w:autoSpaceDN w:val="0"/>
              <w:adjustRightInd w:val="0"/>
              <w:spacing w:after="0"/>
              <w:jc w:val="center"/>
              <w:textAlignment w:val="baseline"/>
              <w:rPr>
                <w:ins w:id="10406" w:author="Stanley Mayalil" w:date="2022-11-09T17:11:00Z"/>
                <w:rFonts w:ascii="Arial" w:eastAsia="SimSun" w:hAnsi="Arial" w:cs="Arial"/>
                <w:sz w:val="18"/>
                <w:szCs w:val="18"/>
                <w:lang w:eastAsia="ja-JP"/>
              </w:rPr>
            </w:pPr>
          </w:p>
        </w:tc>
        <w:tc>
          <w:tcPr>
            <w:tcW w:w="2094" w:type="pct"/>
          </w:tcPr>
          <w:p w14:paraId="5B0B608D" w14:textId="77777777" w:rsidR="00AE635F" w:rsidRPr="00FC56D0" w:rsidRDefault="00AE635F" w:rsidP="00FC56D0">
            <w:pPr>
              <w:keepNext/>
              <w:keepLines/>
              <w:overflowPunct w:val="0"/>
              <w:autoSpaceDE w:val="0"/>
              <w:autoSpaceDN w:val="0"/>
              <w:adjustRightInd w:val="0"/>
              <w:spacing w:after="0"/>
              <w:textAlignment w:val="baseline"/>
              <w:rPr>
                <w:ins w:id="10407" w:author="Stanley Mayalil" w:date="2022-11-09T17:11:00Z"/>
                <w:rFonts w:ascii="Arial" w:eastAsia="SimSun" w:hAnsi="Arial" w:cs="Arial"/>
                <w:sz w:val="18"/>
                <w:szCs w:val="18"/>
              </w:rPr>
            </w:pPr>
            <w:ins w:id="10408" w:author="Stanley Mayalil" w:date="2022-11-09T17:11:00Z">
              <w:r w:rsidRPr="00FC56D0">
                <w:rPr>
                  <w:rFonts w:ascii="Arial" w:hAnsi="Arial" w:cs="Arial"/>
                  <w:sz w:val="18"/>
                  <w:szCs w:val="18"/>
                </w:rPr>
                <w:t xml:space="preserve">The access to a PIN2 protected data field shall be performed (e.g. </w:t>
              </w:r>
              <w:commentRangeStart w:id="10409"/>
              <w:r w:rsidRPr="00FC56D0">
                <w:rPr>
                  <w:rFonts w:ascii="Arial" w:hAnsi="Arial" w:cs="Arial"/>
                  <w:sz w:val="18"/>
                  <w:szCs w:val="18"/>
                </w:rPr>
                <w:t>UPDATE FDN</w:t>
              </w:r>
              <w:commentRangeEnd w:id="10409"/>
              <w:r w:rsidRPr="00FC56D0">
                <w:rPr>
                  <w:rStyle w:val="CommentReference"/>
                  <w:rFonts w:ascii="Arial" w:hAnsi="Arial" w:cs="Arial"/>
                  <w:sz w:val="18"/>
                  <w:szCs w:val="18"/>
                </w:rPr>
                <w:commentReference w:id="10409"/>
              </w:r>
              <w:r w:rsidRPr="00FC56D0">
                <w:rPr>
                  <w:rFonts w:ascii="Arial" w:hAnsi="Arial" w:cs="Arial"/>
                  <w:sz w:val="18"/>
                  <w:szCs w:val="18"/>
                </w:rPr>
                <w:t>)</w:t>
              </w:r>
            </w:ins>
          </w:p>
        </w:tc>
        <w:tc>
          <w:tcPr>
            <w:tcW w:w="1075" w:type="pct"/>
          </w:tcPr>
          <w:p w14:paraId="5E83F1EA" w14:textId="77777777" w:rsidR="00AE635F" w:rsidRPr="00FC56D0" w:rsidRDefault="00AE635F" w:rsidP="00FC56D0">
            <w:pPr>
              <w:keepNext/>
              <w:keepLines/>
              <w:overflowPunct w:val="0"/>
              <w:autoSpaceDE w:val="0"/>
              <w:autoSpaceDN w:val="0"/>
              <w:adjustRightInd w:val="0"/>
              <w:spacing w:after="0"/>
              <w:textAlignment w:val="baseline"/>
              <w:rPr>
                <w:ins w:id="10410" w:author="Stanley Mayalil" w:date="2022-11-09T17:11:00Z"/>
                <w:rFonts w:ascii="Arial" w:eastAsia="SimSun" w:hAnsi="Arial" w:cs="Arial"/>
                <w:sz w:val="18"/>
                <w:szCs w:val="18"/>
              </w:rPr>
            </w:pPr>
          </w:p>
        </w:tc>
        <w:tc>
          <w:tcPr>
            <w:tcW w:w="421" w:type="pct"/>
          </w:tcPr>
          <w:p w14:paraId="06E47F0B" w14:textId="77777777" w:rsidR="00AE635F" w:rsidRPr="00FC56D0" w:rsidRDefault="00AE635F" w:rsidP="00FC56D0">
            <w:pPr>
              <w:keepNext/>
              <w:keepLines/>
              <w:overflowPunct w:val="0"/>
              <w:autoSpaceDE w:val="0"/>
              <w:autoSpaceDN w:val="0"/>
              <w:adjustRightInd w:val="0"/>
              <w:spacing w:after="0"/>
              <w:textAlignment w:val="baseline"/>
              <w:rPr>
                <w:ins w:id="10411" w:author="Stanley Mayalil" w:date="2022-11-09T17:11:00Z"/>
                <w:rFonts w:ascii="Arial" w:eastAsia="SimSun" w:hAnsi="Arial" w:cs="Arial"/>
                <w:sz w:val="18"/>
                <w:szCs w:val="18"/>
              </w:rPr>
            </w:pPr>
          </w:p>
        </w:tc>
        <w:tc>
          <w:tcPr>
            <w:tcW w:w="563" w:type="pct"/>
          </w:tcPr>
          <w:p w14:paraId="06EA8518" w14:textId="77777777" w:rsidR="00AE635F" w:rsidRPr="00FC56D0" w:rsidRDefault="00AE635F" w:rsidP="00FC56D0">
            <w:pPr>
              <w:keepNext/>
              <w:keepLines/>
              <w:overflowPunct w:val="0"/>
              <w:autoSpaceDE w:val="0"/>
              <w:autoSpaceDN w:val="0"/>
              <w:adjustRightInd w:val="0"/>
              <w:spacing w:after="0"/>
              <w:textAlignment w:val="baseline"/>
              <w:rPr>
                <w:ins w:id="10412" w:author="Stanley Mayalil" w:date="2022-11-09T17:11:00Z"/>
                <w:rFonts w:ascii="Arial" w:eastAsia="SimSun" w:hAnsi="Arial" w:cs="Arial"/>
                <w:sz w:val="18"/>
                <w:szCs w:val="18"/>
              </w:rPr>
            </w:pPr>
          </w:p>
        </w:tc>
      </w:tr>
      <w:tr w:rsidR="00AE635F" w:rsidRPr="00450282" w14:paraId="7F555F45" w14:textId="77777777" w:rsidTr="00AE635F">
        <w:trPr>
          <w:cantSplit/>
          <w:trHeight w:val="20"/>
          <w:ins w:id="10413" w:author="Stanley Mayalil" w:date="2022-11-09T17:11:00Z"/>
        </w:trPr>
        <w:tc>
          <w:tcPr>
            <w:tcW w:w="281" w:type="pct"/>
            <w:vMerge w:val="restart"/>
          </w:tcPr>
          <w:p w14:paraId="26BE2E4E" w14:textId="77777777" w:rsidR="00AE635F" w:rsidRPr="00FC56D0" w:rsidRDefault="00AE635F" w:rsidP="00FC56D0">
            <w:pPr>
              <w:keepNext/>
              <w:keepLines/>
              <w:overflowPunct w:val="0"/>
              <w:autoSpaceDE w:val="0"/>
              <w:autoSpaceDN w:val="0"/>
              <w:adjustRightInd w:val="0"/>
              <w:spacing w:after="0"/>
              <w:jc w:val="center"/>
              <w:textAlignment w:val="baseline"/>
              <w:rPr>
                <w:ins w:id="10414" w:author="Stanley Mayalil" w:date="2022-11-09T17:11:00Z"/>
                <w:rFonts w:ascii="Arial" w:eastAsia="SimSun" w:hAnsi="Arial" w:cs="Arial"/>
                <w:sz w:val="18"/>
                <w:szCs w:val="18"/>
                <w:lang w:eastAsia="ja-JP"/>
              </w:rPr>
            </w:pPr>
            <w:ins w:id="10415" w:author="Stanley Mayalil" w:date="2022-11-09T17:11:00Z">
              <w:r>
                <w:rPr>
                  <w:rFonts w:ascii="Arial" w:eastAsia="SimSun" w:hAnsi="Arial" w:cs="Arial"/>
                  <w:sz w:val="18"/>
                  <w:szCs w:val="18"/>
                  <w:lang w:eastAsia="ja-JP"/>
                </w:rPr>
                <w:t>7</w:t>
              </w:r>
            </w:ins>
          </w:p>
        </w:tc>
        <w:tc>
          <w:tcPr>
            <w:tcW w:w="566" w:type="pct"/>
          </w:tcPr>
          <w:p w14:paraId="69033948" w14:textId="77777777" w:rsidR="00AE635F" w:rsidRPr="00FC56D0" w:rsidRDefault="00AE635F" w:rsidP="00FC56D0">
            <w:pPr>
              <w:keepNext/>
              <w:keepLines/>
              <w:overflowPunct w:val="0"/>
              <w:autoSpaceDE w:val="0"/>
              <w:autoSpaceDN w:val="0"/>
              <w:adjustRightInd w:val="0"/>
              <w:spacing w:after="0"/>
              <w:jc w:val="center"/>
              <w:textAlignment w:val="baseline"/>
              <w:rPr>
                <w:ins w:id="10416" w:author="Stanley Mayalil" w:date="2022-11-09T17:11:00Z"/>
                <w:rFonts w:ascii="Arial" w:eastAsia="SimSun" w:hAnsi="Arial" w:cs="Arial"/>
                <w:sz w:val="18"/>
                <w:szCs w:val="18"/>
                <w:lang w:eastAsia="ja-JP"/>
              </w:rPr>
            </w:pPr>
            <w:ins w:id="10417" w:author="Stanley Mayalil" w:date="2022-11-09T17:11:00Z">
              <w:r w:rsidRPr="00FC56D0">
                <w:rPr>
                  <w:rFonts w:ascii="Arial" w:eastAsia="SimSun" w:hAnsi="Arial" w:cs="Arial"/>
                  <w:sz w:val="18"/>
                  <w:szCs w:val="18"/>
                  <w:lang w:eastAsia="ja-JP"/>
                </w:rPr>
                <w:t>User &gt; UE</w:t>
              </w:r>
            </w:ins>
          </w:p>
        </w:tc>
        <w:tc>
          <w:tcPr>
            <w:tcW w:w="2094" w:type="pct"/>
          </w:tcPr>
          <w:p w14:paraId="3BB95BEB" w14:textId="77777777" w:rsidR="00AE635F" w:rsidRPr="00FC56D0" w:rsidRDefault="00AE635F" w:rsidP="00FC56D0">
            <w:pPr>
              <w:keepNext/>
              <w:keepLines/>
              <w:overflowPunct w:val="0"/>
              <w:autoSpaceDE w:val="0"/>
              <w:autoSpaceDN w:val="0"/>
              <w:adjustRightInd w:val="0"/>
              <w:spacing w:after="0"/>
              <w:textAlignment w:val="baseline"/>
              <w:rPr>
                <w:ins w:id="10418" w:author="Stanley Mayalil" w:date="2022-11-09T17:11:00Z"/>
                <w:rFonts w:ascii="Arial" w:eastAsia="SimSun" w:hAnsi="Arial" w:cs="Arial"/>
                <w:sz w:val="18"/>
                <w:szCs w:val="18"/>
              </w:rPr>
            </w:pPr>
            <w:ins w:id="10419" w:author="Stanley Mayalil" w:date="2022-11-09T17:11:00Z">
              <w:r w:rsidRPr="00FC56D0">
                <w:rPr>
                  <w:rFonts w:ascii="Arial" w:hAnsi="Arial" w:cs="Arial"/>
                  <w:sz w:val="18"/>
                  <w:szCs w:val="18"/>
                </w:rPr>
                <w:t>When the UE is in the "PIN check" mode, the sequence "12345678#" shall be entered.</w:t>
              </w:r>
            </w:ins>
          </w:p>
        </w:tc>
        <w:tc>
          <w:tcPr>
            <w:tcW w:w="1075" w:type="pct"/>
          </w:tcPr>
          <w:p w14:paraId="51081B44" w14:textId="77777777" w:rsidR="00AE635F" w:rsidRPr="00FC56D0" w:rsidRDefault="00AE635F" w:rsidP="00FC56D0">
            <w:pPr>
              <w:keepNext/>
              <w:keepLines/>
              <w:overflowPunct w:val="0"/>
              <w:autoSpaceDE w:val="0"/>
              <w:autoSpaceDN w:val="0"/>
              <w:adjustRightInd w:val="0"/>
              <w:spacing w:after="0"/>
              <w:textAlignment w:val="baseline"/>
              <w:rPr>
                <w:ins w:id="10420" w:author="Stanley Mayalil" w:date="2022-11-09T17:11:00Z"/>
                <w:rFonts w:ascii="Arial" w:eastAsia="SimSun" w:hAnsi="Arial" w:cs="Arial"/>
                <w:sz w:val="18"/>
                <w:szCs w:val="18"/>
              </w:rPr>
            </w:pPr>
          </w:p>
        </w:tc>
        <w:tc>
          <w:tcPr>
            <w:tcW w:w="421" w:type="pct"/>
          </w:tcPr>
          <w:p w14:paraId="3F0AD1D3" w14:textId="77777777" w:rsidR="00AE635F" w:rsidRPr="00FC56D0" w:rsidRDefault="00AE635F" w:rsidP="00FC56D0">
            <w:pPr>
              <w:keepNext/>
              <w:keepLines/>
              <w:overflowPunct w:val="0"/>
              <w:autoSpaceDE w:val="0"/>
              <w:autoSpaceDN w:val="0"/>
              <w:adjustRightInd w:val="0"/>
              <w:spacing w:after="0"/>
              <w:textAlignment w:val="baseline"/>
              <w:rPr>
                <w:ins w:id="10421" w:author="Stanley Mayalil" w:date="2022-11-09T17:11:00Z"/>
                <w:rFonts w:ascii="Arial" w:eastAsia="SimSun" w:hAnsi="Arial" w:cs="Arial"/>
                <w:sz w:val="18"/>
                <w:szCs w:val="18"/>
              </w:rPr>
            </w:pPr>
          </w:p>
        </w:tc>
        <w:tc>
          <w:tcPr>
            <w:tcW w:w="563" w:type="pct"/>
          </w:tcPr>
          <w:p w14:paraId="1D20687E" w14:textId="77777777" w:rsidR="00AE635F" w:rsidRPr="00FC56D0" w:rsidRDefault="00AE635F" w:rsidP="00FC56D0">
            <w:pPr>
              <w:keepNext/>
              <w:keepLines/>
              <w:overflowPunct w:val="0"/>
              <w:autoSpaceDE w:val="0"/>
              <w:autoSpaceDN w:val="0"/>
              <w:adjustRightInd w:val="0"/>
              <w:spacing w:after="0"/>
              <w:textAlignment w:val="baseline"/>
              <w:rPr>
                <w:ins w:id="10422" w:author="Stanley Mayalil" w:date="2022-11-09T17:11:00Z"/>
                <w:rFonts w:ascii="Arial" w:eastAsia="SimSun" w:hAnsi="Arial" w:cs="Arial"/>
                <w:sz w:val="18"/>
                <w:szCs w:val="18"/>
              </w:rPr>
            </w:pPr>
          </w:p>
        </w:tc>
      </w:tr>
      <w:tr w:rsidR="00AE635F" w:rsidRPr="00450282" w14:paraId="36C5137D" w14:textId="77777777" w:rsidTr="00AE635F">
        <w:trPr>
          <w:cantSplit/>
          <w:trHeight w:val="20"/>
          <w:ins w:id="10423" w:author="Stanley Mayalil" w:date="2022-11-09T17:11:00Z"/>
        </w:trPr>
        <w:tc>
          <w:tcPr>
            <w:tcW w:w="281" w:type="pct"/>
            <w:vMerge/>
          </w:tcPr>
          <w:p w14:paraId="0934CE6F" w14:textId="77777777" w:rsidR="00AE635F" w:rsidRPr="00FC56D0" w:rsidRDefault="00AE635F" w:rsidP="00FC56D0">
            <w:pPr>
              <w:keepNext/>
              <w:keepLines/>
              <w:overflowPunct w:val="0"/>
              <w:autoSpaceDE w:val="0"/>
              <w:autoSpaceDN w:val="0"/>
              <w:adjustRightInd w:val="0"/>
              <w:spacing w:after="0"/>
              <w:jc w:val="center"/>
              <w:textAlignment w:val="baseline"/>
              <w:rPr>
                <w:ins w:id="10424" w:author="Stanley Mayalil" w:date="2022-11-09T17:11:00Z"/>
                <w:rFonts w:ascii="Arial" w:eastAsia="SimSun" w:hAnsi="Arial" w:cs="Arial"/>
                <w:sz w:val="18"/>
                <w:szCs w:val="18"/>
                <w:lang w:eastAsia="ja-JP"/>
              </w:rPr>
            </w:pPr>
          </w:p>
        </w:tc>
        <w:tc>
          <w:tcPr>
            <w:tcW w:w="566" w:type="pct"/>
          </w:tcPr>
          <w:p w14:paraId="49E02F3F" w14:textId="77777777" w:rsidR="00AE635F" w:rsidRPr="00FC56D0" w:rsidRDefault="00AE635F" w:rsidP="00FC56D0">
            <w:pPr>
              <w:keepNext/>
              <w:keepLines/>
              <w:overflowPunct w:val="0"/>
              <w:autoSpaceDE w:val="0"/>
              <w:autoSpaceDN w:val="0"/>
              <w:adjustRightInd w:val="0"/>
              <w:spacing w:after="0"/>
              <w:jc w:val="center"/>
              <w:textAlignment w:val="baseline"/>
              <w:rPr>
                <w:ins w:id="10425" w:author="Stanley Mayalil" w:date="2022-11-09T17:11:00Z"/>
                <w:rFonts w:ascii="Arial" w:eastAsia="SimSun" w:hAnsi="Arial" w:cs="Arial"/>
                <w:sz w:val="18"/>
                <w:szCs w:val="18"/>
                <w:lang w:eastAsia="ja-JP"/>
              </w:rPr>
            </w:pPr>
            <w:ins w:id="10426" w:author="Stanley Mayalil" w:date="2022-11-09T17:11:00Z">
              <w:r w:rsidRPr="00FC56D0">
                <w:rPr>
                  <w:rFonts w:ascii="Arial" w:eastAsia="SimSun" w:hAnsi="Arial" w:cs="Arial"/>
                  <w:sz w:val="18"/>
                  <w:szCs w:val="18"/>
                  <w:lang w:eastAsia="ja-JP"/>
                </w:rPr>
                <w:t>UE &gt; UICC</w:t>
              </w:r>
            </w:ins>
          </w:p>
        </w:tc>
        <w:tc>
          <w:tcPr>
            <w:tcW w:w="2094" w:type="pct"/>
          </w:tcPr>
          <w:p w14:paraId="38816332" w14:textId="77777777" w:rsidR="00AE635F" w:rsidRPr="00FC56D0" w:rsidRDefault="00AE635F" w:rsidP="00FC56D0">
            <w:pPr>
              <w:keepNext/>
              <w:keepLines/>
              <w:overflowPunct w:val="0"/>
              <w:autoSpaceDE w:val="0"/>
              <w:autoSpaceDN w:val="0"/>
              <w:adjustRightInd w:val="0"/>
              <w:spacing w:after="0"/>
              <w:textAlignment w:val="baseline"/>
              <w:rPr>
                <w:ins w:id="10427" w:author="Stanley Mayalil" w:date="2022-11-09T17:11:00Z"/>
                <w:rFonts w:ascii="Arial" w:hAnsi="Arial" w:cs="Arial"/>
                <w:sz w:val="18"/>
                <w:szCs w:val="18"/>
              </w:rPr>
            </w:pPr>
            <w:ins w:id="10428" w:author="Stanley Mayalil" w:date="2022-11-09T17:11:00Z">
              <w:r w:rsidRPr="00FC56D0">
                <w:rPr>
                  <w:rFonts w:ascii="Arial" w:hAnsi="Arial" w:cs="Arial"/>
                  <w:sz w:val="18"/>
                  <w:szCs w:val="18"/>
                </w:rPr>
                <w:t xml:space="preserve">VERIFY PIN </w:t>
              </w:r>
            </w:ins>
          </w:p>
        </w:tc>
        <w:tc>
          <w:tcPr>
            <w:tcW w:w="1075" w:type="pct"/>
            <w:vMerge w:val="restart"/>
          </w:tcPr>
          <w:p w14:paraId="56C750CD" w14:textId="77777777" w:rsidR="00AE635F" w:rsidRPr="00FC56D0" w:rsidRDefault="00AE635F" w:rsidP="00FC56D0">
            <w:pPr>
              <w:keepNext/>
              <w:keepLines/>
              <w:overflowPunct w:val="0"/>
              <w:autoSpaceDE w:val="0"/>
              <w:autoSpaceDN w:val="0"/>
              <w:adjustRightInd w:val="0"/>
              <w:spacing w:after="0"/>
              <w:textAlignment w:val="baseline"/>
              <w:rPr>
                <w:ins w:id="10429" w:author="Stanley Mayalil" w:date="2022-11-09T17:11:00Z"/>
                <w:rFonts w:ascii="Arial" w:eastAsia="SimSun" w:hAnsi="Arial" w:cs="Arial"/>
                <w:sz w:val="18"/>
                <w:szCs w:val="18"/>
              </w:rPr>
            </w:pPr>
            <w:ins w:id="10430" w:author="Stanley Mayalil" w:date="2022-11-09T17:11:00Z">
              <w:r w:rsidRPr="00FC56D0">
                <w:rPr>
                  <w:rFonts w:ascii="Arial" w:eastAsia="SimSun" w:hAnsi="Arial" w:cs="Arial"/>
                  <w:sz w:val="18"/>
                  <w:szCs w:val="18"/>
                </w:rPr>
                <w:t>This is verifiable only if A2/x is supported.</w:t>
              </w:r>
            </w:ins>
          </w:p>
        </w:tc>
        <w:tc>
          <w:tcPr>
            <w:tcW w:w="421" w:type="pct"/>
            <w:vMerge w:val="restart"/>
          </w:tcPr>
          <w:p w14:paraId="3773A7EF" w14:textId="77777777" w:rsidR="00AE635F" w:rsidRPr="00FC56D0" w:rsidRDefault="00AE635F" w:rsidP="00FC56D0">
            <w:pPr>
              <w:keepNext/>
              <w:keepLines/>
              <w:overflowPunct w:val="0"/>
              <w:autoSpaceDE w:val="0"/>
              <w:autoSpaceDN w:val="0"/>
              <w:adjustRightInd w:val="0"/>
              <w:spacing w:after="0"/>
              <w:textAlignment w:val="baseline"/>
              <w:rPr>
                <w:ins w:id="10431" w:author="Stanley Mayalil" w:date="2022-11-09T17:11:00Z"/>
                <w:rFonts w:ascii="Arial" w:eastAsia="SimSun" w:hAnsi="Arial" w:cs="Arial"/>
                <w:sz w:val="18"/>
                <w:szCs w:val="18"/>
              </w:rPr>
            </w:pPr>
            <w:ins w:id="10432" w:author="Stanley Mayalil" w:date="2022-11-09T17:11:00Z">
              <w:r w:rsidRPr="00FC56D0">
                <w:rPr>
                  <w:rFonts w:ascii="Arial" w:eastAsia="SimSun" w:hAnsi="Arial" w:cs="Arial"/>
                  <w:sz w:val="18"/>
                  <w:szCs w:val="18"/>
                </w:rPr>
                <w:t>CR1</w:t>
              </w:r>
            </w:ins>
          </w:p>
        </w:tc>
        <w:tc>
          <w:tcPr>
            <w:tcW w:w="563" w:type="pct"/>
            <w:vMerge w:val="restart"/>
          </w:tcPr>
          <w:p w14:paraId="6AFE3F08" w14:textId="77777777" w:rsidR="00AE635F" w:rsidRPr="00FC56D0" w:rsidRDefault="00AE635F" w:rsidP="00FC56D0">
            <w:pPr>
              <w:keepNext/>
              <w:keepLines/>
              <w:overflowPunct w:val="0"/>
              <w:autoSpaceDE w:val="0"/>
              <w:autoSpaceDN w:val="0"/>
              <w:adjustRightInd w:val="0"/>
              <w:spacing w:after="0"/>
              <w:textAlignment w:val="baseline"/>
              <w:rPr>
                <w:ins w:id="10433" w:author="Stanley Mayalil" w:date="2022-11-09T17:11:00Z"/>
                <w:rFonts w:ascii="Arial" w:eastAsia="SimSun" w:hAnsi="Arial" w:cs="Arial"/>
                <w:sz w:val="18"/>
                <w:szCs w:val="18"/>
              </w:rPr>
            </w:pPr>
            <w:ins w:id="10434" w:author="Stanley Mayalil" w:date="2022-11-09T17:11:00Z">
              <w:r w:rsidRPr="00FC56D0">
                <w:rPr>
                  <w:rFonts w:ascii="Arial" w:eastAsia="SimSun" w:hAnsi="Arial" w:cs="Arial"/>
                  <w:sz w:val="18"/>
                  <w:szCs w:val="18"/>
                </w:rPr>
                <w:t>A.2/</w:t>
              </w:r>
              <w:r>
                <w:rPr>
                  <w:rFonts w:ascii="Arial" w:eastAsia="SimSun" w:hAnsi="Arial" w:cs="Arial"/>
                  <w:sz w:val="18"/>
                  <w:szCs w:val="18"/>
                </w:rPr>
                <w:t>1</w:t>
              </w:r>
              <w:r w:rsidRPr="00FC56D0">
                <w:rPr>
                  <w:rFonts w:ascii="Arial" w:eastAsia="SimSun" w:hAnsi="Arial" w:cs="Arial"/>
                  <w:sz w:val="18"/>
                  <w:szCs w:val="18"/>
                </w:rPr>
                <w:t xml:space="preserve"> OR A2/</w:t>
              </w:r>
              <w:r>
                <w:rPr>
                  <w:rFonts w:ascii="Arial" w:eastAsia="SimSun" w:hAnsi="Arial" w:cs="Arial"/>
                  <w:sz w:val="18"/>
                  <w:szCs w:val="18"/>
                </w:rPr>
                <w:t>2</w:t>
              </w:r>
            </w:ins>
          </w:p>
        </w:tc>
      </w:tr>
      <w:tr w:rsidR="00AE635F" w:rsidRPr="00450282" w14:paraId="70C8FD64" w14:textId="77777777" w:rsidTr="00AE635F">
        <w:trPr>
          <w:cantSplit/>
          <w:trHeight w:val="20"/>
          <w:ins w:id="10435" w:author="Stanley Mayalil" w:date="2022-11-09T17:11:00Z"/>
        </w:trPr>
        <w:tc>
          <w:tcPr>
            <w:tcW w:w="281" w:type="pct"/>
            <w:vMerge/>
          </w:tcPr>
          <w:p w14:paraId="4189665F" w14:textId="77777777" w:rsidR="00AE635F" w:rsidRPr="00FC56D0" w:rsidRDefault="00AE635F" w:rsidP="00FC56D0">
            <w:pPr>
              <w:keepNext/>
              <w:keepLines/>
              <w:overflowPunct w:val="0"/>
              <w:autoSpaceDE w:val="0"/>
              <w:autoSpaceDN w:val="0"/>
              <w:adjustRightInd w:val="0"/>
              <w:spacing w:after="0"/>
              <w:jc w:val="center"/>
              <w:textAlignment w:val="baseline"/>
              <w:rPr>
                <w:ins w:id="10436" w:author="Stanley Mayalil" w:date="2022-11-09T17:11:00Z"/>
                <w:rFonts w:ascii="Arial" w:eastAsia="SimSun" w:hAnsi="Arial" w:cs="Arial"/>
                <w:sz w:val="18"/>
                <w:szCs w:val="18"/>
                <w:lang w:eastAsia="ja-JP"/>
              </w:rPr>
            </w:pPr>
          </w:p>
        </w:tc>
        <w:tc>
          <w:tcPr>
            <w:tcW w:w="566" w:type="pct"/>
          </w:tcPr>
          <w:p w14:paraId="4F291AAF" w14:textId="77777777" w:rsidR="00AE635F" w:rsidRPr="00FC56D0" w:rsidRDefault="00AE635F" w:rsidP="00FC56D0">
            <w:pPr>
              <w:keepNext/>
              <w:keepLines/>
              <w:overflowPunct w:val="0"/>
              <w:autoSpaceDE w:val="0"/>
              <w:autoSpaceDN w:val="0"/>
              <w:adjustRightInd w:val="0"/>
              <w:spacing w:after="0"/>
              <w:jc w:val="center"/>
              <w:textAlignment w:val="baseline"/>
              <w:rPr>
                <w:ins w:id="10437" w:author="Stanley Mayalil" w:date="2022-11-09T17:11:00Z"/>
                <w:rFonts w:ascii="Arial" w:eastAsia="SimSun" w:hAnsi="Arial" w:cs="Arial"/>
                <w:sz w:val="18"/>
                <w:szCs w:val="18"/>
                <w:lang w:eastAsia="ja-JP"/>
              </w:rPr>
            </w:pPr>
            <w:ins w:id="10438" w:author="Stanley Mayalil" w:date="2022-11-09T17:11:00Z">
              <w:r w:rsidRPr="00FC56D0">
                <w:rPr>
                  <w:rFonts w:ascii="Arial" w:eastAsia="SimSun" w:hAnsi="Arial" w:cs="Arial"/>
                  <w:sz w:val="18"/>
                  <w:szCs w:val="18"/>
                  <w:lang w:eastAsia="ja-JP"/>
                </w:rPr>
                <w:t>USIM&gt; UE</w:t>
              </w:r>
            </w:ins>
          </w:p>
        </w:tc>
        <w:tc>
          <w:tcPr>
            <w:tcW w:w="2094" w:type="pct"/>
          </w:tcPr>
          <w:p w14:paraId="76F1930C" w14:textId="77777777" w:rsidR="00AE635F" w:rsidRPr="00FC56D0" w:rsidRDefault="00AE635F" w:rsidP="00FC56D0">
            <w:pPr>
              <w:keepNext/>
              <w:keepLines/>
              <w:overflowPunct w:val="0"/>
              <w:autoSpaceDE w:val="0"/>
              <w:autoSpaceDN w:val="0"/>
              <w:adjustRightInd w:val="0"/>
              <w:spacing w:after="0"/>
              <w:textAlignment w:val="baseline"/>
              <w:rPr>
                <w:ins w:id="10439" w:author="Stanley Mayalil" w:date="2022-11-09T17:11:00Z"/>
                <w:rFonts w:ascii="Arial" w:hAnsi="Arial" w:cs="Arial"/>
                <w:sz w:val="18"/>
                <w:szCs w:val="18"/>
              </w:rPr>
            </w:pPr>
            <w:ins w:id="10440" w:author="Stanley Mayalil" w:date="2022-11-09T17:11:00Z">
              <w:r w:rsidRPr="00FC56D0">
                <w:rPr>
                  <w:rFonts w:ascii="Arial" w:hAnsi="Arial" w:cs="Arial"/>
                  <w:sz w:val="18"/>
                  <w:szCs w:val="18"/>
                </w:rPr>
                <w:t>Check Status word</w:t>
              </w:r>
            </w:ins>
          </w:p>
        </w:tc>
        <w:tc>
          <w:tcPr>
            <w:tcW w:w="1075" w:type="pct"/>
            <w:vMerge/>
          </w:tcPr>
          <w:p w14:paraId="2CA32DA5" w14:textId="77777777" w:rsidR="00AE635F" w:rsidRPr="00FC56D0" w:rsidRDefault="00AE635F" w:rsidP="00FC56D0">
            <w:pPr>
              <w:keepNext/>
              <w:keepLines/>
              <w:overflowPunct w:val="0"/>
              <w:autoSpaceDE w:val="0"/>
              <w:autoSpaceDN w:val="0"/>
              <w:adjustRightInd w:val="0"/>
              <w:spacing w:after="0"/>
              <w:textAlignment w:val="baseline"/>
              <w:rPr>
                <w:ins w:id="10441" w:author="Stanley Mayalil" w:date="2022-11-09T17:11:00Z"/>
                <w:rFonts w:ascii="Arial" w:eastAsia="SimSun" w:hAnsi="Arial" w:cs="Arial"/>
                <w:sz w:val="18"/>
                <w:szCs w:val="18"/>
              </w:rPr>
            </w:pPr>
          </w:p>
        </w:tc>
        <w:tc>
          <w:tcPr>
            <w:tcW w:w="421" w:type="pct"/>
            <w:vMerge/>
          </w:tcPr>
          <w:p w14:paraId="0B1AD734" w14:textId="77777777" w:rsidR="00AE635F" w:rsidRPr="00FC56D0" w:rsidRDefault="00AE635F" w:rsidP="00FC56D0">
            <w:pPr>
              <w:keepNext/>
              <w:keepLines/>
              <w:overflowPunct w:val="0"/>
              <w:autoSpaceDE w:val="0"/>
              <w:autoSpaceDN w:val="0"/>
              <w:adjustRightInd w:val="0"/>
              <w:spacing w:after="0"/>
              <w:textAlignment w:val="baseline"/>
              <w:rPr>
                <w:ins w:id="10442" w:author="Stanley Mayalil" w:date="2022-11-09T17:11:00Z"/>
                <w:rFonts w:ascii="Arial" w:eastAsia="SimSun" w:hAnsi="Arial" w:cs="Arial"/>
                <w:sz w:val="18"/>
                <w:szCs w:val="18"/>
              </w:rPr>
            </w:pPr>
          </w:p>
        </w:tc>
        <w:tc>
          <w:tcPr>
            <w:tcW w:w="563" w:type="pct"/>
            <w:vMerge/>
          </w:tcPr>
          <w:p w14:paraId="1FBEAB94" w14:textId="77777777" w:rsidR="00AE635F" w:rsidRPr="00FC56D0" w:rsidRDefault="00AE635F" w:rsidP="00FC56D0">
            <w:pPr>
              <w:keepNext/>
              <w:keepLines/>
              <w:overflowPunct w:val="0"/>
              <w:autoSpaceDE w:val="0"/>
              <w:autoSpaceDN w:val="0"/>
              <w:adjustRightInd w:val="0"/>
              <w:spacing w:after="0"/>
              <w:textAlignment w:val="baseline"/>
              <w:rPr>
                <w:ins w:id="10443" w:author="Stanley Mayalil" w:date="2022-11-09T17:11:00Z"/>
                <w:rFonts w:ascii="Arial" w:eastAsia="SimSun" w:hAnsi="Arial" w:cs="Arial"/>
                <w:sz w:val="18"/>
                <w:szCs w:val="18"/>
              </w:rPr>
            </w:pPr>
          </w:p>
        </w:tc>
      </w:tr>
      <w:tr w:rsidR="00AE635F" w:rsidRPr="00450282" w14:paraId="0A2CA96B" w14:textId="77777777" w:rsidTr="00AE635F">
        <w:trPr>
          <w:cantSplit/>
          <w:trHeight w:val="20"/>
          <w:ins w:id="10444" w:author="Stanley Mayalil" w:date="2022-11-09T17:11:00Z"/>
        </w:trPr>
        <w:tc>
          <w:tcPr>
            <w:tcW w:w="281" w:type="pct"/>
            <w:vMerge/>
          </w:tcPr>
          <w:p w14:paraId="69ADE11C" w14:textId="77777777" w:rsidR="00AE635F" w:rsidRPr="00FC56D0" w:rsidRDefault="00AE635F" w:rsidP="00FC56D0">
            <w:pPr>
              <w:keepNext/>
              <w:keepLines/>
              <w:overflowPunct w:val="0"/>
              <w:autoSpaceDE w:val="0"/>
              <w:autoSpaceDN w:val="0"/>
              <w:adjustRightInd w:val="0"/>
              <w:spacing w:after="0"/>
              <w:jc w:val="center"/>
              <w:textAlignment w:val="baseline"/>
              <w:rPr>
                <w:ins w:id="10445" w:author="Stanley Mayalil" w:date="2022-11-09T17:11:00Z"/>
                <w:rFonts w:ascii="Arial" w:eastAsia="SimSun" w:hAnsi="Arial" w:cs="Arial"/>
                <w:strike/>
                <w:sz w:val="18"/>
                <w:szCs w:val="18"/>
                <w:lang w:eastAsia="ja-JP"/>
              </w:rPr>
            </w:pPr>
          </w:p>
        </w:tc>
        <w:tc>
          <w:tcPr>
            <w:tcW w:w="566" w:type="pct"/>
          </w:tcPr>
          <w:p w14:paraId="4EA1CBB5" w14:textId="77777777" w:rsidR="00AE635F" w:rsidRPr="00FC56D0" w:rsidRDefault="00AE635F" w:rsidP="00FC56D0">
            <w:pPr>
              <w:keepNext/>
              <w:keepLines/>
              <w:overflowPunct w:val="0"/>
              <w:autoSpaceDE w:val="0"/>
              <w:autoSpaceDN w:val="0"/>
              <w:adjustRightInd w:val="0"/>
              <w:spacing w:after="0"/>
              <w:jc w:val="center"/>
              <w:textAlignment w:val="baseline"/>
              <w:rPr>
                <w:ins w:id="10446" w:author="Stanley Mayalil" w:date="2022-11-09T17:11:00Z"/>
                <w:rFonts w:ascii="Arial" w:eastAsia="SimSun" w:hAnsi="Arial" w:cs="Arial"/>
                <w:sz w:val="18"/>
                <w:szCs w:val="18"/>
                <w:lang w:eastAsia="ja-JP"/>
              </w:rPr>
            </w:pPr>
            <w:ins w:id="10447" w:author="Stanley Mayalil" w:date="2022-11-09T17:11:00Z">
              <w:r w:rsidRPr="00FC56D0">
                <w:rPr>
                  <w:rFonts w:ascii="Arial" w:eastAsia="SimSun" w:hAnsi="Arial" w:cs="Arial"/>
                  <w:sz w:val="18"/>
                  <w:szCs w:val="18"/>
                  <w:lang w:eastAsia="ja-JP"/>
                </w:rPr>
                <w:t>UE</w:t>
              </w:r>
            </w:ins>
          </w:p>
        </w:tc>
        <w:tc>
          <w:tcPr>
            <w:tcW w:w="2094" w:type="pct"/>
          </w:tcPr>
          <w:p w14:paraId="3010C51B" w14:textId="77777777" w:rsidR="00AE635F" w:rsidRPr="00FC56D0" w:rsidRDefault="00AE635F" w:rsidP="00FC56D0">
            <w:pPr>
              <w:keepNext/>
              <w:keepLines/>
              <w:overflowPunct w:val="0"/>
              <w:autoSpaceDE w:val="0"/>
              <w:autoSpaceDN w:val="0"/>
              <w:adjustRightInd w:val="0"/>
              <w:spacing w:after="0"/>
              <w:textAlignment w:val="baseline"/>
              <w:rPr>
                <w:ins w:id="10448" w:author="Stanley Mayalil" w:date="2022-11-09T17:11:00Z"/>
                <w:rFonts w:ascii="Arial" w:hAnsi="Arial" w:cs="Arial"/>
                <w:sz w:val="18"/>
                <w:szCs w:val="18"/>
              </w:rPr>
            </w:pPr>
            <w:ins w:id="10449" w:author="Stanley Mayalil" w:date="2022-11-09T17:11:00Z">
              <w:r w:rsidRPr="00FC56D0">
                <w:rPr>
                  <w:rFonts w:ascii="Arial" w:hAnsi="Arial" w:cs="Arial"/>
                  <w:sz w:val="18"/>
                  <w:szCs w:val="18"/>
                  <w:lang w:val="en-US" w:eastAsia="en-GB"/>
                </w:rPr>
                <w:t>An indication is given to the user showing whether this procedure was successful</w:t>
              </w:r>
            </w:ins>
          </w:p>
        </w:tc>
        <w:tc>
          <w:tcPr>
            <w:tcW w:w="1075" w:type="pct"/>
          </w:tcPr>
          <w:p w14:paraId="0E667B4C" w14:textId="77777777" w:rsidR="00AE635F" w:rsidRPr="00FC56D0" w:rsidRDefault="00AE635F" w:rsidP="00FC56D0">
            <w:pPr>
              <w:keepNext/>
              <w:keepLines/>
              <w:overflowPunct w:val="0"/>
              <w:autoSpaceDE w:val="0"/>
              <w:autoSpaceDN w:val="0"/>
              <w:adjustRightInd w:val="0"/>
              <w:spacing w:after="0"/>
              <w:textAlignment w:val="baseline"/>
              <w:rPr>
                <w:ins w:id="10450" w:author="Stanley Mayalil" w:date="2022-11-09T17:11:00Z"/>
                <w:rFonts w:ascii="Arial" w:eastAsia="SimSun" w:hAnsi="Arial" w:cs="Arial"/>
                <w:sz w:val="18"/>
                <w:szCs w:val="18"/>
              </w:rPr>
            </w:pPr>
            <w:ins w:id="10451" w:author="Stanley Mayalil" w:date="2022-11-09T17:11:00Z">
              <w:r>
                <w:rPr>
                  <w:rFonts w:ascii="Arial" w:eastAsia="SimSun" w:hAnsi="Arial" w:cs="Arial"/>
                  <w:sz w:val="18"/>
                  <w:szCs w:val="18"/>
                </w:rPr>
                <w:t>This procedure shall be successfull</w:t>
              </w:r>
            </w:ins>
          </w:p>
        </w:tc>
        <w:tc>
          <w:tcPr>
            <w:tcW w:w="421" w:type="pct"/>
          </w:tcPr>
          <w:p w14:paraId="0C94C7F6" w14:textId="77777777" w:rsidR="00AE635F" w:rsidRPr="00FC56D0" w:rsidRDefault="00AE635F" w:rsidP="00FC56D0">
            <w:pPr>
              <w:keepNext/>
              <w:keepLines/>
              <w:overflowPunct w:val="0"/>
              <w:autoSpaceDE w:val="0"/>
              <w:autoSpaceDN w:val="0"/>
              <w:adjustRightInd w:val="0"/>
              <w:spacing w:after="0"/>
              <w:textAlignment w:val="baseline"/>
              <w:rPr>
                <w:ins w:id="10452" w:author="Stanley Mayalil" w:date="2022-11-09T17:11:00Z"/>
                <w:rFonts w:ascii="Arial" w:eastAsia="SimSun" w:hAnsi="Arial" w:cs="Arial"/>
                <w:sz w:val="18"/>
                <w:szCs w:val="18"/>
              </w:rPr>
            </w:pPr>
            <w:ins w:id="10453" w:author="Stanley Mayalil" w:date="2022-11-09T17:11:00Z">
              <w:r w:rsidRPr="00FC56D0">
                <w:rPr>
                  <w:rFonts w:ascii="Arial" w:eastAsia="SimSun" w:hAnsi="Arial" w:cs="Arial"/>
                  <w:sz w:val="18"/>
                  <w:szCs w:val="18"/>
                </w:rPr>
                <w:t>CR2</w:t>
              </w:r>
            </w:ins>
          </w:p>
        </w:tc>
        <w:tc>
          <w:tcPr>
            <w:tcW w:w="563" w:type="pct"/>
          </w:tcPr>
          <w:p w14:paraId="42C7E86E" w14:textId="77777777" w:rsidR="00AE635F" w:rsidRPr="00FC56D0" w:rsidRDefault="00AE635F" w:rsidP="00FC56D0">
            <w:pPr>
              <w:keepNext/>
              <w:keepLines/>
              <w:overflowPunct w:val="0"/>
              <w:autoSpaceDE w:val="0"/>
              <w:autoSpaceDN w:val="0"/>
              <w:adjustRightInd w:val="0"/>
              <w:spacing w:after="0"/>
              <w:textAlignment w:val="baseline"/>
              <w:rPr>
                <w:ins w:id="10454" w:author="Stanley Mayalil" w:date="2022-11-09T17:11:00Z"/>
                <w:rFonts w:ascii="Arial" w:eastAsia="SimSun" w:hAnsi="Arial" w:cs="Arial"/>
                <w:sz w:val="18"/>
                <w:szCs w:val="18"/>
              </w:rPr>
            </w:pPr>
          </w:p>
        </w:tc>
      </w:tr>
    </w:tbl>
    <w:p w14:paraId="6B3831D9" w14:textId="77777777" w:rsidR="00AE635F" w:rsidRPr="00175108" w:rsidRDefault="00AE635F" w:rsidP="003D6699">
      <w:pPr>
        <w:pStyle w:val="B10"/>
        <w:rPr>
          <w:ins w:id="10455" w:author="Stanley Mayalil" w:date="2022-09-30T14:16:00Z"/>
        </w:rPr>
      </w:pPr>
    </w:p>
    <w:p w14:paraId="2E8A054C" w14:textId="77777777" w:rsidR="003D6699" w:rsidRPr="00175108" w:rsidRDefault="003D6699" w:rsidP="003D6699">
      <w:pPr>
        <w:pStyle w:val="Heading4"/>
        <w:rPr>
          <w:ins w:id="10456" w:author="Stanley Mayalil" w:date="2022-09-30T14:16:00Z"/>
        </w:rPr>
      </w:pPr>
      <w:bookmarkStart w:id="10457" w:name="_Toc109134064"/>
      <w:ins w:id="10458" w:author="Stanley Mayalil" w:date="2022-09-30T14:16:00Z">
        <w:r w:rsidRPr="00175108">
          <w:t>6.1.14.5</w:t>
        </w:r>
        <w:r w:rsidRPr="00175108">
          <w:tab/>
          <w:t>Acceptance criteria</w:t>
        </w:r>
        <w:bookmarkEnd w:id="10457"/>
      </w:ins>
    </w:p>
    <w:p w14:paraId="1123D449" w14:textId="2D586D7D" w:rsidR="00AE635F" w:rsidRPr="00175108" w:rsidRDefault="00AE635F" w:rsidP="00AE635F">
      <w:pPr>
        <w:pStyle w:val="B10"/>
        <w:ind w:left="288" w:firstLine="0"/>
        <w:rPr>
          <w:ins w:id="10459" w:author="Stanley Mayalil" w:date="2022-11-09T17:01:00Z"/>
        </w:rPr>
      </w:pPr>
      <w:ins w:id="10460" w:author="Stanley Mayalil" w:date="2022-11-09T17:01:00Z">
        <w:r>
          <w:t>CR 1 is explicitly verified (i) at Step 1 by analysing the</w:t>
        </w:r>
        <w:r w:rsidRPr="00175108">
          <w:t xml:space="preserve"> </w:t>
        </w:r>
        <w:r>
          <w:t xml:space="preserve">CHANGE </w:t>
        </w:r>
        <w:r w:rsidRPr="00175108">
          <w:t>PIN comman</w:t>
        </w:r>
        <w:r>
          <w:t>d</w:t>
        </w:r>
      </w:ins>
      <w:ins w:id="10461" w:author="Stanley Mayalil" w:date="2022-11-09T17:06:00Z">
        <w:r>
          <w:t xml:space="preserve"> </w:t>
        </w:r>
      </w:ins>
      <w:ins w:id="10462" w:author="Stanley Mayalil" w:date="2022-11-09T17:07:00Z">
        <w:r>
          <w:t xml:space="preserve">sent </w:t>
        </w:r>
      </w:ins>
      <w:ins w:id="10463" w:author="Stanley Mayalil" w:date="2022-11-09T17:06:00Z">
        <w:r>
          <w:t>from T</w:t>
        </w:r>
      </w:ins>
      <w:ins w:id="10464" w:author="Stanley Mayalil" w:date="2022-11-09T17:07:00Z">
        <w:r>
          <w:t>erminal to UICC with the parameter P2 set to "87"</w:t>
        </w:r>
      </w:ins>
      <w:ins w:id="10465" w:author="Stanley Mayalil" w:date="2022-11-09T17:01:00Z">
        <w:r>
          <w:t xml:space="preserve"> (ii) at Step 4 and Step 7 by analysing the VERIFY PIN</w:t>
        </w:r>
        <w:r w:rsidRPr="00175108">
          <w:t xml:space="preserve"> </w:t>
        </w:r>
        <w:r>
          <w:t xml:space="preserve">sent via the terminal </w:t>
        </w:r>
        <w:r w:rsidRPr="00175108">
          <w:t>to the UICC</w:t>
        </w:r>
        <w:r w:rsidRPr="00AE635F">
          <w:rPr>
            <w:strike/>
            <w:rPrChange w:id="10466" w:author="Stanley Mayalil" w:date="2022-11-09T17:08:00Z">
              <w:rPr/>
            </w:rPrChange>
          </w:rPr>
          <w:t>, with parameter P2 = "8</w:t>
        </w:r>
      </w:ins>
      <w:ins w:id="10467" w:author="Stanley Mayalil" w:date="2022-11-09T17:05:00Z">
        <w:r w:rsidRPr="00AE635F">
          <w:rPr>
            <w:strike/>
            <w:rPrChange w:id="10468" w:author="Stanley Mayalil" w:date="2022-11-09T17:08:00Z">
              <w:rPr/>
            </w:rPrChange>
          </w:rPr>
          <w:t>7</w:t>
        </w:r>
      </w:ins>
      <w:ins w:id="10469" w:author="Stanley Mayalil" w:date="2022-11-09T17:01:00Z">
        <w:r w:rsidRPr="00AE635F">
          <w:rPr>
            <w:strike/>
            <w:rPrChange w:id="10470" w:author="Stanley Mayalil" w:date="2022-11-09T17:08:00Z">
              <w:rPr/>
            </w:rPrChange>
          </w:rPr>
          <w:t>"</w:t>
        </w:r>
        <w:r>
          <w:t xml:space="preserve"> (via any supported options </w:t>
        </w:r>
        <w:r>
          <w:rPr>
            <w:rFonts w:eastAsia="SimSun"/>
          </w:rPr>
          <w:t>A.2/1 OR A2/2</w:t>
        </w:r>
        <w:r>
          <w:t>).</w:t>
        </w:r>
      </w:ins>
    </w:p>
    <w:p w14:paraId="3E7231E9" w14:textId="64790B27" w:rsidR="003D6699" w:rsidDel="00327904" w:rsidRDefault="00AE635F" w:rsidP="008F2187">
      <w:pPr>
        <w:pStyle w:val="B10"/>
        <w:ind w:left="288" w:firstLine="0"/>
        <w:rPr>
          <w:del w:id="10471" w:author="Stanley Mayalil" w:date="2022-11-09T17:44:00Z"/>
        </w:rPr>
      </w:pPr>
      <w:ins w:id="10472" w:author="Stanley Mayalil" w:date="2022-11-09T17:01:00Z">
        <w:r>
          <w:t xml:space="preserve">CR 2 is verified (i) at Step 1 on terminal by ensuring </w:t>
        </w:r>
        <w:r w:rsidRPr="00175108">
          <w:t>UE shall give a</w:t>
        </w:r>
        <w:r>
          <w:t xml:space="preserve">n </w:t>
        </w:r>
        <w:r w:rsidRPr="00175108">
          <w:t xml:space="preserve">indication </w:t>
        </w:r>
        <w:r>
          <w:t>of</w:t>
        </w:r>
        <w:r w:rsidRPr="00175108">
          <w:t xml:space="preserve"> </w:t>
        </w:r>
        <w:r>
          <w:t xml:space="preserve">a </w:t>
        </w:r>
        <w:r w:rsidRPr="00175108">
          <w:t>successful execution of the command</w:t>
        </w:r>
        <w:r>
          <w:t xml:space="preserve"> and new PIN is accepted, (ii) at Step 4 on terminal by ensuring </w:t>
        </w:r>
        <w:r w:rsidRPr="00175108">
          <w:t>UE shall give a</w:t>
        </w:r>
        <w:r>
          <w:t xml:space="preserve">n </w:t>
        </w:r>
        <w:r w:rsidRPr="00175108">
          <w:t xml:space="preserve">indication </w:t>
        </w:r>
        <w:r>
          <w:t>that</w:t>
        </w:r>
        <w:r w:rsidRPr="00175108">
          <w:t xml:space="preserve"> execution of the command</w:t>
        </w:r>
        <w:r>
          <w:t xml:space="preserve"> failed, (iii) at Step 7 on terminal by ensuring </w:t>
        </w:r>
        <w:r w:rsidRPr="00175108">
          <w:t>UE shall give a</w:t>
        </w:r>
        <w:r>
          <w:t xml:space="preserve">n </w:t>
        </w:r>
        <w:r w:rsidRPr="00175108">
          <w:t xml:space="preserve">indication </w:t>
        </w:r>
        <w:r>
          <w:t>of</w:t>
        </w:r>
        <w:r w:rsidRPr="00175108">
          <w:t xml:space="preserve"> a successful execution of the command.</w:t>
        </w:r>
      </w:ins>
    </w:p>
    <w:p w14:paraId="62542400" w14:textId="306D1A3F" w:rsidR="001556CF" w:rsidRPr="001556CF" w:rsidRDefault="001556CF" w:rsidP="009A08A9">
      <w:pPr>
        <w:pStyle w:val="Heading3"/>
        <w:rPr>
          <w:rFonts w:eastAsia="TimesNewRoman"/>
          <w:lang w:eastAsia="en-GB"/>
        </w:rPr>
      </w:pPr>
      <w:bookmarkStart w:id="10473" w:name="_Toc103688471"/>
      <w:bookmarkStart w:id="10474" w:name="_Toc110264527"/>
      <w:r w:rsidRPr="001556CF">
        <w:rPr>
          <w:lang w:val="en-US" w:eastAsia="en-GB"/>
        </w:rPr>
        <w:t>6.1.15</w:t>
      </w:r>
      <w:r w:rsidRPr="001556CF">
        <w:rPr>
          <w:lang w:val="en-US" w:eastAsia="en-GB"/>
        </w:rPr>
        <w:tab/>
        <w:t>Unblock PIN2 on multi-verification capable UICCs</w:t>
      </w:r>
      <w:bookmarkEnd w:id="10473"/>
      <w:bookmarkEnd w:id="10474"/>
    </w:p>
    <w:p w14:paraId="50F5FC86" w14:textId="481C3FFF" w:rsidR="001556CF" w:rsidRDefault="001556CF" w:rsidP="001556CF">
      <w:pPr>
        <w:overflowPunct w:val="0"/>
        <w:autoSpaceDE w:val="0"/>
        <w:autoSpaceDN w:val="0"/>
        <w:adjustRightInd w:val="0"/>
        <w:textAlignment w:val="baseline"/>
        <w:rPr>
          <w:ins w:id="10475" w:author="Stanley Mayalil" w:date="2022-09-30T14:17:00Z"/>
          <w:rFonts w:eastAsia="TimesNewRoman"/>
        </w:rPr>
      </w:pPr>
      <w:del w:id="10476" w:author="Stanley Mayalil" w:date="2022-11-09T17:16:00Z">
        <w:r w:rsidRPr="001556CF" w:rsidDel="00A62832">
          <w:rPr>
            <w:rFonts w:eastAsia="TimesNewRoman"/>
            <w:highlight w:val="red"/>
          </w:rPr>
          <w:delText>RFU</w:delText>
        </w:r>
        <w:r w:rsidRPr="001556CF" w:rsidDel="00A62832">
          <w:rPr>
            <w:rFonts w:eastAsia="TimesNewRoman"/>
          </w:rPr>
          <w:delText xml:space="preserve"> – agreed method to verify the VERIFY PIN, DISABLE PIN and ENABLE PIN commands needed.</w:delText>
        </w:r>
      </w:del>
    </w:p>
    <w:p w14:paraId="32652B2D" w14:textId="77777777" w:rsidR="003D6699" w:rsidRPr="00175108" w:rsidRDefault="003D6699" w:rsidP="003D6699">
      <w:pPr>
        <w:pStyle w:val="Heading4"/>
        <w:rPr>
          <w:ins w:id="10477" w:author="Stanley Mayalil" w:date="2022-09-30T14:17:00Z"/>
        </w:rPr>
      </w:pPr>
      <w:bookmarkStart w:id="10478" w:name="_Toc109134066"/>
      <w:ins w:id="10479" w:author="Stanley Mayalil" w:date="2022-09-30T14:17:00Z">
        <w:r w:rsidRPr="00175108">
          <w:t>6.1.15.1</w:t>
        </w:r>
        <w:r w:rsidRPr="00175108">
          <w:tab/>
          <w:t>Definition and applicability</w:t>
        </w:r>
        <w:bookmarkEnd w:id="10478"/>
      </w:ins>
    </w:p>
    <w:p w14:paraId="6E363264" w14:textId="77777777" w:rsidR="003D6699" w:rsidRPr="00175108" w:rsidRDefault="003D6699" w:rsidP="003D6699">
      <w:pPr>
        <w:rPr>
          <w:ins w:id="10480" w:author="Stanley Mayalil" w:date="2022-09-30T14:17:00Z"/>
        </w:rPr>
      </w:pPr>
      <w:ins w:id="10481" w:author="Stanley Mayalil" w:date="2022-09-30T14:17:00Z">
        <w:r w:rsidRPr="00175108">
          <w:t>After three consecutive wrong entries of the PIN2, the PIN2 shall become blocked. The Unblock PIN2 command is used to unblock the PIN2. This function may be performed whether or not the PIN2 is blocked. ETSI TS 102 221 [5] defines the range of "81" to "88" as key reference of the PIN2 on a multi-verification capable UICC.</w:t>
        </w:r>
      </w:ins>
    </w:p>
    <w:p w14:paraId="30380663" w14:textId="77777777" w:rsidR="003D6699" w:rsidRPr="00175108" w:rsidRDefault="003D6699" w:rsidP="003D6699">
      <w:pPr>
        <w:pStyle w:val="Heading4"/>
        <w:rPr>
          <w:ins w:id="10482" w:author="Stanley Mayalil" w:date="2022-09-30T14:17:00Z"/>
        </w:rPr>
      </w:pPr>
      <w:bookmarkStart w:id="10483" w:name="_Toc109134067"/>
      <w:ins w:id="10484" w:author="Stanley Mayalil" w:date="2022-09-30T14:17:00Z">
        <w:r w:rsidRPr="00175108">
          <w:t>6.1.15.2</w:t>
        </w:r>
        <w:r w:rsidRPr="00175108">
          <w:tab/>
          <w:t>Conformance requirement</w:t>
        </w:r>
        <w:bookmarkEnd w:id="10483"/>
      </w:ins>
    </w:p>
    <w:p w14:paraId="7059D8B5" w14:textId="70B39659" w:rsidR="003D6699" w:rsidRDefault="00887B5F" w:rsidP="003D6699">
      <w:pPr>
        <w:rPr>
          <w:ins w:id="10485" w:author="Stanley Mayalil" w:date="2022-11-09T17:24:00Z"/>
        </w:rPr>
      </w:pPr>
      <w:ins w:id="10486" w:author="Stanley Mayalil" w:date="2022-11-09T17:24:00Z">
        <w:r>
          <w:t xml:space="preserve">CR 1 </w:t>
        </w:r>
      </w:ins>
      <w:ins w:id="10487" w:author="Stanley Mayalil" w:date="2022-09-30T14:17:00Z">
        <w:r w:rsidR="003D6699" w:rsidRPr="00175108">
          <w:t>The Terminal shall support the Unblock PIN2 command, as defined in ETSI TS 102 221 [5], clause 11.1.13.</w:t>
        </w:r>
      </w:ins>
    </w:p>
    <w:p w14:paraId="1940BDF3" w14:textId="7B52FB01" w:rsidR="00887B5F" w:rsidRDefault="00887B5F" w:rsidP="00887B5F">
      <w:pPr>
        <w:rPr>
          <w:ins w:id="10488" w:author="Stanley Mayalil" w:date="2022-11-09T17:24:00Z"/>
        </w:rPr>
      </w:pPr>
      <w:commentRangeStart w:id="10489"/>
      <w:ins w:id="10490" w:author="Stanley Mayalil" w:date="2022-11-09T17:24:00Z">
        <w:r>
          <w:t>CR 2 Indication of a successful unblock PIN</w:t>
        </w:r>
      </w:ins>
      <w:ins w:id="10491" w:author="Stanley Mayalil" w:date="2022-11-09T17:25:00Z">
        <w:r>
          <w:t>2</w:t>
        </w:r>
      </w:ins>
      <w:ins w:id="10492" w:author="Stanley Mayalil" w:date="2022-11-09T17:24:00Z">
        <w:r>
          <w:t xml:space="preserve"> is presented to user</w:t>
        </w:r>
        <w:commentRangeEnd w:id="10489"/>
        <w:r>
          <w:rPr>
            <w:rStyle w:val="CommentReference"/>
          </w:rPr>
          <w:commentReference w:id="10489"/>
        </w:r>
      </w:ins>
    </w:p>
    <w:p w14:paraId="63C3E506" w14:textId="739EBE20" w:rsidR="00887B5F" w:rsidRDefault="00887B5F" w:rsidP="00887B5F">
      <w:pPr>
        <w:rPr>
          <w:ins w:id="10493" w:author="Stanley Mayalil" w:date="2022-11-09T17:24:00Z"/>
        </w:rPr>
      </w:pPr>
      <w:commentRangeStart w:id="10494"/>
      <w:ins w:id="10495" w:author="Stanley Mayalil" w:date="2022-11-09T17:24:00Z">
        <w:r>
          <w:t>CR 3 Only the new pin</w:t>
        </w:r>
      </w:ins>
      <w:ins w:id="10496" w:author="Stanley Mayalil" w:date="2022-11-09T17:25:00Z">
        <w:r>
          <w:t>2</w:t>
        </w:r>
      </w:ins>
      <w:ins w:id="10497" w:author="Stanley Mayalil" w:date="2022-11-09T17:24:00Z">
        <w:r>
          <w:t xml:space="preserve"> shall be accepted for further PIN</w:t>
        </w:r>
      </w:ins>
      <w:ins w:id="10498" w:author="Stanley Mayalil" w:date="2022-11-09T17:26:00Z">
        <w:r>
          <w:t>2</w:t>
        </w:r>
      </w:ins>
      <w:ins w:id="10499" w:author="Stanley Mayalil" w:date="2022-11-09T17:24:00Z">
        <w:r>
          <w:t xml:space="preserve"> verification. </w:t>
        </w:r>
        <w:commentRangeStart w:id="10500"/>
        <w:commentRangeEnd w:id="10500"/>
        <w:r>
          <w:rPr>
            <w:rStyle w:val="CommentReference"/>
          </w:rPr>
          <w:commentReference w:id="10500"/>
        </w:r>
      </w:ins>
    </w:p>
    <w:p w14:paraId="349BC5B3" w14:textId="5555DDB2" w:rsidR="00887B5F" w:rsidRPr="00175108" w:rsidRDefault="00887B5F" w:rsidP="003D6699">
      <w:pPr>
        <w:rPr>
          <w:ins w:id="10501" w:author="Stanley Mayalil" w:date="2022-09-30T14:17:00Z"/>
        </w:rPr>
      </w:pPr>
      <w:ins w:id="10502" w:author="Stanley Mayalil" w:date="2022-11-09T17:24:00Z">
        <w:r>
          <w:t>CR 4  Indication of a successful and unsuccessful pin</w:t>
        </w:r>
      </w:ins>
      <w:ins w:id="10503" w:author="Stanley Mayalil" w:date="2022-11-09T17:25:00Z">
        <w:r>
          <w:t>2</w:t>
        </w:r>
      </w:ins>
      <w:ins w:id="10504" w:author="Stanley Mayalil" w:date="2022-11-09T17:24:00Z">
        <w:r>
          <w:t xml:space="preserve"> verification is presented to user and only the new pin</w:t>
        </w:r>
      </w:ins>
      <w:ins w:id="10505" w:author="Stanley Mayalil" w:date="2022-11-09T17:25:00Z">
        <w:r>
          <w:t>2</w:t>
        </w:r>
      </w:ins>
      <w:ins w:id="10506" w:author="Stanley Mayalil" w:date="2022-11-09T17:24:00Z">
        <w:r>
          <w:t xml:space="preserve"> shall be accepted for further PIN</w:t>
        </w:r>
      </w:ins>
      <w:ins w:id="10507" w:author="Stanley Mayalil" w:date="2022-11-09T17:26:00Z">
        <w:r>
          <w:t>2</w:t>
        </w:r>
      </w:ins>
      <w:ins w:id="10508" w:author="Stanley Mayalil" w:date="2022-11-09T17:24:00Z">
        <w:r>
          <w:t xml:space="preserve"> verification.</w:t>
        </w:r>
        <w:commentRangeEnd w:id="10494"/>
        <w:r>
          <w:rPr>
            <w:rStyle w:val="CommentReference"/>
          </w:rPr>
          <w:commentReference w:id="10494"/>
        </w:r>
      </w:ins>
    </w:p>
    <w:p w14:paraId="41DB824D" w14:textId="77777777" w:rsidR="003D6699" w:rsidRPr="00175108" w:rsidRDefault="003D6699" w:rsidP="003D6699">
      <w:pPr>
        <w:rPr>
          <w:ins w:id="10509" w:author="Stanley Mayalil" w:date="2022-09-30T14:17:00Z"/>
        </w:rPr>
      </w:pPr>
      <w:ins w:id="10510" w:author="Stanley Mayalil" w:date="2022-09-30T14:17:00Z">
        <w:r w:rsidRPr="00175108">
          <w:t>Reference:</w:t>
        </w:r>
      </w:ins>
    </w:p>
    <w:p w14:paraId="1D22A934" w14:textId="77777777" w:rsidR="003D6699" w:rsidRPr="00175108" w:rsidRDefault="003D6699" w:rsidP="003D6699">
      <w:pPr>
        <w:pStyle w:val="B10"/>
        <w:rPr>
          <w:ins w:id="10511" w:author="Stanley Mayalil" w:date="2022-09-30T14:17:00Z"/>
        </w:rPr>
      </w:pPr>
      <w:ins w:id="10512" w:author="Stanley Mayalil" w:date="2022-09-30T14:17:00Z">
        <w:r w:rsidRPr="00175108">
          <w:t>-</w:t>
        </w:r>
        <w:r w:rsidRPr="00175108">
          <w:tab/>
          <w:t>ETSI TS 102 221 [5],clauses 9 and 11.1.13;</w:t>
        </w:r>
      </w:ins>
    </w:p>
    <w:p w14:paraId="55C1F293" w14:textId="77777777" w:rsidR="003D6699" w:rsidRPr="00175108" w:rsidRDefault="003D6699" w:rsidP="003D6699">
      <w:pPr>
        <w:pStyle w:val="B10"/>
        <w:rPr>
          <w:ins w:id="10513" w:author="Stanley Mayalil" w:date="2022-09-30T14:17:00Z"/>
        </w:rPr>
      </w:pPr>
      <w:ins w:id="10514" w:author="Stanley Mayalil" w:date="2022-09-30T14:17:00Z">
        <w:r w:rsidRPr="00175108">
          <w:t>-</w:t>
        </w:r>
        <w:r w:rsidRPr="00175108">
          <w:tab/>
          <w:t>TS 31.102 [4], clause 6;</w:t>
        </w:r>
      </w:ins>
    </w:p>
    <w:p w14:paraId="0C83E492" w14:textId="77777777" w:rsidR="003D6699" w:rsidRPr="00175108" w:rsidRDefault="003D6699" w:rsidP="003D6699">
      <w:pPr>
        <w:pStyle w:val="B10"/>
        <w:rPr>
          <w:ins w:id="10515" w:author="Stanley Mayalil" w:date="2022-09-30T14:17:00Z"/>
        </w:rPr>
      </w:pPr>
      <w:ins w:id="10516" w:author="Stanley Mayalil" w:date="2022-09-30T14:17:00Z">
        <w:r w:rsidRPr="00175108">
          <w:t>-</w:t>
        </w:r>
        <w:r w:rsidRPr="00175108">
          <w:tab/>
          <w:t>TS 22.030 [12], clause 6.6.3.</w:t>
        </w:r>
      </w:ins>
    </w:p>
    <w:p w14:paraId="3AE46F7C" w14:textId="77777777" w:rsidR="003D6699" w:rsidRPr="00175108" w:rsidRDefault="003D6699" w:rsidP="003D6699">
      <w:pPr>
        <w:pStyle w:val="Heading4"/>
        <w:rPr>
          <w:ins w:id="10517" w:author="Stanley Mayalil" w:date="2022-09-30T14:17:00Z"/>
        </w:rPr>
      </w:pPr>
      <w:bookmarkStart w:id="10518" w:name="_Toc109134068"/>
      <w:ins w:id="10519" w:author="Stanley Mayalil" w:date="2022-09-30T14:17:00Z">
        <w:r w:rsidRPr="00175108">
          <w:t>6.1.15.3</w:t>
        </w:r>
        <w:r w:rsidRPr="00175108">
          <w:tab/>
          <w:t>Test purpose</w:t>
        </w:r>
        <w:bookmarkEnd w:id="10518"/>
      </w:ins>
    </w:p>
    <w:p w14:paraId="6895B598" w14:textId="77777777" w:rsidR="003D6699" w:rsidRPr="00175108" w:rsidRDefault="003D6699" w:rsidP="003D6699">
      <w:pPr>
        <w:pStyle w:val="B10"/>
        <w:rPr>
          <w:ins w:id="10520" w:author="Stanley Mayalil" w:date="2022-09-30T14:17:00Z"/>
        </w:rPr>
      </w:pPr>
      <w:ins w:id="10521" w:author="Stanley Mayalil" w:date="2022-09-30T14:17:00Z">
        <w:r w:rsidRPr="00175108">
          <w:t>1)</w:t>
        </w:r>
        <w:r w:rsidRPr="00175108">
          <w:tab/>
          <w:t>To verify that the PIN2 unblocking procedure is performed correctly.</w:t>
        </w:r>
      </w:ins>
    </w:p>
    <w:p w14:paraId="52648858" w14:textId="77777777" w:rsidR="003D6699" w:rsidRPr="00175108" w:rsidRDefault="003D6699" w:rsidP="003D6699">
      <w:pPr>
        <w:pStyle w:val="B10"/>
        <w:rPr>
          <w:ins w:id="10522" w:author="Stanley Mayalil" w:date="2022-09-30T14:17:00Z"/>
        </w:rPr>
      </w:pPr>
      <w:ins w:id="10523" w:author="Stanley Mayalil" w:date="2022-09-30T14:17:00Z">
        <w:r w:rsidRPr="00175108">
          <w:t>2)</w:t>
        </w:r>
        <w:r w:rsidRPr="00175108">
          <w:tab/>
          <w:t>To verify that the basic public MMI string is supported.</w:t>
        </w:r>
      </w:ins>
    </w:p>
    <w:p w14:paraId="75CF8908" w14:textId="77777777" w:rsidR="003D6699" w:rsidRPr="00175108" w:rsidRDefault="003D6699" w:rsidP="003D6699">
      <w:pPr>
        <w:pStyle w:val="B10"/>
        <w:rPr>
          <w:ins w:id="10524" w:author="Stanley Mayalil" w:date="2022-09-30T14:17:00Z"/>
        </w:rPr>
      </w:pPr>
      <w:ins w:id="10525" w:author="Stanley Mayalil" w:date="2022-09-30T14:17:00Z">
        <w:r w:rsidRPr="00175108">
          <w:t>3)  To verify that the Terminal supports key references in the range of "81" to "88" as PIN2.</w:t>
        </w:r>
      </w:ins>
    </w:p>
    <w:p w14:paraId="35C8FBC8" w14:textId="77777777" w:rsidR="003D6699" w:rsidRPr="00175108" w:rsidRDefault="003D6699" w:rsidP="003D6699">
      <w:pPr>
        <w:pStyle w:val="Heading4"/>
        <w:rPr>
          <w:ins w:id="10526" w:author="Stanley Mayalil" w:date="2022-09-30T14:17:00Z"/>
        </w:rPr>
      </w:pPr>
      <w:bookmarkStart w:id="10527" w:name="_Toc109134069"/>
      <w:ins w:id="10528" w:author="Stanley Mayalil" w:date="2022-09-30T14:17:00Z">
        <w:r w:rsidRPr="00175108">
          <w:t>6.1.15.4</w:t>
        </w:r>
        <w:r w:rsidRPr="00175108">
          <w:tab/>
          <w:t>Method of test</w:t>
        </w:r>
        <w:bookmarkEnd w:id="10527"/>
      </w:ins>
    </w:p>
    <w:p w14:paraId="7A6FF581" w14:textId="77777777" w:rsidR="003D6699" w:rsidRPr="00175108" w:rsidRDefault="003D6699" w:rsidP="003D6699">
      <w:pPr>
        <w:pStyle w:val="Heading5"/>
        <w:rPr>
          <w:ins w:id="10529" w:author="Stanley Mayalil" w:date="2022-09-30T14:17:00Z"/>
        </w:rPr>
      </w:pPr>
      <w:bookmarkStart w:id="10530" w:name="_Toc109134070"/>
      <w:ins w:id="10531" w:author="Stanley Mayalil" w:date="2022-09-30T14:17:00Z">
        <w:r w:rsidRPr="00175108">
          <w:t>6.1.15.4.1</w:t>
        </w:r>
        <w:r w:rsidRPr="00175108">
          <w:tab/>
          <w:t>Initial conditions</w:t>
        </w:r>
        <w:bookmarkEnd w:id="10530"/>
      </w:ins>
    </w:p>
    <w:p w14:paraId="16639521" w14:textId="2C40B728" w:rsidR="00A615E2" w:rsidRPr="00E9604A" w:rsidRDefault="00A615E2" w:rsidP="00A615E2">
      <w:pPr>
        <w:rPr>
          <w:ins w:id="10532" w:author="Stanley Mayalil" w:date="2022-11-09T17:28:00Z"/>
        </w:rPr>
      </w:pPr>
      <w:ins w:id="10533" w:author="Stanley Mayalil" w:date="2022-11-09T17:28:00Z">
        <w:r>
          <w:t xml:space="preserve">Ensure that the UE has been operated with an USIM with PIN enabled, and powered off. </w:t>
        </w:r>
      </w:ins>
    </w:p>
    <w:p w14:paraId="559F4E3B" w14:textId="77777777" w:rsidR="003D6699" w:rsidRPr="00175108" w:rsidRDefault="003D6699" w:rsidP="003D6699">
      <w:pPr>
        <w:rPr>
          <w:ins w:id="10534" w:author="Stanley Mayalil" w:date="2022-09-30T14:17:00Z"/>
        </w:rPr>
      </w:pPr>
      <w:ins w:id="10535" w:author="Stanley Mayalil" w:date="2022-09-30T14:17:00Z">
        <w:r w:rsidRPr="00175108">
          <w:t>The default UICC is used with the following exceptions:</w:t>
        </w:r>
      </w:ins>
    </w:p>
    <w:p w14:paraId="5B891A61" w14:textId="77777777" w:rsidR="003D6699" w:rsidRPr="00175108" w:rsidRDefault="003D6699" w:rsidP="003D6699">
      <w:pPr>
        <w:rPr>
          <w:ins w:id="10536" w:author="Stanley Mayalil" w:date="2022-09-30T14:17:00Z"/>
        </w:rPr>
      </w:pPr>
      <w:ins w:id="10537" w:author="Stanley Mayalil" w:date="2022-09-30T14:17:00Z">
        <w:r w:rsidRPr="00175108">
          <w:t>The UICC shall be configured to use "07" as the reference of the PIN and "87" as reference of the PIN2 with the following values:</w:t>
        </w:r>
      </w:ins>
    </w:p>
    <w:p w14:paraId="35C5D920" w14:textId="77777777" w:rsidR="003D6699" w:rsidRPr="00175108" w:rsidRDefault="003D6699" w:rsidP="003D6699">
      <w:pPr>
        <w:rPr>
          <w:ins w:id="10538" w:author="Stanley Mayalil" w:date="2022-09-30T14:17:00Z"/>
        </w:rPr>
      </w:pPr>
      <w:ins w:id="10539" w:author="Stanley Mayalil" w:date="2022-09-30T14:17:00Z">
        <w:r w:rsidRPr="00175108">
          <w:t>PIN</w:t>
        </w:r>
      </w:ins>
    </w:p>
    <w:p w14:paraId="02276AF5" w14:textId="77777777" w:rsidR="003D6699" w:rsidRPr="00175108" w:rsidRDefault="003D6699" w:rsidP="003D6699">
      <w:pPr>
        <w:rPr>
          <w:ins w:id="10540" w:author="Stanley Mayalil" w:date="2022-09-30T14:17:00Z"/>
        </w:rPr>
      </w:pPr>
      <w:ins w:id="10541" w:author="Stanley Mayalil" w:date="2022-09-30T14:17:00Z">
        <w:r w:rsidRPr="00175108">
          <w:t>Key reference: 07</w:t>
        </w:r>
      </w:ins>
    </w:p>
    <w:p w14:paraId="3D3EF3AC" w14:textId="77777777" w:rsidR="003D6699" w:rsidRPr="00175108" w:rsidRDefault="003D6699" w:rsidP="003D6699">
      <w:pPr>
        <w:pStyle w:val="EX"/>
        <w:rPr>
          <w:ins w:id="10542" w:author="Stanley Mayalil" w:date="2022-09-30T14:17:00Z"/>
        </w:rPr>
      </w:pPr>
      <w:ins w:id="10543" w:author="Stanley Mayalil" w:date="2022-09-30T14:17:00Z">
        <w:r w:rsidRPr="00175108">
          <w:t>Logically:</w:t>
        </w:r>
        <w:r w:rsidRPr="00175108">
          <w:tab/>
          <w:t>8642</w:t>
        </w:r>
      </w:ins>
    </w:p>
    <w:p w14:paraId="3316EFF2" w14:textId="77777777" w:rsidR="003D6699" w:rsidRPr="00175108" w:rsidRDefault="003D6699" w:rsidP="003D6699">
      <w:pPr>
        <w:pStyle w:val="TH"/>
        <w:spacing w:before="0" w:after="0"/>
        <w:rPr>
          <w:ins w:id="10544" w:author="Stanley Mayalil" w:date="2022-09-30T14:17: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D6699" w:rsidRPr="00175108" w14:paraId="4FABDDFE" w14:textId="77777777" w:rsidTr="00FC56D0">
        <w:trPr>
          <w:ins w:id="10545" w:author="Stanley Mayalil" w:date="2022-09-30T14:17:00Z"/>
        </w:trPr>
        <w:tc>
          <w:tcPr>
            <w:tcW w:w="959" w:type="dxa"/>
          </w:tcPr>
          <w:p w14:paraId="11FFD4F5" w14:textId="77777777" w:rsidR="003D6699" w:rsidRPr="00175108" w:rsidRDefault="003D6699" w:rsidP="00FC56D0">
            <w:pPr>
              <w:pStyle w:val="TAL"/>
              <w:rPr>
                <w:ins w:id="10546" w:author="Stanley Mayalil" w:date="2022-09-30T14:17:00Z"/>
              </w:rPr>
            </w:pPr>
            <w:ins w:id="10547" w:author="Stanley Mayalil" w:date="2022-09-30T14:17:00Z">
              <w:r w:rsidRPr="00175108">
                <w:t>Coding:</w:t>
              </w:r>
            </w:ins>
          </w:p>
        </w:tc>
        <w:tc>
          <w:tcPr>
            <w:tcW w:w="717" w:type="dxa"/>
          </w:tcPr>
          <w:p w14:paraId="1E997DC4" w14:textId="77777777" w:rsidR="003D6699" w:rsidRPr="00175108" w:rsidRDefault="003D6699" w:rsidP="00FC56D0">
            <w:pPr>
              <w:pStyle w:val="TAL"/>
              <w:rPr>
                <w:ins w:id="10548" w:author="Stanley Mayalil" w:date="2022-09-30T14:17:00Z"/>
              </w:rPr>
            </w:pPr>
            <w:ins w:id="10549" w:author="Stanley Mayalil" w:date="2022-09-30T14:17:00Z">
              <w:r w:rsidRPr="00175108">
                <w:t>B1</w:t>
              </w:r>
            </w:ins>
          </w:p>
        </w:tc>
        <w:tc>
          <w:tcPr>
            <w:tcW w:w="717" w:type="dxa"/>
          </w:tcPr>
          <w:p w14:paraId="017A9BFA" w14:textId="77777777" w:rsidR="003D6699" w:rsidRPr="00175108" w:rsidRDefault="003D6699" w:rsidP="00FC56D0">
            <w:pPr>
              <w:pStyle w:val="TAL"/>
              <w:rPr>
                <w:ins w:id="10550" w:author="Stanley Mayalil" w:date="2022-09-30T14:17:00Z"/>
              </w:rPr>
            </w:pPr>
            <w:ins w:id="10551" w:author="Stanley Mayalil" w:date="2022-09-30T14:17:00Z">
              <w:r w:rsidRPr="00175108">
                <w:t>B2</w:t>
              </w:r>
            </w:ins>
          </w:p>
        </w:tc>
        <w:tc>
          <w:tcPr>
            <w:tcW w:w="717" w:type="dxa"/>
          </w:tcPr>
          <w:p w14:paraId="57BE7C24" w14:textId="77777777" w:rsidR="003D6699" w:rsidRPr="00175108" w:rsidRDefault="003D6699" w:rsidP="00FC56D0">
            <w:pPr>
              <w:pStyle w:val="TAL"/>
              <w:rPr>
                <w:ins w:id="10552" w:author="Stanley Mayalil" w:date="2022-09-30T14:17:00Z"/>
              </w:rPr>
            </w:pPr>
            <w:ins w:id="10553" w:author="Stanley Mayalil" w:date="2022-09-30T14:17:00Z">
              <w:r w:rsidRPr="00175108">
                <w:t>B3</w:t>
              </w:r>
            </w:ins>
          </w:p>
        </w:tc>
        <w:tc>
          <w:tcPr>
            <w:tcW w:w="717" w:type="dxa"/>
          </w:tcPr>
          <w:p w14:paraId="41AD655E" w14:textId="77777777" w:rsidR="003D6699" w:rsidRPr="00175108" w:rsidRDefault="003D6699" w:rsidP="00FC56D0">
            <w:pPr>
              <w:pStyle w:val="TAL"/>
              <w:rPr>
                <w:ins w:id="10554" w:author="Stanley Mayalil" w:date="2022-09-30T14:17:00Z"/>
              </w:rPr>
            </w:pPr>
            <w:ins w:id="10555" w:author="Stanley Mayalil" w:date="2022-09-30T14:17:00Z">
              <w:r w:rsidRPr="00175108">
                <w:t>B4</w:t>
              </w:r>
            </w:ins>
          </w:p>
        </w:tc>
        <w:tc>
          <w:tcPr>
            <w:tcW w:w="717" w:type="dxa"/>
          </w:tcPr>
          <w:p w14:paraId="3416A8DB" w14:textId="77777777" w:rsidR="003D6699" w:rsidRPr="00175108" w:rsidRDefault="003D6699" w:rsidP="00FC56D0">
            <w:pPr>
              <w:pStyle w:val="TAL"/>
              <w:rPr>
                <w:ins w:id="10556" w:author="Stanley Mayalil" w:date="2022-09-30T14:17:00Z"/>
              </w:rPr>
            </w:pPr>
            <w:ins w:id="10557" w:author="Stanley Mayalil" w:date="2022-09-30T14:17:00Z">
              <w:r w:rsidRPr="00175108">
                <w:t>B5</w:t>
              </w:r>
            </w:ins>
          </w:p>
        </w:tc>
        <w:tc>
          <w:tcPr>
            <w:tcW w:w="717" w:type="dxa"/>
          </w:tcPr>
          <w:p w14:paraId="6458AE00" w14:textId="77777777" w:rsidR="003D6699" w:rsidRPr="00175108" w:rsidRDefault="003D6699" w:rsidP="00FC56D0">
            <w:pPr>
              <w:pStyle w:val="TAL"/>
              <w:rPr>
                <w:ins w:id="10558" w:author="Stanley Mayalil" w:date="2022-09-30T14:17:00Z"/>
              </w:rPr>
            </w:pPr>
            <w:ins w:id="10559" w:author="Stanley Mayalil" w:date="2022-09-30T14:17:00Z">
              <w:r w:rsidRPr="00175108">
                <w:t>B6</w:t>
              </w:r>
            </w:ins>
          </w:p>
        </w:tc>
        <w:tc>
          <w:tcPr>
            <w:tcW w:w="717" w:type="dxa"/>
          </w:tcPr>
          <w:p w14:paraId="39182B0A" w14:textId="77777777" w:rsidR="003D6699" w:rsidRPr="00175108" w:rsidRDefault="003D6699" w:rsidP="00FC56D0">
            <w:pPr>
              <w:pStyle w:val="TAL"/>
              <w:rPr>
                <w:ins w:id="10560" w:author="Stanley Mayalil" w:date="2022-09-30T14:17:00Z"/>
              </w:rPr>
            </w:pPr>
            <w:ins w:id="10561" w:author="Stanley Mayalil" w:date="2022-09-30T14:17:00Z">
              <w:r w:rsidRPr="00175108">
                <w:t>B7</w:t>
              </w:r>
            </w:ins>
          </w:p>
        </w:tc>
        <w:tc>
          <w:tcPr>
            <w:tcW w:w="717" w:type="dxa"/>
          </w:tcPr>
          <w:p w14:paraId="6F37EDD4" w14:textId="77777777" w:rsidR="003D6699" w:rsidRPr="00175108" w:rsidRDefault="003D6699" w:rsidP="00FC56D0">
            <w:pPr>
              <w:pStyle w:val="TAL"/>
              <w:rPr>
                <w:ins w:id="10562" w:author="Stanley Mayalil" w:date="2022-09-30T14:17:00Z"/>
              </w:rPr>
            </w:pPr>
            <w:ins w:id="10563" w:author="Stanley Mayalil" w:date="2022-09-30T14:17:00Z">
              <w:r w:rsidRPr="00175108">
                <w:t>B8</w:t>
              </w:r>
            </w:ins>
          </w:p>
        </w:tc>
      </w:tr>
      <w:tr w:rsidR="003D6699" w:rsidRPr="00175108" w14:paraId="31B68CCA" w14:textId="77777777" w:rsidTr="00FC56D0">
        <w:trPr>
          <w:ins w:id="10564" w:author="Stanley Mayalil" w:date="2022-09-30T14:17:00Z"/>
        </w:trPr>
        <w:tc>
          <w:tcPr>
            <w:tcW w:w="959" w:type="dxa"/>
          </w:tcPr>
          <w:p w14:paraId="0F703C68" w14:textId="77777777" w:rsidR="003D6699" w:rsidRPr="00175108" w:rsidRDefault="003D6699" w:rsidP="00FC56D0">
            <w:pPr>
              <w:pStyle w:val="TAL"/>
              <w:rPr>
                <w:ins w:id="10565" w:author="Stanley Mayalil" w:date="2022-09-30T14:17:00Z"/>
              </w:rPr>
            </w:pPr>
            <w:ins w:id="10566" w:author="Stanley Mayalil" w:date="2022-09-30T14:17:00Z">
              <w:r w:rsidRPr="00175108">
                <w:t>Hex</w:t>
              </w:r>
            </w:ins>
          </w:p>
        </w:tc>
        <w:tc>
          <w:tcPr>
            <w:tcW w:w="717" w:type="dxa"/>
          </w:tcPr>
          <w:p w14:paraId="5FCA212B" w14:textId="77777777" w:rsidR="003D6699" w:rsidRPr="00175108" w:rsidRDefault="003D6699" w:rsidP="00FC56D0">
            <w:pPr>
              <w:pStyle w:val="TAL"/>
              <w:rPr>
                <w:ins w:id="10567" w:author="Stanley Mayalil" w:date="2022-09-30T14:17:00Z"/>
              </w:rPr>
            </w:pPr>
            <w:ins w:id="10568" w:author="Stanley Mayalil" w:date="2022-09-30T14:17:00Z">
              <w:r w:rsidRPr="00175108">
                <w:t>38</w:t>
              </w:r>
            </w:ins>
          </w:p>
        </w:tc>
        <w:tc>
          <w:tcPr>
            <w:tcW w:w="717" w:type="dxa"/>
          </w:tcPr>
          <w:p w14:paraId="68676215" w14:textId="77777777" w:rsidR="003D6699" w:rsidRPr="00175108" w:rsidRDefault="003D6699" w:rsidP="00FC56D0">
            <w:pPr>
              <w:pStyle w:val="TAL"/>
              <w:rPr>
                <w:ins w:id="10569" w:author="Stanley Mayalil" w:date="2022-09-30T14:17:00Z"/>
              </w:rPr>
            </w:pPr>
            <w:ins w:id="10570" w:author="Stanley Mayalil" w:date="2022-09-30T14:17:00Z">
              <w:r w:rsidRPr="00175108">
                <w:t>36</w:t>
              </w:r>
            </w:ins>
          </w:p>
        </w:tc>
        <w:tc>
          <w:tcPr>
            <w:tcW w:w="717" w:type="dxa"/>
          </w:tcPr>
          <w:p w14:paraId="612ABC4F" w14:textId="77777777" w:rsidR="003D6699" w:rsidRPr="00175108" w:rsidRDefault="003D6699" w:rsidP="00FC56D0">
            <w:pPr>
              <w:pStyle w:val="TAL"/>
              <w:rPr>
                <w:ins w:id="10571" w:author="Stanley Mayalil" w:date="2022-09-30T14:17:00Z"/>
              </w:rPr>
            </w:pPr>
            <w:ins w:id="10572" w:author="Stanley Mayalil" w:date="2022-09-30T14:17:00Z">
              <w:r w:rsidRPr="00175108">
                <w:t>34</w:t>
              </w:r>
            </w:ins>
          </w:p>
        </w:tc>
        <w:tc>
          <w:tcPr>
            <w:tcW w:w="717" w:type="dxa"/>
          </w:tcPr>
          <w:p w14:paraId="3F870621" w14:textId="77777777" w:rsidR="003D6699" w:rsidRPr="00175108" w:rsidRDefault="003D6699" w:rsidP="00FC56D0">
            <w:pPr>
              <w:pStyle w:val="TAL"/>
              <w:rPr>
                <w:ins w:id="10573" w:author="Stanley Mayalil" w:date="2022-09-30T14:17:00Z"/>
              </w:rPr>
            </w:pPr>
            <w:ins w:id="10574" w:author="Stanley Mayalil" w:date="2022-09-30T14:17:00Z">
              <w:r w:rsidRPr="00175108">
                <w:t>32</w:t>
              </w:r>
            </w:ins>
          </w:p>
        </w:tc>
        <w:tc>
          <w:tcPr>
            <w:tcW w:w="717" w:type="dxa"/>
          </w:tcPr>
          <w:p w14:paraId="3A02FB40" w14:textId="77777777" w:rsidR="003D6699" w:rsidRPr="00175108" w:rsidRDefault="003D6699" w:rsidP="00FC56D0">
            <w:pPr>
              <w:pStyle w:val="TAL"/>
              <w:rPr>
                <w:ins w:id="10575" w:author="Stanley Mayalil" w:date="2022-09-30T14:17:00Z"/>
              </w:rPr>
            </w:pPr>
            <w:ins w:id="10576" w:author="Stanley Mayalil" w:date="2022-09-30T14:17:00Z">
              <w:r w:rsidRPr="00175108">
                <w:t>FF</w:t>
              </w:r>
            </w:ins>
          </w:p>
        </w:tc>
        <w:tc>
          <w:tcPr>
            <w:tcW w:w="717" w:type="dxa"/>
          </w:tcPr>
          <w:p w14:paraId="1F6DA93C" w14:textId="77777777" w:rsidR="003D6699" w:rsidRPr="00175108" w:rsidRDefault="003D6699" w:rsidP="00FC56D0">
            <w:pPr>
              <w:pStyle w:val="TAL"/>
              <w:rPr>
                <w:ins w:id="10577" w:author="Stanley Mayalil" w:date="2022-09-30T14:17:00Z"/>
              </w:rPr>
            </w:pPr>
            <w:ins w:id="10578" w:author="Stanley Mayalil" w:date="2022-09-30T14:17:00Z">
              <w:r w:rsidRPr="00175108">
                <w:t>FF</w:t>
              </w:r>
            </w:ins>
          </w:p>
        </w:tc>
        <w:tc>
          <w:tcPr>
            <w:tcW w:w="717" w:type="dxa"/>
          </w:tcPr>
          <w:p w14:paraId="4D021440" w14:textId="77777777" w:rsidR="003D6699" w:rsidRPr="00175108" w:rsidRDefault="003D6699" w:rsidP="00FC56D0">
            <w:pPr>
              <w:pStyle w:val="TAL"/>
              <w:rPr>
                <w:ins w:id="10579" w:author="Stanley Mayalil" w:date="2022-09-30T14:17:00Z"/>
              </w:rPr>
            </w:pPr>
            <w:ins w:id="10580" w:author="Stanley Mayalil" w:date="2022-09-30T14:17:00Z">
              <w:r w:rsidRPr="00175108">
                <w:t>FF</w:t>
              </w:r>
            </w:ins>
          </w:p>
        </w:tc>
        <w:tc>
          <w:tcPr>
            <w:tcW w:w="717" w:type="dxa"/>
          </w:tcPr>
          <w:p w14:paraId="63CFB097" w14:textId="77777777" w:rsidR="003D6699" w:rsidRPr="00175108" w:rsidRDefault="003D6699" w:rsidP="00FC56D0">
            <w:pPr>
              <w:pStyle w:val="TAL"/>
              <w:rPr>
                <w:ins w:id="10581" w:author="Stanley Mayalil" w:date="2022-09-30T14:17:00Z"/>
              </w:rPr>
            </w:pPr>
            <w:ins w:id="10582" w:author="Stanley Mayalil" w:date="2022-09-30T14:17:00Z">
              <w:r w:rsidRPr="00175108">
                <w:t>FF</w:t>
              </w:r>
            </w:ins>
          </w:p>
        </w:tc>
      </w:tr>
    </w:tbl>
    <w:p w14:paraId="4343E57E" w14:textId="77777777" w:rsidR="003D6699" w:rsidRPr="00175108" w:rsidRDefault="003D6699" w:rsidP="003D6699">
      <w:pPr>
        <w:rPr>
          <w:ins w:id="10583" w:author="Stanley Mayalil" w:date="2022-09-30T14:17:00Z"/>
        </w:rPr>
      </w:pPr>
    </w:p>
    <w:p w14:paraId="1EC7F0E3" w14:textId="77777777" w:rsidR="003D6699" w:rsidRPr="00175108" w:rsidRDefault="003D6699" w:rsidP="003D6699">
      <w:pPr>
        <w:rPr>
          <w:ins w:id="10584" w:author="Stanley Mayalil" w:date="2022-09-30T14:17:00Z"/>
        </w:rPr>
      </w:pPr>
      <w:ins w:id="10585" w:author="Stanley Mayalil" w:date="2022-09-30T14:17:00Z">
        <w:r w:rsidRPr="00175108">
          <w:t>Unblock PIN</w:t>
        </w:r>
      </w:ins>
    </w:p>
    <w:p w14:paraId="7770ED55" w14:textId="77777777" w:rsidR="003D6699" w:rsidRPr="00175108" w:rsidRDefault="003D6699" w:rsidP="003D6699">
      <w:pPr>
        <w:pStyle w:val="EX"/>
        <w:ind w:left="0" w:firstLine="0"/>
        <w:rPr>
          <w:ins w:id="10586" w:author="Stanley Mayalil" w:date="2022-09-30T14:17:00Z"/>
        </w:rPr>
      </w:pPr>
      <w:ins w:id="10587" w:author="Stanley Mayalil" w:date="2022-09-30T14:17:00Z">
        <w:r w:rsidRPr="00175108">
          <w:t>Key reference 07</w:t>
        </w:r>
      </w:ins>
    </w:p>
    <w:p w14:paraId="424DD0E9" w14:textId="77777777" w:rsidR="003D6699" w:rsidRPr="00175108" w:rsidRDefault="003D6699" w:rsidP="003D6699">
      <w:pPr>
        <w:pStyle w:val="EX"/>
        <w:rPr>
          <w:ins w:id="10588" w:author="Stanley Mayalil" w:date="2022-09-30T14:17:00Z"/>
        </w:rPr>
      </w:pPr>
      <w:ins w:id="10589" w:author="Stanley Mayalil" w:date="2022-09-30T14:17:00Z">
        <w:r w:rsidRPr="00175108">
          <w:t>Logically:</w:t>
        </w:r>
        <w:r w:rsidRPr="00175108">
          <w:tab/>
          <w:t>64534231</w:t>
        </w:r>
      </w:ins>
    </w:p>
    <w:p w14:paraId="3E545E60" w14:textId="77777777" w:rsidR="003D6699" w:rsidRPr="00175108" w:rsidRDefault="003D6699" w:rsidP="003D6699">
      <w:pPr>
        <w:pStyle w:val="TH"/>
        <w:spacing w:before="0" w:after="0"/>
        <w:rPr>
          <w:ins w:id="10590" w:author="Stanley Mayalil" w:date="2022-09-30T14:17: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D6699" w:rsidRPr="00175108" w14:paraId="7D858A81" w14:textId="77777777" w:rsidTr="00FC56D0">
        <w:trPr>
          <w:ins w:id="10591" w:author="Stanley Mayalil" w:date="2022-09-30T14:17:00Z"/>
        </w:trPr>
        <w:tc>
          <w:tcPr>
            <w:tcW w:w="959" w:type="dxa"/>
          </w:tcPr>
          <w:p w14:paraId="45B559A6" w14:textId="77777777" w:rsidR="003D6699" w:rsidRPr="00175108" w:rsidRDefault="003D6699" w:rsidP="00FC56D0">
            <w:pPr>
              <w:pStyle w:val="TAL"/>
              <w:rPr>
                <w:ins w:id="10592" w:author="Stanley Mayalil" w:date="2022-09-30T14:17:00Z"/>
              </w:rPr>
            </w:pPr>
            <w:ins w:id="10593" w:author="Stanley Mayalil" w:date="2022-09-30T14:17:00Z">
              <w:r w:rsidRPr="00175108">
                <w:t>Coding:</w:t>
              </w:r>
            </w:ins>
          </w:p>
        </w:tc>
        <w:tc>
          <w:tcPr>
            <w:tcW w:w="717" w:type="dxa"/>
          </w:tcPr>
          <w:p w14:paraId="593D07CD" w14:textId="77777777" w:rsidR="003D6699" w:rsidRPr="00175108" w:rsidRDefault="003D6699" w:rsidP="00FC56D0">
            <w:pPr>
              <w:pStyle w:val="TAL"/>
              <w:rPr>
                <w:ins w:id="10594" w:author="Stanley Mayalil" w:date="2022-09-30T14:17:00Z"/>
              </w:rPr>
            </w:pPr>
            <w:ins w:id="10595" w:author="Stanley Mayalil" w:date="2022-09-30T14:17:00Z">
              <w:r w:rsidRPr="00175108">
                <w:t>B1</w:t>
              </w:r>
            </w:ins>
          </w:p>
        </w:tc>
        <w:tc>
          <w:tcPr>
            <w:tcW w:w="717" w:type="dxa"/>
          </w:tcPr>
          <w:p w14:paraId="15611CCA" w14:textId="77777777" w:rsidR="003D6699" w:rsidRPr="00175108" w:rsidRDefault="003D6699" w:rsidP="00FC56D0">
            <w:pPr>
              <w:pStyle w:val="TAL"/>
              <w:rPr>
                <w:ins w:id="10596" w:author="Stanley Mayalil" w:date="2022-09-30T14:17:00Z"/>
              </w:rPr>
            </w:pPr>
            <w:ins w:id="10597" w:author="Stanley Mayalil" w:date="2022-09-30T14:17:00Z">
              <w:r w:rsidRPr="00175108">
                <w:t>B2</w:t>
              </w:r>
            </w:ins>
          </w:p>
        </w:tc>
        <w:tc>
          <w:tcPr>
            <w:tcW w:w="717" w:type="dxa"/>
          </w:tcPr>
          <w:p w14:paraId="499A38A4" w14:textId="77777777" w:rsidR="003D6699" w:rsidRPr="00175108" w:rsidRDefault="003D6699" w:rsidP="00FC56D0">
            <w:pPr>
              <w:pStyle w:val="TAL"/>
              <w:rPr>
                <w:ins w:id="10598" w:author="Stanley Mayalil" w:date="2022-09-30T14:17:00Z"/>
              </w:rPr>
            </w:pPr>
            <w:ins w:id="10599" w:author="Stanley Mayalil" w:date="2022-09-30T14:17:00Z">
              <w:r w:rsidRPr="00175108">
                <w:t>B3</w:t>
              </w:r>
            </w:ins>
          </w:p>
        </w:tc>
        <w:tc>
          <w:tcPr>
            <w:tcW w:w="717" w:type="dxa"/>
          </w:tcPr>
          <w:p w14:paraId="3C7BBB74" w14:textId="77777777" w:rsidR="003D6699" w:rsidRPr="00175108" w:rsidRDefault="003D6699" w:rsidP="00FC56D0">
            <w:pPr>
              <w:pStyle w:val="TAL"/>
              <w:rPr>
                <w:ins w:id="10600" w:author="Stanley Mayalil" w:date="2022-09-30T14:17:00Z"/>
              </w:rPr>
            </w:pPr>
            <w:ins w:id="10601" w:author="Stanley Mayalil" w:date="2022-09-30T14:17:00Z">
              <w:r w:rsidRPr="00175108">
                <w:t>B4</w:t>
              </w:r>
            </w:ins>
          </w:p>
        </w:tc>
        <w:tc>
          <w:tcPr>
            <w:tcW w:w="717" w:type="dxa"/>
          </w:tcPr>
          <w:p w14:paraId="71D31CBE" w14:textId="77777777" w:rsidR="003D6699" w:rsidRPr="00175108" w:rsidRDefault="003D6699" w:rsidP="00FC56D0">
            <w:pPr>
              <w:pStyle w:val="TAL"/>
              <w:rPr>
                <w:ins w:id="10602" w:author="Stanley Mayalil" w:date="2022-09-30T14:17:00Z"/>
              </w:rPr>
            </w:pPr>
            <w:ins w:id="10603" w:author="Stanley Mayalil" w:date="2022-09-30T14:17:00Z">
              <w:r w:rsidRPr="00175108">
                <w:t>B5</w:t>
              </w:r>
            </w:ins>
          </w:p>
        </w:tc>
        <w:tc>
          <w:tcPr>
            <w:tcW w:w="717" w:type="dxa"/>
          </w:tcPr>
          <w:p w14:paraId="4B02896D" w14:textId="77777777" w:rsidR="003D6699" w:rsidRPr="00175108" w:rsidRDefault="003D6699" w:rsidP="00FC56D0">
            <w:pPr>
              <w:pStyle w:val="TAL"/>
              <w:rPr>
                <w:ins w:id="10604" w:author="Stanley Mayalil" w:date="2022-09-30T14:17:00Z"/>
              </w:rPr>
            </w:pPr>
            <w:ins w:id="10605" w:author="Stanley Mayalil" w:date="2022-09-30T14:17:00Z">
              <w:r w:rsidRPr="00175108">
                <w:t>B6</w:t>
              </w:r>
            </w:ins>
          </w:p>
        </w:tc>
        <w:tc>
          <w:tcPr>
            <w:tcW w:w="717" w:type="dxa"/>
          </w:tcPr>
          <w:p w14:paraId="3B5F03B9" w14:textId="77777777" w:rsidR="003D6699" w:rsidRPr="00175108" w:rsidRDefault="003D6699" w:rsidP="00FC56D0">
            <w:pPr>
              <w:pStyle w:val="TAL"/>
              <w:rPr>
                <w:ins w:id="10606" w:author="Stanley Mayalil" w:date="2022-09-30T14:17:00Z"/>
              </w:rPr>
            </w:pPr>
            <w:ins w:id="10607" w:author="Stanley Mayalil" w:date="2022-09-30T14:17:00Z">
              <w:r w:rsidRPr="00175108">
                <w:t>B7</w:t>
              </w:r>
            </w:ins>
          </w:p>
        </w:tc>
        <w:tc>
          <w:tcPr>
            <w:tcW w:w="717" w:type="dxa"/>
          </w:tcPr>
          <w:p w14:paraId="471EA3FA" w14:textId="77777777" w:rsidR="003D6699" w:rsidRPr="00175108" w:rsidRDefault="003D6699" w:rsidP="00FC56D0">
            <w:pPr>
              <w:pStyle w:val="TAL"/>
              <w:rPr>
                <w:ins w:id="10608" w:author="Stanley Mayalil" w:date="2022-09-30T14:17:00Z"/>
              </w:rPr>
            </w:pPr>
            <w:ins w:id="10609" w:author="Stanley Mayalil" w:date="2022-09-30T14:17:00Z">
              <w:r w:rsidRPr="00175108">
                <w:t>B8</w:t>
              </w:r>
            </w:ins>
          </w:p>
        </w:tc>
      </w:tr>
      <w:tr w:rsidR="003D6699" w:rsidRPr="00175108" w14:paraId="4870E097" w14:textId="77777777" w:rsidTr="00FC56D0">
        <w:trPr>
          <w:ins w:id="10610" w:author="Stanley Mayalil" w:date="2022-09-30T14:17:00Z"/>
        </w:trPr>
        <w:tc>
          <w:tcPr>
            <w:tcW w:w="959" w:type="dxa"/>
          </w:tcPr>
          <w:p w14:paraId="071F6B28" w14:textId="77777777" w:rsidR="003D6699" w:rsidRPr="00175108" w:rsidRDefault="003D6699" w:rsidP="00FC56D0">
            <w:pPr>
              <w:pStyle w:val="TAL"/>
              <w:rPr>
                <w:ins w:id="10611" w:author="Stanley Mayalil" w:date="2022-09-30T14:17:00Z"/>
              </w:rPr>
            </w:pPr>
            <w:ins w:id="10612" w:author="Stanley Mayalil" w:date="2022-09-30T14:17:00Z">
              <w:r w:rsidRPr="00175108">
                <w:t>Hex</w:t>
              </w:r>
            </w:ins>
          </w:p>
        </w:tc>
        <w:tc>
          <w:tcPr>
            <w:tcW w:w="717" w:type="dxa"/>
          </w:tcPr>
          <w:p w14:paraId="5B5E8D69" w14:textId="77777777" w:rsidR="003D6699" w:rsidRPr="00175108" w:rsidRDefault="003D6699" w:rsidP="00FC56D0">
            <w:pPr>
              <w:pStyle w:val="TAL"/>
              <w:rPr>
                <w:ins w:id="10613" w:author="Stanley Mayalil" w:date="2022-09-30T14:17:00Z"/>
              </w:rPr>
            </w:pPr>
            <w:ins w:id="10614" w:author="Stanley Mayalil" w:date="2022-09-30T14:17:00Z">
              <w:r w:rsidRPr="00175108">
                <w:t>36</w:t>
              </w:r>
            </w:ins>
          </w:p>
        </w:tc>
        <w:tc>
          <w:tcPr>
            <w:tcW w:w="717" w:type="dxa"/>
          </w:tcPr>
          <w:p w14:paraId="5563D19B" w14:textId="77777777" w:rsidR="003D6699" w:rsidRPr="00175108" w:rsidRDefault="003D6699" w:rsidP="00FC56D0">
            <w:pPr>
              <w:pStyle w:val="TAL"/>
              <w:rPr>
                <w:ins w:id="10615" w:author="Stanley Mayalil" w:date="2022-09-30T14:17:00Z"/>
              </w:rPr>
            </w:pPr>
            <w:ins w:id="10616" w:author="Stanley Mayalil" w:date="2022-09-30T14:17:00Z">
              <w:r w:rsidRPr="00175108">
                <w:t>34</w:t>
              </w:r>
            </w:ins>
          </w:p>
        </w:tc>
        <w:tc>
          <w:tcPr>
            <w:tcW w:w="717" w:type="dxa"/>
          </w:tcPr>
          <w:p w14:paraId="716D06B1" w14:textId="77777777" w:rsidR="003D6699" w:rsidRPr="00175108" w:rsidRDefault="003D6699" w:rsidP="00FC56D0">
            <w:pPr>
              <w:pStyle w:val="TAL"/>
              <w:rPr>
                <w:ins w:id="10617" w:author="Stanley Mayalil" w:date="2022-09-30T14:17:00Z"/>
              </w:rPr>
            </w:pPr>
            <w:ins w:id="10618" w:author="Stanley Mayalil" w:date="2022-09-30T14:17:00Z">
              <w:r w:rsidRPr="00175108">
                <w:t>35</w:t>
              </w:r>
            </w:ins>
          </w:p>
        </w:tc>
        <w:tc>
          <w:tcPr>
            <w:tcW w:w="717" w:type="dxa"/>
          </w:tcPr>
          <w:p w14:paraId="7EA696E7" w14:textId="77777777" w:rsidR="003D6699" w:rsidRPr="00175108" w:rsidRDefault="003D6699" w:rsidP="00FC56D0">
            <w:pPr>
              <w:pStyle w:val="TAL"/>
              <w:rPr>
                <w:ins w:id="10619" w:author="Stanley Mayalil" w:date="2022-09-30T14:17:00Z"/>
              </w:rPr>
            </w:pPr>
            <w:ins w:id="10620" w:author="Stanley Mayalil" w:date="2022-09-30T14:17:00Z">
              <w:r w:rsidRPr="00175108">
                <w:t>33</w:t>
              </w:r>
            </w:ins>
          </w:p>
        </w:tc>
        <w:tc>
          <w:tcPr>
            <w:tcW w:w="717" w:type="dxa"/>
          </w:tcPr>
          <w:p w14:paraId="57F81D9E" w14:textId="77777777" w:rsidR="003D6699" w:rsidRPr="00175108" w:rsidRDefault="003D6699" w:rsidP="00FC56D0">
            <w:pPr>
              <w:pStyle w:val="TAL"/>
              <w:rPr>
                <w:ins w:id="10621" w:author="Stanley Mayalil" w:date="2022-09-30T14:17:00Z"/>
              </w:rPr>
            </w:pPr>
            <w:ins w:id="10622" w:author="Stanley Mayalil" w:date="2022-09-30T14:17:00Z">
              <w:r w:rsidRPr="00175108">
                <w:t>34</w:t>
              </w:r>
            </w:ins>
          </w:p>
        </w:tc>
        <w:tc>
          <w:tcPr>
            <w:tcW w:w="717" w:type="dxa"/>
          </w:tcPr>
          <w:p w14:paraId="6495206C" w14:textId="77777777" w:rsidR="003D6699" w:rsidRPr="00175108" w:rsidRDefault="003D6699" w:rsidP="00FC56D0">
            <w:pPr>
              <w:pStyle w:val="TAL"/>
              <w:rPr>
                <w:ins w:id="10623" w:author="Stanley Mayalil" w:date="2022-09-30T14:17:00Z"/>
              </w:rPr>
            </w:pPr>
            <w:ins w:id="10624" w:author="Stanley Mayalil" w:date="2022-09-30T14:17:00Z">
              <w:r w:rsidRPr="00175108">
                <w:t>32</w:t>
              </w:r>
            </w:ins>
          </w:p>
        </w:tc>
        <w:tc>
          <w:tcPr>
            <w:tcW w:w="717" w:type="dxa"/>
          </w:tcPr>
          <w:p w14:paraId="4809A9E6" w14:textId="77777777" w:rsidR="003D6699" w:rsidRPr="00175108" w:rsidRDefault="003D6699" w:rsidP="00FC56D0">
            <w:pPr>
              <w:pStyle w:val="TAL"/>
              <w:rPr>
                <w:ins w:id="10625" w:author="Stanley Mayalil" w:date="2022-09-30T14:17:00Z"/>
              </w:rPr>
            </w:pPr>
            <w:ins w:id="10626" w:author="Stanley Mayalil" w:date="2022-09-30T14:17:00Z">
              <w:r w:rsidRPr="00175108">
                <w:t>33</w:t>
              </w:r>
            </w:ins>
          </w:p>
        </w:tc>
        <w:tc>
          <w:tcPr>
            <w:tcW w:w="717" w:type="dxa"/>
          </w:tcPr>
          <w:p w14:paraId="35C7AE27" w14:textId="77777777" w:rsidR="003D6699" w:rsidRPr="00175108" w:rsidRDefault="003D6699" w:rsidP="00FC56D0">
            <w:pPr>
              <w:pStyle w:val="TAL"/>
              <w:rPr>
                <w:ins w:id="10627" w:author="Stanley Mayalil" w:date="2022-09-30T14:17:00Z"/>
              </w:rPr>
            </w:pPr>
            <w:ins w:id="10628" w:author="Stanley Mayalil" w:date="2022-09-30T14:17:00Z">
              <w:r w:rsidRPr="00175108">
                <w:t>31</w:t>
              </w:r>
            </w:ins>
          </w:p>
        </w:tc>
      </w:tr>
    </w:tbl>
    <w:p w14:paraId="2D64D334" w14:textId="77777777" w:rsidR="003D6699" w:rsidRPr="00175108" w:rsidRDefault="003D6699" w:rsidP="003D6699">
      <w:pPr>
        <w:rPr>
          <w:ins w:id="10629" w:author="Stanley Mayalil" w:date="2022-09-30T14:17:00Z"/>
        </w:rPr>
      </w:pPr>
    </w:p>
    <w:p w14:paraId="10073D46" w14:textId="77777777" w:rsidR="003D6699" w:rsidRPr="00175108" w:rsidRDefault="003D6699" w:rsidP="003D6699">
      <w:pPr>
        <w:rPr>
          <w:ins w:id="10630" w:author="Stanley Mayalil" w:date="2022-09-30T14:17:00Z"/>
        </w:rPr>
      </w:pPr>
      <w:ins w:id="10631" w:author="Stanley Mayalil" w:date="2022-09-30T14:17:00Z">
        <w:r w:rsidRPr="00175108">
          <w:t>PIN2</w:t>
        </w:r>
      </w:ins>
    </w:p>
    <w:p w14:paraId="00C64F92" w14:textId="77777777" w:rsidR="003D6699" w:rsidRPr="00175108" w:rsidRDefault="003D6699" w:rsidP="003D6699">
      <w:pPr>
        <w:pStyle w:val="EX"/>
        <w:ind w:left="0" w:firstLine="0"/>
        <w:rPr>
          <w:ins w:id="10632" w:author="Stanley Mayalil" w:date="2022-09-30T14:17:00Z"/>
        </w:rPr>
      </w:pPr>
      <w:ins w:id="10633" w:author="Stanley Mayalil" w:date="2022-09-30T14:17:00Z">
        <w:r w:rsidRPr="00175108">
          <w:t>Key reference 87</w:t>
        </w:r>
      </w:ins>
    </w:p>
    <w:p w14:paraId="52E73CCD" w14:textId="77777777" w:rsidR="003D6699" w:rsidRPr="00175108" w:rsidRDefault="003D6699" w:rsidP="003D6699">
      <w:pPr>
        <w:pStyle w:val="EX"/>
        <w:rPr>
          <w:ins w:id="10634" w:author="Stanley Mayalil" w:date="2022-09-30T14:17:00Z"/>
        </w:rPr>
      </w:pPr>
      <w:ins w:id="10635" w:author="Stanley Mayalil" w:date="2022-09-30T14:17:00Z">
        <w:r w:rsidRPr="00175108">
          <w:t>Logically:</w:t>
        </w:r>
        <w:r w:rsidRPr="00175108">
          <w:tab/>
          <w:t>9753</w:t>
        </w:r>
      </w:ins>
    </w:p>
    <w:p w14:paraId="0C145720" w14:textId="77777777" w:rsidR="003D6699" w:rsidRPr="00175108" w:rsidRDefault="003D6699" w:rsidP="003D6699">
      <w:pPr>
        <w:pStyle w:val="TH"/>
        <w:spacing w:before="0" w:after="0"/>
        <w:rPr>
          <w:ins w:id="10636" w:author="Stanley Mayalil" w:date="2022-09-30T14:17: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D6699" w:rsidRPr="00175108" w14:paraId="0C347DF5" w14:textId="77777777" w:rsidTr="00FC56D0">
        <w:trPr>
          <w:ins w:id="10637" w:author="Stanley Mayalil" w:date="2022-09-30T14:17:00Z"/>
        </w:trPr>
        <w:tc>
          <w:tcPr>
            <w:tcW w:w="959" w:type="dxa"/>
          </w:tcPr>
          <w:p w14:paraId="035F0C9E" w14:textId="77777777" w:rsidR="003D6699" w:rsidRPr="00175108" w:rsidRDefault="003D6699" w:rsidP="00FC56D0">
            <w:pPr>
              <w:pStyle w:val="TAL"/>
              <w:rPr>
                <w:ins w:id="10638" w:author="Stanley Mayalil" w:date="2022-09-30T14:17:00Z"/>
              </w:rPr>
            </w:pPr>
            <w:ins w:id="10639" w:author="Stanley Mayalil" w:date="2022-09-30T14:17:00Z">
              <w:r w:rsidRPr="00175108">
                <w:t>Coding:</w:t>
              </w:r>
            </w:ins>
          </w:p>
        </w:tc>
        <w:tc>
          <w:tcPr>
            <w:tcW w:w="717" w:type="dxa"/>
          </w:tcPr>
          <w:p w14:paraId="7073C065" w14:textId="77777777" w:rsidR="003D6699" w:rsidRPr="00175108" w:rsidRDefault="003D6699" w:rsidP="00FC56D0">
            <w:pPr>
              <w:pStyle w:val="TAL"/>
              <w:rPr>
                <w:ins w:id="10640" w:author="Stanley Mayalil" w:date="2022-09-30T14:17:00Z"/>
              </w:rPr>
            </w:pPr>
            <w:ins w:id="10641" w:author="Stanley Mayalil" w:date="2022-09-30T14:17:00Z">
              <w:r w:rsidRPr="00175108">
                <w:t>B1</w:t>
              </w:r>
            </w:ins>
          </w:p>
        </w:tc>
        <w:tc>
          <w:tcPr>
            <w:tcW w:w="717" w:type="dxa"/>
          </w:tcPr>
          <w:p w14:paraId="23A8C8F8" w14:textId="77777777" w:rsidR="003D6699" w:rsidRPr="00175108" w:rsidRDefault="003D6699" w:rsidP="00FC56D0">
            <w:pPr>
              <w:pStyle w:val="TAL"/>
              <w:rPr>
                <w:ins w:id="10642" w:author="Stanley Mayalil" w:date="2022-09-30T14:17:00Z"/>
              </w:rPr>
            </w:pPr>
            <w:ins w:id="10643" w:author="Stanley Mayalil" w:date="2022-09-30T14:17:00Z">
              <w:r w:rsidRPr="00175108">
                <w:t>B2</w:t>
              </w:r>
            </w:ins>
          </w:p>
        </w:tc>
        <w:tc>
          <w:tcPr>
            <w:tcW w:w="717" w:type="dxa"/>
          </w:tcPr>
          <w:p w14:paraId="1D32A9B0" w14:textId="77777777" w:rsidR="003D6699" w:rsidRPr="00175108" w:rsidRDefault="003D6699" w:rsidP="00FC56D0">
            <w:pPr>
              <w:pStyle w:val="TAL"/>
              <w:rPr>
                <w:ins w:id="10644" w:author="Stanley Mayalil" w:date="2022-09-30T14:17:00Z"/>
              </w:rPr>
            </w:pPr>
            <w:ins w:id="10645" w:author="Stanley Mayalil" w:date="2022-09-30T14:17:00Z">
              <w:r w:rsidRPr="00175108">
                <w:t>B3</w:t>
              </w:r>
            </w:ins>
          </w:p>
        </w:tc>
        <w:tc>
          <w:tcPr>
            <w:tcW w:w="717" w:type="dxa"/>
          </w:tcPr>
          <w:p w14:paraId="3BA48560" w14:textId="77777777" w:rsidR="003D6699" w:rsidRPr="00175108" w:rsidRDefault="003D6699" w:rsidP="00FC56D0">
            <w:pPr>
              <w:pStyle w:val="TAL"/>
              <w:rPr>
                <w:ins w:id="10646" w:author="Stanley Mayalil" w:date="2022-09-30T14:17:00Z"/>
              </w:rPr>
            </w:pPr>
            <w:ins w:id="10647" w:author="Stanley Mayalil" w:date="2022-09-30T14:17:00Z">
              <w:r w:rsidRPr="00175108">
                <w:t>B4</w:t>
              </w:r>
            </w:ins>
          </w:p>
        </w:tc>
        <w:tc>
          <w:tcPr>
            <w:tcW w:w="717" w:type="dxa"/>
          </w:tcPr>
          <w:p w14:paraId="319D95CF" w14:textId="77777777" w:rsidR="003D6699" w:rsidRPr="00175108" w:rsidRDefault="003D6699" w:rsidP="00FC56D0">
            <w:pPr>
              <w:pStyle w:val="TAL"/>
              <w:rPr>
                <w:ins w:id="10648" w:author="Stanley Mayalil" w:date="2022-09-30T14:17:00Z"/>
              </w:rPr>
            </w:pPr>
            <w:ins w:id="10649" w:author="Stanley Mayalil" w:date="2022-09-30T14:17:00Z">
              <w:r w:rsidRPr="00175108">
                <w:t>B5</w:t>
              </w:r>
            </w:ins>
          </w:p>
        </w:tc>
        <w:tc>
          <w:tcPr>
            <w:tcW w:w="717" w:type="dxa"/>
          </w:tcPr>
          <w:p w14:paraId="0588E930" w14:textId="77777777" w:rsidR="003D6699" w:rsidRPr="00175108" w:rsidRDefault="003D6699" w:rsidP="00FC56D0">
            <w:pPr>
              <w:pStyle w:val="TAL"/>
              <w:rPr>
                <w:ins w:id="10650" w:author="Stanley Mayalil" w:date="2022-09-30T14:17:00Z"/>
              </w:rPr>
            </w:pPr>
            <w:ins w:id="10651" w:author="Stanley Mayalil" w:date="2022-09-30T14:17:00Z">
              <w:r w:rsidRPr="00175108">
                <w:t>B6</w:t>
              </w:r>
            </w:ins>
          </w:p>
        </w:tc>
        <w:tc>
          <w:tcPr>
            <w:tcW w:w="717" w:type="dxa"/>
          </w:tcPr>
          <w:p w14:paraId="706698BF" w14:textId="77777777" w:rsidR="003D6699" w:rsidRPr="00175108" w:rsidRDefault="003D6699" w:rsidP="00FC56D0">
            <w:pPr>
              <w:pStyle w:val="TAL"/>
              <w:rPr>
                <w:ins w:id="10652" w:author="Stanley Mayalil" w:date="2022-09-30T14:17:00Z"/>
              </w:rPr>
            </w:pPr>
            <w:ins w:id="10653" w:author="Stanley Mayalil" w:date="2022-09-30T14:17:00Z">
              <w:r w:rsidRPr="00175108">
                <w:t>B7</w:t>
              </w:r>
            </w:ins>
          </w:p>
        </w:tc>
        <w:tc>
          <w:tcPr>
            <w:tcW w:w="717" w:type="dxa"/>
          </w:tcPr>
          <w:p w14:paraId="2AFECE13" w14:textId="77777777" w:rsidR="003D6699" w:rsidRPr="00175108" w:rsidRDefault="003D6699" w:rsidP="00FC56D0">
            <w:pPr>
              <w:pStyle w:val="TAL"/>
              <w:rPr>
                <w:ins w:id="10654" w:author="Stanley Mayalil" w:date="2022-09-30T14:17:00Z"/>
              </w:rPr>
            </w:pPr>
            <w:ins w:id="10655" w:author="Stanley Mayalil" w:date="2022-09-30T14:17:00Z">
              <w:r w:rsidRPr="00175108">
                <w:t>B8</w:t>
              </w:r>
            </w:ins>
          </w:p>
        </w:tc>
      </w:tr>
      <w:tr w:rsidR="003D6699" w:rsidRPr="00175108" w14:paraId="31E9A9E2" w14:textId="77777777" w:rsidTr="00FC56D0">
        <w:trPr>
          <w:ins w:id="10656" w:author="Stanley Mayalil" w:date="2022-09-30T14:17:00Z"/>
        </w:trPr>
        <w:tc>
          <w:tcPr>
            <w:tcW w:w="959" w:type="dxa"/>
          </w:tcPr>
          <w:p w14:paraId="54D0C551" w14:textId="77777777" w:rsidR="003D6699" w:rsidRPr="00175108" w:rsidRDefault="003D6699" w:rsidP="00FC56D0">
            <w:pPr>
              <w:pStyle w:val="TAL"/>
              <w:rPr>
                <w:ins w:id="10657" w:author="Stanley Mayalil" w:date="2022-09-30T14:17:00Z"/>
              </w:rPr>
            </w:pPr>
            <w:ins w:id="10658" w:author="Stanley Mayalil" w:date="2022-09-30T14:17:00Z">
              <w:r w:rsidRPr="00175108">
                <w:t>Hex</w:t>
              </w:r>
            </w:ins>
          </w:p>
        </w:tc>
        <w:tc>
          <w:tcPr>
            <w:tcW w:w="717" w:type="dxa"/>
          </w:tcPr>
          <w:p w14:paraId="682E9FCC" w14:textId="77777777" w:rsidR="003D6699" w:rsidRPr="00175108" w:rsidRDefault="003D6699" w:rsidP="00FC56D0">
            <w:pPr>
              <w:pStyle w:val="TAL"/>
              <w:rPr>
                <w:ins w:id="10659" w:author="Stanley Mayalil" w:date="2022-09-30T14:17:00Z"/>
              </w:rPr>
            </w:pPr>
            <w:ins w:id="10660" w:author="Stanley Mayalil" w:date="2022-09-30T14:17:00Z">
              <w:r w:rsidRPr="00175108">
                <w:t>39</w:t>
              </w:r>
            </w:ins>
          </w:p>
        </w:tc>
        <w:tc>
          <w:tcPr>
            <w:tcW w:w="717" w:type="dxa"/>
          </w:tcPr>
          <w:p w14:paraId="5FB53A1C" w14:textId="77777777" w:rsidR="003D6699" w:rsidRPr="00175108" w:rsidRDefault="003D6699" w:rsidP="00FC56D0">
            <w:pPr>
              <w:pStyle w:val="TAL"/>
              <w:rPr>
                <w:ins w:id="10661" w:author="Stanley Mayalil" w:date="2022-09-30T14:17:00Z"/>
              </w:rPr>
            </w:pPr>
            <w:ins w:id="10662" w:author="Stanley Mayalil" w:date="2022-09-30T14:17:00Z">
              <w:r w:rsidRPr="00175108">
                <w:t>37</w:t>
              </w:r>
            </w:ins>
          </w:p>
        </w:tc>
        <w:tc>
          <w:tcPr>
            <w:tcW w:w="717" w:type="dxa"/>
          </w:tcPr>
          <w:p w14:paraId="46833EAE" w14:textId="77777777" w:rsidR="003D6699" w:rsidRPr="00175108" w:rsidRDefault="003D6699" w:rsidP="00FC56D0">
            <w:pPr>
              <w:pStyle w:val="TAL"/>
              <w:rPr>
                <w:ins w:id="10663" w:author="Stanley Mayalil" w:date="2022-09-30T14:17:00Z"/>
              </w:rPr>
            </w:pPr>
            <w:ins w:id="10664" w:author="Stanley Mayalil" w:date="2022-09-30T14:17:00Z">
              <w:r w:rsidRPr="00175108">
                <w:t>35</w:t>
              </w:r>
            </w:ins>
          </w:p>
        </w:tc>
        <w:tc>
          <w:tcPr>
            <w:tcW w:w="717" w:type="dxa"/>
          </w:tcPr>
          <w:p w14:paraId="34087260" w14:textId="77777777" w:rsidR="003D6699" w:rsidRPr="00175108" w:rsidRDefault="003D6699" w:rsidP="00FC56D0">
            <w:pPr>
              <w:pStyle w:val="TAL"/>
              <w:rPr>
                <w:ins w:id="10665" w:author="Stanley Mayalil" w:date="2022-09-30T14:17:00Z"/>
              </w:rPr>
            </w:pPr>
            <w:ins w:id="10666" w:author="Stanley Mayalil" w:date="2022-09-30T14:17:00Z">
              <w:r w:rsidRPr="00175108">
                <w:t>33</w:t>
              </w:r>
            </w:ins>
          </w:p>
        </w:tc>
        <w:tc>
          <w:tcPr>
            <w:tcW w:w="717" w:type="dxa"/>
          </w:tcPr>
          <w:p w14:paraId="4318AC8F" w14:textId="77777777" w:rsidR="003D6699" w:rsidRPr="00175108" w:rsidRDefault="003D6699" w:rsidP="00FC56D0">
            <w:pPr>
              <w:pStyle w:val="TAL"/>
              <w:rPr>
                <w:ins w:id="10667" w:author="Stanley Mayalil" w:date="2022-09-30T14:17:00Z"/>
              </w:rPr>
            </w:pPr>
            <w:ins w:id="10668" w:author="Stanley Mayalil" w:date="2022-09-30T14:17:00Z">
              <w:r w:rsidRPr="00175108">
                <w:t>FF</w:t>
              </w:r>
            </w:ins>
          </w:p>
        </w:tc>
        <w:tc>
          <w:tcPr>
            <w:tcW w:w="717" w:type="dxa"/>
          </w:tcPr>
          <w:p w14:paraId="24A0C211" w14:textId="77777777" w:rsidR="003D6699" w:rsidRPr="00175108" w:rsidRDefault="003D6699" w:rsidP="00FC56D0">
            <w:pPr>
              <w:pStyle w:val="TAL"/>
              <w:rPr>
                <w:ins w:id="10669" w:author="Stanley Mayalil" w:date="2022-09-30T14:17:00Z"/>
              </w:rPr>
            </w:pPr>
            <w:ins w:id="10670" w:author="Stanley Mayalil" w:date="2022-09-30T14:17:00Z">
              <w:r w:rsidRPr="00175108">
                <w:t>FF</w:t>
              </w:r>
            </w:ins>
          </w:p>
        </w:tc>
        <w:tc>
          <w:tcPr>
            <w:tcW w:w="717" w:type="dxa"/>
          </w:tcPr>
          <w:p w14:paraId="4641D107" w14:textId="77777777" w:rsidR="003D6699" w:rsidRPr="00175108" w:rsidRDefault="003D6699" w:rsidP="00FC56D0">
            <w:pPr>
              <w:pStyle w:val="TAL"/>
              <w:rPr>
                <w:ins w:id="10671" w:author="Stanley Mayalil" w:date="2022-09-30T14:17:00Z"/>
              </w:rPr>
            </w:pPr>
            <w:ins w:id="10672" w:author="Stanley Mayalil" w:date="2022-09-30T14:17:00Z">
              <w:r w:rsidRPr="00175108">
                <w:t>FF</w:t>
              </w:r>
            </w:ins>
          </w:p>
        </w:tc>
        <w:tc>
          <w:tcPr>
            <w:tcW w:w="717" w:type="dxa"/>
          </w:tcPr>
          <w:p w14:paraId="65FCE4FD" w14:textId="77777777" w:rsidR="003D6699" w:rsidRPr="00175108" w:rsidRDefault="003D6699" w:rsidP="00FC56D0">
            <w:pPr>
              <w:pStyle w:val="TAL"/>
              <w:rPr>
                <w:ins w:id="10673" w:author="Stanley Mayalil" w:date="2022-09-30T14:17:00Z"/>
              </w:rPr>
            </w:pPr>
            <w:ins w:id="10674" w:author="Stanley Mayalil" w:date="2022-09-30T14:17:00Z">
              <w:r w:rsidRPr="00175108">
                <w:t>FF</w:t>
              </w:r>
            </w:ins>
          </w:p>
        </w:tc>
      </w:tr>
    </w:tbl>
    <w:p w14:paraId="6C27131F" w14:textId="77777777" w:rsidR="003D6699" w:rsidRPr="00175108" w:rsidRDefault="003D6699" w:rsidP="003D6699">
      <w:pPr>
        <w:rPr>
          <w:ins w:id="10675" w:author="Stanley Mayalil" w:date="2022-09-30T14:17:00Z"/>
        </w:rPr>
      </w:pPr>
    </w:p>
    <w:p w14:paraId="32158C2A" w14:textId="77777777" w:rsidR="003D6699" w:rsidRPr="00175108" w:rsidRDefault="003D6699" w:rsidP="003D6699">
      <w:pPr>
        <w:rPr>
          <w:ins w:id="10676" w:author="Stanley Mayalil" w:date="2022-09-30T14:17:00Z"/>
        </w:rPr>
      </w:pPr>
      <w:ins w:id="10677" w:author="Stanley Mayalil" w:date="2022-09-30T14:17:00Z">
        <w:r w:rsidRPr="00175108">
          <w:t>Unblock PIN2</w:t>
        </w:r>
      </w:ins>
    </w:p>
    <w:p w14:paraId="7FAF037E" w14:textId="77777777" w:rsidR="003D6699" w:rsidRPr="00175108" w:rsidRDefault="003D6699" w:rsidP="003D6699">
      <w:pPr>
        <w:pStyle w:val="EX"/>
        <w:ind w:left="0" w:firstLine="0"/>
        <w:rPr>
          <w:ins w:id="10678" w:author="Stanley Mayalil" w:date="2022-09-30T14:17:00Z"/>
        </w:rPr>
      </w:pPr>
      <w:ins w:id="10679" w:author="Stanley Mayalil" w:date="2022-09-30T14:17:00Z">
        <w:r w:rsidRPr="00175108">
          <w:t>Key reference 87</w:t>
        </w:r>
      </w:ins>
    </w:p>
    <w:p w14:paraId="7825E99D" w14:textId="77777777" w:rsidR="003D6699" w:rsidRPr="00175108" w:rsidRDefault="003D6699" w:rsidP="003D6699">
      <w:pPr>
        <w:pStyle w:val="EX"/>
        <w:rPr>
          <w:ins w:id="10680" w:author="Stanley Mayalil" w:date="2022-09-30T14:17:00Z"/>
        </w:rPr>
      </w:pPr>
      <w:ins w:id="10681" w:author="Stanley Mayalil" w:date="2022-09-30T14:17:00Z">
        <w:r w:rsidRPr="00175108">
          <w:t>Logically:</w:t>
        </w:r>
        <w:r w:rsidRPr="00175108">
          <w:tab/>
          <w:t>57687980</w:t>
        </w:r>
      </w:ins>
    </w:p>
    <w:p w14:paraId="61801B27" w14:textId="77777777" w:rsidR="003D6699" w:rsidRPr="00175108" w:rsidRDefault="003D6699" w:rsidP="003D6699">
      <w:pPr>
        <w:pStyle w:val="TH"/>
        <w:spacing w:before="0" w:after="0"/>
        <w:rPr>
          <w:ins w:id="10682" w:author="Stanley Mayalil" w:date="2022-09-30T14:17: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D6699" w:rsidRPr="00175108" w14:paraId="18A37DF6" w14:textId="77777777" w:rsidTr="00FC56D0">
        <w:trPr>
          <w:ins w:id="10683" w:author="Stanley Mayalil" w:date="2022-09-30T14:17:00Z"/>
        </w:trPr>
        <w:tc>
          <w:tcPr>
            <w:tcW w:w="959" w:type="dxa"/>
          </w:tcPr>
          <w:p w14:paraId="0A9E8F66" w14:textId="77777777" w:rsidR="003D6699" w:rsidRPr="00175108" w:rsidRDefault="003D6699" w:rsidP="00FC56D0">
            <w:pPr>
              <w:pStyle w:val="TAL"/>
              <w:rPr>
                <w:ins w:id="10684" w:author="Stanley Mayalil" w:date="2022-09-30T14:17:00Z"/>
              </w:rPr>
            </w:pPr>
            <w:ins w:id="10685" w:author="Stanley Mayalil" w:date="2022-09-30T14:17:00Z">
              <w:r w:rsidRPr="00175108">
                <w:t>Coding:</w:t>
              </w:r>
            </w:ins>
          </w:p>
        </w:tc>
        <w:tc>
          <w:tcPr>
            <w:tcW w:w="717" w:type="dxa"/>
          </w:tcPr>
          <w:p w14:paraId="7FEFE290" w14:textId="77777777" w:rsidR="003D6699" w:rsidRPr="00175108" w:rsidRDefault="003D6699" w:rsidP="00FC56D0">
            <w:pPr>
              <w:pStyle w:val="TAL"/>
              <w:rPr>
                <w:ins w:id="10686" w:author="Stanley Mayalil" w:date="2022-09-30T14:17:00Z"/>
              </w:rPr>
            </w:pPr>
            <w:ins w:id="10687" w:author="Stanley Mayalil" w:date="2022-09-30T14:17:00Z">
              <w:r w:rsidRPr="00175108">
                <w:t>B1</w:t>
              </w:r>
            </w:ins>
          </w:p>
        </w:tc>
        <w:tc>
          <w:tcPr>
            <w:tcW w:w="717" w:type="dxa"/>
          </w:tcPr>
          <w:p w14:paraId="30D3BC74" w14:textId="77777777" w:rsidR="003D6699" w:rsidRPr="00175108" w:rsidRDefault="003D6699" w:rsidP="00FC56D0">
            <w:pPr>
              <w:pStyle w:val="TAL"/>
              <w:rPr>
                <w:ins w:id="10688" w:author="Stanley Mayalil" w:date="2022-09-30T14:17:00Z"/>
              </w:rPr>
            </w:pPr>
            <w:ins w:id="10689" w:author="Stanley Mayalil" w:date="2022-09-30T14:17:00Z">
              <w:r w:rsidRPr="00175108">
                <w:t>B2</w:t>
              </w:r>
            </w:ins>
          </w:p>
        </w:tc>
        <w:tc>
          <w:tcPr>
            <w:tcW w:w="717" w:type="dxa"/>
          </w:tcPr>
          <w:p w14:paraId="45F177A5" w14:textId="77777777" w:rsidR="003D6699" w:rsidRPr="00175108" w:rsidRDefault="003D6699" w:rsidP="00FC56D0">
            <w:pPr>
              <w:pStyle w:val="TAL"/>
              <w:rPr>
                <w:ins w:id="10690" w:author="Stanley Mayalil" w:date="2022-09-30T14:17:00Z"/>
              </w:rPr>
            </w:pPr>
            <w:ins w:id="10691" w:author="Stanley Mayalil" w:date="2022-09-30T14:17:00Z">
              <w:r w:rsidRPr="00175108">
                <w:t>B3</w:t>
              </w:r>
            </w:ins>
          </w:p>
        </w:tc>
        <w:tc>
          <w:tcPr>
            <w:tcW w:w="717" w:type="dxa"/>
          </w:tcPr>
          <w:p w14:paraId="5B87D60C" w14:textId="77777777" w:rsidR="003D6699" w:rsidRPr="00175108" w:rsidRDefault="003D6699" w:rsidP="00FC56D0">
            <w:pPr>
              <w:pStyle w:val="TAL"/>
              <w:rPr>
                <w:ins w:id="10692" w:author="Stanley Mayalil" w:date="2022-09-30T14:17:00Z"/>
              </w:rPr>
            </w:pPr>
            <w:ins w:id="10693" w:author="Stanley Mayalil" w:date="2022-09-30T14:17:00Z">
              <w:r w:rsidRPr="00175108">
                <w:t>B4</w:t>
              </w:r>
            </w:ins>
          </w:p>
        </w:tc>
        <w:tc>
          <w:tcPr>
            <w:tcW w:w="717" w:type="dxa"/>
          </w:tcPr>
          <w:p w14:paraId="052B73CA" w14:textId="77777777" w:rsidR="003D6699" w:rsidRPr="00175108" w:rsidRDefault="003D6699" w:rsidP="00FC56D0">
            <w:pPr>
              <w:pStyle w:val="TAL"/>
              <w:rPr>
                <w:ins w:id="10694" w:author="Stanley Mayalil" w:date="2022-09-30T14:17:00Z"/>
              </w:rPr>
            </w:pPr>
            <w:ins w:id="10695" w:author="Stanley Mayalil" w:date="2022-09-30T14:17:00Z">
              <w:r w:rsidRPr="00175108">
                <w:t>B5</w:t>
              </w:r>
            </w:ins>
          </w:p>
        </w:tc>
        <w:tc>
          <w:tcPr>
            <w:tcW w:w="717" w:type="dxa"/>
          </w:tcPr>
          <w:p w14:paraId="6F05AF4C" w14:textId="77777777" w:rsidR="003D6699" w:rsidRPr="00175108" w:rsidRDefault="003D6699" w:rsidP="00FC56D0">
            <w:pPr>
              <w:pStyle w:val="TAL"/>
              <w:rPr>
                <w:ins w:id="10696" w:author="Stanley Mayalil" w:date="2022-09-30T14:17:00Z"/>
              </w:rPr>
            </w:pPr>
            <w:ins w:id="10697" w:author="Stanley Mayalil" w:date="2022-09-30T14:17:00Z">
              <w:r w:rsidRPr="00175108">
                <w:t>B6</w:t>
              </w:r>
            </w:ins>
          </w:p>
        </w:tc>
        <w:tc>
          <w:tcPr>
            <w:tcW w:w="717" w:type="dxa"/>
          </w:tcPr>
          <w:p w14:paraId="4822E92D" w14:textId="77777777" w:rsidR="003D6699" w:rsidRPr="00175108" w:rsidRDefault="003D6699" w:rsidP="00FC56D0">
            <w:pPr>
              <w:pStyle w:val="TAL"/>
              <w:rPr>
                <w:ins w:id="10698" w:author="Stanley Mayalil" w:date="2022-09-30T14:17:00Z"/>
              </w:rPr>
            </w:pPr>
            <w:ins w:id="10699" w:author="Stanley Mayalil" w:date="2022-09-30T14:17:00Z">
              <w:r w:rsidRPr="00175108">
                <w:t>B7</w:t>
              </w:r>
            </w:ins>
          </w:p>
        </w:tc>
        <w:tc>
          <w:tcPr>
            <w:tcW w:w="717" w:type="dxa"/>
          </w:tcPr>
          <w:p w14:paraId="7E5832D8" w14:textId="77777777" w:rsidR="003D6699" w:rsidRPr="00175108" w:rsidRDefault="003D6699" w:rsidP="00FC56D0">
            <w:pPr>
              <w:pStyle w:val="TAL"/>
              <w:rPr>
                <w:ins w:id="10700" w:author="Stanley Mayalil" w:date="2022-09-30T14:17:00Z"/>
              </w:rPr>
            </w:pPr>
            <w:ins w:id="10701" w:author="Stanley Mayalil" w:date="2022-09-30T14:17:00Z">
              <w:r w:rsidRPr="00175108">
                <w:t>B8</w:t>
              </w:r>
            </w:ins>
          </w:p>
        </w:tc>
      </w:tr>
      <w:tr w:rsidR="003D6699" w:rsidRPr="00175108" w14:paraId="66E2E581" w14:textId="77777777" w:rsidTr="00FC56D0">
        <w:trPr>
          <w:ins w:id="10702" w:author="Stanley Mayalil" w:date="2022-09-30T14:17:00Z"/>
        </w:trPr>
        <w:tc>
          <w:tcPr>
            <w:tcW w:w="959" w:type="dxa"/>
          </w:tcPr>
          <w:p w14:paraId="5323F2A6" w14:textId="77777777" w:rsidR="003D6699" w:rsidRPr="00175108" w:rsidRDefault="003D6699" w:rsidP="00FC56D0">
            <w:pPr>
              <w:pStyle w:val="TAL"/>
              <w:rPr>
                <w:ins w:id="10703" w:author="Stanley Mayalil" w:date="2022-09-30T14:17:00Z"/>
              </w:rPr>
            </w:pPr>
            <w:ins w:id="10704" w:author="Stanley Mayalil" w:date="2022-09-30T14:17:00Z">
              <w:r w:rsidRPr="00175108">
                <w:t>Hex</w:t>
              </w:r>
            </w:ins>
          </w:p>
        </w:tc>
        <w:tc>
          <w:tcPr>
            <w:tcW w:w="717" w:type="dxa"/>
          </w:tcPr>
          <w:p w14:paraId="2520B18F" w14:textId="77777777" w:rsidR="003D6699" w:rsidRPr="00175108" w:rsidRDefault="003D6699" w:rsidP="00FC56D0">
            <w:pPr>
              <w:pStyle w:val="TAL"/>
              <w:rPr>
                <w:ins w:id="10705" w:author="Stanley Mayalil" w:date="2022-09-30T14:17:00Z"/>
              </w:rPr>
            </w:pPr>
            <w:ins w:id="10706" w:author="Stanley Mayalil" w:date="2022-09-30T14:17:00Z">
              <w:r w:rsidRPr="00175108">
                <w:t>35</w:t>
              </w:r>
            </w:ins>
          </w:p>
        </w:tc>
        <w:tc>
          <w:tcPr>
            <w:tcW w:w="717" w:type="dxa"/>
          </w:tcPr>
          <w:p w14:paraId="724879F6" w14:textId="77777777" w:rsidR="003D6699" w:rsidRPr="00175108" w:rsidRDefault="003D6699" w:rsidP="00FC56D0">
            <w:pPr>
              <w:pStyle w:val="TAL"/>
              <w:rPr>
                <w:ins w:id="10707" w:author="Stanley Mayalil" w:date="2022-09-30T14:17:00Z"/>
              </w:rPr>
            </w:pPr>
            <w:ins w:id="10708" w:author="Stanley Mayalil" w:date="2022-09-30T14:17:00Z">
              <w:r w:rsidRPr="00175108">
                <w:t>37</w:t>
              </w:r>
            </w:ins>
          </w:p>
        </w:tc>
        <w:tc>
          <w:tcPr>
            <w:tcW w:w="717" w:type="dxa"/>
          </w:tcPr>
          <w:p w14:paraId="617BC95A" w14:textId="77777777" w:rsidR="003D6699" w:rsidRPr="00175108" w:rsidRDefault="003D6699" w:rsidP="00FC56D0">
            <w:pPr>
              <w:pStyle w:val="TAL"/>
              <w:rPr>
                <w:ins w:id="10709" w:author="Stanley Mayalil" w:date="2022-09-30T14:17:00Z"/>
              </w:rPr>
            </w:pPr>
            <w:ins w:id="10710" w:author="Stanley Mayalil" w:date="2022-09-30T14:17:00Z">
              <w:r w:rsidRPr="00175108">
                <w:t>36</w:t>
              </w:r>
            </w:ins>
          </w:p>
        </w:tc>
        <w:tc>
          <w:tcPr>
            <w:tcW w:w="717" w:type="dxa"/>
          </w:tcPr>
          <w:p w14:paraId="64E86C9E" w14:textId="77777777" w:rsidR="003D6699" w:rsidRPr="00175108" w:rsidRDefault="003D6699" w:rsidP="00FC56D0">
            <w:pPr>
              <w:pStyle w:val="TAL"/>
              <w:rPr>
                <w:ins w:id="10711" w:author="Stanley Mayalil" w:date="2022-09-30T14:17:00Z"/>
              </w:rPr>
            </w:pPr>
            <w:ins w:id="10712" w:author="Stanley Mayalil" w:date="2022-09-30T14:17:00Z">
              <w:r w:rsidRPr="00175108">
                <w:t>38</w:t>
              </w:r>
            </w:ins>
          </w:p>
        </w:tc>
        <w:tc>
          <w:tcPr>
            <w:tcW w:w="717" w:type="dxa"/>
          </w:tcPr>
          <w:p w14:paraId="439BCAF5" w14:textId="77777777" w:rsidR="003D6699" w:rsidRPr="00175108" w:rsidRDefault="003D6699" w:rsidP="00FC56D0">
            <w:pPr>
              <w:pStyle w:val="TAL"/>
              <w:rPr>
                <w:ins w:id="10713" w:author="Stanley Mayalil" w:date="2022-09-30T14:17:00Z"/>
              </w:rPr>
            </w:pPr>
            <w:ins w:id="10714" w:author="Stanley Mayalil" w:date="2022-09-30T14:17:00Z">
              <w:r w:rsidRPr="00175108">
                <w:t>37</w:t>
              </w:r>
            </w:ins>
          </w:p>
        </w:tc>
        <w:tc>
          <w:tcPr>
            <w:tcW w:w="717" w:type="dxa"/>
          </w:tcPr>
          <w:p w14:paraId="4AC5DF83" w14:textId="77777777" w:rsidR="003D6699" w:rsidRPr="00175108" w:rsidRDefault="003D6699" w:rsidP="00FC56D0">
            <w:pPr>
              <w:pStyle w:val="TAL"/>
              <w:rPr>
                <w:ins w:id="10715" w:author="Stanley Mayalil" w:date="2022-09-30T14:17:00Z"/>
              </w:rPr>
            </w:pPr>
            <w:ins w:id="10716" w:author="Stanley Mayalil" w:date="2022-09-30T14:17:00Z">
              <w:r w:rsidRPr="00175108">
                <w:t>39</w:t>
              </w:r>
            </w:ins>
          </w:p>
        </w:tc>
        <w:tc>
          <w:tcPr>
            <w:tcW w:w="717" w:type="dxa"/>
          </w:tcPr>
          <w:p w14:paraId="241C7B82" w14:textId="77777777" w:rsidR="003D6699" w:rsidRPr="00175108" w:rsidRDefault="003D6699" w:rsidP="00FC56D0">
            <w:pPr>
              <w:pStyle w:val="TAL"/>
              <w:rPr>
                <w:ins w:id="10717" w:author="Stanley Mayalil" w:date="2022-09-30T14:17:00Z"/>
              </w:rPr>
            </w:pPr>
            <w:ins w:id="10718" w:author="Stanley Mayalil" w:date="2022-09-30T14:17:00Z">
              <w:r w:rsidRPr="00175108">
                <w:t>38</w:t>
              </w:r>
            </w:ins>
          </w:p>
        </w:tc>
        <w:tc>
          <w:tcPr>
            <w:tcW w:w="717" w:type="dxa"/>
          </w:tcPr>
          <w:p w14:paraId="73BAF8AC" w14:textId="77777777" w:rsidR="003D6699" w:rsidRPr="00175108" w:rsidRDefault="003D6699" w:rsidP="00FC56D0">
            <w:pPr>
              <w:pStyle w:val="TAL"/>
              <w:rPr>
                <w:ins w:id="10719" w:author="Stanley Mayalil" w:date="2022-09-30T14:17:00Z"/>
              </w:rPr>
            </w:pPr>
            <w:ins w:id="10720" w:author="Stanley Mayalil" w:date="2022-09-30T14:17:00Z">
              <w:r w:rsidRPr="00175108">
                <w:t>30</w:t>
              </w:r>
            </w:ins>
          </w:p>
        </w:tc>
      </w:tr>
    </w:tbl>
    <w:p w14:paraId="298B6BFE" w14:textId="77777777" w:rsidR="003D6699" w:rsidRPr="00175108" w:rsidRDefault="003D6699" w:rsidP="003D6699">
      <w:pPr>
        <w:rPr>
          <w:ins w:id="10721" w:author="Stanley Mayalil" w:date="2022-09-30T14:17:00Z"/>
        </w:rPr>
      </w:pPr>
    </w:p>
    <w:p w14:paraId="64BAB8DA" w14:textId="77777777" w:rsidR="003D6699" w:rsidRPr="00175108" w:rsidRDefault="003D6699" w:rsidP="003D6699">
      <w:pPr>
        <w:pStyle w:val="NO"/>
        <w:rPr>
          <w:ins w:id="10722" w:author="Stanley Mayalil" w:date="2022-09-30T14:17:00Z"/>
        </w:rPr>
      </w:pPr>
      <w:ins w:id="10723" w:author="Stanley Mayalil" w:date="2022-09-30T14:17:00Z">
        <w:r w:rsidRPr="00175108">
          <w:t>NOTE:</w:t>
        </w:r>
        <w:r w:rsidRPr="00175108">
          <w:tab/>
          <w:t>To perform the UPDATE FDN data (as described in the procedure below), the default FDN UICC may be used. In this case the above mentioned exceptions shall apply.</w:t>
        </w:r>
      </w:ins>
    </w:p>
    <w:p w14:paraId="6A526B45" w14:textId="77777777" w:rsidR="003D6699" w:rsidRPr="00175108" w:rsidRDefault="003D6699" w:rsidP="003D6699">
      <w:pPr>
        <w:pStyle w:val="Heading5"/>
        <w:rPr>
          <w:ins w:id="10724" w:author="Stanley Mayalil" w:date="2022-09-30T14:17:00Z"/>
        </w:rPr>
      </w:pPr>
      <w:bookmarkStart w:id="10725" w:name="_Toc109134071"/>
      <w:ins w:id="10726" w:author="Stanley Mayalil" w:date="2022-09-30T14:17:00Z">
        <w:r w:rsidRPr="00175108">
          <w:t>6.1.15.4.2</w:t>
        </w:r>
        <w:r w:rsidRPr="00175108">
          <w:tab/>
          <w:t>Procedure</w:t>
        </w:r>
        <w:bookmarkEnd w:id="10725"/>
      </w:ins>
    </w:p>
    <w:p w14:paraId="2E1D33A4" w14:textId="77777777" w:rsidR="00A615E2" w:rsidRPr="006638F1" w:rsidRDefault="00A615E2" w:rsidP="00A615E2">
      <w:pPr>
        <w:rPr>
          <w:ins w:id="10727" w:author="Stanley Mayalil" w:date="2022-11-09T17:35:00Z"/>
        </w:rPr>
      </w:pPr>
      <w:ins w:id="10728" w:author="Stanley Mayalil" w:date="2022-11-09T17:35:00Z">
        <w:r>
          <w:t>Sequence A:</w:t>
        </w:r>
      </w:ins>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2"/>
        <w:gridCol w:w="1090"/>
        <w:gridCol w:w="4033"/>
        <w:gridCol w:w="2071"/>
        <w:gridCol w:w="811"/>
        <w:gridCol w:w="1084"/>
      </w:tblGrid>
      <w:tr w:rsidR="00A615E2" w:rsidRPr="00450282" w14:paraId="2C9ECA7D" w14:textId="77777777" w:rsidTr="00FC56D0">
        <w:trPr>
          <w:trHeight w:val="20"/>
          <w:ins w:id="10729" w:author="Stanley Mayalil" w:date="2022-11-09T17:35:00Z"/>
        </w:trPr>
        <w:tc>
          <w:tcPr>
            <w:tcW w:w="281" w:type="pct"/>
            <w:shd w:val="clear" w:color="auto" w:fill="D9D9D9" w:themeFill="background1" w:themeFillShade="D9"/>
            <w:hideMark/>
          </w:tcPr>
          <w:p w14:paraId="3152EE6D" w14:textId="77777777" w:rsidR="00A615E2" w:rsidRPr="00FC56D0" w:rsidRDefault="00A615E2" w:rsidP="00FC56D0">
            <w:pPr>
              <w:keepNext/>
              <w:keepLines/>
              <w:overflowPunct w:val="0"/>
              <w:autoSpaceDE w:val="0"/>
              <w:autoSpaceDN w:val="0"/>
              <w:adjustRightInd w:val="0"/>
              <w:spacing w:after="0"/>
              <w:jc w:val="center"/>
              <w:textAlignment w:val="baseline"/>
              <w:rPr>
                <w:ins w:id="10730" w:author="Stanley Mayalil" w:date="2022-11-09T17:35:00Z"/>
                <w:rFonts w:ascii="Arial" w:eastAsia="Calibri" w:hAnsi="Arial" w:cs="Arial"/>
                <w:b/>
                <w:sz w:val="18"/>
                <w:szCs w:val="18"/>
                <w:lang w:val="en-US" w:eastAsia="de-DE"/>
              </w:rPr>
            </w:pPr>
            <w:ins w:id="10731" w:author="Stanley Mayalil" w:date="2022-11-09T17:35:00Z">
              <w:r w:rsidRPr="00FC56D0">
                <w:rPr>
                  <w:rFonts w:ascii="Arial" w:eastAsia="Calibri" w:hAnsi="Arial" w:cs="Arial"/>
                  <w:b/>
                  <w:sz w:val="18"/>
                  <w:szCs w:val="18"/>
                  <w:lang w:val="en-US" w:eastAsia="de-DE"/>
                </w:rPr>
                <w:t>Step</w:t>
              </w:r>
            </w:ins>
          </w:p>
        </w:tc>
        <w:tc>
          <w:tcPr>
            <w:tcW w:w="566" w:type="pct"/>
            <w:shd w:val="clear" w:color="auto" w:fill="D9D9D9" w:themeFill="background1" w:themeFillShade="D9"/>
            <w:hideMark/>
          </w:tcPr>
          <w:p w14:paraId="559188E3" w14:textId="77777777" w:rsidR="00A615E2" w:rsidRPr="00FC56D0" w:rsidRDefault="00A615E2" w:rsidP="00FC56D0">
            <w:pPr>
              <w:keepNext/>
              <w:keepLines/>
              <w:overflowPunct w:val="0"/>
              <w:autoSpaceDE w:val="0"/>
              <w:autoSpaceDN w:val="0"/>
              <w:adjustRightInd w:val="0"/>
              <w:spacing w:after="0"/>
              <w:jc w:val="center"/>
              <w:textAlignment w:val="baseline"/>
              <w:rPr>
                <w:ins w:id="10732" w:author="Stanley Mayalil" w:date="2022-11-09T17:35:00Z"/>
                <w:rFonts w:ascii="Arial" w:eastAsia="Calibri" w:hAnsi="Arial" w:cs="Arial"/>
                <w:b/>
                <w:sz w:val="18"/>
                <w:szCs w:val="18"/>
                <w:lang w:val="en-US" w:eastAsia="de-DE"/>
              </w:rPr>
            </w:pPr>
            <w:ins w:id="10733" w:author="Stanley Mayalil" w:date="2022-11-09T17:35:00Z">
              <w:r w:rsidRPr="00FC56D0">
                <w:rPr>
                  <w:rFonts w:ascii="Arial" w:eastAsia="Calibri" w:hAnsi="Arial" w:cs="Arial"/>
                  <w:b/>
                  <w:sz w:val="18"/>
                  <w:szCs w:val="18"/>
                  <w:lang w:val="en-US" w:eastAsia="de-DE"/>
                </w:rPr>
                <w:t>Direction</w:t>
              </w:r>
            </w:ins>
          </w:p>
        </w:tc>
        <w:tc>
          <w:tcPr>
            <w:tcW w:w="2094" w:type="pct"/>
            <w:shd w:val="clear" w:color="auto" w:fill="D9D9D9" w:themeFill="background1" w:themeFillShade="D9"/>
            <w:hideMark/>
          </w:tcPr>
          <w:p w14:paraId="4B3D5CA2" w14:textId="77777777" w:rsidR="00A615E2" w:rsidRPr="00FC56D0" w:rsidRDefault="00A615E2" w:rsidP="00FC56D0">
            <w:pPr>
              <w:keepNext/>
              <w:keepLines/>
              <w:overflowPunct w:val="0"/>
              <w:autoSpaceDE w:val="0"/>
              <w:autoSpaceDN w:val="0"/>
              <w:adjustRightInd w:val="0"/>
              <w:spacing w:after="0"/>
              <w:jc w:val="center"/>
              <w:textAlignment w:val="baseline"/>
              <w:rPr>
                <w:ins w:id="10734" w:author="Stanley Mayalil" w:date="2022-11-09T17:35:00Z"/>
                <w:rFonts w:ascii="Arial" w:eastAsia="Calibri" w:hAnsi="Arial" w:cs="Arial"/>
                <w:b/>
                <w:sz w:val="18"/>
                <w:szCs w:val="18"/>
                <w:lang w:val="en-US" w:eastAsia="de-DE"/>
              </w:rPr>
            </w:pPr>
            <w:ins w:id="10735" w:author="Stanley Mayalil" w:date="2022-11-09T17:35:00Z">
              <w:r w:rsidRPr="00FC56D0">
                <w:rPr>
                  <w:rFonts w:ascii="Arial" w:eastAsia="Calibri" w:hAnsi="Arial" w:cs="Arial"/>
                  <w:b/>
                  <w:sz w:val="18"/>
                  <w:szCs w:val="18"/>
                  <w:lang w:val="en-US" w:eastAsia="de-DE"/>
                </w:rPr>
                <w:t>Action</w:t>
              </w:r>
            </w:ins>
          </w:p>
        </w:tc>
        <w:tc>
          <w:tcPr>
            <w:tcW w:w="1075" w:type="pct"/>
            <w:shd w:val="clear" w:color="auto" w:fill="D9D9D9" w:themeFill="background1" w:themeFillShade="D9"/>
            <w:hideMark/>
          </w:tcPr>
          <w:p w14:paraId="0C178979" w14:textId="77777777" w:rsidR="00A615E2" w:rsidRPr="00FC56D0" w:rsidRDefault="00A615E2" w:rsidP="00FC56D0">
            <w:pPr>
              <w:keepNext/>
              <w:keepLines/>
              <w:overflowPunct w:val="0"/>
              <w:autoSpaceDE w:val="0"/>
              <w:autoSpaceDN w:val="0"/>
              <w:adjustRightInd w:val="0"/>
              <w:spacing w:after="0"/>
              <w:jc w:val="center"/>
              <w:textAlignment w:val="baseline"/>
              <w:rPr>
                <w:ins w:id="10736" w:author="Stanley Mayalil" w:date="2022-11-09T17:35:00Z"/>
                <w:rFonts w:ascii="Arial" w:eastAsia="Calibri" w:hAnsi="Arial" w:cs="Arial"/>
                <w:b/>
                <w:sz w:val="18"/>
                <w:szCs w:val="18"/>
                <w:lang w:val="en-US" w:eastAsia="de-DE"/>
              </w:rPr>
            </w:pPr>
            <w:ins w:id="10737" w:author="Stanley Mayalil" w:date="2022-11-09T17:35:00Z">
              <w:r w:rsidRPr="00FC56D0">
                <w:rPr>
                  <w:rFonts w:ascii="Arial" w:eastAsia="Calibri" w:hAnsi="Arial" w:cs="Arial"/>
                  <w:b/>
                  <w:sz w:val="18"/>
                  <w:szCs w:val="18"/>
                  <w:lang w:val="en-US" w:eastAsia="de-DE"/>
                </w:rPr>
                <w:t>Comment</w:t>
              </w:r>
            </w:ins>
          </w:p>
        </w:tc>
        <w:tc>
          <w:tcPr>
            <w:tcW w:w="421" w:type="pct"/>
            <w:shd w:val="clear" w:color="auto" w:fill="D9D9D9" w:themeFill="background1" w:themeFillShade="D9"/>
          </w:tcPr>
          <w:p w14:paraId="7E019988" w14:textId="77777777" w:rsidR="00A615E2" w:rsidRPr="00FC56D0" w:rsidRDefault="00A615E2" w:rsidP="00FC56D0">
            <w:pPr>
              <w:keepNext/>
              <w:keepLines/>
              <w:overflowPunct w:val="0"/>
              <w:autoSpaceDE w:val="0"/>
              <w:autoSpaceDN w:val="0"/>
              <w:adjustRightInd w:val="0"/>
              <w:spacing w:after="0"/>
              <w:jc w:val="center"/>
              <w:textAlignment w:val="baseline"/>
              <w:rPr>
                <w:ins w:id="10738" w:author="Stanley Mayalil" w:date="2022-11-09T17:35:00Z"/>
                <w:rFonts w:ascii="Arial" w:eastAsia="Calibri" w:hAnsi="Arial" w:cs="Arial"/>
                <w:b/>
                <w:sz w:val="18"/>
                <w:szCs w:val="18"/>
                <w:lang w:val="en-US" w:eastAsia="de-DE"/>
              </w:rPr>
            </w:pPr>
            <w:ins w:id="10739" w:author="Stanley Mayalil" w:date="2022-11-09T17:35:00Z">
              <w:r w:rsidRPr="00FC56D0">
                <w:rPr>
                  <w:rFonts w:ascii="Arial" w:eastAsia="Calibri" w:hAnsi="Arial" w:cs="Arial"/>
                  <w:b/>
                  <w:sz w:val="18"/>
                  <w:szCs w:val="18"/>
                  <w:lang w:val="en-US" w:eastAsia="de-DE"/>
                </w:rPr>
                <w:t>REQ</w:t>
              </w:r>
            </w:ins>
          </w:p>
        </w:tc>
        <w:tc>
          <w:tcPr>
            <w:tcW w:w="563" w:type="pct"/>
            <w:shd w:val="clear" w:color="auto" w:fill="D9D9D9" w:themeFill="background1" w:themeFillShade="D9"/>
          </w:tcPr>
          <w:p w14:paraId="1E6BE78D" w14:textId="77777777" w:rsidR="00A615E2" w:rsidRPr="00FC56D0" w:rsidRDefault="00A615E2" w:rsidP="00FC56D0">
            <w:pPr>
              <w:keepNext/>
              <w:keepLines/>
              <w:overflowPunct w:val="0"/>
              <w:autoSpaceDE w:val="0"/>
              <w:autoSpaceDN w:val="0"/>
              <w:adjustRightInd w:val="0"/>
              <w:spacing w:after="0"/>
              <w:jc w:val="center"/>
              <w:textAlignment w:val="baseline"/>
              <w:rPr>
                <w:ins w:id="10740" w:author="Stanley Mayalil" w:date="2022-11-09T17:35:00Z"/>
                <w:rFonts w:ascii="Arial" w:eastAsia="Calibri" w:hAnsi="Arial" w:cs="Arial"/>
                <w:b/>
                <w:sz w:val="18"/>
                <w:szCs w:val="18"/>
                <w:lang w:val="en-US" w:eastAsia="de-DE"/>
              </w:rPr>
            </w:pPr>
            <w:ins w:id="10741" w:author="Stanley Mayalil" w:date="2022-11-09T17:35:00Z">
              <w:r w:rsidRPr="00FC56D0">
                <w:rPr>
                  <w:rFonts w:ascii="Arial" w:eastAsia="Calibri" w:hAnsi="Arial" w:cs="Arial"/>
                  <w:b/>
                  <w:sz w:val="18"/>
                  <w:szCs w:val="18"/>
                  <w:lang w:val="en-US" w:eastAsia="de-DE"/>
                </w:rPr>
                <w:t>SA</w:t>
              </w:r>
            </w:ins>
          </w:p>
        </w:tc>
      </w:tr>
      <w:tr w:rsidR="00A615E2" w:rsidRPr="00450282" w14:paraId="2BB5D2E9" w14:textId="77777777" w:rsidTr="00FC56D0">
        <w:trPr>
          <w:trHeight w:val="20"/>
          <w:ins w:id="10742" w:author="Stanley Mayalil" w:date="2022-11-09T17:35:00Z"/>
        </w:trPr>
        <w:tc>
          <w:tcPr>
            <w:tcW w:w="281" w:type="pct"/>
            <w:hideMark/>
          </w:tcPr>
          <w:p w14:paraId="62CAF513" w14:textId="77777777" w:rsidR="00A615E2" w:rsidRPr="00FC56D0" w:rsidRDefault="00A615E2" w:rsidP="00FC56D0">
            <w:pPr>
              <w:keepNext/>
              <w:keepLines/>
              <w:overflowPunct w:val="0"/>
              <w:autoSpaceDE w:val="0"/>
              <w:autoSpaceDN w:val="0"/>
              <w:adjustRightInd w:val="0"/>
              <w:spacing w:after="0"/>
              <w:jc w:val="center"/>
              <w:textAlignment w:val="baseline"/>
              <w:rPr>
                <w:ins w:id="10743" w:author="Stanley Mayalil" w:date="2022-11-09T17:35:00Z"/>
                <w:rFonts w:ascii="Arial" w:eastAsia="SimSun" w:hAnsi="Arial" w:cs="Arial"/>
                <w:sz w:val="18"/>
                <w:szCs w:val="18"/>
                <w:lang w:eastAsia="ja-JP"/>
              </w:rPr>
            </w:pPr>
            <w:ins w:id="10744" w:author="Stanley Mayalil" w:date="2022-11-09T17:35:00Z">
              <w:r w:rsidRPr="00FC56D0">
                <w:rPr>
                  <w:rFonts w:ascii="Arial" w:eastAsia="SimSun" w:hAnsi="Arial" w:cs="Arial"/>
                  <w:sz w:val="18"/>
                  <w:szCs w:val="18"/>
                  <w:lang w:eastAsia="ja-JP"/>
                </w:rPr>
                <w:t>1</w:t>
              </w:r>
            </w:ins>
          </w:p>
        </w:tc>
        <w:tc>
          <w:tcPr>
            <w:tcW w:w="566" w:type="pct"/>
          </w:tcPr>
          <w:p w14:paraId="1F28C7AD" w14:textId="77777777" w:rsidR="00A615E2" w:rsidRPr="00FC56D0" w:rsidRDefault="00A615E2" w:rsidP="00FC56D0">
            <w:pPr>
              <w:keepNext/>
              <w:keepLines/>
              <w:overflowPunct w:val="0"/>
              <w:autoSpaceDE w:val="0"/>
              <w:autoSpaceDN w:val="0"/>
              <w:adjustRightInd w:val="0"/>
              <w:spacing w:after="0"/>
              <w:jc w:val="center"/>
              <w:textAlignment w:val="baseline"/>
              <w:rPr>
                <w:ins w:id="10745" w:author="Stanley Mayalil" w:date="2022-11-09T17:35:00Z"/>
                <w:rFonts w:ascii="Arial" w:eastAsia="SimSun" w:hAnsi="Arial" w:cs="Arial"/>
                <w:sz w:val="18"/>
                <w:szCs w:val="18"/>
                <w:lang w:eastAsia="ja-JP"/>
              </w:rPr>
            </w:pPr>
            <w:ins w:id="10746" w:author="Stanley Mayalil" w:date="2022-11-09T17:35:00Z">
              <w:r w:rsidRPr="00FC56D0">
                <w:rPr>
                  <w:rFonts w:ascii="Arial" w:eastAsia="SimSun" w:hAnsi="Arial" w:cs="Arial"/>
                  <w:sz w:val="18"/>
                  <w:szCs w:val="18"/>
                  <w:lang w:eastAsia="ja-JP"/>
                </w:rPr>
                <w:t>UE</w:t>
              </w:r>
            </w:ins>
          </w:p>
        </w:tc>
        <w:tc>
          <w:tcPr>
            <w:tcW w:w="2094" w:type="pct"/>
            <w:hideMark/>
          </w:tcPr>
          <w:p w14:paraId="7A80EF4B" w14:textId="77777777" w:rsidR="00A615E2" w:rsidRPr="00FC56D0" w:rsidRDefault="00A615E2" w:rsidP="00FC56D0">
            <w:pPr>
              <w:keepNext/>
              <w:keepLines/>
              <w:overflowPunct w:val="0"/>
              <w:autoSpaceDE w:val="0"/>
              <w:autoSpaceDN w:val="0"/>
              <w:adjustRightInd w:val="0"/>
              <w:spacing w:after="0"/>
              <w:textAlignment w:val="baseline"/>
              <w:rPr>
                <w:ins w:id="10747" w:author="Stanley Mayalil" w:date="2022-11-09T17:35:00Z"/>
                <w:rFonts w:ascii="Arial" w:eastAsia="SimSun" w:hAnsi="Arial" w:cs="Arial"/>
                <w:sz w:val="18"/>
                <w:szCs w:val="18"/>
              </w:rPr>
            </w:pPr>
            <w:ins w:id="10748" w:author="Stanley Mayalil" w:date="2022-11-09T17:35:00Z">
              <w:r w:rsidRPr="00FC56D0">
                <w:rPr>
                  <w:rFonts w:ascii="Arial" w:hAnsi="Arial" w:cs="Arial"/>
                  <w:sz w:val="18"/>
                  <w:szCs w:val="18"/>
                </w:rPr>
                <w:t>The Terminal is powered on and the correct PIN is entered.</w:t>
              </w:r>
            </w:ins>
          </w:p>
        </w:tc>
        <w:tc>
          <w:tcPr>
            <w:tcW w:w="1075" w:type="pct"/>
          </w:tcPr>
          <w:p w14:paraId="3F68F9F8" w14:textId="77777777" w:rsidR="00A615E2" w:rsidRPr="00FC56D0" w:rsidRDefault="00A615E2" w:rsidP="00FC56D0">
            <w:pPr>
              <w:keepNext/>
              <w:keepLines/>
              <w:overflowPunct w:val="0"/>
              <w:autoSpaceDE w:val="0"/>
              <w:autoSpaceDN w:val="0"/>
              <w:adjustRightInd w:val="0"/>
              <w:spacing w:after="0"/>
              <w:textAlignment w:val="baseline"/>
              <w:rPr>
                <w:ins w:id="10749" w:author="Stanley Mayalil" w:date="2022-11-09T17:35:00Z"/>
                <w:rFonts w:ascii="Arial" w:eastAsia="SimSun" w:hAnsi="Arial" w:cs="Arial"/>
                <w:sz w:val="18"/>
                <w:szCs w:val="18"/>
              </w:rPr>
            </w:pPr>
          </w:p>
        </w:tc>
        <w:tc>
          <w:tcPr>
            <w:tcW w:w="421" w:type="pct"/>
          </w:tcPr>
          <w:p w14:paraId="394A8453" w14:textId="77777777" w:rsidR="00A615E2" w:rsidRPr="00FC56D0" w:rsidRDefault="00A615E2" w:rsidP="00FC56D0">
            <w:pPr>
              <w:keepNext/>
              <w:keepLines/>
              <w:overflowPunct w:val="0"/>
              <w:autoSpaceDE w:val="0"/>
              <w:autoSpaceDN w:val="0"/>
              <w:adjustRightInd w:val="0"/>
              <w:spacing w:after="0"/>
              <w:textAlignment w:val="baseline"/>
              <w:rPr>
                <w:ins w:id="10750" w:author="Stanley Mayalil" w:date="2022-11-09T17:35:00Z"/>
                <w:rFonts w:ascii="Arial" w:eastAsia="SimSun" w:hAnsi="Arial" w:cs="Arial"/>
                <w:sz w:val="18"/>
                <w:szCs w:val="18"/>
              </w:rPr>
            </w:pPr>
          </w:p>
        </w:tc>
        <w:tc>
          <w:tcPr>
            <w:tcW w:w="563" w:type="pct"/>
          </w:tcPr>
          <w:p w14:paraId="7AC326D6" w14:textId="77777777" w:rsidR="00A615E2" w:rsidRPr="00FC56D0" w:rsidRDefault="00A615E2" w:rsidP="00FC56D0">
            <w:pPr>
              <w:keepNext/>
              <w:keepLines/>
              <w:overflowPunct w:val="0"/>
              <w:autoSpaceDE w:val="0"/>
              <w:autoSpaceDN w:val="0"/>
              <w:adjustRightInd w:val="0"/>
              <w:spacing w:after="0"/>
              <w:textAlignment w:val="baseline"/>
              <w:rPr>
                <w:ins w:id="10751" w:author="Stanley Mayalil" w:date="2022-11-09T17:35:00Z"/>
                <w:rFonts w:ascii="Arial" w:eastAsia="SimSun" w:hAnsi="Arial" w:cs="Arial"/>
                <w:sz w:val="18"/>
                <w:szCs w:val="18"/>
              </w:rPr>
            </w:pPr>
          </w:p>
        </w:tc>
      </w:tr>
      <w:tr w:rsidR="00A615E2" w:rsidRPr="00450282" w14:paraId="416471CB" w14:textId="77777777" w:rsidTr="00FC56D0">
        <w:trPr>
          <w:cantSplit/>
          <w:trHeight w:val="20"/>
          <w:ins w:id="10752" w:author="Stanley Mayalil" w:date="2022-11-09T17:35:00Z"/>
        </w:trPr>
        <w:tc>
          <w:tcPr>
            <w:tcW w:w="281" w:type="pct"/>
            <w:vMerge w:val="restart"/>
            <w:hideMark/>
          </w:tcPr>
          <w:p w14:paraId="7968EF29" w14:textId="77777777" w:rsidR="00A615E2" w:rsidRPr="00FC56D0" w:rsidRDefault="00A615E2" w:rsidP="00FC56D0">
            <w:pPr>
              <w:keepNext/>
              <w:keepLines/>
              <w:overflowPunct w:val="0"/>
              <w:autoSpaceDE w:val="0"/>
              <w:autoSpaceDN w:val="0"/>
              <w:adjustRightInd w:val="0"/>
              <w:spacing w:after="0"/>
              <w:jc w:val="center"/>
              <w:textAlignment w:val="baseline"/>
              <w:rPr>
                <w:ins w:id="10753" w:author="Stanley Mayalil" w:date="2022-11-09T17:35:00Z"/>
                <w:rFonts w:ascii="Arial" w:eastAsia="SimSun" w:hAnsi="Arial" w:cs="Arial"/>
                <w:sz w:val="18"/>
                <w:szCs w:val="18"/>
                <w:lang w:eastAsia="ja-JP"/>
              </w:rPr>
            </w:pPr>
            <w:ins w:id="10754" w:author="Stanley Mayalil" w:date="2022-11-09T17:35:00Z">
              <w:r w:rsidRPr="00FC56D0">
                <w:rPr>
                  <w:rFonts w:ascii="Arial" w:eastAsia="SimSun" w:hAnsi="Arial" w:cs="Arial"/>
                  <w:sz w:val="18"/>
                  <w:szCs w:val="18"/>
                  <w:lang w:eastAsia="ja-JP"/>
                </w:rPr>
                <w:t>2</w:t>
              </w:r>
            </w:ins>
          </w:p>
        </w:tc>
        <w:tc>
          <w:tcPr>
            <w:tcW w:w="566" w:type="pct"/>
          </w:tcPr>
          <w:p w14:paraId="49ABF2C7" w14:textId="77777777" w:rsidR="00A615E2" w:rsidRPr="00FC56D0" w:rsidRDefault="00A615E2" w:rsidP="00FC56D0">
            <w:pPr>
              <w:keepNext/>
              <w:keepLines/>
              <w:overflowPunct w:val="0"/>
              <w:autoSpaceDE w:val="0"/>
              <w:autoSpaceDN w:val="0"/>
              <w:adjustRightInd w:val="0"/>
              <w:spacing w:after="0"/>
              <w:jc w:val="center"/>
              <w:textAlignment w:val="baseline"/>
              <w:rPr>
                <w:ins w:id="10755" w:author="Stanley Mayalil" w:date="2022-11-09T17:35:00Z"/>
                <w:rFonts w:ascii="Arial" w:eastAsia="SimSun" w:hAnsi="Arial" w:cs="Arial"/>
                <w:sz w:val="18"/>
                <w:szCs w:val="18"/>
                <w:lang w:eastAsia="ja-JP"/>
              </w:rPr>
            </w:pPr>
            <w:ins w:id="10756" w:author="Stanley Mayalil" w:date="2022-11-09T17:35:00Z">
              <w:r w:rsidRPr="00FC56D0">
                <w:rPr>
                  <w:rFonts w:ascii="Arial" w:eastAsia="SimSun" w:hAnsi="Arial" w:cs="Arial"/>
                  <w:sz w:val="18"/>
                  <w:szCs w:val="18"/>
                  <w:lang w:eastAsia="ja-JP"/>
                </w:rPr>
                <w:t xml:space="preserve">User &gt; UE </w:t>
              </w:r>
            </w:ins>
          </w:p>
        </w:tc>
        <w:tc>
          <w:tcPr>
            <w:tcW w:w="2094" w:type="pct"/>
            <w:hideMark/>
          </w:tcPr>
          <w:p w14:paraId="648D91EF" w14:textId="0CCEA013" w:rsidR="00A615E2" w:rsidRPr="00FC56D0" w:rsidRDefault="00A615E2" w:rsidP="00FC56D0">
            <w:pPr>
              <w:keepNext/>
              <w:keepLines/>
              <w:overflowPunct w:val="0"/>
              <w:autoSpaceDE w:val="0"/>
              <w:autoSpaceDN w:val="0"/>
              <w:adjustRightInd w:val="0"/>
              <w:spacing w:after="0"/>
              <w:textAlignment w:val="baseline"/>
              <w:rPr>
                <w:ins w:id="10757" w:author="Stanley Mayalil" w:date="2022-11-09T17:35:00Z"/>
                <w:rFonts w:ascii="Arial" w:eastAsia="SimSun" w:hAnsi="Arial" w:cs="Arial"/>
                <w:sz w:val="18"/>
                <w:szCs w:val="18"/>
              </w:rPr>
            </w:pPr>
            <w:ins w:id="10758" w:author="Stanley Mayalil" w:date="2022-11-09T17:35:00Z">
              <w:r w:rsidRPr="00FC56D0">
                <w:rPr>
                  <w:rFonts w:ascii="Arial" w:eastAsia="SimSun" w:hAnsi="Arial" w:cs="Arial"/>
                  <w:sz w:val="18"/>
                  <w:szCs w:val="18"/>
                </w:rPr>
                <w:t>After USIM</w:t>
              </w:r>
              <w:r>
                <w:rPr>
                  <w:rFonts w:ascii="Arial" w:eastAsia="SimSun" w:hAnsi="Arial" w:cs="Arial"/>
                  <w:sz w:val="18"/>
                  <w:szCs w:val="18"/>
                </w:rPr>
                <w:t xml:space="preserve"> i</w:t>
              </w:r>
              <w:r w:rsidRPr="00FC56D0">
                <w:rPr>
                  <w:rFonts w:ascii="Arial" w:eastAsia="SimSun" w:hAnsi="Arial" w:cs="Arial"/>
                  <w:sz w:val="18"/>
                  <w:szCs w:val="18"/>
                </w:rPr>
                <w:t>nitiali</w:t>
              </w:r>
              <w:r>
                <w:rPr>
                  <w:rFonts w:ascii="Arial" w:eastAsia="SimSun" w:hAnsi="Arial" w:cs="Arial"/>
                  <w:sz w:val="18"/>
                  <w:szCs w:val="18"/>
                </w:rPr>
                <w:t>s</w:t>
              </w:r>
              <w:r w:rsidRPr="00FC56D0">
                <w:rPr>
                  <w:rFonts w:ascii="Arial" w:eastAsia="SimSun" w:hAnsi="Arial" w:cs="Arial"/>
                  <w:sz w:val="18"/>
                  <w:szCs w:val="18"/>
                </w:rPr>
                <w:t xml:space="preserve">ation is completed, enter </w:t>
              </w:r>
              <w:r w:rsidRPr="00FC56D0">
                <w:rPr>
                  <w:rFonts w:ascii="Arial" w:hAnsi="Arial" w:cs="Arial"/>
                  <w:sz w:val="18"/>
                  <w:szCs w:val="18"/>
                </w:rPr>
                <w:t>"**052*</w:t>
              </w:r>
              <w:r>
                <w:rPr>
                  <w:rFonts w:ascii="Arial" w:hAnsi="Arial" w:cs="Arial"/>
                  <w:sz w:val="18"/>
                  <w:szCs w:val="18"/>
                </w:rPr>
                <w:t>57687980</w:t>
              </w:r>
              <w:r w:rsidRPr="00FC56D0">
                <w:rPr>
                  <w:rFonts w:ascii="Arial" w:hAnsi="Arial" w:cs="Arial"/>
                  <w:sz w:val="18"/>
                  <w:szCs w:val="18"/>
                </w:rPr>
                <w:t xml:space="preserve">*1234*1234#" </w:t>
              </w:r>
            </w:ins>
          </w:p>
        </w:tc>
        <w:tc>
          <w:tcPr>
            <w:tcW w:w="1075" w:type="pct"/>
          </w:tcPr>
          <w:p w14:paraId="26246F44" w14:textId="77777777" w:rsidR="00A615E2" w:rsidRPr="00FC56D0" w:rsidRDefault="00A615E2" w:rsidP="00FC56D0">
            <w:pPr>
              <w:keepNext/>
              <w:keepLines/>
              <w:overflowPunct w:val="0"/>
              <w:autoSpaceDE w:val="0"/>
              <w:autoSpaceDN w:val="0"/>
              <w:adjustRightInd w:val="0"/>
              <w:spacing w:after="0"/>
              <w:textAlignment w:val="baseline"/>
              <w:rPr>
                <w:ins w:id="10759" w:author="Stanley Mayalil" w:date="2022-11-09T17:35:00Z"/>
                <w:rFonts w:ascii="Arial" w:eastAsia="SimSun" w:hAnsi="Arial" w:cs="Arial"/>
                <w:sz w:val="18"/>
                <w:szCs w:val="18"/>
              </w:rPr>
            </w:pPr>
            <w:ins w:id="10760" w:author="Stanley Mayalil" w:date="2022-11-09T17:35:00Z">
              <w:r w:rsidRPr="00FC56D0">
                <w:rPr>
                  <w:rFonts w:ascii="Arial" w:eastAsia="SimSun" w:hAnsi="Arial" w:cs="Arial"/>
                  <w:sz w:val="18"/>
                  <w:szCs w:val="18"/>
                </w:rPr>
                <w:t xml:space="preserve"> </w:t>
              </w:r>
            </w:ins>
          </w:p>
        </w:tc>
        <w:tc>
          <w:tcPr>
            <w:tcW w:w="421" w:type="pct"/>
          </w:tcPr>
          <w:p w14:paraId="5ECD5DB1" w14:textId="77777777" w:rsidR="00A615E2" w:rsidRPr="00FC56D0" w:rsidRDefault="00A615E2" w:rsidP="00FC56D0">
            <w:pPr>
              <w:keepNext/>
              <w:keepLines/>
              <w:overflowPunct w:val="0"/>
              <w:autoSpaceDE w:val="0"/>
              <w:autoSpaceDN w:val="0"/>
              <w:adjustRightInd w:val="0"/>
              <w:spacing w:after="0"/>
              <w:textAlignment w:val="baseline"/>
              <w:rPr>
                <w:ins w:id="10761" w:author="Stanley Mayalil" w:date="2022-11-09T17:35:00Z"/>
                <w:rFonts w:ascii="Arial" w:eastAsia="SimSun" w:hAnsi="Arial" w:cs="Arial"/>
                <w:sz w:val="18"/>
                <w:szCs w:val="18"/>
              </w:rPr>
            </w:pPr>
          </w:p>
        </w:tc>
        <w:tc>
          <w:tcPr>
            <w:tcW w:w="563" w:type="pct"/>
          </w:tcPr>
          <w:p w14:paraId="07902EEA" w14:textId="77777777" w:rsidR="00A615E2" w:rsidRPr="00FC56D0" w:rsidRDefault="00A615E2" w:rsidP="00FC56D0">
            <w:pPr>
              <w:keepNext/>
              <w:keepLines/>
              <w:overflowPunct w:val="0"/>
              <w:autoSpaceDE w:val="0"/>
              <w:autoSpaceDN w:val="0"/>
              <w:adjustRightInd w:val="0"/>
              <w:spacing w:after="0"/>
              <w:textAlignment w:val="baseline"/>
              <w:rPr>
                <w:ins w:id="10762" w:author="Stanley Mayalil" w:date="2022-11-09T17:35:00Z"/>
                <w:rFonts w:ascii="Arial" w:eastAsia="SimSun" w:hAnsi="Arial" w:cs="Arial"/>
                <w:sz w:val="18"/>
                <w:szCs w:val="18"/>
              </w:rPr>
            </w:pPr>
          </w:p>
        </w:tc>
      </w:tr>
      <w:tr w:rsidR="00A615E2" w:rsidRPr="00450282" w14:paraId="4FE0227F" w14:textId="77777777" w:rsidTr="00FC56D0">
        <w:trPr>
          <w:cantSplit/>
          <w:trHeight w:val="20"/>
          <w:ins w:id="10763" w:author="Stanley Mayalil" w:date="2022-11-09T17:35:00Z"/>
        </w:trPr>
        <w:tc>
          <w:tcPr>
            <w:tcW w:w="281" w:type="pct"/>
            <w:vMerge/>
          </w:tcPr>
          <w:p w14:paraId="456E47B8" w14:textId="77777777" w:rsidR="00A615E2" w:rsidRPr="00FC56D0" w:rsidRDefault="00A615E2" w:rsidP="00FC56D0">
            <w:pPr>
              <w:keepNext/>
              <w:keepLines/>
              <w:overflowPunct w:val="0"/>
              <w:autoSpaceDE w:val="0"/>
              <w:autoSpaceDN w:val="0"/>
              <w:adjustRightInd w:val="0"/>
              <w:spacing w:after="0"/>
              <w:jc w:val="center"/>
              <w:textAlignment w:val="baseline"/>
              <w:rPr>
                <w:ins w:id="10764" w:author="Stanley Mayalil" w:date="2022-11-09T17:35:00Z"/>
                <w:rFonts w:ascii="Arial" w:eastAsia="SimSun" w:hAnsi="Arial" w:cs="Arial"/>
                <w:sz w:val="18"/>
                <w:szCs w:val="18"/>
                <w:lang w:eastAsia="ja-JP"/>
              </w:rPr>
            </w:pPr>
          </w:p>
        </w:tc>
        <w:tc>
          <w:tcPr>
            <w:tcW w:w="566" w:type="pct"/>
          </w:tcPr>
          <w:p w14:paraId="32C248EB" w14:textId="77777777" w:rsidR="00A615E2" w:rsidRPr="00FC56D0" w:rsidRDefault="00A615E2" w:rsidP="00FC56D0">
            <w:pPr>
              <w:keepNext/>
              <w:keepLines/>
              <w:overflowPunct w:val="0"/>
              <w:autoSpaceDE w:val="0"/>
              <w:autoSpaceDN w:val="0"/>
              <w:adjustRightInd w:val="0"/>
              <w:spacing w:after="0"/>
              <w:jc w:val="center"/>
              <w:textAlignment w:val="baseline"/>
              <w:rPr>
                <w:ins w:id="10765" w:author="Stanley Mayalil" w:date="2022-11-09T17:35:00Z"/>
                <w:rFonts w:ascii="Arial" w:eastAsia="SimSun" w:hAnsi="Arial" w:cs="Arial"/>
                <w:sz w:val="18"/>
                <w:szCs w:val="18"/>
                <w:lang w:eastAsia="ja-JP"/>
              </w:rPr>
            </w:pPr>
            <w:ins w:id="10766" w:author="Stanley Mayalil" w:date="2022-11-09T17:35:00Z">
              <w:r w:rsidRPr="00FC56D0">
                <w:rPr>
                  <w:rFonts w:ascii="Arial" w:eastAsia="SimSun" w:hAnsi="Arial" w:cs="Arial"/>
                  <w:sz w:val="18"/>
                  <w:szCs w:val="18"/>
                  <w:lang w:eastAsia="ja-JP"/>
                </w:rPr>
                <w:t xml:space="preserve">UE &gt; UICC </w:t>
              </w:r>
            </w:ins>
          </w:p>
        </w:tc>
        <w:tc>
          <w:tcPr>
            <w:tcW w:w="2094" w:type="pct"/>
          </w:tcPr>
          <w:p w14:paraId="62742880" w14:textId="77777777" w:rsidR="00A615E2" w:rsidRPr="00FC56D0" w:rsidRDefault="00A615E2" w:rsidP="00FC56D0">
            <w:pPr>
              <w:keepNext/>
              <w:keepLines/>
              <w:overflowPunct w:val="0"/>
              <w:autoSpaceDE w:val="0"/>
              <w:autoSpaceDN w:val="0"/>
              <w:adjustRightInd w:val="0"/>
              <w:spacing w:after="0"/>
              <w:textAlignment w:val="baseline"/>
              <w:rPr>
                <w:ins w:id="10767" w:author="Stanley Mayalil" w:date="2022-11-09T17:35:00Z"/>
                <w:rFonts w:ascii="Arial" w:eastAsia="SimSun" w:hAnsi="Arial" w:cs="Arial"/>
                <w:sz w:val="18"/>
                <w:szCs w:val="18"/>
              </w:rPr>
            </w:pPr>
            <w:ins w:id="10768" w:author="Stanley Mayalil" w:date="2022-11-09T17:35:00Z">
              <w:r w:rsidRPr="00FC56D0">
                <w:rPr>
                  <w:rFonts w:ascii="Arial" w:eastAsia="SimSun" w:hAnsi="Arial" w:cs="Arial"/>
                  <w:sz w:val="18"/>
                  <w:szCs w:val="18"/>
                </w:rPr>
                <w:t>UNBLOCK PIN</w:t>
              </w:r>
            </w:ins>
          </w:p>
        </w:tc>
        <w:tc>
          <w:tcPr>
            <w:tcW w:w="1075" w:type="pct"/>
            <w:vMerge w:val="restart"/>
          </w:tcPr>
          <w:p w14:paraId="1D429B22" w14:textId="77777777" w:rsidR="00A615E2" w:rsidRPr="00FC56D0" w:rsidRDefault="00A615E2" w:rsidP="00FC56D0">
            <w:pPr>
              <w:keepNext/>
              <w:keepLines/>
              <w:overflowPunct w:val="0"/>
              <w:autoSpaceDE w:val="0"/>
              <w:autoSpaceDN w:val="0"/>
              <w:adjustRightInd w:val="0"/>
              <w:spacing w:after="0"/>
              <w:textAlignment w:val="baseline"/>
              <w:rPr>
                <w:ins w:id="10769" w:author="Stanley Mayalil" w:date="2022-11-09T17:35:00Z"/>
                <w:rFonts w:ascii="Arial" w:eastAsia="SimSun" w:hAnsi="Arial" w:cs="Arial"/>
                <w:sz w:val="18"/>
                <w:szCs w:val="18"/>
              </w:rPr>
            </w:pPr>
            <w:ins w:id="10770" w:author="Stanley Mayalil" w:date="2022-11-09T17:35:00Z">
              <w:r w:rsidRPr="00FC56D0">
                <w:rPr>
                  <w:rFonts w:ascii="Arial" w:eastAsia="SimSun" w:hAnsi="Arial" w:cs="Arial"/>
                  <w:sz w:val="18"/>
                  <w:szCs w:val="18"/>
                </w:rPr>
                <w:t xml:space="preserve"> This is verifiable only if A2/x is supported.</w:t>
              </w:r>
            </w:ins>
          </w:p>
        </w:tc>
        <w:tc>
          <w:tcPr>
            <w:tcW w:w="421" w:type="pct"/>
            <w:vMerge w:val="restart"/>
          </w:tcPr>
          <w:p w14:paraId="1F4618A8" w14:textId="77777777" w:rsidR="00A615E2" w:rsidRPr="00FC56D0" w:rsidRDefault="00A615E2" w:rsidP="00FC56D0">
            <w:pPr>
              <w:keepNext/>
              <w:keepLines/>
              <w:overflowPunct w:val="0"/>
              <w:autoSpaceDE w:val="0"/>
              <w:autoSpaceDN w:val="0"/>
              <w:adjustRightInd w:val="0"/>
              <w:spacing w:after="0"/>
              <w:textAlignment w:val="baseline"/>
              <w:rPr>
                <w:ins w:id="10771" w:author="Stanley Mayalil" w:date="2022-11-09T17:35:00Z"/>
                <w:rFonts w:ascii="Arial" w:eastAsia="SimSun" w:hAnsi="Arial" w:cs="Arial"/>
                <w:sz w:val="18"/>
                <w:szCs w:val="18"/>
              </w:rPr>
            </w:pPr>
            <w:ins w:id="10772" w:author="Stanley Mayalil" w:date="2022-11-09T17:35:00Z">
              <w:r w:rsidRPr="00FC56D0">
                <w:rPr>
                  <w:rFonts w:ascii="Arial" w:eastAsia="SimSun" w:hAnsi="Arial" w:cs="Arial"/>
                  <w:sz w:val="18"/>
                  <w:szCs w:val="18"/>
                </w:rPr>
                <w:t>CR1</w:t>
              </w:r>
            </w:ins>
          </w:p>
        </w:tc>
        <w:tc>
          <w:tcPr>
            <w:tcW w:w="563" w:type="pct"/>
            <w:vMerge w:val="restart"/>
          </w:tcPr>
          <w:p w14:paraId="5F2CAC70" w14:textId="77777777" w:rsidR="00A615E2" w:rsidRPr="00FC56D0" w:rsidRDefault="00A615E2" w:rsidP="00FC56D0">
            <w:pPr>
              <w:keepNext/>
              <w:keepLines/>
              <w:overflowPunct w:val="0"/>
              <w:autoSpaceDE w:val="0"/>
              <w:autoSpaceDN w:val="0"/>
              <w:adjustRightInd w:val="0"/>
              <w:spacing w:after="0"/>
              <w:textAlignment w:val="baseline"/>
              <w:rPr>
                <w:ins w:id="10773" w:author="Stanley Mayalil" w:date="2022-11-09T17:35:00Z"/>
                <w:rFonts w:ascii="Arial" w:eastAsia="SimSun" w:hAnsi="Arial" w:cs="Arial"/>
                <w:sz w:val="18"/>
                <w:szCs w:val="18"/>
              </w:rPr>
            </w:pPr>
            <w:ins w:id="10774" w:author="Stanley Mayalil" w:date="2022-11-09T17:35:00Z">
              <w:r w:rsidRPr="00FC56D0">
                <w:rPr>
                  <w:rFonts w:ascii="Arial" w:eastAsia="SimSun" w:hAnsi="Arial" w:cs="Arial"/>
                  <w:sz w:val="18"/>
                  <w:szCs w:val="18"/>
                </w:rPr>
                <w:t>A.2/</w:t>
              </w:r>
              <w:r>
                <w:rPr>
                  <w:rFonts w:ascii="Arial" w:eastAsia="SimSun" w:hAnsi="Arial" w:cs="Arial"/>
                  <w:sz w:val="18"/>
                  <w:szCs w:val="18"/>
                </w:rPr>
                <w:t>1</w:t>
              </w:r>
              <w:r w:rsidRPr="00FC56D0">
                <w:rPr>
                  <w:rFonts w:ascii="Arial" w:eastAsia="SimSun" w:hAnsi="Arial" w:cs="Arial"/>
                  <w:sz w:val="18"/>
                  <w:szCs w:val="18"/>
                </w:rPr>
                <w:t xml:space="preserve"> OR A2/</w:t>
              </w:r>
              <w:r>
                <w:rPr>
                  <w:rFonts w:ascii="Arial" w:eastAsia="SimSun" w:hAnsi="Arial" w:cs="Arial"/>
                  <w:sz w:val="18"/>
                  <w:szCs w:val="18"/>
                </w:rPr>
                <w:t>2</w:t>
              </w:r>
            </w:ins>
          </w:p>
        </w:tc>
      </w:tr>
      <w:tr w:rsidR="00A615E2" w:rsidRPr="00450282" w14:paraId="7D7D2467" w14:textId="77777777" w:rsidTr="00FC56D0">
        <w:trPr>
          <w:cantSplit/>
          <w:trHeight w:val="20"/>
          <w:ins w:id="10775" w:author="Stanley Mayalil" w:date="2022-11-09T17:35:00Z"/>
        </w:trPr>
        <w:tc>
          <w:tcPr>
            <w:tcW w:w="281" w:type="pct"/>
            <w:vMerge/>
          </w:tcPr>
          <w:p w14:paraId="64984BDC" w14:textId="77777777" w:rsidR="00A615E2" w:rsidRPr="00FC56D0" w:rsidRDefault="00A615E2" w:rsidP="00FC56D0">
            <w:pPr>
              <w:keepNext/>
              <w:keepLines/>
              <w:overflowPunct w:val="0"/>
              <w:autoSpaceDE w:val="0"/>
              <w:autoSpaceDN w:val="0"/>
              <w:adjustRightInd w:val="0"/>
              <w:spacing w:after="0"/>
              <w:jc w:val="center"/>
              <w:textAlignment w:val="baseline"/>
              <w:rPr>
                <w:ins w:id="10776" w:author="Stanley Mayalil" w:date="2022-11-09T17:35:00Z"/>
                <w:rFonts w:ascii="Arial" w:eastAsia="SimSun" w:hAnsi="Arial" w:cs="Arial"/>
                <w:sz w:val="18"/>
                <w:szCs w:val="18"/>
                <w:lang w:eastAsia="ja-JP"/>
              </w:rPr>
            </w:pPr>
          </w:p>
        </w:tc>
        <w:tc>
          <w:tcPr>
            <w:tcW w:w="566" w:type="pct"/>
          </w:tcPr>
          <w:p w14:paraId="41A31C13" w14:textId="77777777" w:rsidR="00A615E2" w:rsidRPr="00FC56D0" w:rsidRDefault="00A615E2" w:rsidP="00FC56D0">
            <w:pPr>
              <w:keepNext/>
              <w:keepLines/>
              <w:overflowPunct w:val="0"/>
              <w:autoSpaceDE w:val="0"/>
              <w:autoSpaceDN w:val="0"/>
              <w:adjustRightInd w:val="0"/>
              <w:spacing w:after="0"/>
              <w:jc w:val="center"/>
              <w:textAlignment w:val="baseline"/>
              <w:rPr>
                <w:ins w:id="10777" w:author="Stanley Mayalil" w:date="2022-11-09T17:35:00Z"/>
                <w:rFonts w:ascii="Arial" w:eastAsia="SimSun" w:hAnsi="Arial" w:cs="Arial"/>
                <w:sz w:val="18"/>
                <w:szCs w:val="18"/>
                <w:lang w:eastAsia="ja-JP"/>
              </w:rPr>
            </w:pPr>
            <w:ins w:id="10778" w:author="Stanley Mayalil" w:date="2022-11-09T17:35:00Z">
              <w:r w:rsidRPr="00FC56D0">
                <w:rPr>
                  <w:rFonts w:ascii="Arial" w:eastAsia="SimSun" w:hAnsi="Arial" w:cs="Arial"/>
                  <w:sz w:val="18"/>
                  <w:szCs w:val="18"/>
                  <w:lang w:eastAsia="ja-JP"/>
                </w:rPr>
                <w:t>USIM &gt; UE</w:t>
              </w:r>
            </w:ins>
          </w:p>
        </w:tc>
        <w:tc>
          <w:tcPr>
            <w:tcW w:w="2094" w:type="pct"/>
          </w:tcPr>
          <w:p w14:paraId="2978E6FC" w14:textId="77777777" w:rsidR="00A615E2" w:rsidRPr="00FC56D0" w:rsidRDefault="00A615E2" w:rsidP="00FC56D0">
            <w:pPr>
              <w:keepNext/>
              <w:keepLines/>
              <w:overflowPunct w:val="0"/>
              <w:autoSpaceDE w:val="0"/>
              <w:autoSpaceDN w:val="0"/>
              <w:adjustRightInd w:val="0"/>
              <w:spacing w:after="0"/>
              <w:textAlignment w:val="baseline"/>
              <w:rPr>
                <w:ins w:id="10779" w:author="Stanley Mayalil" w:date="2022-11-09T17:35:00Z"/>
                <w:rFonts w:ascii="Arial" w:eastAsia="SimSun" w:hAnsi="Arial" w:cs="Arial"/>
                <w:sz w:val="18"/>
                <w:szCs w:val="18"/>
              </w:rPr>
            </w:pPr>
            <w:ins w:id="10780" w:author="Stanley Mayalil" w:date="2022-11-09T17:35:00Z">
              <w:r w:rsidRPr="00FC56D0">
                <w:rPr>
                  <w:rFonts w:ascii="Arial" w:eastAsia="SimSun" w:hAnsi="Arial" w:cs="Arial"/>
                  <w:sz w:val="18"/>
                  <w:szCs w:val="18"/>
                </w:rPr>
                <w:t>Check Status word</w:t>
              </w:r>
            </w:ins>
          </w:p>
        </w:tc>
        <w:tc>
          <w:tcPr>
            <w:tcW w:w="1075" w:type="pct"/>
            <w:vMerge/>
          </w:tcPr>
          <w:p w14:paraId="1E422279" w14:textId="77777777" w:rsidR="00A615E2" w:rsidRPr="00FC56D0" w:rsidRDefault="00A615E2" w:rsidP="00FC56D0">
            <w:pPr>
              <w:keepNext/>
              <w:keepLines/>
              <w:overflowPunct w:val="0"/>
              <w:autoSpaceDE w:val="0"/>
              <w:autoSpaceDN w:val="0"/>
              <w:adjustRightInd w:val="0"/>
              <w:spacing w:after="0"/>
              <w:textAlignment w:val="baseline"/>
              <w:rPr>
                <w:ins w:id="10781" w:author="Stanley Mayalil" w:date="2022-11-09T17:35:00Z"/>
                <w:rFonts w:ascii="Arial" w:eastAsia="SimSun" w:hAnsi="Arial" w:cs="Arial"/>
                <w:sz w:val="18"/>
                <w:szCs w:val="18"/>
              </w:rPr>
            </w:pPr>
          </w:p>
        </w:tc>
        <w:tc>
          <w:tcPr>
            <w:tcW w:w="421" w:type="pct"/>
            <w:vMerge/>
          </w:tcPr>
          <w:p w14:paraId="6A313606" w14:textId="77777777" w:rsidR="00A615E2" w:rsidRPr="00FC56D0" w:rsidRDefault="00A615E2" w:rsidP="00FC56D0">
            <w:pPr>
              <w:keepNext/>
              <w:keepLines/>
              <w:overflowPunct w:val="0"/>
              <w:autoSpaceDE w:val="0"/>
              <w:autoSpaceDN w:val="0"/>
              <w:adjustRightInd w:val="0"/>
              <w:spacing w:after="0"/>
              <w:textAlignment w:val="baseline"/>
              <w:rPr>
                <w:ins w:id="10782" w:author="Stanley Mayalil" w:date="2022-11-09T17:35:00Z"/>
                <w:rFonts w:ascii="Arial" w:eastAsia="SimSun" w:hAnsi="Arial" w:cs="Arial"/>
                <w:sz w:val="18"/>
                <w:szCs w:val="18"/>
              </w:rPr>
            </w:pPr>
          </w:p>
        </w:tc>
        <w:tc>
          <w:tcPr>
            <w:tcW w:w="563" w:type="pct"/>
            <w:vMerge/>
          </w:tcPr>
          <w:p w14:paraId="7CF27B9D" w14:textId="77777777" w:rsidR="00A615E2" w:rsidRPr="00FC56D0" w:rsidRDefault="00A615E2" w:rsidP="00FC56D0">
            <w:pPr>
              <w:keepNext/>
              <w:keepLines/>
              <w:overflowPunct w:val="0"/>
              <w:autoSpaceDE w:val="0"/>
              <w:autoSpaceDN w:val="0"/>
              <w:adjustRightInd w:val="0"/>
              <w:spacing w:after="0"/>
              <w:textAlignment w:val="baseline"/>
              <w:rPr>
                <w:ins w:id="10783" w:author="Stanley Mayalil" w:date="2022-11-09T17:35:00Z"/>
                <w:rFonts w:ascii="Arial" w:eastAsia="SimSun" w:hAnsi="Arial" w:cs="Arial"/>
                <w:sz w:val="18"/>
                <w:szCs w:val="18"/>
              </w:rPr>
            </w:pPr>
          </w:p>
        </w:tc>
      </w:tr>
      <w:tr w:rsidR="00A615E2" w:rsidRPr="00450282" w14:paraId="275AB2C6" w14:textId="77777777" w:rsidTr="00FC56D0">
        <w:trPr>
          <w:cantSplit/>
          <w:trHeight w:val="20"/>
          <w:ins w:id="10784" w:author="Stanley Mayalil" w:date="2022-11-09T17:35:00Z"/>
        </w:trPr>
        <w:tc>
          <w:tcPr>
            <w:tcW w:w="281" w:type="pct"/>
            <w:vMerge/>
          </w:tcPr>
          <w:p w14:paraId="44EA72B0" w14:textId="77777777" w:rsidR="00A615E2" w:rsidRPr="00FC56D0" w:rsidRDefault="00A615E2" w:rsidP="00FC56D0">
            <w:pPr>
              <w:keepNext/>
              <w:keepLines/>
              <w:overflowPunct w:val="0"/>
              <w:autoSpaceDE w:val="0"/>
              <w:autoSpaceDN w:val="0"/>
              <w:adjustRightInd w:val="0"/>
              <w:spacing w:after="0"/>
              <w:jc w:val="center"/>
              <w:textAlignment w:val="baseline"/>
              <w:rPr>
                <w:ins w:id="10785" w:author="Stanley Mayalil" w:date="2022-11-09T17:35:00Z"/>
                <w:rFonts w:ascii="Arial" w:eastAsia="SimSun" w:hAnsi="Arial" w:cs="Arial"/>
                <w:sz w:val="18"/>
                <w:szCs w:val="18"/>
                <w:lang w:eastAsia="ja-JP"/>
              </w:rPr>
            </w:pPr>
          </w:p>
        </w:tc>
        <w:tc>
          <w:tcPr>
            <w:tcW w:w="566" w:type="pct"/>
          </w:tcPr>
          <w:p w14:paraId="713E99BC" w14:textId="77777777" w:rsidR="00A615E2" w:rsidRPr="00FC56D0" w:rsidRDefault="00A615E2" w:rsidP="00FC56D0">
            <w:pPr>
              <w:keepNext/>
              <w:keepLines/>
              <w:overflowPunct w:val="0"/>
              <w:autoSpaceDE w:val="0"/>
              <w:autoSpaceDN w:val="0"/>
              <w:adjustRightInd w:val="0"/>
              <w:spacing w:after="0"/>
              <w:jc w:val="center"/>
              <w:textAlignment w:val="baseline"/>
              <w:rPr>
                <w:ins w:id="10786" w:author="Stanley Mayalil" w:date="2022-11-09T17:35:00Z"/>
                <w:rFonts w:ascii="Arial" w:eastAsia="SimSun" w:hAnsi="Arial" w:cs="Arial"/>
                <w:sz w:val="18"/>
                <w:szCs w:val="18"/>
                <w:lang w:eastAsia="ja-JP"/>
              </w:rPr>
            </w:pPr>
            <w:ins w:id="10787" w:author="Stanley Mayalil" w:date="2022-11-09T17:35:00Z">
              <w:r w:rsidRPr="00FC56D0">
                <w:rPr>
                  <w:rFonts w:ascii="Arial" w:eastAsia="SimSun" w:hAnsi="Arial" w:cs="Arial"/>
                  <w:sz w:val="18"/>
                  <w:szCs w:val="18"/>
                  <w:lang w:eastAsia="ja-JP"/>
                </w:rPr>
                <w:t>UE &gt; User</w:t>
              </w:r>
            </w:ins>
          </w:p>
        </w:tc>
        <w:tc>
          <w:tcPr>
            <w:tcW w:w="2094" w:type="pct"/>
          </w:tcPr>
          <w:p w14:paraId="099CAC4C" w14:textId="77777777" w:rsidR="00A615E2" w:rsidRPr="00FC56D0" w:rsidRDefault="00A615E2" w:rsidP="00FC56D0">
            <w:pPr>
              <w:keepNext/>
              <w:keepLines/>
              <w:overflowPunct w:val="0"/>
              <w:autoSpaceDE w:val="0"/>
              <w:autoSpaceDN w:val="0"/>
              <w:adjustRightInd w:val="0"/>
              <w:spacing w:after="0"/>
              <w:textAlignment w:val="baseline"/>
              <w:rPr>
                <w:ins w:id="10788" w:author="Stanley Mayalil" w:date="2022-11-09T17:35:00Z"/>
                <w:rFonts w:ascii="Arial" w:eastAsia="SimSun" w:hAnsi="Arial" w:cs="Arial"/>
                <w:sz w:val="18"/>
                <w:szCs w:val="18"/>
              </w:rPr>
            </w:pPr>
            <w:ins w:id="10789" w:author="Stanley Mayalil" w:date="2022-11-09T17:35:00Z">
              <w:r w:rsidRPr="00FC56D0">
                <w:rPr>
                  <w:rFonts w:ascii="Arial" w:hAnsi="Arial" w:cs="Arial"/>
                  <w:sz w:val="18"/>
                  <w:szCs w:val="18"/>
                  <w:lang w:val="en-US" w:eastAsia="en-GB"/>
                </w:rPr>
                <w:t>An indication is given to the user showing whether this procedure was successful</w:t>
              </w:r>
            </w:ins>
          </w:p>
        </w:tc>
        <w:tc>
          <w:tcPr>
            <w:tcW w:w="1075" w:type="pct"/>
          </w:tcPr>
          <w:p w14:paraId="5A8AA1C5" w14:textId="77777777" w:rsidR="00A615E2" w:rsidRPr="00FC56D0" w:rsidRDefault="00A615E2" w:rsidP="00FC56D0">
            <w:pPr>
              <w:keepNext/>
              <w:keepLines/>
              <w:overflowPunct w:val="0"/>
              <w:autoSpaceDE w:val="0"/>
              <w:autoSpaceDN w:val="0"/>
              <w:adjustRightInd w:val="0"/>
              <w:spacing w:after="0"/>
              <w:textAlignment w:val="baseline"/>
              <w:rPr>
                <w:ins w:id="10790" w:author="Stanley Mayalil" w:date="2022-11-09T17:35:00Z"/>
                <w:rFonts w:ascii="Arial" w:eastAsia="SimSun" w:hAnsi="Arial" w:cs="Arial"/>
                <w:sz w:val="18"/>
                <w:szCs w:val="18"/>
              </w:rPr>
            </w:pPr>
            <w:ins w:id="10791" w:author="Stanley Mayalil" w:date="2022-11-09T17:35:00Z">
              <w:r>
                <w:rPr>
                  <w:rFonts w:ascii="Arial" w:eastAsia="SimSun" w:hAnsi="Arial" w:cs="Arial"/>
                  <w:sz w:val="18"/>
                  <w:szCs w:val="18"/>
                </w:rPr>
                <w:t>This procedure shall be successfull</w:t>
              </w:r>
            </w:ins>
          </w:p>
        </w:tc>
        <w:tc>
          <w:tcPr>
            <w:tcW w:w="421" w:type="pct"/>
          </w:tcPr>
          <w:p w14:paraId="136CEB52" w14:textId="77777777" w:rsidR="00A615E2" w:rsidRPr="00FC56D0" w:rsidRDefault="00A615E2" w:rsidP="00FC56D0">
            <w:pPr>
              <w:keepNext/>
              <w:keepLines/>
              <w:overflowPunct w:val="0"/>
              <w:autoSpaceDE w:val="0"/>
              <w:autoSpaceDN w:val="0"/>
              <w:adjustRightInd w:val="0"/>
              <w:spacing w:after="0"/>
              <w:textAlignment w:val="baseline"/>
              <w:rPr>
                <w:ins w:id="10792" w:author="Stanley Mayalil" w:date="2022-11-09T17:35:00Z"/>
                <w:rFonts w:ascii="Arial" w:eastAsia="SimSun" w:hAnsi="Arial" w:cs="Arial"/>
                <w:sz w:val="18"/>
                <w:szCs w:val="18"/>
              </w:rPr>
            </w:pPr>
            <w:ins w:id="10793" w:author="Stanley Mayalil" w:date="2022-11-09T17:35:00Z">
              <w:r w:rsidRPr="00FC56D0">
                <w:rPr>
                  <w:rFonts w:ascii="Arial" w:eastAsia="SimSun" w:hAnsi="Arial" w:cs="Arial"/>
                  <w:sz w:val="18"/>
                  <w:szCs w:val="18"/>
                </w:rPr>
                <w:t>CR2</w:t>
              </w:r>
            </w:ins>
          </w:p>
        </w:tc>
        <w:tc>
          <w:tcPr>
            <w:tcW w:w="563" w:type="pct"/>
          </w:tcPr>
          <w:p w14:paraId="548C59B7" w14:textId="77777777" w:rsidR="00A615E2" w:rsidRPr="00FC56D0" w:rsidRDefault="00A615E2" w:rsidP="00FC56D0">
            <w:pPr>
              <w:keepNext/>
              <w:keepLines/>
              <w:overflowPunct w:val="0"/>
              <w:autoSpaceDE w:val="0"/>
              <w:autoSpaceDN w:val="0"/>
              <w:adjustRightInd w:val="0"/>
              <w:spacing w:after="0"/>
              <w:textAlignment w:val="baseline"/>
              <w:rPr>
                <w:ins w:id="10794" w:author="Stanley Mayalil" w:date="2022-11-09T17:35:00Z"/>
                <w:rFonts w:ascii="Arial" w:eastAsia="SimSun" w:hAnsi="Arial" w:cs="Arial"/>
                <w:sz w:val="18"/>
                <w:szCs w:val="18"/>
              </w:rPr>
            </w:pPr>
          </w:p>
        </w:tc>
      </w:tr>
      <w:tr w:rsidR="00A615E2" w:rsidRPr="00450282" w14:paraId="1EC3F645" w14:textId="77777777" w:rsidTr="00FC56D0">
        <w:trPr>
          <w:cantSplit/>
          <w:trHeight w:val="20"/>
          <w:ins w:id="10795" w:author="Stanley Mayalil" w:date="2022-11-09T17:35:00Z"/>
        </w:trPr>
        <w:tc>
          <w:tcPr>
            <w:tcW w:w="281" w:type="pct"/>
          </w:tcPr>
          <w:p w14:paraId="5D8921FB" w14:textId="77777777" w:rsidR="00A615E2" w:rsidRPr="00FC56D0" w:rsidRDefault="00A615E2" w:rsidP="00FC56D0">
            <w:pPr>
              <w:keepNext/>
              <w:keepLines/>
              <w:overflowPunct w:val="0"/>
              <w:autoSpaceDE w:val="0"/>
              <w:autoSpaceDN w:val="0"/>
              <w:adjustRightInd w:val="0"/>
              <w:spacing w:after="0"/>
              <w:jc w:val="center"/>
              <w:textAlignment w:val="baseline"/>
              <w:rPr>
                <w:ins w:id="10796" w:author="Stanley Mayalil" w:date="2022-11-09T17:35:00Z"/>
                <w:rFonts w:ascii="Arial" w:eastAsia="SimSun" w:hAnsi="Arial" w:cs="Arial"/>
                <w:sz w:val="18"/>
                <w:szCs w:val="18"/>
                <w:lang w:eastAsia="ja-JP"/>
              </w:rPr>
            </w:pPr>
            <w:ins w:id="10797" w:author="Stanley Mayalil" w:date="2022-11-09T17:35:00Z">
              <w:r w:rsidRPr="00FC56D0">
                <w:rPr>
                  <w:rFonts w:ascii="Arial" w:eastAsia="SimSun" w:hAnsi="Arial" w:cs="Arial"/>
                  <w:sz w:val="18"/>
                  <w:szCs w:val="18"/>
                  <w:lang w:eastAsia="ja-JP"/>
                </w:rPr>
                <w:t>3</w:t>
              </w:r>
            </w:ins>
          </w:p>
        </w:tc>
        <w:tc>
          <w:tcPr>
            <w:tcW w:w="566" w:type="pct"/>
          </w:tcPr>
          <w:p w14:paraId="70E98208" w14:textId="77777777" w:rsidR="00A615E2" w:rsidRPr="00FC56D0" w:rsidRDefault="00A615E2" w:rsidP="00FC56D0">
            <w:pPr>
              <w:keepNext/>
              <w:keepLines/>
              <w:overflowPunct w:val="0"/>
              <w:autoSpaceDE w:val="0"/>
              <w:autoSpaceDN w:val="0"/>
              <w:adjustRightInd w:val="0"/>
              <w:spacing w:after="0"/>
              <w:jc w:val="center"/>
              <w:textAlignment w:val="baseline"/>
              <w:rPr>
                <w:ins w:id="10798" w:author="Stanley Mayalil" w:date="2022-11-09T17:35:00Z"/>
                <w:rFonts w:ascii="Arial" w:eastAsia="SimSun" w:hAnsi="Arial" w:cs="Arial"/>
                <w:sz w:val="18"/>
                <w:szCs w:val="18"/>
                <w:lang w:eastAsia="ja-JP"/>
              </w:rPr>
            </w:pPr>
            <w:ins w:id="10799" w:author="Stanley Mayalil" w:date="2022-11-09T17:35:00Z">
              <w:r w:rsidRPr="00FC56D0">
                <w:rPr>
                  <w:rFonts w:ascii="Arial" w:eastAsia="SimSun" w:hAnsi="Arial" w:cs="Arial"/>
                  <w:sz w:val="18"/>
                  <w:szCs w:val="18"/>
                  <w:lang w:eastAsia="ja-JP"/>
                </w:rPr>
                <w:t>UE</w:t>
              </w:r>
            </w:ins>
          </w:p>
        </w:tc>
        <w:tc>
          <w:tcPr>
            <w:tcW w:w="2094" w:type="pct"/>
          </w:tcPr>
          <w:p w14:paraId="492E63AB" w14:textId="77777777" w:rsidR="00A615E2" w:rsidRPr="00FC56D0" w:rsidRDefault="00A615E2" w:rsidP="00FC56D0">
            <w:pPr>
              <w:keepNext/>
              <w:keepLines/>
              <w:overflowPunct w:val="0"/>
              <w:autoSpaceDE w:val="0"/>
              <w:autoSpaceDN w:val="0"/>
              <w:adjustRightInd w:val="0"/>
              <w:spacing w:after="0"/>
              <w:textAlignment w:val="baseline"/>
              <w:rPr>
                <w:ins w:id="10800" w:author="Stanley Mayalil" w:date="2022-11-09T17:35:00Z"/>
                <w:rFonts w:ascii="Arial" w:eastAsia="SimSun" w:hAnsi="Arial" w:cs="Arial"/>
                <w:sz w:val="18"/>
                <w:szCs w:val="18"/>
              </w:rPr>
            </w:pPr>
            <w:ins w:id="10801" w:author="Stanley Mayalil" w:date="2022-11-09T17:35:00Z">
              <w:r w:rsidRPr="00FC56D0">
                <w:rPr>
                  <w:rFonts w:ascii="Arial" w:eastAsia="SimSun" w:hAnsi="Arial" w:cs="Arial"/>
                  <w:sz w:val="18"/>
                  <w:szCs w:val="18"/>
                </w:rPr>
                <w:t>The Terminal is switched off and on</w:t>
              </w:r>
              <w:r w:rsidRPr="00FC56D0">
                <w:rPr>
                  <w:rFonts w:ascii="Arial" w:hAnsi="Arial" w:cs="Arial"/>
                  <w:sz w:val="18"/>
                  <w:szCs w:val="18"/>
                </w:rPr>
                <w:t xml:space="preserve"> and the correct PIN is entered.</w:t>
              </w:r>
            </w:ins>
          </w:p>
        </w:tc>
        <w:tc>
          <w:tcPr>
            <w:tcW w:w="1075" w:type="pct"/>
          </w:tcPr>
          <w:p w14:paraId="13B26D37" w14:textId="77777777" w:rsidR="00A615E2" w:rsidRPr="00FC56D0" w:rsidRDefault="00A615E2" w:rsidP="00FC56D0">
            <w:pPr>
              <w:keepNext/>
              <w:keepLines/>
              <w:overflowPunct w:val="0"/>
              <w:autoSpaceDE w:val="0"/>
              <w:autoSpaceDN w:val="0"/>
              <w:adjustRightInd w:val="0"/>
              <w:spacing w:after="0"/>
              <w:textAlignment w:val="baseline"/>
              <w:rPr>
                <w:ins w:id="10802" w:author="Stanley Mayalil" w:date="2022-11-09T17:35:00Z"/>
                <w:rFonts w:ascii="Arial" w:eastAsia="SimSun" w:hAnsi="Arial" w:cs="Arial"/>
                <w:sz w:val="18"/>
                <w:szCs w:val="18"/>
              </w:rPr>
            </w:pPr>
          </w:p>
        </w:tc>
        <w:tc>
          <w:tcPr>
            <w:tcW w:w="421" w:type="pct"/>
          </w:tcPr>
          <w:p w14:paraId="3F14A581" w14:textId="77777777" w:rsidR="00A615E2" w:rsidRPr="00FC56D0" w:rsidRDefault="00A615E2" w:rsidP="00FC56D0">
            <w:pPr>
              <w:keepNext/>
              <w:keepLines/>
              <w:overflowPunct w:val="0"/>
              <w:autoSpaceDE w:val="0"/>
              <w:autoSpaceDN w:val="0"/>
              <w:adjustRightInd w:val="0"/>
              <w:spacing w:after="0"/>
              <w:textAlignment w:val="baseline"/>
              <w:rPr>
                <w:ins w:id="10803" w:author="Stanley Mayalil" w:date="2022-11-09T17:35:00Z"/>
                <w:rFonts w:ascii="Arial" w:eastAsia="SimSun" w:hAnsi="Arial" w:cs="Arial"/>
                <w:sz w:val="18"/>
                <w:szCs w:val="18"/>
              </w:rPr>
            </w:pPr>
          </w:p>
        </w:tc>
        <w:tc>
          <w:tcPr>
            <w:tcW w:w="563" w:type="pct"/>
          </w:tcPr>
          <w:p w14:paraId="161E2D7E" w14:textId="77777777" w:rsidR="00A615E2" w:rsidRPr="00FC56D0" w:rsidRDefault="00A615E2" w:rsidP="00FC56D0">
            <w:pPr>
              <w:keepNext/>
              <w:keepLines/>
              <w:overflowPunct w:val="0"/>
              <w:autoSpaceDE w:val="0"/>
              <w:autoSpaceDN w:val="0"/>
              <w:adjustRightInd w:val="0"/>
              <w:spacing w:after="0"/>
              <w:textAlignment w:val="baseline"/>
              <w:rPr>
                <w:ins w:id="10804" w:author="Stanley Mayalil" w:date="2022-11-09T17:35:00Z"/>
                <w:rFonts w:ascii="Arial" w:eastAsia="SimSun" w:hAnsi="Arial" w:cs="Arial"/>
                <w:sz w:val="18"/>
                <w:szCs w:val="18"/>
              </w:rPr>
            </w:pPr>
          </w:p>
        </w:tc>
      </w:tr>
      <w:tr w:rsidR="00A615E2" w:rsidRPr="00450282" w14:paraId="1615BF6E" w14:textId="77777777" w:rsidTr="00FC56D0">
        <w:trPr>
          <w:cantSplit/>
          <w:trHeight w:val="20"/>
          <w:ins w:id="10805" w:author="Stanley Mayalil" w:date="2022-11-09T17:35:00Z"/>
        </w:trPr>
        <w:tc>
          <w:tcPr>
            <w:tcW w:w="281" w:type="pct"/>
          </w:tcPr>
          <w:p w14:paraId="5ECB7115" w14:textId="77777777" w:rsidR="00A615E2" w:rsidRPr="00FC56D0" w:rsidRDefault="00A615E2" w:rsidP="00FC56D0">
            <w:pPr>
              <w:keepNext/>
              <w:keepLines/>
              <w:overflowPunct w:val="0"/>
              <w:autoSpaceDE w:val="0"/>
              <w:autoSpaceDN w:val="0"/>
              <w:adjustRightInd w:val="0"/>
              <w:spacing w:after="0"/>
              <w:jc w:val="center"/>
              <w:textAlignment w:val="baseline"/>
              <w:rPr>
                <w:ins w:id="10806" w:author="Stanley Mayalil" w:date="2022-11-09T17:35:00Z"/>
                <w:rFonts w:ascii="Arial" w:eastAsia="SimSun" w:hAnsi="Arial" w:cs="Arial"/>
                <w:sz w:val="18"/>
                <w:szCs w:val="18"/>
                <w:lang w:eastAsia="ja-JP"/>
              </w:rPr>
            </w:pPr>
            <w:ins w:id="10807" w:author="Stanley Mayalil" w:date="2022-11-09T17:35:00Z">
              <w:r w:rsidRPr="00FC56D0">
                <w:rPr>
                  <w:rFonts w:ascii="Arial" w:eastAsia="SimSun" w:hAnsi="Arial" w:cs="Arial"/>
                  <w:sz w:val="18"/>
                  <w:szCs w:val="18"/>
                  <w:lang w:eastAsia="ja-JP"/>
                </w:rPr>
                <w:t>4</w:t>
              </w:r>
            </w:ins>
          </w:p>
        </w:tc>
        <w:tc>
          <w:tcPr>
            <w:tcW w:w="566" w:type="pct"/>
          </w:tcPr>
          <w:p w14:paraId="3DBE1F6D" w14:textId="77777777" w:rsidR="00A615E2" w:rsidRPr="00FC56D0" w:rsidRDefault="00A615E2" w:rsidP="00FC56D0">
            <w:pPr>
              <w:keepNext/>
              <w:keepLines/>
              <w:overflowPunct w:val="0"/>
              <w:autoSpaceDE w:val="0"/>
              <w:autoSpaceDN w:val="0"/>
              <w:adjustRightInd w:val="0"/>
              <w:spacing w:after="0"/>
              <w:jc w:val="center"/>
              <w:textAlignment w:val="baseline"/>
              <w:rPr>
                <w:ins w:id="10808" w:author="Stanley Mayalil" w:date="2022-11-09T17:35:00Z"/>
                <w:rFonts w:ascii="Arial" w:eastAsia="SimSun" w:hAnsi="Arial" w:cs="Arial"/>
                <w:sz w:val="18"/>
                <w:szCs w:val="18"/>
                <w:lang w:eastAsia="ja-JP"/>
              </w:rPr>
            </w:pPr>
          </w:p>
        </w:tc>
        <w:tc>
          <w:tcPr>
            <w:tcW w:w="2094" w:type="pct"/>
          </w:tcPr>
          <w:p w14:paraId="41C8688C" w14:textId="77777777" w:rsidR="00A615E2" w:rsidRPr="00FC56D0" w:rsidRDefault="00A615E2" w:rsidP="00FC56D0">
            <w:pPr>
              <w:keepNext/>
              <w:keepLines/>
              <w:overflowPunct w:val="0"/>
              <w:autoSpaceDE w:val="0"/>
              <w:autoSpaceDN w:val="0"/>
              <w:adjustRightInd w:val="0"/>
              <w:spacing w:after="0"/>
              <w:textAlignment w:val="baseline"/>
              <w:rPr>
                <w:ins w:id="10809" w:author="Stanley Mayalil" w:date="2022-11-09T17:35:00Z"/>
                <w:rFonts w:ascii="Arial" w:eastAsia="SimSun" w:hAnsi="Arial" w:cs="Arial"/>
                <w:sz w:val="18"/>
                <w:szCs w:val="18"/>
              </w:rPr>
            </w:pPr>
            <w:ins w:id="10810" w:author="Stanley Mayalil" w:date="2022-11-09T17:35:00Z">
              <w:r w:rsidRPr="00FC56D0">
                <w:rPr>
                  <w:rFonts w:ascii="Arial" w:hAnsi="Arial" w:cs="Arial"/>
                  <w:sz w:val="18"/>
                  <w:szCs w:val="18"/>
                </w:rPr>
                <w:t xml:space="preserve">The access to a PIN2 protected data field shall be performed (e.g. </w:t>
              </w:r>
              <w:commentRangeStart w:id="10811"/>
              <w:r w:rsidRPr="00FC56D0">
                <w:rPr>
                  <w:rFonts w:ascii="Arial" w:hAnsi="Arial" w:cs="Arial"/>
                  <w:sz w:val="18"/>
                  <w:szCs w:val="18"/>
                </w:rPr>
                <w:t>UPDATE FDN</w:t>
              </w:r>
              <w:commentRangeEnd w:id="10811"/>
              <w:r w:rsidRPr="00FC56D0">
                <w:rPr>
                  <w:rStyle w:val="CommentReference"/>
                  <w:rFonts w:ascii="Arial" w:hAnsi="Arial" w:cs="Arial"/>
                  <w:sz w:val="18"/>
                  <w:szCs w:val="18"/>
                </w:rPr>
                <w:commentReference w:id="10811"/>
              </w:r>
              <w:r w:rsidRPr="00FC56D0">
                <w:rPr>
                  <w:rFonts w:ascii="Arial" w:hAnsi="Arial" w:cs="Arial"/>
                  <w:sz w:val="18"/>
                  <w:szCs w:val="18"/>
                </w:rPr>
                <w:t>)</w:t>
              </w:r>
            </w:ins>
          </w:p>
        </w:tc>
        <w:tc>
          <w:tcPr>
            <w:tcW w:w="1075" w:type="pct"/>
          </w:tcPr>
          <w:p w14:paraId="405F956E" w14:textId="77777777" w:rsidR="00A615E2" w:rsidRPr="00FC56D0" w:rsidRDefault="00A615E2" w:rsidP="00FC56D0">
            <w:pPr>
              <w:keepNext/>
              <w:keepLines/>
              <w:overflowPunct w:val="0"/>
              <w:autoSpaceDE w:val="0"/>
              <w:autoSpaceDN w:val="0"/>
              <w:adjustRightInd w:val="0"/>
              <w:spacing w:after="0"/>
              <w:textAlignment w:val="baseline"/>
              <w:rPr>
                <w:ins w:id="10812" w:author="Stanley Mayalil" w:date="2022-11-09T17:35:00Z"/>
                <w:rFonts w:ascii="Arial" w:eastAsia="SimSun" w:hAnsi="Arial" w:cs="Arial"/>
                <w:sz w:val="18"/>
                <w:szCs w:val="18"/>
              </w:rPr>
            </w:pPr>
          </w:p>
        </w:tc>
        <w:tc>
          <w:tcPr>
            <w:tcW w:w="421" w:type="pct"/>
          </w:tcPr>
          <w:p w14:paraId="2DF47D3F" w14:textId="77777777" w:rsidR="00A615E2" w:rsidRPr="00FC56D0" w:rsidRDefault="00A615E2" w:rsidP="00FC56D0">
            <w:pPr>
              <w:keepNext/>
              <w:keepLines/>
              <w:overflowPunct w:val="0"/>
              <w:autoSpaceDE w:val="0"/>
              <w:autoSpaceDN w:val="0"/>
              <w:adjustRightInd w:val="0"/>
              <w:spacing w:after="0"/>
              <w:textAlignment w:val="baseline"/>
              <w:rPr>
                <w:ins w:id="10813" w:author="Stanley Mayalil" w:date="2022-11-09T17:35:00Z"/>
                <w:rFonts w:ascii="Arial" w:eastAsia="SimSun" w:hAnsi="Arial" w:cs="Arial"/>
                <w:sz w:val="18"/>
                <w:szCs w:val="18"/>
              </w:rPr>
            </w:pPr>
          </w:p>
        </w:tc>
        <w:tc>
          <w:tcPr>
            <w:tcW w:w="563" w:type="pct"/>
          </w:tcPr>
          <w:p w14:paraId="17759D06" w14:textId="77777777" w:rsidR="00A615E2" w:rsidRPr="00FC56D0" w:rsidRDefault="00A615E2" w:rsidP="00FC56D0">
            <w:pPr>
              <w:keepNext/>
              <w:keepLines/>
              <w:overflowPunct w:val="0"/>
              <w:autoSpaceDE w:val="0"/>
              <w:autoSpaceDN w:val="0"/>
              <w:adjustRightInd w:val="0"/>
              <w:spacing w:after="0"/>
              <w:textAlignment w:val="baseline"/>
              <w:rPr>
                <w:ins w:id="10814" w:author="Stanley Mayalil" w:date="2022-11-09T17:35:00Z"/>
                <w:rFonts w:ascii="Arial" w:eastAsia="SimSun" w:hAnsi="Arial" w:cs="Arial"/>
                <w:sz w:val="18"/>
                <w:szCs w:val="18"/>
              </w:rPr>
            </w:pPr>
          </w:p>
        </w:tc>
      </w:tr>
      <w:tr w:rsidR="00A615E2" w:rsidRPr="00450282" w14:paraId="2A6BBFAA" w14:textId="77777777" w:rsidTr="00FC56D0">
        <w:trPr>
          <w:cantSplit/>
          <w:trHeight w:val="20"/>
          <w:ins w:id="10815" w:author="Stanley Mayalil" w:date="2022-11-09T17:35:00Z"/>
        </w:trPr>
        <w:tc>
          <w:tcPr>
            <w:tcW w:w="281" w:type="pct"/>
            <w:vMerge w:val="restart"/>
          </w:tcPr>
          <w:p w14:paraId="5B5DA70A" w14:textId="77777777" w:rsidR="00A615E2" w:rsidRPr="00FC56D0" w:rsidRDefault="00A615E2" w:rsidP="00FC56D0">
            <w:pPr>
              <w:keepNext/>
              <w:keepLines/>
              <w:overflowPunct w:val="0"/>
              <w:autoSpaceDE w:val="0"/>
              <w:autoSpaceDN w:val="0"/>
              <w:adjustRightInd w:val="0"/>
              <w:spacing w:after="0"/>
              <w:jc w:val="center"/>
              <w:textAlignment w:val="baseline"/>
              <w:rPr>
                <w:ins w:id="10816" w:author="Stanley Mayalil" w:date="2022-11-09T17:35:00Z"/>
                <w:rFonts w:ascii="Arial" w:eastAsia="SimSun" w:hAnsi="Arial" w:cs="Arial"/>
                <w:sz w:val="18"/>
                <w:szCs w:val="18"/>
                <w:lang w:eastAsia="ja-JP"/>
              </w:rPr>
            </w:pPr>
            <w:ins w:id="10817" w:author="Stanley Mayalil" w:date="2022-11-09T17:35:00Z">
              <w:r w:rsidRPr="00FC56D0">
                <w:rPr>
                  <w:rFonts w:ascii="Arial" w:eastAsia="SimSun" w:hAnsi="Arial" w:cs="Arial"/>
                  <w:sz w:val="18"/>
                  <w:szCs w:val="18"/>
                  <w:lang w:eastAsia="ja-JP"/>
                </w:rPr>
                <w:t>5</w:t>
              </w:r>
            </w:ins>
          </w:p>
        </w:tc>
        <w:tc>
          <w:tcPr>
            <w:tcW w:w="566" w:type="pct"/>
          </w:tcPr>
          <w:p w14:paraId="32DE20CC" w14:textId="77777777" w:rsidR="00A615E2" w:rsidRPr="00FC56D0" w:rsidRDefault="00A615E2" w:rsidP="00FC56D0">
            <w:pPr>
              <w:keepNext/>
              <w:keepLines/>
              <w:overflowPunct w:val="0"/>
              <w:autoSpaceDE w:val="0"/>
              <w:autoSpaceDN w:val="0"/>
              <w:adjustRightInd w:val="0"/>
              <w:spacing w:after="0"/>
              <w:jc w:val="center"/>
              <w:textAlignment w:val="baseline"/>
              <w:rPr>
                <w:ins w:id="10818" w:author="Stanley Mayalil" w:date="2022-11-09T17:35:00Z"/>
                <w:rFonts w:ascii="Arial" w:eastAsia="SimSun" w:hAnsi="Arial" w:cs="Arial"/>
                <w:sz w:val="18"/>
                <w:szCs w:val="18"/>
                <w:lang w:eastAsia="ja-JP"/>
              </w:rPr>
            </w:pPr>
            <w:ins w:id="10819" w:author="Stanley Mayalil" w:date="2022-11-09T17:35:00Z">
              <w:r w:rsidRPr="00FC56D0">
                <w:rPr>
                  <w:rFonts w:ascii="Arial" w:eastAsia="SimSun" w:hAnsi="Arial" w:cs="Arial"/>
                  <w:sz w:val="18"/>
                  <w:szCs w:val="18"/>
                  <w:lang w:eastAsia="ja-JP"/>
                </w:rPr>
                <w:t>User &gt; UE</w:t>
              </w:r>
            </w:ins>
          </w:p>
        </w:tc>
        <w:tc>
          <w:tcPr>
            <w:tcW w:w="2094" w:type="pct"/>
          </w:tcPr>
          <w:p w14:paraId="0E9CF6BF" w14:textId="77777777" w:rsidR="00A615E2" w:rsidRPr="00FC56D0" w:rsidRDefault="00A615E2" w:rsidP="00FC56D0">
            <w:pPr>
              <w:keepNext/>
              <w:keepLines/>
              <w:overflowPunct w:val="0"/>
              <w:autoSpaceDE w:val="0"/>
              <w:autoSpaceDN w:val="0"/>
              <w:adjustRightInd w:val="0"/>
              <w:spacing w:after="0"/>
              <w:textAlignment w:val="baseline"/>
              <w:rPr>
                <w:ins w:id="10820" w:author="Stanley Mayalil" w:date="2022-11-09T17:35:00Z"/>
                <w:rFonts w:ascii="Arial" w:eastAsia="SimSun" w:hAnsi="Arial" w:cs="Arial"/>
                <w:sz w:val="18"/>
                <w:szCs w:val="18"/>
              </w:rPr>
            </w:pPr>
            <w:ins w:id="10821" w:author="Stanley Mayalil" w:date="2022-11-09T17:35:00Z">
              <w:r w:rsidRPr="00FC56D0">
                <w:rPr>
                  <w:rFonts w:ascii="Arial" w:hAnsi="Arial" w:cs="Arial"/>
                  <w:sz w:val="18"/>
                  <w:szCs w:val="18"/>
                </w:rPr>
                <w:t>Enter the new PIN2: "1234#"</w:t>
              </w:r>
            </w:ins>
          </w:p>
        </w:tc>
        <w:tc>
          <w:tcPr>
            <w:tcW w:w="1075" w:type="pct"/>
          </w:tcPr>
          <w:p w14:paraId="36B2BF8D" w14:textId="77777777" w:rsidR="00A615E2" w:rsidRPr="00FC56D0" w:rsidRDefault="00A615E2" w:rsidP="00FC56D0">
            <w:pPr>
              <w:keepNext/>
              <w:keepLines/>
              <w:overflowPunct w:val="0"/>
              <w:autoSpaceDE w:val="0"/>
              <w:autoSpaceDN w:val="0"/>
              <w:adjustRightInd w:val="0"/>
              <w:spacing w:after="0"/>
              <w:textAlignment w:val="baseline"/>
              <w:rPr>
                <w:ins w:id="10822" w:author="Stanley Mayalil" w:date="2022-11-09T17:35:00Z"/>
                <w:rFonts w:ascii="Arial" w:eastAsia="SimSun" w:hAnsi="Arial" w:cs="Arial"/>
                <w:sz w:val="18"/>
                <w:szCs w:val="18"/>
              </w:rPr>
            </w:pPr>
          </w:p>
        </w:tc>
        <w:tc>
          <w:tcPr>
            <w:tcW w:w="421" w:type="pct"/>
          </w:tcPr>
          <w:p w14:paraId="026B469D" w14:textId="77777777" w:rsidR="00A615E2" w:rsidRPr="00FC56D0" w:rsidRDefault="00A615E2" w:rsidP="00FC56D0">
            <w:pPr>
              <w:keepNext/>
              <w:keepLines/>
              <w:overflowPunct w:val="0"/>
              <w:autoSpaceDE w:val="0"/>
              <w:autoSpaceDN w:val="0"/>
              <w:adjustRightInd w:val="0"/>
              <w:spacing w:after="0"/>
              <w:textAlignment w:val="baseline"/>
              <w:rPr>
                <w:ins w:id="10823" w:author="Stanley Mayalil" w:date="2022-11-09T17:35:00Z"/>
                <w:rFonts w:ascii="Arial" w:eastAsia="SimSun" w:hAnsi="Arial" w:cs="Arial"/>
                <w:sz w:val="18"/>
                <w:szCs w:val="18"/>
              </w:rPr>
            </w:pPr>
          </w:p>
        </w:tc>
        <w:tc>
          <w:tcPr>
            <w:tcW w:w="563" w:type="pct"/>
          </w:tcPr>
          <w:p w14:paraId="6880A5F6" w14:textId="77777777" w:rsidR="00A615E2" w:rsidRPr="00FC56D0" w:rsidRDefault="00A615E2" w:rsidP="00FC56D0">
            <w:pPr>
              <w:keepNext/>
              <w:keepLines/>
              <w:overflowPunct w:val="0"/>
              <w:autoSpaceDE w:val="0"/>
              <w:autoSpaceDN w:val="0"/>
              <w:adjustRightInd w:val="0"/>
              <w:spacing w:after="0"/>
              <w:textAlignment w:val="baseline"/>
              <w:rPr>
                <w:ins w:id="10824" w:author="Stanley Mayalil" w:date="2022-11-09T17:35:00Z"/>
                <w:rFonts w:ascii="Arial" w:eastAsia="SimSun" w:hAnsi="Arial" w:cs="Arial"/>
                <w:sz w:val="18"/>
                <w:szCs w:val="18"/>
              </w:rPr>
            </w:pPr>
          </w:p>
        </w:tc>
      </w:tr>
      <w:tr w:rsidR="00A615E2" w:rsidRPr="00450282" w14:paraId="7D0AAFA0" w14:textId="77777777" w:rsidTr="00FC56D0">
        <w:trPr>
          <w:cantSplit/>
          <w:trHeight w:val="20"/>
          <w:ins w:id="10825" w:author="Stanley Mayalil" w:date="2022-11-09T17:35:00Z"/>
        </w:trPr>
        <w:tc>
          <w:tcPr>
            <w:tcW w:w="281" w:type="pct"/>
            <w:vMerge/>
          </w:tcPr>
          <w:p w14:paraId="02A49974" w14:textId="77777777" w:rsidR="00A615E2" w:rsidRPr="00FC56D0" w:rsidRDefault="00A615E2" w:rsidP="00FC56D0">
            <w:pPr>
              <w:keepNext/>
              <w:keepLines/>
              <w:overflowPunct w:val="0"/>
              <w:autoSpaceDE w:val="0"/>
              <w:autoSpaceDN w:val="0"/>
              <w:adjustRightInd w:val="0"/>
              <w:spacing w:after="0"/>
              <w:jc w:val="center"/>
              <w:textAlignment w:val="baseline"/>
              <w:rPr>
                <w:ins w:id="10826" w:author="Stanley Mayalil" w:date="2022-11-09T17:35:00Z"/>
                <w:rFonts w:ascii="Arial" w:eastAsia="SimSun" w:hAnsi="Arial" w:cs="Arial"/>
                <w:sz w:val="18"/>
                <w:szCs w:val="18"/>
                <w:lang w:eastAsia="ja-JP"/>
              </w:rPr>
            </w:pPr>
          </w:p>
        </w:tc>
        <w:tc>
          <w:tcPr>
            <w:tcW w:w="566" w:type="pct"/>
          </w:tcPr>
          <w:p w14:paraId="7F9FAF8F" w14:textId="77777777" w:rsidR="00A615E2" w:rsidRPr="00FC56D0" w:rsidRDefault="00A615E2" w:rsidP="00FC56D0">
            <w:pPr>
              <w:keepNext/>
              <w:keepLines/>
              <w:overflowPunct w:val="0"/>
              <w:autoSpaceDE w:val="0"/>
              <w:autoSpaceDN w:val="0"/>
              <w:adjustRightInd w:val="0"/>
              <w:spacing w:after="0"/>
              <w:jc w:val="center"/>
              <w:textAlignment w:val="baseline"/>
              <w:rPr>
                <w:ins w:id="10827" w:author="Stanley Mayalil" w:date="2022-11-09T17:35:00Z"/>
                <w:rFonts w:ascii="Arial" w:eastAsia="SimSun" w:hAnsi="Arial" w:cs="Arial"/>
                <w:sz w:val="18"/>
                <w:szCs w:val="18"/>
                <w:lang w:eastAsia="ja-JP"/>
              </w:rPr>
            </w:pPr>
            <w:ins w:id="10828" w:author="Stanley Mayalil" w:date="2022-11-09T17:35:00Z">
              <w:r w:rsidRPr="00FC56D0">
                <w:rPr>
                  <w:rFonts w:ascii="Arial" w:eastAsia="SimSun" w:hAnsi="Arial" w:cs="Arial"/>
                  <w:sz w:val="18"/>
                  <w:szCs w:val="18"/>
                  <w:lang w:eastAsia="ja-JP"/>
                </w:rPr>
                <w:t xml:space="preserve">UE &gt; UICC </w:t>
              </w:r>
            </w:ins>
          </w:p>
        </w:tc>
        <w:tc>
          <w:tcPr>
            <w:tcW w:w="2094" w:type="pct"/>
          </w:tcPr>
          <w:p w14:paraId="2C1EF88A" w14:textId="77777777" w:rsidR="00A615E2" w:rsidRPr="00FC56D0" w:rsidRDefault="00A615E2" w:rsidP="00FC56D0">
            <w:pPr>
              <w:keepNext/>
              <w:keepLines/>
              <w:overflowPunct w:val="0"/>
              <w:autoSpaceDE w:val="0"/>
              <w:autoSpaceDN w:val="0"/>
              <w:adjustRightInd w:val="0"/>
              <w:spacing w:after="0"/>
              <w:textAlignment w:val="baseline"/>
              <w:rPr>
                <w:ins w:id="10829" w:author="Stanley Mayalil" w:date="2022-11-09T17:35:00Z"/>
                <w:rFonts w:ascii="Arial" w:hAnsi="Arial" w:cs="Arial"/>
                <w:sz w:val="18"/>
                <w:szCs w:val="18"/>
              </w:rPr>
            </w:pPr>
            <w:ins w:id="10830" w:author="Stanley Mayalil" w:date="2022-11-09T17:35:00Z">
              <w:r w:rsidRPr="00FC56D0">
                <w:rPr>
                  <w:rFonts w:ascii="Arial" w:hAnsi="Arial" w:cs="Arial"/>
                  <w:sz w:val="18"/>
                  <w:szCs w:val="18"/>
                </w:rPr>
                <w:t xml:space="preserve">VERIFY PIN </w:t>
              </w:r>
            </w:ins>
          </w:p>
        </w:tc>
        <w:tc>
          <w:tcPr>
            <w:tcW w:w="1075" w:type="pct"/>
            <w:vMerge w:val="restart"/>
          </w:tcPr>
          <w:p w14:paraId="3B318CCA" w14:textId="77777777" w:rsidR="00A615E2" w:rsidRPr="00FC56D0" w:rsidRDefault="00A615E2" w:rsidP="00FC56D0">
            <w:pPr>
              <w:keepNext/>
              <w:keepLines/>
              <w:overflowPunct w:val="0"/>
              <w:autoSpaceDE w:val="0"/>
              <w:autoSpaceDN w:val="0"/>
              <w:adjustRightInd w:val="0"/>
              <w:spacing w:after="0"/>
              <w:textAlignment w:val="baseline"/>
              <w:rPr>
                <w:ins w:id="10831" w:author="Stanley Mayalil" w:date="2022-11-09T17:35:00Z"/>
                <w:rFonts w:ascii="Arial" w:eastAsia="SimSun" w:hAnsi="Arial" w:cs="Arial"/>
                <w:strike/>
                <w:sz w:val="18"/>
                <w:szCs w:val="18"/>
              </w:rPr>
            </w:pPr>
            <w:ins w:id="10832" w:author="Stanley Mayalil" w:date="2022-11-09T17:35:00Z">
              <w:r w:rsidRPr="00FC56D0">
                <w:rPr>
                  <w:rFonts w:ascii="Arial" w:eastAsia="SimSun" w:hAnsi="Arial" w:cs="Arial"/>
                  <w:sz w:val="18"/>
                  <w:szCs w:val="18"/>
                </w:rPr>
                <w:t>This is verifiable only if A2/x is supported.</w:t>
              </w:r>
            </w:ins>
          </w:p>
        </w:tc>
        <w:tc>
          <w:tcPr>
            <w:tcW w:w="421" w:type="pct"/>
            <w:vMerge w:val="restart"/>
          </w:tcPr>
          <w:p w14:paraId="76F3063C" w14:textId="77777777" w:rsidR="00A615E2" w:rsidRPr="00FC56D0" w:rsidRDefault="00A615E2" w:rsidP="00FC56D0">
            <w:pPr>
              <w:keepNext/>
              <w:keepLines/>
              <w:overflowPunct w:val="0"/>
              <w:autoSpaceDE w:val="0"/>
              <w:autoSpaceDN w:val="0"/>
              <w:adjustRightInd w:val="0"/>
              <w:spacing w:after="0"/>
              <w:textAlignment w:val="baseline"/>
              <w:rPr>
                <w:ins w:id="10833" w:author="Stanley Mayalil" w:date="2022-11-09T17:35:00Z"/>
                <w:rFonts w:ascii="Arial" w:eastAsia="SimSun" w:hAnsi="Arial" w:cs="Arial"/>
                <w:strike/>
                <w:sz w:val="18"/>
                <w:szCs w:val="18"/>
              </w:rPr>
            </w:pPr>
            <w:ins w:id="10834" w:author="Stanley Mayalil" w:date="2022-11-09T17:35:00Z">
              <w:r w:rsidRPr="00FC56D0">
                <w:rPr>
                  <w:rFonts w:ascii="Arial" w:eastAsia="SimSun" w:hAnsi="Arial" w:cs="Arial"/>
                  <w:sz w:val="18"/>
                  <w:szCs w:val="18"/>
                </w:rPr>
                <w:t>CR3</w:t>
              </w:r>
            </w:ins>
          </w:p>
        </w:tc>
        <w:tc>
          <w:tcPr>
            <w:tcW w:w="563" w:type="pct"/>
            <w:vMerge w:val="restart"/>
          </w:tcPr>
          <w:p w14:paraId="6443185E" w14:textId="77777777" w:rsidR="00A615E2" w:rsidRPr="00FC56D0" w:rsidRDefault="00A615E2" w:rsidP="00FC56D0">
            <w:pPr>
              <w:keepNext/>
              <w:keepLines/>
              <w:overflowPunct w:val="0"/>
              <w:autoSpaceDE w:val="0"/>
              <w:autoSpaceDN w:val="0"/>
              <w:adjustRightInd w:val="0"/>
              <w:spacing w:after="0"/>
              <w:textAlignment w:val="baseline"/>
              <w:rPr>
                <w:ins w:id="10835" w:author="Stanley Mayalil" w:date="2022-11-09T17:35:00Z"/>
                <w:rFonts w:ascii="Arial" w:eastAsia="SimSun" w:hAnsi="Arial" w:cs="Arial"/>
                <w:strike/>
                <w:sz w:val="18"/>
                <w:szCs w:val="18"/>
              </w:rPr>
            </w:pPr>
            <w:ins w:id="10836" w:author="Stanley Mayalil" w:date="2022-11-09T17:35:00Z">
              <w:r w:rsidRPr="00FC56D0">
                <w:rPr>
                  <w:rFonts w:ascii="Arial" w:eastAsia="SimSun" w:hAnsi="Arial" w:cs="Arial"/>
                  <w:sz w:val="18"/>
                  <w:szCs w:val="18"/>
                </w:rPr>
                <w:t>A.2/</w:t>
              </w:r>
              <w:r>
                <w:rPr>
                  <w:rFonts w:ascii="Arial" w:eastAsia="SimSun" w:hAnsi="Arial" w:cs="Arial"/>
                  <w:sz w:val="18"/>
                  <w:szCs w:val="18"/>
                </w:rPr>
                <w:t>1</w:t>
              </w:r>
              <w:r w:rsidRPr="00FC56D0">
                <w:rPr>
                  <w:rFonts w:ascii="Arial" w:eastAsia="SimSun" w:hAnsi="Arial" w:cs="Arial"/>
                  <w:sz w:val="18"/>
                  <w:szCs w:val="18"/>
                </w:rPr>
                <w:t xml:space="preserve"> OR A2/</w:t>
              </w:r>
              <w:r>
                <w:rPr>
                  <w:rFonts w:ascii="Arial" w:eastAsia="SimSun" w:hAnsi="Arial" w:cs="Arial"/>
                  <w:sz w:val="18"/>
                  <w:szCs w:val="18"/>
                </w:rPr>
                <w:t>2</w:t>
              </w:r>
            </w:ins>
          </w:p>
        </w:tc>
      </w:tr>
      <w:tr w:rsidR="00A615E2" w:rsidRPr="00450282" w14:paraId="5165EE51" w14:textId="77777777" w:rsidTr="00FC56D0">
        <w:trPr>
          <w:cantSplit/>
          <w:trHeight w:val="20"/>
          <w:ins w:id="10837" w:author="Stanley Mayalil" w:date="2022-11-09T17:35:00Z"/>
        </w:trPr>
        <w:tc>
          <w:tcPr>
            <w:tcW w:w="281" w:type="pct"/>
            <w:vMerge/>
          </w:tcPr>
          <w:p w14:paraId="1E009965" w14:textId="77777777" w:rsidR="00A615E2" w:rsidRPr="00FC56D0" w:rsidRDefault="00A615E2" w:rsidP="00FC56D0">
            <w:pPr>
              <w:keepNext/>
              <w:keepLines/>
              <w:overflowPunct w:val="0"/>
              <w:autoSpaceDE w:val="0"/>
              <w:autoSpaceDN w:val="0"/>
              <w:adjustRightInd w:val="0"/>
              <w:spacing w:after="0"/>
              <w:jc w:val="center"/>
              <w:textAlignment w:val="baseline"/>
              <w:rPr>
                <w:ins w:id="10838" w:author="Stanley Mayalil" w:date="2022-11-09T17:35:00Z"/>
                <w:rFonts w:ascii="Arial" w:eastAsia="SimSun" w:hAnsi="Arial" w:cs="Arial"/>
                <w:sz w:val="18"/>
                <w:szCs w:val="18"/>
                <w:lang w:eastAsia="ja-JP"/>
              </w:rPr>
            </w:pPr>
          </w:p>
        </w:tc>
        <w:tc>
          <w:tcPr>
            <w:tcW w:w="566" w:type="pct"/>
          </w:tcPr>
          <w:p w14:paraId="18096C5E" w14:textId="77777777" w:rsidR="00A615E2" w:rsidRPr="00FC56D0" w:rsidRDefault="00A615E2" w:rsidP="00FC56D0">
            <w:pPr>
              <w:keepNext/>
              <w:keepLines/>
              <w:overflowPunct w:val="0"/>
              <w:autoSpaceDE w:val="0"/>
              <w:autoSpaceDN w:val="0"/>
              <w:adjustRightInd w:val="0"/>
              <w:spacing w:after="0"/>
              <w:jc w:val="center"/>
              <w:textAlignment w:val="baseline"/>
              <w:rPr>
                <w:ins w:id="10839" w:author="Stanley Mayalil" w:date="2022-11-09T17:35:00Z"/>
                <w:rFonts w:ascii="Arial" w:eastAsia="SimSun" w:hAnsi="Arial" w:cs="Arial"/>
                <w:sz w:val="18"/>
                <w:szCs w:val="18"/>
                <w:lang w:eastAsia="ja-JP"/>
              </w:rPr>
            </w:pPr>
            <w:ins w:id="10840" w:author="Stanley Mayalil" w:date="2022-11-09T17:35:00Z">
              <w:r w:rsidRPr="00FC56D0">
                <w:rPr>
                  <w:rFonts w:ascii="Arial" w:eastAsia="SimSun" w:hAnsi="Arial" w:cs="Arial"/>
                  <w:sz w:val="18"/>
                  <w:szCs w:val="18"/>
                  <w:lang w:eastAsia="ja-JP"/>
                </w:rPr>
                <w:t>USIM &gt; UE</w:t>
              </w:r>
            </w:ins>
          </w:p>
        </w:tc>
        <w:tc>
          <w:tcPr>
            <w:tcW w:w="2094" w:type="pct"/>
          </w:tcPr>
          <w:p w14:paraId="3C8F2039" w14:textId="77777777" w:rsidR="00A615E2" w:rsidRPr="00FC56D0" w:rsidRDefault="00A615E2" w:rsidP="00FC56D0">
            <w:pPr>
              <w:keepNext/>
              <w:keepLines/>
              <w:overflowPunct w:val="0"/>
              <w:autoSpaceDE w:val="0"/>
              <w:autoSpaceDN w:val="0"/>
              <w:adjustRightInd w:val="0"/>
              <w:spacing w:after="0"/>
              <w:textAlignment w:val="baseline"/>
              <w:rPr>
                <w:ins w:id="10841" w:author="Stanley Mayalil" w:date="2022-11-09T17:35:00Z"/>
                <w:rFonts w:ascii="Arial" w:hAnsi="Arial" w:cs="Arial"/>
                <w:sz w:val="18"/>
                <w:szCs w:val="18"/>
              </w:rPr>
            </w:pPr>
            <w:ins w:id="10842" w:author="Stanley Mayalil" w:date="2022-11-09T17:35:00Z">
              <w:r w:rsidRPr="00FC56D0">
                <w:rPr>
                  <w:rFonts w:ascii="Arial" w:hAnsi="Arial" w:cs="Arial"/>
                  <w:sz w:val="18"/>
                  <w:szCs w:val="18"/>
                </w:rPr>
                <w:t>Check Status word</w:t>
              </w:r>
            </w:ins>
          </w:p>
        </w:tc>
        <w:tc>
          <w:tcPr>
            <w:tcW w:w="1075" w:type="pct"/>
            <w:vMerge/>
          </w:tcPr>
          <w:p w14:paraId="59D40EE3" w14:textId="77777777" w:rsidR="00A615E2" w:rsidRPr="00FC56D0" w:rsidRDefault="00A615E2" w:rsidP="00FC56D0">
            <w:pPr>
              <w:keepNext/>
              <w:keepLines/>
              <w:overflowPunct w:val="0"/>
              <w:autoSpaceDE w:val="0"/>
              <w:autoSpaceDN w:val="0"/>
              <w:adjustRightInd w:val="0"/>
              <w:spacing w:after="0"/>
              <w:textAlignment w:val="baseline"/>
              <w:rPr>
                <w:ins w:id="10843" w:author="Stanley Mayalil" w:date="2022-11-09T17:35:00Z"/>
                <w:rFonts w:ascii="Arial" w:eastAsia="SimSun" w:hAnsi="Arial" w:cs="Arial"/>
                <w:strike/>
                <w:sz w:val="18"/>
                <w:szCs w:val="18"/>
              </w:rPr>
            </w:pPr>
          </w:p>
        </w:tc>
        <w:tc>
          <w:tcPr>
            <w:tcW w:w="421" w:type="pct"/>
            <w:vMerge/>
          </w:tcPr>
          <w:p w14:paraId="374BEEAF" w14:textId="77777777" w:rsidR="00A615E2" w:rsidRPr="00FC56D0" w:rsidRDefault="00A615E2" w:rsidP="00FC56D0">
            <w:pPr>
              <w:keepNext/>
              <w:keepLines/>
              <w:overflowPunct w:val="0"/>
              <w:autoSpaceDE w:val="0"/>
              <w:autoSpaceDN w:val="0"/>
              <w:adjustRightInd w:val="0"/>
              <w:spacing w:after="0"/>
              <w:textAlignment w:val="baseline"/>
              <w:rPr>
                <w:ins w:id="10844" w:author="Stanley Mayalil" w:date="2022-11-09T17:35:00Z"/>
                <w:rFonts w:ascii="Arial" w:eastAsia="SimSun" w:hAnsi="Arial" w:cs="Arial"/>
                <w:strike/>
                <w:sz w:val="18"/>
                <w:szCs w:val="18"/>
              </w:rPr>
            </w:pPr>
          </w:p>
        </w:tc>
        <w:tc>
          <w:tcPr>
            <w:tcW w:w="563" w:type="pct"/>
            <w:vMerge/>
          </w:tcPr>
          <w:p w14:paraId="77108FB4" w14:textId="77777777" w:rsidR="00A615E2" w:rsidRPr="00FC56D0" w:rsidRDefault="00A615E2" w:rsidP="00FC56D0">
            <w:pPr>
              <w:keepNext/>
              <w:keepLines/>
              <w:overflowPunct w:val="0"/>
              <w:autoSpaceDE w:val="0"/>
              <w:autoSpaceDN w:val="0"/>
              <w:adjustRightInd w:val="0"/>
              <w:spacing w:after="0"/>
              <w:textAlignment w:val="baseline"/>
              <w:rPr>
                <w:ins w:id="10845" w:author="Stanley Mayalil" w:date="2022-11-09T17:35:00Z"/>
                <w:rFonts w:ascii="Arial" w:eastAsia="SimSun" w:hAnsi="Arial" w:cs="Arial"/>
                <w:strike/>
                <w:sz w:val="18"/>
                <w:szCs w:val="18"/>
              </w:rPr>
            </w:pPr>
          </w:p>
        </w:tc>
      </w:tr>
      <w:tr w:rsidR="00A615E2" w:rsidRPr="00450282" w14:paraId="53E1876A" w14:textId="77777777" w:rsidTr="00FC56D0">
        <w:trPr>
          <w:cantSplit/>
          <w:trHeight w:val="20"/>
          <w:ins w:id="10846" w:author="Stanley Mayalil" w:date="2022-11-09T17:35:00Z"/>
        </w:trPr>
        <w:tc>
          <w:tcPr>
            <w:tcW w:w="281" w:type="pct"/>
            <w:vMerge/>
          </w:tcPr>
          <w:p w14:paraId="4E747211" w14:textId="77777777" w:rsidR="00A615E2" w:rsidRPr="00FC56D0" w:rsidRDefault="00A615E2" w:rsidP="00FC56D0">
            <w:pPr>
              <w:keepNext/>
              <w:keepLines/>
              <w:overflowPunct w:val="0"/>
              <w:autoSpaceDE w:val="0"/>
              <w:autoSpaceDN w:val="0"/>
              <w:adjustRightInd w:val="0"/>
              <w:spacing w:after="0"/>
              <w:jc w:val="center"/>
              <w:textAlignment w:val="baseline"/>
              <w:rPr>
                <w:ins w:id="10847" w:author="Stanley Mayalil" w:date="2022-11-09T17:35:00Z"/>
                <w:rFonts w:ascii="Arial" w:eastAsia="SimSun" w:hAnsi="Arial" w:cs="Arial"/>
                <w:sz w:val="18"/>
                <w:szCs w:val="18"/>
                <w:lang w:eastAsia="ja-JP"/>
              </w:rPr>
            </w:pPr>
          </w:p>
        </w:tc>
        <w:tc>
          <w:tcPr>
            <w:tcW w:w="566" w:type="pct"/>
          </w:tcPr>
          <w:p w14:paraId="6448CB71" w14:textId="77777777" w:rsidR="00A615E2" w:rsidRPr="00FC56D0" w:rsidRDefault="00A615E2" w:rsidP="00FC56D0">
            <w:pPr>
              <w:keepNext/>
              <w:keepLines/>
              <w:overflowPunct w:val="0"/>
              <w:autoSpaceDE w:val="0"/>
              <w:autoSpaceDN w:val="0"/>
              <w:adjustRightInd w:val="0"/>
              <w:spacing w:after="0"/>
              <w:jc w:val="center"/>
              <w:textAlignment w:val="baseline"/>
              <w:rPr>
                <w:ins w:id="10848" w:author="Stanley Mayalil" w:date="2022-11-09T17:35:00Z"/>
                <w:rFonts w:ascii="Arial" w:eastAsia="SimSun" w:hAnsi="Arial" w:cs="Arial"/>
                <w:sz w:val="18"/>
                <w:szCs w:val="18"/>
                <w:lang w:eastAsia="ja-JP"/>
              </w:rPr>
            </w:pPr>
            <w:ins w:id="10849" w:author="Stanley Mayalil" w:date="2022-11-09T17:35:00Z">
              <w:r w:rsidRPr="00FC56D0">
                <w:rPr>
                  <w:rFonts w:ascii="Arial" w:eastAsia="SimSun" w:hAnsi="Arial" w:cs="Arial"/>
                  <w:sz w:val="18"/>
                  <w:szCs w:val="18"/>
                  <w:lang w:eastAsia="ja-JP"/>
                </w:rPr>
                <w:t>UE &gt; User</w:t>
              </w:r>
            </w:ins>
          </w:p>
        </w:tc>
        <w:tc>
          <w:tcPr>
            <w:tcW w:w="2094" w:type="pct"/>
          </w:tcPr>
          <w:p w14:paraId="57B1A303" w14:textId="77777777" w:rsidR="00A615E2" w:rsidRPr="00FC56D0" w:rsidRDefault="00A615E2" w:rsidP="00FC56D0">
            <w:pPr>
              <w:keepNext/>
              <w:keepLines/>
              <w:overflowPunct w:val="0"/>
              <w:autoSpaceDE w:val="0"/>
              <w:autoSpaceDN w:val="0"/>
              <w:adjustRightInd w:val="0"/>
              <w:spacing w:after="0"/>
              <w:textAlignment w:val="baseline"/>
              <w:rPr>
                <w:ins w:id="10850" w:author="Stanley Mayalil" w:date="2022-11-09T17:35:00Z"/>
                <w:rFonts w:ascii="Arial" w:hAnsi="Arial" w:cs="Arial"/>
                <w:sz w:val="18"/>
                <w:szCs w:val="18"/>
              </w:rPr>
            </w:pPr>
            <w:ins w:id="10851" w:author="Stanley Mayalil" w:date="2022-11-09T17:35:00Z">
              <w:r w:rsidRPr="00FC56D0">
                <w:rPr>
                  <w:rFonts w:ascii="Arial" w:hAnsi="Arial" w:cs="Arial"/>
                  <w:sz w:val="18"/>
                  <w:szCs w:val="18"/>
                  <w:lang w:val="en-US" w:eastAsia="en-GB"/>
                </w:rPr>
                <w:t>An indication is given to the user showing whether this procedure was successful</w:t>
              </w:r>
            </w:ins>
          </w:p>
        </w:tc>
        <w:tc>
          <w:tcPr>
            <w:tcW w:w="1075" w:type="pct"/>
          </w:tcPr>
          <w:p w14:paraId="54C798AF" w14:textId="77777777" w:rsidR="00A615E2" w:rsidRPr="00FC56D0" w:rsidRDefault="00A615E2" w:rsidP="00FC56D0">
            <w:pPr>
              <w:keepNext/>
              <w:keepLines/>
              <w:overflowPunct w:val="0"/>
              <w:autoSpaceDE w:val="0"/>
              <w:autoSpaceDN w:val="0"/>
              <w:adjustRightInd w:val="0"/>
              <w:spacing w:after="0"/>
              <w:textAlignment w:val="baseline"/>
              <w:rPr>
                <w:ins w:id="10852" w:author="Stanley Mayalil" w:date="2022-11-09T17:35:00Z"/>
                <w:rFonts w:ascii="Arial" w:eastAsia="SimSun" w:hAnsi="Arial" w:cs="Arial"/>
                <w:sz w:val="18"/>
                <w:szCs w:val="18"/>
              </w:rPr>
            </w:pPr>
            <w:ins w:id="10853" w:author="Stanley Mayalil" w:date="2022-11-09T17:35:00Z">
              <w:r>
                <w:rPr>
                  <w:rFonts w:ascii="Arial" w:eastAsia="SimSun" w:hAnsi="Arial" w:cs="Arial"/>
                  <w:sz w:val="18"/>
                  <w:szCs w:val="18"/>
                </w:rPr>
                <w:t>This procedure shall be successfull</w:t>
              </w:r>
            </w:ins>
          </w:p>
        </w:tc>
        <w:tc>
          <w:tcPr>
            <w:tcW w:w="421" w:type="pct"/>
          </w:tcPr>
          <w:p w14:paraId="08394F50" w14:textId="77777777" w:rsidR="00A615E2" w:rsidRPr="00FC56D0" w:rsidRDefault="00A615E2" w:rsidP="00FC56D0">
            <w:pPr>
              <w:keepNext/>
              <w:keepLines/>
              <w:overflowPunct w:val="0"/>
              <w:autoSpaceDE w:val="0"/>
              <w:autoSpaceDN w:val="0"/>
              <w:adjustRightInd w:val="0"/>
              <w:spacing w:after="0"/>
              <w:textAlignment w:val="baseline"/>
              <w:rPr>
                <w:ins w:id="10854" w:author="Stanley Mayalil" w:date="2022-11-09T17:35:00Z"/>
                <w:rFonts w:ascii="Arial" w:eastAsia="SimSun" w:hAnsi="Arial" w:cs="Arial"/>
                <w:sz w:val="18"/>
                <w:szCs w:val="18"/>
              </w:rPr>
            </w:pPr>
            <w:ins w:id="10855" w:author="Stanley Mayalil" w:date="2022-11-09T17:35:00Z">
              <w:r w:rsidRPr="00FC56D0">
                <w:rPr>
                  <w:rFonts w:ascii="Arial" w:eastAsia="SimSun" w:hAnsi="Arial" w:cs="Arial"/>
                  <w:sz w:val="18"/>
                  <w:szCs w:val="18"/>
                </w:rPr>
                <w:t xml:space="preserve">CR4 </w:t>
              </w:r>
            </w:ins>
          </w:p>
        </w:tc>
        <w:tc>
          <w:tcPr>
            <w:tcW w:w="563" w:type="pct"/>
          </w:tcPr>
          <w:p w14:paraId="19A46C75" w14:textId="77777777" w:rsidR="00A615E2" w:rsidRPr="00FC56D0" w:rsidRDefault="00A615E2" w:rsidP="00FC56D0">
            <w:pPr>
              <w:keepNext/>
              <w:keepLines/>
              <w:overflowPunct w:val="0"/>
              <w:autoSpaceDE w:val="0"/>
              <w:autoSpaceDN w:val="0"/>
              <w:adjustRightInd w:val="0"/>
              <w:spacing w:after="0"/>
              <w:textAlignment w:val="baseline"/>
              <w:rPr>
                <w:ins w:id="10856" w:author="Stanley Mayalil" w:date="2022-11-09T17:35:00Z"/>
                <w:rFonts w:ascii="Arial" w:eastAsia="SimSun" w:hAnsi="Arial" w:cs="Arial"/>
                <w:sz w:val="18"/>
                <w:szCs w:val="18"/>
              </w:rPr>
            </w:pPr>
          </w:p>
        </w:tc>
      </w:tr>
      <w:tr w:rsidR="00A615E2" w:rsidRPr="00450282" w14:paraId="54D90A0B" w14:textId="77777777" w:rsidTr="00FC56D0">
        <w:trPr>
          <w:cantSplit/>
          <w:trHeight w:val="20"/>
          <w:ins w:id="10857" w:author="Stanley Mayalil" w:date="2022-11-09T17:35:00Z"/>
        </w:trPr>
        <w:tc>
          <w:tcPr>
            <w:tcW w:w="281" w:type="pct"/>
          </w:tcPr>
          <w:p w14:paraId="0E14CF38" w14:textId="77777777" w:rsidR="00A615E2" w:rsidRPr="00FC56D0" w:rsidRDefault="00A615E2" w:rsidP="00FC56D0">
            <w:pPr>
              <w:keepNext/>
              <w:keepLines/>
              <w:overflowPunct w:val="0"/>
              <w:autoSpaceDE w:val="0"/>
              <w:autoSpaceDN w:val="0"/>
              <w:adjustRightInd w:val="0"/>
              <w:spacing w:after="0"/>
              <w:jc w:val="center"/>
              <w:textAlignment w:val="baseline"/>
              <w:rPr>
                <w:ins w:id="10858" w:author="Stanley Mayalil" w:date="2022-11-09T17:35:00Z"/>
                <w:rFonts w:ascii="Arial" w:eastAsia="SimSun" w:hAnsi="Arial" w:cs="Arial"/>
                <w:sz w:val="18"/>
                <w:szCs w:val="18"/>
                <w:lang w:eastAsia="ja-JP"/>
              </w:rPr>
            </w:pPr>
            <w:ins w:id="10859" w:author="Stanley Mayalil" w:date="2022-11-09T17:35:00Z">
              <w:r w:rsidRPr="00FC56D0">
                <w:rPr>
                  <w:rFonts w:ascii="Arial" w:eastAsia="SimSun" w:hAnsi="Arial" w:cs="Arial"/>
                  <w:sz w:val="18"/>
                  <w:szCs w:val="18"/>
                  <w:lang w:eastAsia="ja-JP"/>
                </w:rPr>
                <w:t>6</w:t>
              </w:r>
            </w:ins>
          </w:p>
        </w:tc>
        <w:tc>
          <w:tcPr>
            <w:tcW w:w="566" w:type="pct"/>
          </w:tcPr>
          <w:p w14:paraId="4F5E456D" w14:textId="77777777" w:rsidR="00A615E2" w:rsidRPr="00FC56D0" w:rsidRDefault="00A615E2" w:rsidP="00FC56D0">
            <w:pPr>
              <w:keepNext/>
              <w:keepLines/>
              <w:overflowPunct w:val="0"/>
              <w:autoSpaceDE w:val="0"/>
              <w:autoSpaceDN w:val="0"/>
              <w:adjustRightInd w:val="0"/>
              <w:spacing w:after="0"/>
              <w:jc w:val="center"/>
              <w:textAlignment w:val="baseline"/>
              <w:rPr>
                <w:ins w:id="10860" w:author="Stanley Mayalil" w:date="2022-11-09T17:35:00Z"/>
                <w:rFonts w:ascii="Arial" w:eastAsia="SimSun" w:hAnsi="Arial" w:cs="Arial"/>
                <w:sz w:val="18"/>
                <w:szCs w:val="18"/>
                <w:lang w:eastAsia="ja-JP"/>
              </w:rPr>
            </w:pPr>
            <w:ins w:id="10861" w:author="Stanley Mayalil" w:date="2022-11-09T17:35:00Z">
              <w:r w:rsidRPr="00FC56D0">
                <w:rPr>
                  <w:rFonts w:ascii="Arial" w:eastAsia="SimSun" w:hAnsi="Arial" w:cs="Arial"/>
                  <w:sz w:val="18"/>
                  <w:szCs w:val="18"/>
                  <w:lang w:eastAsia="ja-JP"/>
                </w:rPr>
                <w:t>UE</w:t>
              </w:r>
            </w:ins>
          </w:p>
        </w:tc>
        <w:tc>
          <w:tcPr>
            <w:tcW w:w="2094" w:type="pct"/>
          </w:tcPr>
          <w:p w14:paraId="6E9A3545" w14:textId="77777777" w:rsidR="00A615E2" w:rsidRPr="00FC56D0" w:rsidRDefault="00A615E2" w:rsidP="00FC56D0">
            <w:pPr>
              <w:keepNext/>
              <w:keepLines/>
              <w:overflowPunct w:val="0"/>
              <w:autoSpaceDE w:val="0"/>
              <w:autoSpaceDN w:val="0"/>
              <w:adjustRightInd w:val="0"/>
              <w:spacing w:after="0"/>
              <w:textAlignment w:val="baseline"/>
              <w:rPr>
                <w:ins w:id="10862" w:author="Stanley Mayalil" w:date="2022-11-09T17:35:00Z"/>
                <w:rFonts w:ascii="Arial" w:eastAsia="SimSun" w:hAnsi="Arial" w:cs="Arial"/>
                <w:sz w:val="18"/>
                <w:szCs w:val="18"/>
              </w:rPr>
            </w:pPr>
            <w:ins w:id="10863" w:author="Stanley Mayalil" w:date="2022-11-09T17:35:00Z">
              <w:r w:rsidRPr="00FC56D0">
                <w:rPr>
                  <w:rFonts w:ascii="Arial" w:eastAsia="SimSun" w:hAnsi="Arial" w:cs="Arial"/>
                  <w:sz w:val="18"/>
                  <w:szCs w:val="18"/>
                </w:rPr>
                <w:t>The Terminal is switched off and on and the correct PIN is entered.</w:t>
              </w:r>
            </w:ins>
          </w:p>
        </w:tc>
        <w:tc>
          <w:tcPr>
            <w:tcW w:w="1075" w:type="pct"/>
          </w:tcPr>
          <w:p w14:paraId="2CFA8DA1" w14:textId="77777777" w:rsidR="00A615E2" w:rsidRPr="00FC56D0" w:rsidRDefault="00A615E2" w:rsidP="00FC56D0">
            <w:pPr>
              <w:keepNext/>
              <w:keepLines/>
              <w:overflowPunct w:val="0"/>
              <w:autoSpaceDE w:val="0"/>
              <w:autoSpaceDN w:val="0"/>
              <w:adjustRightInd w:val="0"/>
              <w:spacing w:after="0"/>
              <w:textAlignment w:val="baseline"/>
              <w:rPr>
                <w:ins w:id="10864" w:author="Stanley Mayalil" w:date="2022-11-09T17:35:00Z"/>
                <w:rFonts w:ascii="Arial" w:eastAsia="SimSun" w:hAnsi="Arial" w:cs="Arial"/>
                <w:sz w:val="18"/>
                <w:szCs w:val="18"/>
              </w:rPr>
            </w:pPr>
          </w:p>
        </w:tc>
        <w:tc>
          <w:tcPr>
            <w:tcW w:w="421" w:type="pct"/>
          </w:tcPr>
          <w:p w14:paraId="2318332E" w14:textId="77777777" w:rsidR="00A615E2" w:rsidRPr="00FC56D0" w:rsidRDefault="00A615E2" w:rsidP="00FC56D0">
            <w:pPr>
              <w:keepNext/>
              <w:keepLines/>
              <w:overflowPunct w:val="0"/>
              <w:autoSpaceDE w:val="0"/>
              <w:autoSpaceDN w:val="0"/>
              <w:adjustRightInd w:val="0"/>
              <w:spacing w:after="0"/>
              <w:textAlignment w:val="baseline"/>
              <w:rPr>
                <w:ins w:id="10865" w:author="Stanley Mayalil" w:date="2022-11-09T17:35:00Z"/>
                <w:rFonts w:ascii="Arial" w:eastAsia="SimSun" w:hAnsi="Arial" w:cs="Arial"/>
                <w:sz w:val="18"/>
                <w:szCs w:val="18"/>
              </w:rPr>
            </w:pPr>
          </w:p>
        </w:tc>
        <w:tc>
          <w:tcPr>
            <w:tcW w:w="563" w:type="pct"/>
          </w:tcPr>
          <w:p w14:paraId="72702F72" w14:textId="77777777" w:rsidR="00A615E2" w:rsidRPr="00FC56D0" w:rsidRDefault="00A615E2" w:rsidP="00FC56D0">
            <w:pPr>
              <w:keepNext/>
              <w:keepLines/>
              <w:overflowPunct w:val="0"/>
              <w:autoSpaceDE w:val="0"/>
              <w:autoSpaceDN w:val="0"/>
              <w:adjustRightInd w:val="0"/>
              <w:spacing w:after="0"/>
              <w:textAlignment w:val="baseline"/>
              <w:rPr>
                <w:ins w:id="10866" w:author="Stanley Mayalil" w:date="2022-11-09T17:35:00Z"/>
                <w:rFonts w:ascii="Arial" w:eastAsia="SimSun" w:hAnsi="Arial" w:cs="Arial"/>
                <w:sz w:val="18"/>
                <w:szCs w:val="18"/>
              </w:rPr>
            </w:pPr>
          </w:p>
        </w:tc>
      </w:tr>
      <w:tr w:rsidR="00A615E2" w:rsidRPr="00450282" w14:paraId="4DAEBC19" w14:textId="77777777" w:rsidTr="00FC56D0">
        <w:trPr>
          <w:cantSplit/>
          <w:trHeight w:val="20"/>
          <w:ins w:id="10867" w:author="Stanley Mayalil" w:date="2022-11-09T17:35:00Z"/>
        </w:trPr>
        <w:tc>
          <w:tcPr>
            <w:tcW w:w="281" w:type="pct"/>
          </w:tcPr>
          <w:p w14:paraId="25633BE9" w14:textId="77777777" w:rsidR="00A615E2" w:rsidRPr="00FC56D0" w:rsidRDefault="00A615E2" w:rsidP="00FC56D0">
            <w:pPr>
              <w:keepNext/>
              <w:keepLines/>
              <w:overflowPunct w:val="0"/>
              <w:autoSpaceDE w:val="0"/>
              <w:autoSpaceDN w:val="0"/>
              <w:adjustRightInd w:val="0"/>
              <w:spacing w:after="0"/>
              <w:jc w:val="center"/>
              <w:textAlignment w:val="baseline"/>
              <w:rPr>
                <w:ins w:id="10868" w:author="Stanley Mayalil" w:date="2022-11-09T17:35:00Z"/>
                <w:rFonts w:ascii="Arial" w:eastAsia="SimSun" w:hAnsi="Arial" w:cs="Arial"/>
                <w:sz w:val="18"/>
                <w:szCs w:val="18"/>
                <w:lang w:eastAsia="ja-JP"/>
              </w:rPr>
            </w:pPr>
            <w:ins w:id="10869" w:author="Stanley Mayalil" w:date="2022-11-09T17:35:00Z">
              <w:r w:rsidRPr="00FC56D0">
                <w:rPr>
                  <w:rFonts w:ascii="Arial" w:eastAsia="SimSun" w:hAnsi="Arial" w:cs="Arial"/>
                  <w:sz w:val="18"/>
                  <w:szCs w:val="18"/>
                  <w:lang w:eastAsia="ja-JP"/>
                </w:rPr>
                <w:t>7</w:t>
              </w:r>
            </w:ins>
          </w:p>
        </w:tc>
        <w:tc>
          <w:tcPr>
            <w:tcW w:w="566" w:type="pct"/>
          </w:tcPr>
          <w:p w14:paraId="6AFE3368" w14:textId="77777777" w:rsidR="00A615E2" w:rsidRPr="00FC56D0" w:rsidRDefault="00A615E2" w:rsidP="00FC56D0">
            <w:pPr>
              <w:keepNext/>
              <w:keepLines/>
              <w:overflowPunct w:val="0"/>
              <w:autoSpaceDE w:val="0"/>
              <w:autoSpaceDN w:val="0"/>
              <w:adjustRightInd w:val="0"/>
              <w:spacing w:after="0"/>
              <w:jc w:val="center"/>
              <w:textAlignment w:val="baseline"/>
              <w:rPr>
                <w:ins w:id="10870" w:author="Stanley Mayalil" w:date="2022-11-09T17:35:00Z"/>
                <w:rFonts w:ascii="Arial" w:eastAsia="SimSun" w:hAnsi="Arial" w:cs="Arial"/>
                <w:sz w:val="18"/>
                <w:szCs w:val="18"/>
                <w:lang w:eastAsia="ja-JP"/>
              </w:rPr>
            </w:pPr>
          </w:p>
        </w:tc>
        <w:tc>
          <w:tcPr>
            <w:tcW w:w="2094" w:type="pct"/>
          </w:tcPr>
          <w:p w14:paraId="35070DD9" w14:textId="77777777" w:rsidR="00A615E2" w:rsidRPr="00FC56D0" w:rsidRDefault="00A615E2" w:rsidP="00FC56D0">
            <w:pPr>
              <w:keepNext/>
              <w:keepLines/>
              <w:overflowPunct w:val="0"/>
              <w:autoSpaceDE w:val="0"/>
              <w:autoSpaceDN w:val="0"/>
              <w:adjustRightInd w:val="0"/>
              <w:spacing w:after="0"/>
              <w:textAlignment w:val="baseline"/>
              <w:rPr>
                <w:ins w:id="10871" w:author="Stanley Mayalil" w:date="2022-11-09T17:35:00Z"/>
                <w:rFonts w:ascii="Arial" w:hAnsi="Arial" w:cs="Arial"/>
                <w:sz w:val="18"/>
                <w:szCs w:val="18"/>
              </w:rPr>
            </w:pPr>
            <w:ins w:id="10872" w:author="Stanley Mayalil" w:date="2022-11-09T17:35:00Z">
              <w:r w:rsidRPr="00FC56D0">
                <w:rPr>
                  <w:rFonts w:ascii="Arial" w:hAnsi="Arial" w:cs="Arial"/>
                  <w:sz w:val="18"/>
                  <w:szCs w:val="18"/>
                </w:rPr>
                <w:t xml:space="preserve">The access to a PIN2 protected data field shall be performed (e.g. </w:t>
              </w:r>
              <w:commentRangeStart w:id="10873"/>
              <w:r w:rsidRPr="00FC56D0">
                <w:rPr>
                  <w:rFonts w:ascii="Arial" w:hAnsi="Arial" w:cs="Arial"/>
                  <w:sz w:val="18"/>
                  <w:szCs w:val="18"/>
                </w:rPr>
                <w:t>UPDATE FDN</w:t>
              </w:r>
              <w:commentRangeEnd w:id="10873"/>
              <w:r w:rsidRPr="00FC56D0">
                <w:rPr>
                  <w:rStyle w:val="CommentReference"/>
                  <w:rFonts w:ascii="Arial" w:hAnsi="Arial" w:cs="Arial"/>
                  <w:sz w:val="18"/>
                  <w:szCs w:val="18"/>
                </w:rPr>
                <w:commentReference w:id="10873"/>
              </w:r>
              <w:r w:rsidRPr="00FC56D0">
                <w:rPr>
                  <w:rFonts w:ascii="Arial" w:hAnsi="Arial" w:cs="Arial"/>
                  <w:sz w:val="18"/>
                  <w:szCs w:val="18"/>
                </w:rPr>
                <w:t>)</w:t>
              </w:r>
            </w:ins>
          </w:p>
        </w:tc>
        <w:tc>
          <w:tcPr>
            <w:tcW w:w="1075" w:type="pct"/>
          </w:tcPr>
          <w:p w14:paraId="6AAB1B6A" w14:textId="77777777" w:rsidR="00A615E2" w:rsidRPr="00FC56D0" w:rsidRDefault="00A615E2" w:rsidP="00FC56D0">
            <w:pPr>
              <w:keepNext/>
              <w:keepLines/>
              <w:overflowPunct w:val="0"/>
              <w:autoSpaceDE w:val="0"/>
              <w:autoSpaceDN w:val="0"/>
              <w:adjustRightInd w:val="0"/>
              <w:spacing w:after="0"/>
              <w:textAlignment w:val="baseline"/>
              <w:rPr>
                <w:ins w:id="10874" w:author="Stanley Mayalil" w:date="2022-11-09T17:35:00Z"/>
                <w:rFonts w:ascii="Arial" w:eastAsia="SimSun" w:hAnsi="Arial" w:cs="Arial"/>
                <w:sz w:val="18"/>
                <w:szCs w:val="18"/>
              </w:rPr>
            </w:pPr>
          </w:p>
        </w:tc>
        <w:tc>
          <w:tcPr>
            <w:tcW w:w="421" w:type="pct"/>
          </w:tcPr>
          <w:p w14:paraId="4147ACB1" w14:textId="77777777" w:rsidR="00A615E2" w:rsidRPr="00FC56D0" w:rsidRDefault="00A615E2" w:rsidP="00FC56D0">
            <w:pPr>
              <w:keepNext/>
              <w:keepLines/>
              <w:overflowPunct w:val="0"/>
              <w:autoSpaceDE w:val="0"/>
              <w:autoSpaceDN w:val="0"/>
              <w:adjustRightInd w:val="0"/>
              <w:spacing w:after="0"/>
              <w:textAlignment w:val="baseline"/>
              <w:rPr>
                <w:ins w:id="10875" w:author="Stanley Mayalil" w:date="2022-11-09T17:35:00Z"/>
                <w:rFonts w:ascii="Arial" w:eastAsia="SimSun" w:hAnsi="Arial" w:cs="Arial"/>
                <w:sz w:val="18"/>
                <w:szCs w:val="18"/>
              </w:rPr>
            </w:pPr>
          </w:p>
        </w:tc>
        <w:tc>
          <w:tcPr>
            <w:tcW w:w="563" w:type="pct"/>
          </w:tcPr>
          <w:p w14:paraId="75B8CD73" w14:textId="77777777" w:rsidR="00A615E2" w:rsidRPr="00FC56D0" w:rsidRDefault="00A615E2" w:rsidP="00FC56D0">
            <w:pPr>
              <w:keepNext/>
              <w:keepLines/>
              <w:overflowPunct w:val="0"/>
              <w:autoSpaceDE w:val="0"/>
              <w:autoSpaceDN w:val="0"/>
              <w:adjustRightInd w:val="0"/>
              <w:spacing w:after="0"/>
              <w:textAlignment w:val="baseline"/>
              <w:rPr>
                <w:ins w:id="10876" w:author="Stanley Mayalil" w:date="2022-11-09T17:35:00Z"/>
                <w:rFonts w:ascii="Arial" w:eastAsia="SimSun" w:hAnsi="Arial" w:cs="Arial"/>
                <w:sz w:val="18"/>
                <w:szCs w:val="18"/>
              </w:rPr>
            </w:pPr>
          </w:p>
        </w:tc>
      </w:tr>
      <w:tr w:rsidR="00A615E2" w:rsidRPr="00450282" w14:paraId="249C06DF" w14:textId="77777777" w:rsidTr="00FC56D0">
        <w:trPr>
          <w:cantSplit/>
          <w:trHeight w:val="20"/>
          <w:ins w:id="10877" w:author="Stanley Mayalil" w:date="2022-11-09T17:35:00Z"/>
        </w:trPr>
        <w:tc>
          <w:tcPr>
            <w:tcW w:w="281" w:type="pct"/>
            <w:vMerge w:val="restart"/>
          </w:tcPr>
          <w:p w14:paraId="4372E6B8" w14:textId="77777777" w:rsidR="00A615E2" w:rsidRPr="00FC56D0" w:rsidRDefault="00A615E2" w:rsidP="00FC56D0">
            <w:pPr>
              <w:keepNext/>
              <w:keepLines/>
              <w:overflowPunct w:val="0"/>
              <w:autoSpaceDE w:val="0"/>
              <w:autoSpaceDN w:val="0"/>
              <w:adjustRightInd w:val="0"/>
              <w:spacing w:after="0"/>
              <w:jc w:val="center"/>
              <w:textAlignment w:val="baseline"/>
              <w:rPr>
                <w:ins w:id="10878" w:author="Stanley Mayalil" w:date="2022-11-09T17:35:00Z"/>
                <w:rFonts w:ascii="Arial" w:eastAsia="SimSun" w:hAnsi="Arial" w:cs="Arial"/>
                <w:sz w:val="18"/>
                <w:szCs w:val="18"/>
                <w:lang w:eastAsia="ja-JP"/>
              </w:rPr>
            </w:pPr>
            <w:ins w:id="10879" w:author="Stanley Mayalil" w:date="2022-11-09T17:35:00Z">
              <w:r w:rsidRPr="00FC56D0">
                <w:rPr>
                  <w:rFonts w:ascii="Arial" w:eastAsia="SimSun" w:hAnsi="Arial" w:cs="Arial"/>
                  <w:sz w:val="18"/>
                  <w:szCs w:val="18"/>
                  <w:lang w:eastAsia="ja-JP"/>
                </w:rPr>
                <w:t>8</w:t>
              </w:r>
            </w:ins>
          </w:p>
        </w:tc>
        <w:tc>
          <w:tcPr>
            <w:tcW w:w="566" w:type="pct"/>
          </w:tcPr>
          <w:p w14:paraId="2A0A004E" w14:textId="77777777" w:rsidR="00A615E2" w:rsidRPr="00FC56D0" w:rsidRDefault="00A615E2" w:rsidP="00FC56D0">
            <w:pPr>
              <w:keepNext/>
              <w:keepLines/>
              <w:overflowPunct w:val="0"/>
              <w:autoSpaceDE w:val="0"/>
              <w:autoSpaceDN w:val="0"/>
              <w:adjustRightInd w:val="0"/>
              <w:spacing w:after="0"/>
              <w:jc w:val="center"/>
              <w:textAlignment w:val="baseline"/>
              <w:rPr>
                <w:ins w:id="10880" w:author="Stanley Mayalil" w:date="2022-11-09T17:35:00Z"/>
                <w:rFonts w:ascii="Arial" w:eastAsia="SimSun" w:hAnsi="Arial" w:cs="Arial"/>
                <w:sz w:val="18"/>
                <w:szCs w:val="18"/>
                <w:lang w:eastAsia="ja-JP"/>
              </w:rPr>
            </w:pPr>
            <w:ins w:id="10881" w:author="Stanley Mayalil" w:date="2022-11-09T17:35:00Z">
              <w:r w:rsidRPr="00FC56D0">
                <w:rPr>
                  <w:rFonts w:ascii="Arial" w:eastAsia="SimSun" w:hAnsi="Arial" w:cs="Arial"/>
                  <w:sz w:val="18"/>
                  <w:szCs w:val="18"/>
                  <w:lang w:eastAsia="ja-JP"/>
                </w:rPr>
                <w:t>User &gt; UE</w:t>
              </w:r>
            </w:ins>
          </w:p>
        </w:tc>
        <w:tc>
          <w:tcPr>
            <w:tcW w:w="2094" w:type="pct"/>
          </w:tcPr>
          <w:p w14:paraId="5CBA738C" w14:textId="77777777" w:rsidR="00A615E2" w:rsidRPr="00FC56D0" w:rsidRDefault="00A615E2" w:rsidP="00FC56D0">
            <w:pPr>
              <w:keepNext/>
              <w:keepLines/>
              <w:overflowPunct w:val="0"/>
              <w:autoSpaceDE w:val="0"/>
              <w:autoSpaceDN w:val="0"/>
              <w:adjustRightInd w:val="0"/>
              <w:spacing w:after="0"/>
              <w:textAlignment w:val="baseline"/>
              <w:rPr>
                <w:ins w:id="10882" w:author="Stanley Mayalil" w:date="2022-11-09T17:35:00Z"/>
                <w:rFonts w:ascii="Arial" w:eastAsia="SimSun" w:hAnsi="Arial" w:cs="Arial"/>
                <w:sz w:val="18"/>
                <w:szCs w:val="18"/>
              </w:rPr>
            </w:pPr>
            <w:ins w:id="10883" w:author="Stanley Mayalil" w:date="2022-11-09T17:35:00Z">
              <w:r w:rsidRPr="00FC56D0">
                <w:rPr>
                  <w:rFonts w:ascii="Arial" w:hAnsi="Arial" w:cs="Arial"/>
                  <w:sz w:val="18"/>
                  <w:szCs w:val="18"/>
                </w:rPr>
                <w:t>Enter a wrong PIN2 three times.</w:t>
              </w:r>
            </w:ins>
          </w:p>
        </w:tc>
        <w:tc>
          <w:tcPr>
            <w:tcW w:w="1075" w:type="pct"/>
          </w:tcPr>
          <w:p w14:paraId="77EF9913" w14:textId="77777777" w:rsidR="00A615E2" w:rsidRPr="00FC56D0" w:rsidRDefault="00A615E2" w:rsidP="00FC56D0">
            <w:pPr>
              <w:keepNext/>
              <w:keepLines/>
              <w:overflowPunct w:val="0"/>
              <w:autoSpaceDE w:val="0"/>
              <w:autoSpaceDN w:val="0"/>
              <w:adjustRightInd w:val="0"/>
              <w:spacing w:after="0"/>
              <w:textAlignment w:val="baseline"/>
              <w:rPr>
                <w:ins w:id="10884" w:author="Stanley Mayalil" w:date="2022-11-09T17:35:00Z"/>
                <w:rFonts w:ascii="Arial" w:eastAsia="SimSun" w:hAnsi="Arial" w:cs="Arial"/>
                <w:sz w:val="18"/>
                <w:szCs w:val="18"/>
              </w:rPr>
            </w:pPr>
          </w:p>
        </w:tc>
        <w:tc>
          <w:tcPr>
            <w:tcW w:w="421" w:type="pct"/>
          </w:tcPr>
          <w:p w14:paraId="3DD0583A" w14:textId="77777777" w:rsidR="00A615E2" w:rsidRPr="00FC56D0" w:rsidRDefault="00A615E2" w:rsidP="00FC56D0">
            <w:pPr>
              <w:keepNext/>
              <w:keepLines/>
              <w:overflowPunct w:val="0"/>
              <w:autoSpaceDE w:val="0"/>
              <w:autoSpaceDN w:val="0"/>
              <w:adjustRightInd w:val="0"/>
              <w:spacing w:after="0"/>
              <w:textAlignment w:val="baseline"/>
              <w:rPr>
                <w:ins w:id="10885" w:author="Stanley Mayalil" w:date="2022-11-09T17:35:00Z"/>
                <w:rFonts w:ascii="Arial" w:eastAsia="SimSun" w:hAnsi="Arial" w:cs="Arial"/>
                <w:sz w:val="18"/>
                <w:szCs w:val="18"/>
              </w:rPr>
            </w:pPr>
          </w:p>
        </w:tc>
        <w:tc>
          <w:tcPr>
            <w:tcW w:w="563" w:type="pct"/>
          </w:tcPr>
          <w:p w14:paraId="7CD57951" w14:textId="77777777" w:rsidR="00A615E2" w:rsidRPr="00FC56D0" w:rsidRDefault="00A615E2" w:rsidP="00FC56D0">
            <w:pPr>
              <w:keepNext/>
              <w:keepLines/>
              <w:overflowPunct w:val="0"/>
              <w:autoSpaceDE w:val="0"/>
              <w:autoSpaceDN w:val="0"/>
              <w:adjustRightInd w:val="0"/>
              <w:spacing w:after="0"/>
              <w:textAlignment w:val="baseline"/>
              <w:rPr>
                <w:ins w:id="10886" w:author="Stanley Mayalil" w:date="2022-11-09T17:35:00Z"/>
                <w:rFonts w:ascii="Arial" w:eastAsia="SimSun" w:hAnsi="Arial" w:cs="Arial"/>
                <w:sz w:val="18"/>
                <w:szCs w:val="18"/>
              </w:rPr>
            </w:pPr>
          </w:p>
        </w:tc>
      </w:tr>
      <w:tr w:rsidR="00A615E2" w:rsidRPr="00450282" w14:paraId="187E4B26" w14:textId="77777777" w:rsidTr="00FC56D0">
        <w:trPr>
          <w:cantSplit/>
          <w:trHeight w:val="20"/>
          <w:ins w:id="10887" w:author="Stanley Mayalil" w:date="2022-11-09T17:35:00Z"/>
        </w:trPr>
        <w:tc>
          <w:tcPr>
            <w:tcW w:w="281" w:type="pct"/>
            <w:vMerge/>
          </w:tcPr>
          <w:p w14:paraId="10C068F7" w14:textId="77777777" w:rsidR="00A615E2" w:rsidRPr="00FC56D0" w:rsidRDefault="00A615E2" w:rsidP="00FC56D0">
            <w:pPr>
              <w:keepNext/>
              <w:keepLines/>
              <w:overflowPunct w:val="0"/>
              <w:autoSpaceDE w:val="0"/>
              <w:autoSpaceDN w:val="0"/>
              <w:adjustRightInd w:val="0"/>
              <w:spacing w:after="0"/>
              <w:jc w:val="center"/>
              <w:textAlignment w:val="baseline"/>
              <w:rPr>
                <w:ins w:id="10888" w:author="Stanley Mayalil" w:date="2022-11-09T17:35:00Z"/>
                <w:rFonts w:ascii="Arial" w:eastAsia="SimSun" w:hAnsi="Arial" w:cs="Arial"/>
                <w:sz w:val="18"/>
                <w:szCs w:val="18"/>
                <w:lang w:eastAsia="ja-JP"/>
              </w:rPr>
            </w:pPr>
          </w:p>
        </w:tc>
        <w:tc>
          <w:tcPr>
            <w:tcW w:w="566" w:type="pct"/>
          </w:tcPr>
          <w:p w14:paraId="408777F0" w14:textId="77777777" w:rsidR="00A615E2" w:rsidRPr="00FC56D0" w:rsidRDefault="00A615E2" w:rsidP="00FC56D0">
            <w:pPr>
              <w:keepNext/>
              <w:keepLines/>
              <w:overflowPunct w:val="0"/>
              <w:autoSpaceDE w:val="0"/>
              <w:autoSpaceDN w:val="0"/>
              <w:adjustRightInd w:val="0"/>
              <w:spacing w:after="0"/>
              <w:jc w:val="center"/>
              <w:textAlignment w:val="baseline"/>
              <w:rPr>
                <w:ins w:id="10889" w:author="Stanley Mayalil" w:date="2022-11-09T17:35:00Z"/>
                <w:rFonts w:ascii="Arial" w:eastAsia="SimSun" w:hAnsi="Arial" w:cs="Arial"/>
                <w:sz w:val="18"/>
                <w:szCs w:val="18"/>
                <w:lang w:eastAsia="ja-JP"/>
              </w:rPr>
            </w:pPr>
            <w:ins w:id="10890" w:author="Stanley Mayalil" w:date="2022-11-09T17:35:00Z">
              <w:r w:rsidRPr="00FC56D0">
                <w:rPr>
                  <w:rFonts w:ascii="Arial" w:eastAsia="SimSun" w:hAnsi="Arial" w:cs="Arial"/>
                  <w:sz w:val="18"/>
                  <w:szCs w:val="18"/>
                  <w:lang w:eastAsia="ja-JP"/>
                </w:rPr>
                <w:t>UE &gt; UICC</w:t>
              </w:r>
            </w:ins>
          </w:p>
        </w:tc>
        <w:tc>
          <w:tcPr>
            <w:tcW w:w="2094" w:type="pct"/>
          </w:tcPr>
          <w:p w14:paraId="28111279" w14:textId="77777777" w:rsidR="00A615E2" w:rsidRPr="00FC56D0" w:rsidRDefault="00A615E2" w:rsidP="00FC56D0">
            <w:pPr>
              <w:keepNext/>
              <w:keepLines/>
              <w:overflowPunct w:val="0"/>
              <w:autoSpaceDE w:val="0"/>
              <w:autoSpaceDN w:val="0"/>
              <w:adjustRightInd w:val="0"/>
              <w:spacing w:after="0"/>
              <w:textAlignment w:val="baseline"/>
              <w:rPr>
                <w:ins w:id="10891" w:author="Stanley Mayalil" w:date="2022-11-09T17:35:00Z"/>
                <w:rFonts w:ascii="Arial" w:hAnsi="Arial" w:cs="Arial"/>
                <w:sz w:val="18"/>
                <w:szCs w:val="18"/>
              </w:rPr>
            </w:pPr>
            <w:ins w:id="10892" w:author="Stanley Mayalil" w:date="2022-11-09T17:35:00Z">
              <w:r w:rsidRPr="00FC56D0">
                <w:rPr>
                  <w:rFonts w:ascii="Arial" w:hAnsi="Arial" w:cs="Arial"/>
                  <w:sz w:val="18"/>
                  <w:szCs w:val="18"/>
                </w:rPr>
                <w:t xml:space="preserve">VERIFY PIN </w:t>
              </w:r>
            </w:ins>
          </w:p>
        </w:tc>
        <w:tc>
          <w:tcPr>
            <w:tcW w:w="1075" w:type="pct"/>
            <w:vMerge w:val="restart"/>
          </w:tcPr>
          <w:p w14:paraId="31FE6F18" w14:textId="77777777" w:rsidR="00A615E2" w:rsidRPr="00FC56D0" w:rsidRDefault="00A615E2" w:rsidP="00FC56D0">
            <w:pPr>
              <w:keepNext/>
              <w:keepLines/>
              <w:overflowPunct w:val="0"/>
              <w:autoSpaceDE w:val="0"/>
              <w:autoSpaceDN w:val="0"/>
              <w:adjustRightInd w:val="0"/>
              <w:spacing w:after="0"/>
              <w:textAlignment w:val="baseline"/>
              <w:rPr>
                <w:ins w:id="10893" w:author="Stanley Mayalil" w:date="2022-11-09T17:35:00Z"/>
                <w:rFonts w:ascii="Arial" w:eastAsia="SimSun" w:hAnsi="Arial" w:cs="Arial"/>
                <w:sz w:val="18"/>
                <w:szCs w:val="18"/>
              </w:rPr>
            </w:pPr>
            <w:ins w:id="10894" w:author="Stanley Mayalil" w:date="2022-11-09T17:35:00Z">
              <w:r w:rsidRPr="00FC56D0">
                <w:rPr>
                  <w:rFonts w:ascii="Arial" w:eastAsia="SimSun" w:hAnsi="Arial" w:cs="Arial"/>
                  <w:sz w:val="18"/>
                  <w:szCs w:val="18"/>
                </w:rPr>
                <w:t>This is repeated 3x, and is verifiable only if A2/x is supported.</w:t>
              </w:r>
            </w:ins>
          </w:p>
        </w:tc>
        <w:tc>
          <w:tcPr>
            <w:tcW w:w="421" w:type="pct"/>
            <w:vMerge w:val="restart"/>
          </w:tcPr>
          <w:p w14:paraId="08F8BBF8" w14:textId="77777777" w:rsidR="00A615E2" w:rsidRPr="00FC56D0" w:rsidRDefault="00A615E2" w:rsidP="00FC56D0">
            <w:pPr>
              <w:keepNext/>
              <w:keepLines/>
              <w:overflowPunct w:val="0"/>
              <w:autoSpaceDE w:val="0"/>
              <w:autoSpaceDN w:val="0"/>
              <w:adjustRightInd w:val="0"/>
              <w:spacing w:after="0"/>
              <w:textAlignment w:val="baseline"/>
              <w:rPr>
                <w:ins w:id="10895" w:author="Stanley Mayalil" w:date="2022-11-09T17:35:00Z"/>
                <w:rFonts w:ascii="Arial" w:eastAsia="SimSun" w:hAnsi="Arial" w:cs="Arial"/>
                <w:sz w:val="18"/>
                <w:szCs w:val="18"/>
              </w:rPr>
            </w:pPr>
            <w:ins w:id="10896" w:author="Stanley Mayalil" w:date="2022-11-09T17:35:00Z">
              <w:r w:rsidRPr="00FC56D0">
                <w:rPr>
                  <w:rFonts w:ascii="Arial" w:eastAsia="SimSun" w:hAnsi="Arial" w:cs="Arial"/>
                  <w:sz w:val="18"/>
                  <w:szCs w:val="18"/>
                </w:rPr>
                <w:t>CR3</w:t>
              </w:r>
            </w:ins>
          </w:p>
        </w:tc>
        <w:tc>
          <w:tcPr>
            <w:tcW w:w="563" w:type="pct"/>
            <w:vMerge w:val="restart"/>
          </w:tcPr>
          <w:p w14:paraId="494FE12D" w14:textId="77777777" w:rsidR="00A615E2" w:rsidRPr="00FC56D0" w:rsidRDefault="00A615E2" w:rsidP="00FC56D0">
            <w:pPr>
              <w:keepNext/>
              <w:keepLines/>
              <w:overflowPunct w:val="0"/>
              <w:autoSpaceDE w:val="0"/>
              <w:autoSpaceDN w:val="0"/>
              <w:adjustRightInd w:val="0"/>
              <w:spacing w:after="0"/>
              <w:textAlignment w:val="baseline"/>
              <w:rPr>
                <w:ins w:id="10897" w:author="Stanley Mayalil" w:date="2022-11-09T17:35:00Z"/>
                <w:rFonts w:ascii="Arial" w:eastAsia="SimSun" w:hAnsi="Arial" w:cs="Arial"/>
                <w:sz w:val="18"/>
                <w:szCs w:val="18"/>
              </w:rPr>
            </w:pPr>
            <w:ins w:id="10898" w:author="Stanley Mayalil" w:date="2022-11-09T17:35:00Z">
              <w:r w:rsidRPr="00FC56D0">
                <w:rPr>
                  <w:rFonts w:ascii="Arial" w:eastAsia="SimSun" w:hAnsi="Arial" w:cs="Arial"/>
                  <w:sz w:val="18"/>
                  <w:szCs w:val="18"/>
                </w:rPr>
                <w:t>A.2/</w:t>
              </w:r>
              <w:r>
                <w:rPr>
                  <w:rFonts w:ascii="Arial" w:eastAsia="SimSun" w:hAnsi="Arial" w:cs="Arial"/>
                  <w:sz w:val="18"/>
                  <w:szCs w:val="18"/>
                </w:rPr>
                <w:t>1</w:t>
              </w:r>
              <w:r w:rsidRPr="00FC56D0">
                <w:rPr>
                  <w:rFonts w:ascii="Arial" w:eastAsia="SimSun" w:hAnsi="Arial" w:cs="Arial"/>
                  <w:sz w:val="18"/>
                  <w:szCs w:val="18"/>
                </w:rPr>
                <w:t xml:space="preserve"> OR A2/</w:t>
              </w:r>
              <w:r>
                <w:rPr>
                  <w:rFonts w:ascii="Arial" w:eastAsia="SimSun" w:hAnsi="Arial" w:cs="Arial"/>
                  <w:sz w:val="18"/>
                  <w:szCs w:val="18"/>
                </w:rPr>
                <w:t>2</w:t>
              </w:r>
            </w:ins>
          </w:p>
        </w:tc>
      </w:tr>
      <w:tr w:rsidR="00A615E2" w:rsidRPr="00450282" w14:paraId="566276A6" w14:textId="77777777" w:rsidTr="00FC56D0">
        <w:trPr>
          <w:cantSplit/>
          <w:trHeight w:val="20"/>
          <w:ins w:id="10899" w:author="Stanley Mayalil" w:date="2022-11-09T17:35:00Z"/>
        </w:trPr>
        <w:tc>
          <w:tcPr>
            <w:tcW w:w="281" w:type="pct"/>
            <w:vMerge/>
          </w:tcPr>
          <w:p w14:paraId="4015B570" w14:textId="77777777" w:rsidR="00A615E2" w:rsidRPr="00FC56D0" w:rsidRDefault="00A615E2" w:rsidP="00FC56D0">
            <w:pPr>
              <w:keepNext/>
              <w:keepLines/>
              <w:overflowPunct w:val="0"/>
              <w:autoSpaceDE w:val="0"/>
              <w:autoSpaceDN w:val="0"/>
              <w:adjustRightInd w:val="0"/>
              <w:spacing w:after="0"/>
              <w:jc w:val="center"/>
              <w:textAlignment w:val="baseline"/>
              <w:rPr>
                <w:ins w:id="10900" w:author="Stanley Mayalil" w:date="2022-11-09T17:35:00Z"/>
                <w:rFonts w:ascii="Arial" w:eastAsia="SimSun" w:hAnsi="Arial" w:cs="Arial"/>
                <w:sz w:val="18"/>
                <w:szCs w:val="18"/>
                <w:lang w:eastAsia="ja-JP"/>
              </w:rPr>
            </w:pPr>
          </w:p>
        </w:tc>
        <w:tc>
          <w:tcPr>
            <w:tcW w:w="566" w:type="pct"/>
          </w:tcPr>
          <w:p w14:paraId="1BDE7237" w14:textId="77777777" w:rsidR="00A615E2" w:rsidRPr="00FC56D0" w:rsidRDefault="00A615E2" w:rsidP="00FC56D0">
            <w:pPr>
              <w:keepNext/>
              <w:keepLines/>
              <w:overflowPunct w:val="0"/>
              <w:autoSpaceDE w:val="0"/>
              <w:autoSpaceDN w:val="0"/>
              <w:adjustRightInd w:val="0"/>
              <w:spacing w:after="0"/>
              <w:jc w:val="center"/>
              <w:textAlignment w:val="baseline"/>
              <w:rPr>
                <w:ins w:id="10901" w:author="Stanley Mayalil" w:date="2022-11-09T17:35:00Z"/>
                <w:rFonts w:ascii="Arial" w:eastAsia="SimSun" w:hAnsi="Arial" w:cs="Arial"/>
                <w:sz w:val="18"/>
                <w:szCs w:val="18"/>
                <w:lang w:eastAsia="ja-JP"/>
              </w:rPr>
            </w:pPr>
            <w:ins w:id="10902" w:author="Stanley Mayalil" w:date="2022-11-09T17:35:00Z">
              <w:r w:rsidRPr="00FC56D0">
                <w:rPr>
                  <w:rFonts w:ascii="Arial" w:eastAsia="SimSun" w:hAnsi="Arial" w:cs="Arial"/>
                  <w:sz w:val="18"/>
                  <w:szCs w:val="18"/>
                  <w:lang w:eastAsia="ja-JP"/>
                </w:rPr>
                <w:t>USIM&gt; UE</w:t>
              </w:r>
            </w:ins>
          </w:p>
        </w:tc>
        <w:tc>
          <w:tcPr>
            <w:tcW w:w="2094" w:type="pct"/>
          </w:tcPr>
          <w:p w14:paraId="3FD06A5E" w14:textId="77777777" w:rsidR="00A615E2" w:rsidRPr="00FC56D0" w:rsidRDefault="00A615E2" w:rsidP="00FC56D0">
            <w:pPr>
              <w:keepNext/>
              <w:keepLines/>
              <w:overflowPunct w:val="0"/>
              <w:autoSpaceDE w:val="0"/>
              <w:autoSpaceDN w:val="0"/>
              <w:adjustRightInd w:val="0"/>
              <w:spacing w:after="0"/>
              <w:textAlignment w:val="baseline"/>
              <w:rPr>
                <w:ins w:id="10903" w:author="Stanley Mayalil" w:date="2022-11-09T17:35:00Z"/>
                <w:rFonts w:ascii="Arial" w:hAnsi="Arial" w:cs="Arial"/>
                <w:sz w:val="18"/>
                <w:szCs w:val="18"/>
              </w:rPr>
            </w:pPr>
            <w:ins w:id="10904" w:author="Stanley Mayalil" w:date="2022-11-09T17:35:00Z">
              <w:r w:rsidRPr="00FC56D0">
                <w:rPr>
                  <w:rFonts w:ascii="Arial" w:hAnsi="Arial" w:cs="Arial"/>
                  <w:sz w:val="18"/>
                  <w:szCs w:val="18"/>
                </w:rPr>
                <w:t>Check Status word</w:t>
              </w:r>
            </w:ins>
          </w:p>
        </w:tc>
        <w:tc>
          <w:tcPr>
            <w:tcW w:w="1075" w:type="pct"/>
            <w:vMerge/>
          </w:tcPr>
          <w:p w14:paraId="398D6F71" w14:textId="77777777" w:rsidR="00A615E2" w:rsidRPr="00FC56D0" w:rsidRDefault="00A615E2" w:rsidP="00FC56D0">
            <w:pPr>
              <w:keepNext/>
              <w:keepLines/>
              <w:overflowPunct w:val="0"/>
              <w:autoSpaceDE w:val="0"/>
              <w:autoSpaceDN w:val="0"/>
              <w:adjustRightInd w:val="0"/>
              <w:spacing w:after="0"/>
              <w:textAlignment w:val="baseline"/>
              <w:rPr>
                <w:ins w:id="10905" w:author="Stanley Mayalil" w:date="2022-11-09T17:35:00Z"/>
                <w:rFonts w:ascii="Arial" w:eastAsia="SimSun" w:hAnsi="Arial" w:cs="Arial"/>
                <w:sz w:val="18"/>
                <w:szCs w:val="18"/>
              </w:rPr>
            </w:pPr>
          </w:p>
        </w:tc>
        <w:tc>
          <w:tcPr>
            <w:tcW w:w="421" w:type="pct"/>
            <w:vMerge/>
          </w:tcPr>
          <w:p w14:paraId="01F90CFC" w14:textId="77777777" w:rsidR="00A615E2" w:rsidRPr="00FC56D0" w:rsidRDefault="00A615E2" w:rsidP="00FC56D0">
            <w:pPr>
              <w:keepNext/>
              <w:keepLines/>
              <w:overflowPunct w:val="0"/>
              <w:autoSpaceDE w:val="0"/>
              <w:autoSpaceDN w:val="0"/>
              <w:adjustRightInd w:val="0"/>
              <w:spacing w:after="0"/>
              <w:textAlignment w:val="baseline"/>
              <w:rPr>
                <w:ins w:id="10906" w:author="Stanley Mayalil" w:date="2022-11-09T17:35:00Z"/>
                <w:rFonts w:ascii="Arial" w:eastAsia="SimSun" w:hAnsi="Arial" w:cs="Arial"/>
                <w:sz w:val="18"/>
                <w:szCs w:val="18"/>
              </w:rPr>
            </w:pPr>
          </w:p>
        </w:tc>
        <w:tc>
          <w:tcPr>
            <w:tcW w:w="563" w:type="pct"/>
            <w:vMerge/>
          </w:tcPr>
          <w:p w14:paraId="4A73C53C" w14:textId="77777777" w:rsidR="00A615E2" w:rsidRPr="00FC56D0" w:rsidRDefault="00A615E2" w:rsidP="00FC56D0">
            <w:pPr>
              <w:keepNext/>
              <w:keepLines/>
              <w:overflowPunct w:val="0"/>
              <w:autoSpaceDE w:val="0"/>
              <w:autoSpaceDN w:val="0"/>
              <w:adjustRightInd w:val="0"/>
              <w:spacing w:after="0"/>
              <w:textAlignment w:val="baseline"/>
              <w:rPr>
                <w:ins w:id="10907" w:author="Stanley Mayalil" w:date="2022-11-09T17:35:00Z"/>
                <w:rFonts w:ascii="Arial" w:eastAsia="SimSun" w:hAnsi="Arial" w:cs="Arial"/>
                <w:sz w:val="18"/>
                <w:szCs w:val="18"/>
              </w:rPr>
            </w:pPr>
          </w:p>
        </w:tc>
      </w:tr>
      <w:tr w:rsidR="00A615E2" w:rsidRPr="00450282" w14:paraId="176939B6" w14:textId="77777777" w:rsidTr="00FC56D0">
        <w:trPr>
          <w:cantSplit/>
          <w:trHeight w:val="20"/>
          <w:ins w:id="10908" w:author="Stanley Mayalil" w:date="2022-11-09T17:35:00Z"/>
        </w:trPr>
        <w:tc>
          <w:tcPr>
            <w:tcW w:w="281" w:type="pct"/>
            <w:vMerge/>
          </w:tcPr>
          <w:p w14:paraId="1A6EA5B5" w14:textId="77777777" w:rsidR="00A615E2" w:rsidRPr="00FC56D0" w:rsidRDefault="00A615E2" w:rsidP="00FC56D0">
            <w:pPr>
              <w:keepNext/>
              <w:keepLines/>
              <w:overflowPunct w:val="0"/>
              <w:autoSpaceDE w:val="0"/>
              <w:autoSpaceDN w:val="0"/>
              <w:adjustRightInd w:val="0"/>
              <w:spacing w:after="0"/>
              <w:jc w:val="center"/>
              <w:textAlignment w:val="baseline"/>
              <w:rPr>
                <w:ins w:id="10909" w:author="Stanley Mayalil" w:date="2022-11-09T17:35:00Z"/>
                <w:rFonts w:ascii="Arial" w:eastAsia="SimSun" w:hAnsi="Arial" w:cs="Arial"/>
                <w:strike/>
                <w:sz w:val="18"/>
                <w:szCs w:val="18"/>
                <w:lang w:eastAsia="ja-JP"/>
              </w:rPr>
            </w:pPr>
          </w:p>
        </w:tc>
        <w:tc>
          <w:tcPr>
            <w:tcW w:w="566" w:type="pct"/>
          </w:tcPr>
          <w:p w14:paraId="21D7DDB5" w14:textId="77777777" w:rsidR="00A615E2" w:rsidRPr="00FC56D0" w:rsidRDefault="00A615E2" w:rsidP="00FC56D0">
            <w:pPr>
              <w:keepNext/>
              <w:keepLines/>
              <w:overflowPunct w:val="0"/>
              <w:autoSpaceDE w:val="0"/>
              <w:autoSpaceDN w:val="0"/>
              <w:adjustRightInd w:val="0"/>
              <w:spacing w:after="0"/>
              <w:jc w:val="center"/>
              <w:textAlignment w:val="baseline"/>
              <w:rPr>
                <w:ins w:id="10910" w:author="Stanley Mayalil" w:date="2022-11-09T17:35:00Z"/>
                <w:rFonts w:ascii="Arial" w:eastAsia="SimSun" w:hAnsi="Arial" w:cs="Arial"/>
                <w:sz w:val="18"/>
                <w:szCs w:val="18"/>
                <w:lang w:eastAsia="ja-JP"/>
              </w:rPr>
            </w:pPr>
            <w:ins w:id="10911" w:author="Stanley Mayalil" w:date="2022-11-09T17:35:00Z">
              <w:r w:rsidRPr="00FC56D0">
                <w:rPr>
                  <w:rFonts w:ascii="Arial" w:eastAsia="SimSun" w:hAnsi="Arial" w:cs="Arial"/>
                  <w:sz w:val="18"/>
                  <w:szCs w:val="18"/>
                  <w:lang w:eastAsia="ja-JP"/>
                </w:rPr>
                <w:t>UE &gt; User</w:t>
              </w:r>
            </w:ins>
          </w:p>
        </w:tc>
        <w:tc>
          <w:tcPr>
            <w:tcW w:w="2094" w:type="pct"/>
          </w:tcPr>
          <w:p w14:paraId="71613122" w14:textId="77777777" w:rsidR="00A615E2" w:rsidRPr="00FC56D0" w:rsidRDefault="00A615E2" w:rsidP="00FC56D0">
            <w:pPr>
              <w:keepNext/>
              <w:keepLines/>
              <w:overflowPunct w:val="0"/>
              <w:autoSpaceDE w:val="0"/>
              <w:autoSpaceDN w:val="0"/>
              <w:adjustRightInd w:val="0"/>
              <w:spacing w:after="0"/>
              <w:textAlignment w:val="baseline"/>
              <w:rPr>
                <w:ins w:id="10912" w:author="Stanley Mayalil" w:date="2022-11-09T17:35:00Z"/>
                <w:rFonts w:ascii="Arial" w:hAnsi="Arial" w:cs="Arial"/>
                <w:sz w:val="18"/>
                <w:szCs w:val="18"/>
              </w:rPr>
            </w:pPr>
            <w:ins w:id="10913" w:author="Stanley Mayalil" w:date="2022-11-09T17:35:00Z">
              <w:r w:rsidRPr="00FC56D0">
                <w:rPr>
                  <w:rFonts w:ascii="Arial" w:hAnsi="Arial" w:cs="Arial"/>
                  <w:sz w:val="18"/>
                  <w:szCs w:val="18"/>
                  <w:lang w:val="en-US" w:eastAsia="en-GB"/>
                </w:rPr>
                <w:t>An indication is given to the user showing whether this procedure was successful</w:t>
              </w:r>
            </w:ins>
          </w:p>
        </w:tc>
        <w:tc>
          <w:tcPr>
            <w:tcW w:w="1075" w:type="pct"/>
          </w:tcPr>
          <w:p w14:paraId="38A6D106" w14:textId="77777777" w:rsidR="00A615E2" w:rsidRPr="00FC56D0" w:rsidRDefault="00A615E2" w:rsidP="00FC56D0">
            <w:pPr>
              <w:keepNext/>
              <w:keepLines/>
              <w:overflowPunct w:val="0"/>
              <w:autoSpaceDE w:val="0"/>
              <w:autoSpaceDN w:val="0"/>
              <w:adjustRightInd w:val="0"/>
              <w:spacing w:after="0"/>
              <w:textAlignment w:val="baseline"/>
              <w:rPr>
                <w:ins w:id="10914" w:author="Stanley Mayalil" w:date="2022-11-09T17:35:00Z"/>
                <w:rFonts w:ascii="Arial" w:eastAsia="SimSun" w:hAnsi="Arial" w:cs="Arial"/>
                <w:sz w:val="18"/>
                <w:szCs w:val="18"/>
              </w:rPr>
            </w:pPr>
            <w:ins w:id="10915" w:author="Stanley Mayalil" w:date="2022-11-09T17:35:00Z">
              <w:r>
                <w:rPr>
                  <w:rFonts w:ascii="Arial" w:eastAsia="SimSun" w:hAnsi="Arial" w:cs="Arial"/>
                  <w:sz w:val="18"/>
                  <w:szCs w:val="18"/>
                </w:rPr>
                <w:t xml:space="preserve">This procedure shall be </w:t>
              </w:r>
              <w:r>
                <w:rPr>
                  <w:rFonts w:ascii="Arial" w:eastAsia="SimSun" w:hAnsi="Arial" w:cs="Arial"/>
                  <w:sz w:val="18"/>
                  <w:szCs w:val="18"/>
                </w:rPr>
                <w:t>un</w:t>
              </w:r>
              <w:r>
                <w:rPr>
                  <w:rFonts w:ascii="Arial" w:eastAsia="SimSun" w:hAnsi="Arial" w:cs="Arial"/>
                  <w:sz w:val="18"/>
                  <w:szCs w:val="18"/>
                </w:rPr>
                <w:t>successfull</w:t>
              </w:r>
            </w:ins>
          </w:p>
        </w:tc>
        <w:tc>
          <w:tcPr>
            <w:tcW w:w="421" w:type="pct"/>
          </w:tcPr>
          <w:p w14:paraId="72ADADC4" w14:textId="77777777" w:rsidR="00A615E2" w:rsidRPr="00FC56D0" w:rsidRDefault="00A615E2" w:rsidP="00FC56D0">
            <w:pPr>
              <w:keepNext/>
              <w:keepLines/>
              <w:overflowPunct w:val="0"/>
              <w:autoSpaceDE w:val="0"/>
              <w:autoSpaceDN w:val="0"/>
              <w:adjustRightInd w:val="0"/>
              <w:spacing w:after="0"/>
              <w:textAlignment w:val="baseline"/>
              <w:rPr>
                <w:ins w:id="10916" w:author="Stanley Mayalil" w:date="2022-11-09T17:35:00Z"/>
                <w:rFonts w:ascii="Arial" w:eastAsia="SimSun" w:hAnsi="Arial" w:cs="Arial"/>
                <w:sz w:val="18"/>
                <w:szCs w:val="18"/>
              </w:rPr>
            </w:pPr>
            <w:ins w:id="10917" w:author="Stanley Mayalil" w:date="2022-11-09T17:35:00Z">
              <w:r w:rsidRPr="00FC56D0">
                <w:rPr>
                  <w:rFonts w:ascii="Arial" w:eastAsia="SimSun" w:hAnsi="Arial" w:cs="Arial"/>
                  <w:sz w:val="18"/>
                  <w:szCs w:val="18"/>
                </w:rPr>
                <w:t xml:space="preserve">CR4 </w:t>
              </w:r>
            </w:ins>
          </w:p>
        </w:tc>
        <w:tc>
          <w:tcPr>
            <w:tcW w:w="563" w:type="pct"/>
          </w:tcPr>
          <w:p w14:paraId="0BF02933" w14:textId="77777777" w:rsidR="00A615E2" w:rsidRPr="00FC56D0" w:rsidRDefault="00A615E2" w:rsidP="00FC56D0">
            <w:pPr>
              <w:keepNext/>
              <w:keepLines/>
              <w:overflowPunct w:val="0"/>
              <w:autoSpaceDE w:val="0"/>
              <w:autoSpaceDN w:val="0"/>
              <w:adjustRightInd w:val="0"/>
              <w:spacing w:after="0"/>
              <w:textAlignment w:val="baseline"/>
              <w:rPr>
                <w:ins w:id="10918" w:author="Stanley Mayalil" w:date="2022-11-09T17:35:00Z"/>
                <w:rFonts w:ascii="Arial" w:eastAsia="SimSun" w:hAnsi="Arial" w:cs="Arial"/>
                <w:sz w:val="18"/>
                <w:szCs w:val="18"/>
              </w:rPr>
            </w:pPr>
          </w:p>
        </w:tc>
      </w:tr>
      <w:tr w:rsidR="00A615E2" w:rsidRPr="00450282" w14:paraId="0233C4E0" w14:textId="77777777" w:rsidTr="00FC56D0">
        <w:trPr>
          <w:cantSplit/>
          <w:trHeight w:val="20"/>
          <w:ins w:id="10919" w:author="Stanley Mayalil" w:date="2022-11-09T17:35:00Z"/>
        </w:trPr>
        <w:tc>
          <w:tcPr>
            <w:tcW w:w="281" w:type="pct"/>
            <w:vMerge w:val="restart"/>
          </w:tcPr>
          <w:p w14:paraId="3AD7A6BA" w14:textId="77777777" w:rsidR="00A615E2" w:rsidRPr="00FC56D0" w:rsidRDefault="00A615E2" w:rsidP="00FC56D0">
            <w:pPr>
              <w:keepNext/>
              <w:keepLines/>
              <w:overflowPunct w:val="0"/>
              <w:autoSpaceDE w:val="0"/>
              <w:autoSpaceDN w:val="0"/>
              <w:adjustRightInd w:val="0"/>
              <w:spacing w:after="0"/>
              <w:jc w:val="center"/>
              <w:textAlignment w:val="baseline"/>
              <w:rPr>
                <w:ins w:id="10920" w:author="Stanley Mayalil" w:date="2022-11-09T17:35:00Z"/>
                <w:rFonts w:ascii="Arial" w:eastAsia="SimSun" w:hAnsi="Arial" w:cs="Arial"/>
                <w:sz w:val="18"/>
                <w:szCs w:val="18"/>
                <w:lang w:eastAsia="ja-JP"/>
              </w:rPr>
            </w:pPr>
            <w:ins w:id="10921" w:author="Stanley Mayalil" w:date="2022-11-09T17:35:00Z">
              <w:r w:rsidRPr="00FC56D0">
                <w:rPr>
                  <w:rFonts w:ascii="Arial" w:eastAsia="SimSun" w:hAnsi="Arial" w:cs="Arial"/>
                  <w:sz w:val="18"/>
                  <w:szCs w:val="18"/>
                  <w:lang w:eastAsia="ja-JP"/>
                </w:rPr>
                <w:t>9</w:t>
              </w:r>
            </w:ins>
          </w:p>
        </w:tc>
        <w:tc>
          <w:tcPr>
            <w:tcW w:w="566" w:type="pct"/>
          </w:tcPr>
          <w:p w14:paraId="7E23FC77" w14:textId="77777777" w:rsidR="00A615E2" w:rsidRPr="00FC56D0" w:rsidRDefault="00A615E2" w:rsidP="00FC56D0">
            <w:pPr>
              <w:keepNext/>
              <w:keepLines/>
              <w:overflowPunct w:val="0"/>
              <w:autoSpaceDE w:val="0"/>
              <w:autoSpaceDN w:val="0"/>
              <w:adjustRightInd w:val="0"/>
              <w:spacing w:after="0"/>
              <w:jc w:val="center"/>
              <w:textAlignment w:val="baseline"/>
              <w:rPr>
                <w:ins w:id="10922" w:author="Stanley Mayalil" w:date="2022-11-09T17:35:00Z"/>
                <w:rFonts w:ascii="Arial" w:eastAsia="SimSun" w:hAnsi="Arial" w:cs="Arial"/>
                <w:sz w:val="18"/>
                <w:szCs w:val="18"/>
                <w:lang w:eastAsia="ja-JP"/>
              </w:rPr>
            </w:pPr>
            <w:ins w:id="10923" w:author="Stanley Mayalil" w:date="2022-11-09T17:35:00Z">
              <w:r w:rsidRPr="00FC56D0">
                <w:rPr>
                  <w:rFonts w:ascii="Arial" w:eastAsia="SimSun" w:hAnsi="Arial" w:cs="Arial"/>
                  <w:sz w:val="18"/>
                  <w:szCs w:val="18"/>
                  <w:lang w:eastAsia="ja-JP"/>
                </w:rPr>
                <w:t>User &gt; UE</w:t>
              </w:r>
            </w:ins>
          </w:p>
        </w:tc>
        <w:tc>
          <w:tcPr>
            <w:tcW w:w="2094" w:type="pct"/>
          </w:tcPr>
          <w:p w14:paraId="45996BB3" w14:textId="2B648732" w:rsidR="00A615E2" w:rsidRPr="00FC56D0" w:rsidRDefault="00A615E2" w:rsidP="00FC56D0">
            <w:pPr>
              <w:pStyle w:val="B10"/>
              <w:ind w:left="284"/>
              <w:rPr>
                <w:ins w:id="10924" w:author="Stanley Mayalil" w:date="2022-11-09T17:35:00Z"/>
                <w:rFonts w:ascii="Arial" w:hAnsi="Arial" w:cs="Arial"/>
                <w:sz w:val="18"/>
                <w:szCs w:val="18"/>
              </w:rPr>
            </w:pPr>
            <w:ins w:id="10925" w:author="Stanley Mayalil" w:date="2022-11-09T17:35:00Z">
              <w:r w:rsidRPr="00FC56D0">
                <w:rPr>
                  <w:rFonts w:ascii="Arial" w:hAnsi="Arial" w:cs="Arial"/>
                  <w:sz w:val="18"/>
                  <w:szCs w:val="18"/>
                </w:rPr>
                <w:t>Enter "**052*</w:t>
              </w:r>
            </w:ins>
            <w:ins w:id="10926" w:author="Stanley Mayalil" w:date="2022-11-09T17:37:00Z">
              <w:r>
                <w:rPr>
                  <w:rFonts w:ascii="Arial" w:hAnsi="Arial" w:cs="Arial"/>
                  <w:sz w:val="18"/>
                  <w:szCs w:val="18"/>
                </w:rPr>
                <w:t>57687980</w:t>
              </w:r>
            </w:ins>
            <w:ins w:id="10927" w:author="Stanley Mayalil" w:date="2022-11-09T17:35:00Z">
              <w:r w:rsidRPr="00FC56D0">
                <w:rPr>
                  <w:rFonts w:ascii="Arial" w:hAnsi="Arial" w:cs="Arial"/>
                  <w:sz w:val="18"/>
                  <w:szCs w:val="18"/>
                </w:rPr>
                <w:t>*</w:t>
              </w:r>
            </w:ins>
            <w:ins w:id="10928" w:author="Stanley Mayalil" w:date="2022-11-09T17:37:00Z">
              <w:r>
                <w:rPr>
                  <w:rFonts w:ascii="Arial" w:hAnsi="Arial" w:cs="Arial"/>
                  <w:sz w:val="18"/>
                  <w:szCs w:val="18"/>
                </w:rPr>
                <w:t>9753</w:t>
              </w:r>
            </w:ins>
            <w:ins w:id="10929" w:author="Stanley Mayalil" w:date="2022-11-09T17:35:00Z">
              <w:r w:rsidRPr="00FC56D0">
                <w:rPr>
                  <w:rFonts w:ascii="Arial" w:hAnsi="Arial" w:cs="Arial"/>
                  <w:sz w:val="18"/>
                  <w:szCs w:val="18"/>
                </w:rPr>
                <w:t>*</w:t>
              </w:r>
            </w:ins>
            <w:ins w:id="10930" w:author="Stanley Mayalil" w:date="2022-11-09T17:37:00Z">
              <w:r>
                <w:rPr>
                  <w:rFonts w:ascii="Arial" w:hAnsi="Arial" w:cs="Arial"/>
                  <w:sz w:val="18"/>
                  <w:szCs w:val="18"/>
                </w:rPr>
                <w:t>9753</w:t>
              </w:r>
            </w:ins>
            <w:ins w:id="10931" w:author="Stanley Mayalil" w:date="2022-11-09T17:35:00Z">
              <w:r w:rsidRPr="00FC56D0">
                <w:rPr>
                  <w:rFonts w:ascii="Arial" w:hAnsi="Arial" w:cs="Arial"/>
                  <w:sz w:val="18"/>
                  <w:szCs w:val="18"/>
                </w:rPr>
                <w:t>#".</w:t>
              </w:r>
            </w:ins>
          </w:p>
        </w:tc>
        <w:tc>
          <w:tcPr>
            <w:tcW w:w="1075" w:type="pct"/>
          </w:tcPr>
          <w:p w14:paraId="29C57F48" w14:textId="77777777" w:rsidR="00A615E2" w:rsidRPr="00FC56D0" w:rsidRDefault="00A615E2" w:rsidP="00FC56D0">
            <w:pPr>
              <w:keepNext/>
              <w:keepLines/>
              <w:overflowPunct w:val="0"/>
              <w:autoSpaceDE w:val="0"/>
              <w:autoSpaceDN w:val="0"/>
              <w:adjustRightInd w:val="0"/>
              <w:spacing w:after="0"/>
              <w:textAlignment w:val="baseline"/>
              <w:rPr>
                <w:ins w:id="10932" w:author="Stanley Mayalil" w:date="2022-11-09T17:35:00Z"/>
                <w:rFonts w:ascii="Arial" w:eastAsia="SimSun" w:hAnsi="Arial" w:cs="Arial"/>
                <w:sz w:val="18"/>
                <w:szCs w:val="18"/>
              </w:rPr>
            </w:pPr>
          </w:p>
        </w:tc>
        <w:tc>
          <w:tcPr>
            <w:tcW w:w="421" w:type="pct"/>
          </w:tcPr>
          <w:p w14:paraId="18B0AB0D" w14:textId="77777777" w:rsidR="00A615E2" w:rsidRPr="00FC56D0" w:rsidRDefault="00A615E2" w:rsidP="00FC56D0">
            <w:pPr>
              <w:keepNext/>
              <w:keepLines/>
              <w:overflowPunct w:val="0"/>
              <w:autoSpaceDE w:val="0"/>
              <w:autoSpaceDN w:val="0"/>
              <w:adjustRightInd w:val="0"/>
              <w:spacing w:after="0"/>
              <w:textAlignment w:val="baseline"/>
              <w:rPr>
                <w:ins w:id="10933" w:author="Stanley Mayalil" w:date="2022-11-09T17:35:00Z"/>
                <w:rFonts w:ascii="Arial" w:eastAsia="SimSun" w:hAnsi="Arial" w:cs="Arial"/>
                <w:sz w:val="18"/>
                <w:szCs w:val="18"/>
              </w:rPr>
            </w:pPr>
          </w:p>
        </w:tc>
        <w:tc>
          <w:tcPr>
            <w:tcW w:w="563" w:type="pct"/>
          </w:tcPr>
          <w:p w14:paraId="4C9EC68C" w14:textId="77777777" w:rsidR="00A615E2" w:rsidRPr="00FC56D0" w:rsidRDefault="00A615E2" w:rsidP="00FC56D0">
            <w:pPr>
              <w:keepNext/>
              <w:keepLines/>
              <w:overflowPunct w:val="0"/>
              <w:autoSpaceDE w:val="0"/>
              <w:autoSpaceDN w:val="0"/>
              <w:adjustRightInd w:val="0"/>
              <w:spacing w:after="0"/>
              <w:textAlignment w:val="baseline"/>
              <w:rPr>
                <w:ins w:id="10934" w:author="Stanley Mayalil" w:date="2022-11-09T17:35:00Z"/>
                <w:rFonts w:ascii="Arial" w:eastAsia="SimSun" w:hAnsi="Arial" w:cs="Arial"/>
                <w:sz w:val="18"/>
                <w:szCs w:val="18"/>
              </w:rPr>
            </w:pPr>
          </w:p>
        </w:tc>
      </w:tr>
      <w:tr w:rsidR="00A615E2" w:rsidRPr="009C068D" w14:paraId="7972FFE1" w14:textId="77777777" w:rsidTr="00FC56D0">
        <w:trPr>
          <w:cantSplit/>
          <w:trHeight w:val="20"/>
          <w:ins w:id="10935" w:author="Stanley Mayalil" w:date="2022-11-09T17:35:00Z"/>
        </w:trPr>
        <w:tc>
          <w:tcPr>
            <w:tcW w:w="281" w:type="pct"/>
            <w:vMerge/>
          </w:tcPr>
          <w:p w14:paraId="17147AF4" w14:textId="77777777" w:rsidR="00A615E2" w:rsidRPr="00FC56D0" w:rsidRDefault="00A615E2" w:rsidP="00FC56D0">
            <w:pPr>
              <w:keepNext/>
              <w:keepLines/>
              <w:overflowPunct w:val="0"/>
              <w:autoSpaceDE w:val="0"/>
              <w:autoSpaceDN w:val="0"/>
              <w:adjustRightInd w:val="0"/>
              <w:spacing w:after="0"/>
              <w:jc w:val="center"/>
              <w:textAlignment w:val="baseline"/>
              <w:rPr>
                <w:ins w:id="10936" w:author="Stanley Mayalil" w:date="2022-11-09T17:35:00Z"/>
                <w:rFonts w:ascii="Arial" w:eastAsia="SimSun" w:hAnsi="Arial" w:cs="Arial"/>
                <w:sz w:val="18"/>
                <w:szCs w:val="18"/>
                <w:lang w:eastAsia="ja-JP"/>
              </w:rPr>
            </w:pPr>
          </w:p>
        </w:tc>
        <w:tc>
          <w:tcPr>
            <w:tcW w:w="566" w:type="pct"/>
          </w:tcPr>
          <w:p w14:paraId="07BD9141" w14:textId="77777777" w:rsidR="00A615E2" w:rsidRPr="00FC56D0" w:rsidRDefault="00A615E2" w:rsidP="00FC56D0">
            <w:pPr>
              <w:keepNext/>
              <w:keepLines/>
              <w:overflowPunct w:val="0"/>
              <w:autoSpaceDE w:val="0"/>
              <w:autoSpaceDN w:val="0"/>
              <w:adjustRightInd w:val="0"/>
              <w:spacing w:after="0"/>
              <w:jc w:val="center"/>
              <w:textAlignment w:val="baseline"/>
              <w:rPr>
                <w:ins w:id="10937" w:author="Stanley Mayalil" w:date="2022-11-09T17:35:00Z"/>
                <w:rFonts w:ascii="Arial" w:eastAsia="SimSun" w:hAnsi="Arial" w:cs="Arial"/>
                <w:sz w:val="18"/>
                <w:szCs w:val="18"/>
                <w:lang w:eastAsia="ja-JP"/>
              </w:rPr>
            </w:pPr>
            <w:ins w:id="10938" w:author="Stanley Mayalil" w:date="2022-11-09T17:35:00Z">
              <w:r w:rsidRPr="00FC56D0">
                <w:rPr>
                  <w:rFonts w:ascii="Arial" w:eastAsia="SimSun" w:hAnsi="Arial" w:cs="Arial"/>
                  <w:sz w:val="18"/>
                  <w:szCs w:val="18"/>
                  <w:lang w:eastAsia="ja-JP"/>
                </w:rPr>
                <w:t>UE &gt; UICC</w:t>
              </w:r>
            </w:ins>
          </w:p>
        </w:tc>
        <w:tc>
          <w:tcPr>
            <w:tcW w:w="2094" w:type="pct"/>
          </w:tcPr>
          <w:p w14:paraId="0E7A0DFC" w14:textId="77777777" w:rsidR="00A615E2" w:rsidRPr="00FC56D0" w:rsidRDefault="00A615E2" w:rsidP="00FC56D0">
            <w:pPr>
              <w:keepNext/>
              <w:keepLines/>
              <w:overflowPunct w:val="0"/>
              <w:autoSpaceDE w:val="0"/>
              <w:autoSpaceDN w:val="0"/>
              <w:adjustRightInd w:val="0"/>
              <w:spacing w:after="0"/>
              <w:textAlignment w:val="baseline"/>
              <w:rPr>
                <w:ins w:id="10939" w:author="Stanley Mayalil" w:date="2022-11-09T17:35:00Z"/>
                <w:rFonts w:ascii="Arial" w:hAnsi="Arial" w:cs="Arial"/>
                <w:sz w:val="18"/>
                <w:szCs w:val="18"/>
              </w:rPr>
            </w:pPr>
            <w:ins w:id="10940" w:author="Stanley Mayalil" w:date="2022-11-09T17:35:00Z">
              <w:r w:rsidRPr="00FC56D0">
                <w:rPr>
                  <w:rFonts w:ascii="Arial" w:eastAsia="SimSun" w:hAnsi="Arial" w:cs="Arial"/>
                  <w:sz w:val="18"/>
                  <w:szCs w:val="18"/>
                </w:rPr>
                <w:t>UNBLOCK</w:t>
              </w:r>
              <w:r w:rsidRPr="00FC56D0">
                <w:rPr>
                  <w:rFonts w:ascii="Arial" w:hAnsi="Arial" w:cs="Arial"/>
                  <w:sz w:val="18"/>
                  <w:szCs w:val="18"/>
                </w:rPr>
                <w:t xml:space="preserve"> PIN </w:t>
              </w:r>
            </w:ins>
          </w:p>
        </w:tc>
        <w:tc>
          <w:tcPr>
            <w:tcW w:w="1075" w:type="pct"/>
            <w:vMerge w:val="restart"/>
          </w:tcPr>
          <w:p w14:paraId="7B7725D4" w14:textId="77777777" w:rsidR="00A615E2" w:rsidRPr="00FC56D0" w:rsidRDefault="00A615E2" w:rsidP="00FC56D0">
            <w:pPr>
              <w:keepNext/>
              <w:keepLines/>
              <w:overflowPunct w:val="0"/>
              <w:autoSpaceDE w:val="0"/>
              <w:autoSpaceDN w:val="0"/>
              <w:adjustRightInd w:val="0"/>
              <w:spacing w:after="0"/>
              <w:textAlignment w:val="baseline"/>
              <w:rPr>
                <w:ins w:id="10941" w:author="Stanley Mayalil" w:date="2022-11-09T17:35:00Z"/>
                <w:rFonts w:ascii="Arial" w:eastAsia="SimSun" w:hAnsi="Arial" w:cs="Arial"/>
                <w:sz w:val="18"/>
                <w:szCs w:val="18"/>
              </w:rPr>
            </w:pPr>
            <w:ins w:id="10942" w:author="Stanley Mayalil" w:date="2022-11-09T17:35:00Z">
              <w:r w:rsidRPr="00FC56D0">
                <w:rPr>
                  <w:rFonts w:ascii="Arial" w:eastAsia="SimSun" w:hAnsi="Arial" w:cs="Arial"/>
                  <w:sz w:val="18"/>
                  <w:szCs w:val="18"/>
                </w:rPr>
                <w:t>This is verifiable only if A2/x is supported.</w:t>
              </w:r>
            </w:ins>
          </w:p>
        </w:tc>
        <w:tc>
          <w:tcPr>
            <w:tcW w:w="421" w:type="pct"/>
            <w:vMerge w:val="restart"/>
          </w:tcPr>
          <w:p w14:paraId="24F33971" w14:textId="77777777" w:rsidR="00A615E2" w:rsidRPr="00FC56D0" w:rsidRDefault="00A615E2" w:rsidP="00FC56D0">
            <w:pPr>
              <w:keepNext/>
              <w:keepLines/>
              <w:overflowPunct w:val="0"/>
              <w:autoSpaceDE w:val="0"/>
              <w:autoSpaceDN w:val="0"/>
              <w:adjustRightInd w:val="0"/>
              <w:spacing w:after="0"/>
              <w:textAlignment w:val="baseline"/>
              <w:rPr>
                <w:ins w:id="10943" w:author="Stanley Mayalil" w:date="2022-11-09T17:35:00Z"/>
                <w:rFonts w:ascii="Arial" w:eastAsia="SimSun" w:hAnsi="Arial" w:cs="Arial"/>
                <w:sz w:val="18"/>
                <w:szCs w:val="18"/>
              </w:rPr>
            </w:pPr>
            <w:ins w:id="10944" w:author="Stanley Mayalil" w:date="2022-11-09T17:35:00Z">
              <w:r w:rsidRPr="00FC56D0">
                <w:rPr>
                  <w:rFonts w:ascii="Arial" w:eastAsia="SimSun" w:hAnsi="Arial" w:cs="Arial"/>
                  <w:sz w:val="18"/>
                  <w:szCs w:val="18"/>
                </w:rPr>
                <w:t>CR1</w:t>
              </w:r>
            </w:ins>
          </w:p>
        </w:tc>
        <w:tc>
          <w:tcPr>
            <w:tcW w:w="563" w:type="pct"/>
            <w:vMerge w:val="restart"/>
          </w:tcPr>
          <w:p w14:paraId="21EF6E9B" w14:textId="77777777" w:rsidR="00A615E2" w:rsidRPr="00FC56D0" w:rsidRDefault="00A615E2" w:rsidP="00FC56D0">
            <w:pPr>
              <w:keepNext/>
              <w:keepLines/>
              <w:overflowPunct w:val="0"/>
              <w:autoSpaceDE w:val="0"/>
              <w:autoSpaceDN w:val="0"/>
              <w:adjustRightInd w:val="0"/>
              <w:spacing w:after="0"/>
              <w:textAlignment w:val="baseline"/>
              <w:rPr>
                <w:ins w:id="10945" w:author="Stanley Mayalil" w:date="2022-11-09T17:35:00Z"/>
                <w:rFonts w:ascii="Arial" w:eastAsia="SimSun" w:hAnsi="Arial" w:cs="Arial"/>
                <w:sz w:val="18"/>
                <w:szCs w:val="18"/>
              </w:rPr>
            </w:pPr>
            <w:ins w:id="10946" w:author="Stanley Mayalil" w:date="2022-11-09T17:35:00Z">
              <w:r w:rsidRPr="00FC56D0">
                <w:rPr>
                  <w:rFonts w:ascii="Arial" w:eastAsia="SimSun" w:hAnsi="Arial" w:cs="Arial"/>
                  <w:sz w:val="18"/>
                  <w:szCs w:val="18"/>
                </w:rPr>
                <w:t>A.2/</w:t>
              </w:r>
              <w:r>
                <w:rPr>
                  <w:rFonts w:ascii="Arial" w:eastAsia="SimSun" w:hAnsi="Arial" w:cs="Arial"/>
                  <w:sz w:val="18"/>
                  <w:szCs w:val="18"/>
                </w:rPr>
                <w:t>1</w:t>
              </w:r>
              <w:r w:rsidRPr="00FC56D0">
                <w:rPr>
                  <w:rFonts w:ascii="Arial" w:eastAsia="SimSun" w:hAnsi="Arial" w:cs="Arial"/>
                  <w:sz w:val="18"/>
                  <w:szCs w:val="18"/>
                </w:rPr>
                <w:t xml:space="preserve"> OR A2/</w:t>
              </w:r>
              <w:r>
                <w:rPr>
                  <w:rFonts w:ascii="Arial" w:eastAsia="SimSun" w:hAnsi="Arial" w:cs="Arial"/>
                  <w:sz w:val="18"/>
                  <w:szCs w:val="18"/>
                </w:rPr>
                <w:t>2</w:t>
              </w:r>
            </w:ins>
          </w:p>
        </w:tc>
      </w:tr>
      <w:tr w:rsidR="00A615E2" w:rsidRPr="009C068D" w14:paraId="04CADEDC" w14:textId="77777777" w:rsidTr="00FC56D0">
        <w:trPr>
          <w:cantSplit/>
          <w:trHeight w:val="20"/>
          <w:ins w:id="10947" w:author="Stanley Mayalil" w:date="2022-11-09T17:35:00Z"/>
        </w:trPr>
        <w:tc>
          <w:tcPr>
            <w:tcW w:w="281" w:type="pct"/>
            <w:vMerge/>
          </w:tcPr>
          <w:p w14:paraId="4BCF5732" w14:textId="77777777" w:rsidR="00A615E2" w:rsidRPr="00FC56D0" w:rsidRDefault="00A615E2" w:rsidP="00FC56D0">
            <w:pPr>
              <w:keepNext/>
              <w:keepLines/>
              <w:overflowPunct w:val="0"/>
              <w:autoSpaceDE w:val="0"/>
              <w:autoSpaceDN w:val="0"/>
              <w:adjustRightInd w:val="0"/>
              <w:spacing w:after="0"/>
              <w:jc w:val="center"/>
              <w:textAlignment w:val="baseline"/>
              <w:rPr>
                <w:ins w:id="10948" w:author="Stanley Mayalil" w:date="2022-11-09T17:35:00Z"/>
                <w:rFonts w:ascii="Arial" w:eastAsia="SimSun" w:hAnsi="Arial" w:cs="Arial"/>
                <w:sz w:val="18"/>
                <w:szCs w:val="18"/>
                <w:lang w:eastAsia="ja-JP"/>
              </w:rPr>
            </w:pPr>
          </w:p>
        </w:tc>
        <w:tc>
          <w:tcPr>
            <w:tcW w:w="566" w:type="pct"/>
          </w:tcPr>
          <w:p w14:paraId="6C50E7C3" w14:textId="77777777" w:rsidR="00A615E2" w:rsidRPr="00FC56D0" w:rsidRDefault="00A615E2" w:rsidP="00FC56D0">
            <w:pPr>
              <w:keepNext/>
              <w:keepLines/>
              <w:overflowPunct w:val="0"/>
              <w:autoSpaceDE w:val="0"/>
              <w:autoSpaceDN w:val="0"/>
              <w:adjustRightInd w:val="0"/>
              <w:spacing w:after="0"/>
              <w:jc w:val="center"/>
              <w:textAlignment w:val="baseline"/>
              <w:rPr>
                <w:ins w:id="10949" w:author="Stanley Mayalil" w:date="2022-11-09T17:35:00Z"/>
                <w:rFonts w:ascii="Arial" w:eastAsia="SimSun" w:hAnsi="Arial" w:cs="Arial"/>
                <w:sz w:val="18"/>
                <w:szCs w:val="18"/>
                <w:lang w:eastAsia="ja-JP"/>
              </w:rPr>
            </w:pPr>
            <w:ins w:id="10950" w:author="Stanley Mayalil" w:date="2022-11-09T17:35:00Z">
              <w:r w:rsidRPr="00FC56D0">
                <w:rPr>
                  <w:rFonts w:ascii="Arial" w:eastAsia="SimSun" w:hAnsi="Arial" w:cs="Arial"/>
                  <w:sz w:val="18"/>
                  <w:szCs w:val="18"/>
                  <w:lang w:eastAsia="ja-JP"/>
                </w:rPr>
                <w:t>USIM&gt; UE</w:t>
              </w:r>
            </w:ins>
          </w:p>
        </w:tc>
        <w:tc>
          <w:tcPr>
            <w:tcW w:w="2094" w:type="pct"/>
          </w:tcPr>
          <w:p w14:paraId="76D8126E" w14:textId="77777777" w:rsidR="00A615E2" w:rsidRPr="00FC56D0" w:rsidRDefault="00A615E2" w:rsidP="00FC56D0">
            <w:pPr>
              <w:keepNext/>
              <w:keepLines/>
              <w:overflowPunct w:val="0"/>
              <w:autoSpaceDE w:val="0"/>
              <w:autoSpaceDN w:val="0"/>
              <w:adjustRightInd w:val="0"/>
              <w:spacing w:after="0"/>
              <w:textAlignment w:val="baseline"/>
              <w:rPr>
                <w:ins w:id="10951" w:author="Stanley Mayalil" w:date="2022-11-09T17:35:00Z"/>
                <w:rFonts w:ascii="Arial" w:hAnsi="Arial" w:cs="Arial"/>
                <w:sz w:val="18"/>
                <w:szCs w:val="18"/>
              </w:rPr>
            </w:pPr>
            <w:ins w:id="10952" w:author="Stanley Mayalil" w:date="2022-11-09T17:35:00Z">
              <w:r w:rsidRPr="00FC56D0">
                <w:rPr>
                  <w:rFonts w:ascii="Arial" w:hAnsi="Arial" w:cs="Arial"/>
                  <w:sz w:val="18"/>
                  <w:szCs w:val="18"/>
                </w:rPr>
                <w:t>Check Status word</w:t>
              </w:r>
            </w:ins>
          </w:p>
        </w:tc>
        <w:tc>
          <w:tcPr>
            <w:tcW w:w="1075" w:type="pct"/>
            <w:vMerge/>
          </w:tcPr>
          <w:p w14:paraId="5A480A0F" w14:textId="77777777" w:rsidR="00A615E2" w:rsidRPr="00FC56D0" w:rsidRDefault="00A615E2" w:rsidP="00FC56D0">
            <w:pPr>
              <w:keepNext/>
              <w:keepLines/>
              <w:overflowPunct w:val="0"/>
              <w:autoSpaceDE w:val="0"/>
              <w:autoSpaceDN w:val="0"/>
              <w:adjustRightInd w:val="0"/>
              <w:spacing w:after="0"/>
              <w:textAlignment w:val="baseline"/>
              <w:rPr>
                <w:ins w:id="10953" w:author="Stanley Mayalil" w:date="2022-11-09T17:35:00Z"/>
                <w:rFonts w:ascii="Arial" w:eastAsia="SimSun" w:hAnsi="Arial" w:cs="Arial"/>
                <w:sz w:val="18"/>
                <w:szCs w:val="18"/>
              </w:rPr>
            </w:pPr>
          </w:p>
        </w:tc>
        <w:tc>
          <w:tcPr>
            <w:tcW w:w="421" w:type="pct"/>
            <w:vMerge/>
          </w:tcPr>
          <w:p w14:paraId="18B6C448" w14:textId="77777777" w:rsidR="00A615E2" w:rsidRPr="00FC56D0" w:rsidRDefault="00A615E2" w:rsidP="00FC56D0">
            <w:pPr>
              <w:keepNext/>
              <w:keepLines/>
              <w:overflowPunct w:val="0"/>
              <w:autoSpaceDE w:val="0"/>
              <w:autoSpaceDN w:val="0"/>
              <w:adjustRightInd w:val="0"/>
              <w:spacing w:after="0"/>
              <w:textAlignment w:val="baseline"/>
              <w:rPr>
                <w:ins w:id="10954" w:author="Stanley Mayalil" w:date="2022-11-09T17:35:00Z"/>
                <w:rFonts w:ascii="Arial" w:eastAsia="SimSun" w:hAnsi="Arial" w:cs="Arial"/>
                <w:sz w:val="18"/>
                <w:szCs w:val="18"/>
              </w:rPr>
            </w:pPr>
          </w:p>
        </w:tc>
        <w:tc>
          <w:tcPr>
            <w:tcW w:w="563" w:type="pct"/>
            <w:vMerge/>
          </w:tcPr>
          <w:p w14:paraId="3694C809" w14:textId="77777777" w:rsidR="00A615E2" w:rsidRPr="00FC56D0" w:rsidRDefault="00A615E2" w:rsidP="00FC56D0">
            <w:pPr>
              <w:keepNext/>
              <w:keepLines/>
              <w:overflowPunct w:val="0"/>
              <w:autoSpaceDE w:val="0"/>
              <w:autoSpaceDN w:val="0"/>
              <w:adjustRightInd w:val="0"/>
              <w:spacing w:after="0"/>
              <w:textAlignment w:val="baseline"/>
              <w:rPr>
                <w:ins w:id="10955" w:author="Stanley Mayalil" w:date="2022-11-09T17:35:00Z"/>
                <w:rFonts w:ascii="Arial" w:eastAsia="SimSun" w:hAnsi="Arial" w:cs="Arial"/>
                <w:sz w:val="18"/>
                <w:szCs w:val="18"/>
              </w:rPr>
            </w:pPr>
          </w:p>
        </w:tc>
      </w:tr>
      <w:tr w:rsidR="00A615E2" w:rsidRPr="009C068D" w14:paraId="03752253" w14:textId="77777777" w:rsidTr="00FC56D0">
        <w:trPr>
          <w:cantSplit/>
          <w:trHeight w:val="20"/>
          <w:ins w:id="10956" w:author="Stanley Mayalil" w:date="2022-11-09T17:35:00Z"/>
        </w:trPr>
        <w:tc>
          <w:tcPr>
            <w:tcW w:w="281" w:type="pct"/>
            <w:vMerge/>
          </w:tcPr>
          <w:p w14:paraId="75D44C60" w14:textId="77777777" w:rsidR="00A615E2" w:rsidRPr="00FC56D0" w:rsidRDefault="00A615E2" w:rsidP="00FC56D0">
            <w:pPr>
              <w:keepNext/>
              <w:keepLines/>
              <w:overflowPunct w:val="0"/>
              <w:autoSpaceDE w:val="0"/>
              <w:autoSpaceDN w:val="0"/>
              <w:adjustRightInd w:val="0"/>
              <w:spacing w:after="0"/>
              <w:jc w:val="center"/>
              <w:textAlignment w:val="baseline"/>
              <w:rPr>
                <w:ins w:id="10957" w:author="Stanley Mayalil" w:date="2022-11-09T17:35:00Z"/>
                <w:rFonts w:ascii="Arial" w:eastAsia="SimSun" w:hAnsi="Arial" w:cs="Arial"/>
                <w:strike/>
                <w:sz w:val="18"/>
                <w:szCs w:val="18"/>
                <w:lang w:eastAsia="ja-JP"/>
              </w:rPr>
            </w:pPr>
          </w:p>
        </w:tc>
        <w:tc>
          <w:tcPr>
            <w:tcW w:w="566" w:type="pct"/>
          </w:tcPr>
          <w:p w14:paraId="6C82F064" w14:textId="77777777" w:rsidR="00A615E2" w:rsidRPr="00FC56D0" w:rsidRDefault="00A615E2" w:rsidP="00FC56D0">
            <w:pPr>
              <w:keepNext/>
              <w:keepLines/>
              <w:overflowPunct w:val="0"/>
              <w:autoSpaceDE w:val="0"/>
              <w:autoSpaceDN w:val="0"/>
              <w:adjustRightInd w:val="0"/>
              <w:spacing w:after="0"/>
              <w:jc w:val="center"/>
              <w:textAlignment w:val="baseline"/>
              <w:rPr>
                <w:ins w:id="10958" w:author="Stanley Mayalil" w:date="2022-11-09T17:35:00Z"/>
                <w:rFonts w:ascii="Arial" w:eastAsia="SimSun" w:hAnsi="Arial" w:cs="Arial"/>
                <w:sz w:val="18"/>
                <w:szCs w:val="18"/>
                <w:lang w:eastAsia="ja-JP"/>
              </w:rPr>
            </w:pPr>
            <w:ins w:id="10959" w:author="Stanley Mayalil" w:date="2022-11-09T17:35:00Z">
              <w:r w:rsidRPr="00FC56D0">
                <w:rPr>
                  <w:rFonts w:ascii="Arial" w:eastAsia="SimSun" w:hAnsi="Arial" w:cs="Arial"/>
                  <w:sz w:val="18"/>
                  <w:szCs w:val="18"/>
                  <w:lang w:eastAsia="ja-JP"/>
                </w:rPr>
                <w:t>UE &gt; User</w:t>
              </w:r>
            </w:ins>
          </w:p>
        </w:tc>
        <w:tc>
          <w:tcPr>
            <w:tcW w:w="2094" w:type="pct"/>
          </w:tcPr>
          <w:p w14:paraId="764D0D5B" w14:textId="77777777" w:rsidR="00A615E2" w:rsidRPr="00FC56D0" w:rsidRDefault="00A615E2" w:rsidP="00FC56D0">
            <w:pPr>
              <w:keepNext/>
              <w:keepLines/>
              <w:overflowPunct w:val="0"/>
              <w:autoSpaceDE w:val="0"/>
              <w:autoSpaceDN w:val="0"/>
              <w:adjustRightInd w:val="0"/>
              <w:spacing w:after="0"/>
              <w:textAlignment w:val="baseline"/>
              <w:rPr>
                <w:ins w:id="10960" w:author="Stanley Mayalil" w:date="2022-11-09T17:35:00Z"/>
                <w:rFonts w:ascii="Arial" w:hAnsi="Arial" w:cs="Arial"/>
                <w:sz w:val="18"/>
                <w:szCs w:val="18"/>
              </w:rPr>
            </w:pPr>
            <w:ins w:id="10961" w:author="Stanley Mayalil" w:date="2022-11-09T17:35:00Z">
              <w:r w:rsidRPr="00FC56D0">
                <w:rPr>
                  <w:rFonts w:ascii="Arial" w:hAnsi="Arial" w:cs="Arial"/>
                  <w:sz w:val="18"/>
                  <w:szCs w:val="18"/>
                  <w:lang w:val="en-US" w:eastAsia="en-GB"/>
                </w:rPr>
                <w:t>An indication is given to the user showing whether this procedure was successful</w:t>
              </w:r>
            </w:ins>
          </w:p>
        </w:tc>
        <w:tc>
          <w:tcPr>
            <w:tcW w:w="1075" w:type="pct"/>
          </w:tcPr>
          <w:p w14:paraId="050664F5" w14:textId="77777777" w:rsidR="00A615E2" w:rsidRPr="00FC56D0" w:rsidRDefault="00A615E2" w:rsidP="00FC56D0">
            <w:pPr>
              <w:keepNext/>
              <w:keepLines/>
              <w:overflowPunct w:val="0"/>
              <w:autoSpaceDE w:val="0"/>
              <w:autoSpaceDN w:val="0"/>
              <w:adjustRightInd w:val="0"/>
              <w:spacing w:after="0"/>
              <w:textAlignment w:val="baseline"/>
              <w:rPr>
                <w:ins w:id="10962" w:author="Stanley Mayalil" w:date="2022-11-09T17:35:00Z"/>
                <w:rFonts w:ascii="Arial" w:eastAsia="SimSun" w:hAnsi="Arial" w:cs="Arial"/>
                <w:sz w:val="18"/>
                <w:szCs w:val="18"/>
              </w:rPr>
            </w:pPr>
            <w:ins w:id="10963" w:author="Stanley Mayalil" w:date="2022-11-09T17:35:00Z">
              <w:r>
                <w:rPr>
                  <w:rFonts w:ascii="Arial" w:eastAsia="SimSun" w:hAnsi="Arial" w:cs="Arial"/>
                  <w:sz w:val="18"/>
                  <w:szCs w:val="18"/>
                </w:rPr>
                <w:t>This procedure shall be successfull</w:t>
              </w:r>
            </w:ins>
          </w:p>
        </w:tc>
        <w:tc>
          <w:tcPr>
            <w:tcW w:w="421" w:type="pct"/>
          </w:tcPr>
          <w:p w14:paraId="615BB915" w14:textId="77777777" w:rsidR="00A615E2" w:rsidRPr="00FC56D0" w:rsidRDefault="00A615E2" w:rsidP="00FC56D0">
            <w:pPr>
              <w:keepNext/>
              <w:keepLines/>
              <w:overflowPunct w:val="0"/>
              <w:autoSpaceDE w:val="0"/>
              <w:autoSpaceDN w:val="0"/>
              <w:adjustRightInd w:val="0"/>
              <w:spacing w:after="0"/>
              <w:textAlignment w:val="baseline"/>
              <w:rPr>
                <w:ins w:id="10964" w:author="Stanley Mayalil" w:date="2022-11-09T17:35:00Z"/>
                <w:rFonts w:ascii="Arial" w:eastAsia="SimSun" w:hAnsi="Arial" w:cs="Arial"/>
                <w:sz w:val="18"/>
                <w:szCs w:val="18"/>
              </w:rPr>
            </w:pPr>
            <w:ins w:id="10965" w:author="Stanley Mayalil" w:date="2022-11-09T17:35:00Z">
              <w:r w:rsidRPr="00FC56D0">
                <w:rPr>
                  <w:rFonts w:ascii="Arial" w:eastAsia="SimSun" w:hAnsi="Arial" w:cs="Arial"/>
                  <w:sz w:val="18"/>
                  <w:szCs w:val="18"/>
                </w:rPr>
                <w:t>CR2</w:t>
              </w:r>
            </w:ins>
          </w:p>
        </w:tc>
        <w:tc>
          <w:tcPr>
            <w:tcW w:w="563" w:type="pct"/>
          </w:tcPr>
          <w:p w14:paraId="16D84FAB" w14:textId="77777777" w:rsidR="00A615E2" w:rsidRPr="00FC56D0" w:rsidRDefault="00A615E2" w:rsidP="00FC56D0">
            <w:pPr>
              <w:keepNext/>
              <w:keepLines/>
              <w:overflowPunct w:val="0"/>
              <w:autoSpaceDE w:val="0"/>
              <w:autoSpaceDN w:val="0"/>
              <w:adjustRightInd w:val="0"/>
              <w:spacing w:after="0"/>
              <w:textAlignment w:val="baseline"/>
              <w:rPr>
                <w:ins w:id="10966" w:author="Stanley Mayalil" w:date="2022-11-09T17:35:00Z"/>
                <w:rFonts w:ascii="Arial" w:eastAsia="SimSun" w:hAnsi="Arial" w:cs="Arial"/>
                <w:sz w:val="18"/>
                <w:szCs w:val="18"/>
              </w:rPr>
            </w:pPr>
          </w:p>
        </w:tc>
      </w:tr>
      <w:tr w:rsidR="00A615E2" w:rsidRPr="00450282" w14:paraId="09BADC95" w14:textId="77777777" w:rsidTr="00FC56D0">
        <w:trPr>
          <w:cantSplit/>
          <w:trHeight w:val="20"/>
          <w:ins w:id="10967" w:author="Stanley Mayalil" w:date="2022-11-09T17:35:00Z"/>
        </w:trPr>
        <w:tc>
          <w:tcPr>
            <w:tcW w:w="281" w:type="pct"/>
          </w:tcPr>
          <w:p w14:paraId="3FB27D67" w14:textId="77777777" w:rsidR="00A615E2" w:rsidRPr="00FC56D0" w:rsidRDefault="00A615E2" w:rsidP="00FC56D0">
            <w:pPr>
              <w:keepNext/>
              <w:keepLines/>
              <w:overflowPunct w:val="0"/>
              <w:autoSpaceDE w:val="0"/>
              <w:autoSpaceDN w:val="0"/>
              <w:adjustRightInd w:val="0"/>
              <w:spacing w:after="0"/>
              <w:jc w:val="center"/>
              <w:textAlignment w:val="baseline"/>
              <w:rPr>
                <w:ins w:id="10968" w:author="Stanley Mayalil" w:date="2022-11-09T17:35:00Z"/>
                <w:rFonts w:ascii="Arial" w:eastAsia="SimSun" w:hAnsi="Arial" w:cs="Arial"/>
                <w:sz w:val="18"/>
                <w:szCs w:val="18"/>
                <w:lang w:eastAsia="ja-JP"/>
              </w:rPr>
            </w:pPr>
            <w:ins w:id="10969" w:author="Stanley Mayalil" w:date="2022-11-09T17:35:00Z">
              <w:r w:rsidRPr="00FC56D0">
                <w:rPr>
                  <w:rFonts w:ascii="Arial" w:eastAsia="SimSun" w:hAnsi="Arial" w:cs="Arial"/>
                  <w:sz w:val="18"/>
                  <w:szCs w:val="18"/>
                  <w:lang w:eastAsia="ja-JP"/>
                </w:rPr>
                <w:t>10</w:t>
              </w:r>
            </w:ins>
          </w:p>
        </w:tc>
        <w:tc>
          <w:tcPr>
            <w:tcW w:w="566" w:type="pct"/>
          </w:tcPr>
          <w:p w14:paraId="3D81BB8C" w14:textId="77777777" w:rsidR="00A615E2" w:rsidRPr="00FC56D0" w:rsidRDefault="00A615E2" w:rsidP="00FC56D0">
            <w:pPr>
              <w:keepNext/>
              <w:keepLines/>
              <w:overflowPunct w:val="0"/>
              <w:autoSpaceDE w:val="0"/>
              <w:autoSpaceDN w:val="0"/>
              <w:adjustRightInd w:val="0"/>
              <w:spacing w:after="0"/>
              <w:jc w:val="center"/>
              <w:textAlignment w:val="baseline"/>
              <w:rPr>
                <w:ins w:id="10970" w:author="Stanley Mayalil" w:date="2022-11-09T17:35:00Z"/>
                <w:rFonts w:ascii="Arial" w:eastAsia="SimSun" w:hAnsi="Arial" w:cs="Arial"/>
                <w:sz w:val="18"/>
                <w:szCs w:val="18"/>
                <w:lang w:eastAsia="ja-JP"/>
              </w:rPr>
            </w:pPr>
            <w:ins w:id="10971" w:author="Stanley Mayalil" w:date="2022-11-09T17:35:00Z">
              <w:r w:rsidRPr="00FC56D0">
                <w:rPr>
                  <w:rFonts w:ascii="Arial" w:eastAsia="SimSun" w:hAnsi="Arial" w:cs="Arial"/>
                  <w:sz w:val="18"/>
                  <w:szCs w:val="18"/>
                  <w:lang w:eastAsia="ja-JP"/>
                </w:rPr>
                <w:t>UE</w:t>
              </w:r>
            </w:ins>
          </w:p>
        </w:tc>
        <w:tc>
          <w:tcPr>
            <w:tcW w:w="2094" w:type="pct"/>
          </w:tcPr>
          <w:p w14:paraId="3504CF9D" w14:textId="77777777" w:rsidR="00A615E2" w:rsidRPr="00FC56D0" w:rsidRDefault="00A615E2" w:rsidP="00FC56D0">
            <w:pPr>
              <w:keepNext/>
              <w:keepLines/>
              <w:overflowPunct w:val="0"/>
              <w:autoSpaceDE w:val="0"/>
              <w:autoSpaceDN w:val="0"/>
              <w:adjustRightInd w:val="0"/>
              <w:spacing w:after="0"/>
              <w:textAlignment w:val="baseline"/>
              <w:rPr>
                <w:ins w:id="10972" w:author="Stanley Mayalil" w:date="2022-11-09T17:35:00Z"/>
                <w:rFonts w:ascii="Arial" w:hAnsi="Arial" w:cs="Arial"/>
                <w:sz w:val="18"/>
                <w:szCs w:val="18"/>
              </w:rPr>
            </w:pPr>
            <w:ins w:id="10973" w:author="Stanley Mayalil" w:date="2022-11-09T17:35:00Z">
              <w:r w:rsidRPr="00FC56D0">
                <w:rPr>
                  <w:rFonts w:ascii="Arial" w:eastAsia="SimSun" w:hAnsi="Arial" w:cs="Arial"/>
                  <w:sz w:val="18"/>
                  <w:szCs w:val="18"/>
                </w:rPr>
                <w:t>The Terminal is switched off and on and the correct PIN is entered.</w:t>
              </w:r>
            </w:ins>
          </w:p>
        </w:tc>
        <w:tc>
          <w:tcPr>
            <w:tcW w:w="1075" w:type="pct"/>
          </w:tcPr>
          <w:p w14:paraId="149D8724" w14:textId="77777777" w:rsidR="00A615E2" w:rsidRPr="00FC56D0" w:rsidRDefault="00A615E2" w:rsidP="00FC56D0">
            <w:pPr>
              <w:keepNext/>
              <w:keepLines/>
              <w:overflowPunct w:val="0"/>
              <w:autoSpaceDE w:val="0"/>
              <w:autoSpaceDN w:val="0"/>
              <w:adjustRightInd w:val="0"/>
              <w:spacing w:after="0"/>
              <w:textAlignment w:val="baseline"/>
              <w:rPr>
                <w:ins w:id="10974" w:author="Stanley Mayalil" w:date="2022-11-09T17:35:00Z"/>
                <w:rFonts w:ascii="Arial" w:eastAsia="SimSun" w:hAnsi="Arial" w:cs="Arial"/>
                <w:sz w:val="18"/>
                <w:szCs w:val="18"/>
              </w:rPr>
            </w:pPr>
          </w:p>
        </w:tc>
        <w:tc>
          <w:tcPr>
            <w:tcW w:w="421" w:type="pct"/>
          </w:tcPr>
          <w:p w14:paraId="7A562007" w14:textId="77777777" w:rsidR="00A615E2" w:rsidRPr="00FC56D0" w:rsidRDefault="00A615E2" w:rsidP="00FC56D0">
            <w:pPr>
              <w:keepNext/>
              <w:keepLines/>
              <w:overflowPunct w:val="0"/>
              <w:autoSpaceDE w:val="0"/>
              <w:autoSpaceDN w:val="0"/>
              <w:adjustRightInd w:val="0"/>
              <w:spacing w:after="0"/>
              <w:textAlignment w:val="baseline"/>
              <w:rPr>
                <w:ins w:id="10975" w:author="Stanley Mayalil" w:date="2022-11-09T17:35:00Z"/>
                <w:rFonts w:ascii="Arial" w:eastAsia="SimSun" w:hAnsi="Arial" w:cs="Arial"/>
                <w:sz w:val="18"/>
                <w:szCs w:val="18"/>
              </w:rPr>
            </w:pPr>
          </w:p>
        </w:tc>
        <w:tc>
          <w:tcPr>
            <w:tcW w:w="563" w:type="pct"/>
          </w:tcPr>
          <w:p w14:paraId="5517B656" w14:textId="77777777" w:rsidR="00A615E2" w:rsidRPr="00FC56D0" w:rsidRDefault="00A615E2" w:rsidP="00FC56D0">
            <w:pPr>
              <w:keepNext/>
              <w:keepLines/>
              <w:overflowPunct w:val="0"/>
              <w:autoSpaceDE w:val="0"/>
              <w:autoSpaceDN w:val="0"/>
              <w:adjustRightInd w:val="0"/>
              <w:spacing w:after="0"/>
              <w:textAlignment w:val="baseline"/>
              <w:rPr>
                <w:ins w:id="10976" w:author="Stanley Mayalil" w:date="2022-11-09T17:35:00Z"/>
                <w:rFonts w:ascii="Arial" w:eastAsia="SimSun" w:hAnsi="Arial" w:cs="Arial"/>
                <w:sz w:val="18"/>
                <w:szCs w:val="18"/>
              </w:rPr>
            </w:pPr>
          </w:p>
        </w:tc>
      </w:tr>
      <w:tr w:rsidR="00A615E2" w:rsidRPr="00450282" w14:paraId="149923AB" w14:textId="77777777" w:rsidTr="00FC56D0">
        <w:trPr>
          <w:cantSplit/>
          <w:trHeight w:val="20"/>
          <w:ins w:id="10977" w:author="Stanley Mayalil" w:date="2022-11-09T17:35:00Z"/>
        </w:trPr>
        <w:tc>
          <w:tcPr>
            <w:tcW w:w="281" w:type="pct"/>
          </w:tcPr>
          <w:p w14:paraId="60AD03B6" w14:textId="77777777" w:rsidR="00A615E2" w:rsidRPr="00FC56D0" w:rsidRDefault="00A615E2" w:rsidP="00FC56D0">
            <w:pPr>
              <w:keepNext/>
              <w:keepLines/>
              <w:overflowPunct w:val="0"/>
              <w:autoSpaceDE w:val="0"/>
              <w:autoSpaceDN w:val="0"/>
              <w:adjustRightInd w:val="0"/>
              <w:spacing w:after="0"/>
              <w:jc w:val="center"/>
              <w:textAlignment w:val="baseline"/>
              <w:rPr>
                <w:ins w:id="10978" w:author="Stanley Mayalil" w:date="2022-11-09T17:35:00Z"/>
                <w:rFonts w:ascii="Arial" w:eastAsia="SimSun" w:hAnsi="Arial" w:cs="Arial"/>
                <w:sz w:val="18"/>
                <w:szCs w:val="18"/>
                <w:lang w:eastAsia="ja-JP"/>
              </w:rPr>
            </w:pPr>
            <w:ins w:id="10979" w:author="Stanley Mayalil" w:date="2022-11-09T17:35:00Z">
              <w:r w:rsidRPr="00FC56D0">
                <w:rPr>
                  <w:rFonts w:ascii="Arial" w:eastAsia="SimSun" w:hAnsi="Arial" w:cs="Arial"/>
                  <w:sz w:val="18"/>
                  <w:szCs w:val="18"/>
                  <w:lang w:eastAsia="ja-JP"/>
                </w:rPr>
                <w:t>11</w:t>
              </w:r>
            </w:ins>
          </w:p>
        </w:tc>
        <w:tc>
          <w:tcPr>
            <w:tcW w:w="566" w:type="pct"/>
          </w:tcPr>
          <w:p w14:paraId="6874572C" w14:textId="77777777" w:rsidR="00A615E2" w:rsidRPr="00FC56D0" w:rsidRDefault="00A615E2" w:rsidP="00FC56D0">
            <w:pPr>
              <w:keepNext/>
              <w:keepLines/>
              <w:overflowPunct w:val="0"/>
              <w:autoSpaceDE w:val="0"/>
              <w:autoSpaceDN w:val="0"/>
              <w:adjustRightInd w:val="0"/>
              <w:spacing w:after="0"/>
              <w:jc w:val="center"/>
              <w:textAlignment w:val="baseline"/>
              <w:rPr>
                <w:ins w:id="10980" w:author="Stanley Mayalil" w:date="2022-11-09T17:35:00Z"/>
                <w:rFonts w:ascii="Arial" w:eastAsia="SimSun" w:hAnsi="Arial" w:cs="Arial"/>
                <w:sz w:val="18"/>
                <w:szCs w:val="18"/>
                <w:lang w:eastAsia="ja-JP"/>
              </w:rPr>
            </w:pPr>
          </w:p>
        </w:tc>
        <w:tc>
          <w:tcPr>
            <w:tcW w:w="2094" w:type="pct"/>
          </w:tcPr>
          <w:p w14:paraId="52412F11" w14:textId="77777777" w:rsidR="00A615E2" w:rsidRPr="00FC56D0" w:rsidRDefault="00A615E2" w:rsidP="00FC56D0">
            <w:pPr>
              <w:keepNext/>
              <w:keepLines/>
              <w:overflowPunct w:val="0"/>
              <w:autoSpaceDE w:val="0"/>
              <w:autoSpaceDN w:val="0"/>
              <w:adjustRightInd w:val="0"/>
              <w:spacing w:after="0"/>
              <w:textAlignment w:val="baseline"/>
              <w:rPr>
                <w:ins w:id="10981" w:author="Stanley Mayalil" w:date="2022-11-09T17:35:00Z"/>
                <w:rFonts w:ascii="Arial" w:eastAsia="SimSun" w:hAnsi="Arial" w:cs="Arial"/>
                <w:sz w:val="18"/>
                <w:szCs w:val="18"/>
              </w:rPr>
            </w:pPr>
            <w:ins w:id="10982" w:author="Stanley Mayalil" w:date="2022-11-09T17:35:00Z">
              <w:r w:rsidRPr="00FC56D0">
                <w:rPr>
                  <w:rFonts w:ascii="Arial" w:hAnsi="Arial" w:cs="Arial"/>
                  <w:sz w:val="18"/>
                  <w:szCs w:val="18"/>
                </w:rPr>
                <w:t xml:space="preserve">The access to a PIN2 protected data field shall be performed (e.g. </w:t>
              </w:r>
              <w:commentRangeStart w:id="10983"/>
              <w:r w:rsidRPr="00FC56D0">
                <w:rPr>
                  <w:rFonts w:ascii="Arial" w:hAnsi="Arial" w:cs="Arial"/>
                  <w:sz w:val="18"/>
                  <w:szCs w:val="18"/>
                </w:rPr>
                <w:t>UPDATE FDN</w:t>
              </w:r>
              <w:commentRangeEnd w:id="10983"/>
              <w:r w:rsidRPr="00FC56D0">
                <w:rPr>
                  <w:rStyle w:val="CommentReference"/>
                  <w:rFonts w:ascii="Arial" w:hAnsi="Arial" w:cs="Arial"/>
                  <w:sz w:val="18"/>
                  <w:szCs w:val="18"/>
                </w:rPr>
                <w:commentReference w:id="10983"/>
              </w:r>
              <w:r w:rsidRPr="00FC56D0">
                <w:rPr>
                  <w:rFonts w:ascii="Arial" w:hAnsi="Arial" w:cs="Arial"/>
                  <w:sz w:val="18"/>
                  <w:szCs w:val="18"/>
                </w:rPr>
                <w:t>)</w:t>
              </w:r>
            </w:ins>
          </w:p>
        </w:tc>
        <w:tc>
          <w:tcPr>
            <w:tcW w:w="1075" w:type="pct"/>
          </w:tcPr>
          <w:p w14:paraId="29B77139" w14:textId="77777777" w:rsidR="00A615E2" w:rsidRPr="00FC56D0" w:rsidRDefault="00A615E2" w:rsidP="00FC56D0">
            <w:pPr>
              <w:keepNext/>
              <w:keepLines/>
              <w:overflowPunct w:val="0"/>
              <w:autoSpaceDE w:val="0"/>
              <w:autoSpaceDN w:val="0"/>
              <w:adjustRightInd w:val="0"/>
              <w:spacing w:after="0"/>
              <w:textAlignment w:val="baseline"/>
              <w:rPr>
                <w:ins w:id="10984" w:author="Stanley Mayalil" w:date="2022-11-09T17:35:00Z"/>
                <w:rFonts w:ascii="Arial" w:eastAsia="SimSun" w:hAnsi="Arial" w:cs="Arial"/>
                <w:sz w:val="18"/>
                <w:szCs w:val="18"/>
              </w:rPr>
            </w:pPr>
          </w:p>
        </w:tc>
        <w:tc>
          <w:tcPr>
            <w:tcW w:w="421" w:type="pct"/>
          </w:tcPr>
          <w:p w14:paraId="7D7F6D92" w14:textId="77777777" w:rsidR="00A615E2" w:rsidRPr="00FC56D0" w:rsidRDefault="00A615E2" w:rsidP="00FC56D0">
            <w:pPr>
              <w:keepNext/>
              <w:keepLines/>
              <w:overflowPunct w:val="0"/>
              <w:autoSpaceDE w:val="0"/>
              <w:autoSpaceDN w:val="0"/>
              <w:adjustRightInd w:val="0"/>
              <w:spacing w:after="0"/>
              <w:textAlignment w:val="baseline"/>
              <w:rPr>
                <w:ins w:id="10985" w:author="Stanley Mayalil" w:date="2022-11-09T17:35:00Z"/>
                <w:rFonts w:ascii="Arial" w:eastAsia="SimSun" w:hAnsi="Arial" w:cs="Arial"/>
                <w:sz w:val="18"/>
                <w:szCs w:val="18"/>
              </w:rPr>
            </w:pPr>
          </w:p>
        </w:tc>
        <w:tc>
          <w:tcPr>
            <w:tcW w:w="563" w:type="pct"/>
          </w:tcPr>
          <w:p w14:paraId="1C9B8063" w14:textId="77777777" w:rsidR="00A615E2" w:rsidRPr="00FC56D0" w:rsidRDefault="00A615E2" w:rsidP="00FC56D0">
            <w:pPr>
              <w:keepNext/>
              <w:keepLines/>
              <w:overflowPunct w:val="0"/>
              <w:autoSpaceDE w:val="0"/>
              <w:autoSpaceDN w:val="0"/>
              <w:adjustRightInd w:val="0"/>
              <w:spacing w:after="0"/>
              <w:textAlignment w:val="baseline"/>
              <w:rPr>
                <w:ins w:id="10986" w:author="Stanley Mayalil" w:date="2022-11-09T17:35:00Z"/>
                <w:rFonts w:ascii="Arial" w:eastAsia="SimSun" w:hAnsi="Arial" w:cs="Arial"/>
                <w:sz w:val="18"/>
                <w:szCs w:val="18"/>
              </w:rPr>
            </w:pPr>
          </w:p>
        </w:tc>
      </w:tr>
      <w:tr w:rsidR="00A615E2" w:rsidRPr="00450282" w14:paraId="73C73A31" w14:textId="77777777" w:rsidTr="00FC56D0">
        <w:trPr>
          <w:cantSplit/>
          <w:trHeight w:val="20"/>
          <w:ins w:id="10987" w:author="Stanley Mayalil" w:date="2022-11-09T17:35:00Z"/>
        </w:trPr>
        <w:tc>
          <w:tcPr>
            <w:tcW w:w="281" w:type="pct"/>
            <w:vMerge w:val="restart"/>
          </w:tcPr>
          <w:p w14:paraId="51FA1875" w14:textId="77777777" w:rsidR="00A615E2" w:rsidRPr="00FC56D0" w:rsidRDefault="00A615E2" w:rsidP="00FC56D0">
            <w:pPr>
              <w:keepNext/>
              <w:keepLines/>
              <w:overflowPunct w:val="0"/>
              <w:autoSpaceDE w:val="0"/>
              <w:autoSpaceDN w:val="0"/>
              <w:adjustRightInd w:val="0"/>
              <w:spacing w:after="0"/>
              <w:jc w:val="center"/>
              <w:textAlignment w:val="baseline"/>
              <w:rPr>
                <w:ins w:id="10988" w:author="Stanley Mayalil" w:date="2022-11-09T17:35:00Z"/>
                <w:rFonts w:ascii="Arial" w:eastAsia="SimSun" w:hAnsi="Arial" w:cs="Arial"/>
                <w:sz w:val="18"/>
                <w:szCs w:val="18"/>
                <w:lang w:eastAsia="ja-JP"/>
              </w:rPr>
            </w:pPr>
            <w:ins w:id="10989" w:author="Stanley Mayalil" w:date="2022-11-09T17:35:00Z">
              <w:r w:rsidRPr="00FC56D0">
                <w:rPr>
                  <w:rFonts w:ascii="Arial" w:eastAsia="SimSun" w:hAnsi="Arial" w:cs="Arial"/>
                  <w:sz w:val="18"/>
                  <w:szCs w:val="18"/>
                  <w:lang w:eastAsia="ja-JP"/>
                </w:rPr>
                <w:t>12</w:t>
              </w:r>
            </w:ins>
          </w:p>
        </w:tc>
        <w:tc>
          <w:tcPr>
            <w:tcW w:w="566" w:type="pct"/>
          </w:tcPr>
          <w:p w14:paraId="02892955" w14:textId="77777777" w:rsidR="00A615E2" w:rsidRPr="00FC56D0" w:rsidRDefault="00A615E2" w:rsidP="00FC56D0">
            <w:pPr>
              <w:keepNext/>
              <w:keepLines/>
              <w:overflowPunct w:val="0"/>
              <w:autoSpaceDE w:val="0"/>
              <w:autoSpaceDN w:val="0"/>
              <w:adjustRightInd w:val="0"/>
              <w:spacing w:after="0"/>
              <w:jc w:val="center"/>
              <w:textAlignment w:val="baseline"/>
              <w:rPr>
                <w:ins w:id="10990" w:author="Stanley Mayalil" w:date="2022-11-09T17:35:00Z"/>
                <w:rFonts w:ascii="Arial" w:eastAsia="SimSun" w:hAnsi="Arial" w:cs="Arial"/>
                <w:sz w:val="18"/>
                <w:szCs w:val="18"/>
                <w:lang w:eastAsia="ja-JP"/>
              </w:rPr>
            </w:pPr>
            <w:ins w:id="10991" w:author="Stanley Mayalil" w:date="2022-11-09T17:35:00Z">
              <w:r w:rsidRPr="00FC56D0">
                <w:rPr>
                  <w:rFonts w:ascii="Arial" w:eastAsia="SimSun" w:hAnsi="Arial" w:cs="Arial"/>
                  <w:sz w:val="18"/>
                  <w:szCs w:val="18"/>
                  <w:lang w:eastAsia="ja-JP"/>
                </w:rPr>
                <w:t>User &gt; UE</w:t>
              </w:r>
            </w:ins>
          </w:p>
        </w:tc>
        <w:tc>
          <w:tcPr>
            <w:tcW w:w="2094" w:type="pct"/>
          </w:tcPr>
          <w:p w14:paraId="630359C6" w14:textId="7DA4A096" w:rsidR="00A615E2" w:rsidRPr="00FC56D0" w:rsidRDefault="00A615E2" w:rsidP="00FC56D0">
            <w:pPr>
              <w:keepNext/>
              <w:keepLines/>
              <w:overflowPunct w:val="0"/>
              <w:autoSpaceDE w:val="0"/>
              <w:autoSpaceDN w:val="0"/>
              <w:adjustRightInd w:val="0"/>
              <w:spacing w:after="0"/>
              <w:textAlignment w:val="baseline"/>
              <w:rPr>
                <w:ins w:id="10992" w:author="Stanley Mayalil" w:date="2022-11-09T17:35:00Z"/>
                <w:rFonts w:ascii="Arial" w:eastAsia="SimSun" w:hAnsi="Arial" w:cs="Arial"/>
                <w:sz w:val="18"/>
                <w:szCs w:val="18"/>
              </w:rPr>
            </w:pPr>
            <w:ins w:id="10993" w:author="Stanley Mayalil" w:date="2022-11-09T17:35:00Z">
              <w:r w:rsidRPr="00FC56D0">
                <w:rPr>
                  <w:rFonts w:ascii="Arial" w:hAnsi="Arial" w:cs="Arial"/>
                  <w:sz w:val="18"/>
                  <w:szCs w:val="18"/>
                </w:rPr>
                <w:t>Enter the new PIN2: "</w:t>
              </w:r>
            </w:ins>
            <w:ins w:id="10994" w:author="Stanley Mayalil" w:date="2022-11-09T17:37:00Z">
              <w:r>
                <w:rPr>
                  <w:rFonts w:ascii="Arial" w:hAnsi="Arial" w:cs="Arial"/>
                  <w:sz w:val="18"/>
                  <w:szCs w:val="18"/>
                </w:rPr>
                <w:t>9753</w:t>
              </w:r>
            </w:ins>
            <w:ins w:id="10995" w:author="Stanley Mayalil" w:date="2022-11-09T17:35:00Z">
              <w:r w:rsidRPr="00FC56D0">
                <w:rPr>
                  <w:rFonts w:ascii="Arial" w:hAnsi="Arial" w:cs="Arial"/>
                  <w:sz w:val="18"/>
                  <w:szCs w:val="18"/>
                </w:rPr>
                <w:t>#"</w:t>
              </w:r>
            </w:ins>
          </w:p>
        </w:tc>
        <w:tc>
          <w:tcPr>
            <w:tcW w:w="1075" w:type="pct"/>
          </w:tcPr>
          <w:p w14:paraId="1297EE1B" w14:textId="77777777" w:rsidR="00A615E2" w:rsidRPr="00FC56D0" w:rsidRDefault="00A615E2" w:rsidP="00FC56D0">
            <w:pPr>
              <w:keepNext/>
              <w:keepLines/>
              <w:overflowPunct w:val="0"/>
              <w:autoSpaceDE w:val="0"/>
              <w:autoSpaceDN w:val="0"/>
              <w:adjustRightInd w:val="0"/>
              <w:spacing w:after="0"/>
              <w:textAlignment w:val="baseline"/>
              <w:rPr>
                <w:ins w:id="10996" w:author="Stanley Mayalil" w:date="2022-11-09T17:35:00Z"/>
                <w:rFonts w:ascii="Arial" w:eastAsia="SimSun" w:hAnsi="Arial" w:cs="Arial"/>
                <w:sz w:val="18"/>
                <w:szCs w:val="18"/>
              </w:rPr>
            </w:pPr>
          </w:p>
        </w:tc>
        <w:tc>
          <w:tcPr>
            <w:tcW w:w="421" w:type="pct"/>
          </w:tcPr>
          <w:p w14:paraId="69963EDF" w14:textId="77777777" w:rsidR="00A615E2" w:rsidRPr="00FC56D0" w:rsidRDefault="00A615E2" w:rsidP="00FC56D0">
            <w:pPr>
              <w:keepNext/>
              <w:keepLines/>
              <w:overflowPunct w:val="0"/>
              <w:autoSpaceDE w:val="0"/>
              <w:autoSpaceDN w:val="0"/>
              <w:adjustRightInd w:val="0"/>
              <w:spacing w:after="0"/>
              <w:textAlignment w:val="baseline"/>
              <w:rPr>
                <w:ins w:id="10997" w:author="Stanley Mayalil" w:date="2022-11-09T17:35:00Z"/>
                <w:rFonts w:ascii="Arial" w:eastAsia="SimSun" w:hAnsi="Arial" w:cs="Arial"/>
                <w:sz w:val="18"/>
                <w:szCs w:val="18"/>
              </w:rPr>
            </w:pPr>
          </w:p>
        </w:tc>
        <w:tc>
          <w:tcPr>
            <w:tcW w:w="563" w:type="pct"/>
          </w:tcPr>
          <w:p w14:paraId="43F6F2A3" w14:textId="77777777" w:rsidR="00A615E2" w:rsidRPr="00FC56D0" w:rsidRDefault="00A615E2" w:rsidP="00FC56D0">
            <w:pPr>
              <w:keepNext/>
              <w:keepLines/>
              <w:overflowPunct w:val="0"/>
              <w:autoSpaceDE w:val="0"/>
              <w:autoSpaceDN w:val="0"/>
              <w:adjustRightInd w:val="0"/>
              <w:spacing w:after="0"/>
              <w:textAlignment w:val="baseline"/>
              <w:rPr>
                <w:ins w:id="10998" w:author="Stanley Mayalil" w:date="2022-11-09T17:35:00Z"/>
                <w:rFonts w:ascii="Arial" w:eastAsia="SimSun" w:hAnsi="Arial" w:cs="Arial"/>
                <w:sz w:val="18"/>
                <w:szCs w:val="18"/>
              </w:rPr>
            </w:pPr>
          </w:p>
        </w:tc>
      </w:tr>
      <w:tr w:rsidR="00A615E2" w:rsidRPr="00450282" w14:paraId="5BE2EE2C" w14:textId="77777777" w:rsidTr="00FC56D0">
        <w:trPr>
          <w:cantSplit/>
          <w:trHeight w:val="20"/>
          <w:ins w:id="10999" w:author="Stanley Mayalil" w:date="2022-11-09T17:35:00Z"/>
        </w:trPr>
        <w:tc>
          <w:tcPr>
            <w:tcW w:w="281" w:type="pct"/>
            <w:vMerge/>
          </w:tcPr>
          <w:p w14:paraId="3D1067FB" w14:textId="77777777" w:rsidR="00A615E2" w:rsidRPr="00FC56D0" w:rsidRDefault="00A615E2" w:rsidP="00FC56D0">
            <w:pPr>
              <w:keepNext/>
              <w:keepLines/>
              <w:overflowPunct w:val="0"/>
              <w:autoSpaceDE w:val="0"/>
              <w:autoSpaceDN w:val="0"/>
              <w:adjustRightInd w:val="0"/>
              <w:spacing w:after="0"/>
              <w:jc w:val="center"/>
              <w:textAlignment w:val="baseline"/>
              <w:rPr>
                <w:ins w:id="11000" w:author="Stanley Mayalil" w:date="2022-11-09T17:35:00Z"/>
                <w:rFonts w:ascii="Arial" w:eastAsia="SimSun" w:hAnsi="Arial" w:cs="Arial"/>
                <w:sz w:val="18"/>
                <w:szCs w:val="18"/>
                <w:lang w:eastAsia="ja-JP"/>
              </w:rPr>
            </w:pPr>
          </w:p>
        </w:tc>
        <w:tc>
          <w:tcPr>
            <w:tcW w:w="566" w:type="pct"/>
          </w:tcPr>
          <w:p w14:paraId="3971DD87" w14:textId="77777777" w:rsidR="00A615E2" w:rsidRPr="00FC56D0" w:rsidRDefault="00A615E2" w:rsidP="00FC56D0">
            <w:pPr>
              <w:keepNext/>
              <w:keepLines/>
              <w:overflowPunct w:val="0"/>
              <w:autoSpaceDE w:val="0"/>
              <w:autoSpaceDN w:val="0"/>
              <w:adjustRightInd w:val="0"/>
              <w:spacing w:after="0"/>
              <w:jc w:val="center"/>
              <w:textAlignment w:val="baseline"/>
              <w:rPr>
                <w:ins w:id="11001" w:author="Stanley Mayalil" w:date="2022-11-09T17:35:00Z"/>
                <w:rFonts w:ascii="Arial" w:eastAsia="SimSun" w:hAnsi="Arial" w:cs="Arial"/>
                <w:sz w:val="18"/>
                <w:szCs w:val="18"/>
                <w:lang w:eastAsia="ja-JP"/>
              </w:rPr>
            </w:pPr>
            <w:ins w:id="11002" w:author="Stanley Mayalil" w:date="2022-11-09T17:35:00Z">
              <w:r w:rsidRPr="00FC56D0">
                <w:rPr>
                  <w:rFonts w:ascii="Arial" w:eastAsia="SimSun" w:hAnsi="Arial" w:cs="Arial"/>
                  <w:sz w:val="18"/>
                  <w:szCs w:val="18"/>
                  <w:lang w:eastAsia="ja-JP"/>
                </w:rPr>
                <w:t xml:space="preserve">UE &gt; UICC </w:t>
              </w:r>
            </w:ins>
          </w:p>
        </w:tc>
        <w:tc>
          <w:tcPr>
            <w:tcW w:w="2094" w:type="pct"/>
          </w:tcPr>
          <w:p w14:paraId="604C599C" w14:textId="77777777" w:rsidR="00A615E2" w:rsidRPr="00FC56D0" w:rsidRDefault="00A615E2" w:rsidP="00FC56D0">
            <w:pPr>
              <w:keepNext/>
              <w:keepLines/>
              <w:overflowPunct w:val="0"/>
              <w:autoSpaceDE w:val="0"/>
              <w:autoSpaceDN w:val="0"/>
              <w:adjustRightInd w:val="0"/>
              <w:spacing w:after="0"/>
              <w:textAlignment w:val="baseline"/>
              <w:rPr>
                <w:ins w:id="11003" w:author="Stanley Mayalil" w:date="2022-11-09T17:35:00Z"/>
                <w:rFonts w:ascii="Arial" w:hAnsi="Arial" w:cs="Arial"/>
                <w:sz w:val="18"/>
                <w:szCs w:val="18"/>
              </w:rPr>
            </w:pPr>
            <w:ins w:id="11004" w:author="Stanley Mayalil" w:date="2022-11-09T17:35:00Z">
              <w:r w:rsidRPr="00FC56D0">
                <w:rPr>
                  <w:rFonts w:ascii="Arial" w:hAnsi="Arial" w:cs="Arial"/>
                  <w:sz w:val="18"/>
                  <w:szCs w:val="18"/>
                </w:rPr>
                <w:t xml:space="preserve">VERIFY PIN </w:t>
              </w:r>
            </w:ins>
          </w:p>
        </w:tc>
        <w:tc>
          <w:tcPr>
            <w:tcW w:w="1075" w:type="pct"/>
            <w:vMerge w:val="restart"/>
          </w:tcPr>
          <w:p w14:paraId="6C16A025" w14:textId="77777777" w:rsidR="00A615E2" w:rsidRPr="00FC56D0" w:rsidRDefault="00A615E2" w:rsidP="00FC56D0">
            <w:pPr>
              <w:keepNext/>
              <w:keepLines/>
              <w:overflowPunct w:val="0"/>
              <w:autoSpaceDE w:val="0"/>
              <w:autoSpaceDN w:val="0"/>
              <w:adjustRightInd w:val="0"/>
              <w:spacing w:after="0"/>
              <w:textAlignment w:val="baseline"/>
              <w:rPr>
                <w:ins w:id="11005" w:author="Stanley Mayalil" w:date="2022-11-09T17:35:00Z"/>
                <w:rFonts w:ascii="Arial" w:eastAsia="SimSun" w:hAnsi="Arial" w:cs="Arial"/>
                <w:strike/>
                <w:sz w:val="18"/>
                <w:szCs w:val="18"/>
              </w:rPr>
            </w:pPr>
            <w:ins w:id="11006" w:author="Stanley Mayalil" w:date="2022-11-09T17:35:00Z">
              <w:r w:rsidRPr="00FC56D0">
                <w:rPr>
                  <w:rFonts w:ascii="Arial" w:eastAsia="SimSun" w:hAnsi="Arial" w:cs="Arial"/>
                  <w:sz w:val="18"/>
                  <w:szCs w:val="18"/>
                </w:rPr>
                <w:t>This is verifiable only if A2/x is supported.</w:t>
              </w:r>
            </w:ins>
          </w:p>
        </w:tc>
        <w:tc>
          <w:tcPr>
            <w:tcW w:w="421" w:type="pct"/>
            <w:vMerge w:val="restart"/>
          </w:tcPr>
          <w:p w14:paraId="3B0A898D" w14:textId="77777777" w:rsidR="00A615E2" w:rsidRPr="00FC56D0" w:rsidRDefault="00A615E2" w:rsidP="00FC56D0">
            <w:pPr>
              <w:keepNext/>
              <w:keepLines/>
              <w:overflowPunct w:val="0"/>
              <w:autoSpaceDE w:val="0"/>
              <w:autoSpaceDN w:val="0"/>
              <w:adjustRightInd w:val="0"/>
              <w:spacing w:after="0"/>
              <w:textAlignment w:val="baseline"/>
              <w:rPr>
                <w:ins w:id="11007" w:author="Stanley Mayalil" w:date="2022-11-09T17:35:00Z"/>
                <w:rFonts w:ascii="Arial" w:eastAsia="SimSun" w:hAnsi="Arial" w:cs="Arial"/>
                <w:strike/>
                <w:sz w:val="18"/>
                <w:szCs w:val="18"/>
              </w:rPr>
            </w:pPr>
            <w:ins w:id="11008" w:author="Stanley Mayalil" w:date="2022-11-09T17:35:00Z">
              <w:r w:rsidRPr="00FC56D0">
                <w:rPr>
                  <w:rFonts w:ascii="Arial" w:eastAsia="SimSun" w:hAnsi="Arial" w:cs="Arial"/>
                  <w:sz w:val="18"/>
                  <w:szCs w:val="18"/>
                </w:rPr>
                <w:t>CR3</w:t>
              </w:r>
            </w:ins>
          </w:p>
        </w:tc>
        <w:tc>
          <w:tcPr>
            <w:tcW w:w="563" w:type="pct"/>
            <w:vMerge w:val="restart"/>
          </w:tcPr>
          <w:p w14:paraId="1E4BC575" w14:textId="77777777" w:rsidR="00A615E2" w:rsidRPr="00FC56D0" w:rsidRDefault="00A615E2" w:rsidP="00FC56D0">
            <w:pPr>
              <w:keepNext/>
              <w:keepLines/>
              <w:overflowPunct w:val="0"/>
              <w:autoSpaceDE w:val="0"/>
              <w:autoSpaceDN w:val="0"/>
              <w:adjustRightInd w:val="0"/>
              <w:spacing w:after="0"/>
              <w:textAlignment w:val="baseline"/>
              <w:rPr>
                <w:ins w:id="11009" w:author="Stanley Mayalil" w:date="2022-11-09T17:35:00Z"/>
                <w:rFonts w:ascii="Arial" w:eastAsia="SimSun" w:hAnsi="Arial" w:cs="Arial"/>
                <w:strike/>
                <w:sz w:val="18"/>
                <w:szCs w:val="18"/>
              </w:rPr>
            </w:pPr>
            <w:ins w:id="11010" w:author="Stanley Mayalil" w:date="2022-11-09T17:35:00Z">
              <w:r w:rsidRPr="00FC56D0">
                <w:rPr>
                  <w:rFonts w:ascii="Arial" w:eastAsia="SimSun" w:hAnsi="Arial" w:cs="Arial"/>
                  <w:sz w:val="18"/>
                  <w:szCs w:val="18"/>
                </w:rPr>
                <w:t>A.2/</w:t>
              </w:r>
              <w:r>
                <w:rPr>
                  <w:rFonts w:ascii="Arial" w:eastAsia="SimSun" w:hAnsi="Arial" w:cs="Arial"/>
                  <w:sz w:val="18"/>
                  <w:szCs w:val="18"/>
                </w:rPr>
                <w:t>1</w:t>
              </w:r>
              <w:r w:rsidRPr="00FC56D0">
                <w:rPr>
                  <w:rFonts w:ascii="Arial" w:eastAsia="SimSun" w:hAnsi="Arial" w:cs="Arial"/>
                  <w:sz w:val="18"/>
                  <w:szCs w:val="18"/>
                </w:rPr>
                <w:t xml:space="preserve"> OR A2/</w:t>
              </w:r>
              <w:r>
                <w:rPr>
                  <w:rFonts w:ascii="Arial" w:eastAsia="SimSun" w:hAnsi="Arial" w:cs="Arial"/>
                  <w:sz w:val="18"/>
                  <w:szCs w:val="18"/>
                </w:rPr>
                <w:t>2</w:t>
              </w:r>
            </w:ins>
          </w:p>
        </w:tc>
      </w:tr>
      <w:tr w:rsidR="00A615E2" w:rsidRPr="0002387B" w14:paraId="756CC6EE" w14:textId="77777777" w:rsidTr="00FC56D0">
        <w:trPr>
          <w:cantSplit/>
          <w:trHeight w:val="20"/>
          <w:ins w:id="11011" w:author="Stanley Mayalil" w:date="2022-11-09T17:35:00Z"/>
        </w:trPr>
        <w:tc>
          <w:tcPr>
            <w:tcW w:w="281" w:type="pct"/>
            <w:vMerge/>
          </w:tcPr>
          <w:p w14:paraId="2BD7F191" w14:textId="77777777" w:rsidR="00A615E2" w:rsidRPr="00FC56D0" w:rsidRDefault="00A615E2" w:rsidP="00FC56D0">
            <w:pPr>
              <w:keepNext/>
              <w:keepLines/>
              <w:overflowPunct w:val="0"/>
              <w:autoSpaceDE w:val="0"/>
              <w:autoSpaceDN w:val="0"/>
              <w:adjustRightInd w:val="0"/>
              <w:spacing w:after="0"/>
              <w:jc w:val="center"/>
              <w:textAlignment w:val="baseline"/>
              <w:rPr>
                <w:ins w:id="11012" w:author="Stanley Mayalil" w:date="2022-11-09T17:35:00Z"/>
                <w:rFonts w:ascii="Arial" w:eastAsia="SimSun" w:hAnsi="Arial" w:cs="Arial"/>
                <w:sz w:val="18"/>
                <w:szCs w:val="18"/>
                <w:lang w:eastAsia="ja-JP"/>
              </w:rPr>
            </w:pPr>
          </w:p>
        </w:tc>
        <w:tc>
          <w:tcPr>
            <w:tcW w:w="566" w:type="pct"/>
          </w:tcPr>
          <w:p w14:paraId="165B0A84" w14:textId="77777777" w:rsidR="00A615E2" w:rsidRPr="00FC56D0" w:rsidRDefault="00A615E2" w:rsidP="00FC56D0">
            <w:pPr>
              <w:keepNext/>
              <w:keepLines/>
              <w:overflowPunct w:val="0"/>
              <w:autoSpaceDE w:val="0"/>
              <w:autoSpaceDN w:val="0"/>
              <w:adjustRightInd w:val="0"/>
              <w:spacing w:after="0"/>
              <w:jc w:val="center"/>
              <w:textAlignment w:val="baseline"/>
              <w:rPr>
                <w:ins w:id="11013" w:author="Stanley Mayalil" w:date="2022-11-09T17:35:00Z"/>
                <w:rFonts w:ascii="Arial" w:eastAsia="SimSun" w:hAnsi="Arial" w:cs="Arial"/>
                <w:sz w:val="18"/>
                <w:szCs w:val="18"/>
                <w:lang w:eastAsia="ja-JP"/>
              </w:rPr>
            </w:pPr>
            <w:ins w:id="11014" w:author="Stanley Mayalil" w:date="2022-11-09T17:35:00Z">
              <w:r w:rsidRPr="00FC56D0">
                <w:rPr>
                  <w:rFonts w:ascii="Arial" w:eastAsia="SimSun" w:hAnsi="Arial" w:cs="Arial"/>
                  <w:sz w:val="18"/>
                  <w:szCs w:val="18"/>
                  <w:lang w:eastAsia="ja-JP"/>
                </w:rPr>
                <w:t>USIM &gt; UE</w:t>
              </w:r>
            </w:ins>
          </w:p>
        </w:tc>
        <w:tc>
          <w:tcPr>
            <w:tcW w:w="2094" w:type="pct"/>
          </w:tcPr>
          <w:p w14:paraId="3DAF1E54" w14:textId="77777777" w:rsidR="00A615E2" w:rsidRPr="00FC56D0" w:rsidRDefault="00A615E2" w:rsidP="00FC56D0">
            <w:pPr>
              <w:keepNext/>
              <w:keepLines/>
              <w:overflowPunct w:val="0"/>
              <w:autoSpaceDE w:val="0"/>
              <w:autoSpaceDN w:val="0"/>
              <w:adjustRightInd w:val="0"/>
              <w:spacing w:after="0"/>
              <w:textAlignment w:val="baseline"/>
              <w:rPr>
                <w:ins w:id="11015" w:author="Stanley Mayalil" w:date="2022-11-09T17:35:00Z"/>
                <w:rFonts w:ascii="Arial" w:hAnsi="Arial" w:cs="Arial"/>
                <w:sz w:val="18"/>
                <w:szCs w:val="18"/>
              </w:rPr>
            </w:pPr>
            <w:ins w:id="11016" w:author="Stanley Mayalil" w:date="2022-11-09T17:35:00Z">
              <w:r w:rsidRPr="00FC56D0">
                <w:rPr>
                  <w:rFonts w:ascii="Arial" w:hAnsi="Arial" w:cs="Arial"/>
                  <w:sz w:val="18"/>
                  <w:szCs w:val="18"/>
                </w:rPr>
                <w:t>Check Status word</w:t>
              </w:r>
            </w:ins>
          </w:p>
        </w:tc>
        <w:tc>
          <w:tcPr>
            <w:tcW w:w="1075" w:type="pct"/>
            <w:vMerge/>
          </w:tcPr>
          <w:p w14:paraId="022B5516" w14:textId="77777777" w:rsidR="00A615E2" w:rsidRPr="00FC56D0" w:rsidRDefault="00A615E2" w:rsidP="00FC56D0">
            <w:pPr>
              <w:keepNext/>
              <w:keepLines/>
              <w:overflowPunct w:val="0"/>
              <w:autoSpaceDE w:val="0"/>
              <w:autoSpaceDN w:val="0"/>
              <w:adjustRightInd w:val="0"/>
              <w:spacing w:after="0"/>
              <w:textAlignment w:val="baseline"/>
              <w:rPr>
                <w:ins w:id="11017" w:author="Stanley Mayalil" w:date="2022-11-09T17:35:00Z"/>
                <w:rFonts w:ascii="Arial" w:eastAsia="SimSun" w:hAnsi="Arial" w:cs="Arial"/>
                <w:strike/>
                <w:sz w:val="18"/>
                <w:szCs w:val="18"/>
              </w:rPr>
            </w:pPr>
          </w:p>
        </w:tc>
        <w:tc>
          <w:tcPr>
            <w:tcW w:w="421" w:type="pct"/>
            <w:vMerge/>
          </w:tcPr>
          <w:p w14:paraId="536BD4EE" w14:textId="77777777" w:rsidR="00A615E2" w:rsidRPr="00FC56D0" w:rsidRDefault="00A615E2" w:rsidP="00FC56D0">
            <w:pPr>
              <w:keepNext/>
              <w:keepLines/>
              <w:overflowPunct w:val="0"/>
              <w:autoSpaceDE w:val="0"/>
              <w:autoSpaceDN w:val="0"/>
              <w:adjustRightInd w:val="0"/>
              <w:spacing w:after="0"/>
              <w:textAlignment w:val="baseline"/>
              <w:rPr>
                <w:ins w:id="11018" w:author="Stanley Mayalil" w:date="2022-11-09T17:35:00Z"/>
                <w:rFonts w:ascii="Arial" w:eastAsia="SimSun" w:hAnsi="Arial" w:cs="Arial"/>
                <w:strike/>
                <w:sz w:val="18"/>
                <w:szCs w:val="18"/>
              </w:rPr>
            </w:pPr>
          </w:p>
        </w:tc>
        <w:tc>
          <w:tcPr>
            <w:tcW w:w="563" w:type="pct"/>
            <w:vMerge/>
          </w:tcPr>
          <w:p w14:paraId="6AD4812F" w14:textId="77777777" w:rsidR="00A615E2" w:rsidRPr="00FC56D0" w:rsidRDefault="00A615E2" w:rsidP="00FC56D0">
            <w:pPr>
              <w:keepNext/>
              <w:keepLines/>
              <w:overflowPunct w:val="0"/>
              <w:autoSpaceDE w:val="0"/>
              <w:autoSpaceDN w:val="0"/>
              <w:adjustRightInd w:val="0"/>
              <w:spacing w:after="0"/>
              <w:textAlignment w:val="baseline"/>
              <w:rPr>
                <w:ins w:id="11019" w:author="Stanley Mayalil" w:date="2022-11-09T17:35:00Z"/>
                <w:rFonts w:ascii="Arial" w:eastAsia="SimSun" w:hAnsi="Arial" w:cs="Arial"/>
                <w:strike/>
                <w:sz w:val="18"/>
                <w:szCs w:val="18"/>
              </w:rPr>
            </w:pPr>
          </w:p>
        </w:tc>
      </w:tr>
      <w:tr w:rsidR="00A615E2" w:rsidRPr="00450282" w14:paraId="75FA1CC2" w14:textId="77777777" w:rsidTr="00FC56D0">
        <w:trPr>
          <w:cantSplit/>
          <w:trHeight w:val="20"/>
          <w:ins w:id="11020" w:author="Stanley Mayalil" w:date="2022-11-09T17:35:00Z"/>
        </w:trPr>
        <w:tc>
          <w:tcPr>
            <w:tcW w:w="281" w:type="pct"/>
            <w:vMerge/>
          </w:tcPr>
          <w:p w14:paraId="6918972A" w14:textId="77777777" w:rsidR="00A615E2" w:rsidRPr="00FC56D0" w:rsidRDefault="00A615E2" w:rsidP="00FC56D0">
            <w:pPr>
              <w:keepNext/>
              <w:keepLines/>
              <w:overflowPunct w:val="0"/>
              <w:autoSpaceDE w:val="0"/>
              <w:autoSpaceDN w:val="0"/>
              <w:adjustRightInd w:val="0"/>
              <w:spacing w:after="0"/>
              <w:jc w:val="center"/>
              <w:textAlignment w:val="baseline"/>
              <w:rPr>
                <w:ins w:id="11021" w:author="Stanley Mayalil" w:date="2022-11-09T17:35:00Z"/>
                <w:rFonts w:ascii="Arial" w:eastAsia="SimSun" w:hAnsi="Arial" w:cs="Arial"/>
                <w:sz w:val="18"/>
                <w:szCs w:val="18"/>
                <w:lang w:eastAsia="ja-JP"/>
              </w:rPr>
            </w:pPr>
          </w:p>
        </w:tc>
        <w:tc>
          <w:tcPr>
            <w:tcW w:w="566" w:type="pct"/>
          </w:tcPr>
          <w:p w14:paraId="6F6C0617" w14:textId="77777777" w:rsidR="00A615E2" w:rsidRPr="00FC56D0" w:rsidRDefault="00A615E2" w:rsidP="00FC56D0">
            <w:pPr>
              <w:keepNext/>
              <w:keepLines/>
              <w:overflowPunct w:val="0"/>
              <w:autoSpaceDE w:val="0"/>
              <w:autoSpaceDN w:val="0"/>
              <w:adjustRightInd w:val="0"/>
              <w:spacing w:after="0"/>
              <w:jc w:val="center"/>
              <w:textAlignment w:val="baseline"/>
              <w:rPr>
                <w:ins w:id="11022" w:author="Stanley Mayalil" w:date="2022-11-09T17:35:00Z"/>
                <w:rFonts w:ascii="Arial" w:eastAsia="SimSun" w:hAnsi="Arial" w:cs="Arial"/>
                <w:sz w:val="18"/>
                <w:szCs w:val="18"/>
                <w:lang w:eastAsia="ja-JP"/>
              </w:rPr>
            </w:pPr>
            <w:ins w:id="11023" w:author="Stanley Mayalil" w:date="2022-11-09T17:35:00Z">
              <w:r w:rsidRPr="00FC56D0">
                <w:rPr>
                  <w:rFonts w:ascii="Arial" w:eastAsia="SimSun" w:hAnsi="Arial" w:cs="Arial"/>
                  <w:sz w:val="18"/>
                  <w:szCs w:val="18"/>
                  <w:lang w:eastAsia="ja-JP"/>
                </w:rPr>
                <w:t>UE &gt; User</w:t>
              </w:r>
            </w:ins>
          </w:p>
        </w:tc>
        <w:tc>
          <w:tcPr>
            <w:tcW w:w="2094" w:type="pct"/>
          </w:tcPr>
          <w:p w14:paraId="1E328669" w14:textId="77777777" w:rsidR="00A615E2" w:rsidRPr="00FC56D0" w:rsidRDefault="00A615E2" w:rsidP="00FC56D0">
            <w:pPr>
              <w:keepNext/>
              <w:keepLines/>
              <w:overflowPunct w:val="0"/>
              <w:autoSpaceDE w:val="0"/>
              <w:autoSpaceDN w:val="0"/>
              <w:adjustRightInd w:val="0"/>
              <w:spacing w:after="0"/>
              <w:textAlignment w:val="baseline"/>
              <w:rPr>
                <w:ins w:id="11024" w:author="Stanley Mayalil" w:date="2022-11-09T17:35:00Z"/>
                <w:rFonts w:ascii="Arial" w:hAnsi="Arial" w:cs="Arial"/>
                <w:sz w:val="18"/>
                <w:szCs w:val="18"/>
              </w:rPr>
            </w:pPr>
            <w:ins w:id="11025" w:author="Stanley Mayalil" w:date="2022-11-09T17:35:00Z">
              <w:r w:rsidRPr="00FC56D0">
                <w:rPr>
                  <w:rFonts w:ascii="Arial" w:hAnsi="Arial" w:cs="Arial"/>
                  <w:sz w:val="18"/>
                  <w:szCs w:val="18"/>
                  <w:lang w:val="en-US" w:eastAsia="en-GB"/>
                </w:rPr>
                <w:t>An indication is given to the user showing whether this procedure was successful</w:t>
              </w:r>
            </w:ins>
          </w:p>
        </w:tc>
        <w:tc>
          <w:tcPr>
            <w:tcW w:w="1075" w:type="pct"/>
          </w:tcPr>
          <w:p w14:paraId="135B2CE9" w14:textId="77777777" w:rsidR="00A615E2" w:rsidRPr="00FC56D0" w:rsidRDefault="00A615E2" w:rsidP="00FC56D0">
            <w:pPr>
              <w:keepNext/>
              <w:keepLines/>
              <w:overflowPunct w:val="0"/>
              <w:autoSpaceDE w:val="0"/>
              <w:autoSpaceDN w:val="0"/>
              <w:adjustRightInd w:val="0"/>
              <w:spacing w:after="0"/>
              <w:textAlignment w:val="baseline"/>
              <w:rPr>
                <w:ins w:id="11026" w:author="Stanley Mayalil" w:date="2022-11-09T17:35:00Z"/>
                <w:rFonts w:ascii="Arial" w:eastAsia="SimSun" w:hAnsi="Arial" w:cs="Arial"/>
                <w:sz w:val="18"/>
                <w:szCs w:val="18"/>
              </w:rPr>
            </w:pPr>
            <w:ins w:id="11027" w:author="Stanley Mayalil" w:date="2022-11-09T17:35:00Z">
              <w:r>
                <w:rPr>
                  <w:rFonts w:ascii="Arial" w:eastAsia="SimSun" w:hAnsi="Arial" w:cs="Arial"/>
                  <w:sz w:val="18"/>
                  <w:szCs w:val="18"/>
                </w:rPr>
                <w:t>This procedure shall be successfull</w:t>
              </w:r>
            </w:ins>
          </w:p>
        </w:tc>
        <w:tc>
          <w:tcPr>
            <w:tcW w:w="421" w:type="pct"/>
          </w:tcPr>
          <w:p w14:paraId="2BD6940D" w14:textId="77777777" w:rsidR="00A615E2" w:rsidRPr="00FC56D0" w:rsidRDefault="00A615E2" w:rsidP="00FC56D0">
            <w:pPr>
              <w:keepNext/>
              <w:keepLines/>
              <w:overflowPunct w:val="0"/>
              <w:autoSpaceDE w:val="0"/>
              <w:autoSpaceDN w:val="0"/>
              <w:adjustRightInd w:val="0"/>
              <w:spacing w:after="0"/>
              <w:textAlignment w:val="baseline"/>
              <w:rPr>
                <w:ins w:id="11028" w:author="Stanley Mayalil" w:date="2022-11-09T17:35:00Z"/>
                <w:rFonts w:ascii="Arial" w:eastAsia="SimSun" w:hAnsi="Arial" w:cs="Arial"/>
                <w:sz w:val="18"/>
                <w:szCs w:val="18"/>
              </w:rPr>
            </w:pPr>
            <w:ins w:id="11029" w:author="Stanley Mayalil" w:date="2022-11-09T17:35:00Z">
              <w:r w:rsidRPr="00FC56D0">
                <w:rPr>
                  <w:rFonts w:ascii="Arial" w:eastAsia="SimSun" w:hAnsi="Arial" w:cs="Arial"/>
                  <w:sz w:val="18"/>
                  <w:szCs w:val="18"/>
                </w:rPr>
                <w:t xml:space="preserve">CR4 </w:t>
              </w:r>
            </w:ins>
          </w:p>
        </w:tc>
        <w:tc>
          <w:tcPr>
            <w:tcW w:w="563" w:type="pct"/>
          </w:tcPr>
          <w:p w14:paraId="61FA9368" w14:textId="77777777" w:rsidR="00A615E2" w:rsidRPr="00FC56D0" w:rsidRDefault="00A615E2" w:rsidP="00FC56D0">
            <w:pPr>
              <w:keepNext/>
              <w:keepLines/>
              <w:overflowPunct w:val="0"/>
              <w:autoSpaceDE w:val="0"/>
              <w:autoSpaceDN w:val="0"/>
              <w:adjustRightInd w:val="0"/>
              <w:spacing w:after="0"/>
              <w:textAlignment w:val="baseline"/>
              <w:rPr>
                <w:ins w:id="11030" w:author="Stanley Mayalil" w:date="2022-11-09T17:35:00Z"/>
                <w:rFonts w:ascii="Arial" w:eastAsia="SimSun" w:hAnsi="Arial" w:cs="Arial"/>
                <w:sz w:val="18"/>
                <w:szCs w:val="18"/>
              </w:rPr>
            </w:pPr>
          </w:p>
        </w:tc>
      </w:tr>
    </w:tbl>
    <w:p w14:paraId="4A2E15C8" w14:textId="77777777" w:rsidR="00A615E2" w:rsidRPr="00175108" w:rsidRDefault="00A615E2" w:rsidP="00A615E2">
      <w:pPr>
        <w:pStyle w:val="B10"/>
        <w:rPr>
          <w:ins w:id="11031" w:author="Stanley Mayalil" w:date="2022-11-09T17:35:00Z"/>
        </w:rPr>
      </w:pPr>
    </w:p>
    <w:p w14:paraId="6506761E" w14:textId="77777777" w:rsidR="00A615E2" w:rsidRDefault="00A615E2" w:rsidP="00A615E2">
      <w:pPr>
        <w:rPr>
          <w:ins w:id="11032" w:author="Stanley Mayalil" w:date="2022-11-09T17:35:00Z"/>
        </w:rPr>
      </w:pPr>
      <w:ins w:id="11033" w:author="Stanley Mayalil" w:date="2022-11-09T17:35:00Z">
        <w:r w:rsidRPr="00175108">
          <w:t>Sequence B:</w:t>
        </w:r>
      </w:ins>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2"/>
        <w:gridCol w:w="1090"/>
        <w:gridCol w:w="4033"/>
        <w:gridCol w:w="2071"/>
        <w:gridCol w:w="811"/>
        <w:gridCol w:w="1084"/>
      </w:tblGrid>
      <w:tr w:rsidR="00A615E2" w:rsidRPr="00450282" w14:paraId="574D4FEA" w14:textId="77777777" w:rsidTr="00FC56D0">
        <w:trPr>
          <w:trHeight w:val="20"/>
          <w:ins w:id="11034" w:author="Stanley Mayalil" w:date="2022-11-09T17:35:00Z"/>
        </w:trPr>
        <w:tc>
          <w:tcPr>
            <w:tcW w:w="281" w:type="pct"/>
            <w:shd w:val="clear" w:color="auto" w:fill="D9D9D9" w:themeFill="background1" w:themeFillShade="D9"/>
            <w:hideMark/>
          </w:tcPr>
          <w:p w14:paraId="43EE3C48" w14:textId="77777777" w:rsidR="00A615E2" w:rsidRPr="00FC56D0" w:rsidRDefault="00A615E2" w:rsidP="00FC56D0">
            <w:pPr>
              <w:keepNext/>
              <w:keepLines/>
              <w:overflowPunct w:val="0"/>
              <w:autoSpaceDE w:val="0"/>
              <w:autoSpaceDN w:val="0"/>
              <w:adjustRightInd w:val="0"/>
              <w:spacing w:after="0"/>
              <w:jc w:val="center"/>
              <w:textAlignment w:val="baseline"/>
              <w:rPr>
                <w:ins w:id="11035" w:author="Stanley Mayalil" w:date="2022-11-09T17:35:00Z"/>
                <w:rFonts w:ascii="Arial" w:eastAsia="Calibri" w:hAnsi="Arial" w:cs="Arial"/>
                <w:b/>
                <w:sz w:val="18"/>
                <w:szCs w:val="18"/>
                <w:lang w:val="en-US" w:eastAsia="de-DE"/>
              </w:rPr>
            </w:pPr>
            <w:ins w:id="11036" w:author="Stanley Mayalil" w:date="2022-11-09T17:35:00Z">
              <w:r w:rsidRPr="00FC56D0">
                <w:rPr>
                  <w:rFonts w:ascii="Arial" w:eastAsia="Calibri" w:hAnsi="Arial" w:cs="Arial"/>
                  <w:b/>
                  <w:sz w:val="18"/>
                  <w:szCs w:val="18"/>
                  <w:lang w:val="en-US" w:eastAsia="de-DE"/>
                </w:rPr>
                <w:t>Step</w:t>
              </w:r>
            </w:ins>
          </w:p>
        </w:tc>
        <w:tc>
          <w:tcPr>
            <w:tcW w:w="566" w:type="pct"/>
            <w:shd w:val="clear" w:color="auto" w:fill="D9D9D9" w:themeFill="background1" w:themeFillShade="D9"/>
            <w:hideMark/>
          </w:tcPr>
          <w:p w14:paraId="258B78C4" w14:textId="77777777" w:rsidR="00A615E2" w:rsidRPr="00FC56D0" w:rsidRDefault="00A615E2" w:rsidP="00FC56D0">
            <w:pPr>
              <w:keepNext/>
              <w:keepLines/>
              <w:overflowPunct w:val="0"/>
              <w:autoSpaceDE w:val="0"/>
              <w:autoSpaceDN w:val="0"/>
              <w:adjustRightInd w:val="0"/>
              <w:spacing w:after="0"/>
              <w:jc w:val="center"/>
              <w:textAlignment w:val="baseline"/>
              <w:rPr>
                <w:ins w:id="11037" w:author="Stanley Mayalil" w:date="2022-11-09T17:35:00Z"/>
                <w:rFonts w:ascii="Arial" w:eastAsia="Calibri" w:hAnsi="Arial" w:cs="Arial"/>
                <w:b/>
                <w:sz w:val="18"/>
                <w:szCs w:val="18"/>
                <w:lang w:val="en-US" w:eastAsia="de-DE"/>
              </w:rPr>
            </w:pPr>
            <w:ins w:id="11038" w:author="Stanley Mayalil" w:date="2022-11-09T17:35:00Z">
              <w:r w:rsidRPr="00FC56D0">
                <w:rPr>
                  <w:rFonts w:ascii="Arial" w:eastAsia="Calibri" w:hAnsi="Arial" w:cs="Arial"/>
                  <w:b/>
                  <w:sz w:val="18"/>
                  <w:szCs w:val="18"/>
                  <w:lang w:val="en-US" w:eastAsia="de-DE"/>
                </w:rPr>
                <w:t>Direction</w:t>
              </w:r>
            </w:ins>
          </w:p>
        </w:tc>
        <w:tc>
          <w:tcPr>
            <w:tcW w:w="2094" w:type="pct"/>
            <w:shd w:val="clear" w:color="auto" w:fill="D9D9D9" w:themeFill="background1" w:themeFillShade="D9"/>
            <w:hideMark/>
          </w:tcPr>
          <w:p w14:paraId="72A4AC2D" w14:textId="77777777" w:rsidR="00A615E2" w:rsidRPr="00FC56D0" w:rsidRDefault="00A615E2" w:rsidP="00FC56D0">
            <w:pPr>
              <w:keepNext/>
              <w:keepLines/>
              <w:overflowPunct w:val="0"/>
              <w:autoSpaceDE w:val="0"/>
              <w:autoSpaceDN w:val="0"/>
              <w:adjustRightInd w:val="0"/>
              <w:spacing w:after="0"/>
              <w:jc w:val="center"/>
              <w:textAlignment w:val="baseline"/>
              <w:rPr>
                <w:ins w:id="11039" w:author="Stanley Mayalil" w:date="2022-11-09T17:35:00Z"/>
                <w:rFonts w:ascii="Arial" w:eastAsia="Calibri" w:hAnsi="Arial" w:cs="Arial"/>
                <w:b/>
                <w:sz w:val="18"/>
                <w:szCs w:val="18"/>
                <w:lang w:val="en-US" w:eastAsia="de-DE"/>
              </w:rPr>
            </w:pPr>
            <w:ins w:id="11040" w:author="Stanley Mayalil" w:date="2022-11-09T17:35:00Z">
              <w:r w:rsidRPr="00FC56D0">
                <w:rPr>
                  <w:rFonts w:ascii="Arial" w:eastAsia="Calibri" w:hAnsi="Arial" w:cs="Arial"/>
                  <w:b/>
                  <w:sz w:val="18"/>
                  <w:szCs w:val="18"/>
                  <w:lang w:val="en-US" w:eastAsia="de-DE"/>
                </w:rPr>
                <w:t>Action</w:t>
              </w:r>
            </w:ins>
          </w:p>
        </w:tc>
        <w:tc>
          <w:tcPr>
            <w:tcW w:w="1075" w:type="pct"/>
            <w:shd w:val="clear" w:color="auto" w:fill="D9D9D9" w:themeFill="background1" w:themeFillShade="D9"/>
            <w:hideMark/>
          </w:tcPr>
          <w:p w14:paraId="326E244C" w14:textId="77777777" w:rsidR="00A615E2" w:rsidRPr="00FC56D0" w:rsidRDefault="00A615E2" w:rsidP="00FC56D0">
            <w:pPr>
              <w:keepNext/>
              <w:keepLines/>
              <w:overflowPunct w:val="0"/>
              <w:autoSpaceDE w:val="0"/>
              <w:autoSpaceDN w:val="0"/>
              <w:adjustRightInd w:val="0"/>
              <w:spacing w:after="0"/>
              <w:jc w:val="center"/>
              <w:textAlignment w:val="baseline"/>
              <w:rPr>
                <w:ins w:id="11041" w:author="Stanley Mayalil" w:date="2022-11-09T17:35:00Z"/>
                <w:rFonts w:ascii="Arial" w:eastAsia="Calibri" w:hAnsi="Arial" w:cs="Arial"/>
                <w:b/>
                <w:sz w:val="18"/>
                <w:szCs w:val="18"/>
                <w:lang w:val="en-US" w:eastAsia="de-DE"/>
              </w:rPr>
            </w:pPr>
            <w:ins w:id="11042" w:author="Stanley Mayalil" w:date="2022-11-09T17:35:00Z">
              <w:r w:rsidRPr="00FC56D0">
                <w:rPr>
                  <w:rFonts w:ascii="Arial" w:eastAsia="Calibri" w:hAnsi="Arial" w:cs="Arial"/>
                  <w:b/>
                  <w:sz w:val="18"/>
                  <w:szCs w:val="18"/>
                  <w:lang w:val="en-US" w:eastAsia="de-DE"/>
                </w:rPr>
                <w:t>Comment</w:t>
              </w:r>
            </w:ins>
          </w:p>
        </w:tc>
        <w:tc>
          <w:tcPr>
            <w:tcW w:w="421" w:type="pct"/>
            <w:shd w:val="clear" w:color="auto" w:fill="D9D9D9" w:themeFill="background1" w:themeFillShade="D9"/>
          </w:tcPr>
          <w:p w14:paraId="46734B74" w14:textId="77777777" w:rsidR="00A615E2" w:rsidRPr="00FC56D0" w:rsidRDefault="00A615E2" w:rsidP="00FC56D0">
            <w:pPr>
              <w:keepNext/>
              <w:keepLines/>
              <w:overflowPunct w:val="0"/>
              <w:autoSpaceDE w:val="0"/>
              <w:autoSpaceDN w:val="0"/>
              <w:adjustRightInd w:val="0"/>
              <w:spacing w:after="0"/>
              <w:jc w:val="center"/>
              <w:textAlignment w:val="baseline"/>
              <w:rPr>
                <w:ins w:id="11043" w:author="Stanley Mayalil" w:date="2022-11-09T17:35:00Z"/>
                <w:rFonts w:ascii="Arial" w:eastAsia="Calibri" w:hAnsi="Arial" w:cs="Arial"/>
                <w:b/>
                <w:sz w:val="18"/>
                <w:szCs w:val="18"/>
                <w:lang w:val="en-US" w:eastAsia="de-DE"/>
              </w:rPr>
            </w:pPr>
            <w:ins w:id="11044" w:author="Stanley Mayalil" w:date="2022-11-09T17:35:00Z">
              <w:r w:rsidRPr="00FC56D0">
                <w:rPr>
                  <w:rFonts w:ascii="Arial" w:eastAsia="Calibri" w:hAnsi="Arial" w:cs="Arial"/>
                  <w:b/>
                  <w:sz w:val="18"/>
                  <w:szCs w:val="18"/>
                  <w:lang w:val="en-US" w:eastAsia="de-DE"/>
                </w:rPr>
                <w:t>REQ</w:t>
              </w:r>
            </w:ins>
          </w:p>
        </w:tc>
        <w:tc>
          <w:tcPr>
            <w:tcW w:w="563" w:type="pct"/>
            <w:shd w:val="clear" w:color="auto" w:fill="D9D9D9" w:themeFill="background1" w:themeFillShade="D9"/>
          </w:tcPr>
          <w:p w14:paraId="502284CB" w14:textId="77777777" w:rsidR="00A615E2" w:rsidRPr="00FC56D0" w:rsidRDefault="00A615E2" w:rsidP="00FC56D0">
            <w:pPr>
              <w:keepNext/>
              <w:keepLines/>
              <w:overflowPunct w:val="0"/>
              <w:autoSpaceDE w:val="0"/>
              <w:autoSpaceDN w:val="0"/>
              <w:adjustRightInd w:val="0"/>
              <w:spacing w:after="0"/>
              <w:jc w:val="center"/>
              <w:textAlignment w:val="baseline"/>
              <w:rPr>
                <w:ins w:id="11045" w:author="Stanley Mayalil" w:date="2022-11-09T17:35:00Z"/>
                <w:rFonts w:ascii="Arial" w:eastAsia="Calibri" w:hAnsi="Arial" w:cs="Arial"/>
                <w:b/>
                <w:sz w:val="18"/>
                <w:szCs w:val="18"/>
                <w:lang w:val="en-US" w:eastAsia="de-DE"/>
              </w:rPr>
            </w:pPr>
            <w:ins w:id="11046" w:author="Stanley Mayalil" w:date="2022-11-09T17:35:00Z">
              <w:r w:rsidRPr="00FC56D0">
                <w:rPr>
                  <w:rFonts w:ascii="Arial" w:eastAsia="Calibri" w:hAnsi="Arial" w:cs="Arial"/>
                  <w:b/>
                  <w:sz w:val="18"/>
                  <w:szCs w:val="18"/>
                  <w:lang w:val="en-US" w:eastAsia="de-DE"/>
                </w:rPr>
                <w:t>SA</w:t>
              </w:r>
            </w:ins>
          </w:p>
        </w:tc>
      </w:tr>
      <w:tr w:rsidR="00A615E2" w:rsidRPr="00450282" w14:paraId="094A7BCD" w14:textId="77777777" w:rsidTr="00FC56D0">
        <w:trPr>
          <w:trHeight w:val="20"/>
          <w:ins w:id="11047" w:author="Stanley Mayalil" w:date="2022-11-09T17:35:00Z"/>
        </w:trPr>
        <w:tc>
          <w:tcPr>
            <w:tcW w:w="281" w:type="pct"/>
            <w:hideMark/>
          </w:tcPr>
          <w:p w14:paraId="4BFF9AA0" w14:textId="77777777" w:rsidR="00A615E2" w:rsidRPr="00FC56D0" w:rsidRDefault="00A615E2" w:rsidP="00FC56D0">
            <w:pPr>
              <w:keepNext/>
              <w:keepLines/>
              <w:overflowPunct w:val="0"/>
              <w:autoSpaceDE w:val="0"/>
              <w:autoSpaceDN w:val="0"/>
              <w:adjustRightInd w:val="0"/>
              <w:spacing w:after="0"/>
              <w:jc w:val="center"/>
              <w:textAlignment w:val="baseline"/>
              <w:rPr>
                <w:ins w:id="11048" w:author="Stanley Mayalil" w:date="2022-11-09T17:35:00Z"/>
                <w:rFonts w:ascii="Arial" w:eastAsia="SimSun" w:hAnsi="Arial" w:cs="Arial"/>
                <w:sz w:val="18"/>
                <w:szCs w:val="18"/>
                <w:lang w:eastAsia="ja-JP"/>
              </w:rPr>
            </w:pPr>
            <w:ins w:id="11049" w:author="Stanley Mayalil" w:date="2022-11-09T17:35:00Z">
              <w:r w:rsidRPr="00FC56D0">
                <w:rPr>
                  <w:rFonts w:ascii="Arial" w:eastAsia="SimSun" w:hAnsi="Arial" w:cs="Arial"/>
                  <w:sz w:val="18"/>
                  <w:szCs w:val="18"/>
                  <w:lang w:eastAsia="ja-JP"/>
                </w:rPr>
                <w:t>1</w:t>
              </w:r>
            </w:ins>
          </w:p>
        </w:tc>
        <w:tc>
          <w:tcPr>
            <w:tcW w:w="566" w:type="pct"/>
          </w:tcPr>
          <w:p w14:paraId="27DBC511" w14:textId="77777777" w:rsidR="00A615E2" w:rsidRPr="00FC56D0" w:rsidRDefault="00A615E2" w:rsidP="00FC56D0">
            <w:pPr>
              <w:keepNext/>
              <w:keepLines/>
              <w:overflowPunct w:val="0"/>
              <w:autoSpaceDE w:val="0"/>
              <w:autoSpaceDN w:val="0"/>
              <w:adjustRightInd w:val="0"/>
              <w:spacing w:after="0"/>
              <w:jc w:val="center"/>
              <w:textAlignment w:val="baseline"/>
              <w:rPr>
                <w:ins w:id="11050" w:author="Stanley Mayalil" w:date="2022-11-09T17:35:00Z"/>
                <w:rFonts w:ascii="Arial" w:eastAsia="SimSun" w:hAnsi="Arial" w:cs="Arial"/>
                <w:sz w:val="18"/>
                <w:szCs w:val="18"/>
                <w:lang w:eastAsia="ja-JP"/>
              </w:rPr>
            </w:pPr>
            <w:ins w:id="11051" w:author="Stanley Mayalil" w:date="2022-11-09T17:35:00Z">
              <w:r w:rsidRPr="00FC56D0">
                <w:rPr>
                  <w:rFonts w:ascii="Arial" w:eastAsia="SimSun" w:hAnsi="Arial" w:cs="Arial"/>
                  <w:sz w:val="18"/>
                  <w:szCs w:val="18"/>
                  <w:lang w:eastAsia="ja-JP"/>
                </w:rPr>
                <w:t>UE</w:t>
              </w:r>
            </w:ins>
          </w:p>
        </w:tc>
        <w:tc>
          <w:tcPr>
            <w:tcW w:w="2094" w:type="pct"/>
            <w:hideMark/>
          </w:tcPr>
          <w:p w14:paraId="3523E7F5" w14:textId="77777777" w:rsidR="00A615E2" w:rsidRPr="00FC56D0" w:rsidRDefault="00A615E2" w:rsidP="00FC56D0">
            <w:pPr>
              <w:keepNext/>
              <w:keepLines/>
              <w:overflowPunct w:val="0"/>
              <w:autoSpaceDE w:val="0"/>
              <w:autoSpaceDN w:val="0"/>
              <w:adjustRightInd w:val="0"/>
              <w:spacing w:after="0"/>
              <w:textAlignment w:val="baseline"/>
              <w:rPr>
                <w:ins w:id="11052" w:author="Stanley Mayalil" w:date="2022-11-09T17:35:00Z"/>
                <w:rFonts w:ascii="Arial" w:eastAsia="SimSun" w:hAnsi="Arial" w:cs="Arial"/>
                <w:sz w:val="18"/>
                <w:szCs w:val="18"/>
              </w:rPr>
            </w:pPr>
            <w:ins w:id="11053" w:author="Stanley Mayalil" w:date="2022-11-09T17:35:00Z">
              <w:r w:rsidRPr="00FC56D0">
                <w:rPr>
                  <w:rFonts w:ascii="Arial" w:hAnsi="Arial" w:cs="Arial"/>
                  <w:sz w:val="18"/>
                  <w:szCs w:val="18"/>
                </w:rPr>
                <w:t>The Terminal is powered on and the correct PIN is entered.</w:t>
              </w:r>
            </w:ins>
          </w:p>
        </w:tc>
        <w:tc>
          <w:tcPr>
            <w:tcW w:w="1075" w:type="pct"/>
          </w:tcPr>
          <w:p w14:paraId="3D86601F" w14:textId="77777777" w:rsidR="00A615E2" w:rsidRPr="00FC56D0" w:rsidRDefault="00A615E2" w:rsidP="00FC56D0">
            <w:pPr>
              <w:keepNext/>
              <w:keepLines/>
              <w:overflowPunct w:val="0"/>
              <w:autoSpaceDE w:val="0"/>
              <w:autoSpaceDN w:val="0"/>
              <w:adjustRightInd w:val="0"/>
              <w:spacing w:after="0"/>
              <w:textAlignment w:val="baseline"/>
              <w:rPr>
                <w:ins w:id="11054" w:author="Stanley Mayalil" w:date="2022-11-09T17:35:00Z"/>
                <w:rFonts w:ascii="Arial" w:eastAsia="SimSun" w:hAnsi="Arial" w:cs="Arial"/>
                <w:sz w:val="18"/>
                <w:szCs w:val="18"/>
              </w:rPr>
            </w:pPr>
          </w:p>
        </w:tc>
        <w:tc>
          <w:tcPr>
            <w:tcW w:w="421" w:type="pct"/>
          </w:tcPr>
          <w:p w14:paraId="67224EFD" w14:textId="77777777" w:rsidR="00A615E2" w:rsidRPr="00FC56D0" w:rsidRDefault="00A615E2" w:rsidP="00FC56D0">
            <w:pPr>
              <w:keepNext/>
              <w:keepLines/>
              <w:overflowPunct w:val="0"/>
              <w:autoSpaceDE w:val="0"/>
              <w:autoSpaceDN w:val="0"/>
              <w:adjustRightInd w:val="0"/>
              <w:spacing w:after="0"/>
              <w:textAlignment w:val="baseline"/>
              <w:rPr>
                <w:ins w:id="11055" w:author="Stanley Mayalil" w:date="2022-11-09T17:35:00Z"/>
                <w:rFonts w:ascii="Arial" w:eastAsia="SimSun" w:hAnsi="Arial" w:cs="Arial"/>
                <w:sz w:val="18"/>
                <w:szCs w:val="18"/>
              </w:rPr>
            </w:pPr>
          </w:p>
        </w:tc>
        <w:tc>
          <w:tcPr>
            <w:tcW w:w="563" w:type="pct"/>
          </w:tcPr>
          <w:p w14:paraId="2A3D35ED" w14:textId="77777777" w:rsidR="00A615E2" w:rsidRPr="00FC56D0" w:rsidRDefault="00A615E2" w:rsidP="00FC56D0">
            <w:pPr>
              <w:keepNext/>
              <w:keepLines/>
              <w:overflowPunct w:val="0"/>
              <w:autoSpaceDE w:val="0"/>
              <w:autoSpaceDN w:val="0"/>
              <w:adjustRightInd w:val="0"/>
              <w:spacing w:after="0"/>
              <w:textAlignment w:val="baseline"/>
              <w:rPr>
                <w:ins w:id="11056" w:author="Stanley Mayalil" w:date="2022-11-09T17:35:00Z"/>
                <w:rFonts w:ascii="Arial" w:eastAsia="SimSun" w:hAnsi="Arial" w:cs="Arial"/>
                <w:sz w:val="18"/>
                <w:szCs w:val="18"/>
              </w:rPr>
            </w:pPr>
          </w:p>
        </w:tc>
      </w:tr>
      <w:tr w:rsidR="00A615E2" w:rsidRPr="00450282" w14:paraId="0BB58A1B" w14:textId="77777777" w:rsidTr="00FC56D0">
        <w:trPr>
          <w:cantSplit/>
          <w:trHeight w:val="20"/>
          <w:ins w:id="11057" w:author="Stanley Mayalil" w:date="2022-11-09T17:35:00Z"/>
        </w:trPr>
        <w:tc>
          <w:tcPr>
            <w:tcW w:w="281" w:type="pct"/>
          </w:tcPr>
          <w:p w14:paraId="097C0B84" w14:textId="77777777" w:rsidR="00A615E2" w:rsidRPr="00FC56D0" w:rsidRDefault="00A615E2" w:rsidP="00FC56D0">
            <w:pPr>
              <w:keepNext/>
              <w:keepLines/>
              <w:overflowPunct w:val="0"/>
              <w:autoSpaceDE w:val="0"/>
              <w:autoSpaceDN w:val="0"/>
              <w:adjustRightInd w:val="0"/>
              <w:spacing w:after="0"/>
              <w:jc w:val="center"/>
              <w:textAlignment w:val="baseline"/>
              <w:rPr>
                <w:ins w:id="11058" w:author="Stanley Mayalil" w:date="2022-11-09T17:35:00Z"/>
                <w:rFonts w:ascii="Arial" w:eastAsia="SimSun" w:hAnsi="Arial" w:cs="Arial"/>
                <w:sz w:val="18"/>
                <w:szCs w:val="18"/>
                <w:lang w:eastAsia="ja-JP"/>
              </w:rPr>
            </w:pPr>
            <w:ins w:id="11059" w:author="Stanley Mayalil" w:date="2022-11-09T17:35:00Z">
              <w:r w:rsidRPr="00FC56D0">
                <w:rPr>
                  <w:rFonts w:ascii="Arial" w:eastAsia="SimSun" w:hAnsi="Arial" w:cs="Arial"/>
                  <w:sz w:val="18"/>
                  <w:szCs w:val="18"/>
                  <w:lang w:eastAsia="ja-JP"/>
                </w:rPr>
                <w:t>2</w:t>
              </w:r>
            </w:ins>
          </w:p>
        </w:tc>
        <w:tc>
          <w:tcPr>
            <w:tcW w:w="566" w:type="pct"/>
          </w:tcPr>
          <w:p w14:paraId="76D28896" w14:textId="77777777" w:rsidR="00A615E2" w:rsidRPr="00FC56D0" w:rsidRDefault="00A615E2" w:rsidP="00FC56D0">
            <w:pPr>
              <w:keepNext/>
              <w:keepLines/>
              <w:overflowPunct w:val="0"/>
              <w:autoSpaceDE w:val="0"/>
              <w:autoSpaceDN w:val="0"/>
              <w:adjustRightInd w:val="0"/>
              <w:spacing w:after="0"/>
              <w:jc w:val="center"/>
              <w:textAlignment w:val="baseline"/>
              <w:rPr>
                <w:ins w:id="11060" w:author="Stanley Mayalil" w:date="2022-11-09T17:35:00Z"/>
                <w:rFonts w:ascii="Arial" w:eastAsia="SimSun" w:hAnsi="Arial" w:cs="Arial"/>
                <w:sz w:val="18"/>
                <w:szCs w:val="18"/>
                <w:lang w:eastAsia="ja-JP"/>
              </w:rPr>
            </w:pPr>
            <w:ins w:id="11061" w:author="Stanley Mayalil" w:date="2022-11-09T17:35:00Z">
              <w:r w:rsidRPr="00FC56D0">
                <w:rPr>
                  <w:rFonts w:ascii="Arial" w:eastAsia="SimSun" w:hAnsi="Arial" w:cs="Arial"/>
                  <w:sz w:val="18"/>
                  <w:szCs w:val="18"/>
                  <w:lang w:eastAsia="ja-JP"/>
                </w:rPr>
                <w:t>User &gt; UE</w:t>
              </w:r>
            </w:ins>
          </w:p>
        </w:tc>
        <w:tc>
          <w:tcPr>
            <w:tcW w:w="2094" w:type="pct"/>
          </w:tcPr>
          <w:p w14:paraId="05CEE732" w14:textId="77777777" w:rsidR="00A615E2" w:rsidRPr="00FC56D0" w:rsidRDefault="00A615E2" w:rsidP="00FC56D0">
            <w:pPr>
              <w:keepNext/>
              <w:keepLines/>
              <w:overflowPunct w:val="0"/>
              <w:autoSpaceDE w:val="0"/>
              <w:autoSpaceDN w:val="0"/>
              <w:adjustRightInd w:val="0"/>
              <w:spacing w:after="0"/>
              <w:textAlignment w:val="baseline"/>
              <w:rPr>
                <w:ins w:id="11062" w:author="Stanley Mayalil" w:date="2022-11-09T17:35:00Z"/>
                <w:rFonts w:ascii="Arial" w:eastAsia="SimSun" w:hAnsi="Arial" w:cs="Arial"/>
                <w:sz w:val="18"/>
                <w:szCs w:val="18"/>
              </w:rPr>
            </w:pPr>
            <w:ins w:id="11063" w:author="Stanley Mayalil" w:date="2022-11-09T17:35:00Z">
              <w:r w:rsidRPr="00FC56D0">
                <w:rPr>
                  <w:rFonts w:ascii="Arial" w:hAnsi="Arial" w:cs="Arial"/>
                  <w:sz w:val="18"/>
                  <w:szCs w:val="18"/>
                </w:rPr>
                <w:t>Enter a wrong PIN2 three times.</w:t>
              </w:r>
            </w:ins>
          </w:p>
        </w:tc>
        <w:tc>
          <w:tcPr>
            <w:tcW w:w="1075" w:type="pct"/>
          </w:tcPr>
          <w:p w14:paraId="6D8810A6" w14:textId="77777777" w:rsidR="00A615E2" w:rsidRPr="00FC56D0" w:rsidRDefault="00A615E2" w:rsidP="00FC56D0">
            <w:pPr>
              <w:keepNext/>
              <w:keepLines/>
              <w:overflowPunct w:val="0"/>
              <w:autoSpaceDE w:val="0"/>
              <w:autoSpaceDN w:val="0"/>
              <w:adjustRightInd w:val="0"/>
              <w:spacing w:after="0"/>
              <w:textAlignment w:val="baseline"/>
              <w:rPr>
                <w:ins w:id="11064" w:author="Stanley Mayalil" w:date="2022-11-09T17:35:00Z"/>
                <w:rFonts w:ascii="Arial" w:eastAsia="SimSun" w:hAnsi="Arial" w:cs="Arial"/>
                <w:sz w:val="18"/>
                <w:szCs w:val="18"/>
              </w:rPr>
            </w:pPr>
          </w:p>
        </w:tc>
        <w:tc>
          <w:tcPr>
            <w:tcW w:w="421" w:type="pct"/>
          </w:tcPr>
          <w:p w14:paraId="17F3A5F2" w14:textId="77777777" w:rsidR="00A615E2" w:rsidRPr="00FC56D0" w:rsidRDefault="00A615E2" w:rsidP="00FC56D0">
            <w:pPr>
              <w:keepNext/>
              <w:keepLines/>
              <w:overflowPunct w:val="0"/>
              <w:autoSpaceDE w:val="0"/>
              <w:autoSpaceDN w:val="0"/>
              <w:adjustRightInd w:val="0"/>
              <w:spacing w:after="0"/>
              <w:textAlignment w:val="baseline"/>
              <w:rPr>
                <w:ins w:id="11065" w:author="Stanley Mayalil" w:date="2022-11-09T17:35:00Z"/>
                <w:rFonts w:ascii="Arial" w:eastAsia="SimSun" w:hAnsi="Arial" w:cs="Arial"/>
                <w:sz w:val="18"/>
                <w:szCs w:val="18"/>
              </w:rPr>
            </w:pPr>
          </w:p>
        </w:tc>
        <w:tc>
          <w:tcPr>
            <w:tcW w:w="563" w:type="pct"/>
          </w:tcPr>
          <w:p w14:paraId="7931EF48" w14:textId="77777777" w:rsidR="00A615E2" w:rsidRPr="00FC56D0" w:rsidRDefault="00A615E2" w:rsidP="00FC56D0">
            <w:pPr>
              <w:keepNext/>
              <w:keepLines/>
              <w:overflowPunct w:val="0"/>
              <w:autoSpaceDE w:val="0"/>
              <w:autoSpaceDN w:val="0"/>
              <w:adjustRightInd w:val="0"/>
              <w:spacing w:after="0"/>
              <w:textAlignment w:val="baseline"/>
              <w:rPr>
                <w:ins w:id="11066" w:author="Stanley Mayalil" w:date="2022-11-09T17:35:00Z"/>
                <w:rFonts w:ascii="Arial" w:eastAsia="SimSun" w:hAnsi="Arial" w:cs="Arial"/>
                <w:sz w:val="18"/>
                <w:szCs w:val="18"/>
              </w:rPr>
            </w:pPr>
          </w:p>
        </w:tc>
      </w:tr>
      <w:tr w:rsidR="00A615E2" w:rsidRPr="00450282" w14:paraId="60D26106" w14:textId="77777777" w:rsidTr="00FC56D0">
        <w:trPr>
          <w:cantSplit/>
          <w:trHeight w:val="20"/>
          <w:ins w:id="11067" w:author="Stanley Mayalil" w:date="2022-11-09T17:35:00Z"/>
        </w:trPr>
        <w:tc>
          <w:tcPr>
            <w:tcW w:w="281" w:type="pct"/>
            <w:vMerge w:val="restart"/>
          </w:tcPr>
          <w:p w14:paraId="4E7FE57B" w14:textId="77777777" w:rsidR="00A615E2" w:rsidRPr="00FC56D0" w:rsidRDefault="00A615E2" w:rsidP="00FC56D0">
            <w:pPr>
              <w:keepNext/>
              <w:keepLines/>
              <w:overflowPunct w:val="0"/>
              <w:autoSpaceDE w:val="0"/>
              <w:autoSpaceDN w:val="0"/>
              <w:adjustRightInd w:val="0"/>
              <w:spacing w:after="0"/>
              <w:jc w:val="center"/>
              <w:textAlignment w:val="baseline"/>
              <w:rPr>
                <w:ins w:id="11068" w:author="Stanley Mayalil" w:date="2022-11-09T17:35:00Z"/>
                <w:rFonts w:ascii="Arial" w:eastAsia="SimSun" w:hAnsi="Arial" w:cs="Arial"/>
                <w:sz w:val="18"/>
                <w:szCs w:val="18"/>
                <w:lang w:eastAsia="ja-JP"/>
              </w:rPr>
            </w:pPr>
            <w:ins w:id="11069" w:author="Stanley Mayalil" w:date="2022-11-09T17:35:00Z">
              <w:r w:rsidRPr="00FC56D0">
                <w:rPr>
                  <w:rFonts w:ascii="Arial" w:eastAsia="SimSun" w:hAnsi="Arial" w:cs="Arial"/>
                  <w:sz w:val="18"/>
                  <w:szCs w:val="18"/>
                  <w:lang w:eastAsia="ja-JP"/>
                </w:rPr>
                <w:t>3</w:t>
              </w:r>
            </w:ins>
          </w:p>
        </w:tc>
        <w:tc>
          <w:tcPr>
            <w:tcW w:w="566" w:type="pct"/>
          </w:tcPr>
          <w:p w14:paraId="1B9377F4" w14:textId="77777777" w:rsidR="00A615E2" w:rsidRPr="00FC56D0" w:rsidRDefault="00A615E2" w:rsidP="00FC56D0">
            <w:pPr>
              <w:keepNext/>
              <w:keepLines/>
              <w:overflowPunct w:val="0"/>
              <w:autoSpaceDE w:val="0"/>
              <w:autoSpaceDN w:val="0"/>
              <w:adjustRightInd w:val="0"/>
              <w:spacing w:after="0"/>
              <w:jc w:val="center"/>
              <w:textAlignment w:val="baseline"/>
              <w:rPr>
                <w:ins w:id="11070" w:author="Stanley Mayalil" w:date="2022-11-09T17:35:00Z"/>
                <w:rFonts w:ascii="Arial" w:eastAsia="SimSun" w:hAnsi="Arial" w:cs="Arial"/>
                <w:sz w:val="18"/>
                <w:szCs w:val="18"/>
                <w:lang w:eastAsia="ja-JP"/>
              </w:rPr>
            </w:pPr>
            <w:ins w:id="11071" w:author="Stanley Mayalil" w:date="2022-11-09T17:35:00Z">
              <w:r w:rsidRPr="00FC56D0">
                <w:rPr>
                  <w:rFonts w:ascii="Arial" w:eastAsia="SimSun" w:hAnsi="Arial" w:cs="Arial"/>
                  <w:sz w:val="18"/>
                  <w:szCs w:val="18"/>
                  <w:lang w:eastAsia="ja-JP"/>
                </w:rPr>
                <w:t>User &gt; UE</w:t>
              </w:r>
            </w:ins>
          </w:p>
        </w:tc>
        <w:tc>
          <w:tcPr>
            <w:tcW w:w="2094" w:type="pct"/>
          </w:tcPr>
          <w:p w14:paraId="036D7E12" w14:textId="772111A8" w:rsidR="00A615E2" w:rsidRPr="00FC56D0" w:rsidRDefault="00A615E2" w:rsidP="00FC56D0">
            <w:pPr>
              <w:pStyle w:val="B10"/>
              <w:ind w:left="284"/>
              <w:rPr>
                <w:ins w:id="11072" w:author="Stanley Mayalil" w:date="2022-11-09T17:35:00Z"/>
                <w:rFonts w:ascii="Arial" w:hAnsi="Arial" w:cs="Arial"/>
                <w:sz w:val="18"/>
                <w:szCs w:val="18"/>
              </w:rPr>
            </w:pPr>
            <w:ins w:id="11073" w:author="Stanley Mayalil" w:date="2022-11-09T17:35:00Z">
              <w:r w:rsidRPr="00FC56D0">
                <w:rPr>
                  <w:rFonts w:ascii="Arial" w:hAnsi="Arial" w:cs="Arial"/>
                  <w:sz w:val="18"/>
                  <w:szCs w:val="18"/>
                </w:rPr>
                <w:t>The user shall initiate a MMI dependent procedure to unblock the PIN2 with unblock code '</w:t>
              </w:r>
            </w:ins>
            <w:ins w:id="11074" w:author="Stanley Mayalil" w:date="2022-11-09T17:38:00Z">
              <w:r>
                <w:rPr>
                  <w:rFonts w:ascii="Arial" w:hAnsi="Arial" w:cs="Arial"/>
                  <w:sz w:val="18"/>
                  <w:szCs w:val="18"/>
                </w:rPr>
                <w:t>57687980</w:t>
              </w:r>
            </w:ins>
            <w:ins w:id="11075" w:author="Stanley Mayalil" w:date="2022-11-09T17:35:00Z">
              <w:r w:rsidRPr="00FC56D0">
                <w:rPr>
                  <w:rFonts w:ascii="Arial" w:hAnsi="Arial" w:cs="Arial"/>
                  <w:sz w:val="18"/>
                  <w:szCs w:val="18"/>
                </w:rPr>
                <w:t xml:space="preserve">' and a new PIN </w:t>
              </w:r>
            </w:ins>
            <w:ins w:id="11076" w:author="Stanley Mayalil" w:date="2022-11-09T17:38:00Z">
              <w:r>
                <w:rPr>
                  <w:rFonts w:ascii="Arial" w:hAnsi="Arial" w:cs="Arial"/>
                  <w:sz w:val="18"/>
                  <w:szCs w:val="18"/>
                </w:rPr>
                <w:t>"9753"</w:t>
              </w:r>
            </w:ins>
          </w:p>
        </w:tc>
        <w:tc>
          <w:tcPr>
            <w:tcW w:w="1075" w:type="pct"/>
          </w:tcPr>
          <w:p w14:paraId="1A8A3562" w14:textId="77777777" w:rsidR="00A615E2" w:rsidRPr="00FC56D0" w:rsidRDefault="00A615E2" w:rsidP="00FC56D0">
            <w:pPr>
              <w:keepNext/>
              <w:keepLines/>
              <w:overflowPunct w:val="0"/>
              <w:autoSpaceDE w:val="0"/>
              <w:autoSpaceDN w:val="0"/>
              <w:adjustRightInd w:val="0"/>
              <w:spacing w:after="0"/>
              <w:textAlignment w:val="baseline"/>
              <w:rPr>
                <w:ins w:id="11077" w:author="Stanley Mayalil" w:date="2022-11-09T17:35:00Z"/>
                <w:rFonts w:ascii="Arial" w:eastAsia="SimSun" w:hAnsi="Arial" w:cs="Arial"/>
                <w:sz w:val="18"/>
                <w:szCs w:val="18"/>
              </w:rPr>
            </w:pPr>
          </w:p>
        </w:tc>
        <w:tc>
          <w:tcPr>
            <w:tcW w:w="421" w:type="pct"/>
          </w:tcPr>
          <w:p w14:paraId="432EB6F6" w14:textId="77777777" w:rsidR="00A615E2" w:rsidRPr="00FC56D0" w:rsidRDefault="00A615E2" w:rsidP="00FC56D0">
            <w:pPr>
              <w:keepNext/>
              <w:keepLines/>
              <w:overflowPunct w:val="0"/>
              <w:autoSpaceDE w:val="0"/>
              <w:autoSpaceDN w:val="0"/>
              <w:adjustRightInd w:val="0"/>
              <w:spacing w:after="0"/>
              <w:textAlignment w:val="baseline"/>
              <w:rPr>
                <w:ins w:id="11078" w:author="Stanley Mayalil" w:date="2022-11-09T17:35:00Z"/>
                <w:rFonts w:ascii="Arial" w:eastAsia="SimSun" w:hAnsi="Arial" w:cs="Arial"/>
                <w:sz w:val="18"/>
                <w:szCs w:val="18"/>
              </w:rPr>
            </w:pPr>
          </w:p>
        </w:tc>
        <w:tc>
          <w:tcPr>
            <w:tcW w:w="563" w:type="pct"/>
          </w:tcPr>
          <w:p w14:paraId="722DC458" w14:textId="77777777" w:rsidR="00A615E2" w:rsidRPr="00FC56D0" w:rsidRDefault="00A615E2" w:rsidP="00FC56D0">
            <w:pPr>
              <w:keepNext/>
              <w:keepLines/>
              <w:overflowPunct w:val="0"/>
              <w:autoSpaceDE w:val="0"/>
              <w:autoSpaceDN w:val="0"/>
              <w:adjustRightInd w:val="0"/>
              <w:spacing w:after="0"/>
              <w:textAlignment w:val="baseline"/>
              <w:rPr>
                <w:ins w:id="11079" w:author="Stanley Mayalil" w:date="2022-11-09T17:35:00Z"/>
                <w:rFonts w:ascii="Arial" w:eastAsia="SimSun" w:hAnsi="Arial" w:cs="Arial"/>
                <w:sz w:val="18"/>
                <w:szCs w:val="18"/>
              </w:rPr>
            </w:pPr>
          </w:p>
        </w:tc>
      </w:tr>
      <w:tr w:rsidR="00A615E2" w:rsidRPr="009C068D" w14:paraId="792288B8" w14:textId="77777777" w:rsidTr="00FC56D0">
        <w:trPr>
          <w:cantSplit/>
          <w:trHeight w:val="20"/>
          <w:ins w:id="11080" w:author="Stanley Mayalil" w:date="2022-11-09T17:35:00Z"/>
        </w:trPr>
        <w:tc>
          <w:tcPr>
            <w:tcW w:w="281" w:type="pct"/>
            <w:vMerge/>
          </w:tcPr>
          <w:p w14:paraId="01E1032B" w14:textId="77777777" w:rsidR="00A615E2" w:rsidRPr="00FC56D0" w:rsidRDefault="00A615E2" w:rsidP="00FC56D0">
            <w:pPr>
              <w:keepNext/>
              <w:keepLines/>
              <w:overflowPunct w:val="0"/>
              <w:autoSpaceDE w:val="0"/>
              <w:autoSpaceDN w:val="0"/>
              <w:adjustRightInd w:val="0"/>
              <w:spacing w:after="0"/>
              <w:jc w:val="center"/>
              <w:textAlignment w:val="baseline"/>
              <w:rPr>
                <w:ins w:id="11081" w:author="Stanley Mayalil" w:date="2022-11-09T17:35:00Z"/>
                <w:rFonts w:ascii="Arial" w:eastAsia="SimSun" w:hAnsi="Arial" w:cs="Arial"/>
                <w:sz w:val="18"/>
                <w:szCs w:val="18"/>
                <w:lang w:eastAsia="ja-JP"/>
              </w:rPr>
            </w:pPr>
          </w:p>
        </w:tc>
        <w:tc>
          <w:tcPr>
            <w:tcW w:w="566" w:type="pct"/>
          </w:tcPr>
          <w:p w14:paraId="30432FE3" w14:textId="77777777" w:rsidR="00A615E2" w:rsidRPr="00FC56D0" w:rsidRDefault="00A615E2" w:rsidP="00FC56D0">
            <w:pPr>
              <w:keepNext/>
              <w:keepLines/>
              <w:overflowPunct w:val="0"/>
              <w:autoSpaceDE w:val="0"/>
              <w:autoSpaceDN w:val="0"/>
              <w:adjustRightInd w:val="0"/>
              <w:spacing w:after="0"/>
              <w:jc w:val="center"/>
              <w:textAlignment w:val="baseline"/>
              <w:rPr>
                <w:ins w:id="11082" w:author="Stanley Mayalil" w:date="2022-11-09T17:35:00Z"/>
                <w:rFonts w:ascii="Arial" w:eastAsia="SimSun" w:hAnsi="Arial" w:cs="Arial"/>
                <w:sz w:val="18"/>
                <w:szCs w:val="18"/>
                <w:lang w:eastAsia="ja-JP"/>
              </w:rPr>
            </w:pPr>
            <w:ins w:id="11083" w:author="Stanley Mayalil" w:date="2022-11-09T17:35:00Z">
              <w:r w:rsidRPr="00FC56D0">
                <w:rPr>
                  <w:rFonts w:ascii="Arial" w:eastAsia="SimSun" w:hAnsi="Arial" w:cs="Arial"/>
                  <w:sz w:val="18"/>
                  <w:szCs w:val="18"/>
                  <w:lang w:eastAsia="ja-JP"/>
                </w:rPr>
                <w:t>UE &gt; UICC</w:t>
              </w:r>
            </w:ins>
          </w:p>
        </w:tc>
        <w:tc>
          <w:tcPr>
            <w:tcW w:w="2094" w:type="pct"/>
          </w:tcPr>
          <w:p w14:paraId="1C90D1D7" w14:textId="77777777" w:rsidR="00A615E2" w:rsidRPr="00FC56D0" w:rsidRDefault="00A615E2" w:rsidP="00FC56D0">
            <w:pPr>
              <w:keepNext/>
              <w:keepLines/>
              <w:overflowPunct w:val="0"/>
              <w:autoSpaceDE w:val="0"/>
              <w:autoSpaceDN w:val="0"/>
              <w:adjustRightInd w:val="0"/>
              <w:spacing w:after="0"/>
              <w:textAlignment w:val="baseline"/>
              <w:rPr>
                <w:ins w:id="11084" w:author="Stanley Mayalil" w:date="2022-11-09T17:35:00Z"/>
                <w:rFonts w:ascii="Arial" w:hAnsi="Arial" w:cs="Arial"/>
                <w:sz w:val="18"/>
                <w:szCs w:val="18"/>
              </w:rPr>
            </w:pPr>
            <w:ins w:id="11085" w:author="Stanley Mayalil" w:date="2022-11-09T17:35:00Z">
              <w:r w:rsidRPr="00FC56D0">
                <w:rPr>
                  <w:rFonts w:ascii="Arial" w:eastAsia="SimSun" w:hAnsi="Arial" w:cs="Arial"/>
                  <w:sz w:val="18"/>
                  <w:szCs w:val="18"/>
                </w:rPr>
                <w:t>UNBLOCK</w:t>
              </w:r>
              <w:r w:rsidRPr="00FC56D0">
                <w:rPr>
                  <w:rFonts w:ascii="Arial" w:hAnsi="Arial" w:cs="Arial"/>
                  <w:sz w:val="18"/>
                  <w:szCs w:val="18"/>
                </w:rPr>
                <w:t xml:space="preserve"> PIN </w:t>
              </w:r>
            </w:ins>
          </w:p>
        </w:tc>
        <w:tc>
          <w:tcPr>
            <w:tcW w:w="1075" w:type="pct"/>
            <w:vMerge w:val="restart"/>
          </w:tcPr>
          <w:p w14:paraId="7ACEDC53" w14:textId="77777777" w:rsidR="00A615E2" w:rsidRPr="00FC56D0" w:rsidRDefault="00A615E2" w:rsidP="00FC56D0">
            <w:pPr>
              <w:keepNext/>
              <w:keepLines/>
              <w:overflowPunct w:val="0"/>
              <w:autoSpaceDE w:val="0"/>
              <w:autoSpaceDN w:val="0"/>
              <w:adjustRightInd w:val="0"/>
              <w:spacing w:after="0"/>
              <w:textAlignment w:val="baseline"/>
              <w:rPr>
                <w:ins w:id="11086" w:author="Stanley Mayalil" w:date="2022-11-09T17:35:00Z"/>
                <w:rFonts w:ascii="Arial" w:eastAsia="SimSun" w:hAnsi="Arial" w:cs="Arial"/>
                <w:sz w:val="18"/>
                <w:szCs w:val="18"/>
              </w:rPr>
            </w:pPr>
            <w:ins w:id="11087" w:author="Stanley Mayalil" w:date="2022-11-09T17:35:00Z">
              <w:r w:rsidRPr="00FC56D0">
                <w:rPr>
                  <w:rFonts w:ascii="Arial" w:eastAsia="SimSun" w:hAnsi="Arial" w:cs="Arial"/>
                  <w:sz w:val="18"/>
                  <w:szCs w:val="18"/>
                </w:rPr>
                <w:t>This is verifiable only if A2/x is supported.</w:t>
              </w:r>
            </w:ins>
          </w:p>
        </w:tc>
        <w:tc>
          <w:tcPr>
            <w:tcW w:w="421" w:type="pct"/>
            <w:vMerge w:val="restart"/>
          </w:tcPr>
          <w:p w14:paraId="6CE75755" w14:textId="77777777" w:rsidR="00A615E2" w:rsidRPr="00FC56D0" w:rsidRDefault="00A615E2" w:rsidP="00FC56D0">
            <w:pPr>
              <w:keepNext/>
              <w:keepLines/>
              <w:overflowPunct w:val="0"/>
              <w:autoSpaceDE w:val="0"/>
              <w:autoSpaceDN w:val="0"/>
              <w:adjustRightInd w:val="0"/>
              <w:spacing w:after="0"/>
              <w:textAlignment w:val="baseline"/>
              <w:rPr>
                <w:ins w:id="11088" w:author="Stanley Mayalil" w:date="2022-11-09T17:35:00Z"/>
                <w:rFonts w:ascii="Arial" w:eastAsia="SimSun" w:hAnsi="Arial" w:cs="Arial"/>
                <w:sz w:val="18"/>
                <w:szCs w:val="18"/>
              </w:rPr>
            </w:pPr>
            <w:ins w:id="11089" w:author="Stanley Mayalil" w:date="2022-11-09T17:35:00Z">
              <w:r w:rsidRPr="00FC56D0">
                <w:rPr>
                  <w:rFonts w:ascii="Arial" w:eastAsia="SimSun" w:hAnsi="Arial" w:cs="Arial"/>
                  <w:sz w:val="18"/>
                  <w:szCs w:val="18"/>
                </w:rPr>
                <w:t>CR1</w:t>
              </w:r>
            </w:ins>
          </w:p>
        </w:tc>
        <w:tc>
          <w:tcPr>
            <w:tcW w:w="563" w:type="pct"/>
            <w:vMerge w:val="restart"/>
          </w:tcPr>
          <w:p w14:paraId="020E4966" w14:textId="77777777" w:rsidR="00A615E2" w:rsidRPr="00FC56D0" w:rsidRDefault="00A615E2" w:rsidP="00FC56D0">
            <w:pPr>
              <w:keepNext/>
              <w:keepLines/>
              <w:overflowPunct w:val="0"/>
              <w:autoSpaceDE w:val="0"/>
              <w:autoSpaceDN w:val="0"/>
              <w:adjustRightInd w:val="0"/>
              <w:spacing w:after="0"/>
              <w:textAlignment w:val="baseline"/>
              <w:rPr>
                <w:ins w:id="11090" w:author="Stanley Mayalil" w:date="2022-11-09T17:35:00Z"/>
                <w:rFonts w:ascii="Arial" w:eastAsia="SimSun" w:hAnsi="Arial" w:cs="Arial"/>
                <w:sz w:val="18"/>
                <w:szCs w:val="18"/>
              </w:rPr>
            </w:pPr>
            <w:ins w:id="11091" w:author="Stanley Mayalil" w:date="2022-11-09T17:35:00Z">
              <w:r w:rsidRPr="00FC56D0">
                <w:rPr>
                  <w:rFonts w:ascii="Arial" w:eastAsia="SimSun" w:hAnsi="Arial" w:cs="Arial"/>
                  <w:sz w:val="18"/>
                  <w:szCs w:val="18"/>
                </w:rPr>
                <w:t>A.2/</w:t>
              </w:r>
              <w:r>
                <w:rPr>
                  <w:rFonts w:ascii="Arial" w:eastAsia="SimSun" w:hAnsi="Arial" w:cs="Arial"/>
                  <w:sz w:val="18"/>
                  <w:szCs w:val="18"/>
                </w:rPr>
                <w:t>1</w:t>
              </w:r>
              <w:r w:rsidRPr="00FC56D0">
                <w:rPr>
                  <w:rFonts w:ascii="Arial" w:eastAsia="SimSun" w:hAnsi="Arial" w:cs="Arial"/>
                  <w:sz w:val="18"/>
                  <w:szCs w:val="18"/>
                </w:rPr>
                <w:t xml:space="preserve"> OR A2/</w:t>
              </w:r>
              <w:r>
                <w:rPr>
                  <w:rFonts w:ascii="Arial" w:eastAsia="SimSun" w:hAnsi="Arial" w:cs="Arial"/>
                  <w:sz w:val="18"/>
                  <w:szCs w:val="18"/>
                </w:rPr>
                <w:t>2</w:t>
              </w:r>
            </w:ins>
          </w:p>
        </w:tc>
      </w:tr>
      <w:tr w:rsidR="00A615E2" w:rsidRPr="009C068D" w14:paraId="3CA71D5D" w14:textId="77777777" w:rsidTr="00FC56D0">
        <w:trPr>
          <w:cantSplit/>
          <w:trHeight w:val="20"/>
          <w:ins w:id="11092" w:author="Stanley Mayalil" w:date="2022-11-09T17:35:00Z"/>
        </w:trPr>
        <w:tc>
          <w:tcPr>
            <w:tcW w:w="281" w:type="pct"/>
            <w:vMerge/>
          </w:tcPr>
          <w:p w14:paraId="3CE403AA" w14:textId="77777777" w:rsidR="00A615E2" w:rsidRPr="00FC56D0" w:rsidRDefault="00A615E2" w:rsidP="00FC56D0">
            <w:pPr>
              <w:keepNext/>
              <w:keepLines/>
              <w:overflowPunct w:val="0"/>
              <w:autoSpaceDE w:val="0"/>
              <w:autoSpaceDN w:val="0"/>
              <w:adjustRightInd w:val="0"/>
              <w:spacing w:after="0"/>
              <w:jc w:val="center"/>
              <w:textAlignment w:val="baseline"/>
              <w:rPr>
                <w:ins w:id="11093" w:author="Stanley Mayalil" w:date="2022-11-09T17:35:00Z"/>
                <w:rFonts w:ascii="Arial" w:eastAsia="SimSun" w:hAnsi="Arial" w:cs="Arial"/>
                <w:sz w:val="18"/>
                <w:szCs w:val="18"/>
                <w:lang w:eastAsia="ja-JP"/>
              </w:rPr>
            </w:pPr>
          </w:p>
        </w:tc>
        <w:tc>
          <w:tcPr>
            <w:tcW w:w="566" w:type="pct"/>
          </w:tcPr>
          <w:p w14:paraId="126D753D" w14:textId="77777777" w:rsidR="00A615E2" w:rsidRPr="00FC56D0" w:rsidRDefault="00A615E2" w:rsidP="00FC56D0">
            <w:pPr>
              <w:keepNext/>
              <w:keepLines/>
              <w:overflowPunct w:val="0"/>
              <w:autoSpaceDE w:val="0"/>
              <w:autoSpaceDN w:val="0"/>
              <w:adjustRightInd w:val="0"/>
              <w:spacing w:after="0"/>
              <w:jc w:val="center"/>
              <w:textAlignment w:val="baseline"/>
              <w:rPr>
                <w:ins w:id="11094" w:author="Stanley Mayalil" w:date="2022-11-09T17:35:00Z"/>
                <w:rFonts w:ascii="Arial" w:eastAsia="SimSun" w:hAnsi="Arial" w:cs="Arial"/>
                <w:sz w:val="18"/>
                <w:szCs w:val="18"/>
                <w:lang w:eastAsia="ja-JP"/>
              </w:rPr>
            </w:pPr>
            <w:ins w:id="11095" w:author="Stanley Mayalil" w:date="2022-11-09T17:35:00Z">
              <w:r w:rsidRPr="00FC56D0">
                <w:rPr>
                  <w:rFonts w:ascii="Arial" w:eastAsia="SimSun" w:hAnsi="Arial" w:cs="Arial"/>
                  <w:sz w:val="18"/>
                  <w:szCs w:val="18"/>
                  <w:lang w:eastAsia="ja-JP"/>
                </w:rPr>
                <w:t>USIM&gt; UE</w:t>
              </w:r>
            </w:ins>
          </w:p>
        </w:tc>
        <w:tc>
          <w:tcPr>
            <w:tcW w:w="2094" w:type="pct"/>
          </w:tcPr>
          <w:p w14:paraId="0C376EE5" w14:textId="77777777" w:rsidR="00A615E2" w:rsidRPr="00FC56D0" w:rsidRDefault="00A615E2" w:rsidP="00FC56D0">
            <w:pPr>
              <w:keepNext/>
              <w:keepLines/>
              <w:overflowPunct w:val="0"/>
              <w:autoSpaceDE w:val="0"/>
              <w:autoSpaceDN w:val="0"/>
              <w:adjustRightInd w:val="0"/>
              <w:spacing w:after="0"/>
              <w:textAlignment w:val="baseline"/>
              <w:rPr>
                <w:ins w:id="11096" w:author="Stanley Mayalil" w:date="2022-11-09T17:35:00Z"/>
                <w:rFonts w:ascii="Arial" w:hAnsi="Arial" w:cs="Arial"/>
                <w:sz w:val="18"/>
                <w:szCs w:val="18"/>
              </w:rPr>
            </w:pPr>
            <w:ins w:id="11097" w:author="Stanley Mayalil" w:date="2022-11-09T17:35:00Z">
              <w:r w:rsidRPr="00FC56D0">
                <w:rPr>
                  <w:rFonts w:ascii="Arial" w:hAnsi="Arial" w:cs="Arial"/>
                  <w:sz w:val="18"/>
                  <w:szCs w:val="18"/>
                </w:rPr>
                <w:t>Check Status word</w:t>
              </w:r>
            </w:ins>
          </w:p>
        </w:tc>
        <w:tc>
          <w:tcPr>
            <w:tcW w:w="1075" w:type="pct"/>
            <w:vMerge/>
          </w:tcPr>
          <w:p w14:paraId="45A5F07A" w14:textId="77777777" w:rsidR="00A615E2" w:rsidRPr="00FC56D0" w:rsidRDefault="00A615E2" w:rsidP="00FC56D0">
            <w:pPr>
              <w:keepNext/>
              <w:keepLines/>
              <w:overflowPunct w:val="0"/>
              <w:autoSpaceDE w:val="0"/>
              <w:autoSpaceDN w:val="0"/>
              <w:adjustRightInd w:val="0"/>
              <w:spacing w:after="0"/>
              <w:textAlignment w:val="baseline"/>
              <w:rPr>
                <w:ins w:id="11098" w:author="Stanley Mayalil" w:date="2022-11-09T17:35:00Z"/>
                <w:rFonts w:ascii="Arial" w:eastAsia="SimSun" w:hAnsi="Arial" w:cs="Arial"/>
                <w:sz w:val="18"/>
                <w:szCs w:val="18"/>
              </w:rPr>
            </w:pPr>
          </w:p>
        </w:tc>
        <w:tc>
          <w:tcPr>
            <w:tcW w:w="421" w:type="pct"/>
            <w:vMerge/>
          </w:tcPr>
          <w:p w14:paraId="0A075563" w14:textId="77777777" w:rsidR="00A615E2" w:rsidRPr="00FC56D0" w:rsidRDefault="00A615E2" w:rsidP="00FC56D0">
            <w:pPr>
              <w:keepNext/>
              <w:keepLines/>
              <w:overflowPunct w:val="0"/>
              <w:autoSpaceDE w:val="0"/>
              <w:autoSpaceDN w:val="0"/>
              <w:adjustRightInd w:val="0"/>
              <w:spacing w:after="0"/>
              <w:textAlignment w:val="baseline"/>
              <w:rPr>
                <w:ins w:id="11099" w:author="Stanley Mayalil" w:date="2022-11-09T17:35:00Z"/>
                <w:rFonts w:ascii="Arial" w:eastAsia="SimSun" w:hAnsi="Arial" w:cs="Arial"/>
                <w:sz w:val="18"/>
                <w:szCs w:val="18"/>
              </w:rPr>
            </w:pPr>
          </w:p>
        </w:tc>
        <w:tc>
          <w:tcPr>
            <w:tcW w:w="563" w:type="pct"/>
            <w:vMerge/>
          </w:tcPr>
          <w:p w14:paraId="56635B01" w14:textId="77777777" w:rsidR="00A615E2" w:rsidRPr="00FC56D0" w:rsidRDefault="00A615E2" w:rsidP="00FC56D0">
            <w:pPr>
              <w:keepNext/>
              <w:keepLines/>
              <w:overflowPunct w:val="0"/>
              <w:autoSpaceDE w:val="0"/>
              <w:autoSpaceDN w:val="0"/>
              <w:adjustRightInd w:val="0"/>
              <w:spacing w:after="0"/>
              <w:textAlignment w:val="baseline"/>
              <w:rPr>
                <w:ins w:id="11100" w:author="Stanley Mayalil" w:date="2022-11-09T17:35:00Z"/>
                <w:rFonts w:ascii="Arial" w:eastAsia="SimSun" w:hAnsi="Arial" w:cs="Arial"/>
                <w:sz w:val="18"/>
                <w:szCs w:val="18"/>
              </w:rPr>
            </w:pPr>
          </w:p>
        </w:tc>
      </w:tr>
      <w:tr w:rsidR="00A615E2" w:rsidRPr="009C068D" w14:paraId="23B6A5A9" w14:textId="77777777" w:rsidTr="00FC56D0">
        <w:trPr>
          <w:cantSplit/>
          <w:trHeight w:val="20"/>
          <w:ins w:id="11101" w:author="Stanley Mayalil" w:date="2022-11-09T17:35:00Z"/>
        </w:trPr>
        <w:tc>
          <w:tcPr>
            <w:tcW w:w="281" w:type="pct"/>
            <w:vMerge/>
          </w:tcPr>
          <w:p w14:paraId="721E571E" w14:textId="77777777" w:rsidR="00A615E2" w:rsidRPr="00FC56D0" w:rsidRDefault="00A615E2" w:rsidP="00FC56D0">
            <w:pPr>
              <w:keepNext/>
              <w:keepLines/>
              <w:overflowPunct w:val="0"/>
              <w:autoSpaceDE w:val="0"/>
              <w:autoSpaceDN w:val="0"/>
              <w:adjustRightInd w:val="0"/>
              <w:spacing w:after="0"/>
              <w:jc w:val="center"/>
              <w:textAlignment w:val="baseline"/>
              <w:rPr>
                <w:ins w:id="11102" w:author="Stanley Mayalil" w:date="2022-11-09T17:35:00Z"/>
                <w:rFonts w:ascii="Arial" w:eastAsia="SimSun" w:hAnsi="Arial" w:cs="Arial"/>
                <w:strike/>
                <w:sz w:val="18"/>
                <w:szCs w:val="18"/>
                <w:lang w:eastAsia="ja-JP"/>
              </w:rPr>
            </w:pPr>
          </w:p>
        </w:tc>
        <w:tc>
          <w:tcPr>
            <w:tcW w:w="566" w:type="pct"/>
          </w:tcPr>
          <w:p w14:paraId="11010E0A" w14:textId="77777777" w:rsidR="00A615E2" w:rsidRPr="00FC56D0" w:rsidRDefault="00A615E2" w:rsidP="00FC56D0">
            <w:pPr>
              <w:keepNext/>
              <w:keepLines/>
              <w:overflowPunct w:val="0"/>
              <w:autoSpaceDE w:val="0"/>
              <w:autoSpaceDN w:val="0"/>
              <w:adjustRightInd w:val="0"/>
              <w:spacing w:after="0"/>
              <w:jc w:val="center"/>
              <w:textAlignment w:val="baseline"/>
              <w:rPr>
                <w:ins w:id="11103" w:author="Stanley Mayalil" w:date="2022-11-09T17:35:00Z"/>
                <w:rFonts w:ascii="Arial" w:eastAsia="SimSun" w:hAnsi="Arial" w:cs="Arial"/>
                <w:sz w:val="18"/>
                <w:szCs w:val="18"/>
                <w:lang w:eastAsia="ja-JP"/>
              </w:rPr>
            </w:pPr>
            <w:ins w:id="11104" w:author="Stanley Mayalil" w:date="2022-11-09T17:35:00Z">
              <w:r w:rsidRPr="00FC56D0">
                <w:rPr>
                  <w:rFonts w:ascii="Arial" w:eastAsia="SimSun" w:hAnsi="Arial" w:cs="Arial"/>
                  <w:sz w:val="18"/>
                  <w:szCs w:val="18"/>
                  <w:lang w:eastAsia="ja-JP"/>
                </w:rPr>
                <w:t>UE &gt; User</w:t>
              </w:r>
            </w:ins>
          </w:p>
        </w:tc>
        <w:tc>
          <w:tcPr>
            <w:tcW w:w="2094" w:type="pct"/>
          </w:tcPr>
          <w:p w14:paraId="70845E16" w14:textId="77777777" w:rsidR="00A615E2" w:rsidRPr="00FC56D0" w:rsidRDefault="00A615E2" w:rsidP="00FC56D0">
            <w:pPr>
              <w:keepNext/>
              <w:keepLines/>
              <w:overflowPunct w:val="0"/>
              <w:autoSpaceDE w:val="0"/>
              <w:autoSpaceDN w:val="0"/>
              <w:adjustRightInd w:val="0"/>
              <w:spacing w:after="0"/>
              <w:textAlignment w:val="baseline"/>
              <w:rPr>
                <w:ins w:id="11105" w:author="Stanley Mayalil" w:date="2022-11-09T17:35:00Z"/>
                <w:rFonts w:ascii="Arial" w:hAnsi="Arial" w:cs="Arial"/>
                <w:sz w:val="18"/>
                <w:szCs w:val="18"/>
              </w:rPr>
            </w:pPr>
            <w:ins w:id="11106" w:author="Stanley Mayalil" w:date="2022-11-09T17:35:00Z">
              <w:r w:rsidRPr="00FC56D0">
                <w:rPr>
                  <w:rFonts w:ascii="Arial" w:hAnsi="Arial" w:cs="Arial"/>
                  <w:sz w:val="18"/>
                  <w:szCs w:val="18"/>
                  <w:lang w:val="en-US" w:eastAsia="en-GB"/>
                </w:rPr>
                <w:t>An indication is given to the user showing whether this procedure was successful</w:t>
              </w:r>
            </w:ins>
          </w:p>
        </w:tc>
        <w:tc>
          <w:tcPr>
            <w:tcW w:w="1075" w:type="pct"/>
          </w:tcPr>
          <w:p w14:paraId="211A64A2" w14:textId="77777777" w:rsidR="00A615E2" w:rsidRPr="00FC56D0" w:rsidRDefault="00A615E2" w:rsidP="00FC56D0">
            <w:pPr>
              <w:keepNext/>
              <w:keepLines/>
              <w:overflowPunct w:val="0"/>
              <w:autoSpaceDE w:val="0"/>
              <w:autoSpaceDN w:val="0"/>
              <w:adjustRightInd w:val="0"/>
              <w:spacing w:after="0"/>
              <w:textAlignment w:val="baseline"/>
              <w:rPr>
                <w:ins w:id="11107" w:author="Stanley Mayalil" w:date="2022-11-09T17:35:00Z"/>
                <w:rFonts w:ascii="Arial" w:eastAsia="SimSun" w:hAnsi="Arial" w:cs="Arial"/>
                <w:sz w:val="18"/>
                <w:szCs w:val="18"/>
              </w:rPr>
            </w:pPr>
            <w:ins w:id="11108" w:author="Stanley Mayalil" w:date="2022-11-09T17:35:00Z">
              <w:r>
                <w:rPr>
                  <w:rFonts w:ascii="Arial" w:eastAsia="SimSun" w:hAnsi="Arial" w:cs="Arial"/>
                  <w:sz w:val="18"/>
                  <w:szCs w:val="18"/>
                </w:rPr>
                <w:t>This procedure shall be successfull</w:t>
              </w:r>
            </w:ins>
          </w:p>
        </w:tc>
        <w:tc>
          <w:tcPr>
            <w:tcW w:w="421" w:type="pct"/>
          </w:tcPr>
          <w:p w14:paraId="0C937166" w14:textId="77777777" w:rsidR="00A615E2" w:rsidRPr="00FC56D0" w:rsidRDefault="00A615E2" w:rsidP="00FC56D0">
            <w:pPr>
              <w:keepNext/>
              <w:keepLines/>
              <w:overflowPunct w:val="0"/>
              <w:autoSpaceDE w:val="0"/>
              <w:autoSpaceDN w:val="0"/>
              <w:adjustRightInd w:val="0"/>
              <w:spacing w:after="0"/>
              <w:textAlignment w:val="baseline"/>
              <w:rPr>
                <w:ins w:id="11109" w:author="Stanley Mayalil" w:date="2022-11-09T17:35:00Z"/>
                <w:rFonts w:ascii="Arial" w:eastAsia="SimSun" w:hAnsi="Arial" w:cs="Arial"/>
                <w:sz w:val="18"/>
                <w:szCs w:val="18"/>
              </w:rPr>
            </w:pPr>
            <w:ins w:id="11110" w:author="Stanley Mayalil" w:date="2022-11-09T17:35:00Z">
              <w:r w:rsidRPr="00FC56D0">
                <w:rPr>
                  <w:rFonts w:ascii="Arial" w:eastAsia="SimSun" w:hAnsi="Arial" w:cs="Arial"/>
                  <w:sz w:val="18"/>
                  <w:szCs w:val="18"/>
                </w:rPr>
                <w:t>CR2</w:t>
              </w:r>
            </w:ins>
          </w:p>
        </w:tc>
        <w:tc>
          <w:tcPr>
            <w:tcW w:w="563" w:type="pct"/>
          </w:tcPr>
          <w:p w14:paraId="0F7201AB" w14:textId="77777777" w:rsidR="00A615E2" w:rsidRPr="00FC56D0" w:rsidRDefault="00A615E2" w:rsidP="00FC56D0">
            <w:pPr>
              <w:keepNext/>
              <w:keepLines/>
              <w:overflowPunct w:val="0"/>
              <w:autoSpaceDE w:val="0"/>
              <w:autoSpaceDN w:val="0"/>
              <w:adjustRightInd w:val="0"/>
              <w:spacing w:after="0"/>
              <w:textAlignment w:val="baseline"/>
              <w:rPr>
                <w:ins w:id="11111" w:author="Stanley Mayalil" w:date="2022-11-09T17:35:00Z"/>
                <w:rFonts w:ascii="Arial" w:eastAsia="SimSun" w:hAnsi="Arial" w:cs="Arial"/>
                <w:sz w:val="18"/>
                <w:szCs w:val="18"/>
              </w:rPr>
            </w:pPr>
          </w:p>
        </w:tc>
      </w:tr>
      <w:tr w:rsidR="00A615E2" w:rsidRPr="00450282" w14:paraId="26FB422F" w14:textId="77777777" w:rsidTr="00FC56D0">
        <w:trPr>
          <w:cantSplit/>
          <w:trHeight w:val="20"/>
          <w:ins w:id="11112" w:author="Stanley Mayalil" w:date="2022-11-09T17:35:00Z"/>
        </w:trPr>
        <w:tc>
          <w:tcPr>
            <w:tcW w:w="281" w:type="pct"/>
          </w:tcPr>
          <w:p w14:paraId="30FE0223" w14:textId="77777777" w:rsidR="00A615E2" w:rsidRPr="00FC56D0" w:rsidRDefault="00A615E2" w:rsidP="00FC56D0">
            <w:pPr>
              <w:keepNext/>
              <w:keepLines/>
              <w:overflowPunct w:val="0"/>
              <w:autoSpaceDE w:val="0"/>
              <w:autoSpaceDN w:val="0"/>
              <w:adjustRightInd w:val="0"/>
              <w:spacing w:after="0"/>
              <w:jc w:val="center"/>
              <w:textAlignment w:val="baseline"/>
              <w:rPr>
                <w:ins w:id="11113" w:author="Stanley Mayalil" w:date="2022-11-09T17:35:00Z"/>
                <w:rFonts w:ascii="Arial" w:eastAsia="SimSun" w:hAnsi="Arial" w:cs="Arial"/>
                <w:sz w:val="18"/>
                <w:szCs w:val="18"/>
                <w:lang w:eastAsia="ja-JP"/>
              </w:rPr>
            </w:pPr>
            <w:ins w:id="11114" w:author="Stanley Mayalil" w:date="2022-11-09T17:35:00Z">
              <w:r w:rsidRPr="00FC56D0">
                <w:rPr>
                  <w:rFonts w:ascii="Arial" w:eastAsia="SimSun" w:hAnsi="Arial" w:cs="Arial"/>
                  <w:sz w:val="18"/>
                  <w:szCs w:val="18"/>
                  <w:lang w:eastAsia="ja-JP"/>
                </w:rPr>
                <w:t>4</w:t>
              </w:r>
            </w:ins>
          </w:p>
        </w:tc>
        <w:tc>
          <w:tcPr>
            <w:tcW w:w="566" w:type="pct"/>
          </w:tcPr>
          <w:p w14:paraId="1BA4C5F8" w14:textId="77777777" w:rsidR="00A615E2" w:rsidRPr="00FC56D0" w:rsidRDefault="00A615E2" w:rsidP="00FC56D0">
            <w:pPr>
              <w:keepNext/>
              <w:keepLines/>
              <w:overflowPunct w:val="0"/>
              <w:autoSpaceDE w:val="0"/>
              <w:autoSpaceDN w:val="0"/>
              <w:adjustRightInd w:val="0"/>
              <w:spacing w:after="0"/>
              <w:jc w:val="center"/>
              <w:textAlignment w:val="baseline"/>
              <w:rPr>
                <w:ins w:id="11115" w:author="Stanley Mayalil" w:date="2022-11-09T17:35:00Z"/>
                <w:rFonts w:ascii="Arial" w:eastAsia="SimSun" w:hAnsi="Arial" w:cs="Arial"/>
                <w:sz w:val="18"/>
                <w:szCs w:val="18"/>
                <w:lang w:eastAsia="ja-JP"/>
              </w:rPr>
            </w:pPr>
            <w:ins w:id="11116" w:author="Stanley Mayalil" w:date="2022-11-09T17:35:00Z">
              <w:r w:rsidRPr="00FC56D0">
                <w:rPr>
                  <w:rFonts w:ascii="Arial" w:eastAsia="SimSun" w:hAnsi="Arial" w:cs="Arial"/>
                  <w:sz w:val="18"/>
                  <w:szCs w:val="18"/>
                  <w:lang w:eastAsia="ja-JP"/>
                </w:rPr>
                <w:t>UE</w:t>
              </w:r>
            </w:ins>
          </w:p>
        </w:tc>
        <w:tc>
          <w:tcPr>
            <w:tcW w:w="2094" w:type="pct"/>
          </w:tcPr>
          <w:p w14:paraId="1B4B78FD" w14:textId="77777777" w:rsidR="00A615E2" w:rsidRPr="00FC56D0" w:rsidRDefault="00A615E2" w:rsidP="00FC56D0">
            <w:pPr>
              <w:keepNext/>
              <w:keepLines/>
              <w:overflowPunct w:val="0"/>
              <w:autoSpaceDE w:val="0"/>
              <w:autoSpaceDN w:val="0"/>
              <w:adjustRightInd w:val="0"/>
              <w:spacing w:after="0"/>
              <w:textAlignment w:val="baseline"/>
              <w:rPr>
                <w:ins w:id="11117" w:author="Stanley Mayalil" w:date="2022-11-09T17:35:00Z"/>
                <w:rFonts w:ascii="Arial" w:eastAsia="SimSun" w:hAnsi="Arial" w:cs="Arial"/>
                <w:sz w:val="18"/>
                <w:szCs w:val="18"/>
              </w:rPr>
            </w:pPr>
            <w:ins w:id="11118" w:author="Stanley Mayalil" w:date="2022-11-09T17:35:00Z">
              <w:r w:rsidRPr="00FC56D0">
                <w:rPr>
                  <w:rFonts w:ascii="Arial" w:eastAsia="SimSun" w:hAnsi="Arial" w:cs="Arial"/>
                  <w:sz w:val="18"/>
                  <w:szCs w:val="18"/>
                </w:rPr>
                <w:t xml:space="preserve">The Terminal is switched off and on </w:t>
              </w:r>
              <w:r w:rsidRPr="00FC56D0">
                <w:rPr>
                  <w:rFonts w:ascii="Arial" w:hAnsi="Arial" w:cs="Arial"/>
                  <w:sz w:val="18"/>
                  <w:szCs w:val="18"/>
                </w:rPr>
                <w:t>and the correct PIN is entered.</w:t>
              </w:r>
            </w:ins>
          </w:p>
        </w:tc>
        <w:tc>
          <w:tcPr>
            <w:tcW w:w="1075" w:type="pct"/>
          </w:tcPr>
          <w:p w14:paraId="396D36BC" w14:textId="77777777" w:rsidR="00A615E2" w:rsidRPr="00FC56D0" w:rsidRDefault="00A615E2" w:rsidP="00FC56D0">
            <w:pPr>
              <w:keepNext/>
              <w:keepLines/>
              <w:overflowPunct w:val="0"/>
              <w:autoSpaceDE w:val="0"/>
              <w:autoSpaceDN w:val="0"/>
              <w:adjustRightInd w:val="0"/>
              <w:spacing w:after="0"/>
              <w:textAlignment w:val="baseline"/>
              <w:rPr>
                <w:ins w:id="11119" w:author="Stanley Mayalil" w:date="2022-11-09T17:35:00Z"/>
                <w:rFonts w:ascii="Arial" w:eastAsia="SimSun" w:hAnsi="Arial" w:cs="Arial"/>
                <w:sz w:val="18"/>
                <w:szCs w:val="18"/>
              </w:rPr>
            </w:pPr>
          </w:p>
        </w:tc>
        <w:tc>
          <w:tcPr>
            <w:tcW w:w="421" w:type="pct"/>
          </w:tcPr>
          <w:p w14:paraId="2DD9A64F" w14:textId="77777777" w:rsidR="00A615E2" w:rsidRPr="00FC56D0" w:rsidRDefault="00A615E2" w:rsidP="00FC56D0">
            <w:pPr>
              <w:keepNext/>
              <w:keepLines/>
              <w:overflowPunct w:val="0"/>
              <w:autoSpaceDE w:val="0"/>
              <w:autoSpaceDN w:val="0"/>
              <w:adjustRightInd w:val="0"/>
              <w:spacing w:after="0"/>
              <w:textAlignment w:val="baseline"/>
              <w:rPr>
                <w:ins w:id="11120" w:author="Stanley Mayalil" w:date="2022-11-09T17:35:00Z"/>
                <w:rFonts w:ascii="Arial" w:eastAsia="SimSun" w:hAnsi="Arial" w:cs="Arial"/>
                <w:sz w:val="18"/>
                <w:szCs w:val="18"/>
              </w:rPr>
            </w:pPr>
          </w:p>
        </w:tc>
        <w:tc>
          <w:tcPr>
            <w:tcW w:w="563" w:type="pct"/>
          </w:tcPr>
          <w:p w14:paraId="11CE00A4" w14:textId="77777777" w:rsidR="00A615E2" w:rsidRPr="00FC56D0" w:rsidRDefault="00A615E2" w:rsidP="00FC56D0">
            <w:pPr>
              <w:keepNext/>
              <w:keepLines/>
              <w:overflowPunct w:val="0"/>
              <w:autoSpaceDE w:val="0"/>
              <w:autoSpaceDN w:val="0"/>
              <w:adjustRightInd w:val="0"/>
              <w:spacing w:after="0"/>
              <w:textAlignment w:val="baseline"/>
              <w:rPr>
                <w:ins w:id="11121" w:author="Stanley Mayalil" w:date="2022-11-09T17:35:00Z"/>
                <w:rFonts w:ascii="Arial" w:eastAsia="SimSun" w:hAnsi="Arial" w:cs="Arial"/>
                <w:sz w:val="18"/>
                <w:szCs w:val="18"/>
              </w:rPr>
            </w:pPr>
          </w:p>
        </w:tc>
      </w:tr>
      <w:tr w:rsidR="00A615E2" w:rsidRPr="00450282" w14:paraId="4D7F6B8D" w14:textId="77777777" w:rsidTr="00FC56D0">
        <w:trPr>
          <w:cantSplit/>
          <w:trHeight w:val="20"/>
          <w:ins w:id="11122" w:author="Stanley Mayalil" w:date="2022-11-09T17:35:00Z"/>
        </w:trPr>
        <w:tc>
          <w:tcPr>
            <w:tcW w:w="281" w:type="pct"/>
          </w:tcPr>
          <w:p w14:paraId="1026DE2B" w14:textId="77777777" w:rsidR="00A615E2" w:rsidRPr="00FC56D0" w:rsidRDefault="00A615E2" w:rsidP="00FC56D0">
            <w:pPr>
              <w:keepNext/>
              <w:keepLines/>
              <w:overflowPunct w:val="0"/>
              <w:autoSpaceDE w:val="0"/>
              <w:autoSpaceDN w:val="0"/>
              <w:adjustRightInd w:val="0"/>
              <w:spacing w:after="0"/>
              <w:jc w:val="center"/>
              <w:textAlignment w:val="baseline"/>
              <w:rPr>
                <w:ins w:id="11123" w:author="Stanley Mayalil" w:date="2022-11-09T17:35:00Z"/>
                <w:rFonts w:ascii="Arial" w:eastAsia="SimSun" w:hAnsi="Arial" w:cs="Arial"/>
                <w:sz w:val="18"/>
                <w:szCs w:val="18"/>
                <w:lang w:eastAsia="ja-JP"/>
              </w:rPr>
            </w:pPr>
            <w:ins w:id="11124" w:author="Stanley Mayalil" w:date="2022-11-09T17:35:00Z">
              <w:r w:rsidRPr="00FC56D0">
                <w:rPr>
                  <w:rFonts w:ascii="Arial" w:eastAsia="SimSun" w:hAnsi="Arial" w:cs="Arial"/>
                  <w:sz w:val="18"/>
                  <w:szCs w:val="18"/>
                  <w:lang w:eastAsia="ja-JP"/>
                </w:rPr>
                <w:t>5</w:t>
              </w:r>
            </w:ins>
          </w:p>
        </w:tc>
        <w:tc>
          <w:tcPr>
            <w:tcW w:w="566" w:type="pct"/>
          </w:tcPr>
          <w:p w14:paraId="3E25C9F9" w14:textId="77777777" w:rsidR="00A615E2" w:rsidRPr="00FC56D0" w:rsidRDefault="00A615E2" w:rsidP="00FC56D0">
            <w:pPr>
              <w:keepNext/>
              <w:keepLines/>
              <w:overflowPunct w:val="0"/>
              <w:autoSpaceDE w:val="0"/>
              <w:autoSpaceDN w:val="0"/>
              <w:adjustRightInd w:val="0"/>
              <w:spacing w:after="0"/>
              <w:jc w:val="center"/>
              <w:textAlignment w:val="baseline"/>
              <w:rPr>
                <w:ins w:id="11125" w:author="Stanley Mayalil" w:date="2022-11-09T17:35:00Z"/>
                <w:rFonts w:ascii="Arial" w:eastAsia="SimSun" w:hAnsi="Arial" w:cs="Arial"/>
                <w:sz w:val="18"/>
                <w:szCs w:val="18"/>
                <w:lang w:eastAsia="ja-JP"/>
              </w:rPr>
            </w:pPr>
          </w:p>
        </w:tc>
        <w:tc>
          <w:tcPr>
            <w:tcW w:w="2094" w:type="pct"/>
          </w:tcPr>
          <w:p w14:paraId="4AC231B2" w14:textId="77777777" w:rsidR="00A615E2" w:rsidRPr="00FC56D0" w:rsidRDefault="00A615E2" w:rsidP="00FC56D0">
            <w:pPr>
              <w:keepNext/>
              <w:keepLines/>
              <w:overflowPunct w:val="0"/>
              <w:autoSpaceDE w:val="0"/>
              <w:autoSpaceDN w:val="0"/>
              <w:adjustRightInd w:val="0"/>
              <w:spacing w:after="0"/>
              <w:textAlignment w:val="baseline"/>
              <w:rPr>
                <w:ins w:id="11126" w:author="Stanley Mayalil" w:date="2022-11-09T17:35:00Z"/>
                <w:rFonts w:ascii="Arial" w:eastAsia="SimSun" w:hAnsi="Arial" w:cs="Arial"/>
                <w:sz w:val="18"/>
                <w:szCs w:val="18"/>
              </w:rPr>
            </w:pPr>
            <w:ins w:id="11127" w:author="Stanley Mayalil" w:date="2022-11-09T17:35:00Z">
              <w:r w:rsidRPr="00FC56D0">
                <w:rPr>
                  <w:rFonts w:ascii="Arial" w:hAnsi="Arial" w:cs="Arial"/>
                  <w:sz w:val="18"/>
                  <w:szCs w:val="18"/>
                </w:rPr>
                <w:t>The access to a PIN2 protected data field shall be performed (e.g. UPDATE FDN)</w:t>
              </w:r>
            </w:ins>
          </w:p>
        </w:tc>
        <w:tc>
          <w:tcPr>
            <w:tcW w:w="1075" w:type="pct"/>
          </w:tcPr>
          <w:p w14:paraId="16F94425" w14:textId="77777777" w:rsidR="00A615E2" w:rsidRPr="00FC56D0" w:rsidRDefault="00A615E2" w:rsidP="00FC56D0">
            <w:pPr>
              <w:keepNext/>
              <w:keepLines/>
              <w:overflowPunct w:val="0"/>
              <w:autoSpaceDE w:val="0"/>
              <w:autoSpaceDN w:val="0"/>
              <w:adjustRightInd w:val="0"/>
              <w:spacing w:after="0"/>
              <w:textAlignment w:val="baseline"/>
              <w:rPr>
                <w:ins w:id="11128" w:author="Stanley Mayalil" w:date="2022-11-09T17:35:00Z"/>
                <w:rFonts w:ascii="Arial" w:eastAsia="SimSun" w:hAnsi="Arial" w:cs="Arial"/>
                <w:sz w:val="18"/>
                <w:szCs w:val="18"/>
              </w:rPr>
            </w:pPr>
          </w:p>
        </w:tc>
        <w:tc>
          <w:tcPr>
            <w:tcW w:w="421" w:type="pct"/>
          </w:tcPr>
          <w:p w14:paraId="73B8080B" w14:textId="77777777" w:rsidR="00A615E2" w:rsidRPr="00FC56D0" w:rsidRDefault="00A615E2" w:rsidP="00FC56D0">
            <w:pPr>
              <w:keepNext/>
              <w:keepLines/>
              <w:overflowPunct w:val="0"/>
              <w:autoSpaceDE w:val="0"/>
              <w:autoSpaceDN w:val="0"/>
              <w:adjustRightInd w:val="0"/>
              <w:spacing w:after="0"/>
              <w:textAlignment w:val="baseline"/>
              <w:rPr>
                <w:ins w:id="11129" w:author="Stanley Mayalil" w:date="2022-11-09T17:35:00Z"/>
                <w:rFonts w:ascii="Arial" w:eastAsia="SimSun" w:hAnsi="Arial" w:cs="Arial"/>
                <w:sz w:val="18"/>
                <w:szCs w:val="18"/>
              </w:rPr>
            </w:pPr>
          </w:p>
        </w:tc>
        <w:tc>
          <w:tcPr>
            <w:tcW w:w="563" w:type="pct"/>
          </w:tcPr>
          <w:p w14:paraId="76198E92" w14:textId="77777777" w:rsidR="00A615E2" w:rsidRPr="00FC56D0" w:rsidRDefault="00A615E2" w:rsidP="00FC56D0">
            <w:pPr>
              <w:keepNext/>
              <w:keepLines/>
              <w:overflowPunct w:val="0"/>
              <w:autoSpaceDE w:val="0"/>
              <w:autoSpaceDN w:val="0"/>
              <w:adjustRightInd w:val="0"/>
              <w:spacing w:after="0"/>
              <w:textAlignment w:val="baseline"/>
              <w:rPr>
                <w:ins w:id="11130" w:author="Stanley Mayalil" w:date="2022-11-09T17:35:00Z"/>
                <w:rFonts w:ascii="Arial" w:eastAsia="SimSun" w:hAnsi="Arial" w:cs="Arial"/>
                <w:sz w:val="18"/>
                <w:szCs w:val="18"/>
              </w:rPr>
            </w:pPr>
          </w:p>
        </w:tc>
      </w:tr>
      <w:tr w:rsidR="00A615E2" w:rsidRPr="00450282" w14:paraId="55BB5783" w14:textId="77777777" w:rsidTr="00FC56D0">
        <w:trPr>
          <w:cantSplit/>
          <w:trHeight w:val="20"/>
          <w:ins w:id="11131" w:author="Stanley Mayalil" w:date="2022-11-09T17:35:00Z"/>
        </w:trPr>
        <w:tc>
          <w:tcPr>
            <w:tcW w:w="281" w:type="pct"/>
            <w:vMerge w:val="restart"/>
          </w:tcPr>
          <w:p w14:paraId="2C4DEB72" w14:textId="77777777" w:rsidR="00A615E2" w:rsidRPr="00FC56D0" w:rsidRDefault="00A615E2" w:rsidP="00FC56D0">
            <w:pPr>
              <w:keepNext/>
              <w:keepLines/>
              <w:overflowPunct w:val="0"/>
              <w:autoSpaceDE w:val="0"/>
              <w:autoSpaceDN w:val="0"/>
              <w:adjustRightInd w:val="0"/>
              <w:spacing w:after="0"/>
              <w:jc w:val="center"/>
              <w:textAlignment w:val="baseline"/>
              <w:rPr>
                <w:ins w:id="11132" w:author="Stanley Mayalil" w:date="2022-11-09T17:35:00Z"/>
                <w:rFonts w:ascii="Arial" w:eastAsia="SimSun" w:hAnsi="Arial" w:cs="Arial"/>
                <w:sz w:val="18"/>
                <w:szCs w:val="18"/>
                <w:lang w:eastAsia="ja-JP"/>
              </w:rPr>
            </w:pPr>
            <w:ins w:id="11133" w:author="Stanley Mayalil" w:date="2022-11-09T17:35:00Z">
              <w:r w:rsidRPr="00FC56D0">
                <w:rPr>
                  <w:rFonts w:ascii="Arial" w:eastAsia="SimSun" w:hAnsi="Arial" w:cs="Arial"/>
                  <w:sz w:val="18"/>
                  <w:szCs w:val="18"/>
                  <w:lang w:eastAsia="ja-JP"/>
                </w:rPr>
                <w:t>6</w:t>
              </w:r>
            </w:ins>
          </w:p>
        </w:tc>
        <w:tc>
          <w:tcPr>
            <w:tcW w:w="566" w:type="pct"/>
          </w:tcPr>
          <w:p w14:paraId="444E4B7B" w14:textId="77777777" w:rsidR="00A615E2" w:rsidRPr="00FC56D0" w:rsidRDefault="00A615E2" w:rsidP="00FC56D0">
            <w:pPr>
              <w:keepNext/>
              <w:keepLines/>
              <w:overflowPunct w:val="0"/>
              <w:autoSpaceDE w:val="0"/>
              <w:autoSpaceDN w:val="0"/>
              <w:adjustRightInd w:val="0"/>
              <w:spacing w:after="0"/>
              <w:jc w:val="center"/>
              <w:textAlignment w:val="baseline"/>
              <w:rPr>
                <w:ins w:id="11134" w:author="Stanley Mayalil" w:date="2022-11-09T17:35:00Z"/>
                <w:rFonts w:ascii="Arial" w:eastAsia="SimSun" w:hAnsi="Arial" w:cs="Arial"/>
                <w:sz w:val="18"/>
                <w:szCs w:val="18"/>
                <w:lang w:eastAsia="ja-JP"/>
              </w:rPr>
            </w:pPr>
            <w:ins w:id="11135" w:author="Stanley Mayalil" w:date="2022-11-09T17:35:00Z">
              <w:r w:rsidRPr="00FC56D0">
                <w:rPr>
                  <w:rFonts w:ascii="Arial" w:eastAsia="SimSun" w:hAnsi="Arial" w:cs="Arial"/>
                  <w:sz w:val="18"/>
                  <w:szCs w:val="18"/>
                  <w:lang w:eastAsia="ja-JP"/>
                </w:rPr>
                <w:t>User &gt; UE</w:t>
              </w:r>
            </w:ins>
          </w:p>
        </w:tc>
        <w:tc>
          <w:tcPr>
            <w:tcW w:w="2094" w:type="pct"/>
          </w:tcPr>
          <w:p w14:paraId="0AB28A13" w14:textId="2EB7D0BF" w:rsidR="00A615E2" w:rsidRPr="00FC56D0" w:rsidRDefault="00A615E2" w:rsidP="00FC56D0">
            <w:pPr>
              <w:keepNext/>
              <w:keepLines/>
              <w:overflowPunct w:val="0"/>
              <w:autoSpaceDE w:val="0"/>
              <w:autoSpaceDN w:val="0"/>
              <w:adjustRightInd w:val="0"/>
              <w:spacing w:after="0"/>
              <w:textAlignment w:val="baseline"/>
              <w:rPr>
                <w:ins w:id="11136" w:author="Stanley Mayalil" w:date="2022-11-09T17:35:00Z"/>
                <w:rFonts w:ascii="Arial" w:eastAsia="SimSun" w:hAnsi="Arial" w:cs="Arial"/>
                <w:sz w:val="18"/>
                <w:szCs w:val="18"/>
              </w:rPr>
            </w:pPr>
            <w:ins w:id="11137" w:author="Stanley Mayalil" w:date="2022-11-09T17:35:00Z">
              <w:r w:rsidRPr="00FC56D0">
                <w:rPr>
                  <w:rFonts w:ascii="Arial" w:hAnsi="Arial" w:cs="Arial"/>
                  <w:sz w:val="18"/>
                  <w:szCs w:val="18"/>
                </w:rPr>
                <w:t>Enter the new PIN2: "</w:t>
              </w:r>
            </w:ins>
            <w:ins w:id="11138" w:author="Stanley Mayalil" w:date="2022-11-09T17:40:00Z">
              <w:r>
                <w:rPr>
                  <w:rFonts w:ascii="Arial" w:hAnsi="Arial" w:cs="Arial"/>
                  <w:sz w:val="18"/>
                  <w:szCs w:val="18"/>
                </w:rPr>
                <w:t>9753</w:t>
              </w:r>
            </w:ins>
            <w:ins w:id="11139" w:author="Stanley Mayalil" w:date="2022-11-09T17:35:00Z">
              <w:r w:rsidRPr="00FC56D0">
                <w:rPr>
                  <w:rFonts w:ascii="Arial" w:hAnsi="Arial" w:cs="Arial"/>
                  <w:sz w:val="18"/>
                  <w:szCs w:val="18"/>
                </w:rPr>
                <w:t>#"</w:t>
              </w:r>
            </w:ins>
          </w:p>
        </w:tc>
        <w:tc>
          <w:tcPr>
            <w:tcW w:w="1075" w:type="pct"/>
          </w:tcPr>
          <w:p w14:paraId="7E67ACF3" w14:textId="77777777" w:rsidR="00A615E2" w:rsidRPr="00FC56D0" w:rsidRDefault="00A615E2" w:rsidP="00FC56D0">
            <w:pPr>
              <w:keepNext/>
              <w:keepLines/>
              <w:overflowPunct w:val="0"/>
              <w:autoSpaceDE w:val="0"/>
              <w:autoSpaceDN w:val="0"/>
              <w:adjustRightInd w:val="0"/>
              <w:spacing w:after="0"/>
              <w:textAlignment w:val="baseline"/>
              <w:rPr>
                <w:ins w:id="11140" w:author="Stanley Mayalil" w:date="2022-11-09T17:35:00Z"/>
                <w:rFonts w:ascii="Arial" w:eastAsia="SimSun" w:hAnsi="Arial" w:cs="Arial"/>
                <w:sz w:val="18"/>
                <w:szCs w:val="18"/>
              </w:rPr>
            </w:pPr>
          </w:p>
        </w:tc>
        <w:tc>
          <w:tcPr>
            <w:tcW w:w="421" w:type="pct"/>
          </w:tcPr>
          <w:p w14:paraId="6A62F35D" w14:textId="77777777" w:rsidR="00A615E2" w:rsidRPr="00FC56D0" w:rsidRDefault="00A615E2" w:rsidP="00FC56D0">
            <w:pPr>
              <w:keepNext/>
              <w:keepLines/>
              <w:overflowPunct w:val="0"/>
              <w:autoSpaceDE w:val="0"/>
              <w:autoSpaceDN w:val="0"/>
              <w:adjustRightInd w:val="0"/>
              <w:spacing w:after="0"/>
              <w:textAlignment w:val="baseline"/>
              <w:rPr>
                <w:ins w:id="11141" w:author="Stanley Mayalil" w:date="2022-11-09T17:35:00Z"/>
                <w:rFonts w:ascii="Arial" w:eastAsia="SimSun" w:hAnsi="Arial" w:cs="Arial"/>
                <w:sz w:val="18"/>
                <w:szCs w:val="18"/>
              </w:rPr>
            </w:pPr>
          </w:p>
        </w:tc>
        <w:tc>
          <w:tcPr>
            <w:tcW w:w="563" w:type="pct"/>
          </w:tcPr>
          <w:p w14:paraId="711F382F" w14:textId="77777777" w:rsidR="00A615E2" w:rsidRPr="00FC56D0" w:rsidRDefault="00A615E2" w:rsidP="00FC56D0">
            <w:pPr>
              <w:keepNext/>
              <w:keepLines/>
              <w:overflowPunct w:val="0"/>
              <w:autoSpaceDE w:val="0"/>
              <w:autoSpaceDN w:val="0"/>
              <w:adjustRightInd w:val="0"/>
              <w:spacing w:after="0"/>
              <w:textAlignment w:val="baseline"/>
              <w:rPr>
                <w:ins w:id="11142" w:author="Stanley Mayalil" w:date="2022-11-09T17:35:00Z"/>
                <w:rFonts w:ascii="Arial" w:eastAsia="SimSun" w:hAnsi="Arial" w:cs="Arial"/>
                <w:sz w:val="18"/>
                <w:szCs w:val="18"/>
              </w:rPr>
            </w:pPr>
          </w:p>
        </w:tc>
      </w:tr>
      <w:tr w:rsidR="00A615E2" w:rsidRPr="00450282" w14:paraId="25FEAE9D" w14:textId="77777777" w:rsidTr="00FC56D0">
        <w:trPr>
          <w:cantSplit/>
          <w:trHeight w:val="20"/>
          <w:ins w:id="11143" w:author="Stanley Mayalil" w:date="2022-11-09T17:35:00Z"/>
        </w:trPr>
        <w:tc>
          <w:tcPr>
            <w:tcW w:w="281" w:type="pct"/>
            <w:vMerge/>
          </w:tcPr>
          <w:p w14:paraId="0F1920EC" w14:textId="77777777" w:rsidR="00A615E2" w:rsidRPr="00FC56D0" w:rsidRDefault="00A615E2" w:rsidP="00FC56D0">
            <w:pPr>
              <w:keepNext/>
              <w:keepLines/>
              <w:overflowPunct w:val="0"/>
              <w:autoSpaceDE w:val="0"/>
              <w:autoSpaceDN w:val="0"/>
              <w:adjustRightInd w:val="0"/>
              <w:spacing w:after="0"/>
              <w:jc w:val="center"/>
              <w:textAlignment w:val="baseline"/>
              <w:rPr>
                <w:ins w:id="11144" w:author="Stanley Mayalil" w:date="2022-11-09T17:35:00Z"/>
                <w:rFonts w:ascii="Arial" w:eastAsia="SimSun" w:hAnsi="Arial" w:cs="Arial"/>
                <w:sz w:val="18"/>
                <w:szCs w:val="18"/>
                <w:lang w:eastAsia="ja-JP"/>
              </w:rPr>
            </w:pPr>
          </w:p>
        </w:tc>
        <w:tc>
          <w:tcPr>
            <w:tcW w:w="566" w:type="pct"/>
          </w:tcPr>
          <w:p w14:paraId="5210B987" w14:textId="77777777" w:rsidR="00A615E2" w:rsidRPr="00FC56D0" w:rsidRDefault="00A615E2" w:rsidP="00FC56D0">
            <w:pPr>
              <w:keepNext/>
              <w:keepLines/>
              <w:overflowPunct w:val="0"/>
              <w:autoSpaceDE w:val="0"/>
              <w:autoSpaceDN w:val="0"/>
              <w:adjustRightInd w:val="0"/>
              <w:spacing w:after="0"/>
              <w:jc w:val="center"/>
              <w:textAlignment w:val="baseline"/>
              <w:rPr>
                <w:ins w:id="11145" w:author="Stanley Mayalil" w:date="2022-11-09T17:35:00Z"/>
                <w:rFonts w:ascii="Arial" w:eastAsia="SimSun" w:hAnsi="Arial" w:cs="Arial"/>
                <w:sz w:val="18"/>
                <w:szCs w:val="18"/>
                <w:lang w:eastAsia="ja-JP"/>
              </w:rPr>
            </w:pPr>
            <w:ins w:id="11146" w:author="Stanley Mayalil" w:date="2022-11-09T17:35:00Z">
              <w:r w:rsidRPr="00FC56D0">
                <w:rPr>
                  <w:rFonts w:ascii="Arial" w:eastAsia="SimSun" w:hAnsi="Arial" w:cs="Arial"/>
                  <w:sz w:val="18"/>
                  <w:szCs w:val="18"/>
                  <w:lang w:eastAsia="ja-JP"/>
                </w:rPr>
                <w:t xml:space="preserve">UE &gt; UICC </w:t>
              </w:r>
            </w:ins>
          </w:p>
        </w:tc>
        <w:tc>
          <w:tcPr>
            <w:tcW w:w="2094" w:type="pct"/>
          </w:tcPr>
          <w:p w14:paraId="66AA47EF" w14:textId="77777777" w:rsidR="00A615E2" w:rsidRPr="00FC56D0" w:rsidRDefault="00A615E2" w:rsidP="00FC56D0">
            <w:pPr>
              <w:keepNext/>
              <w:keepLines/>
              <w:overflowPunct w:val="0"/>
              <w:autoSpaceDE w:val="0"/>
              <w:autoSpaceDN w:val="0"/>
              <w:adjustRightInd w:val="0"/>
              <w:spacing w:after="0"/>
              <w:textAlignment w:val="baseline"/>
              <w:rPr>
                <w:ins w:id="11147" w:author="Stanley Mayalil" w:date="2022-11-09T17:35:00Z"/>
                <w:rFonts w:ascii="Arial" w:hAnsi="Arial" w:cs="Arial"/>
                <w:sz w:val="18"/>
                <w:szCs w:val="18"/>
              </w:rPr>
            </w:pPr>
            <w:ins w:id="11148" w:author="Stanley Mayalil" w:date="2022-11-09T17:35:00Z">
              <w:r w:rsidRPr="00FC56D0">
                <w:rPr>
                  <w:rFonts w:ascii="Arial" w:hAnsi="Arial" w:cs="Arial"/>
                  <w:sz w:val="18"/>
                  <w:szCs w:val="18"/>
                </w:rPr>
                <w:t xml:space="preserve">VERIFY PIN </w:t>
              </w:r>
            </w:ins>
          </w:p>
        </w:tc>
        <w:tc>
          <w:tcPr>
            <w:tcW w:w="1075" w:type="pct"/>
            <w:vMerge w:val="restart"/>
          </w:tcPr>
          <w:p w14:paraId="2D967823" w14:textId="77777777" w:rsidR="00A615E2" w:rsidRPr="00FC56D0" w:rsidRDefault="00A615E2" w:rsidP="00FC56D0">
            <w:pPr>
              <w:keepNext/>
              <w:keepLines/>
              <w:overflowPunct w:val="0"/>
              <w:autoSpaceDE w:val="0"/>
              <w:autoSpaceDN w:val="0"/>
              <w:adjustRightInd w:val="0"/>
              <w:spacing w:after="0"/>
              <w:textAlignment w:val="baseline"/>
              <w:rPr>
                <w:ins w:id="11149" w:author="Stanley Mayalil" w:date="2022-11-09T17:35:00Z"/>
                <w:rFonts w:ascii="Arial" w:eastAsia="SimSun" w:hAnsi="Arial" w:cs="Arial"/>
                <w:strike/>
                <w:sz w:val="18"/>
                <w:szCs w:val="18"/>
              </w:rPr>
            </w:pPr>
            <w:ins w:id="11150" w:author="Stanley Mayalil" w:date="2022-11-09T17:35:00Z">
              <w:r w:rsidRPr="00FC56D0">
                <w:rPr>
                  <w:rFonts w:ascii="Arial" w:eastAsia="SimSun" w:hAnsi="Arial" w:cs="Arial"/>
                  <w:sz w:val="18"/>
                  <w:szCs w:val="18"/>
                </w:rPr>
                <w:t>This is verifiable only if A2/x is supported.</w:t>
              </w:r>
            </w:ins>
          </w:p>
        </w:tc>
        <w:tc>
          <w:tcPr>
            <w:tcW w:w="421" w:type="pct"/>
            <w:vMerge w:val="restart"/>
          </w:tcPr>
          <w:p w14:paraId="008BA82B" w14:textId="77777777" w:rsidR="00A615E2" w:rsidRPr="00FC56D0" w:rsidRDefault="00A615E2" w:rsidP="00FC56D0">
            <w:pPr>
              <w:keepNext/>
              <w:keepLines/>
              <w:overflowPunct w:val="0"/>
              <w:autoSpaceDE w:val="0"/>
              <w:autoSpaceDN w:val="0"/>
              <w:adjustRightInd w:val="0"/>
              <w:spacing w:after="0"/>
              <w:textAlignment w:val="baseline"/>
              <w:rPr>
                <w:ins w:id="11151" w:author="Stanley Mayalil" w:date="2022-11-09T17:35:00Z"/>
                <w:rFonts w:ascii="Arial" w:eastAsia="SimSun" w:hAnsi="Arial" w:cs="Arial"/>
                <w:strike/>
                <w:sz w:val="18"/>
                <w:szCs w:val="18"/>
              </w:rPr>
            </w:pPr>
            <w:ins w:id="11152" w:author="Stanley Mayalil" w:date="2022-11-09T17:35:00Z">
              <w:r w:rsidRPr="00FC56D0">
                <w:rPr>
                  <w:rFonts w:ascii="Arial" w:eastAsia="SimSun" w:hAnsi="Arial" w:cs="Arial"/>
                  <w:sz w:val="18"/>
                  <w:szCs w:val="18"/>
                </w:rPr>
                <w:t>CR3</w:t>
              </w:r>
            </w:ins>
          </w:p>
        </w:tc>
        <w:tc>
          <w:tcPr>
            <w:tcW w:w="563" w:type="pct"/>
            <w:vMerge w:val="restart"/>
          </w:tcPr>
          <w:p w14:paraId="08BF17BF" w14:textId="77777777" w:rsidR="00A615E2" w:rsidRPr="00FC56D0" w:rsidRDefault="00A615E2" w:rsidP="00FC56D0">
            <w:pPr>
              <w:keepNext/>
              <w:keepLines/>
              <w:overflowPunct w:val="0"/>
              <w:autoSpaceDE w:val="0"/>
              <w:autoSpaceDN w:val="0"/>
              <w:adjustRightInd w:val="0"/>
              <w:spacing w:after="0"/>
              <w:textAlignment w:val="baseline"/>
              <w:rPr>
                <w:ins w:id="11153" w:author="Stanley Mayalil" w:date="2022-11-09T17:35:00Z"/>
                <w:rFonts w:ascii="Arial" w:eastAsia="SimSun" w:hAnsi="Arial" w:cs="Arial"/>
                <w:strike/>
                <w:sz w:val="18"/>
                <w:szCs w:val="18"/>
              </w:rPr>
            </w:pPr>
            <w:ins w:id="11154" w:author="Stanley Mayalil" w:date="2022-11-09T17:35:00Z">
              <w:r w:rsidRPr="00FC56D0">
                <w:rPr>
                  <w:rFonts w:ascii="Arial" w:eastAsia="SimSun" w:hAnsi="Arial" w:cs="Arial"/>
                  <w:sz w:val="18"/>
                  <w:szCs w:val="18"/>
                </w:rPr>
                <w:t>A.2/</w:t>
              </w:r>
              <w:r>
                <w:rPr>
                  <w:rFonts w:ascii="Arial" w:eastAsia="SimSun" w:hAnsi="Arial" w:cs="Arial"/>
                  <w:sz w:val="18"/>
                  <w:szCs w:val="18"/>
                </w:rPr>
                <w:t>1</w:t>
              </w:r>
              <w:r w:rsidRPr="00FC56D0">
                <w:rPr>
                  <w:rFonts w:ascii="Arial" w:eastAsia="SimSun" w:hAnsi="Arial" w:cs="Arial"/>
                  <w:sz w:val="18"/>
                  <w:szCs w:val="18"/>
                </w:rPr>
                <w:t xml:space="preserve"> OR A2/</w:t>
              </w:r>
              <w:r>
                <w:rPr>
                  <w:rFonts w:ascii="Arial" w:eastAsia="SimSun" w:hAnsi="Arial" w:cs="Arial"/>
                  <w:sz w:val="18"/>
                  <w:szCs w:val="18"/>
                </w:rPr>
                <w:t>2</w:t>
              </w:r>
            </w:ins>
          </w:p>
        </w:tc>
      </w:tr>
      <w:tr w:rsidR="00A615E2" w:rsidRPr="0002387B" w14:paraId="102351ED" w14:textId="77777777" w:rsidTr="00FC56D0">
        <w:trPr>
          <w:cantSplit/>
          <w:trHeight w:val="20"/>
          <w:ins w:id="11155" w:author="Stanley Mayalil" w:date="2022-11-09T17:35:00Z"/>
        </w:trPr>
        <w:tc>
          <w:tcPr>
            <w:tcW w:w="281" w:type="pct"/>
            <w:vMerge/>
          </w:tcPr>
          <w:p w14:paraId="367D932B" w14:textId="77777777" w:rsidR="00A615E2" w:rsidRPr="00FC56D0" w:rsidRDefault="00A615E2" w:rsidP="00FC56D0">
            <w:pPr>
              <w:keepNext/>
              <w:keepLines/>
              <w:overflowPunct w:val="0"/>
              <w:autoSpaceDE w:val="0"/>
              <w:autoSpaceDN w:val="0"/>
              <w:adjustRightInd w:val="0"/>
              <w:spacing w:after="0"/>
              <w:jc w:val="center"/>
              <w:textAlignment w:val="baseline"/>
              <w:rPr>
                <w:ins w:id="11156" w:author="Stanley Mayalil" w:date="2022-11-09T17:35:00Z"/>
                <w:rFonts w:ascii="Arial" w:eastAsia="SimSun" w:hAnsi="Arial" w:cs="Arial"/>
                <w:sz w:val="18"/>
                <w:szCs w:val="18"/>
                <w:lang w:eastAsia="ja-JP"/>
              </w:rPr>
            </w:pPr>
          </w:p>
        </w:tc>
        <w:tc>
          <w:tcPr>
            <w:tcW w:w="566" w:type="pct"/>
          </w:tcPr>
          <w:p w14:paraId="0A839774" w14:textId="77777777" w:rsidR="00A615E2" w:rsidRPr="00FC56D0" w:rsidRDefault="00A615E2" w:rsidP="00FC56D0">
            <w:pPr>
              <w:keepNext/>
              <w:keepLines/>
              <w:overflowPunct w:val="0"/>
              <w:autoSpaceDE w:val="0"/>
              <w:autoSpaceDN w:val="0"/>
              <w:adjustRightInd w:val="0"/>
              <w:spacing w:after="0"/>
              <w:jc w:val="center"/>
              <w:textAlignment w:val="baseline"/>
              <w:rPr>
                <w:ins w:id="11157" w:author="Stanley Mayalil" w:date="2022-11-09T17:35:00Z"/>
                <w:rFonts w:ascii="Arial" w:eastAsia="SimSun" w:hAnsi="Arial" w:cs="Arial"/>
                <w:sz w:val="18"/>
                <w:szCs w:val="18"/>
                <w:lang w:eastAsia="ja-JP"/>
              </w:rPr>
            </w:pPr>
            <w:ins w:id="11158" w:author="Stanley Mayalil" w:date="2022-11-09T17:35:00Z">
              <w:r w:rsidRPr="00FC56D0">
                <w:rPr>
                  <w:rFonts w:ascii="Arial" w:eastAsia="SimSun" w:hAnsi="Arial" w:cs="Arial"/>
                  <w:sz w:val="18"/>
                  <w:szCs w:val="18"/>
                  <w:lang w:eastAsia="ja-JP"/>
                </w:rPr>
                <w:t>USIM &gt; UE</w:t>
              </w:r>
            </w:ins>
          </w:p>
        </w:tc>
        <w:tc>
          <w:tcPr>
            <w:tcW w:w="2094" w:type="pct"/>
          </w:tcPr>
          <w:p w14:paraId="7555E932" w14:textId="77777777" w:rsidR="00A615E2" w:rsidRPr="00FC56D0" w:rsidRDefault="00A615E2" w:rsidP="00FC56D0">
            <w:pPr>
              <w:keepNext/>
              <w:keepLines/>
              <w:overflowPunct w:val="0"/>
              <w:autoSpaceDE w:val="0"/>
              <w:autoSpaceDN w:val="0"/>
              <w:adjustRightInd w:val="0"/>
              <w:spacing w:after="0"/>
              <w:textAlignment w:val="baseline"/>
              <w:rPr>
                <w:ins w:id="11159" w:author="Stanley Mayalil" w:date="2022-11-09T17:35:00Z"/>
                <w:rFonts w:ascii="Arial" w:hAnsi="Arial" w:cs="Arial"/>
                <w:sz w:val="18"/>
                <w:szCs w:val="18"/>
              </w:rPr>
            </w:pPr>
            <w:ins w:id="11160" w:author="Stanley Mayalil" w:date="2022-11-09T17:35:00Z">
              <w:r w:rsidRPr="00FC56D0">
                <w:rPr>
                  <w:rFonts w:ascii="Arial" w:hAnsi="Arial" w:cs="Arial"/>
                  <w:sz w:val="18"/>
                  <w:szCs w:val="18"/>
                </w:rPr>
                <w:t>Check Status word</w:t>
              </w:r>
            </w:ins>
          </w:p>
        </w:tc>
        <w:tc>
          <w:tcPr>
            <w:tcW w:w="1075" w:type="pct"/>
            <w:vMerge/>
          </w:tcPr>
          <w:p w14:paraId="7BE01BDF" w14:textId="77777777" w:rsidR="00A615E2" w:rsidRPr="00FC56D0" w:rsidRDefault="00A615E2" w:rsidP="00FC56D0">
            <w:pPr>
              <w:keepNext/>
              <w:keepLines/>
              <w:overflowPunct w:val="0"/>
              <w:autoSpaceDE w:val="0"/>
              <w:autoSpaceDN w:val="0"/>
              <w:adjustRightInd w:val="0"/>
              <w:spacing w:after="0"/>
              <w:textAlignment w:val="baseline"/>
              <w:rPr>
                <w:ins w:id="11161" w:author="Stanley Mayalil" w:date="2022-11-09T17:35:00Z"/>
                <w:rFonts w:ascii="Arial" w:eastAsia="SimSun" w:hAnsi="Arial" w:cs="Arial"/>
                <w:strike/>
                <w:sz w:val="18"/>
                <w:szCs w:val="18"/>
              </w:rPr>
            </w:pPr>
          </w:p>
        </w:tc>
        <w:tc>
          <w:tcPr>
            <w:tcW w:w="421" w:type="pct"/>
            <w:vMerge/>
          </w:tcPr>
          <w:p w14:paraId="5F9A2BD4" w14:textId="77777777" w:rsidR="00A615E2" w:rsidRPr="00FC56D0" w:rsidRDefault="00A615E2" w:rsidP="00FC56D0">
            <w:pPr>
              <w:keepNext/>
              <w:keepLines/>
              <w:overflowPunct w:val="0"/>
              <w:autoSpaceDE w:val="0"/>
              <w:autoSpaceDN w:val="0"/>
              <w:adjustRightInd w:val="0"/>
              <w:spacing w:after="0"/>
              <w:textAlignment w:val="baseline"/>
              <w:rPr>
                <w:ins w:id="11162" w:author="Stanley Mayalil" w:date="2022-11-09T17:35:00Z"/>
                <w:rFonts w:ascii="Arial" w:eastAsia="SimSun" w:hAnsi="Arial" w:cs="Arial"/>
                <w:strike/>
                <w:sz w:val="18"/>
                <w:szCs w:val="18"/>
              </w:rPr>
            </w:pPr>
          </w:p>
        </w:tc>
        <w:tc>
          <w:tcPr>
            <w:tcW w:w="563" w:type="pct"/>
            <w:vMerge/>
          </w:tcPr>
          <w:p w14:paraId="38903A8F" w14:textId="77777777" w:rsidR="00A615E2" w:rsidRPr="00FC56D0" w:rsidRDefault="00A615E2" w:rsidP="00FC56D0">
            <w:pPr>
              <w:keepNext/>
              <w:keepLines/>
              <w:overflowPunct w:val="0"/>
              <w:autoSpaceDE w:val="0"/>
              <w:autoSpaceDN w:val="0"/>
              <w:adjustRightInd w:val="0"/>
              <w:spacing w:after="0"/>
              <w:textAlignment w:val="baseline"/>
              <w:rPr>
                <w:ins w:id="11163" w:author="Stanley Mayalil" w:date="2022-11-09T17:35:00Z"/>
                <w:rFonts w:ascii="Arial" w:eastAsia="SimSun" w:hAnsi="Arial" w:cs="Arial"/>
                <w:strike/>
                <w:sz w:val="18"/>
                <w:szCs w:val="18"/>
              </w:rPr>
            </w:pPr>
          </w:p>
        </w:tc>
      </w:tr>
      <w:tr w:rsidR="00A615E2" w:rsidRPr="00450282" w14:paraId="0B1DF40E" w14:textId="77777777" w:rsidTr="00FC56D0">
        <w:trPr>
          <w:cantSplit/>
          <w:trHeight w:val="20"/>
          <w:ins w:id="11164" w:author="Stanley Mayalil" w:date="2022-11-09T17:35:00Z"/>
        </w:trPr>
        <w:tc>
          <w:tcPr>
            <w:tcW w:w="281" w:type="pct"/>
            <w:vMerge/>
          </w:tcPr>
          <w:p w14:paraId="360A99A3" w14:textId="77777777" w:rsidR="00A615E2" w:rsidRPr="00FC56D0" w:rsidRDefault="00A615E2" w:rsidP="00FC56D0">
            <w:pPr>
              <w:keepNext/>
              <w:keepLines/>
              <w:overflowPunct w:val="0"/>
              <w:autoSpaceDE w:val="0"/>
              <w:autoSpaceDN w:val="0"/>
              <w:adjustRightInd w:val="0"/>
              <w:spacing w:after="0"/>
              <w:jc w:val="center"/>
              <w:textAlignment w:val="baseline"/>
              <w:rPr>
                <w:ins w:id="11165" w:author="Stanley Mayalil" w:date="2022-11-09T17:35:00Z"/>
                <w:rFonts w:ascii="Arial" w:eastAsia="SimSun" w:hAnsi="Arial" w:cs="Arial"/>
                <w:sz w:val="18"/>
                <w:szCs w:val="18"/>
                <w:lang w:eastAsia="ja-JP"/>
              </w:rPr>
            </w:pPr>
          </w:p>
        </w:tc>
        <w:tc>
          <w:tcPr>
            <w:tcW w:w="566" w:type="pct"/>
          </w:tcPr>
          <w:p w14:paraId="4FB4BFF5" w14:textId="77777777" w:rsidR="00A615E2" w:rsidRPr="00FC56D0" w:rsidRDefault="00A615E2" w:rsidP="00FC56D0">
            <w:pPr>
              <w:keepNext/>
              <w:keepLines/>
              <w:overflowPunct w:val="0"/>
              <w:autoSpaceDE w:val="0"/>
              <w:autoSpaceDN w:val="0"/>
              <w:adjustRightInd w:val="0"/>
              <w:spacing w:after="0"/>
              <w:jc w:val="center"/>
              <w:textAlignment w:val="baseline"/>
              <w:rPr>
                <w:ins w:id="11166" w:author="Stanley Mayalil" w:date="2022-11-09T17:35:00Z"/>
                <w:rFonts w:ascii="Arial" w:eastAsia="SimSun" w:hAnsi="Arial" w:cs="Arial"/>
                <w:sz w:val="18"/>
                <w:szCs w:val="18"/>
                <w:lang w:eastAsia="ja-JP"/>
              </w:rPr>
            </w:pPr>
            <w:ins w:id="11167" w:author="Stanley Mayalil" w:date="2022-11-09T17:35:00Z">
              <w:r w:rsidRPr="00FC56D0">
                <w:rPr>
                  <w:rFonts w:ascii="Arial" w:eastAsia="SimSun" w:hAnsi="Arial" w:cs="Arial"/>
                  <w:sz w:val="18"/>
                  <w:szCs w:val="18"/>
                  <w:lang w:eastAsia="ja-JP"/>
                </w:rPr>
                <w:t>UE &gt; User</w:t>
              </w:r>
            </w:ins>
          </w:p>
        </w:tc>
        <w:tc>
          <w:tcPr>
            <w:tcW w:w="2094" w:type="pct"/>
          </w:tcPr>
          <w:p w14:paraId="6434E741" w14:textId="77777777" w:rsidR="00A615E2" w:rsidRPr="00FC56D0" w:rsidRDefault="00A615E2" w:rsidP="00FC56D0">
            <w:pPr>
              <w:keepNext/>
              <w:keepLines/>
              <w:overflowPunct w:val="0"/>
              <w:autoSpaceDE w:val="0"/>
              <w:autoSpaceDN w:val="0"/>
              <w:adjustRightInd w:val="0"/>
              <w:spacing w:after="0"/>
              <w:textAlignment w:val="baseline"/>
              <w:rPr>
                <w:ins w:id="11168" w:author="Stanley Mayalil" w:date="2022-11-09T17:35:00Z"/>
                <w:rFonts w:ascii="Arial" w:hAnsi="Arial" w:cs="Arial"/>
                <w:sz w:val="18"/>
                <w:szCs w:val="18"/>
              </w:rPr>
            </w:pPr>
            <w:ins w:id="11169" w:author="Stanley Mayalil" w:date="2022-11-09T17:35:00Z">
              <w:r w:rsidRPr="00FC56D0">
                <w:rPr>
                  <w:rFonts w:ascii="Arial" w:hAnsi="Arial" w:cs="Arial"/>
                  <w:sz w:val="18"/>
                  <w:szCs w:val="18"/>
                  <w:lang w:val="en-US" w:eastAsia="en-GB"/>
                </w:rPr>
                <w:t>An indication is given to the user showing whether this procedure was successful</w:t>
              </w:r>
            </w:ins>
          </w:p>
        </w:tc>
        <w:tc>
          <w:tcPr>
            <w:tcW w:w="1075" w:type="pct"/>
          </w:tcPr>
          <w:p w14:paraId="5C988CDE" w14:textId="77777777" w:rsidR="00A615E2" w:rsidRPr="00FC56D0" w:rsidRDefault="00A615E2" w:rsidP="00FC56D0">
            <w:pPr>
              <w:keepNext/>
              <w:keepLines/>
              <w:overflowPunct w:val="0"/>
              <w:autoSpaceDE w:val="0"/>
              <w:autoSpaceDN w:val="0"/>
              <w:adjustRightInd w:val="0"/>
              <w:spacing w:after="0"/>
              <w:textAlignment w:val="baseline"/>
              <w:rPr>
                <w:ins w:id="11170" w:author="Stanley Mayalil" w:date="2022-11-09T17:35:00Z"/>
                <w:rFonts w:ascii="Arial" w:eastAsia="SimSun" w:hAnsi="Arial" w:cs="Arial"/>
                <w:sz w:val="18"/>
                <w:szCs w:val="18"/>
              </w:rPr>
            </w:pPr>
            <w:ins w:id="11171" w:author="Stanley Mayalil" w:date="2022-11-09T17:35:00Z">
              <w:r>
                <w:rPr>
                  <w:rFonts w:ascii="Arial" w:eastAsia="SimSun" w:hAnsi="Arial" w:cs="Arial"/>
                  <w:sz w:val="18"/>
                  <w:szCs w:val="18"/>
                </w:rPr>
                <w:t>This procedure shall be successfull</w:t>
              </w:r>
            </w:ins>
          </w:p>
        </w:tc>
        <w:tc>
          <w:tcPr>
            <w:tcW w:w="421" w:type="pct"/>
          </w:tcPr>
          <w:p w14:paraId="6360FBD6" w14:textId="77777777" w:rsidR="00A615E2" w:rsidRPr="00FC56D0" w:rsidRDefault="00A615E2" w:rsidP="00FC56D0">
            <w:pPr>
              <w:keepNext/>
              <w:keepLines/>
              <w:overflowPunct w:val="0"/>
              <w:autoSpaceDE w:val="0"/>
              <w:autoSpaceDN w:val="0"/>
              <w:adjustRightInd w:val="0"/>
              <w:spacing w:after="0"/>
              <w:textAlignment w:val="baseline"/>
              <w:rPr>
                <w:ins w:id="11172" w:author="Stanley Mayalil" w:date="2022-11-09T17:35:00Z"/>
                <w:rFonts w:ascii="Arial" w:eastAsia="SimSun" w:hAnsi="Arial" w:cs="Arial"/>
                <w:sz w:val="18"/>
                <w:szCs w:val="18"/>
              </w:rPr>
            </w:pPr>
            <w:ins w:id="11173" w:author="Stanley Mayalil" w:date="2022-11-09T17:35:00Z">
              <w:r w:rsidRPr="00FC56D0">
                <w:rPr>
                  <w:rFonts w:ascii="Arial" w:eastAsia="SimSun" w:hAnsi="Arial" w:cs="Arial"/>
                  <w:sz w:val="18"/>
                  <w:szCs w:val="18"/>
                </w:rPr>
                <w:t>CR4</w:t>
              </w:r>
            </w:ins>
          </w:p>
        </w:tc>
        <w:tc>
          <w:tcPr>
            <w:tcW w:w="563" w:type="pct"/>
          </w:tcPr>
          <w:p w14:paraId="1AAA1CC2" w14:textId="77777777" w:rsidR="00A615E2" w:rsidRPr="00FC56D0" w:rsidRDefault="00A615E2" w:rsidP="00FC56D0">
            <w:pPr>
              <w:keepNext/>
              <w:keepLines/>
              <w:overflowPunct w:val="0"/>
              <w:autoSpaceDE w:val="0"/>
              <w:autoSpaceDN w:val="0"/>
              <w:adjustRightInd w:val="0"/>
              <w:spacing w:after="0"/>
              <w:textAlignment w:val="baseline"/>
              <w:rPr>
                <w:ins w:id="11174" w:author="Stanley Mayalil" w:date="2022-11-09T17:35:00Z"/>
                <w:rFonts w:ascii="Arial" w:eastAsia="SimSun" w:hAnsi="Arial" w:cs="Arial"/>
                <w:sz w:val="18"/>
                <w:szCs w:val="18"/>
              </w:rPr>
            </w:pPr>
          </w:p>
        </w:tc>
      </w:tr>
    </w:tbl>
    <w:p w14:paraId="17286BB2" w14:textId="77777777" w:rsidR="00A615E2" w:rsidRPr="00175108" w:rsidRDefault="00A615E2" w:rsidP="00A615E2">
      <w:pPr>
        <w:pStyle w:val="B10"/>
        <w:rPr>
          <w:ins w:id="11175" w:author="Stanley Mayalil" w:date="2022-11-09T17:35:00Z"/>
        </w:rPr>
      </w:pPr>
    </w:p>
    <w:p w14:paraId="04B83E65" w14:textId="0B0D76B6" w:rsidR="00A615E2" w:rsidRPr="00175108" w:rsidRDefault="00A615E2" w:rsidP="00A615E2">
      <w:pPr>
        <w:pStyle w:val="Heading4"/>
        <w:rPr>
          <w:ins w:id="11176" w:author="Stanley Mayalil" w:date="2022-11-09T17:35:00Z"/>
        </w:rPr>
      </w:pPr>
      <w:ins w:id="11177" w:author="Stanley Mayalil" w:date="2022-11-09T17:35:00Z">
        <w:r w:rsidRPr="00175108">
          <w:t>6.1.</w:t>
        </w:r>
      </w:ins>
      <w:ins w:id="11178" w:author="Stanley Mayalil" w:date="2022-11-09T17:42:00Z">
        <w:r w:rsidR="0027038A">
          <w:t>15</w:t>
        </w:r>
      </w:ins>
      <w:ins w:id="11179" w:author="Stanley Mayalil" w:date="2022-11-09T17:35:00Z">
        <w:r w:rsidRPr="00175108">
          <w:t>.5</w:t>
        </w:r>
        <w:r w:rsidRPr="00175108">
          <w:tab/>
          <w:t>Acceptance criterias</w:t>
        </w:r>
      </w:ins>
    </w:p>
    <w:p w14:paraId="2B3E5B0B" w14:textId="77777777" w:rsidR="00A615E2" w:rsidRPr="00175108" w:rsidRDefault="00A615E2" w:rsidP="00A615E2">
      <w:pPr>
        <w:rPr>
          <w:ins w:id="11180" w:author="Stanley Mayalil" w:date="2022-11-09T17:35:00Z"/>
        </w:rPr>
      </w:pPr>
      <w:ins w:id="11181" w:author="Stanley Mayalil" w:date="2022-11-09T17:35:00Z">
        <w:r w:rsidRPr="00175108">
          <w:t>Sequence A:</w:t>
        </w:r>
      </w:ins>
    </w:p>
    <w:p w14:paraId="1237913C" w14:textId="3A3F3FFA" w:rsidR="00A615E2" w:rsidRPr="00175108" w:rsidRDefault="00A615E2" w:rsidP="00A615E2">
      <w:pPr>
        <w:pStyle w:val="B10"/>
        <w:ind w:left="288" w:firstLine="0"/>
        <w:rPr>
          <w:ins w:id="11182" w:author="Stanley Mayalil" w:date="2022-11-09T17:35:00Z"/>
        </w:rPr>
      </w:pPr>
      <w:ins w:id="11183" w:author="Stanley Mayalil" w:date="2022-11-09T17:35:00Z">
        <w:r>
          <w:t>CR 1 is explicitly verified  at Step 2 and Step 9  by analysing the</w:t>
        </w:r>
        <w:r w:rsidRPr="00175108">
          <w:t xml:space="preserve"> </w:t>
        </w:r>
        <w:r>
          <w:t xml:space="preserve">UNBLOCK </w:t>
        </w:r>
        <w:r w:rsidRPr="00175108">
          <w:t>PIN comman</w:t>
        </w:r>
        <w:r>
          <w:t xml:space="preserve">d sent via Terminal </w:t>
        </w:r>
        <w:r w:rsidRPr="00175108">
          <w:t>to the UICC, with parameter P2 = "</w:t>
        </w:r>
        <w:r>
          <w:t>8</w:t>
        </w:r>
      </w:ins>
      <w:ins w:id="11184" w:author="Stanley Mayalil" w:date="2022-11-09T17:40:00Z">
        <w:r w:rsidR="00B3351F">
          <w:t>7</w:t>
        </w:r>
      </w:ins>
      <w:ins w:id="11185" w:author="Stanley Mayalil" w:date="2022-11-09T17:35:00Z">
        <w:r w:rsidRPr="00175108">
          <w:t>"</w:t>
        </w:r>
        <w:r>
          <w:t xml:space="preserve"> (via any supported options </w:t>
        </w:r>
        <w:r>
          <w:rPr>
            <w:rFonts w:eastAsia="SimSun"/>
          </w:rPr>
          <w:t>A.2/1 OR A2/2</w:t>
        </w:r>
        <w:r>
          <w:t xml:space="preserve">). </w:t>
        </w:r>
      </w:ins>
    </w:p>
    <w:p w14:paraId="78CB7546" w14:textId="77777777" w:rsidR="00A615E2" w:rsidRDefault="00A615E2" w:rsidP="00A615E2">
      <w:pPr>
        <w:pStyle w:val="B10"/>
        <w:ind w:left="288" w:firstLine="0"/>
        <w:rPr>
          <w:ins w:id="11186" w:author="Stanley Mayalil" w:date="2022-11-09T17:35:00Z"/>
        </w:rPr>
      </w:pPr>
      <w:ins w:id="11187" w:author="Stanley Mayalil" w:date="2022-11-09T17:35:00Z">
        <w:r>
          <w:t xml:space="preserve">CR 2 is verified at Step 2 and Step 9 on the terminal by ensuring </w:t>
        </w:r>
        <w:r w:rsidRPr="00175108">
          <w:t>UE shall give a</w:t>
        </w:r>
        <w:r>
          <w:t xml:space="preserve">n </w:t>
        </w:r>
        <w:r w:rsidRPr="00175108">
          <w:t xml:space="preserve">indication </w:t>
        </w:r>
        <w:r>
          <w:t>of</w:t>
        </w:r>
        <w:r w:rsidRPr="00175108">
          <w:t xml:space="preserve"> a successful execution of the command</w:t>
        </w:r>
        <w:r>
          <w:t xml:space="preserve"> and new PIN2 is accepted</w:t>
        </w:r>
        <w:r w:rsidRPr="00175108">
          <w:t>.</w:t>
        </w:r>
      </w:ins>
    </w:p>
    <w:p w14:paraId="305EED66" w14:textId="77777777" w:rsidR="00A615E2" w:rsidRDefault="00A615E2" w:rsidP="00A615E2">
      <w:pPr>
        <w:pStyle w:val="B10"/>
        <w:ind w:left="288" w:firstLine="0"/>
        <w:rPr>
          <w:ins w:id="11188" w:author="Stanley Mayalil" w:date="2022-11-09T17:35:00Z"/>
        </w:rPr>
      </w:pPr>
      <w:ins w:id="11189" w:author="Stanley Mayalil" w:date="2022-11-09T17:35:00Z">
        <w:r>
          <w:t>CR 3 is explicitly verified at Step 5, Step 8 and Step 12 by analysing the Status word for both successful and unsuccessful PIN2 entry.</w:t>
        </w:r>
        <w:r w:rsidRPr="001F3AB4">
          <w:t xml:space="preserve"> </w:t>
        </w:r>
      </w:ins>
    </w:p>
    <w:p w14:paraId="44C63C58" w14:textId="77777777" w:rsidR="00A615E2" w:rsidRPr="00175108" w:rsidRDefault="00A615E2" w:rsidP="00A615E2">
      <w:pPr>
        <w:pStyle w:val="B10"/>
        <w:ind w:left="288" w:firstLine="0"/>
        <w:rPr>
          <w:ins w:id="11190" w:author="Stanley Mayalil" w:date="2022-11-09T17:35:00Z"/>
        </w:rPr>
      </w:pPr>
      <w:ins w:id="11191" w:author="Stanley Mayalil" w:date="2022-11-09T17:35:00Z">
        <w:r>
          <w:t xml:space="preserve">CR 4 is verified at (i) Step 5 and Step 12 on the terminal by ensuring </w:t>
        </w:r>
        <w:r w:rsidRPr="00175108">
          <w:t>UE shall give a</w:t>
        </w:r>
        <w:r>
          <w:t xml:space="preserve">n </w:t>
        </w:r>
        <w:r w:rsidRPr="00175108">
          <w:t xml:space="preserve">indication </w:t>
        </w:r>
        <w:r>
          <w:t>of</w:t>
        </w:r>
        <w:r w:rsidRPr="00175108">
          <w:t xml:space="preserve"> </w:t>
        </w:r>
        <w:r>
          <w:t xml:space="preserve">a </w:t>
        </w:r>
        <w:r w:rsidRPr="00175108">
          <w:t>successful execution of the command</w:t>
        </w:r>
        <w:r>
          <w:t xml:space="preserve"> and PIN2 is accepted, (ii) at Step 8 on terminal by ensuring </w:t>
        </w:r>
        <w:r w:rsidRPr="00175108">
          <w:t>UE shall give a</w:t>
        </w:r>
        <w:r>
          <w:t xml:space="preserve">n </w:t>
        </w:r>
        <w:r w:rsidRPr="00175108">
          <w:t xml:space="preserve">indication </w:t>
        </w:r>
        <w:r>
          <w:t>that</w:t>
        </w:r>
        <w:r w:rsidRPr="00175108">
          <w:t xml:space="preserve"> execution of the command</w:t>
        </w:r>
        <w:r>
          <w:t xml:space="preserve"> failed.</w:t>
        </w:r>
      </w:ins>
    </w:p>
    <w:p w14:paraId="0405D117" w14:textId="77777777" w:rsidR="00A615E2" w:rsidRPr="00175108" w:rsidRDefault="00A615E2" w:rsidP="00A615E2">
      <w:pPr>
        <w:rPr>
          <w:ins w:id="11192" w:author="Stanley Mayalil" w:date="2022-11-09T17:35:00Z"/>
        </w:rPr>
      </w:pPr>
      <w:ins w:id="11193" w:author="Stanley Mayalil" w:date="2022-11-09T17:35:00Z">
        <w:r w:rsidRPr="00175108">
          <w:t>Sequence B:</w:t>
        </w:r>
      </w:ins>
    </w:p>
    <w:p w14:paraId="6E332004" w14:textId="0A73711B" w:rsidR="00A615E2" w:rsidRPr="00175108" w:rsidRDefault="00A615E2" w:rsidP="00A615E2">
      <w:pPr>
        <w:pStyle w:val="B10"/>
        <w:ind w:left="288" w:firstLine="0"/>
        <w:rPr>
          <w:ins w:id="11194" w:author="Stanley Mayalil" w:date="2022-11-09T17:35:00Z"/>
        </w:rPr>
      </w:pPr>
      <w:ins w:id="11195" w:author="Stanley Mayalil" w:date="2022-11-09T17:35:00Z">
        <w:r>
          <w:t>CR 1 is explicitly verified  at Step 3  by analysing the</w:t>
        </w:r>
        <w:r w:rsidRPr="00175108">
          <w:t xml:space="preserve"> </w:t>
        </w:r>
        <w:r>
          <w:t xml:space="preserve">UNBLOCK </w:t>
        </w:r>
        <w:r w:rsidRPr="00175108">
          <w:t>PIN comman</w:t>
        </w:r>
        <w:r>
          <w:t xml:space="preserve">d sent via Terminal </w:t>
        </w:r>
        <w:r w:rsidRPr="00175108">
          <w:t>to the UICC, with parameter P2 = "</w:t>
        </w:r>
        <w:r>
          <w:t>8</w:t>
        </w:r>
      </w:ins>
      <w:ins w:id="11196" w:author="Stanley Mayalil" w:date="2022-11-09T17:41:00Z">
        <w:r w:rsidR="00B3351F">
          <w:t>7</w:t>
        </w:r>
      </w:ins>
      <w:ins w:id="11197" w:author="Stanley Mayalil" w:date="2022-11-09T17:35:00Z">
        <w:r w:rsidRPr="00175108">
          <w:t>"</w:t>
        </w:r>
        <w:r>
          <w:t xml:space="preserve"> (via any supported options </w:t>
        </w:r>
        <w:r>
          <w:rPr>
            <w:rFonts w:eastAsia="SimSun"/>
          </w:rPr>
          <w:t>A.2/1 OR A2/2</w:t>
        </w:r>
        <w:r>
          <w:t xml:space="preserve">) after Terminal indicates that PIN has been blocked in Step2. </w:t>
        </w:r>
      </w:ins>
    </w:p>
    <w:p w14:paraId="3A60304A" w14:textId="77777777" w:rsidR="00A615E2" w:rsidRDefault="00A615E2" w:rsidP="00A615E2">
      <w:pPr>
        <w:pStyle w:val="B10"/>
        <w:ind w:left="288" w:firstLine="0"/>
        <w:rPr>
          <w:ins w:id="11198" w:author="Stanley Mayalil" w:date="2022-11-09T17:35:00Z"/>
        </w:rPr>
      </w:pPr>
      <w:ins w:id="11199" w:author="Stanley Mayalil" w:date="2022-11-09T17:35:00Z">
        <w:r>
          <w:t xml:space="preserve">CR 2 is verified at Step 3 on the terminal by ensuring </w:t>
        </w:r>
        <w:r w:rsidRPr="00175108">
          <w:t>UE shall give a</w:t>
        </w:r>
        <w:r>
          <w:t xml:space="preserve">n </w:t>
        </w:r>
        <w:r w:rsidRPr="00175108">
          <w:t xml:space="preserve">indication </w:t>
        </w:r>
        <w:r>
          <w:t>following</w:t>
        </w:r>
        <w:r w:rsidRPr="00175108">
          <w:t xml:space="preserve"> a successful execution of the command</w:t>
        </w:r>
        <w:r>
          <w:t xml:space="preserve"> and new PIN2 is accepted</w:t>
        </w:r>
        <w:r w:rsidRPr="00175108">
          <w:t>.</w:t>
        </w:r>
      </w:ins>
    </w:p>
    <w:p w14:paraId="17296406" w14:textId="77777777" w:rsidR="00A615E2" w:rsidRDefault="00A615E2" w:rsidP="00A615E2">
      <w:pPr>
        <w:pStyle w:val="B10"/>
        <w:ind w:left="288" w:firstLine="0"/>
        <w:rPr>
          <w:ins w:id="11200" w:author="Stanley Mayalil" w:date="2022-11-09T17:35:00Z"/>
        </w:rPr>
      </w:pPr>
      <w:ins w:id="11201" w:author="Stanley Mayalil" w:date="2022-11-09T17:35:00Z">
        <w:r>
          <w:t>CR 3 is explicitly verified at Step 6 by analysing the Status word for successful PIN2 entry.</w:t>
        </w:r>
        <w:r w:rsidRPr="001F3AB4">
          <w:t xml:space="preserve"> </w:t>
        </w:r>
      </w:ins>
    </w:p>
    <w:p w14:paraId="7F887E60" w14:textId="4F42C7EE" w:rsidR="003D6699" w:rsidRPr="001556CF" w:rsidRDefault="0027038A" w:rsidP="00A615E2">
      <w:pPr>
        <w:overflowPunct w:val="0"/>
        <w:autoSpaceDE w:val="0"/>
        <w:autoSpaceDN w:val="0"/>
        <w:adjustRightInd w:val="0"/>
        <w:textAlignment w:val="baseline"/>
        <w:rPr>
          <w:rFonts w:eastAsia="TimesNewRoman"/>
        </w:rPr>
      </w:pPr>
      <w:r>
        <w:tab/>
      </w:r>
      <w:ins w:id="11202" w:author="Stanley Mayalil" w:date="2022-11-09T17:35:00Z">
        <w:r w:rsidR="00A615E2">
          <w:t xml:space="preserve">CR 4 is verified at Step 6 on the terminal by ensuring </w:t>
        </w:r>
        <w:r w:rsidR="00A615E2" w:rsidRPr="00175108">
          <w:t>UE shall give a</w:t>
        </w:r>
        <w:r w:rsidR="00A615E2">
          <w:t xml:space="preserve">n </w:t>
        </w:r>
        <w:r w:rsidR="00A615E2" w:rsidRPr="00175108">
          <w:t xml:space="preserve">indication </w:t>
        </w:r>
        <w:r w:rsidR="00A615E2">
          <w:t>following</w:t>
        </w:r>
        <w:r w:rsidR="00A615E2" w:rsidRPr="00175108">
          <w:t xml:space="preserve"> a successful execution of the command</w:t>
        </w:r>
        <w:r w:rsidR="00A615E2">
          <w:t xml:space="preserve"> that PIN2 is accepted.</w:t>
        </w:r>
      </w:ins>
    </w:p>
    <w:p w14:paraId="07E5896F" w14:textId="77777777" w:rsidR="001556CF" w:rsidRPr="001556CF" w:rsidRDefault="001556CF" w:rsidP="009A08A9">
      <w:pPr>
        <w:pStyle w:val="Heading3"/>
        <w:rPr>
          <w:lang w:val="en-US" w:eastAsia="en-GB"/>
        </w:rPr>
      </w:pPr>
      <w:bookmarkStart w:id="11203" w:name="_Toc110264528"/>
      <w:r w:rsidRPr="001556CF">
        <w:rPr>
          <w:lang w:val="en-US" w:eastAsia="en-GB"/>
        </w:rPr>
        <w:t>6.1.16</w:t>
      </w:r>
      <w:r w:rsidRPr="001556CF">
        <w:rPr>
          <w:lang w:val="en-US" w:eastAsia="en-GB"/>
        </w:rPr>
        <w:tab/>
        <w:t>Replacement of PIN with key reference "07"</w:t>
      </w:r>
      <w:bookmarkEnd w:id="11203"/>
    </w:p>
    <w:p w14:paraId="0BD61842" w14:textId="7A164B96" w:rsidR="001556CF" w:rsidRDefault="001556CF" w:rsidP="001556CF">
      <w:pPr>
        <w:overflowPunct w:val="0"/>
        <w:autoSpaceDE w:val="0"/>
        <w:autoSpaceDN w:val="0"/>
        <w:adjustRightInd w:val="0"/>
        <w:textAlignment w:val="baseline"/>
        <w:rPr>
          <w:ins w:id="11204" w:author="Stanley Mayalil" w:date="2022-09-30T14:17:00Z"/>
          <w:rFonts w:eastAsia="TimesNewRoman"/>
        </w:rPr>
      </w:pPr>
      <w:del w:id="11205" w:author="Stanley Mayalil" w:date="2022-11-09T17:44:00Z">
        <w:r w:rsidRPr="001556CF" w:rsidDel="008F2187">
          <w:rPr>
            <w:rFonts w:eastAsia="TimesNewRoman"/>
            <w:highlight w:val="red"/>
          </w:rPr>
          <w:delText>RFU</w:delText>
        </w:r>
        <w:r w:rsidRPr="001556CF" w:rsidDel="008F2187">
          <w:rPr>
            <w:rFonts w:eastAsia="TimesNewRoman"/>
          </w:rPr>
          <w:delText xml:space="preserve"> – agreed method to verify the VERIFY PIN, DISABLE PIN and ENABLE PIN commands needed.</w:delText>
        </w:r>
      </w:del>
    </w:p>
    <w:p w14:paraId="028FA304" w14:textId="77777777" w:rsidR="003D6699" w:rsidRPr="00175108" w:rsidRDefault="003D6699" w:rsidP="003D6699">
      <w:pPr>
        <w:pStyle w:val="Heading4"/>
        <w:rPr>
          <w:ins w:id="11206" w:author="Stanley Mayalil" w:date="2022-09-30T14:17:00Z"/>
        </w:rPr>
      </w:pPr>
      <w:bookmarkStart w:id="11207" w:name="_Toc109134074"/>
      <w:ins w:id="11208" w:author="Stanley Mayalil" w:date="2022-09-30T14:17:00Z">
        <w:r w:rsidRPr="00175108">
          <w:t>6.1.16.1</w:t>
        </w:r>
        <w:r w:rsidRPr="00175108">
          <w:tab/>
          <w:t>Definition and applicability</w:t>
        </w:r>
        <w:bookmarkEnd w:id="11207"/>
      </w:ins>
    </w:p>
    <w:p w14:paraId="5B6D723F" w14:textId="77777777" w:rsidR="003D6699" w:rsidRPr="00175108" w:rsidRDefault="003D6699" w:rsidP="003D6699">
      <w:pPr>
        <w:rPr>
          <w:ins w:id="11209" w:author="Stanley Mayalil" w:date="2022-09-30T14:17:00Z"/>
        </w:rPr>
      </w:pPr>
      <w:ins w:id="11210" w:author="Stanley Mayalil" w:date="2022-09-30T14:17:00Z">
        <w:r w:rsidRPr="00175108">
          <w:t>The Universal PIN may be used to replace a PIN used to authenticate the user to the UICC for security. In this case entry of the correct Universal PIN allows PIN-protected data to be accessed over the UICC-Terminal interface.</w:t>
        </w:r>
      </w:ins>
    </w:p>
    <w:p w14:paraId="10C4B1A9" w14:textId="77777777" w:rsidR="003D6699" w:rsidRPr="00175108" w:rsidRDefault="003D6699" w:rsidP="003D6699">
      <w:pPr>
        <w:pStyle w:val="Heading4"/>
        <w:rPr>
          <w:ins w:id="11211" w:author="Stanley Mayalil" w:date="2022-09-30T14:17:00Z"/>
        </w:rPr>
      </w:pPr>
      <w:bookmarkStart w:id="11212" w:name="_Toc109134075"/>
      <w:ins w:id="11213" w:author="Stanley Mayalil" w:date="2022-09-30T14:17:00Z">
        <w:r w:rsidRPr="00175108">
          <w:t>6.1.16.2</w:t>
        </w:r>
        <w:r w:rsidRPr="00175108">
          <w:tab/>
          <w:t>Conformance requirement</w:t>
        </w:r>
        <w:bookmarkEnd w:id="11212"/>
      </w:ins>
    </w:p>
    <w:p w14:paraId="4E904B94" w14:textId="77777777" w:rsidR="005C22D8" w:rsidRDefault="005C22D8" w:rsidP="005C22D8">
      <w:pPr>
        <w:rPr>
          <w:ins w:id="11214" w:author="Stanley Mayalil" w:date="2022-11-09T17:48:00Z"/>
        </w:rPr>
      </w:pPr>
      <w:ins w:id="11215" w:author="Stanley Mayalil" w:date="2022-11-09T17:48:00Z">
        <w:r>
          <w:t xml:space="preserve">CR 1 </w:t>
        </w:r>
        <w:r w:rsidRPr="00175108">
          <w:t>The Terminal shall support the usage of the Universal PIN as replacement PIN and the replacement procedure as defined in ETSI TS 102 221 [5], clause 11.1.11</w:t>
        </w:r>
        <w:r>
          <w:t>.</w:t>
        </w:r>
      </w:ins>
    </w:p>
    <w:p w14:paraId="10B03D2B" w14:textId="77777777" w:rsidR="005C22D8" w:rsidRDefault="005C22D8" w:rsidP="005C22D8">
      <w:pPr>
        <w:rPr>
          <w:ins w:id="11216" w:author="Stanley Mayalil" w:date="2022-11-09T17:48:00Z"/>
        </w:rPr>
      </w:pPr>
      <w:ins w:id="11217" w:author="Stanley Mayalil" w:date="2022-11-09T17:48:00Z">
        <w:r>
          <w:t xml:space="preserve">CR 2 </w:t>
        </w:r>
        <w:r w:rsidRPr="00175108">
          <w:t>The Terminal shall support the procedure to disable the replacement defined in ETSI TS 102 221 [5], clause 11.1.12.</w:t>
        </w:r>
      </w:ins>
    </w:p>
    <w:p w14:paraId="54274A46" w14:textId="77777777" w:rsidR="005C22D8" w:rsidRPr="00FC56D0" w:rsidRDefault="005C22D8" w:rsidP="005C22D8">
      <w:pPr>
        <w:rPr>
          <w:ins w:id="11218" w:author="Stanley Mayalil" w:date="2022-11-09T17:48:00Z"/>
          <w:highlight w:val="yellow"/>
        </w:rPr>
      </w:pPr>
      <w:ins w:id="11219" w:author="Stanley Mayalil" w:date="2022-11-09T17:48:00Z">
        <w:r w:rsidRPr="00FC56D0">
          <w:rPr>
            <w:highlight w:val="yellow"/>
          </w:rPr>
          <w:t xml:space="preserve">CR 3 Only the new pin shall be accepted for further PIN verification. </w:t>
        </w:r>
        <w:commentRangeStart w:id="11220"/>
        <w:commentRangeEnd w:id="11220"/>
        <w:r w:rsidRPr="00FC56D0">
          <w:rPr>
            <w:rStyle w:val="CommentReference"/>
            <w:highlight w:val="yellow"/>
          </w:rPr>
          <w:commentReference w:id="11220"/>
        </w:r>
      </w:ins>
    </w:p>
    <w:p w14:paraId="02594D5B" w14:textId="4321240C" w:rsidR="005C22D8" w:rsidRPr="00175108" w:rsidRDefault="005C22D8" w:rsidP="005C22D8">
      <w:pPr>
        <w:rPr>
          <w:ins w:id="11221" w:author="Stanley Mayalil" w:date="2022-11-09T17:48:00Z"/>
        </w:rPr>
      </w:pPr>
      <w:ins w:id="11222" w:author="Stanley Mayalil" w:date="2022-11-09T17:48:00Z">
        <w:r w:rsidRPr="00FC56D0">
          <w:rPr>
            <w:highlight w:val="yellow"/>
          </w:rPr>
          <w:t>CR 4  Indication of a successful and unsuccessful pin verification is presented to the user and only the new pin shall be accepted for further PIN verification</w:t>
        </w:r>
        <w:r>
          <w:t>.</w:t>
        </w:r>
      </w:ins>
    </w:p>
    <w:p w14:paraId="0CA547B2" w14:textId="77777777" w:rsidR="003D6699" w:rsidRPr="00175108" w:rsidRDefault="003D6699" w:rsidP="003D6699">
      <w:pPr>
        <w:rPr>
          <w:ins w:id="11223" w:author="Stanley Mayalil" w:date="2022-09-30T14:17:00Z"/>
        </w:rPr>
      </w:pPr>
      <w:ins w:id="11224" w:author="Stanley Mayalil" w:date="2022-09-30T14:17:00Z">
        <w:r w:rsidRPr="00175108">
          <w:t>Reference:</w:t>
        </w:r>
      </w:ins>
    </w:p>
    <w:p w14:paraId="3BBC375B" w14:textId="77777777" w:rsidR="003D6699" w:rsidRPr="00175108" w:rsidRDefault="003D6699" w:rsidP="003D6699">
      <w:pPr>
        <w:pStyle w:val="B10"/>
        <w:rPr>
          <w:ins w:id="11225" w:author="Stanley Mayalil" w:date="2022-09-30T14:17:00Z"/>
        </w:rPr>
      </w:pPr>
      <w:ins w:id="11226" w:author="Stanley Mayalil" w:date="2022-09-30T14:17:00Z">
        <w:r w:rsidRPr="00175108">
          <w:t>-</w:t>
        </w:r>
        <w:r w:rsidRPr="00175108">
          <w:tab/>
          <w:t>ETSI TS 102 221 [5], clauses 9, 11.1.11 and 11.1.12;</w:t>
        </w:r>
      </w:ins>
    </w:p>
    <w:p w14:paraId="3EA460AC" w14:textId="77777777" w:rsidR="003D6699" w:rsidRPr="00175108" w:rsidRDefault="003D6699" w:rsidP="003D6699">
      <w:pPr>
        <w:pStyle w:val="B10"/>
        <w:rPr>
          <w:ins w:id="11227" w:author="Stanley Mayalil" w:date="2022-09-30T14:17:00Z"/>
        </w:rPr>
      </w:pPr>
      <w:ins w:id="11228" w:author="Stanley Mayalil" w:date="2022-09-30T14:17:00Z">
        <w:r w:rsidRPr="00175108">
          <w:t>-</w:t>
        </w:r>
        <w:r w:rsidRPr="00175108">
          <w:tab/>
          <w:t>TS 31.102 [4], clause 6.</w:t>
        </w:r>
      </w:ins>
    </w:p>
    <w:p w14:paraId="431D6C51" w14:textId="77777777" w:rsidR="003D6699" w:rsidRPr="00175108" w:rsidRDefault="003D6699" w:rsidP="003D6699">
      <w:pPr>
        <w:pStyle w:val="Heading4"/>
        <w:rPr>
          <w:ins w:id="11229" w:author="Stanley Mayalil" w:date="2022-09-30T14:17:00Z"/>
        </w:rPr>
      </w:pPr>
      <w:bookmarkStart w:id="11230" w:name="_Toc109134076"/>
      <w:ins w:id="11231" w:author="Stanley Mayalil" w:date="2022-09-30T14:17:00Z">
        <w:r w:rsidRPr="00175108">
          <w:t>6.1.16.3</w:t>
        </w:r>
        <w:r w:rsidRPr="00175108">
          <w:tab/>
          <w:t>Test purpose</w:t>
        </w:r>
        <w:bookmarkEnd w:id="11230"/>
      </w:ins>
    </w:p>
    <w:p w14:paraId="5AD1445A" w14:textId="77777777" w:rsidR="003D6699" w:rsidRPr="00175108" w:rsidRDefault="003D6699" w:rsidP="003D6699">
      <w:pPr>
        <w:pStyle w:val="B10"/>
        <w:rPr>
          <w:ins w:id="11232" w:author="Stanley Mayalil" w:date="2022-09-30T14:17:00Z"/>
        </w:rPr>
      </w:pPr>
      <w:ins w:id="11233" w:author="Stanley Mayalil" w:date="2022-09-30T14:17:00Z">
        <w:r w:rsidRPr="00175108">
          <w:t>1)</w:t>
        </w:r>
        <w:r w:rsidRPr="00175108">
          <w:tab/>
          <w:t>To verify that the PIN replacement is supported by the Terminal correctly.</w:t>
        </w:r>
      </w:ins>
    </w:p>
    <w:p w14:paraId="2938243D" w14:textId="77777777" w:rsidR="003D6699" w:rsidRPr="00175108" w:rsidRDefault="003D6699" w:rsidP="003D6699">
      <w:pPr>
        <w:pStyle w:val="B10"/>
        <w:rPr>
          <w:ins w:id="11234" w:author="Stanley Mayalil" w:date="2022-09-30T14:17:00Z"/>
        </w:rPr>
      </w:pPr>
      <w:ins w:id="11235" w:author="Stanley Mayalil" w:date="2022-09-30T14:17:00Z">
        <w:r w:rsidRPr="00175108">
          <w:t>2)</w:t>
        </w:r>
        <w:r w:rsidRPr="00175108">
          <w:tab/>
          <w:t>To verify that the PIN replacement procedure is performed by the Terminal correctly.</w:t>
        </w:r>
      </w:ins>
    </w:p>
    <w:p w14:paraId="69D2EF15" w14:textId="77777777" w:rsidR="003D6699" w:rsidRPr="00175108" w:rsidRDefault="003D6699" w:rsidP="003D6699">
      <w:pPr>
        <w:pStyle w:val="B10"/>
        <w:rPr>
          <w:ins w:id="11236" w:author="Stanley Mayalil" w:date="2022-09-30T14:17:00Z"/>
        </w:rPr>
      </w:pPr>
      <w:ins w:id="11237" w:author="Stanley Mayalil" w:date="2022-09-30T14:17:00Z">
        <w:r w:rsidRPr="00175108">
          <w:t>3)</w:t>
        </w:r>
        <w:r w:rsidRPr="00175108">
          <w:tab/>
          <w:t>To verify that the procedure to disable the PIN replacement is performed by the Terminal correctly.</w:t>
        </w:r>
      </w:ins>
    </w:p>
    <w:p w14:paraId="5C2AD7F0" w14:textId="77777777" w:rsidR="003D6699" w:rsidRPr="00175108" w:rsidRDefault="003D6699" w:rsidP="003D6699">
      <w:pPr>
        <w:pStyle w:val="B10"/>
        <w:rPr>
          <w:ins w:id="11238" w:author="Stanley Mayalil" w:date="2022-09-30T14:17:00Z"/>
        </w:rPr>
      </w:pPr>
      <w:ins w:id="11239" w:author="Stanley Mayalil" w:date="2022-09-30T14:17:00Z">
        <w:r w:rsidRPr="00175108">
          <w:t>4)  To verify that the Terminal supports key references in the range of "01" to "08" as PIN.</w:t>
        </w:r>
      </w:ins>
    </w:p>
    <w:p w14:paraId="72AAEDD2" w14:textId="77777777" w:rsidR="003D6699" w:rsidRPr="00175108" w:rsidRDefault="003D6699" w:rsidP="003D6699">
      <w:pPr>
        <w:pStyle w:val="Heading4"/>
        <w:rPr>
          <w:ins w:id="11240" w:author="Stanley Mayalil" w:date="2022-09-30T14:17:00Z"/>
        </w:rPr>
      </w:pPr>
      <w:bookmarkStart w:id="11241" w:name="_Toc109134077"/>
      <w:ins w:id="11242" w:author="Stanley Mayalil" w:date="2022-09-30T14:17:00Z">
        <w:r w:rsidRPr="00175108">
          <w:t>6.1.16.4</w:t>
        </w:r>
        <w:r w:rsidRPr="00175108">
          <w:tab/>
          <w:t>Method of test</w:t>
        </w:r>
        <w:bookmarkEnd w:id="11241"/>
      </w:ins>
    </w:p>
    <w:p w14:paraId="2272971D" w14:textId="77777777" w:rsidR="003D6699" w:rsidRPr="00175108" w:rsidRDefault="003D6699" w:rsidP="003D6699">
      <w:pPr>
        <w:pStyle w:val="Heading5"/>
        <w:rPr>
          <w:ins w:id="11243" w:author="Stanley Mayalil" w:date="2022-09-30T14:17:00Z"/>
        </w:rPr>
      </w:pPr>
      <w:bookmarkStart w:id="11244" w:name="_Toc109134078"/>
      <w:ins w:id="11245" w:author="Stanley Mayalil" w:date="2022-09-30T14:17:00Z">
        <w:r w:rsidRPr="00175108">
          <w:t>6.1.16.4.1</w:t>
        </w:r>
        <w:r w:rsidRPr="00175108">
          <w:tab/>
          <w:t>Initial conditions</w:t>
        </w:r>
        <w:bookmarkEnd w:id="11244"/>
      </w:ins>
    </w:p>
    <w:p w14:paraId="7800920A" w14:textId="77777777" w:rsidR="00AE280B" w:rsidRPr="00E9604A" w:rsidRDefault="00AE280B" w:rsidP="00AE280B">
      <w:pPr>
        <w:rPr>
          <w:ins w:id="11246" w:author="Stanley Mayalil" w:date="2022-11-09T17:51:00Z"/>
        </w:rPr>
      </w:pPr>
      <w:ins w:id="11247" w:author="Stanley Mayalil" w:date="2022-11-09T17:51:00Z">
        <w:r>
          <w:t xml:space="preserve">Ensure that the UE has been operated with an USIM with PIN enabled, and powered off. </w:t>
        </w:r>
      </w:ins>
    </w:p>
    <w:p w14:paraId="48DB9458" w14:textId="77777777" w:rsidR="003D6699" w:rsidRPr="00175108" w:rsidRDefault="003D6699" w:rsidP="003D6699">
      <w:pPr>
        <w:rPr>
          <w:ins w:id="11248" w:author="Stanley Mayalil" w:date="2022-09-30T14:17:00Z"/>
        </w:rPr>
      </w:pPr>
      <w:ins w:id="11249" w:author="Stanley Mayalil" w:date="2022-09-30T14:17:00Z">
        <w:r w:rsidRPr="00175108">
          <w:t>The default UICC is used with the following exceptions:</w:t>
        </w:r>
      </w:ins>
    </w:p>
    <w:p w14:paraId="2AD6D60D" w14:textId="77777777" w:rsidR="003D6699" w:rsidRPr="00175108" w:rsidRDefault="003D6699" w:rsidP="003D6699">
      <w:pPr>
        <w:rPr>
          <w:ins w:id="11250" w:author="Stanley Mayalil" w:date="2022-09-30T14:17:00Z"/>
        </w:rPr>
      </w:pPr>
      <w:ins w:id="11251" w:author="Stanley Mayalil" w:date="2022-09-30T14:17:00Z">
        <w:r w:rsidRPr="00175108">
          <w:t>The UICC shall be configured to use "07" as the reference of the PIN and "87" as reference of the PIN2 with the following values:</w:t>
        </w:r>
      </w:ins>
    </w:p>
    <w:p w14:paraId="0EDE81A6" w14:textId="77777777" w:rsidR="003D6699" w:rsidRPr="00175108" w:rsidRDefault="003D6699" w:rsidP="003D6699">
      <w:pPr>
        <w:rPr>
          <w:ins w:id="11252" w:author="Stanley Mayalil" w:date="2022-09-30T14:17:00Z"/>
        </w:rPr>
      </w:pPr>
      <w:ins w:id="11253" w:author="Stanley Mayalil" w:date="2022-09-30T14:17:00Z">
        <w:r w:rsidRPr="00175108">
          <w:t>PIN</w:t>
        </w:r>
      </w:ins>
    </w:p>
    <w:p w14:paraId="09207761" w14:textId="77777777" w:rsidR="003D6699" w:rsidRPr="00175108" w:rsidRDefault="003D6699" w:rsidP="003D6699">
      <w:pPr>
        <w:rPr>
          <w:ins w:id="11254" w:author="Stanley Mayalil" w:date="2022-09-30T14:17:00Z"/>
        </w:rPr>
      </w:pPr>
      <w:ins w:id="11255" w:author="Stanley Mayalil" w:date="2022-09-30T14:17:00Z">
        <w:r w:rsidRPr="00175108">
          <w:t>Key reference: 07</w:t>
        </w:r>
      </w:ins>
    </w:p>
    <w:p w14:paraId="3D906EF3" w14:textId="77777777" w:rsidR="003D6699" w:rsidRPr="00175108" w:rsidRDefault="003D6699" w:rsidP="003D6699">
      <w:pPr>
        <w:pStyle w:val="EX"/>
        <w:rPr>
          <w:ins w:id="11256" w:author="Stanley Mayalil" w:date="2022-09-30T14:17:00Z"/>
        </w:rPr>
      </w:pPr>
      <w:ins w:id="11257" w:author="Stanley Mayalil" w:date="2022-09-30T14:17:00Z">
        <w:r w:rsidRPr="00175108">
          <w:t>Logically:</w:t>
        </w:r>
        <w:r w:rsidRPr="00175108">
          <w:tab/>
          <w:t>8642</w:t>
        </w:r>
      </w:ins>
    </w:p>
    <w:p w14:paraId="68FD2848" w14:textId="77777777" w:rsidR="003D6699" w:rsidRPr="00175108" w:rsidRDefault="003D6699" w:rsidP="003D6699">
      <w:pPr>
        <w:pStyle w:val="TH"/>
        <w:spacing w:before="0" w:after="0"/>
        <w:rPr>
          <w:ins w:id="11258" w:author="Stanley Mayalil" w:date="2022-09-30T14:17: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D6699" w:rsidRPr="00175108" w14:paraId="15241E97" w14:textId="77777777" w:rsidTr="00FC56D0">
        <w:trPr>
          <w:ins w:id="11259" w:author="Stanley Mayalil" w:date="2022-09-30T14:17:00Z"/>
        </w:trPr>
        <w:tc>
          <w:tcPr>
            <w:tcW w:w="959" w:type="dxa"/>
          </w:tcPr>
          <w:p w14:paraId="52FF4159" w14:textId="77777777" w:rsidR="003D6699" w:rsidRPr="00175108" w:rsidRDefault="003D6699" w:rsidP="00FC56D0">
            <w:pPr>
              <w:pStyle w:val="TAL"/>
              <w:rPr>
                <w:ins w:id="11260" w:author="Stanley Mayalil" w:date="2022-09-30T14:17:00Z"/>
              </w:rPr>
            </w:pPr>
            <w:ins w:id="11261" w:author="Stanley Mayalil" w:date="2022-09-30T14:17:00Z">
              <w:r w:rsidRPr="00175108">
                <w:t>Coding:</w:t>
              </w:r>
            </w:ins>
          </w:p>
        </w:tc>
        <w:tc>
          <w:tcPr>
            <w:tcW w:w="717" w:type="dxa"/>
          </w:tcPr>
          <w:p w14:paraId="257AE274" w14:textId="77777777" w:rsidR="003D6699" w:rsidRPr="00175108" w:rsidRDefault="003D6699" w:rsidP="00FC56D0">
            <w:pPr>
              <w:pStyle w:val="TAL"/>
              <w:rPr>
                <w:ins w:id="11262" w:author="Stanley Mayalil" w:date="2022-09-30T14:17:00Z"/>
              </w:rPr>
            </w:pPr>
            <w:ins w:id="11263" w:author="Stanley Mayalil" w:date="2022-09-30T14:17:00Z">
              <w:r w:rsidRPr="00175108">
                <w:t>B1</w:t>
              </w:r>
            </w:ins>
          </w:p>
        </w:tc>
        <w:tc>
          <w:tcPr>
            <w:tcW w:w="717" w:type="dxa"/>
          </w:tcPr>
          <w:p w14:paraId="764E3DED" w14:textId="77777777" w:rsidR="003D6699" w:rsidRPr="00175108" w:rsidRDefault="003D6699" w:rsidP="00FC56D0">
            <w:pPr>
              <w:pStyle w:val="TAL"/>
              <w:rPr>
                <w:ins w:id="11264" w:author="Stanley Mayalil" w:date="2022-09-30T14:17:00Z"/>
              </w:rPr>
            </w:pPr>
            <w:ins w:id="11265" w:author="Stanley Mayalil" w:date="2022-09-30T14:17:00Z">
              <w:r w:rsidRPr="00175108">
                <w:t>B2</w:t>
              </w:r>
            </w:ins>
          </w:p>
        </w:tc>
        <w:tc>
          <w:tcPr>
            <w:tcW w:w="717" w:type="dxa"/>
          </w:tcPr>
          <w:p w14:paraId="32AA995F" w14:textId="77777777" w:rsidR="003D6699" w:rsidRPr="00175108" w:rsidRDefault="003D6699" w:rsidP="00FC56D0">
            <w:pPr>
              <w:pStyle w:val="TAL"/>
              <w:rPr>
                <w:ins w:id="11266" w:author="Stanley Mayalil" w:date="2022-09-30T14:17:00Z"/>
              </w:rPr>
            </w:pPr>
            <w:ins w:id="11267" w:author="Stanley Mayalil" w:date="2022-09-30T14:17:00Z">
              <w:r w:rsidRPr="00175108">
                <w:t>B3</w:t>
              </w:r>
            </w:ins>
          </w:p>
        </w:tc>
        <w:tc>
          <w:tcPr>
            <w:tcW w:w="717" w:type="dxa"/>
          </w:tcPr>
          <w:p w14:paraId="55CA971E" w14:textId="77777777" w:rsidR="003D6699" w:rsidRPr="00175108" w:rsidRDefault="003D6699" w:rsidP="00FC56D0">
            <w:pPr>
              <w:pStyle w:val="TAL"/>
              <w:rPr>
                <w:ins w:id="11268" w:author="Stanley Mayalil" w:date="2022-09-30T14:17:00Z"/>
              </w:rPr>
            </w:pPr>
            <w:ins w:id="11269" w:author="Stanley Mayalil" w:date="2022-09-30T14:17:00Z">
              <w:r w:rsidRPr="00175108">
                <w:t>B4</w:t>
              </w:r>
            </w:ins>
          </w:p>
        </w:tc>
        <w:tc>
          <w:tcPr>
            <w:tcW w:w="717" w:type="dxa"/>
          </w:tcPr>
          <w:p w14:paraId="58145049" w14:textId="77777777" w:rsidR="003D6699" w:rsidRPr="00175108" w:rsidRDefault="003D6699" w:rsidP="00FC56D0">
            <w:pPr>
              <w:pStyle w:val="TAL"/>
              <w:rPr>
                <w:ins w:id="11270" w:author="Stanley Mayalil" w:date="2022-09-30T14:17:00Z"/>
              </w:rPr>
            </w:pPr>
            <w:ins w:id="11271" w:author="Stanley Mayalil" w:date="2022-09-30T14:17:00Z">
              <w:r w:rsidRPr="00175108">
                <w:t>B5</w:t>
              </w:r>
            </w:ins>
          </w:p>
        </w:tc>
        <w:tc>
          <w:tcPr>
            <w:tcW w:w="717" w:type="dxa"/>
          </w:tcPr>
          <w:p w14:paraId="1E58DA10" w14:textId="77777777" w:rsidR="003D6699" w:rsidRPr="00175108" w:rsidRDefault="003D6699" w:rsidP="00FC56D0">
            <w:pPr>
              <w:pStyle w:val="TAL"/>
              <w:rPr>
                <w:ins w:id="11272" w:author="Stanley Mayalil" w:date="2022-09-30T14:17:00Z"/>
              </w:rPr>
            </w:pPr>
            <w:ins w:id="11273" w:author="Stanley Mayalil" w:date="2022-09-30T14:17:00Z">
              <w:r w:rsidRPr="00175108">
                <w:t>B6</w:t>
              </w:r>
            </w:ins>
          </w:p>
        </w:tc>
        <w:tc>
          <w:tcPr>
            <w:tcW w:w="717" w:type="dxa"/>
          </w:tcPr>
          <w:p w14:paraId="51B24D9C" w14:textId="77777777" w:rsidR="003D6699" w:rsidRPr="00175108" w:rsidRDefault="003D6699" w:rsidP="00FC56D0">
            <w:pPr>
              <w:pStyle w:val="TAL"/>
              <w:rPr>
                <w:ins w:id="11274" w:author="Stanley Mayalil" w:date="2022-09-30T14:17:00Z"/>
              </w:rPr>
            </w:pPr>
            <w:ins w:id="11275" w:author="Stanley Mayalil" w:date="2022-09-30T14:17:00Z">
              <w:r w:rsidRPr="00175108">
                <w:t>B7</w:t>
              </w:r>
            </w:ins>
          </w:p>
        </w:tc>
        <w:tc>
          <w:tcPr>
            <w:tcW w:w="717" w:type="dxa"/>
          </w:tcPr>
          <w:p w14:paraId="4058438C" w14:textId="77777777" w:rsidR="003D6699" w:rsidRPr="00175108" w:rsidRDefault="003D6699" w:rsidP="00FC56D0">
            <w:pPr>
              <w:pStyle w:val="TAL"/>
              <w:rPr>
                <w:ins w:id="11276" w:author="Stanley Mayalil" w:date="2022-09-30T14:17:00Z"/>
              </w:rPr>
            </w:pPr>
            <w:ins w:id="11277" w:author="Stanley Mayalil" w:date="2022-09-30T14:17:00Z">
              <w:r w:rsidRPr="00175108">
                <w:t>B8</w:t>
              </w:r>
            </w:ins>
          </w:p>
        </w:tc>
      </w:tr>
      <w:tr w:rsidR="003D6699" w:rsidRPr="00175108" w14:paraId="725E6F2F" w14:textId="77777777" w:rsidTr="00FC56D0">
        <w:trPr>
          <w:ins w:id="11278" w:author="Stanley Mayalil" w:date="2022-09-30T14:17:00Z"/>
        </w:trPr>
        <w:tc>
          <w:tcPr>
            <w:tcW w:w="959" w:type="dxa"/>
          </w:tcPr>
          <w:p w14:paraId="25B63A55" w14:textId="77777777" w:rsidR="003D6699" w:rsidRPr="00175108" w:rsidRDefault="003D6699" w:rsidP="00FC56D0">
            <w:pPr>
              <w:pStyle w:val="TAL"/>
              <w:rPr>
                <w:ins w:id="11279" w:author="Stanley Mayalil" w:date="2022-09-30T14:17:00Z"/>
              </w:rPr>
            </w:pPr>
            <w:ins w:id="11280" w:author="Stanley Mayalil" w:date="2022-09-30T14:17:00Z">
              <w:r w:rsidRPr="00175108">
                <w:t>Hex</w:t>
              </w:r>
            </w:ins>
          </w:p>
        </w:tc>
        <w:tc>
          <w:tcPr>
            <w:tcW w:w="717" w:type="dxa"/>
          </w:tcPr>
          <w:p w14:paraId="5AE8A08D" w14:textId="77777777" w:rsidR="003D6699" w:rsidRPr="00175108" w:rsidRDefault="003D6699" w:rsidP="00FC56D0">
            <w:pPr>
              <w:pStyle w:val="TAL"/>
              <w:rPr>
                <w:ins w:id="11281" w:author="Stanley Mayalil" w:date="2022-09-30T14:17:00Z"/>
              </w:rPr>
            </w:pPr>
            <w:ins w:id="11282" w:author="Stanley Mayalil" w:date="2022-09-30T14:17:00Z">
              <w:r w:rsidRPr="00175108">
                <w:t>38</w:t>
              </w:r>
            </w:ins>
          </w:p>
        </w:tc>
        <w:tc>
          <w:tcPr>
            <w:tcW w:w="717" w:type="dxa"/>
          </w:tcPr>
          <w:p w14:paraId="29641A9D" w14:textId="77777777" w:rsidR="003D6699" w:rsidRPr="00175108" w:rsidRDefault="003D6699" w:rsidP="00FC56D0">
            <w:pPr>
              <w:pStyle w:val="TAL"/>
              <w:rPr>
                <w:ins w:id="11283" w:author="Stanley Mayalil" w:date="2022-09-30T14:17:00Z"/>
              </w:rPr>
            </w:pPr>
            <w:ins w:id="11284" w:author="Stanley Mayalil" w:date="2022-09-30T14:17:00Z">
              <w:r w:rsidRPr="00175108">
                <w:t>36</w:t>
              </w:r>
            </w:ins>
          </w:p>
        </w:tc>
        <w:tc>
          <w:tcPr>
            <w:tcW w:w="717" w:type="dxa"/>
          </w:tcPr>
          <w:p w14:paraId="005DC744" w14:textId="77777777" w:rsidR="003D6699" w:rsidRPr="00175108" w:rsidRDefault="003D6699" w:rsidP="00FC56D0">
            <w:pPr>
              <w:pStyle w:val="TAL"/>
              <w:rPr>
                <w:ins w:id="11285" w:author="Stanley Mayalil" w:date="2022-09-30T14:17:00Z"/>
              </w:rPr>
            </w:pPr>
            <w:ins w:id="11286" w:author="Stanley Mayalil" w:date="2022-09-30T14:17:00Z">
              <w:r w:rsidRPr="00175108">
                <w:t>34</w:t>
              </w:r>
            </w:ins>
          </w:p>
        </w:tc>
        <w:tc>
          <w:tcPr>
            <w:tcW w:w="717" w:type="dxa"/>
          </w:tcPr>
          <w:p w14:paraId="28B22118" w14:textId="77777777" w:rsidR="003D6699" w:rsidRPr="00175108" w:rsidRDefault="003D6699" w:rsidP="00FC56D0">
            <w:pPr>
              <w:pStyle w:val="TAL"/>
              <w:rPr>
                <w:ins w:id="11287" w:author="Stanley Mayalil" w:date="2022-09-30T14:17:00Z"/>
              </w:rPr>
            </w:pPr>
            <w:ins w:id="11288" w:author="Stanley Mayalil" w:date="2022-09-30T14:17:00Z">
              <w:r w:rsidRPr="00175108">
                <w:t>32</w:t>
              </w:r>
            </w:ins>
          </w:p>
        </w:tc>
        <w:tc>
          <w:tcPr>
            <w:tcW w:w="717" w:type="dxa"/>
          </w:tcPr>
          <w:p w14:paraId="54AC61B2" w14:textId="77777777" w:rsidR="003D6699" w:rsidRPr="00175108" w:rsidRDefault="003D6699" w:rsidP="00FC56D0">
            <w:pPr>
              <w:pStyle w:val="TAL"/>
              <w:rPr>
                <w:ins w:id="11289" w:author="Stanley Mayalil" w:date="2022-09-30T14:17:00Z"/>
              </w:rPr>
            </w:pPr>
            <w:ins w:id="11290" w:author="Stanley Mayalil" w:date="2022-09-30T14:17:00Z">
              <w:r w:rsidRPr="00175108">
                <w:t>FF</w:t>
              </w:r>
            </w:ins>
          </w:p>
        </w:tc>
        <w:tc>
          <w:tcPr>
            <w:tcW w:w="717" w:type="dxa"/>
          </w:tcPr>
          <w:p w14:paraId="742CD8EE" w14:textId="77777777" w:rsidR="003D6699" w:rsidRPr="00175108" w:rsidRDefault="003D6699" w:rsidP="00FC56D0">
            <w:pPr>
              <w:pStyle w:val="TAL"/>
              <w:rPr>
                <w:ins w:id="11291" w:author="Stanley Mayalil" w:date="2022-09-30T14:17:00Z"/>
              </w:rPr>
            </w:pPr>
            <w:ins w:id="11292" w:author="Stanley Mayalil" w:date="2022-09-30T14:17:00Z">
              <w:r w:rsidRPr="00175108">
                <w:t>FF</w:t>
              </w:r>
            </w:ins>
          </w:p>
        </w:tc>
        <w:tc>
          <w:tcPr>
            <w:tcW w:w="717" w:type="dxa"/>
          </w:tcPr>
          <w:p w14:paraId="778B188B" w14:textId="77777777" w:rsidR="003D6699" w:rsidRPr="00175108" w:rsidRDefault="003D6699" w:rsidP="00FC56D0">
            <w:pPr>
              <w:pStyle w:val="TAL"/>
              <w:rPr>
                <w:ins w:id="11293" w:author="Stanley Mayalil" w:date="2022-09-30T14:17:00Z"/>
              </w:rPr>
            </w:pPr>
            <w:ins w:id="11294" w:author="Stanley Mayalil" w:date="2022-09-30T14:17:00Z">
              <w:r w:rsidRPr="00175108">
                <w:t>FF</w:t>
              </w:r>
            </w:ins>
          </w:p>
        </w:tc>
        <w:tc>
          <w:tcPr>
            <w:tcW w:w="717" w:type="dxa"/>
          </w:tcPr>
          <w:p w14:paraId="2E3996E4" w14:textId="77777777" w:rsidR="003D6699" w:rsidRPr="00175108" w:rsidRDefault="003D6699" w:rsidP="00FC56D0">
            <w:pPr>
              <w:pStyle w:val="TAL"/>
              <w:rPr>
                <w:ins w:id="11295" w:author="Stanley Mayalil" w:date="2022-09-30T14:17:00Z"/>
              </w:rPr>
            </w:pPr>
            <w:ins w:id="11296" w:author="Stanley Mayalil" w:date="2022-09-30T14:17:00Z">
              <w:r w:rsidRPr="00175108">
                <w:t>FF</w:t>
              </w:r>
            </w:ins>
          </w:p>
        </w:tc>
      </w:tr>
    </w:tbl>
    <w:p w14:paraId="2BDC4D6B" w14:textId="77777777" w:rsidR="003D6699" w:rsidRPr="00175108" w:rsidRDefault="003D6699" w:rsidP="003D6699">
      <w:pPr>
        <w:rPr>
          <w:ins w:id="11297" w:author="Stanley Mayalil" w:date="2022-09-30T14:17:00Z"/>
        </w:rPr>
      </w:pPr>
    </w:p>
    <w:p w14:paraId="3D92D8B7" w14:textId="77777777" w:rsidR="003D6699" w:rsidRPr="00175108" w:rsidRDefault="003D6699" w:rsidP="003D6699">
      <w:pPr>
        <w:rPr>
          <w:ins w:id="11298" w:author="Stanley Mayalil" w:date="2022-09-30T14:17:00Z"/>
        </w:rPr>
      </w:pPr>
      <w:ins w:id="11299" w:author="Stanley Mayalil" w:date="2022-09-30T14:17:00Z">
        <w:r w:rsidRPr="00175108">
          <w:t>Unblock PIN</w:t>
        </w:r>
      </w:ins>
    </w:p>
    <w:p w14:paraId="4590ABF6" w14:textId="77777777" w:rsidR="003D6699" w:rsidRPr="00175108" w:rsidRDefault="003D6699" w:rsidP="003D6699">
      <w:pPr>
        <w:pStyle w:val="EX"/>
        <w:ind w:left="0" w:firstLine="0"/>
        <w:rPr>
          <w:ins w:id="11300" w:author="Stanley Mayalil" w:date="2022-09-30T14:17:00Z"/>
        </w:rPr>
      </w:pPr>
      <w:ins w:id="11301" w:author="Stanley Mayalil" w:date="2022-09-30T14:17:00Z">
        <w:r w:rsidRPr="00175108">
          <w:t>Key reference 07</w:t>
        </w:r>
      </w:ins>
    </w:p>
    <w:p w14:paraId="5A21E125" w14:textId="77777777" w:rsidR="003D6699" w:rsidRPr="00175108" w:rsidRDefault="003D6699" w:rsidP="003D6699">
      <w:pPr>
        <w:pStyle w:val="EX"/>
        <w:rPr>
          <w:ins w:id="11302" w:author="Stanley Mayalil" w:date="2022-09-30T14:17:00Z"/>
        </w:rPr>
      </w:pPr>
      <w:ins w:id="11303" w:author="Stanley Mayalil" w:date="2022-09-30T14:17:00Z">
        <w:r w:rsidRPr="00175108">
          <w:t>Logically:</w:t>
        </w:r>
        <w:r w:rsidRPr="00175108">
          <w:tab/>
          <w:t>64534231</w:t>
        </w:r>
      </w:ins>
    </w:p>
    <w:p w14:paraId="60C72E0B" w14:textId="77777777" w:rsidR="003D6699" w:rsidRPr="00175108" w:rsidRDefault="003D6699" w:rsidP="003D6699">
      <w:pPr>
        <w:pStyle w:val="TH"/>
        <w:spacing w:before="0" w:after="0"/>
        <w:rPr>
          <w:ins w:id="11304" w:author="Stanley Mayalil" w:date="2022-09-30T14:17: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D6699" w:rsidRPr="00175108" w14:paraId="3B3422C3" w14:textId="77777777" w:rsidTr="00FC56D0">
        <w:trPr>
          <w:ins w:id="11305" w:author="Stanley Mayalil" w:date="2022-09-30T14:17:00Z"/>
        </w:trPr>
        <w:tc>
          <w:tcPr>
            <w:tcW w:w="959" w:type="dxa"/>
          </w:tcPr>
          <w:p w14:paraId="543E4186" w14:textId="77777777" w:rsidR="003D6699" w:rsidRPr="00175108" w:rsidRDefault="003D6699" w:rsidP="00FC56D0">
            <w:pPr>
              <w:pStyle w:val="TAL"/>
              <w:rPr>
                <w:ins w:id="11306" w:author="Stanley Mayalil" w:date="2022-09-30T14:17:00Z"/>
              </w:rPr>
            </w:pPr>
            <w:ins w:id="11307" w:author="Stanley Mayalil" w:date="2022-09-30T14:17:00Z">
              <w:r w:rsidRPr="00175108">
                <w:t>Coding:</w:t>
              </w:r>
            </w:ins>
          </w:p>
        </w:tc>
        <w:tc>
          <w:tcPr>
            <w:tcW w:w="717" w:type="dxa"/>
          </w:tcPr>
          <w:p w14:paraId="7364903D" w14:textId="77777777" w:rsidR="003D6699" w:rsidRPr="00175108" w:rsidRDefault="003D6699" w:rsidP="00FC56D0">
            <w:pPr>
              <w:pStyle w:val="TAL"/>
              <w:rPr>
                <w:ins w:id="11308" w:author="Stanley Mayalil" w:date="2022-09-30T14:17:00Z"/>
              </w:rPr>
            </w:pPr>
            <w:ins w:id="11309" w:author="Stanley Mayalil" w:date="2022-09-30T14:17:00Z">
              <w:r w:rsidRPr="00175108">
                <w:t>B1</w:t>
              </w:r>
            </w:ins>
          </w:p>
        </w:tc>
        <w:tc>
          <w:tcPr>
            <w:tcW w:w="717" w:type="dxa"/>
          </w:tcPr>
          <w:p w14:paraId="73FE56D6" w14:textId="77777777" w:rsidR="003D6699" w:rsidRPr="00175108" w:rsidRDefault="003D6699" w:rsidP="00FC56D0">
            <w:pPr>
              <w:pStyle w:val="TAL"/>
              <w:rPr>
                <w:ins w:id="11310" w:author="Stanley Mayalil" w:date="2022-09-30T14:17:00Z"/>
              </w:rPr>
            </w:pPr>
            <w:ins w:id="11311" w:author="Stanley Mayalil" w:date="2022-09-30T14:17:00Z">
              <w:r w:rsidRPr="00175108">
                <w:t>B2</w:t>
              </w:r>
            </w:ins>
          </w:p>
        </w:tc>
        <w:tc>
          <w:tcPr>
            <w:tcW w:w="717" w:type="dxa"/>
          </w:tcPr>
          <w:p w14:paraId="7F56587C" w14:textId="77777777" w:rsidR="003D6699" w:rsidRPr="00175108" w:rsidRDefault="003D6699" w:rsidP="00FC56D0">
            <w:pPr>
              <w:pStyle w:val="TAL"/>
              <w:rPr>
                <w:ins w:id="11312" w:author="Stanley Mayalil" w:date="2022-09-30T14:17:00Z"/>
              </w:rPr>
            </w:pPr>
            <w:ins w:id="11313" w:author="Stanley Mayalil" w:date="2022-09-30T14:17:00Z">
              <w:r w:rsidRPr="00175108">
                <w:t>B3</w:t>
              </w:r>
            </w:ins>
          </w:p>
        </w:tc>
        <w:tc>
          <w:tcPr>
            <w:tcW w:w="717" w:type="dxa"/>
          </w:tcPr>
          <w:p w14:paraId="2E8D79EB" w14:textId="77777777" w:rsidR="003D6699" w:rsidRPr="00175108" w:rsidRDefault="003D6699" w:rsidP="00FC56D0">
            <w:pPr>
              <w:pStyle w:val="TAL"/>
              <w:rPr>
                <w:ins w:id="11314" w:author="Stanley Mayalil" w:date="2022-09-30T14:17:00Z"/>
              </w:rPr>
            </w:pPr>
            <w:ins w:id="11315" w:author="Stanley Mayalil" w:date="2022-09-30T14:17:00Z">
              <w:r w:rsidRPr="00175108">
                <w:t>B4</w:t>
              </w:r>
            </w:ins>
          </w:p>
        </w:tc>
        <w:tc>
          <w:tcPr>
            <w:tcW w:w="717" w:type="dxa"/>
          </w:tcPr>
          <w:p w14:paraId="048B035E" w14:textId="77777777" w:rsidR="003D6699" w:rsidRPr="00175108" w:rsidRDefault="003D6699" w:rsidP="00FC56D0">
            <w:pPr>
              <w:pStyle w:val="TAL"/>
              <w:rPr>
                <w:ins w:id="11316" w:author="Stanley Mayalil" w:date="2022-09-30T14:17:00Z"/>
              </w:rPr>
            </w:pPr>
            <w:ins w:id="11317" w:author="Stanley Mayalil" w:date="2022-09-30T14:17:00Z">
              <w:r w:rsidRPr="00175108">
                <w:t>B5</w:t>
              </w:r>
            </w:ins>
          </w:p>
        </w:tc>
        <w:tc>
          <w:tcPr>
            <w:tcW w:w="717" w:type="dxa"/>
          </w:tcPr>
          <w:p w14:paraId="640CDC34" w14:textId="77777777" w:rsidR="003D6699" w:rsidRPr="00175108" w:rsidRDefault="003D6699" w:rsidP="00FC56D0">
            <w:pPr>
              <w:pStyle w:val="TAL"/>
              <w:rPr>
                <w:ins w:id="11318" w:author="Stanley Mayalil" w:date="2022-09-30T14:17:00Z"/>
              </w:rPr>
            </w:pPr>
            <w:ins w:id="11319" w:author="Stanley Mayalil" w:date="2022-09-30T14:17:00Z">
              <w:r w:rsidRPr="00175108">
                <w:t>B6</w:t>
              </w:r>
            </w:ins>
          </w:p>
        </w:tc>
        <w:tc>
          <w:tcPr>
            <w:tcW w:w="717" w:type="dxa"/>
          </w:tcPr>
          <w:p w14:paraId="5C68936D" w14:textId="77777777" w:rsidR="003D6699" w:rsidRPr="00175108" w:rsidRDefault="003D6699" w:rsidP="00FC56D0">
            <w:pPr>
              <w:pStyle w:val="TAL"/>
              <w:rPr>
                <w:ins w:id="11320" w:author="Stanley Mayalil" w:date="2022-09-30T14:17:00Z"/>
              </w:rPr>
            </w:pPr>
            <w:ins w:id="11321" w:author="Stanley Mayalil" w:date="2022-09-30T14:17:00Z">
              <w:r w:rsidRPr="00175108">
                <w:t>B7</w:t>
              </w:r>
            </w:ins>
          </w:p>
        </w:tc>
        <w:tc>
          <w:tcPr>
            <w:tcW w:w="717" w:type="dxa"/>
          </w:tcPr>
          <w:p w14:paraId="32ECA2F3" w14:textId="77777777" w:rsidR="003D6699" w:rsidRPr="00175108" w:rsidRDefault="003D6699" w:rsidP="00FC56D0">
            <w:pPr>
              <w:pStyle w:val="TAL"/>
              <w:rPr>
                <w:ins w:id="11322" w:author="Stanley Mayalil" w:date="2022-09-30T14:17:00Z"/>
              </w:rPr>
            </w:pPr>
            <w:ins w:id="11323" w:author="Stanley Mayalil" w:date="2022-09-30T14:17:00Z">
              <w:r w:rsidRPr="00175108">
                <w:t>B8</w:t>
              </w:r>
            </w:ins>
          </w:p>
        </w:tc>
      </w:tr>
      <w:tr w:rsidR="003D6699" w:rsidRPr="00175108" w14:paraId="6FD9AD85" w14:textId="77777777" w:rsidTr="00FC56D0">
        <w:trPr>
          <w:ins w:id="11324" w:author="Stanley Mayalil" w:date="2022-09-30T14:17:00Z"/>
        </w:trPr>
        <w:tc>
          <w:tcPr>
            <w:tcW w:w="959" w:type="dxa"/>
          </w:tcPr>
          <w:p w14:paraId="5A266E8D" w14:textId="77777777" w:rsidR="003D6699" w:rsidRPr="00175108" w:rsidRDefault="003D6699" w:rsidP="00FC56D0">
            <w:pPr>
              <w:pStyle w:val="TAL"/>
              <w:rPr>
                <w:ins w:id="11325" w:author="Stanley Mayalil" w:date="2022-09-30T14:17:00Z"/>
              </w:rPr>
            </w:pPr>
            <w:ins w:id="11326" w:author="Stanley Mayalil" w:date="2022-09-30T14:17:00Z">
              <w:r w:rsidRPr="00175108">
                <w:t>Hex</w:t>
              </w:r>
            </w:ins>
          </w:p>
        </w:tc>
        <w:tc>
          <w:tcPr>
            <w:tcW w:w="717" w:type="dxa"/>
          </w:tcPr>
          <w:p w14:paraId="0F6BFDA7" w14:textId="77777777" w:rsidR="003D6699" w:rsidRPr="00175108" w:rsidRDefault="003D6699" w:rsidP="00FC56D0">
            <w:pPr>
              <w:pStyle w:val="TAL"/>
              <w:rPr>
                <w:ins w:id="11327" w:author="Stanley Mayalil" w:date="2022-09-30T14:17:00Z"/>
              </w:rPr>
            </w:pPr>
            <w:ins w:id="11328" w:author="Stanley Mayalil" w:date="2022-09-30T14:17:00Z">
              <w:r w:rsidRPr="00175108">
                <w:t>36</w:t>
              </w:r>
            </w:ins>
          </w:p>
        </w:tc>
        <w:tc>
          <w:tcPr>
            <w:tcW w:w="717" w:type="dxa"/>
          </w:tcPr>
          <w:p w14:paraId="3CEEAEC2" w14:textId="77777777" w:rsidR="003D6699" w:rsidRPr="00175108" w:rsidRDefault="003D6699" w:rsidP="00FC56D0">
            <w:pPr>
              <w:pStyle w:val="TAL"/>
              <w:rPr>
                <w:ins w:id="11329" w:author="Stanley Mayalil" w:date="2022-09-30T14:17:00Z"/>
              </w:rPr>
            </w:pPr>
            <w:ins w:id="11330" w:author="Stanley Mayalil" w:date="2022-09-30T14:17:00Z">
              <w:r w:rsidRPr="00175108">
                <w:t>34</w:t>
              </w:r>
            </w:ins>
          </w:p>
        </w:tc>
        <w:tc>
          <w:tcPr>
            <w:tcW w:w="717" w:type="dxa"/>
          </w:tcPr>
          <w:p w14:paraId="2BB32012" w14:textId="77777777" w:rsidR="003D6699" w:rsidRPr="00175108" w:rsidRDefault="003D6699" w:rsidP="00FC56D0">
            <w:pPr>
              <w:pStyle w:val="TAL"/>
              <w:rPr>
                <w:ins w:id="11331" w:author="Stanley Mayalil" w:date="2022-09-30T14:17:00Z"/>
              </w:rPr>
            </w:pPr>
            <w:ins w:id="11332" w:author="Stanley Mayalil" w:date="2022-09-30T14:17:00Z">
              <w:r w:rsidRPr="00175108">
                <w:t>35</w:t>
              </w:r>
            </w:ins>
          </w:p>
        </w:tc>
        <w:tc>
          <w:tcPr>
            <w:tcW w:w="717" w:type="dxa"/>
          </w:tcPr>
          <w:p w14:paraId="11E212FB" w14:textId="77777777" w:rsidR="003D6699" w:rsidRPr="00175108" w:rsidRDefault="003D6699" w:rsidP="00FC56D0">
            <w:pPr>
              <w:pStyle w:val="TAL"/>
              <w:rPr>
                <w:ins w:id="11333" w:author="Stanley Mayalil" w:date="2022-09-30T14:17:00Z"/>
              </w:rPr>
            </w:pPr>
            <w:ins w:id="11334" w:author="Stanley Mayalil" w:date="2022-09-30T14:17:00Z">
              <w:r w:rsidRPr="00175108">
                <w:t>33</w:t>
              </w:r>
            </w:ins>
          </w:p>
        </w:tc>
        <w:tc>
          <w:tcPr>
            <w:tcW w:w="717" w:type="dxa"/>
          </w:tcPr>
          <w:p w14:paraId="28FEE2C1" w14:textId="77777777" w:rsidR="003D6699" w:rsidRPr="00175108" w:rsidRDefault="003D6699" w:rsidP="00FC56D0">
            <w:pPr>
              <w:pStyle w:val="TAL"/>
              <w:rPr>
                <w:ins w:id="11335" w:author="Stanley Mayalil" w:date="2022-09-30T14:17:00Z"/>
              </w:rPr>
            </w:pPr>
            <w:ins w:id="11336" w:author="Stanley Mayalil" w:date="2022-09-30T14:17:00Z">
              <w:r w:rsidRPr="00175108">
                <w:t>34</w:t>
              </w:r>
            </w:ins>
          </w:p>
        </w:tc>
        <w:tc>
          <w:tcPr>
            <w:tcW w:w="717" w:type="dxa"/>
          </w:tcPr>
          <w:p w14:paraId="554DC919" w14:textId="77777777" w:rsidR="003D6699" w:rsidRPr="00175108" w:rsidRDefault="003D6699" w:rsidP="00FC56D0">
            <w:pPr>
              <w:pStyle w:val="TAL"/>
              <w:rPr>
                <w:ins w:id="11337" w:author="Stanley Mayalil" w:date="2022-09-30T14:17:00Z"/>
              </w:rPr>
            </w:pPr>
            <w:ins w:id="11338" w:author="Stanley Mayalil" w:date="2022-09-30T14:17:00Z">
              <w:r w:rsidRPr="00175108">
                <w:t>32</w:t>
              </w:r>
            </w:ins>
          </w:p>
        </w:tc>
        <w:tc>
          <w:tcPr>
            <w:tcW w:w="717" w:type="dxa"/>
          </w:tcPr>
          <w:p w14:paraId="2428ACC2" w14:textId="77777777" w:rsidR="003D6699" w:rsidRPr="00175108" w:rsidRDefault="003D6699" w:rsidP="00FC56D0">
            <w:pPr>
              <w:pStyle w:val="TAL"/>
              <w:rPr>
                <w:ins w:id="11339" w:author="Stanley Mayalil" w:date="2022-09-30T14:17:00Z"/>
              </w:rPr>
            </w:pPr>
            <w:ins w:id="11340" w:author="Stanley Mayalil" w:date="2022-09-30T14:17:00Z">
              <w:r w:rsidRPr="00175108">
                <w:t>33</w:t>
              </w:r>
            </w:ins>
          </w:p>
        </w:tc>
        <w:tc>
          <w:tcPr>
            <w:tcW w:w="717" w:type="dxa"/>
          </w:tcPr>
          <w:p w14:paraId="47785ECD" w14:textId="77777777" w:rsidR="003D6699" w:rsidRPr="00175108" w:rsidRDefault="003D6699" w:rsidP="00FC56D0">
            <w:pPr>
              <w:pStyle w:val="TAL"/>
              <w:rPr>
                <w:ins w:id="11341" w:author="Stanley Mayalil" w:date="2022-09-30T14:17:00Z"/>
              </w:rPr>
            </w:pPr>
            <w:ins w:id="11342" w:author="Stanley Mayalil" w:date="2022-09-30T14:17:00Z">
              <w:r w:rsidRPr="00175108">
                <w:t>31</w:t>
              </w:r>
            </w:ins>
          </w:p>
        </w:tc>
      </w:tr>
    </w:tbl>
    <w:p w14:paraId="0CE2B95C" w14:textId="77777777" w:rsidR="003D6699" w:rsidRPr="00175108" w:rsidRDefault="003D6699" w:rsidP="003D6699">
      <w:pPr>
        <w:rPr>
          <w:ins w:id="11343" w:author="Stanley Mayalil" w:date="2022-09-30T14:17:00Z"/>
        </w:rPr>
      </w:pPr>
    </w:p>
    <w:p w14:paraId="70EDC394" w14:textId="77777777" w:rsidR="003D6699" w:rsidRPr="00175108" w:rsidRDefault="003D6699" w:rsidP="003D6699">
      <w:pPr>
        <w:rPr>
          <w:ins w:id="11344" w:author="Stanley Mayalil" w:date="2022-09-30T14:17:00Z"/>
        </w:rPr>
      </w:pPr>
      <w:ins w:id="11345" w:author="Stanley Mayalil" w:date="2022-09-30T14:17:00Z">
        <w:r w:rsidRPr="00175108">
          <w:t>PIN2</w:t>
        </w:r>
      </w:ins>
    </w:p>
    <w:p w14:paraId="6C74F7B4" w14:textId="77777777" w:rsidR="003D6699" w:rsidRPr="00175108" w:rsidRDefault="003D6699" w:rsidP="003D6699">
      <w:pPr>
        <w:pStyle w:val="EX"/>
        <w:ind w:left="0" w:firstLine="0"/>
        <w:rPr>
          <w:ins w:id="11346" w:author="Stanley Mayalil" w:date="2022-09-30T14:17:00Z"/>
        </w:rPr>
      </w:pPr>
      <w:ins w:id="11347" w:author="Stanley Mayalil" w:date="2022-09-30T14:17:00Z">
        <w:r w:rsidRPr="00175108">
          <w:t>Key reference 87</w:t>
        </w:r>
      </w:ins>
    </w:p>
    <w:p w14:paraId="5E4FA6CE" w14:textId="77777777" w:rsidR="003D6699" w:rsidRPr="00175108" w:rsidRDefault="003D6699" w:rsidP="003D6699">
      <w:pPr>
        <w:pStyle w:val="EX"/>
        <w:rPr>
          <w:ins w:id="11348" w:author="Stanley Mayalil" w:date="2022-09-30T14:17:00Z"/>
        </w:rPr>
      </w:pPr>
      <w:ins w:id="11349" w:author="Stanley Mayalil" w:date="2022-09-30T14:17:00Z">
        <w:r w:rsidRPr="00175108">
          <w:t>Logically:</w:t>
        </w:r>
        <w:r w:rsidRPr="00175108">
          <w:tab/>
          <w:t>9753</w:t>
        </w:r>
      </w:ins>
    </w:p>
    <w:p w14:paraId="30BF14C3" w14:textId="77777777" w:rsidR="003D6699" w:rsidRPr="00175108" w:rsidRDefault="003D6699" w:rsidP="003D6699">
      <w:pPr>
        <w:pStyle w:val="TH"/>
        <w:spacing w:before="0" w:after="0"/>
        <w:rPr>
          <w:ins w:id="11350" w:author="Stanley Mayalil" w:date="2022-09-30T14:17: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D6699" w:rsidRPr="00175108" w14:paraId="19C37BE5" w14:textId="77777777" w:rsidTr="00FC56D0">
        <w:trPr>
          <w:ins w:id="11351" w:author="Stanley Mayalil" w:date="2022-09-30T14:17:00Z"/>
        </w:trPr>
        <w:tc>
          <w:tcPr>
            <w:tcW w:w="959" w:type="dxa"/>
          </w:tcPr>
          <w:p w14:paraId="2D8C5435" w14:textId="77777777" w:rsidR="003D6699" w:rsidRPr="00175108" w:rsidRDefault="003D6699" w:rsidP="00FC56D0">
            <w:pPr>
              <w:pStyle w:val="TAL"/>
              <w:rPr>
                <w:ins w:id="11352" w:author="Stanley Mayalil" w:date="2022-09-30T14:17:00Z"/>
              </w:rPr>
            </w:pPr>
            <w:ins w:id="11353" w:author="Stanley Mayalil" w:date="2022-09-30T14:17:00Z">
              <w:r w:rsidRPr="00175108">
                <w:t>Coding:</w:t>
              </w:r>
            </w:ins>
          </w:p>
        </w:tc>
        <w:tc>
          <w:tcPr>
            <w:tcW w:w="717" w:type="dxa"/>
          </w:tcPr>
          <w:p w14:paraId="7B874726" w14:textId="77777777" w:rsidR="003D6699" w:rsidRPr="00175108" w:rsidRDefault="003D6699" w:rsidP="00FC56D0">
            <w:pPr>
              <w:pStyle w:val="TAL"/>
              <w:rPr>
                <w:ins w:id="11354" w:author="Stanley Mayalil" w:date="2022-09-30T14:17:00Z"/>
              </w:rPr>
            </w:pPr>
            <w:ins w:id="11355" w:author="Stanley Mayalil" w:date="2022-09-30T14:17:00Z">
              <w:r w:rsidRPr="00175108">
                <w:t>B1</w:t>
              </w:r>
            </w:ins>
          </w:p>
        </w:tc>
        <w:tc>
          <w:tcPr>
            <w:tcW w:w="717" w:type="dxa"/>
          </w:tcPr>
          <w:p w14:paraId="0FC16B1A" w14:textId="77777777" w:rsidR="003D6699" w:rsidRPr="00175108" w:rsidRDefault="003D6699" w:rsidP="00FC56D0">
            <w:pPr>
              <w:pStyle w:val="TAL"/>
              <w:rPr>
                <w:ins w:id="11356" w:author="Stanley Mayalil" w:date="2022-09-30T14:17:00Z"/>
              </w:rPr>
            </w:pPr>
            <w:ins w:id="11357" w:author="Stanley Mayalil" w:date="2022-09-30T14:17:00Z">
              <w:r w:rsidRPr="00175108">
                <w:t>B2</w:t>
              </w:r>
            </w:ins>
          </w:p>
        </w:tc>
        <w:tc>
          <w:tcPr>
            <w:tcW w:w="717" w:type="dxa"/>
          </w:tcPr>
          <w:p w14:paraId="0A368650" w14:textId="77777777" w:rsidR="003D6699" w:rsidRPr="00175108" w:rsidRDefault="003D6699" w:rsidP="00FC56D0">
            <w:pPr>
              <w:pStyle w:val="TAL"/>
              <w:rPr>
                <w:ins w:id="11358" w:author="Stanley Mayalil" w:date="2022-09-30T14:17:00Z"/>
              </w:rPr>
            </w:pPr>
            <w:ins w:id="11359" w:author="Stanley Mayalil" w:date="2022-09-30T14:17:00Z">
              <w:r w:rsidRPr="00175108">
                <w:t>B3</w:t>
              </w:r>
            </w:ins>
          </w:p>
        </w:tc>
        <w:tc>
          <w:tcPr>
            <w:tcW w:w="717" w:type="dxa"/>
          </w:tcPr>
          <w:p w14:paraId="68CB5193" w14:textId="77777777" w:rsidR="003D6699" w:rsidRPr="00175108" w:rsidRDefault="003D6699" w:rsidP="00FC56D0">
            <w:pPr>
              <w:pStyle w:val="TAL"/>
              <w:rPr>
                <w:ins w:id="11360" w:author="Stanley Mayalil" w:date="2022-09-30T14:17:00Z"/>
              </w:rPr>
            </w:pPr>
            <w:ins w:id="11361" w:author="Stanley Mayalil" w:date="2022-09-30T14:17:00Z">
              <w:r w:rsidRPr="00175108">
                <w:t>B4</w:t>
              </w:r>
            </w:ins>
          </w:p>
        </w:tc>
        <w:tc>
          <w:tcPr>
            <w:tcW w:w="717" w:type="dxa"/>
          </w:tcPr>
          <w:p w14:paraId="5B055C2D" w14:textId="77777777" w:rsidR="003D6699" w:rsidRPr="00175108" w:rsidRDefault="003D6699" w:rsidP="00FC56D0">
            <w:pPr>
              <w:pStyle w:val="TAL"/>
              <w:rPr>
                <w:ins w:id="11362" w:author="Stanley Mayalil" w:date="2022-09-30T14:17:00Z"/>
              </w:rPr>
            </w:pPr>
            <w:ins w:id="11363" w:author="Stanley Mayalil" w:date="2022-09-30T14:17:00Z">
              <w:r w:rsidRPr="00175108">
                <w:t>B5</w:t>
              </w:r>
            </w:ins>
          </w:p>
        </w:tc>
        <w:tc>
          <w:tcPr>
            <w:tcW w:w="717" w:type="dxa"/>
          </w:tcPr>
          <w:p w14:paraId="77AE1A23" w14:textId="77777777" w:rsidR="003D6699" w:rsidRPr="00175108" w:rsidRDefault="003D6699" w:rsidP="00FC56D0">
            <w:pPr>
              <w:pStyle w:val="TAL"/>
              <w:rPr>
                <w:ins w:id="11364" w:author="Stanley Mayalil" w:date="2022-09-30T14:17:00Z"/>
              </w:rPr>
            </w:pPr>
            <w:ins w:id="11365" w:author="Stanley Mayalil" w:date="2022-09-30T14:17:00Z">
              <w:r w:rsidRPr="00175108">
                <w:t>B6</w:t>
              </w:r>
            </w:ins>
          </w:p>
        </w:tc>
        <w:tc>
          <w:tcPr>
            <w:tcW w:w="717" w:type="dxa"/>
          </w:tcPr>
          <w:p w14:paraId="6D2DB137" w14:textId="77777777" w:rsidR="003D6699" w:rsidRPr="00175108" w:rsidRDefault="003D6699" w:rsidP="00FC56D0">
            <w:pPr>
              <w:pStyle w:val="TAL"/>
              <w:rPr>
                <w:ins w:id="11366" w:author="Stanley Mayalil" w:date="2022-09-30T14:17:00Z"/>
              </w:rPr>
            </w:pPr>
            <w:ins w:id="11367" w:author="Stanley Mayalil" w:date="2022-09-30T14:17:00Z">
              <w:r w:rsidRPr="00175108">
                <w:t>B7</w:t>
              </w:r>
            </w:ins>
          </w:p>
        </w:tc>
        <w:tc>
          <w:tcPr>
            <w:tcW w:w="717" w:type="dxa"/>
          </w:tcPr>
          <w:p w14:paraId="0CF4789B" w14:textId="77777777" w:rsidR="003D6699" w:rsidRPr="00175108" w:rsidRDefault="003D6699" w:rsidP="00FC56D0">
            <w:pPr>
              <w:pStyle w:val="TAL"/>
              <w:rPr>
                <w:ins w:id="11368" w:author="Stanley Mayalil" w:date="2022-09-30T14:17:00Z"/>
              </w:rPr>
            </w:pPr>
            <w:ins w:id="11369" w:author="Stanley Mayalil" w:date="2022-09-30T14:17:00Z">
              <w:r w:rsidRPr="00175108">
                <w:t>B8</w:t>
              </w:r>
            </w:ins>
          </w:p>
        </w:tc>
      </w:tr>
      <w:tr w:rsidR="003D6699" w:rsidRPr="00175108" w14:paraId="38C0BD64" w14:textId="77777777" w:rsidTr="00FC56D0">
        <w:trPr>
          <w:ins w:id="11370" w:author="Stanley Mayalil" w:date="2022-09-30T14:17:00Z"/>
        </w:trPr>
        <w:tc>
          <w:tcPr>
            <w:tcW w:w="959" w:type="dxa"/>
          </w:tcPr>
          <w:p w14:paraId="7B74D2C2" w14:textId="77777777" w:rsidR="003D6699" w:rsidRPr="00175108" w:rsidRDefault="003D6699" w:rsidP="00FC56D0">
            <w:pPr>
              <w:pStyle w:val="TAL"/>
              <w:rPr>
                <w:ins w:id="11371" w:author="Stanley Mayalil" w:date="2022-09-30T14:17:00Z"/>
              </w:rPr>
            </w:pPr>
            <w:ins w:id="11372" w:author="Stanley Mayalil" w:date="2022-09-30T14:17:00Z">
              <w:r w:rsidRPr="00175108">
                <w:t>Hex</w:t>
              </w:r>
            </w:ins>
          </w:p>
        </w:tc>
        <w:tc>
          <w:tcPr>
            <w:tcW w:w="717" w:type="dxa"/>
          </w:tcPr>
          <w:p w14:paraId="4BC6631F" w14:textId="77777777" w:rsidR="003D6699" w:rsidRPr="00175108" w:rsidRDefault="003D6699" w:rsidP="00FC56D0">
            <w:pPr>
              <w:pStyle w:val="TAL"/>
              <w:rPr>
                <w:ins w:id="11373" w:author="Stanley Mayalil" w:date="2022-09-30T14:17:00Z"/>
              </w:rPr>
            </w:pPr>
            <w:ins w:id="11374" w:author="Stanley Mayalil" w:date="2022-09-30T14:17:00Z">
              <w:r w:rsidRPr="00175108">
                <w:t>39</w:t>
              </w:r>
            </w:ins>
          </w:p>
        </w:tc>
        <w:tc>
          <w:tcPr>
            <w:tcW w:w="717" w:type="dxa"/>
          </w:tcPr>
          <w:p w14:paraId="14D585D7" w14:textId="77777777" w:rsidR="003D6699" w:rsidRPr="00175108" w:rsidRDefault="003D6699" w:rsidP="00FC56D0">
            <w:pPr>
              <w:pStyle w:val="TAL"/>
              <w:rPr>
                <w:ins w:id="11375" w:author="Stanley Mayalil" w:date="2022-09-30T14:17:00Z"/>
              </w:rPr>
            </w:pPr>
            <w:ins w:id="11376" w:author="Stanley Mayalil" w:date="2022-09-30T14:17:00Z">
              <w:r w:rsidRPr="00175108">
                <w:t>37</w:t>
              </w:r>
            </w:ins>
          </w:p>
        </w:tc>
        <w:tc>
          <w:tcPr>
            <w:tcW w:w="717" w:type="dxa"/>
          </w:tcPr>
          <w:p w14:paraId="5E7C39F5" w14:textId="77777777" w:rsidR="003D6699" w:rsidRPr="00175108" w:rsidRDefault="003D6699" w:rsidP="00FC56D0">
            <w:pPr>
              <w:pStyle w:val="TAL"/>
              <w:rPr>
                <w:ins w:id="11377" w:author="Stanley Mayalil" w:date="2022-09-30T14:17:00Z"/>
              </w:rPr>
            </w:pPr>
            <w:ins w:id="11378" w:author="Stanley Mayalil" w:date="2022-09-30T14:17:00Z">
              <w:r w:rsidRPr="00175108">
                <w:t>35</w:t>
              </w:r>
            </w:ins>
          </w:p>
        </w:tc>
        <w:tc>
          <w:tcPr>
            <w:tcW w:w="717" w:type="dxa"/>
          </w:tcPr>
          <w:p w14:paraId="5EC85653" w14:textId="77777777" w:rsidR="003D6699" w:rsidRPr="00175108" w:rsidRDefault="003D6699" w:rsidP="00FC56D0">
            <w:pPr>
              <w:pStyle w:val="TAL"/>
              <w:rPr>
                <w:ins w:id="11379" w:author="Stanley Mayalil" w:date="2022-09-30T14:17:00Z"/>
              </w:rPr>
            </w:pPr>
            <w:ins w:id="11380" w:author="Stanley Mayalil" w:date="2022-09-30T14:17:00Z">
              <w:r w:rsidRPr="00175108">
                <w:t>33</w:t>
              </w:r>
            </w:ins>
          </w:p>
        </w:tc>
        <w:tc>
          <w:tcPr>
            <w:tcW w:w="717" w:type="dxa"/>
          </w:tcPr>
          <w:p w14:paraId="46A4A4B0" w14:textId="77777777" w:rsidR="003D6699" w:rsidRPr="00175108" w:rsidRDefault="003D6699" w:rsidP="00FC56D0">
            <w:pPr>
              <w:pStyle w:val="TAL"/>
              <w:rPr>
                <w:ins w:id="11381" w:author="Stanley Mayalil" w:date="2022-09-30T14:17:00Z"/>
              </w:rPr>
            </w:pPr>
            <w:ins w:id="11382" w:author="Stanley Mayalil" w:date="2022-09-30T14:17:00Z">
              <w:r w:rsidRPr="00175108">
                <w:t>FF</w:t>
              </w:r>
            </w:ins>
          </w:p>
        </w:tc>
        <w:tc>
          <w:tcPr>
            <w:tcW w:w="717" w:type="dxa"/>
          </w:tcPr>
          <w:p w14:paraId="354EDB6A" w14:textId="77777777" w:rsidR="003D6699" w:rsidRPr="00175108" w:rsidRDefault="003D6699" w:rsidP="00FC56D0">
            <w:pPr>
              <w:pStyle w:val="TAL"/>
              <w:rPr>
                <w:ins w:id="11383" w:author="Stanley Mayalil" w:date="2022-09-30T14:17:00Z"/>
              </w:rPr>
            </w:pPr>
            <w:ins w:id="11384" w:author="Stanley Mayalil" w:date="2022-09-30T14:17:00Z">
              <w:r w:rsidRPr="00175108">
                <w:t>FF</w:t>
              </w:r>
            </w:ins>
          </w:p>
        </w:tc>
        <w:tc>
          <w:tcPr>
            <w:tcW w:w="717" w:type="dxa"/>
          </w:tcPr>
          <w:p w14:paraId="2D44456E" w14:textId="77777777" w:rsidR="003D6699" w:rsidRPr="00175108" w:rsidRDefault="003D6699" w:rsidP="00FC56D0">
            <w:pPr>
              <w:pStyle w:val="TAL"/>
              <w:rPr>
                <w:ins w:id="11385" w:author="Stanley Mayalil" w:date="2022-09-30T14:17:00Z"/>
              </w:rPr>
            </w:pPr>
            <w:ins w:id="11386" w:author="Stanley Mayalil" w:date="2022-09-30T14:17:00Z">
              <w:r w:rsidRPr="00175108">
                <w:t>FF</w:t>
              </w:r>
            </w:ins>
          </w:p>
        </w:tc>
        <w:tc>
          <w:tcPr>
            <w:tcW w:w="717" w:type="dxa"/>
          </w:tcPr>
          <w:p w14:paraId="2F285139" w14:textId="77777777" w:rsidR="003D6699" w:rsidRPr="00175108" w:rsidRDefault="003D6699" w:rsidP="00FC56D0">
            <w:pPr>
              <w:pStyle w:val="TAL"/>
              <w:rPr>
                <w:ins w:id="11387" w:author="Stanley Mayalil" w:date="2022-09-30T14:17:00Z"/>
              </w:rPr>
            </w:pPr>
            <w:ins w:id="11388" w:author="Stanley Mayalil" w:date="2022-09-30T14:17:00Z">
              <w:r w:rsidRPr="00175108">
                <w:t>FF</w:t>
              </w:r>
            </w:ins>
          </w:p>
        </w:tc>
      </w:tr>
    </w:tbl>
    <w:p w14:paraId="552E7C52" w14:textId="77777777" w:rsidR="003D6699" w:rsidRPr="00175108" w:rsidRDefault="003D6699" w:rsidP="003D6699">
      <w:pPr>
        <w:rPr>
          <w:ins w:id="11389" w:author="Stanley Mayalil" w:date="2022-09-30T14:17:00Z"/>
        </w:rPr>
      </w:pPr>
    </w:p>
    <w:p w14:paraId="73642B34" w14:textId="77777777" w:rsidR="003D6699" w:rsidRPr="00175108" w:rsidRDefault="003D6699" w:rsidP="003D6699">
      <w:pPr>
        <w:rPr>
          <w:ins w:id="11390" w:author="Stanley Mayalil" w:date="2022-09-30T14:17:00Z"/>
        </w:rPr>
      </w:pPr>
      <w:ins w:id="11391" w:author="Stanley Mayalil" w:date="2022-09-30T14:17:00Z">
        <w:r w:rsidRPr="00175108">
          <w:t>Unblock PIN2</w:t>
        </w:r>
      </w:ins>
    </w:p>
    <w:p w14:paraId="64DA6CCA" w14:textId="77777777" w:rsidR="003D6699" w:rsidRPr="00175108" w:rsidRDefault="003D6699" w:rsidP="003D6699">
      <w:pPr>
        <w:pStyle w:val="EX"/>
        <w:ind w:left="0" w:firstLine="0"/>
        <w:rPr>
          <w:ins w:id="11392" w:author="Stanley Mayalil" w:date="2022-09-30T14:17:00Z"/>
        </w:rPr>
      </w:pPr>
      <w:ins w:id="11393" w:author="Stanley Mayalil" w:date="2022-09-30T14:17:00Z">
        <w:r w:rsidRPr="00175108">
          <w:t>Key reference 87</w:t>
        </w:r>
      </w:ins>
    </w:p>
    <w:p w14:paraId="2A8C67D0" w14:textId="77777777" w:rsidR="003D6699" w:rsidRPr="00175108" w:rsidRDefault="003D6699" w:rsidP="003D6699">
      <w:pPr>
        <w:pStyle w:val="EX"/>
        <w:rPr>
          <w:ins w:id="11394" w:author="Stanley Mayalil" w:date="2022-09-30T14:17:00Z"/>
        </w:rPr>
      </w:pPr>
      <w:ins w:id="11395" w:author="Stanley Mayalil" w:date="2022-09-30T14:17:00Z">
        <w:r w:rsidRPr="00175108">
          <w:t>Logically:</w:t>
        </w:r>
        <w:r w:rsidRPr="00175108">
          <w:tab/>
          <w:t>57687980</w:t>
        </w:r>
      </w:ins>
    </w:p>
    <w:p w14:paraId="677755A6" w14:textId="77777777" w:rsidR="003D6699" w:rsidRPr="00175108" w:rsidRDefault="003D6699" w:rsidP="003D6699">
      <w:pPr>
        <w:pStyle w:val="TH"/>
        <w:spacing w:before="0" w:after="0"/>
        <w:rPr>
          <w:ins w:id="11396" w:author="Stanley Mayalil" w:date="2022-09-30T14:17: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D6699" w:rsidRPr="00175108" w14:paraId="5FDF0AE3" w14:textId="77777777" w:rsidTr="00FC56D0">
        <w:trPr>
          <w:ins w:id="11397" w:author="Stanley Mayalil" w:date="2022-09-30T14:17:00Z"/>
        </w:trPr>
        <w:tc>
          <w:tcPr>
            <w:tcW w:w="959" w:type="dxa"/>
          </w:tcPr>
          <w:p w14:paraId="681DBF42" w14:textId="77777777" w:rsidR="003D6699" w:rsidRPr="00175108" w:rsidRDefault="003D6699" w:rsidP="00FC56D0">
            <w:pPr>
              <w:pStyle w:val="TAL"/>
              <w:rPr>
                <w:ins w:id="11398" w:author="Stanley Mayalil" w:date="2022-09-30T14:17:00Z"/>
              </w:rPr>
            </w:pPr>
            <w:ins w:id="11399" w:author="Stanley Mayalil" w:date="2022-09-30T14:17:00Z">
              <w:r w:rsidRPr="00175108">
                <w:t>Coding:</w:t>
              </w:r>
            </w:ins>
          </w:p>
        </w:tc>
        <w:tc>
          <w:tcPr>
            <w:tcW w:w="717" w:type="dxa"/>
          </w:tcPr>
          <w:p w14:paraId="583F2DC7" w14:textId="77777777" w:rsidR="003D6699" w:rsidRPr="00175108" w:rsidRDefault="003D6699" w:rsidP="00FC56D0">
            <w:pPr>
              <w:pStyle w:val="TAL"/>
              <w:rPr>
                <w:ins w:id="11400" w:author="Stanley Mayalil" w:date="2022-09-30T14:17:00Z"/>
              </w:rPr>
            </w:pPr>
            <w:ins w:id="11401" w:author="Stanley Mayalil" w:date="2022-09-30T14:17:00Z">
              <w:r w:rsidRPr="00175108">
                <w:t>B1</w:t>
              </w:r>
            </w:ins>
          </w:p>
        </w:tc>
        <w:tc>
          <w:tcPr>
            <w:tcW w:w="717" w:type="dxa"/>
          </w:tcPr>
          <w:p w14:paraId="0ACC0D3A" w14:textId="77777777" w:rsidR="003D6699" w:rsidRPr="00175108" w:rsidRDefault="003D6699" w:rsidP="00FC56D0">
            <w:pPr>
              <w:pStyle w:val="TAL"/>
              <w:rPr>
                <w:ins w:id="11402" w:author="Stanley Mayalil" w:date="2022-09-30T14:17:00Z"/>
              </w:rPr>
            </w:pPr>
            <w:ins w:id="11403" w:author="Stanley Mayalil" w:date="2022-09-30T14:17:00Z">
              <w:r w:rsidRPr="00175108">
                <w:t>B2</w:t>
              </w:r>
            </w:ins>
          </w:p>
        </w:tc>
        <w:tc>
          <w:tcPr>
            <w:tcW w:w="717" w:type="dxa"/>
          </w:tcPr>
          <w:p w14:paraId="51242D0E" w14:textId="77777777" w:rsidR="003D6699" w:rsidRPr="00175108" w:rsidRDefault="003D6699" w:rsidP="00FC56D0">
            <w:pPr>
              <w:pStyle w:val="TAL"/>
              <w:rPr>
                <w:ins w:id="11404" w:author="Stanley Mayalil" w:date="2022-09-30T14:17:00Z"/>
              </w:rPr>
            </w:pPr>
            <w:ins w:id="11405" w:author="Stanley Mayalil" w:date="2022-09-30T14:17:00Z">
              <w:r w:rsidRPr="00175108">
                <w:t>B3</w:t>
              </w:r>
            </w:ins>
          </w:p>
        </w:tc>
        <w:tc>
          <w:tcPr>
            <w:tcW w:w="717" w:type="dxa"/>
          </w:tcPr>
          <w:p w14:paraId="73E15AC2" w14:textId="77777777" w:rsidR="003D6699" w:rsidRPr="00175108" w:rsidRDefault="003D6699" w:rsidP="00FC56D0">
            <w:pPr>
              <w:pStyle w:val="TAL"/>
              <w:rPr>
                <w:ins w:id="11406" w:author="Stanley Mayalil" w:date="2022-09-30T14:17:00Z"/>
              </w:rPr>
            </w:pPr>
            <w:ins w:id="11407" w:author="Stanley Mayalil" w:date="2022-09-30T14:17:00Z">
              <w:r w:rsidRPr="00175108">
                <w:t>B4</w:t>
              </w:r>
            </w:ins>
          </w:p>
        </w:tc>
        <w:tc>
          <w:tcPr>
            <w:tcW w:w="717" w:type="dxa"/>
          </w:tcPr>
          <w:p w14:paraId="2763BB2A" w14:textId="77777777" w:rsidR="003D6699" w:rsidRPr="00175108" w:rsidRDefault="003D6699" w:rsidP="00FC56D0">
            <w:pPr>
              <w:pStyle w:val="TAL"/>
              <w:rPr>
                <w:ins w:id="11408" w:author="Stanley Mayalil" w:date="2022-09-30T14:17:00Z"/>
              </w:rPr>
            </w:pPr>
            <w:ins w:id="11409" w:author="Stanley Mayalil" w:date="2022-09-30T14:17:00Z">
              <w:r w:rsidRPr="00175108">
                <w:t>B5</w:t>
              </w:r>
            </w:ins>
          </w:p>
        </w:tc>
        <w:tc>
          <w:tcPr>
            <w:tcW w:w="717" w:type="dxa"/>
          </w:tcPr>
          <w:p w14:paraId="3810094F" w14:textId="77777777" w:rsidR="003D6699" w:rsidRPr="00175108" w:rsidRDefault="003D6699" w:rsidP="00FC56D0">
            <w:pPr>
              <w:pStyle w:val="TAL"/>
              <w:rPr>
                <w:ins w:id="11410" w:author="Stanley Mayalil" w:date="2022-09-30T14:17:00Z"/>
              </w:rPr>
            </w:pPr>
            <w:ins w:id="11411" w:author="Stanley Mayalil" w:date="2022-09-30T14:17:00Z">
              <w:r w:rsidRPr="00175108">
                <w:t>B6</w:t>
              </w:r>
            </w:ins>
          </w:p>
        </w:tc>
        <w:tc>
          <w:tcPr>
            <w:tcW w:w="717" w:type="dxa"/>
          </w:tcPr>
          <w:p w14:paraId="5A41E760" w14:textId="77777777" w:rsidR="003D6699" w:rsidRPr="00175108" w:rsidRDefault="003D6699" w:rsidP="00FC56D0">
            <w:pPr>
              <w:pStyle w:val="TAL"/>
              <w:rPr>
                <w:ins w:id="11412" w:author="Stanley Mayalil" w:date="2022-09-30T14:17:00Z"/>
              </w:rPr>
            </w:pPr>
            <w:ins w:id="11413" w:author="Stanley Mayalil" w:date="2022-09-30T14:17:00Z">
              <w:r w:rsidRPr="00175108">
                <w:t>B7</w:t>
              </w:r>
            </w:ins>
          </w:p>
        </w:tc>
        <w:tc>
          <w:tcPr>
            <w:tcW w:w="717" w:type="dxa"/>
          </w:tcPr>
          <w:p w14:paraId="2D563940" w14:textId="77777777" w:rsidR="003D6699" w:rsidRPr="00175108" w:rsidRDefault="003D6699" w:rsidP="00FC56D0">
            <w:pPr>
              <w:pStyle w:val="TAL"/>
              <w:rPr>
                <w:ins w:id="11414" w:author="Stanley Mayalil" w:date="2022-09-30T14:17:00Z"/>
              </w:rPr>
            </w:pPr>
            <w:ins w:id="11415" w:author="Stanley Mayalil" w:date="2022-09-30T14:17:00Z">
              <w:r w:rsidRPr="00175108">
                <w:t>B8</w:t>
              </w:r>
            </w:ins>
          </w:p>
        </w:tc>
      </w:tr>
      <w:tr w:rsidR="003D6699" w:rsidRPr="00175108" w14:paraId="6770F3EE" w14:textId="77777777" w:rsidTr="00FC56D0">
        <w:trPr>
          <w:ins w:id="11416" w:author="Stanley Mayalil" w:date="2022-09-30T14:17:00Z"/>
        </w:trPr>
        <w:tc>
          <w:tcPr>
            <w:tcW w:w="959" w:type="dxa"/>
          </w:tcPr>
          <w:p w14:paraId="0AB1A0FA" w14:textId="77777777" w:rsidR="003D6699" w:rsidRPr="00175108" w:rsidRDefault="003D6699" w:rsidP="00FC56D0">
            <w:pPr>
              <w:pStyle w:val="TAL"/>
              <w:rPr>
                <w:ins w:id="11417" w:author="Stanley Mayalil" w:date="2022-09-30T14:17:00Z"/>
              </w:rPr>
            </w:pPr>
            <w:ins w:id="11418" w:author="Stanley Mayalil" w:date="2022-09-30T14:17:00Z">
              <w:r w:rsidRPr="00175108">
                <w:t>Hex</w:t>
              </w:r>
            </w:ins>
          </w:p>
        </w:tc>
        <w:tc>
          <w:tcPr>
            <w:tcW w:w="717" w:type="dxa"/>
          </w:tcPr>
          <w:p w14:paraId="5B79499F" w14:textId="77777777" w:rsidR="003D6699" w:rsidRPr="00175108" w:rsidRDefault="003D6699" w:rsidP="00FC56D0">
            <w:pPr>
              <w:pStyle w:val="TAL"/>
              <w:rPr>
                <w:ins w:id="11419" w:author="Stanley Mayalil" w:date="2022-09-30T14:17:00Z"/>
              </w:rPr>
            </w:pPr>
            <w:ins w:id="11420" w:author="Stanley Mayalil" w:date="2022-09-30T14:17:00Z">
              <w:r w:rsidRPr="00175108">
                <w:t>35</w:t>
              </w:r>
            </w:ins>
          </w:p>
        </w:tc>
        <w:tc>
          <w:tcPr>
            <w:tcW w:w="717" w:type="dxa"/>
          </w:tcPr>
          <w:p w14:paraId="570A3872" w14:textId="77777777" w:rsidR="003D6699" w:rsidRPr="00175108" w:rsidRDefault="003D6699" w:rsidP="00FC56D0">
            <w:pPr>
              <w:pStyle w:val="TAL"/>
              <w:rPr>
                <w:ins w:id="11421" w:author="Stanley Mayalil" w:date="2022-09-30T14:17:00Z"/>
              </w:rPr>
            </w:pPr>
            <w:ins w:id="11422" w:author="Stanley Mayalil" w:date="2022-09-30T14:17:00Z">
              <w:r w:rsidRPr="00175108">
                <w:t>37</w:t>
              </w:r>
            </w:ins>
          </w:p>
        </w:tc>
        <w:tc>
          <w:tcPr>
            <w:tcW w:w="717" w:type="dxa"/>
          </w:tcPr>
          <w:p w14:paraId="3E244588" w14:textId="77777777" w:rsidR="003D6699" w:rsidRPr="00175108" w:rsidRDefault="003D6699" w:rsidP="00FC56D0">
            <w:pPr>
              <w:pStyle w:val="TAL"/>
              <w:rPr>
                <w:ins w:id="11423" w:author="Stanley Mayalil" w:date="2022-09-30T14:17:00Z"/>
              </w:rPr>
            </w:pPr>
            <w:ins w:id="11424" w:author="Stanley Mayalil" w:date="2022-09-30T14:17:00Z">
              <w:r w:rsidRPr="00175108">
                <w:t>36</w:t>
              </w:r>
            </w:ins>
          </w:p>
        </w:tc>
        <w:tc>
          <w:tcPr>
            <w:tcW w:w="717" w:type="dxa"/>
          </w:tcPr>
          <w:p w14:paraId="108C3D43" w14:textId="77777777" w:rsidR="003D6699" w:rsidRPr="00175108" w:rsidRDefault="003D6699" w:rsidP="00FC56D0">
            <w:pPr>
              <w:pStyle w:val="TAL"/>
              <w:rPr>
                <w:ins w:id="11425" w:author="Stanley Mayalil" w:date="2022-09-30T14:17:00Z"/>
              </w:rPr>
            </w:pPr>
            <w:ins w:id="11426" w:author="Stanley Mayalil" w:date="2022-09-30T14:17:00Z">
              <w:r w:rsidRPr="00175108">
                <w:t>38</w:t>
              </w:r>
            </w:ins>
          </w:p>
        </w:tc>
        <w:tc>
          <w:tcPr>
            <w:tcW w:w="717" w:type="dxa"/>
          </w:tcPr>
          <w:p w14:paraId="6F16F86C" w14:textId="77777777" w:rsidR="003D6699" w:rsidRPr="00175108" w:rsidRDefault="003D6699" w:rsidP="00FC56D0">
            <w:pPr>
              <w:pStyle w:val="TAL"/>
              <w:rPr>
                <w:ins w:id="11427" w:author="Stanley Mayalil" w:date="2022-09-30T14:17:00Z"/>
              </w:rPr>
            </w:pPr>
            <w:ins w:id="11428" w:author="Stanley Mayalil" w:date="2022-09-30T14:17:00Z">
              <w:r w:rsidRPr="00175108">
                <w:t>37</w:t>
              </w:r>
            </w:ins>
          </w:p>
        </w:tc>
        <w:tc>
          <w:tcPr>
            <w:tcW w:w="717" w:type="dxa"/>
          </w:tcPr>
          <w:p w14:paraId="5F453334" w14:textId="77777777" w:rsidR="003D6699" w:rsidRPr="00175108" w:rsidRDefault="003D6699" w:rsidP="00FC56D0">
            <w:pPr>
              <w:pStyle w:val="TAL"/>
              <w:rPr>
                <w:ins w:id="11429" w:author="Stanley Mayalil" w:date="2022-09-30T14:17:00Z"/>
              </w:rPr>
            </w:pPr>
            <w:ins w:id="11430" w:author="Stanley Mayalil" w:date="2022-09-30T14:17:00Z">
              <w:r w:rsidRPr="00175108">
                <w:t>39</w:t>
              </w:r>
            </w:ins>
          </w:p>
        </w:tc>
        <w:tc>
          <w:tcPr>
            <w:tcW w:w="717" w:type="dxa"/>
          </w:tcPr>
          <w:p w14:paraId="7CCA4859" w14:textId="77777777" w:rsidR="003D6699" w:rsidRPr="00175108" w:rsidRDefault="003D6699" w:rsidP="00FC56D0">
            <w:pPr>
              <w:pStyle w:val="TAL"/>
              <w:rPr>
                <w:ins w:id="11431" w:author="Stanley Mayalil" w:date="2022-09-30T14:17:00Z"/>
              </w:rPr>
            </w:pPr>
            <w:ins w:id="11432" w:author="Stanley Mayalil" w:date="2022-09-30T14:17:00Z">
              <w:r w:rsidRPr="00175108">
                <w:t>38</w:t>
              </w:r>
            </w:ins>
          </w:p>
        </w:tc>
        <w:tc>
          <w:tcPr>
            <w:tcW w:w="717" w:type="dxa"/>
          </w:tcPr>
          <w:p w14:paraId="77468533" w14:textId="77777777" w:rsidR="003D6699" w:rsidRPr="00175108" w:rsidRDefault="003D6699" w:rsidP="00FC56D0">
            <w:pPr>
              <w:pStyle w:val="TAL"/>
              <w:rPr>
                <w:ins w:id="11433" w:author="Stanley Mayalil" w:date="2022-09-30T14:17:00Z"/>
              </w:rPr>
            </w:pPr>
            <w:ins w:id="11434" w:author="Stanley Mayalil" w:date="2022-09-30T14:17:00Z">
              <w:r w:rsidRPr="00175108">
                <w:t>30</w:t>
              </w:r>
            </w:ins>
          </w:p>
        </w:tc>
      </w:tr>
    </w:tbl>
    <w:p w14:paraId="734ADBC8" w14:textId="77777777" w:rsidR="003D6699" w:rsidRPr="00175108" w:rsidRDefault="003D6699" w:rsidP="003D6699">
      <w:pPr>
        <w:rPr>
          <w:ins w:id="11435" w:author="Stanley Mayalil" w:date="2022-09-30T14:17:00Z"/>
        </w:rPr>
      </w:pPr>
    </w:p>
    <w:p w14:paraId="262488E5" w14:textId="558A8095" w:rsidR="003D6699" w:rsidRPr="00856AB6" w:rsidRDefault="003D6699" w:rsidP="00856AB6">
      <w:pPr>
        <w:pStyle w:val="Heading5"/>
        <w:rPr>
          <w:ins w:id="11436" w:author="Stanley Mayalil" w:date="2022-11-09T17:53:00Z"/>
        </w:rPr>
        <w:pPrChange w:id="11437" w:author="Stanley Mayalil" w:date="2022-11-10T11:36:00Z">
          <w:pPr>
            <w:pStyle w:val="B10"/>
          </w:pPr>
        </w:pPrChange>
      </w:pPr>
      <w:bookmarkStart w:id="11438" w:name="_Toc109134079"/>
      <w:ins w:id="11439" w:author="Stanley Mayalil" w:date="2022-09-30T14:17:00Z">
        <w:r w:rsidRPr="00175108">
          <w:t>6.1.16.4.2</w:t>
        </w:r>
        <w:r w:rsidRPr="00175108">
          <w:tab/>
          <w:t>Procedure</w:t>
        </w:r>
      </w:ins>
      <w:bookmarkEnd w:id="11438"/>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2"/>
        <w:gridCol w:w="1090"/>
        <w:gridCol w:w="4033"/>
        <w:gridCol w:w="2071"/>
        <w:gridCol w:w="811"/>
        <w:gridCol w:w="1084"/>
      </w:tblGrid>
      <w:tr w:rsidR="00030278" w:rsidRPr="000276B3" w14:paraId="306FFC82" w14:textId="77777777" w:rsidTr="00FC56D0">
        <w:trPr>
          <w:trHeight w:val="20"/>
          <w:ins w:id="11440" w:author="Stanley Mayalil" w:date="2022-11-09T17:53:00Z"/>
        </w:trPr>
        <w:tc>
          <w:tcPr>
            <w:tcW w:w="281" w:type="pct"/>
            <w:shd w:val="clear" w:color="auto" w:fill="D9D9D9" w:themeFill="background1" w:themeFillShade="D9"/>
            <w:hideMark/>
          </w:tcPr>
          <w:p w14:paraId="7AC48219" w14:textId="77777777" w:rsidR="00030278" w:rsidRPr="00FC56D0" w:rsidRDefault="00030278" w:rsidP="00FC56D0">
            <w:pPr>
              <w:keepNext/>
              <w:keepLines/>
              <w:overflowPunct w:val="0"/>
              <w:autoSpaceDE w:val="0"/>
              <w:autoSpaceDN w:val="0"/>
              <w:adjustRightInd w:val="0"/>
              <w:spacing w:after="0"/>
              <w:jc w:val="center"/>
              <w:textAlignment w:val="baseline"/>
              <w:rPr>
                <w:ins w:id="11441" w:author="Stanley Mayalil" w:date="2022-11-09T17:53:00Z"/>
                <w:rFonts w:ascii="Arial" w:eastAsia="Calibri" w:hAnsi="Arial" w:cs="Arial"/>
                <w:b/>
                <w:sz w:val="18"/>
                <w:szCs w:val="18"/>
                <w:lang w:val="en-US" w:eastAsia="de-DE"/>
              </w:rPr>
            </w:pPr>
            <w:ins w:id="11442" w:author="Stanley Mayalil" w:date="2022-11-09T17:53:00Z">
              <w:r w:rsidRPr="00FC56D0">
                <w:rPr>
                  <w:rFonts w:ascii="Arial" w:eastAsia="Calibri" w:hAnsi="Arial" w:cs="Arial"/>
                  <w:b/>
                  <w:sz w:val="18"/>
                  <w:szCs w:val="18"/>
                  <w:lang w:val="en-US" w:eastAsia="de-DE"/>
                </w:rPr>
                <w:t>Step</w:t>
              </w:r>
            </w:ins>
          </w:p>
        </w:tc>
        <w:tc>
          <w:tcPr>
            <w:tcW w:w="566" w:type="pct"/>
            <w:shd w:val="clear" w:color="auto" w:fill="D9D9D9" w:themeFill="background1" w:themeFillShade="D9"/>
            <w:hideMark/>
          </w:tcPr>
          <w:p w14:paraId="5FBFF40A" w14:textId="77777777" w:rsidR="00030278" w:rsidRPr="00FC56D0" w:rsidRDefault="00030278" w:rsidP="00FC56D0">
            <w:pPr>
              <w:keepNext/>
              <w:keepLines/>
              <w:overflowPunct w:val="0"/>
              <w:autoSpaceDE w:val="0"/>
              <w:autoSpaceDN w:val="0"/>
              <w:adjustRightInd w:val="0"/>
              <w:spacing w:after="0"/>
              <w:jc w:val="center"/>
              <w:textAlignment w:val="baseline"/>
              <w:rPr>
                <w:ins w:id="11443" w:author="Stanley Mayalil" w:date="2022-11-09T17:53:00Z"/>
                <w:rFonts w:ascii="Arial" w:eastAsia="Calibri" w:hAnsi="Arial" w:cs="Arial"/>
                <w:b/>
                <w:sz w:val="18"/>
                <w:szCs w:val="18"/>
                <w:lang w:val="en-US" w:eastAsia="de-DE"/>
              </w:rPr>
            </w:pPr>
            <w:ins w:id="11444" w:author="Stanley Mayalil" w:date="2022-11-09T17:53:00Z">
              <w:r w:rsidRPr="00FC56D0">
                <w:rPr>
                  <w:rFonts w:ascii="Arial" w:eastAsia="Calibri" w:hAnsi="Arial" w:cs="Arial"/>
                  <w:b/>
                  <w:sz w:val="18"/>
                  <w:szCs w:val="18"/>
                  <w:lang w:val="en-US" w:eastAsia="de-DE"/>
                </w:rPr>
                <w:t>Direction</w:t>
              </w:r>
            </w:ins>
          </w:p>
        </w:tc>
        <w:tc>
          <w:tcPr>
            <w:tcW w:w="2094" w:type="pct"/>
            <w:shd w:val="clear" w:color="auto" w:fill="D9D9D9" w:themeFill="background1" w:themeFillShade="D9"/>
            <w:hideMark/>
          </w:tcPr>
          <w:p w14:paraId="62020051" w14:textId="77777777" w:rsidR="00030278" w:rsidRPr="00FC56D0" w:rsidRDefault="00030278" w:rsidP="00FC56D0">
            <w:pPr>
              <w:keepNext/>
              <w:keepLines/>
              <w:overflowPunct w:val="0"/>
              <w:autoSpaceDE w:val="0"/>
              <w:autoSpaceDN w:val="0"/>
              <w:adjustRightInd w:val="0"/>
              <w:spacing w:after="0"/>
              <w:jc w:val="center"/>
              <w:textAlignment w:val="baseline"/>
              <w:rPr>
                <w:ins w:id="11445" w:author="Stanley Mayalil" w:date="2022-11-09T17:53:00Z"/>
                <w:rFonts w:ascii="Arial" w:eastAsia="Calibri" w:hAnsi="Arial" w:cs="Arial"/>
                <w:b/>
                <w:sz w:val="18"/>
                <w:szCs w:val="18"/>
                <w:lang w:val="en-US" w:eastAsia="de-DE"/>
              </w:rPr>
            </w:pPr>
            <w:ins w:id="11446" w:author="Stanley Mayalil" w:date="2022-11-09T17:53:00Z">
              <w:r w:rsidRPr="00FC56D0">
                <w:rPr>
                  <w:rFonts w:ascii="Arial" w:eastAsia="Calibri" w:hAnsi="Arial" w:cs="Arial"/>
                  <w:b/>
                  <w:sz w:val="18"/>
                  <w:szCs w:val="18"/>
                  <w:lang w:val="en-US" w:eastAsia="de-DE"/>
                </w:rPr>
                <w:t>Action</w:t>
              </w:r>
            </w:ins>
          </w:p>
        </w:tc>
        <w:tc>
          <w:tcPr>
            <w:tcW w:w="1075" w:type="pct"/>
            <w:shd w:val="clear" w:color="auto" w:fill="D9D9D9" w:themeFill="background1" w:themeFillShade="D9"/>
            <w:hideMark/>
          </w:tcPr>
          <w:p w14:paraId="01D317B8" w14:textId="77777777" w:rsidR="00030278" w:rsidRPr="00FC56D0" w:rsidRDefault="00030278" w:rsidP="00FC56D0">
            <w:pPr>
              <w:keepNext/>
              <w:keepLines/>
              <w:overflowPunct w:val="0"/>
              <w:autoSpaceDE w:val="0"/>
              <w:autoSpaceDN w:val="0"/>
              <w:adjustRightInd w:val="0"/>
              <w:spacing w:after="0"/>
              <w:jc w:val="center"/>
              <w:textAlignment w:val="baseline"/>
              <w:rPr>
                <w:ins w:id="11447" w:author="Stanley Mayalil" w:date="2022-11-09T17:53:00Z"/>
                <w:rFonts w:ascii="Arial" w:eastAsia="Calibri" w:hAnsi="Arial" w:cs="Arial"/>
                <w:b/>
                <w:sz w:val="18"/>
                <w:szCs w:val="18"/>
                <w:lang w:val="en-US" w:eastAsia="de-DE"/>
              </w:rPr>
            </w:pPr>
            <w:ins w:id="11448" w:author="Stanley Mayalil" w:date="2022-11-09T17:53:00Z">
              <w:r w:rsidRPr="00FC56D0">
                <w:rPr>
                  <w:rFonts w:ascii="Arial" w:eastAsia="Calibri" w:hAnsi="Arial" w:cs="Arial"/>
                  <w:b/>
                  <w:sz w:val="18"/>
                  <w:szCs w:val="18"/>
                  <w:lang w:val="en-US" w:eastAsia="de-DE"/>
                </w:rPr>
                <w:t>Comment</w:t>
              </w:r>
            </w:ins>
          </w:p>
        </w:tc>
        <w:tc>
          <w:tcPr>
            <w:tcW w:w="421" w:type="pct"/>
            <w:shd w:val="clear" w:color="auto" w:fill="D9D9D9" w:themeFill="background1" w:themeFillShade="D9"/>
          </w:tcPr>
          <w:p w14:paraId="1A419DBA" w14:textId="77777777" w:rsidR="00030278" w:rsidRPr="00FC56D0" w:rsidRDefault="00030278" w:rsidP="00FC56D0">
            <w:pPr>
              <w:keepNext/>
              <w:keepLines/>
              <w:overflowPunct w:val="0"/>
              <w:autoSpaceDE w:val="0"/>
              <w:autoSpaceDN w:val="0"/>
              <w:adjustRightInd w:val="0"/>
              <w:spacing w:after="0"/>
              <w:jc w:val="center"/>
              <w:textAlignment w:val="baseline"/>
              <w:rPr>
                <w:ins w:id="11449" w:author="Stanley Mayalil" w:date="2022-11-09T17:53:00Z"/>
                <w:rFonts w:ascii="Arial" w:eastAsia="Calibri" w:hAnsi="Arial" w:cs="Arial"/>
                <w:b/>
                <w:sz w:val="18"/>
                <w:szCs w:val="18"/>
                <w:lang w:val="en-US" w:eastAsia="de-DE"/>
              </w:rPr>
            </w:pPr>
            <w:ins w:id="11450" w:author="Stanley Mayalil" w:date="2022-11-09T17:53:00Z">
              <w:r w:rsidRPr="00FC56D0">
                <w:rPr>
                  <w:rFonts w:ascii="Arial" w:eastAsia="Calibri" w:hAnsi="Arial" w:cs="Arial"/>
                  <w:b/>
                  <w:sz w:val="18"/>
                  <w:szCs w:val="18"/>
                  <w:lang w:val="en-US" w:eastAsia="de-DE"/>
                </w:rPr>
                <w:t>REQ</w:t>
              </w:r>
            </w:ins>
          </w:p>
        </w:tc>
        <w:tc>
          <w:tcPr>
            <w:tcW w:w="563" w:type="pct"/>
            <w:shd w:val="clear" w:color="auto" w:fill="D9D9D9" w:themeFill="background1" w:themeFillShade="D9"/>
          </w:tcPr>
          <w:p w14:paraId="624C9EAB" w14:textId="77777777" w:rsidR="00030278" w:rsidRPr="00FC56D0" w:rsidRDefault="00030278" w:rsidP="00FC56D0">
            <w:pPr>
              <w:keepNext/>
              <w:keepLines/>
              <w:overflowPunct w:val="0"/>
              <w:autoSpaceDE w:val="0"/>
              <w:autoSpaceDN w:val="0"/>
              <w:adjustRightInd w:val="0"/>
              <w:spacing w:after="0"/>
              <w:jc w:val="center"/>
              <w:textAlignment w:val="baseline"/>
              <w:rPr>
                <w:ins w:id="11451" w:author="Stanley Mayalil" w:date="2022-11-09T17:53:00Z"/>
                <w:rFonts w:ascii="Arial" w:eastAsia="Calibri" w:hAnsi="Arial" w:cs="Arial"/>
                <w:b/>
                <w:sz w:val="18"/>
                <w:szCs w:val="18"/>
                <w:lang w:val="en-US" w:eastAsia="de-DE"/>
              </w:rPr>
            </w:pPr>
            <w:ins w:id="11452" w:author="Stanley Mayalil" w:date="2022-11-09T17:53:00Z">
              <w:r w:rsidRPr="00FC56D0">
                <w:rPr>
                  <w:rFonts w:ascii="Arial" w:eastAsia="Calibri" w:hAnsi="Arial" w:cs="Arial"/>
                  <w:b/>
                  <w:sz w:val="18"/>
                  <w:szCs w:val="18"/>
                  <w:lang w:val="en-US" w:eastAsia="de-DE"/>
                </w:rPr>
                <w:t>SA</w:t>
              </w:r>
            </w:ins>
          </w:p>
        </w:tc>
      </w:tr>
      <w:tr w:rsidR="00030278" w:rsidRPr="000276B3" w14:paraId="73DB227D" w14:textId="77777777" w:rsidTr="00FC56D0">
        <w:trPr>
          <w:trHeight w:val="20"/>
          <w:ins w:id="11453" w:author="Stanley Mayalil" w:date="2022-11-09T17:53:00Z"/>
        </w:trPr>
        <w:tc>
          <w:tcPr>
            <w:tcW w:w="281" w:type="pct"/>
            <w:hideMark/>
          </w:tcPr>
          <w:p w14:paraId="5336E0C4" w14:textId="77777777" w:rsidR="00030278" w:rsidRPr="00FC56D0" w:rsidRDefault="00030278" w:rsidP="00FC56D0">
            <w:pPr>
              <w:keepNext/>
              <w:keepLines/>
              <w:overflowPunct w:val="0"/>
              <w:autoSpaceDE w:val="0"/>
              <w:autoSpaceDN w:val="0"/>
              <w:adjustRightInd w:val="0"/>
              <w:spacing w:after="0"/>
              <w:jc w:val="center"/>
              <w:textAlignment w:val="baseline"/>
              <w:rPr>
                <w:ins w:id="11454" w:author="Stanley Mayalil" w:date="2022-11-09T17:53:00Z"/>
                <w:rFonts w:ascii="Arial" w:eastAsia="SimSun" w:hAnsi="Arial" w:cs="Arial"/>
                <w:sz w:val="18"/>
                <w:szCs w:val="18"/>
                <w:lang w:eastAsia="ja-JP"/>
              </w:rPr>
            </w:pPr>
            <w:ins w:id="11455" w:author="Stanley Mayalil" w:date="2022-11-09T17:53:00Z">
              <w:r w:rsidRPr="00FC56D0">
                <w:rPr>
                  <w:rFonts w:ascii="Arial" w:eastAsia="SimSun" w:hAnsi="Arial" w:cs="Arial"/>
                  <w:sz w:val="18"/>
                  <w:szCs w:val="18"/>
                  <w:lang w:eastAsia="ja-JP"/>
                </w:rPr>
                <w:t>1</w:t>
              </w:r>
            </w:ins>
          </w:p>
        </w:tc>
        <w:tc>
          <w:tcPr>
            <w:tcW w:w="566" w:type="pct"/>
          </w:tcPr>
          <w:p w14:paraId="7B599B5D" w14:textId="77777777" w:rsidR="00030278" w:rsidRPr="00FC56D0" w:rsidRDefault="00030278" w:rsidP="00FC56D0">
            <w:pPr>
              <w:keepNext/>
              <w:keepLines/>
              <w:overflowPunct w:val="0"/>
              <w:autoSpaceDE w:val="0"/>
              <w:autoSpaceDN w:val="0"/>
              <w:adjustRightInd w:val="0"/>
              <w:spacing w:after="0"/>
              <w:jc w:val="center"/>
              <w:textAlignment w:val="baseline"/>
              <w:rPr>
                <w:ins w:id="11456" w:author="Stanley Mayalil" w:date="2022-11-09T17:53:00Z"/>
                <w:rFonts w:ascii="Arial" w:eastAsia="SimSun" w:hAnsi="Arial" w:cs="Arial"/>
                <w:sz w:val="18"/>
                <w:szCs w:val="18"/>
                <w:lang w:eastAsia="ja-JP"/>
              </w:rPr>
            </w:pPr>
            <w:ins w:id="11457" w:author="Stanley Mayalil" w:date="2022-11-09T17:53:00Z">
              <w:r w:rsidRPr="00FC56D0">
                <w:rPr>
                  <w:rFonts w:ascii="Arial" w:eastAsia="SimSun" w:hAnsi="Arial" w:cs="Arial"/>
                  <w:sz w:val="18"/>
                  <w:szCs w:val="18"/>
                  <w:lang w:eastAsia="ja-JP"/>
                </w:rPr>
                <w:t>UE</w:t>
              </w:r>
            </w:ins>
          </w:p>
        </w:tc>
        <w:tc>
          <w:tcPr>
            <w:tcW w:w="2094" w:type="pct"/>
            <w:hideMark/>
          </w:tcPr>
          <w:p w14:paraId="37AA28A9" w14:textId="77777777" w:rsidR="00030278" w:rsidRPr="00FC56D0" w:rsidRDefault="00030278" w:rsidP="00FC56D0">
            <w:pPr>
              <w:keepNext/>
              <w:keepLines/>
              <w:overflowPunct w:val="0"/>
              <w:autoSpaceDE w:val="0"/>
              <w:autoSpaceDN w:val="0"/>
              <w:adjustRightInd w:val="0"/>
              <w:spacing w:after="0"/>
              <w:textAlignment w:val="baseline"/>
              <w:rPr>
                <w:ins w:id="11458" w:author="Stanley Mayalil" w:date="2022-11-09T17:53:00Z"/>
                <w:rFonts w:ascii="Arial" w:eastAsia="SimSun" w:hAnsi="Arial" w:cs="Arial"/>
                <w:sz w:val="18"/>
                <w:szCs w:val="18"/>
              </w:rPr>
            </w:pPr>
            <w:ins w:id="11459" w:author="Stanley Mayalil" w:date="2022-11-09T17:53:00Z">
              <w:r w:rsidRPr="00FC56D0">
                <w:rPr>
                  <w:rFonts w:ascii="Arial" w:hAnsi="Arial" w:cs="Arial"/>
                  <w:sz w:val="18"/>
                  <w:szCs w:val="18"/>
                </w:rPr>
                <w:t>The Terminal is powered on.</w:t>
              </w:r>
            </w:ins>
          </w:p>
        </w:tc>
        <w:tc>
          <w:tcPr>
            <w:tcW w:w="1075" w:type="pct"/>
          </w:tcPr>
          <w:p w14:paraId="15E6A833" w14:textId="77777777" w:rsidR="00030278" w:rsidRPr="00FC56D0" w:rsidRDefault="00030278" w:rsidP="00FC56D0">
            <w:pPr>
              <w:keepNext/>
              <w:keepLines/>
              <w:overflowPunct w:val="0"/>
              <w:autoSpaceDE w:val="0"/>
              <w:autoSpaceDN w:val="0"/>
              <w:adjustRightInd w:val="0"/>
              <w:spacing w:after="0"/>
              <w:textAlignment w:val="baseline"/>
              <w:rPr>
                <w:ins w:id="11460" w:author="Stanley Mayalil" w:date="2022-11-09T17:53:00Z"/>
                <w:rFonts w:ascii="Arial" w:eastAsia="SimSun" w:hAnsi="Arial" w:cs="Arial"/>
                <w:sz w:val="18"/>
                <w:szCs w:val="18"/>
              </w:rPr>
            </w:pPr>
          </w:p>
        </w:tc>
        <w:tc>
          <w:tcPr>
            <w:tcW w:w="421" w:type="pct"/>
          </w:tcPr>
          <w:p w14:paraId="4CCF66F9" w14:textId="77777777" w:rsidR="00030278" w:rsidRPr="00FC56D0" w:rsidRDefault="00030278" w:rsidP="00FC56D0">
            <w:pPr>
              <w:keepNext/>
              <w:keepLines/>
              <w:overflowPunct w:val="0"/>
              <w:autoSpaceDE w:val="0"/>
              <w:autoSpaceDN w:val="0"/>
              <w:adjustRightInd w:val="0"/>
              <w:spacing w:after="0"/>
              <w:textAlignment w:val="baseline"/>
              <w:rPr>
                <w:ins w:id="11461" w:author="Stanley Mayalil" w:date="2022-11-09T17:53:00Z"/>
                <w:rFonts w:ascii="Arial" w:eastAsia="SimSun" w:hAnsi="Arial" w:cs="Arial"/>
                <w:sz w:val="18"/>
                <w:szCs w:val="18"/>
              </w:rPr>
            </w:pPr>
          </w:p>
        </w:tc>
        <w:tc>
          <w:tcPr>
            <w:tcW w:w="563" w:type="pct"/>
          </w:tcPr>
          <w:p w14:paraId="4BAE2C02" w14:textId="77777777" w:rsidR="00030278" w:rsidRPr="00FC56D0" w:rsidRDefault="00030278" w:rsidP="00FC56D0">
            <w:pPr>
              <w:keepNext/>
              <w:keepLines/>
              <w:overflowPunct w:val="0"/>
              <w:autoSpaceDE w:val="0"/>
              <w:autoSpaceDN w:val="0"/>
              <w:adjustRightInd w:val="0"/>
              <w:spacing w:after="0"/>
              <w:textAlignment w:val="baseline"/>
              <w:rPr>
                <w:ins w:id="11462" w:author="Stanley Mayalil" w:date="2022-11-09T17:53:00Z"/>
                <w:rFonts w:ascii="Arial" w:eastAsia="SimSun" w:hAnsi="Arial" w:cs="Arial"/>
                <w:sz w:val="18"/>
                <w:szCs w:val="18"/>
              </w:rPr>
            </w:pPr>
          </w:p>
        </w:tc>
      </w:tr>
      <w:tr w:rsidR="00030278" w:rsidRPr="00AF2B99" w14:paraId="79711806" w14:textId="77777777" w:rsidTr="00FC56D0">
        <w:trPr>
          <w:cantSplit/>
          <w:trHeight w:val="20"/>
          <w:ins w:id="11463" w:author="Stanley Mayalil" w:date="2022-11-09T17:53:00Z"/>
        </w:trPr>
        <w:tc>
          <w:tcPr>
            <w:tcW w:w="281" w:type="pct"/>
            <w:vMerge w:val="restart"/>
          </w:tcPr>
          <w:p w14:paraId="38C7067A" w14:textId="77777777" w:rsidR="00030278" w:rsidRPr="00FC56D0" w:rsidRDefault="00030278" w:rsidP="00FC56D0">
            <w:pPr>
              <w:keepNext/>
              <w:keepLines/>
              <w:overflowPunct w:val="0"/>
              <w:autoSpaceDE w:val="0"/>
              <w:autoSpaceDN w:val="0"/>
              <w:adjustRightInd w:val="0"/>
              <w:spacing w:after="0"/>
              <w:jc w:val="center"/>
              <w:textAlignment w:val="baseline"/>
              <w:rPr>
                <w:ins w:id="11464" w:author="Stanley Mayalil" w:date="2022-11-09T17:53:00Z"/>
                <w:rFonts w:ascii="Arial" w:eastAsia="SimSun" w:hAnsi="Arial" w:cs="Arial"/>
                <w:sz w:val="18"/>
                <w:szCs w:val="18"/>
                <w:lang w:eastAsia="ja-JP"/>
              </w:rPr>
            </w:pPr>
            <w:ins w:id="11465" w:author="Stanley Mayalil" w:date="2022-11-09T17:53:00Z">
              <w:r>
                <w:rPr>
                  <w:rFonts w:ascii="Arial" w:eastAsia="SimSun" w:hAnsi="Arial" w:cs="Arial"/>
                  <w:sz w:val="18"/>
                  <w:szCs w:val="18"/>
                  <w:lang w:eastAsia="ja-JP"/>
                </w:rPr>
                <w:t>2</w:t>
              </w:r>
            </w:ins>
          </w:p>
        </w:tc>
        <w:tc>
          <w:tcPr>
            <w:tcW w:w="566" w:type="pct"/>
          </w:tcPr>
          <w:p w14:paraId="465053E8" w14:textId="77777777" w:rsidR="00030278" w:rsidRPr="00FC56D0" w:rsidRDefault="00030278" w:rsidP="00FC56D0">
            <w:pPr>
              <w:keepNext/>
              <w:keepLines/>
              <w:overflowPunct w:val="0"/>
              <w:autoSpaceDE w:val="0"/>
              <w:autoSpaceDN w:val="0"/>
              <w:adjustRightInd w:val="0"/>
              <w:spacing w:after="0"/>
              <w:jc w:val="center"/>
              <w:textAlignment w:val="baseline"/>
              <w:rPr>
                <w:ins w:id="11466" w:author="Stanley Mayalil" w:date="2022-11-09T17:53:00Z"/>
                <w:rFonts w:ascii="Arial" w:eastAsia="SimSun" w:hAnsi="Arial" w:cs="Arial"/>
                <w:sz w:val="18"/>
                <w:szCs w:val="18"/>
                <w:lang w:eastAsia="ja-JP"/>
              </w:rPr>
            </w:pPr>
            <w:ins w:id="11467" w:author="Stanley Mayalil" w:date="2022-11-09T17:53:00Z">
              <w:r w:rsidRPr="00FC56D0">
                <w:rPr>
                  <w:rFonts w:ascii="Arial" w:eastAsia="SimSun" w:hAnsi="Arial" w:cs="Arial"/>
                  <w:sz w:val="18"/>
                  <w:szCs w:val="18"/>
                  <w:lang w:eastAsia="ja-JP"/>
                </w:rPr>
                <w:t xml:space="preserve">User &gt; UE </w:t>
              </w:r>
            </w:ins>
          </w:p>
        </w:tc>
        <w:tc>
          <w:tcPr>
            <w:tcW w:w="2094" w:type="pct"/>
          </w:tcPr>
          <w:p w14:paraId="12AFC01A" w14:textId="4D796A88" w:rsidR="00030278" w:rsidRPr="00FC56D0" w:rsidRDefault="00030278" w:rsidP="00FC56D0">
            <w:pPr>
              <w:keepNext/>
              <w:keepLines/>
              <w:overflowPunct w:val="0"/>
              <w:autoSpaceDE w:val="0"/>
              <w:autoSpaceDN w:val="0"/>
              <w:adjustRightInd w:val="0"/>
              <w:spacing w:after="0"/>
              <w:textAlignment w:val="baseline"/>
              <w:rPr>
                <w:ins w:id="11468" w:author="Stanley Mayalil" w:date="2022-11-09T17:53:00Z"/>
                <w:rFonts w:ascii="Arial" w:hAnsi="Arial" w:cs="Arial"/>
                <w:sz w:val="18"/>
                <w:szCs w:val="18"/>
              </w:rPr>
            </w:pPr>
            <w:ins w:id="11469" w:author="Stanley Mayalil" w:date="2022-11-09T17:53:00Z">
              <w:r w:rsidRPr="00FC56D0">
                <w:rPr>
                  <w:rFonts w:ascii="Arial" w:hAnsi="Arial" w:cs="Arial"/>
                  <w:sz w:val="18"/>
                  <w:szCs w:val="18"/>
                </w:rPr>
                <w:t>When the UE is in the "PIN check" mode, the sequence "</w:t>
              </w:r>
            </w:ins>
            <w:ins w:id="11470" w:author="Stanley Mayalil" w:date="2022-11-09T17:54:00Z">
              <w:r>
                <w:rPr>
                  <w:rFonts w:ascii="Arial" w:hAnsi="Arial" w:cs="Arial"/>
                  <w:sz w:val="18"/>
                  <w:szCs w:val="18"/>
                </w:rPr>
                <w:t>8642</w:t>
              </w:r>
            </w:ins>
            <w:ins w:id="11471" w:author="Stanley Mayalil" w:date="2022-11-09T17:53:00Z">
              <w:r w:rsidRPr="00FC56D0">
                <w:rPr>
                  <w:rFonts w:ascii="Arial" w:hAnsi="Arial" w:cs="Arial"/>
                  <w:sz w:val="18"/>
                  <w:szCs w:val="18"/>
                </w:rPr>
                <w:t>#" shall be entered.</w:t>
              </w:r>
            </w:ins>
          </w:p>
        </w:tc>
        <w:tc>
          <w:tcPr>
            <w:tcW w:w="1075" w:type="pct"/>
          </w:tcPr>
          <w:p w14:paraId="7B697098" w14:textId="77777777" w:rsidR="00030278" w:rsidRPr="00FC56D0" w:rsidRDefault="00030278" w:rsidP="00FC56D0">
            <w:pPr>
              <w:keepNext/>
              <w:keepLines/>
              <w:overflowPunct w:val="0"/>
              <w:autoSpaceDE w:val="0"/>
              <w:autoSpaceDN w:val="0"/>
              <w:adjustRightInd w:val="0"/>
              <w:spacing w:after="0"/>
              <w:textAlignment w:val="baseline"/>
              <w:rPr>
                <w:ins w:id="11472" w:author="Stanley Mayalil" w:date="2022-11-09T17:53:00Z"/>
                <w:rFonts w:ascii="Arial" w:eastAsia="SimSun" w:hAnsi="Arial" w:cs="Arial"/>
                <w:sz w:val="18"/>
                <w:szCs w:val="18"/>
              </w:rPr>
            </w:pPr>
            <w:ins w:id="11473" w:author="Stanley Mayalil" w:date="2022-11-09T17:53:00Z">
              <w:r w:rsidRPr="00FC56D0">
                <w:rPr>
                  <w:rFonts w:ascii="Arial" w:eastAsia="SimSun" w:hAnsi="Arial" w:cs="Arial"/>
                  <w:sz w:val="18"/>
                  <w:szCs w:val="18"/>
                </w:rPr>
                <w:t xml:space="preserve"> </w:t>
              </w:r>
            </w:ins>
          </w:p>
        </w:tc>
        <w:tc>
          <w:tcPr>
            <w:tcW w:w="421" w:type="pct"/>
          </w:tcPr>
          <w:p w14:paraId="17117E8B" w14:textId="77777777" w:rsidR="00030278" w:rsidRPr="00FC56D0" w:rsidRDefault="00030278" w:rsidP="00FC56D0">
            <w:pPr>
              <w:keepNext/>
              <w:keepLines/>
              <w:overflowPunct w:val="0"/>
              <w:autoSpaceDE w:val="0"/>
              <w:autoSpaceDN w:val="0"/>
              <w:adjustRightInd w:val="0"/>
              <w:spacing w:after="0"/>
              <w:textAlignment w:val="baseline"/>
              <w:rPr>
                <w:ins w:id="11474" w:author="Stanley Mayalil" w:date="2022-11-09T17:53:00Z"/>
                <w:rFonts w:ascii="Arial" w:eastAsia="SimSun" w:hAnsi="Arial" w:cs="Arial"/>
                <w:sz w:val="18"/>
                <w:szCs w:val="18"/>
              </w:rPr>
            </w:pPr>
          </w:p>
        </w:tc>
        <w:tc>
          <w:tcPr>
            <w:tcW w:w="563" w:type="pct"/>
          </w:tcPr>
          <w:p w14:paraId="15304FC6" w14:textId="77777777" w:rsidR="00030278" w:rsidRPr="00FC56D0" w:rsidRDefault="00030278" w:rsidP="00FC56D0">
            <w:pPr>
              <w:keepNext/>
              <w:keepLines/>
              <w:overflowPunct w:val="0"/>
              <w:autoSpaceDE w:val="0"/>
              <w:autoSpaceDN w:val="0"/>
              <w:adjustRightInd w:val="0"/>
              <w:spacing w:after="0"/>
              <w:textAlignment w:val="baseline"/>
              <w:rPr>
                <w:ins w:id="11475" w:author="Stanley Mayalil" w:date="2022-11-09T17:53:00Z"/>
                <w:rFonts w:ascii="Arial" w:eastAsia="SimSun" w:hAnsi="Arial" w:cs="Arial"/>
                <w:sz w:val="18"/>
                <w:szCs w:val="18"/>
              </w:rPr>
            </w:pPr>
          </w:p>
        </w:tc>
      </w:tr>
      <w:tr w:rsidR="00030278" w:rsidRPr="00BC2371" w14:paraId="4B66E253" w14:textId="77777777" w:rsidTr="00FC56D0">
        <w:trPr>
          <w:cantSplit/>
          <w:trHeight w:val="20"/>
          <w:ins w:id="11476" w:author="Stanley Mayalil" w:date="2022-11-09T17:53:00Z"/>
        </w:trPr>
        <w:tc>
          <w:tcPr>
            <w:tcW w:w="281" w:type="pct"/>
            <w:vMerge/>
          </w:tcPr>
          <w:p w14:paraId="02B387C2" w14:textId="77777777" w:rsidR="00030278" w:rsidRPr="00FC56D0" w:rsidRDefault="00030278" w:rsidP="00FC56D0">
            <w:pPr>
              <w:keepNext/>
              <w:keepLines/>
              <w:overflowPunct w:val="0"/>
              <w:autoSpaceDE w:val="0"/>
              <w:autoSpaceDN w:val="0"/>
              <w:adjustRightInd w:val="0"/>
              <w:spacing w:after="0"/>
              <w:jc w:val="center"/>
              <w:textAlignment w:val="baseline"/>
              <w:rPr>
                <w:ins w:id="11477" w:author="Stanley Mayalil" w:date="2022-11-09T17:53:00Z"/>
                <w:rFonts w:ascii="Arial" w:eastAsia="SimSun" w:hAnsi="Arial" w:cs="Arial"/>
                <w:sz w:val="18"/>
                <w:szCs w:val="18"/>
                <w:lang w:eastAsia="ja-JP"/>
              </w:rPr>
            </w:pPr>
          </w:p>
        </w:tc>
        <w:tc>
          <w:tcPr>
            <w:tcW w:w="566" w:type="pct"/>
          </w:tcPr>
          <w:p w14:paraId="3C6BCE68" w14:textId="77777777" w:rsidR="00030278" w:rsidRPr="00030278" w:rsidRDefault="00030278" w:rsidP="00FC56D0">
            <w:pPr>
              <w:keepNext/>
              <w:keepLines/>
              <w:overflowPunct w:val="0"/>
              <w:autoSpaceDE w:val="0"/>
              <w:autoSpaceDN w:val="0"/>
              <w:adjustRightInd w:val="0"/>
              <w:spacing w:after="0"/>
              <w:jc w:val="center"/>
              <w:textAlignment w:val="baseline"/>
              <w:rPr>
                <w:ins w:id="11478" w:author="Stanley Mayalil" w:date="2022-11-09T17:53:00Z"/>
                <w:rFonts w:ascii="Arial" w:eastAsia="SimSun" w:hAnsi="Arial" w:cs="Arial"/>
                <w:sz w:val="18"/>
                <w:szCs w:val="18"/>
                <w:lang w:eastAsia="ja-JP"/>
                <w:rPrChange w:id="11479" w:author="Stanley Mayalil" w:date="2022-11-09T17:56:00Z">
                  <w:rPr>
                    <w:ins w:id="11480" w:author="Stanley Mayalil" w:date="2022-11-09T17:53:00Z"/>
                    <w:rFonts w:ascii="Arial" w:eastAsia="SimSun" w:hAnsi="Arial" w:cs="Arial"/>
                    <w:strike/>
                    <w:sz w:val="18"/>
                    <w:szCs w:val="18"/>
                    <w:lang w:eastAsia="ja-JP"/>
                  </w:rPr>
                </w:rPrChange>
              </w:rPr>
            </w:pPr>
            <w:ins w:id="11481" w:author="Stanley Mayalil" w:date="2022-11-09T17:53:00Z">
              <w:r w:rsidRPr="00030278">
                <w:rPr>
                  <w:rFonts w:ascii="Arial" w:eastAsia="SimSun" w:hAnsi="Arial" w:cs="Arial"/>
                  <w:sz w:val="18"/>
                  <w:szCs w:val="18"/>
                  <w:lang w:eastAsia="ja-JP"/>
                  <w:rPrChange w:id="11482" w:author="Stanley Mayalil" w:date="2022-11-09T17:56:00Z">
                    <w:rPr>
                      <w:rFonts w:ascii="Arial" w:eastAsia="SimSun" w:hAnsi="Arial" w:cs="Arial"/>
                      <w:strike/>
                      <w:sz w:val="18"/>
                      <w:szCs w:val="18"/>
                      <w:lang w:eastAsia="ja-JP"/>
                    </w:rPr>
                  </w:rPrChange>
                </w:rPr>
                <w:t xml:space="preserve">UE &gt; UICC </w:t>
              </w:r>
            </w:ins>
          </w:p>
        </w:tc>
        <w:tc>
          <w:tcPr>
            <w:tcW w:w="2094" w:type="pct"/>
          </w:tcPr>
          <w:p w14:paraId="0EDA36B7" w14:textId="77777777" w:rsidR="00030278" w:rsidRPr="00030278" w:rsidRDefault="00030278" w:rsidP="00FC56D0">
            <w:pPr>
              <w:keepNext/>
              <w:keepLines/>
              <w:overflowPunct w:val="0"/>
              <w:autoSpaceDE w:val="0"/>
              <w:autoSpaceDN w:val="0"/>
              <w:adjustRightInd w:val="0"/>
              <w:spacing w:after="0"/>
              <w:textAlignment w:val="baseline"/>
              <w:rPr>
                <w:ins w:id="11483" w:author="Stanley Mayalil" w:date="2022-11-09T17:53:00Z"/>
                <w:rFonts w:ascii="Arial" w:hAnsi="Arial" w:cs="Arial"/>
                <w:sz w:val="18"/>
                <w:szCs w:val="18"/>
                <w:rPrChange w:id="11484" w:author="Stanley Mayalil" w:date="2022-11-09T17:56:00Z">
                  <w:rPr>
                    <w:ins w:id="11485" w:author="Stanley Mayalil" w:date="2022-11-09T17:53:00Z"/>
                    <w:rFonts w:ascii="Arial" w:hAnsi="Arial" w:cs="Arial"/>
                    <w:strike/>
                    <w:sz w:val="18"/>
                    <w:szCs w:val="18"/>
                  </w:rPr>
                </w:rPrChange>
              </w:rPr>
            </w:pPr>
            <w:ins w:id="11486" w:author="Stanley Mayalil" w:date="2022-11-09T17:53:00Z">
              <w:r w:rsidRPr="00030278">
                <w:rPr>
                  <w:rFonts w:ascii="Arial" w:hAnsi="Arial" w:cs="Arial"/>
                  <w:sz w:val="18"/>
                  <w:szCs w:val="18"/>
                  <w:rPrChange w:id="11487" w:author="Stanley Mayalil" w:date="2022-11-09T17:56:00Z">
                    <w:rPr>
                      <w:rFonts w:ascii="Arial" w:hAnsi="Arial" w:cs="Arial"/>
                      <w:strike/>
                      <w:sz w:val="18"/>
                      <w:szCs w:val="18"/>
                    </w:rPr>
                  </w:rPrChange>
                </w:rPr>
                <w:t xml:space="preserve">VERIFY PIN </w:t>
              </w:r>
            </w:ins>
          </w:p>
        </w:tc>
        <w:tc>
          <w:tcPr>
            <w:tcW w:w="1075" w:type="pct"/>
            <w:vMerge w:val="restart"/>
          </w:tcPr>
          <w:p w14:paraId="6471C72C" w14:textId="77777777" w:rsidR="00030278" w:rsidRPr="00030278" w:rsidRDefault="00030278" w:rsidP="00FC56D0">
            <w:pPr>
              <w:keepNext/>
              <w:keepLines/>
              <w:overflowPunct w:val="0"/>
              <w:autoSpaceDE w:val="0"/>
              <w:autoSpaceDN w:val="0"/>
              <w:adjustRightInd w:val="0"/>
              <w:spacing w:after="0"/>
              <w:textAlignment w:val="baseline"/>
              <w:rPr>
                <w:ins w:id="11488" w:author="Stanley Mayalil" w:date="2022-11-09T17:53:00Z"/>
                <w:rFonts w:ascii="Arial" w:eastAsia="SimSun" w:hAnsi="Arial" w:cs="Arial"/>
                <w:sz w:val="18"/>
                <w:szCs w:val="18"/>
                <w:rPrChange w:id="11489" w:author="Stanley Mayalil" w:date="2022-11-09T17:57:00Z">
                  <w:rPr>
                    <w:ins w:id="11490" w:author="Stanley Mayalil" w:date="2022-11-09T17:53:00Z"/>
                    <w:rFonts w:ascii="Arial" w:eastAsia="SimSun" w:hAnsi="Arial" w:cs="Arial"/>
                    <w:strike/>
                    <w:sz w:val="18"/>
                    <w:szCs w:val="18"/>
                  </w:rPr>
                </w:rPrChange>
              </w:rPr>
            </w:pPr>
            <w:ins w:id="11491" w:author="Stanley Mayalil" w:date="2022-11-09T17:53:00Z">
              <w:r w:rsidRPr="00030278">
                <w:rPr>
                  <w:rFonts w:ascii="Arial" w:eastAsia="SimSun" w:hAnsi="Arial" w:cs="Arial"/>
                  <w:sz w:val="18"/>
                  <w:szCs w:val="18"/>
                  <w:rPrChange w:id="11492" w:author="Stanley Mayalil" w:date="2022-11-09T17:57:00Z">
                    <w:rPr>
                      <w:rFonts w:ascii="Arial" w:eastAsia="SimSun" w:hAnsi="Arial" w:cs="Arial"/>
                      <w:strike/>
                      <w:sz w:val="18"/>
                      <w:szCs w:val="18"/>
                    </w:rPr>
                  </w:rPrChange>
                </w:rPr>
                <w:t>This is verifiable only if A2/x is supported.</w:t>
              </w:r>
            </w:ins>
          </w:p>
        </w:tc>
        <w:tc>
          <w:tcPr>
            <w:tcW w:w="421" w:type="pct"/>
            <w:vMerge w:val="restart"/>
          </w:tcPr>
          <w:p w14:paraId="7BF2C1C4" w14:textId="77777777" w:rsidR="00030278" w:rsidRPr="00030278" w:rsidRDefault="00030278" w:rsidP="00FC56D0">
            <w:pPr>
              <w:keepNext/>
              <w:keepLines/>
              <w:overflowPunct w:val="0"/>
              <w:autoSpaceDE w:val="0"/>
              <w:autoSpaceDN w:val="0"/>
              <w:adjustRightInd w:val="0"/>
              <w:spacing w:after="0"/>
              <w:textAlignment w:val="baseline"/>
              <w:rPr>
                <w:ins w:id="11493" w:author="Stanley Mayalil" w:date="2022-11-09T17:53:00Z"/>
                <w:rFonts w:ascii="Arial" w:eastAsia="SimSun" w:hAnsi="Arial" w:cs="Arial"/>
                <w:sz w:val="18"/>
                <w:szCs w:val="18"/>
                <w:rPrChange w:id="11494" w:author="Stanley Mayalil" w:date="2022-11-09T17:57:00Z">
                  <w:rPr>
                    <w:ins w:id="11495" w:author="Stanley Mayalil" w:date="2022-11-09T17:53:00Z"/>
                    <w:rFonts w:ascii="Arial" w:eastAsia="SimSun" w:hAnsi="Arial" w:cs="Arial"/>
                    <w:strike/>
                    <w:sz w:val="18"/>
                    <w:szCs w:val="18"/>
                  </w:rPr>
                </w:rPrChange>
              </w:rPr>
            </w:pPr>
          </w:p>
        </w:tc>
        <w:tc>
          <w:tcPr>
            <w:tcW w:w="563" w:type="pct"/>
            <w:vMerge w:val="restart"/>
          </w:tcPr>
          <w:p w14:paraId="2B0073CA" w14:textId="45FE4BF8" w:rsidR="00030278" w:rsidRPr="00030278" w:rsidRDefault="00030278" w:rsidP="00FC56D0">
            <w:pPr>
              <w:keepNext/>
              <w:keepLines/>
              <w:overflowPunct w:val="0"/>
              <w:autoSpaceDE w:val="0"/>
              <w:autoSpaceDN w:val="0"/>
              <w:adjustRightInd w:val="0"/>
              <w:spacing w:after="0"/>
              <w:textAlignment w:val="baseline"/>
              <w:rPr>
                <w:ins w:id="11496" w:author="Stanley Mayalil" w:date="2022-11-09T17:53:00Z"/>
                <w:rFonts w:ascii="Arial" w:eastAsia="SimSun" w:hAnsi="Arial" w:cs="Arial"/>
                <w:sz w:val="18"/>
                <w:szCs w:val="18"/>
                <w:rPrChange w:id="11497" w:author="Stanley Mayalil" w:date="2022-11-09T17:57:00Z">
                  <w:rPr>
                    <w:ins w:id="11498" w:author="Stanley Mayalil" w:date="2022-11-09T17:53:00Z"/>
                    <w:rFonts w:ascii="Arial" w:eastAsia="SimSun" w:hAnsi="Arial" w:cs="Arial"/>
                    <w:strike/>
                    <w:sz w:val="18"/>
                    <w:szCs w:val="18"/>
                  </w:rPr>
                </w:rPrChange>
              </w:rPr>
            </w:pPr>
            <w:ins w:id="11499" w:author="Stanley Mayalil" w:date="2022-11-09T17:53:00Z">
              <w:r w:rsidRPr="00030278">
                <w:rPr>
                  <w:rFonts w:ascii="Arial" w:eastAsia="SimSun" w:hAnsi="Arial" w:cs="Arial"/>
                  <w:sz w:val="18"/>
                  <w:szCs w:val="18"/>
                  <w:rPrChange w:id="11500" w:author="Stanley Mayalil" w:date="2022-11-09T17:57:00Z">
                    <w:rPr>
                      <w:rFonts w:ascii="Arial" w:eastAsia="SimSun" w:hAnsi="Arial" w:cs="Arial"/>
                      <w:strike/>
                      <w:sz w:val="18"/>
                      <w:szCs w:val="18"/>
                    </w:rPr>
                  </w:rPrChange>
                </w:rPr>
                <w:t>A.2/</w:t>
              </w:r>
            </w:ins>
            <w:ins w:id="11501" w:author="Stanley Mayalil" w:date="2022-11-09T17:57:00Z">
              <w:r>
                <w:rPr>
                  <w:rFonts w:ascii="Arial" w:eastAsia="SimSun" w:hAnsi="Arial" w:cs="Arial"/>
                  <w:sz w:val="18"/>
                  <w:szCs w:val="18"/>
                </w:rPr>
                <w:t>1</w:t>
              </w:r>
            </w:ins>
            <w:ins w:id="11502" w:author="Stanley Mayalil" w:date="2022-11-09T17:53:00Z">
              <w:r w:rsidRPr="00030278">
                <w:rPr>
                  <w:rFonts w:ascii="Arial" w:eastAsia="SimSun" w:hAnsi="Arial" w:cs="Arial"/>
                  <w:sz w:val="18"/>
                  <w:szCs w:val="18"/>
                  <w:rPrChange w:id="11503" w:author="Stanley Mayalil" w:date="2022-11-09T17:57:00Z">
                    <w:rPr>
                      <w:rFonts w:ascii="Arial" w:eastAsia="SimSun" w:hAnsi="Arial" w:cs="Arial"/>
                      <w:strike/>
                      <w:sz w:val="18"/>
                      <w:szCs w:val="18"/>
                    </w:rPr>
                  </w:rPrChange>
                </w:rPr>
                <w:t xml:space="preserve"> OR A2/</w:t>
              </w:r>
            </w:ins>
            <w:ins w:id="11504" w:author="Stanley Mayalil" w:date="2022-11-09T17:57:00Z">
              <w:r>
                <w:rPr>
                  <w:rFonts w:ascii="Arial" w:eastAsia="SimSun" w:hAnsi="Arial" w:cs="Arial"/>
                  <w:sz w:val="18"/>
                  <w:szCs w:val="18"/>
                </w:rPr>
                <w:t>2</w:t>
              </w:r>
            </w:ins>
          </w:p>
        </w:tc>
      </w:tr>
      <w:tr w:rsidR="00030278" w:rsidRPr="00BC2371" w14:paraId="3706D0EB" w14:textId="77777777" w:rsidTr="00FC56D0">
        <w:trPr>
          <w:cantSplit/>
          <w:trHeight w:val="20"/>
          <w:ins w:id="11505" w:author="Stanley Mayalil" w:date="2022-11-09T17:53:00Z"/>
        </w:trPr>
        <w:tc>
          <w:tcPr>
            <w:tcW w:w="281" w:type="pct"/>
            <w:vMerge/>
          </w:tcPr>
          <w:p w14:paraId="4505711B" w14:textId="77777777" w:rsidR="00030278" w:rsidRPr="00FC56D0" w:rsidRDefault="00030278" w:rsidP="00FC56D0">
            <w:pPr>
              <w:keepNext/>
              <w:keepLines/>
              <w:overflowPunct w:val="0"/>
              <w:autoSpaceDE w:val="0"/>
              <w:autoSpaceDN w:val="0"/>
              <w:adjustRightInd w:val="0"/>
              <w:spacing w:after="0"/>
              <w:jc w:val="center"/>
              <w:textAlignment w:val="baseline"/>
              <w:rPr>
                <w:ins w:id="11506" w:author="Stanley Mayalil" w:date="2022-11-09T17:53:00Z"/>
                <w:rFonts w:ascii="Arial" w:eastAsia="SimSun" w:hAnsi="Arial" w:cs="Arial"/>
                <w:sz w:val="18"/>
                <w:szCs w:val="18"/>
                <w:lang w:eastAsia="ja-JP"/>
              </w:rPr>
            </w:pPr>
          </w:p>
        </w:tc>
        <w:tc>
          <w:tcPr>
            <w:tcW w:w="566" w:type="pct"/>
          </w:tcPr>
          <w:p w14:paraId="7CD0E24F" w14:textId="77777777" w:rsidR="00030278" w:rsidRPr="00030278" w:rsidRDefault="00030278" w:rsidP="00FC56D0">
            <w:pPr>
              <w:keepNext/>
              <w:keepLines/>
              <w:overflowPunct w:val="0"/>
              <w:autoSpaceDE w:val="0"/>
              <w:autoSpaceDN w:val="0"/>
              <w:adjustRightInd w:val="0"/>
              <w:spacing w:after="0"/>
              <w:jc w:val="center"/>
              <w:textAlignment w:val="baseline"/>
              <w:rPr>
                <w:ins w:id="11507" w:author="Stanley Mayalil" w:date="2022-11-09T17:53:00Z"/>
                <w:rFonts w:ascii="Arial" w:eastAsia="SimSun" w:hAnsi="Arial" w:cs="Arial"/>
                <w:sz w:val="18"/>
                <w:szCs w:val="18"/>
                <w:lang w:eastAsia="ja-JP"/>
                <w:rPrChange w:id="11508" w:author="Stanley Mayalil" w:date="2022-11-09T17:56:00Z">
                  <w:rPr>
                    <w:ins w:id="11509" w:author="Stanley Mayalil" w:date="2022-11-09T17:53:00Z"/>
                    <w:rFonts w:ascii="Arial" w:eastAsia="SimSun" w:hAnsi="Arial" w:cs="Arial"/>
                    <w:strike/>
                    <w:sz w:val="18"/>
                    <w:szCs w:val="18"/>
                    <w:lang w:eastAsia="ja-JP"/>
                  </w:rPr>
                </w:rPrChange>
              </w:rPr>
            </w:pPr>
            <w:ins w:id="11510" w:author="Stanley Mayalil" w:date="2022-11-09T17:53:00Z">
              <w:r w:rsidRPr="00030278">
                <w:rPr>
                  <w:rFonts w:ascii="Arial" w:eastAsia="SimSun" w:hAnsi="Arial" w:cs="Arial"/>
                  <w:sz w:val="18"/>
                  <w:szCs w:val="18"/>
                  <w:lang w:eastAsia="ja-JP"/>
                  <w:rPrChange w:id="11511" w:author="Stanley Mayalil" w:date="2022-11-09T17:56:00Z">
                    <w:rPr>
                      <w:rFonts w:ascii="Arial" w:eastAsia="SimSun" w:hAnsi="Arial" w:cs="Arial"/>
                      <w:strike/>
                      <w:sz w:val="18"/>
                      <w:szCs w:val="18"/>
                      <w:lang w:eastAsia="ja-JP"/>
                    </w:rPr>
                  </w:rPrChange>
                </w:rPr>
                <w:t>USIM &gt; UE</w:t>
              </w:r>
            </w:ins>
          </w:p>
        </w:tc>
        <w:tc>
          <w:tcPr>
            <w:tcW w:w="2094" w:type="pct"/>
          </w:tcPr>
          <w:p w14:paraId="7486F82B" w14:textId="77777777" w:rsidR="00030278" w:rsidRPr="00030278" w:rsidRDefault="00030278" w:rsidP="00FC56D0">
            <w:pPr>
              <w:keepNext/>
              <w:keepLines/>
              <w:overflowPunct w:val="0"/>
              <w:autoSpaceDE w:val="0"/>
              <w:autoSpaceDN w:val="0"/>
              <w:adjustRightInd w:val="0"/>
              <w:spacing w:after="0"/>
              <w:textAlignment w:val="baseline"/>
              <w:rPr>
                <w:ins w:id="11512" w:author="Stanley Mayalil" w:date="2022-11-09T17:53:00Z"/>
                <w:rFonts w:ascii="Arial" w:hAnsi="Arial" w:cs="Arial"/>
                <w:sz w:val="18"/>
                <w:szCs w:val="18"/>
                <w:rPrChange w:id="11513" w:author="Stanley Mayalil" w:date="2022-11-09T17:56:00Z">
                  <w:rPr>
                    <w:ins w:id="11514" w:author="Stanley Mayalil" w:date="2022-11-09T17:53:00Z"/>
                    <w:rFonts w:ascii="Arial" w:hAnsi="Arial" w:cs="Arial"/>
                    <w:strike/>
                    <w:sz w:val="18"/>
                    <w:szCs w:val="18"/>
                  </w:rPr>
                </w:rPrChange>
              </w:rPr>
            </w:pPr>
            <w:ins w:id="11515" w:author="Stanley Mayalil" w:date="2022-11-09T17:53:00Z">
              <w:r w:rsidRPr="00030278">
                <w:rPr>
                  <w:rFonts w:ascii="Arial" w:hAnsi="Arial" w:cs="Arial"/>
                  <w:sz w:val="18"/>
                  <w:szCs w:val="18"/>
                  <w:rPrChange w:id="11516" w:author="Stanley Mayalil" w:date="2022-11-09T17:56:00Z">
                    <w:rPr>
                      <w:rFonts w:ascii="Arial" w:hAnsi="Arial" w:cs="Arial"/>
                      <w:strike/>
                      <w:sz w:val="18"/>
                      <w:szCs w:val="18"/>
                    </w:rPr>
                  </w:rPrChange>
                </w:rPr>
                <w:t>Check Status word</w:t>
              </w:r>
            </w:ins>
          </w:p>
        </w:tc>
        <w:tc>
          <w:tcPr>
            <w:tcW w:w="1075" w:type="pct"/>
            <w:vMerge/>
          </w:tcPr>
          <w:p w14:paraId="78EB730B" w14:textId="77777777" w:rsidR="00030278" w:rsidRPr="00FC56D0" w:rsidRDefault="00030278" w:rsidP="00FC56D0">
            <w:pPr>
              <w:keepNext/>
              <w:keepLines/>
              <w:overflowPunct w:val="0"/>
              <w:autoSpaceDE w:val="0"/>
              <w:autoSpaceDN w:val="0"/>
              <w:adjustRightInd w:val="0"/>
              <w:spacing w:after="0"/>
              <w:textAlignment w:val="baseline"/>
              <w:rPr>
                <w:ins w:id="11517" w:author="Stanley Mayalil" w:date="2022-11-09T17:53:00Z"/>
                <w:rFonts w:ascii="Arial" w:eastAsia="SimSun" w:hAnsi="Arial" w:cs="Arial"/>
                <w:sz w:val="18"/>
                <w:szCs w:val="18"/>
              </w:rPr>
            </w:pPr>
          </w:p>
        </w:tc>
        <w:tc>
          <w:tcPr>
            <w:tcW w:w="421" w:type="pct"/>
            <w:vMerge/>
          </w:tcPr>
          <w:p w14:paraId="7BA95CB6" w14:textId="77777777" w:rsidR="00030278" w:rsidRPr="00FC56D0" w:rsidRDefault="00030278" w:rsidP="00FC56D0">
            <w:pPr>
              <w:keepNext/>
              <w:keepLines/>
              <w:overflowPunct w:val="0"/>
              <w:autoSpaceDE w:val="0"/>
              <w:autoSpaceDN w:val="0"/>
              <w:adjustRightInd w:val="0"/>
              <w:spacing w:after="0"/>
              <w:textAlignment w:val="baseline"/>
              <w:rPr>
                <w:ins w:id="11518" w:author="Stanley Mayalil" w:date="2022-11-09T17:53:00Z"/>
                <w:rFonts w:ascii="Arial" w:eastAsia="SimSun" w:hAnsi="Arial" w:cs="Arial"/>
                <w:sz w:val="18"/>
                <w:szCs w:val="18"/>
              </w:rPr>
            </w:pPr>
          </w:p>
        </w:tc>
        <w:tc>
          <w:tcPr>
            <w:tcW w:w="563" w:type="pct"/>
            <w:vMerge/>
          </w:tcPr>
          <w:p w14:paraId="2B56ABBA" w14:textId="77777777" w:rsidR="00030278" w:rsidRPr="00FC56D0" w:rsidRDefault="00030278" w:rsidP="00FC56D0">
            <w:pPr>
              <w:keepNext/>
              <w:keepLines/>
              <w:overflowPunct w:val="0"/>
              <w:autoSpaceDE w:val="0"/>
              <w:autoSpaceDN w:val="0"/>
              <w:adjustRightInd w:val="0"/>
              <w:spacing w:after="0"/>
              <w:textAlignment w:val="baseline"/>
              <w:rPr>
                <w:ins w:id="11519" w:author="Stanley Mayalil" w:date="2022-11-09T17:53:00Z"/>
                <w:rFonts w:ascii="Arial" w:eastAsia="SimSun" w:hAnsi="Arial" w:cs="Arial"/>
                <w:sz w:val="18"/>
                <w:szCs w:val="18"/>
              </w:rPr>
            </w:pPr>
          </w:p>
        </w:tc>
      </w:tr>
      <w:tr w:rsidR="00030278" w:rsidRPr="00BC2371" w14:paraId="2DA8C8B6" w14:textId="77777777" w:rsidTr="00FC56D0">
        <w:trPr>
          <w:cantSplit/>
          <w:trHeight w:val="20"/>
          <w:ins w:id="11520" w:author="Stanley Mayalil" w:date="2022-11-09T17:53:00Z"/>
        </w:trPr>
        <w:tc>
          <w:tcPr>
            <w:tcW w:w="281" w:type="pct"/>
            <w:vMerge/>
          </w:tcPr>
          <w:p w14:paraId="1B8992C0" w14:textId="77777777" w:rsidR="00030278" w:rsidRPr="00FC56D0" w:rsidRDefault="00030278" w:rsidP="00FC56D0">
            <w:pPr>
              <w:keepNext/>
              <w:keepLines/>
              <w:overflowPunct w:val="0"/>
              <w:autoSpaceDE w:val="0"/>
              <w:autoSpaceDN w:val="0"/>
              <w:adjustRightInd w:val="0"/>
              <w:spacing w:after="0"/>
              <w:jc w:val="center"/>
              <w:textAlignment w:val="baseline"/>
              <w:rPr>
                <w:ins w:id="11521" w:author="Stanley Mayalil" w:date="2022-11-09T17:53:00Z"/>
                <w:rFonts w:ascii="Arial" w:eastAsia="SimSun" w:hAnsi="Arial" w:cs="Arial"/>
                <w:sz w:val="18"/>
                <w:szCs w:val="18"/>
                <w:lang w:eastAsia="ja-JP"/>
              </w:rPr>
            </w:pPr>
          </w:p>
        </w:tc>
        <w:tc>
          <w:tcPr>
            <w:tcW w:w="566" w:type="pct"/>
          </w:tcPr>
          <w:p w14:paraId="07CF9F41" w14:textId="77777777" w:rsidR="00030278" w:rsidRPr="00FC56D0" w:rsidRDefault="00030278" w:rsidP="00FC56D0">
            <w:pPr>
              <w:keepNext/>
              <w:keepLines/>
              <w:overflowPunct w:val="0"/>
              <w:autoSpaceDE w:val="0"/>
              <w:autoSpaceDN w:val="0"/>
              <w:adjustRightInd w:val="0"/>
              <w:spacing w:after="0"/>
              <w:jc w:val="center"/>
              <w:textAlignment w:val="baseline"/>
              <w:rPr>
                <w:ins w:id="11522" w:author="Stanley Mayalil" w:date="2022-11-09T17:53:00Z"/>
                <w:rFonts w:ascii="Arial" w:eastAsia="SimSun" w:hAnsi="Arial" w:cs="Arial"/>
                <w:sz w:val="18"/>
                <w:szCs w:val="18"/>
                <w:lang w:eastAsia="ja-JP"/>
              </w:rPr>
            </w:pPr>
            <w:ins w:id="11523" w:author="Stanley Mayalil" w:date="2022-11-09T17:53:00Z">
              <w:r w:rsidRPr="00FC56D0">
                <w:rPr>
                  <w:rFonts w:ascii="Arial" w:eastAsia="SimSun" w:hAnsi="Arial" w:cs="Arial"/>
                  <w:sz w:val="18"/>
                  <w:szCs w:val="18"/>
                  <w:lang w:eastAsia="ja-JP"/>
                </w:rPr>
                <w:t>UE</w:t>
              </w:r>
              <w:r w:rsidRPr="00FC56D0">
                <w:rPr>
                  <w:rFonts w:ascii="Arial" w:eastAsia="SimSun" w:hAnsi="Arial" w:cs="Arial"/>
                  <w:sz w:val="18"/>
                  <w:szCs w:val="18"/>
                  <w:lang w:eastAsia="ja-JP"/>
                </w:rPr>
                <w:t xml:space="preserve"> &gt; User</w:t>
              </w:r>
            </w:ins>
          </w:p>
        </w:tc>
        <w:tc>
          <w:tcPr>
            <w:tcW w:w="2094" w:type="pct"/>
          </w:tcPr>
          <w:p w14:paraId="431D2960" w14:textId="77777777" w:rsidR="00030278" w:rsidRPr="00FC56D0" w:rsidRDefault="00030278" w:rsidP="00FC56D0">
            <w:pPr>
              <w:keepNext/>
              <w:keepLines/>
              <w:overflowPunct w:val="0"/>
              <w:autoSpaceDE w:val="0"/>
              <w:autoSpaceDN w:val="0"/>
              <w:adjustRightInd w:val="0"/>
              <w:spacing w:after="0"/>
              <w:textAlignment w:val="baseline"/>
              <w:rPr>
                <w:ins w:id="11524" w:author="Stanley Mayalil" w:date="2022-11-09T17:53:00Z"/>
                <w:rFonts w:ascii="Arial" w:hAnsi="Arial" w:cs="Arial"/>
                <w:sz w:val="18"/>
                <w:szCs w:val="18"/>
              </w:rPr>
            </w:pPr>
            <w:ins w:id="11525" w:author="Stanley Mayalil" w:date="2022-11-09T17:53:00Z">
              <w:r w:rsidRPr="00FC56D0">
                <w:rPr>
                  <w:rFonts w:ascii="Arial" w:hAnsi="Arial" w:cs="Arial"/>
                  <w:sz w:val="18"/>
                  <w:szCs w:val="18"/>
                  <w:lang w:val="en-US" w:eastAsia="en-GB"/>
                </w:rPr>
                <w:t>An indication is given to the user showing whether this procedure was successful</w:t>
              </w:r>
            </w:ins>
          </w:p>
        </w:tc>
        <w:tc>
          <w:tcPr>
            <w:tcW w:w="1075" w:type="pct"/>
          </w:tcPr>
          <w:p w14:paraId="50C91A85" w14:textId="77777777" w:rsidR="00030278" w:rsidRPr="00FC56D0" w:rsidRDefault="00030278" w:rsidP="00FC56D0">
            <w:pPr>
              <w:keepNext/>
              <w:keepLines/>
              <w:overflowPunct w:val="0"/>
              <w:autoSpaceDE w:val="0"/>
              <w:autoSpaceDN w:val="0"/>
              <w:adjustRightInd w:val="0"/>
              <w:spacing w:after="0"/>
              <w:textAlignment w:val="baseline"/>
              <w:rPr>
                <w:ins w:id="11526" w:author="Stanley Mayalil" w:date="2022-11-09T17:53:00Z"/>
                <w:rFonts w:ascii="Arial" w:eastAsia="SimSun" w:hAnsi="Arial" w:cs="Arial"/>
                <w:sz w:val="18"/>
                <w:szCs w:val="18"/>
              </w:rPr>
            </w:pPr>
            <w:ins w:id="11527" w:author="Stanley Mayalil" w:date="2022-11-09T17:53:00Z">
              <w:r>
                <w:rPr>
                  <w:rFonts w:ascii="Arial" w:eastAsia="SimSun" w:hAnsi="Arial" w:cs="Arial"/>
                  <w:sz w:val="18"/>
                  <w:szCs w:val="18"/>
                </w:rPr>
                <w:t>This procedure shall be successfull</w:t>
              </w:r>
            </w:ins>
          </w:p>
        </w:tc>
        <w:tc>
          <w:tcPr>
            <w:tcW w:w="421" w:type="pct"/>
          </w:tcPr>
          <w:p w14:paraId="4E0B4791" w14:textId="77777777" w:rsidR="00030278" w:rsidRPr="00FC56D0" w:rsidRDefault="00030278" w:rsidP="00FC56D0">
            <w:pPr>
              <w:keepNext/>
              <w:keepLines/>
              <w:overflowPunct w:val="0"/>
              <w:autoSpaceDE w:val="0"/>
              <w:autoSpaceDN w:val="0"/>
              <w:adjustRightInd w:val="0"/>
              <w:spacing w:after="0"/>
              <w:textAlignment w:val="baseline"/>
              <w:rPr>
                <w:ins w:id="11528" w:author="Stanley Mayalil" w:date="2022-11-09T17:53:00Z"/>
                <w:rFonts w:ascii="Arial" w:eastAsia="SimSun" w:hAnsi="Arial" w:cs="Arial"/>
                <w:sz w:val="18"/>
                <w:szCs w:val="18"/>
              </w:rPr>
            </w:pPr>
          </w:p>
        </w:tc>
        <w:tc>
          <w:tcPr>
            <w:tcW w:w="563" w:type="pct"/>
          </w:tcPr>
          <w:p w14:paraId="21C56B0E" w14:textId="77777777" w:rsidR="00030278" w:rsidRPr="00FC56D0" w:rsidRDefault="00030278" w:rsidP="00FC56D0">
            <w:pPr>
              <w:keepNext/>
              <w:keepLines/>
              <w:overflowPunct w:val="0"/>
              <w:autoSpaceDE w:val="0"/>
              <w:autoSpaceDN w:val="0"/>
              <w:adjustRightInd w:val="0"/>
              <w:spacing w:after="0"/>
              <w:textAlignment w:val="baseline"/>
              <w:rPr>
                <w:ins w:id="11529" w:author="Stanley Mayalil" w:date="2022-11-09T17:53:00Z"/>
                <w:rFonts w:ascii="Arial" w:eastAsia="SimSun" w:hAnsi="Arial" w:cs="Arial"/>
                <w:sz w:val="18"/>
                <w:szCs w:val="18"/>
              </w:rPr>
            </w:pPr>
          </w:p>
        </w:tc>
      </w:tr>
      <w:tr w:rsidR="00030278" w:rsidRPr="000276B3" w14:paraId="0C89734F" w14:textId="77777777" w:rsidTr="00FC56D0">
        <w:trPr>
          <w:cantSplit/>
          <w:trHeight w:val="20"/>
          <w:ins w:id="11530" w:author="Stanley Mayalil" w:date="2022-11-09T17:53:00Z"/>
        </w:trPr>
        <w:tc>
          <w:tcPr>
            <w:tcW w:w="281" w:type="pct"/>
            <w:vMerge w:val="restart"/>
            <w:hideMark/>
          </w:tcPr>
          <w:p w14:paraId="3F28B2AD" w14:textId="77777777" w:rsidR="00030278" w:rsidRPr="00FC56D0" w:rsidRDefault="00030278" w:rsidP="00FC56D0">
            <w:pPr>
              <w:keepNext/>
              <w:keepLines/>
              <w:overflowPunct w:val="0"/>
              <w:autoSpaceDE w:val="0"/>
              <w:autoSpaceDN w:val="0"/>
              <w:adjustRightInd w:val="0"/>
              <w:spacing w:after="0"/>
              <w:jc w:val="center"/>
              <w:textAlignment w:val="baseline"/>
              <w:rPr>
                <w:ins w:id="11531" w:author="Stanley Mayalil" w:date="2022-11-09T17:53:00Z"/>
                <w:rFonts w:ascii="Arial" w:eastAsia="SimSun" w:hAnsi="Arial" w:cs="Arial"/>
                <w:sz w:val="18"/>
                <w:szCs w:val="18"/>
                <w:lang w:eastAsia="ja-JP"/>
              </w:rPr>
            </w:pPr>
            <w:ins w:id="11532" w:author="Stanley Mayalil" w:date="2022-11-09T17:53:00Z">
              <w:r w:rsidRPr="00FC56D0">
                <w:rPr>
                  <w:rFonts w:ascii="Arial" w:eastAsia="SimSun" w:hAnsi="Arial" w:cs="Arial"/>
                  <w:sz w:val="18"/>
                  <w:szCs w:val="18"/>
                  <w:lang w:eastAsia="ja-JP"/>
                </w:rPr>
                <w:t>3</w:t>
              </w:r>
            </w:ins>
          </w:p>
        </w:tc>
        <w:tc>
          <w:tcPr>
            <w:tcW w:w="566" w:type="pct"/>
          </w:tcPr>
          <w:p w14:paraId="175B7868" w14:textId="77777777" w:rsidR="00030278" w:rsidRPr="00FC56D0" w:rsidRDefault="00030278" w:rsidP="00FC56D0">
            <w:pPr>
              <w:keepNext/>
              <w:keepLines/>
              <w:overflowPunct w:val="0"/>
              <w:autoSpaceDE w:val="0"/>
              <w:autoSpaceDN w:val="0"/>
              <w:adjustRightInd w:val="0"/>
              <w:spacing w:after="0"/>
              <w:jc w:val="center"/>
              <w:textAlignment w:val="baseline"/>
              <w:rPr>
                <w:ins w:id="11533" w:author="Stanley Mayalil" w:date="2022-11-09T17:53:00Z"/>
                <w:rFonts w:ascii="Arial" w:eastAsia="SimSun" w:hAnsi="Arial" w:cs="Arial"/>
                <w:sz w:val="18"/>
                <w:szCs w:val="18"/>
                <w:lang w:eastAsia="ja-JP"/>
              </w:rPr>
            </w:pPr>
            <w:ins w:id="11534" w:author="Stanley Mayalil" w:date="2022-11-09T17:53:00Z">
              <w:r w:rsidRPr="00FC56D0">
                <w:rPr>
                  <w:rFonts w:ascii="Arial" w:eastAsia="SimSun" w:hAnsi="Arial" w:cs="Arial"/>
                  <w:sz w:val="18"/>
                  <w:szCs w:val="18"/>
                  <w:lang w:eastAsia="ja-JP"/>
                </w:rPr>
                <w:t xml:space="preserve">User &gt; UE </w:t>
              </w:r>
            </w:ins>
          </w:p>
        </w:tc>
        <w:tc>
          <w:tcPr>
            <w:tcW w:w="2094" w:type="pct"/>
            <w:hideMark/>
          </w:tcPr>
          <w:p w14:paraId="2B26F44A" w14:textId="77777777" w:rsidR="00030278" w:rsidRPr="00FC56D0" w:rsidRDefault="00030278" w:rsidP="00FC56D0">
            <w:pPr>
              <w:keepNext/>
              <w:keepLines/>
              <w:overflowPunct w:val="0"/>
              <w:autoSpaceDE w:val="0"/>
              <w:autoSpaceDN w:val="0"/>
              <w:adjustRightInd w:val="0"/>
              <w:spacing w:after="0"/>
              <w:textAlignment w:val="baseline"/>
              <w:rPr>
                <w:ins w:id="11535" w:author="Stanley Mayalil" w:date="2022-11-09T17:53:00Z"/>
                <w:rFonts w:ascii="Arial" w:eastAsia="SimSun" w:hAnsi="Arial" w:cs="Arial"/>
                <w:sz w:val="18"/>
                <w:szCs w:val="18"/>
              </w:rPr>
            </w:pPr>
            <w:ins w:id="11536" w:author="Stanley Mayalil" w:date="2022-11-09T17:53:00Z">
              <w:r w:rsidRPr="00FC56D0">
                <w:rPr>
                  <w:rFonts w:ascii="Arial" w:hAnsi="Arial" w:cs="Arial"/>
                  <w:sz w:val="18"/>
                  <w:szCs w:val="18"/>
                </w:rPr>
                <w:t>The user shall initiate an MMI dependent procedure to replace the PIN by the Universal PIN.</w:t>
              </w:r>
              <w:r w:rsidRPr="00FC56D0">
                <w:rPr>
                  <w:rFonts w:ascii="Arial" w:eastAsia="SimSun" w:hAnsi="Arial" w:cs="Arial"/>
                  <w:sz w:val="18"/>
                  <w:szCs w:val="18"/>
                </w:rPr>
                <w:t xml:space="preserve"> </w:t>
              </w:r>
            </w:ins>
          </w:p>
        </w:tc>
        <w:tc>
          <w:tcPr>
            <w:tcW w:w="1075" w:type="pct"/>
          </w:tcPr>
          <w:p w14:paraId="107691CE" w14:textId="77777777" w:rsidR="00030278" w:rsidRPr="00FC56D0" w:rsidRDefault="00030278" w:rsidP="00FC56D0">
            <w:pPr>
              <w:keepNext/>
              <w:keepLines/>
              <w:overflowPunct w:val="0"/>
              <w:autoSpaceDE w:val="0"/>
              <w:autoSpaceDN w:val="0"/>
              <w:adjustRightInd w:val="0"/>
              <w:spacing w:after="0"/>
              <w:textAlignment w:val="baseline"/>
              <w:rPr>
                <w:ins w:id="11537" w:author="Stanley Mayalil" w:date="2022-11-09T17:53:00Z"/>
                <w:rFonts w:ascii="Arial" w:eastAsia="SimSun" w:hAnsi="Arial" w:cs="Arial"/>
                <w:sz w:val="18"/>
                <w:szCs w:val="18"/>
              </w:rPr>
            </w:pPr>
            <w:ins w:id="11538" w:author="Stanley Mayalil" w:date="2022-11-09T17:53:00Z">
              <w:r w:rsidRPr="00FC56D0">
                <w:rPr>
                  <w:rFonts w:ascii="Arial" w:eastAsia="SimSun" w:hAnsi="Arial" w:cs="Arial"/>
                  <w:sz w:val="18"/>
                  <w:szCs w:val="18"/>
                </w:rPr>
                <w:t xml:space="preserve"> </w:t>
              </w:r>
            </w:ins>
          </w:p>
        </w:tc>
        <w:tc>
          <w:tcPr>
            <w:tcW w:w="421" w:type="pct"/>
          </w:tcPr>
          <w:p w14:paraId="2FC433ED" w14:textId="77777777" w:rsidR="00030278" w:rsidRPr="00FC56D0" w:rsidRDefault="00030278" w:rsidP="00FC56D0">
            <w:pPr>
              <w:keepNext/>
              <w:keepLines/>
              <w:overflowPunct w:val="0"/>
              <w:autoSpaceDE w:val="0"/>
              <w:autoSpaceDN w:val="0"/>
              <w:adjustRightInd w:val="0"/>
              <w:spacing w:after="0"/>
              <w:textAlignment w:val="baseline"/>
              <w:rPr>
                <w:ins w:id="11539" w:author="Stanley Mayalil" w:date="2022-11-09T17:53:00Z"/>
                <w:rFonts w:ascii="Arial" w:eastAsia="SimSun" w:hAnsi="Arial" w:cs="Arial"/>
                <w:sz w:val="18"/>
                <w:szCs w:val="18"/>
              </w:rPr>
            </w:pPr>
          </w:p>
        </w:tc>
        <w:tc>
          <w:tcPr>
            <w:tcW w:w="563" w:type="pct"/>
          </w:tcPr>
          <w:p w14:paraId="1508C565" w14:textId="77777777" w:rsidR="00030278" w:rsidRPr="00FC56D0" w:rsidRDefault="00030278" w:rsidP="00FC56D0">
            <w:pPr>
              <w:keepNext/>
              <w:keepLines/>
              <w:overflowPunct w:val="0"/>
              <w:autoSpaceDE w:val="0"/>
              <w:autoSpaceDN w:val="0"/>
              <w:adjustRightInd w:val="0"/>
              <w:spacing w:after="0"/>
              <w:textAlignment w:val="baseline"/>
              <w:rPr>
                <w:ins w:id="11540" w:author="Stanley Mayalil" w:date="2022-11-09T17:53:00Z"/>
                <w:rFonts w:ascii="Arial" w:eastAsia="SimSun" w:hAnsi="Arial" w:cs="Arial"/>
                <w:sz w:val="18"/>
                <w:szCs w:val="18"/>
              </w:rPr>
            </w:pPr>
          </w:p>
        </w:tc>
      </w:tr>
      <w:tr w:rsidR="00030278" w:rsidRPr="000276B3" w14:paraId="4077567A" w14:textId="77777777" w:rsidTr="00FC56D0">
        <w:trPr>
          <w:cantSplit/>
          <w:trHeight w:val="20"/>
          <w:ins w:id="11541" w:author="Stanley Mayalil" w:date="2022-11-09T17:53:00Z"/>
        </w:trPr>
        <w:tc>
          <w:tcPr>
            <w:tcW w:w="281" w:type="pct"/>
            <w:vMerge/>
          </w:tcPr>
          <w:p w14:paraId="10195958" w14:textId="77777777" w:rsidR="00030278" w:rsidRPr="00FC56D0" w:rsidRDefault="00030278" w:rsidP="00FC56D0">
            <w:pPr>
              <w:keepNext/>
              <w:keepLines/>
              <w:overflowPunct w:val="0"/>
              <w:autoSpaceDE w:val="0"/>
              <w:autoSpaceDN w:val="0"/>
              <w:adjustRightInd w:val="0"/>
              <w:spacing w:after="0"/>
              <w:jc w:val="center"/>
              <w:textAlignment w:val="baseline"/>
              <w:rPr>
                <w:ins w:id="11542" w:author="Stanley Mayalil" w:date="2022-11-09T17:53:00Z"/>
                <w:rFonts w:ascii="Arial" w:eastAsia="SimSun" w:hAnsi="Arial" w:cs="Arial"/>
                <w:sz w:val="18"/>
                <w:szCs w:val="18"/>
                <w:lang w:eastAsia="ja-JP"/>
              </w:rPr>
            </w:pPr>
          </w:p>
        </w:tc>
        <w:tc>
          <w:tcPr>
            <w:tcW w:w="566" w:type="pct"/>
          </w:tcPr>
          <w:p w14:paraId="37854EEC" w14:textId="77777777" w:rsidR="00030278" w:rsidRPr="00FC56D0" w:rsidRDefault="00030278" w:rsidP="00FC56D0">
            <w:pPr>
              <w:keepNext/>
              <w:keepLines/>
              <w:overflowPunct w:val="0"/>
              <w:autoSpaceDE w:val="0"/>
              <w:autoSpaceDN w:val="0"/>
              <w:adjustRightInd w:val="0"/>
              <w:spacing w:after="0"/>
              <w:jc w:val="center"/>
              <w:textAlignment w:val="baseline"/>
              <w:rPr>
                <w:ins w:id="11543" w:author="Stanley Mayalil" w:date="2022-11-09T17:53:00Z"/>
                <w:rFonts w:ascii="Arial" w:eastAsia="SimSun" w:hAnsi="Arial" w:cs="Arial"/>
                <w:sz w:val="18"/>
                <w:szCs w:val="18"/>
                <w:lang w:eastAsia="ja-JP"/>
              </w:rPr>
            </w:pPr>
            <w:ins w:id="11544" w:author="Stanley Mayalil" w:date="2022-11-09T17:53:00Z">
              <w:r w:rsidRPr="00FC56D0">
                <w:rPr>
                  <w:rFonts w:ascii="Arial" w:eastAsia="SimSun" w:hAnsi="Arial" w:cs="Arial"/>
                  <w:sz w:val="18"/>
                  <w:szCs w:val="18"/>
                  <w:lang w:eastAsia="ja-JP"/>
                </w:rPr>
                <w:t xml:space="preserve">UE &gt; UICC </w:t>
              </w:r>
            </w:ins>
          </w:p>
        </w:tc>
        <w:tc>
          <w:tcPr>
            <w:tcW w:w="2094" w:type="pct"/>
          </w:tcPr>
          <w:p w14:paraId="1031984B" w14:textId="77777777" w:rsidR="00030278" w:rsidRPr="00FC56D0" w:rsidRDefault="00030278" w:rsidP="00FC56D0">
            <w:pPr>
              <w:keepNext/>
              <w:keepLines/>
              <w:overflowPunct w:val="0"/>
              <w:autoSpaceDE w:val="0"/>
              <w:autoSpaceDN w:val="0"/>
              <w:adjustRightInd w:val="0"/>
              <w:spacing w:after="0"/>
              <w:textAlignment w:val="baseline"/>
              <w:rPr>
                <w:ins w:id="11545" w:author="Stanley Mayalil" w:date="2022-11-09T17:53:00Z"/>
                <w:rFonts w:ascii="Arial" w:eastAsia="SimSun" w:hAnsi="Arial" w:cs="Arial"/>
                <w:sz w:val="18"/>
                <w:szCs w:val="18"/>
              </w:rPr>
            </w:pPr>
            <w:ins w:id="11546" w:author="Stanley Mayalil" w:date="2022-11-09T17:53:00Z">
              <w:r w:rsidRPr="00FC56D0">
                <w:rPr>
                  <w:rFonts w:ascii="Arial" w:eastAsia="SimSun" w:hAnsi="Arial" w:cs="Arial"/>
                  <w:sz w:val="18"/>
                  <w:szCs w:val="18"/>
                </w:rPr>
                <w:t>DISABLE PIN</w:t>
              </w:r>
            </w:ins>
          </w:p>
        </w:tc>
        <w:tc>
          <w:tcPr>
            <w:tcW w:w="1075" w:type="pct"/>
            <w:vMerge w:val="restart"/>
          </w:tcPr>
          <w:p w14:paraId="59AC1F94" w14:textId="77777777" w:rsidR="00030278" w:rsidRPr="00FC56D0" w:rsidRDefault="00030278" w:rsidP="00FC56D0">
            <w:pPr>
              <w:keepNext/>
              <w:keepLines/>
              <w:overflowPunct w:val="0"/>
              <w:autoSpaceDE w:val="0"/>
              <w:autoSpaceDN w:val="0"/>
              <w:adjustRightInd w:val="0"/>
              <w:spacing w:after="0"/>
              <w:textAlignment w:val="baseline"/>
              <w:rPr>
                <w:ins w:id="11547" w:author="Stanley Mayalil" w:date="2022-11-09T17:53:00Z"/>
                <w:rFonts w:ascii="Arial" w:eastAsia="SimSun" w:hAnsi="Arial" w:cs="Arial"/>
                <w:sz w:val="18"/>
                <w:szCs w:val="18"/>
              </w:rPr>
            </w:pPr>
            <w:ins w:id="11548" w:author="Stanley Mayalil" w:date="2022-11-09T17:53:00Z">
              <w:r w:rsidRPr="00FC56D0">
                <w:rPr>
                  <w:rFonts w:ascii="Arial" w:eastAsia="SimSun" w:hAnsi="Arial" w:cs="Arial"/>
                  <w:sz w:val="18"/>
                  <w:szCs w:val="18"/>
                </w:rPr>
                <w:t>This is verifiable only if A2/x is supported.</w:t>
              </w:r>
            </w:ins>
          </w:p>
        </w:tc>
        <w:tc>
          <w:tcPr>
            <w:tcW w:w="421" w:type="pct"/>
            <w:vMerge w:val="restart"/>
          </w:tcPr>
          <w:p w14:paraId="3B4462A8" w14:textId="77777777" w:rsidR="00030278" w:rsidRPr="00FC56D0" w:rsidRDefault="00030278" w:rsidP="00FC56D0">
            <w:pPr>
              <w:keepNext/>
              <w:keepLines/>
              <w:overflowPunct w:val="0"/>
              <w:autoSpaceDE w:val="0"/>
              <w:autoSpaceDN w:val="0"/>
              <w:adjustRightInd w:val="0"/>
              <w:spacing w:after="0"/>
              <w:textAlignment w:val="baseline"/>
              <w:rPr>
                <w:ins w:id="11549" w:author="Stanley Mayalil" w:date="2022-11-09T17:53:00Z"/>
                <w:rFonts w:ascii="Arial" w:eastAsia="SimSun" w:hAnsi="Arial" w:cs="Arial"/>
                <w:sz w:val="18"/>
                <w:szCs w:val="18"/>
              </w:rPr>
            </w:pPr>
            <w:ins w:id="11550" w:author="Stanley Mayalil" w:date="2022-11-09T17:53:00Z">
              <w:r>
                <w:rPr>
                  <w:rFonts w:ascii="Arial" w:eastAsia="SimSun" w:hAnsi="Arial" w:cs="Arial"/>
                  <w:sz w:val="18"/>
                  <w:szCs w:val="18"/>
                </w:rPr>
                <w:t>CR1</w:t>
              </w:r>
            </w:ins>
          </w:p>
        </w:tc>
        <w:tc>
          <w:tcPr>
            <w:tcW w:w="563" w:type="pct"/>
            <w:vMerge w:val="restart"/>
          </w:tcPr>
          <w:p w14:paraId="4989A477" w14:textId="77777777" w:rsidR="00030278" w:rsidRPr="00FC56D0" w:rsidRDefault="00030278" w:rsidP="00FC56D0">
            <w:pPr>
              <w:keepNext/>
              <w:keepLines/>
              <w:overflowPunct w:val="0"/>
              <w:autoSpaceDE w:val="0"/>
              <w:autoSpaceDN w:val="0"/>
              <w:adjustRightInd w:val="0"/>
              <w:spacing w:after="0"/>
              <w:textAlignment w:val="baseline"/>
              <w:rPr>
                <w:ins w:id="11551" w:author="Stanley Mayalil" w:date="2022-11-09T17:53:00Z"/>
                <w:rFonts w:ascii="Arial" w:eastAsia="SimSun" w:hAnsi="Arial" w:cs="Arial"/>
                <w:sz w:val="18"/>
                <w:szCs w:val="18"/>
              </w:rPr>
            </w:pPr>
            <w:ins w:id="11552" w:author="Stanley Mayalil" w:date="2022-11-09T17:53:00Z">
              <w:r w:rsidRPr="00FC56D0">
                <w:rPr>
                  <w:rFonts w:ascii="Arial" w:eastAsia="SimSun" w:hAnsi="Arial" w:cs="Arial"/>
                  <w:sz w:val="18"/>
                  <w:szCs w:val="18"/>
                </w:rPr>
                <w:t xml:space="preserve"> </w:t>
              </w:r>
            </w:ins>
          </w:p>
        </w:tc>
      </w:tr>
      <w:tr w:rsidR="00030278" w:rsidRPr="000276B3" w14:paraId="50937F2B" w14:textId="77777777" w:rsidTr="00FC56D0">
        <w:trPr>
          <w:cantSplit/>
          <w:trHeight w:val="20"/>
          <w:ins w:id="11553" w:author="Stanley Mayalil" w:date="2022-11-09T17:53:00Z"/>
        </w:trPr>
        <w:tc>
          <w:tcPr>
            <w:tcW w:w="281" w:type="pct"/>
            <w:vMerge/>
          </w:tcPr>
          <w:p w14:paraId="3D3D59B7" w14:textId="77777777" w:rsidR="00030278" w:rsidRPr="00FC56D0" w:rsidRDefault="00030278" w:rsidP="00FC56D0">
            <w:pPr>
              <w:keepNext/>
              <w:keepLines/>
              <w:overflowPunct w:val="0"/>
              <w:autoSpaceDE w:val="0"/>
              <w:autoSpaceDN w:val="0"/>
              <w:adjustRightInd w:val="0"/>
              <w:spacing w:after="0"/>
              <w:jc w:val="center"/>
              <w:textAlignment w:val="baseline"/>
              <w:rPr>
                <w:ins w:id="11554" w:author="Stanley Mayalil" w:date="2022-11-09T17:53:00Z"/>
                <w:rFonts w:ascii="Arial" w:eastAsia="SimSun" w:hAnsi="Arial" w:cs="Arial"/>
                <w:sz w:val="18"/>
                <w:szCs w:val="18"/>
                <w:lang w:eastAsia="ja-JP"/>
              </w:rPr>
            </w:pPr>
          </w:p>
        </w:tc>
        <w:tc>
          <w:tcPr>
            <w:tcW w:w="566" w:type="pct"/>
          </w:tcPr>
          <w:p w14:paraId="75A7A1AF" w14:textId="77777777" w:rsidR="00030278" w:rsidRPr="00FC56D0" w:rsidRDefault="00030278" w:rsidP="00FC56D0">
            <w:pPr>
              <w:keepNext/>
              <w:keepLines/>
              <w:overflowPunct w:val="0"/>
              <w:autoSpaceDE w:val="0"/>
              <w:autoSpaceDN w:val="0"/>
              <w:adjustRightInd w:val="0"/>
              <w:spacing w:after="0"/>
              <w:jc w:val="center"/>
              <w:textAlignment w:val="baseline"/>
              <w:rPr>
                <w:ins w:id="11555" w:author="Stanley Mayalil" w:date="2022-11-09T17:53:00Z"/>
                <w:rFonts w:ascii="Arial" w:eastAsia="SimSun" w:hAnsi="Arial" w:cs="Arial"/>
                <w:sz w:val="18"/>
                <w:szCs w:val="18"/>
                <w:lang w:eastAsia="ja-JP"/>
              </w:rPr>
            </w:pPr>
            <w:ins w:id="11556" w:author="Stanley Mayalil" w:date="2022-11-09T17:53:00Z">
              <w:r w:rsidRPr="00FC56D0">
                <w:rPr>
                  <w:rFonts w:ascii="Arial" w:eastAsia="SimSun" w:hAnsi="Arial" w:cs="Arial"/>
                  <w:sz w:val="18"/>
                  <w:szCs w:val="18"/>
                  <w:lang w:eastAsia="ja-JP"/>
                </w:rPr>
                <w:t>USIM &gt; UE</w:t>
              </w:r>
            </w:ins>
          </w:p>
        </w:tc>
        <w:tc>
          <w:tcPr>
            <w:tcW w:w="2094" w:type="pct"/>
          </w:tcPr>
          <w:p w14:paraId="3AF2BF78" w14:textId="77777777" w:rsidR="00030278" w:rsidRPr="00FC56D0" w:rsidRDefault="00030278" w:rsidP="00FC56D0">
            <w:pPr>
              <w:keepNext/>
              <w:keepLines/>
              <w:overflowPunct w:val="0"/>
              <w:autoSpaceDE w:val="0"/>
              <w:autoSpaceDN w:val="0"/>
              <w:adjustRightInd w:val="0"/>
              <w:spacing w:after="0"/>
              <w:textAlignment w:val="baseline"/>
              <w:rPr>
                <w:ins w:id="11557" w:author="Stanley Mayalil" w:date="2022-11-09T17:53:00Z"/>
                <w:rFonts w:ascii="Arial" w:eastAsia="SimSun" w:hAnsi="Arial" w:cs="Arial"/>
                <w:sz w:val="18"/>
                <w:szCs w:val="18"/>
              </w:rPr>
            </w:pPr>
            <w:ins w:id="11558" w:author="Stanley Mayalil" w:date="2022-11-09T17:53:00Z">
              <w:r w:rsidRPr="00FC56D0">
                <w:rPr>
                  <w:rFonts w:ascii="Arial" w:hAnsi="Arial" w:cs="Arial"/>
                  <w:sz w:val="18"/>
                  <w:szCs w:val="18"/>
                </w:rPr>
                <w:t>Check Status word</w:t>
              </w:r>
            </w:ins>
          </w:p>
        </w:tc>
        <w:tc>
          <w:tcPr>
            <w:tcW w:w="1075" w:type="pct"/>
            <w:vMerge/>
          </w:tcPr>
          <w:p w14:paraId="0DA8330B" w14:textId="77777777" w:rsidR="00030278" w:rsidRPr="00FC56D0" w:rsidRDefault="00030278" w:rsidP="00FC56D0">
            <w:pPr>
              <w:keepNext/>
              <w:keepLines/>
              <w:overflowPunct w:val="0"/>
              <w:autoSpaceDE w:val="0"/>
              <w:autoSpaceDN w:val="0"/>
              <w:adjustRightInd w:val="0"/>
              <w:spacing w:after="0"/>
              <w:textAlignment w:val="baseline"/>
              <w:rPr>
                <w:ins w:id="11559" w:author="Stanley Mayalil" w:date="2022-11-09T17:53:00Z"/>
                <w:rFonts w:ascii="Arial" w:eastAsia="SimSun" w:hAnsi="Arial" w:cs="Arial"/>
                <w:sz w:val="18"/>
                <w:szCs w:val="18"/>
              </w:rPr>
            </w:pPr>
          </w:p>
        </w:tc>
        <w:tc>
          <w:tcPr>
            <w:tcW w:w="421" w:type="pct"/>
            <w:vMerge/>
          </w:tcPr>
          <w:p w14:paraId="08BAD550" w14:textId="77777777" w:rsidR="00030278" w:rsidRPr="00FC56D0" w:rsidRDefault="00030278" w:rsidP="00FC56D0">
            <w:pPr>
              <w:keepNext/>
              <w:keepLines/>
              <w:overflowPunct w:val="0"/>
              <w:autoSpaceDE w:val="0"/>
              <w:autoSpaceDN w:val="0"/>
              <w:adjustRightInd w:val="0"/>
              <w:spacing w:after="0"/>
              <w:textAlignment w:val="baseline"/>
              <w:rPr>
                <w:ins w:id="11560" w:author="Stanley Mayalil" w:date="2022-11-09T17:53:00Z"/>
                <w:rFonts w:ascii="Arial" w:eastAsia="SimSun" w:hAnsi="Arial" w:cs="Arial"/>
                <w:sz w:val="18"/>
                <w:szCs w:val="18"/>
              </w:rPr>
            </w:pPr>
          </w:p>
        </w:tc>
        <w:tc>
          <w:tcPr>
            <w:tcW w:w="563" w:type="pct"/>
            <w:vMerge/>
          </w:tcPr>
          <w:p w14:paraId="029606E7" w14:textId="77777777" w:rsidR="00030278" w:rsidRPr="00FC56D0" w:rsidRDefault="00030278" w:rsidP="00FC56D0">
            <w:pPr>
              <w:keepNext/>
              <w:keepLines/>
              <w:overflowPunct w:val="0"/>
              <w:autoSpaceDE w:val="0"/>
              <w:autoSpaceDN w:val="0"/>
              <w:adjustRightInd w:val="0"/>
              <w:spacing w:after="0"/>
              <w:textAlignment w:val="baseline"/>
              <w:rPr>
                <w:ins w:id="11561" w:author="Stanley Mayalil" w:date="2022-11-09T17:53:00Z"/>
                <w:rFonts w:ascii="Arial" w:eastAsia="SimSun" w:hAnsi="Arial" w:cs="Arial"/>
                <w:sz w:val="18"/>
                <w:szCs w:val="18"/>
              </w:rPr>
            </w:pPr>
          </w:p>
        </w:tc>
      </w:tr>
      <w:tr w:rsidR="00030278" w:rsidRPr="000276B3" w14:paraId="4B4D1834" w14:textId="77777777" w:rsidTr="00FC56D0">
        <w:trPr>
          <w:cantSplit/>
          <w:trHeight w:val="20"/>
          <w:ins w:id="11562" w:author="Stanley Mayalil" w:date="2022-11-09T17:53:00Z"/>
        </w:trPr>
        <w:tc>
          <w:tcPr>
            <w:tcW w:w="281" w:type="pct"/>
            <w:vMerge/>
          </w:tcPr>
          <w:p w14:paraId="458277C1" w14:textId="77777777" w:rsidR="00030278" w:rsidRPr="00FC56D0" w:rsidRDefault="00030278" w:rsidP="00FC56D0">
            <w:pPr>
              <w:keepNext/>
              <w:keepLines/>
              <w:overflowPunct w:val="0"/>
              <w:autoSpaceDE w:val="0"/>
              <w:autoSpaceDN w:val="0"/>
              <w:adjustRightInd w:val="0"/>
              <w:spacing w:after="0"/>
              <w:jc w:val="center"/>
              <w:textAlignment w:val="baseline"/>
              <w:rPr>
                <w:ins w:id="11563" w:author="Stanley Mayalil" w:date="2022-11-09T17:53:00Z"/>
                <w:rFonts w:ascii="Arial" w:eastAsia="SimSun" w:hAnsi="Arial" w:cs="Arial"/>
                <w:sz w:val="18"/>
                <w:szCs w:val="18"/>
                <w:lang w:eastAsia="ja-JP"/>
              </w:rPr>
            </w:pPr>
          </w:p>
        </w:tc>
        <w:tc>
          <w:tcPr>
            <w:tcW w:w="566" w:type="pct"/>
          </w:tcPr>
          <w:p w14:paraId="3938FD82" w14:textId="77777777" w:rsidR="00030278" w:rsidRPr="00FC56D0" w:rsidRDefault="00030278" w:rsidP="00FC56D0">
            <w:pPr>
              <w:keepNext/>
              <w:keepLines/>
              <w:overflowPunct w:val="0"/>
              <w:autoSpaceDE w:val="0"/>
              <w:autoSpaceDN w:val="0"/>
              <w:adjustRightInd w:val="0"/>
              <w:spacing w:after="0"/>
              <w:jc w:val="center"/>
              <w:textAlignment w:val="baseline"/>
              <w:rPr>
                <w:ins w:id="11564" w:author="Stanley Mayalil" w:date="2022-11-09T17:53:00Z"/>
                <w:rFonts w:ascii="Arial" w:eastAsia="SimSun" w:hAnsi="Arial" w:cs="Arial"/>
                <w:strike/>
                <w:sz w:val="18"/>
                <w:szCs w:val="18"/>
                <w:lang w:eastAsia="ja-JP"/>
              </w:rPr>
            </w:pPr>
            <w:ins w:id="11565" w:author="Stanley Mayalil" w:date="2022-11-09T17:53:00Z">
              <w:r w:rsidRPr="00FC56D0">
                <w:rPr>
                  <w:rFonts w:ascii="Arial" w:eastAsia="SimSun" w:hAnsi="Arial" w:cs="Arial"/>
                  <w:strike/>
                  <w:sz w:val="18"/>
                  <w:szCs w:val="18"/>
                  <w:lang w:eastAsia="ja-JP"/>
                </w:rPr>
                <w:t>UE</w:t>
              </w:r>
            </w:ins>
          </w:p>
        </w:tc>
        <w:tc>
          <w:tcPr>
            <w:tcW w:w="2094" w:type="pct"/>
          </w:tcPr>
          <w:p w14:paraId="5A622843" w14:textId="77777777" w:rsidR="00030278" w:rsidRPr="00FC56D0" w:rsidRDefault="00030278" w:rsidP="00FC56D0">
            <w:pPr>
              <w:keepNext/>
              <w:keepLines/>
              <w:overflowPunct w:val="0"/>
              <w:autoSpaceDE w:val="0"/>
              <w:autoSpaceDN w:val="0"/>
              <w:adjustRightInd w:val="0"/>
              <w:spacing w:after="0"/>
              <w:textAlignment w:val="baseline"/>
              <w:rPr>
                <w:ins w:id="11566" w:author="Stanley Mayalil" w:date="2022-11-09T17:53:00Z"/>
                <w:rFonts w:ascii="Arial" w:eastAsia="SimSun" w:hAnsi="Arial" w:cs="Arial"/>
                <w:strike/>
                <w:sz w:val="18"/>
                <w:szCs w:val="18"/>
              </w:rPr>
            </w:pPr>
            <w:ins w:id="11567" w:author="Stanley Mayalil" w:date="2022-11-09T17:53:00Z">
              <w:r w:rsidRPr="00FC56D0">
                <w:rPr>
                  <w:rFonts w:ascii="Arial" w:hAnsi="Arial" w:cs="Arial"/>
                  <w:strike/>
                  <w:sz w:val="18"/>
                  <w:szCs w:val="18"/>
                  <w:lang w:val="en-US" w:eastAsia="en-GB"/>
                </w:rPr>
                <w:t>An indication is given to the user showing that this procedure was successful</w:t>
              </w:r>
            </w:ins>
          </w:p>
        </w:tc>
        <w:tc>
          <w:tcPr>
            <w:tcW w:w="1075" w:type="pct"/>
          </w:tcPr>
          <w:p w14:paraId="02AF697C" w14:textId="77777777" w:rsidR="00030278" w:rsidRPr="00FC56D0" w:rsidRDefault="00030278" w:rsidP="00FC56D0">
            <w:pPr>
              <w:keepNext/>
              <w:keepLines/>
              <w:overflowPunct w:val="0"/>
              <w:autoSpaceDE w:val="0"/>
              <w:autoSpaceDN w:val="0"/>
              <w:adjustRightInd w:val="0"/>
              <w:spacing w:after="0"/>
              <w:textAlignment w:val="baseline"/>
              <w:rPr>
                <w:ins w:id="11568" w:author="Stanley Mayalil" w:date="2022-11-09T17:53:00Z"/>
                <w:rFonts w:ascii="Arial" w:eastAsia="SimSun" w:hAnsi="Arial" w:cs="Arial"/>
                <w:sz w:val="18"/>
                <w:szCs w:val="18"/>
              </w:rPr>
            </w:pPr>
          </w:p>
        </w:tc>
        <w:tc>
          <w:tcPr>
            <w:tcW w:w="421" w:type="pct"/>
          </w:tcPr>
          <w:p w14:paraId="1E6E770A" w14:textId="77777777" w:rsidR="00030278" w:rsidRPr="00FC56D0" w:rsidRDefault="00030278" w:rsidP="00FC56D0">
            <w:pPr>
              <w:keepNext/>
              <w:keepLines/>
              <w:overflowPunct w:val="0"/>
              <w:autoSpaceDE w:val="0"/>
              <w:autoSpaceDN w:val="0"/>
              <w:adjustRightInd w:val="0"/>
              <w:spacing w:after="0"/>
              <w:textAlignment w:val="baseline"/>
              <w:rPr>
                <w:ins w:id="11569" w:author="Stanley Mayalil" w:date="2022-11-09T17:53:00Z"/>
                <w:rFonts w:ascii="Arial" w:eastAsia="SimSun" w:hAnsi="Arial" w:cs="Arial"/>
                <w:sz w:val="18"/>
                <w:szCs w:val="18"/>
              </w:rPr>
            </w:pPr>
            <w:ins w:id="11570" w:author="Stanley Mayalil" w:date="2022-11-09T17:53:00Z">
              <w:r w:rsidRPr="00FC56D0">
                <w:rPr>
                  <w:rFonts w:ascii="Arial" w:eastAsia="SimSun" w:hAnsi="Arial" w:cs="Arial"/>
                  <w:sz w:val="18"/>
                  <w:szCs w:val="18"/>
                </w:rPr>
                <w:t xml:space="preserve"> </w:t>
              </w:r>
            </w:ins>
          </w:p>
        </w:tc>
        <w:tc>
          <w:tcPr>
            <w:tcW w:w="563" w:type="pct"/>
          </w:tcPr>
          <w:p w14:paraId="0ED98EEF" w14:textId="77777777" w:rsidR="00030278" w:rsidRPr="00FC56D0" w:rsidRDefault="00030278" w:rsidP="00FC56D0">
            <w:pPr>
              <w:keepNext/>
              <w:keepLines/>
              <w:overflowPunct w:val="0"/>
              <w:autoSpaceDE w:val="0"/>
              <w:autoSpaceDN w:val="0"/>
              <w:adjustRightInd w:val="0"/>
              <w:spacing w:after="0"/>
              <w:textAlignment w:val="baseline"/>
              <w:rPr>
                <w:ins w:id="11571" w:author="Stanley Mayalil" w:date="2022-11-09T17:53:00Z"/>
                <w:rFonts w:ascii="Arial" w:eastAsia="SimSun" w:hAnsi="Arial" w:cs="Arial"/>
                <w:sz w:val="18"/>
                <w:szCs w:val="18"/>
              </w:rPr>
            </w:pPr>
          </w:p>
        </w:tc>
      </w:tr>
      <w:tr w:rsidR="00030278" w:rsidRPr="000276B3" w14:paraId="067098C5" w14:textId="77777777" w:rsidTr="00FC56D0">
        <w:trPr>
          <w:cantSplit/>
          <w:trHeight w:val="20"/>
          <w:ins w:id="11572" w:author="Stanley Mayalil" w:date="2022-11-09T17:53:00Z"/>
        </w:trPr>
        <w:tc>
          <w:tcPr>
            <w:tcW w:w="281" w:type="pct"/>
          </w:tcPr>
          <w:p w14:paraId="67A65143" w14:textId="77777777" w:rsidR="00030278" w:rsidRPr="00FC56D0" w:rsidRDefault="00030278" w:rsidP="00FC56D0">
            <w:pPr>
              <w:keepNext/>
              <w:keepLines/>
              <w:overflowPunct w:val="0"/>
              <w:autoSpaceDE w:val="0"/>
              <w:autoSpaceDN w:val="0"/>
              <w:adjustRightInd w:val="0"/>
              <w:spacing w:after="0"/>
              <w:jc w:val="center"/>
              <w:textAlignment w:val="baseline"/>
              <w:rPr>
                <w:ins w:id="11573" w:author="Stanley Mayalil" w:date="2022-11-09T17:53:00Z"/>
                <w:rFonts w:ascii="Arial" w:eastAsia="SimSun" w:hAnsi="Arial" w:cs="Arial"/>
                <w:sz w:val="18"/>
                <w:szCs w:val="18"/>
                <w:lang w:eastAsia="ja-JP"/>
              </w:rPr>
            </w:pPr>
            <w:ins w:id="11574" w:author="Stanley Mayalil" w:date="2022-11-09T17:53:00Z">
              <w:r w:rsidRPr="00FC56D0">
                <w:rPr>
                  <w:rFonts w:ascii="Arial" w:eastAsia="SimSun" w:hAnsi="Arial" w:cs="Arial"/>
                  <w:sz w:val="18"/>
                  <w:szCs w:val="18"/>
                  <w:lang w:eastAsia="ja-JP"/>
                </w:rPr>
                <w:t>4</w:t>
              </w:r>
            </w:ins>
          </w:p>
        </w:tc>
        <w:tc>
          <w:tcPr>
            <w:tcW w:w="566" w:type="pct"/>
          </w:tcPr>
          <w:p w14:paraId="72887764" w14:textId="77777777" w:rsidR="00030278" w:rsidRPr="00FC56D0" w:rsidRDefault="00030278" w:rsidP="00FC56D0">
            <w:pPr>
              <w:keepNext/>
              <w:keepLines/>
              <w:overflowPunct w:val="0"/>
              <w:autoSpaceDE w:val="0"/>
              <w:autoSpaceDN w:val="0"/>
              <w:adjustRightInd w:val="0"/>
              <w:spacing w:after="0"/>
              <w:jc w:val="center"/>
              <w:textAlignment w:val="baseline"/>
              <w:rPr>
                <w:ins w:id="11575" w:author="Stanley Mayalil" w:date="2022-11-09T17:53:00Z"/>
                <w:rFonts w:ascii="Arial" w:eastAsia="SimSun" w:hAnsi="Arial" w:cs="Arial"/>
                <w:sz w:val="18"/>
                <w:szCs w:val="18"/>
                <w:lang w:eastAsia="ja-JP"/>
              </w:rPr>
            </w:pPr>
            <w:ins w:id="11576" w:author="Stanley Mayalil" w:date="2022-11-09T17:53:00Z">
              <w:r w:rsidRPr="00FC56D0">
                <w:rPr>
                  <w:rFonts w:ascii="Arial" w:eastAsia="SimSun" w:hAnsi="Arial" w:cs="Arial"/>
                  <w:sz w:val="18"/>
                  <w:szCs w:val="18"/>
                  <w:lang w:eastAsia="ja-JP"/>
                </w:rPr>
                <w:t>UE &gt; User</w:t>
              </w:r>
            </w:ins>
          </w:p>
        </w:tc>
        <w:tc>
          <w:tcPr>
            <w:tcW w:w="2094" w:type="pct"/>
          </w:tcPr>
          <w:p w14:paraId="7859216C" w14:textId="77777777" w:rsidR="00030278" w:rsidRPr="00FC56D0" w:rsidRDefault="00030278" w:rsidP="00FC56D0">
            <w:pPr>
              <w:keepNext/>
              <w:keepLines/>
              <w:overflowPunct w:val="0"/>
              <w:autoSpaceDE w:val="0"/>
              <w:autoSpaceDN w:val="0"/>
              <w:adjustRightInd w:val="0"/>
              <w:spacing w:after="0"/>
              <w:textAlignment w:val="baseline"/>
              <w:rPr>
                <w:ins w:id="11577" w:author="Stanley Mayalil" w:date="2022-11-09T17:53:00Z"/>
                <w:rFonts w:ascii="Arial" w:eastAsia="SimSun" w:hAnsi="Arial" w:cs="Arial"/>
                <w:sz w:val="18"/>
                <w:szCs w:val="18"/>
              </w:rPr>
            </w:pPr>
            <w:ins w:id="11578" w:author="Stanley Mayalil" w:date="2022-11-09T17:53:00Z">
              <w:r w:rsidRPr="00FC56D0">
                <w:rPr>
                  <w:rFonts w:ascii="Arial" w:eastAsia="SimSun" w:hAnsi="Arial" w:cs="Arial"/>
                  <w:sz w:val="18"/>
                  <w:szCs w:val="18"/>
                </w:rPr>
                <w:t>The Terminal is switched off and on.</w:t>
              </w:r>
            </w:ins>
          </w:p>
        </w:tc>
        <w:tc>
          <w:tcPr>
            <w:tcW w:w="1075" w:type="pct"/>
          </w:tcPr>
          <w:p w14:paraId="0E64343C" w14:textId="77777777" w:rsidR="00030278" w:rsidRPr="00FC56D0" w:rsidRDefault="00030278" w:rsidP="00FC56D0">
            <w:pPr>
              <w:keepNext/>
              <w:keepLines/>
              <w:overflowPunct w:val="0"/>
              <w:autoSpaceDE w:val="0"/>
              <w:autoSpaceDN w:val="0"/>
              <w:adjustRightInd w:val="0"/>
              <w:spacing w:after="0"/>
              <w:textAlignment w:val="baseline"/>
              <w:rPr>
                <w:ins w:id="11579" w:author="Stanley Mayalil" w:date="2022-11-09T17:53:00Z"/>
                <w:rFonts w:ascii="Arial" w:eastAsia="SimSun" w:hAnsi="Arial" w:cs="Arial"/>
                <w:sz w:val="18"/>
                <w:szCs w:val="18"/>
              </w:rPr>
            </w:pPr>
          </w:p>
        </w:tc>
        <w:tc>
          <w:tcPr>
            <w:tcW w:w="421" w:type="pct"/>
          </w:tcPr>
          <w:p w14:paraId="353488FC" w14:textId="77777777" w:rsidR="00030278" w:rsidRPr="00FC56D0" w:rsidRDefault="00030278" w:rsidP="00FC56D0">
            <w:pPr>
              <w:keepNext/>
              <w:keepLines/>
              <w:overflowPunct w:val="0"/>
              <w:autoSpaceDE w:val="0"/>
              <w:autoSpaceDN w:val="0"/>
              <w:adjustRightInd w:val="0"/>
              <w:spacing w:after="0"/>
              <w:textAlignment w:val="baseline"/>
              <w:rPr>
                <w:ins w:id="11580" w:author="Stanley Mayalil" w:date="2022-11-09T17:53:00Z"/>
                <w:rFonts w:ascii="Arial" w:eastAsia="SimSun" w:hAnsi="Arial" w:cs="Arial"/>
                <w:sz w:val="18"/>
                <w:szCs w:val="18"/>
              </w:rPr>
            </w:pPr>
          </w:p>
        </w:tc>
        <w:tc>
          <w:tcPr>
            <w:tcW w:w="563" w:type="pct"/>
          </w:tcPr>
          <w:p w14:paraId="3B780550" w14:textId="77777777" w:rsidR="00030278" w:rsidRPr="00FC56D0" w:rsidRDefault="00030278" w:rsidP="00FC56D0">
            <w:pPr>
              <w:keepNext/>
              <w:keepLines/>
              <w:overflowPunct w:val="0"/>
              <w:autoSpaceDE w:val="0"/>
              <w:autoSpaceDN w:val="0"/>
              <w:adjustRightInd w:val="0"/>
              <w:spacing w:after="0"/>
              <w:textAlignment w:val="baseline"/>
              <w:rPr>
                <w:ins w:id="11581" w:author="Stanley Mayalil" w:date="2022-11-09T17:53:00Z"/>
                <w:rFonts w:ascii="Arial" w:eastAsia="SimSun" w:hAnsi="Arial" w:cs="Arial"/>
                <w:sz w:val="18"/>
                <w:szCs w:val="18"/>
              </w:rPr>
            </w:pPr>
          </w:p>
        </w:tc>
      </w:tr>
      <w:tr w:rsidR="00030278" w:rsidRPr="000276B3" w14:paraId="5D1FC9E3" w14:textId="77777777" w:rsidTr="00FC56D0">
        <w:trPr>
          <w:cantSplit/>
          <w:trHeight w:val="20"/>
          <w:ins w:id="11582" w:author="Stanley Mayalil" w:date="2022-11-09T17:53:00Z"/>
        </w:trPr>
        <w:tc>
          <w:tcPr>
            <w:tcW w:w="281" w:type="pct"/>
            <w:vMerge w:val="restart"/>
          </w:tcPr>
          <w:p w14:paraId="28A174B7" w14:textId="77777777" w:rsidR="00030278" w:rsidRPr="00FC56D0" w:rsidRDefault="00030278" w:rsidP="00FC56D0">
            <w:pPr>
              <w:keepNext/>
              <w:keepLines/>
              <w:overflowPunct w:val="0"/>
              <w:autoSpaceDE w:val="0"/>
              <w:autoSpaceDN w:val="0"/>
              <w:adjustRightInd w:val="0"/>
              <w:spacing w:after="0"/>
              <w:jc w:val="center"/>
              <w:textAlignment w:val="baseline"/>
              <w:rPr>
                <w:ins w:id="11583" w:author="Stanley Mayalil" w:date="2022-11-09T17:53:00Z"/>
                <w:rFonts w:ascii="Arial" w:eastAsia="SimSun" w:hAnsi="Arial" w:cs="Arial"/>
                <w:sz w:val="18"/>
                <w:szCs w:val="18"/>
                <w:lang w:eastAsia="ja-JP"/>
              </w:rPr>
            </w:pPr>
            <w:ins w:id="11584" w:author="Stanley Mayalil" w:date="2022-11-09T17:53:00Z">
              <w:r w:rsidRPr="00FC56D0">
                <w:rPr>
                  <w:rFonts w:ascii="Arial" w:eastAsia="SimSun" w:hAnsi="Arial" w:cs="Arial"/>
                  <w:sz w:val="18"/>
                  <w:szCs w:val="18"/>
                  <w:lang w:eastAsia="ja-JP"/>
                </w:rPr>
                <w:t>5</w:t>
              </w:r>
            </w:ins>
          </w:p>
        </w:tc>
        <w:tc>
          <w:tcPr>
            <w:tcW w:w="566" w:type="pct"/>
          </w:tcPr>
          <w:p w14:paraId="55075E54" w14:textId="77777777" w:rsidR="00030278" w:rsidRPr="00FC56D0" w:rsidRDefault="00030278" w:rsidP="00FC56D0">
            <w:pPr>
              <w:keepNext/>
              <w:keepLines/>
              <w:overflowPunct w:val="0"/>
              <w:autoSpaceDE w:val="0"/>
              <w:autoSpaceDN w:val="0"/>
              <w:adjustRightInd w:val="0"/>
              <w:spacing w:after="0"/>
              <w:jc w:val="center"/>
              <w:textAlignment w:val="baseline"/>
              <w:rPr>
                <w:ins w:id="11585" w:author="Stanley Mayalil" w:date="2022-11-09T17:53:00Z"/>
                <w:rFonts w:ascii="Arial" w:eastAsia="SimSun" w:hAnsi="Arial" w:cs="Arial"/>
                <w:sz w:val="18"/>
                <w:szCs w:val="18"/>
                <w:lang w:eastAsia="ja-JP"/>
              </w:rPr>
            </w:pPr>
            <w:ins w:id="11586" w:author="Stanley Mayalil" w:date="2022-11-09T17:53:00Z">
              <w:r w:rsidRPr="00FC56D0">
                <w:rPr>
                  <w:rFonts w:ascii="Arial" w:eastAsia="SimSun" w:hAnsi="Arial" w:cs="Arial"/>
                  <w:sz w:val="18"/>
                  <w:szCs w:val="18"/>
                  <w:lang w:eastAsia="ja-JP"/>
                </w:rPr>
                <w:t>User &gt; UE</w:t>
              </w:r>
            </w:ins>
          </w:p>
        </w:tc>
        <w:tc>
          <w:tcPr>
            <w:tcW w:w="2094" w:type="pct"/>
          </w:tcPr>
          <w:p w14:paraId="16BAB228" w14:textId="0A9EF8CD" w:rsidR="00030278" w:rsidRPr="00FC56D0" w:rsidRDefault="00030278" w:rsidP="00FC56D0">
            <w:pPr>
              <w:keepNext/>
              <w:keepLines/>
              <w:overflowPunct w:val="0"/>
              <w:autoSpaceDE w:val="0"/>
              <w:autoSpaceDN w:val="0"/>
              <w:adjustRightInd w:val="0"/>
              <w:spacing w:after="0"/>
              <w:textAlignment w:val="baseline"/>
              <w:rPr>
                <w:ins w:id="11587" w:author="Stanley Mayalil" w:date="2022-11-09T17:53:00Z"/>
                <w:rFonts w:ascii="Arial" w:eastAsia="SimSun" w:hAnsi="Arial" w:cs="Arial"/>
                <w:sz w:val="18"/>
                <w:szCs w:val="18"/>
              </w:rPr>
            </w:pPr>
            <w:ins w:id="11588" w:author="Stanley Mayalil" w:date="2022-11-09T17:53:00Z">
              <w:r w:rsidRPr="00FC56D0">
                <w:rPr>
                  <w:rFonts w:ascii="Arial" w:hAnsi="Arial" w:cs="Arial"/>
                  <w:sz w:val="18"/>
                  <w:szCs w:val="18"/>
                </w:rPr>
                <w:t>When the UE is in the "PIN check" mode, the sequence "</w:t>
              </w:r>
            </w:ins>
            <w:ins w:id="11589" w:author="Stanley Mayalil" w:date="2022-11-09T17:55:00Z">
              <w:r>
                <w:rPr>
                  <w:rFonts w:ascii="Arial" w:hAnsi="Arial" w:cs="Arial"/>
                  <w:sz w:val="18"/>
                  <w:szCs w:val="18"/>
                </w:rPr>
                <w:t>8642</w:t>
              </w:r>
            </w:ins>
            <w:ins w:id="11590" w:author="Stanley Mayalil" w:date="2022-11-09T17:53:00Z">
              <w:r w:rsidRPr="00FC56D0">
                <w:rPr>
                  <w:rFonts w:ascii="Arial" w:hAnsi="Arial" w:cs="Arial"/>
                  <w:sz w:val="18"/>
                  <w:szCs w:val="18"/>
                </w:rPr>
                <w:t>#" shall be entered.</w:t>
              </w:r>
            </w:ins>
          </w:p>
        </w:tc>
        <w:tc>
          <w:tcPr>
            <w:tcW w:w="1075" w:type="pct"/>
          </w:tcPr>
          <w:p w14:paraId="135162C1" w14:textId="77777777" w:rsidR="00030278" w:rsidRPr="00FC56D0" w:rsidRDefault="00030278" w:rsidP="00FC56D0">
            <w:pPr>
              <w:keepNext/>
              <w:keepLines/>
              <w:overflowPunct w:val="0"/>
              <w:autoSpaceDE w:val="0"/>
              <w:autoSpaceDN w:val="0"/>
              <w:adjustRightInd w:val="0"/>
              <w:spacing w:after="0"/>
              <w:textAlignment w:val="baseline"/>
              <w:rPr>
                <w:ins w:id="11591" w:author="Stanley Mayalil" w:date="2022-11-09T17:53:00Z"/>
                <w:rFonts w:ascii="Arial" w:eastAsia="SimSun" w:hAnsi="Arial" w:cs="Arial"/>
                <w:sz w:val="18"/>
                <w:szCs w:val="18"/>
              </w:rPr>
            </w:pPr>
          </w:p>
        </w:tc>
        <w:tc>
          <w:tcPr>
            <w:tcW w:w="421" w:type="pct"/>
          </w:tcPr>
          <w:p w14:paraId="34463EC3" w14:textId="77777777" w:rsidR="00030278" w:rsidRPr="00FC56D0" w:rsidRDefault="00030278" w:rsidP="00FC56D0">
            <w:pPr>
              <w:keepNext/>
              <w:keepLines/>
              <w:overflowPunct w:val="0"/>
              <w:autoSpaceDE w:val="0"/>
              <w:autoSpaceDN w:val="0"/>
              <w:adjustRightInd w:val="0"/>
              <w:spacing w:after="0"/>
              <w:textAlignment w:val="baseline"/>
              <w:rPr>
                <w:ins w:id="11592" w:author="Stanley Mayalil" w:date="2022-11-09T17:53:00Z"/>
                <w:rFonts w:ascii="Arial" w:eastAsia="SimSun" w:hAnsi="Arial" w:cs="Arial"/>
                <w:sz w:val="18"/>
                <w:szCs w:val="18"/>
              </w:rPr>
            </w:pPr>
          </w:p>
        </w:tc>
        <w:tc>
          <w:tcPr>
            <w:tcW w:w="563" w:type="pct"/>
          </w:tcPr>
          <w:p w14:paraId="05E27E9C" w14:textId="77777777" w:rsidR="00030278" w:rsidRPr="00FC56D0" w:rsidRDefault="00030278" w:rsidP="00FC56D0">
            <w:pPr>
              <w:keepNext/>
              <w:keepLines/>
              <w:overflowPunct w:val="0"/>
              <w:autoSpaceDE w:val="0"/>
              <w:autoSpaceDN w:val="0"/>
              <w:adjustRightInd w:val="0"/>
              <w:spacing w:after="0"/>
              <w:textAlignment w:val="baseline"/>
              <w:rPr>
                <w:ins w:id="11593" w:author="Stanley Mayalil" w:date="2022-11-09T17:53:00Z"/>
                <w:rFonts w:ascii="Arial" w:eastAsia="SimSun" w:hAnsi="Arial" w:cs="Arial"/>
                <w:sz w:val="18"/>
                <w:szCs w:val="18"/>
              </w:rPr>
            </w:pPr>
          </w:p>
        </w:tc>
      </w:tr>
      <w:tr w:rsidR="00030278" w:rsidRPr="000276B3" w14:paraId="5DE18869" w14:textId="77777777" w:rsidTr="00FC56D0">
        <w:trPr>
          <w:cantSplit/>
          <w:trHeight w:val="20"/>
          <w:ins w:id="11594" w:author="Stanley Mayalil" w:date="2022-11-09T17:53:00Z"/>
        </w:trPr>
        <w:tc>
          <w:tcPr>
            <w:tcW w:w="281" w:type="pct"/>
            <w:vMerge/>
          </w:tcPr>
          <w:p w14:paraId="2790F18B" w14:textId="77777777" w:rsidR="00030278" w:rsidRPr="00FC56D0" w:rsidRDefault="00030278" w:rsidP="00FC56D0">
            <w:pPr>
              <w:keepNext/>
              <w:keepLines/>
              <w:overflowPunct w:val="0"/>
              <w:autoSpaceDE w:val="0"/>
              <w:autoSpaceDN w:val="0"/>
              <w:adjustRightInd w:val="0"/>
              <w:spacing w:after="0"/>
              <w:jc w:val="center"/>
              <w:textAlignment w:val="baseline"/>
              <w:rPr>
                <w:ins w:id="11595" w:author="Stanley Mayalil" w:date="2022-11-09T17:53:00Z"/>
                <w:rFonts w:ascii="Arial" w:eastAsia="SimSun" w:hAnsi="Arial" w:cs="Arial"/>
                <w:sz w:val="18"/>
                <w:szCs w:val="18"/>
                <w:lang w:eastAsia="ja-JP"/>
              </w:rPr>
            </w:pPr>
          </w:p>
        </w:tc>
        <w:tc>
          <w:tcPr>
            <w:tcW w:w="566" w:type="pct"/>
          </w:tcPr>
          <w:p w14:paraId="7E8F206F" w14:textId="77777777" w:rsidR="00030278" w:rsidRPr="00FC56D0" w:rsidRDefault="00030278" w:rsidP="00FC56D0">
            <w:pPr>
              <w:keepNext/>
              <w:keepLines/>
              <w:overflowPunct w:val="0"/>
              <w:autoSpaceDE w:val="0"/>
              <w:autoSpaceDN w:val="0"/>
              <w:adjustRightInd w:val="0"/>
              <w:spacing w:after="0"/>
              <w:jc w:val="center"/>
              <w:textAlignment w:val="baseline"/>
              <w:rPr>
                <w:ins w:id="11596" w:author="Stanley Mayalil" w:date="2022-11-09T17:53:00Z"/>
                <w:rFonts w:ascii="Arial" w:eastAsia="SimSun" w:hAnsi="Arial" w:cs="Arial"/>
                <w:sz w:val="18"/>
                <w:szCs w:val="18"/>
                <w:lang w:eastAsia="ja-JP"/>
              </w:rPr>
            </w:pPr>
            <w:ins w:id="11597" w:author="Stanley Mayalil" w:date="2022-11-09T17:53:00Z">
              <w:r w:rsidRPr="00FC56D0">
                <w:rPr>
                  <w:rFonts w:ascii="Arial" w:eastAsia="SimSun" w:hAnsi="Arial" w:cs="Arial"/>
                  <w:sz w:val="18"/>
                  <w:szCs w:val="18"/>
                  <w:lang w:eastAsia="ja-JP"/>
                </w:rPr>
                <w:t xml:space="preserve">UE &gt; UICC </w:t>
              </w:r>
            </w:ins>
          </w:p>
        </w:tc>
        <w:tc>
          <w:tcPr>
            <w:tcW w:w="2094" w:type="pct"/>
          </w:tcPr>
          <w:p w14:paraId="53DC3257" w14:textId="77777777" w:rsidR="00030278" w:rsidRPr="00FC56D0" w:rsidRDefault="00030278" w:rsidP="00FC56D0">
            <w:pPr>
              <w:keepNext/>
              <w:keepLines/>
              <w:overflowPunct w:val="0"/>
              <w:autoSpaceDE w:val="0"/>
              <w:autoSpaceDN w:val="0"/>
              <w:adjustRightInd w:val="0"/>
              <w:spacing w:after="0"/>
              <w:textAlignment w:val="baseline"/>
              <w:rPr>
                <w:ins w:id="11598" w:author="Stanley Mayalil" w:date="2022-11-09T17:53:00Z"/>
                <w:rFonts w:ascii="Arial" w:hAnsi="Arial" w:cs="Arial"/>
                <w:sz w:val="18"/>
                <w:szCs w:val="18"/>
              </w:rPr>
            </w:pPr>
            <w:ins w:id="11599" w:author="Stanley Mayalil" w:date="2022-11-09T17:53:00Z">
              <w:r w:rsidRPr="00FC56D0">
                <w:rPr>
                  <w:rFonts w:ascii="Arial" w:hAnsi="Arial" w:cs="Arial"/>
                  <w:sz w:val="18"/>
                  <w:szCs w:val="18"/>
                </w:rPr>
                <w:t xml:space="preserve">VERIFY PIN </w:t>
              </w:r>
            </w:ins>
          </w:p>
        </w:tc>
        <w:tc>
          <w:tcPr>
            <w:tcW w:w="1075" w:type="pct"/>
            <w:vMerge w:val="restart"/>
          </w:tcPr>
          <w:p w14:paraId="418422B9" w14:textId="77777777" w:rsidR="00030278" w:rsidRPr="00FC56D0" w:rsidRDefault="00030278" w:rsidP="00FC56D0">
            <w:pPr>
              <w:keepNext/>
              <w:keepLines/>
              <w:overflowPunct w:val="0"/>
              <w:autoSpaceDE w:val="0"/>
              <w:autoSpaceDN w:val="0"/>
              <w:adjustRightInd w:val="0"/>
              <w:spacing w:after="0"/>
              <w:textAlignment w:val="baseline"/>
              <w:rPr>
                <w:ins w:id="11600" w:author="Stanley Mayalil" w:date="2022-11-09T17:53:00Z"/>
                <w:rFonts w:ascii="Arial" w:eastAsia="SimSun" w:hAnsi="Arial" w:cs="Arial"/>
                <w:strike/>
                <w:sz w:val="18"/>
                <w:szCs w:val="18"/>
              </w:rPr>
            </w:pPr>
            <w:ins w:id="11601" w:author="Stanley Mayalil" w:date="2022-11-09T17:53:00Z">
              <w:r w:rsidRPr="00FC56D0">
                <w:rPr>
                  <w:rFonts w:ascii="Arial" w:eastAsia="SimSun" w:hAnsi="Arial" w:cs="Arial"/>
                  <w:sz w:val="18"/>
                  <w:szCs w:val="18"/>
                </w:rPr>
                <w:t>This is verifiable only if A2/x is supported.</w:t>
              </w:r>
            </w:ins>
          </w:p>
        </w:tc>
        <w:tc>
          <w:tcPr>
            <w:tcW w:w="421" w:type="pct"/>
            <w:vMerge w:val="restart"/>
          </w:tcPr>
          <w:p w14:paraId="0534FB5C" w14:textId="77777777" w:rsidR="00030278" w:rsidRPr="00FC56D0" w:rsidRDefault="00030278" w:rsidP="00FC56D0">
            <w:pPr>
              <w:keepNext/>
              <w:keepLines/>
              <w:overflowPunct w:val="0"/>
              <w:autoSpaceDE w:val="0"/>
              <w:autoSpaceDN w:val="0"/>
              <w:adjustRightInd w:val="0"/>
              <w:spacing w:after="0"/>
              <w:textAlignment w:val="baseline"/>
              <w:rPr>
                <w:ins w:id="11602" w:author="Stanley Mayalil" w:date="2022-11-09T17:53:00Z"/>
                <w:rFonts w:ascii="Arial" w:eastAsia="SimSun" w:hAnsi="Arial" w:cs="Arial"/>
                <w:strike/>
                <w:sz w:val="18"/>
                <w:szCs w:val="18"/>
              </w:rPr>
            </w:pPr>
            <w:ins w:id="11603" w:author="Stanley Mayalil" w:date="2022-11-09T17:53:00Z">
              <w:r w:rsidRPr="00FC56D0">
                <w:rPr>
                  <w:rFonts w:ascii="Arial" w:eastAsia="SimSun" w:hAnsi="Arial" w:cs="Arial"/>
                  <w:sz w:val="18"/>
                  <w:szCs w:val="18"/>
                </w:rPr>
                <w:t>CR</w:t>
              </w:r>
              <w:r>
                <w:rPr>
                  <w:rFonts w:ascii="Arial" w:eastAsia="SimSun" w:hAnsi="Arial" w:cs="Arial"/>
                  <w:sz w:val="18"/>
                  <w:szCs w:val="18"/>
                </w:rPr>
                <w:t>3</w:t>
              </w:r>
            </w:ins>
          </w:p>
        </w:tc>
        <w:tc>
          <w:tcPr>
            <w:tcW w:w="563" w:type="pct"/>
            <w:vMerge w:val="restart"/>
          </w:tcPr>
          <w:p w14:paraId="5C9BBE54" w14:textId="77777777" w:rsidR="00030278" w:rsidRPr="00FC56D0" w:rsidRDefault="00030278" w:rsidP="00FC56D0">
            <w:pPr>
              <w:keepNext/>
              <w:keepLines/>
              <w:overflowPunct w:val="0"/>
              <w:autoSpaceDE w:val="0"/>
              <w:autoSpaceDN w:val="0"/>
              <w:adjustRightInd w:val="0"/>
              <w:spacing w:after="0"/>
              <w:textAlignment w:val="baseline"/>
              <w:rPr>
                <w:ins w:id="11604" w:author="Stanley Mayalil" w:date="2022-11-09T17:53:00Z"/>
                <w:rFonts w:ascii="Arial" w:eastAsia="SimSun" w:hAnsi="Arial" w:cs="Arial"/>
                <w:strike/>
                <w:sz w:val="18"/>
                <w:szCs w:val="18"/>
              </w:rPr>
            </w:pPr>
            <w:ins w:id="11605" w:author="Stanley Mayalil" w:date="2022-11-09T17:53:00Z">
              <w:r w:rsidRPr="00FC56D0">
                <w:rPr>
                  <w:rFonts w:ascii="Arial" w:eastAsia="SimSun" w:hAnsi="Arial" w:cs="Arial"/>
                  <w:sz w:val="18"/>
                  <w:szCs w:val="18"/>
                </w:rPr>
                <w:t>A.2/</w:t>
              </w:r>
              <w:r>
                <w:rPr>
                  <w:rFonts w:ascii="Arial" w:eastAsia="SimSun" w:hAnsi="Arial" w:cs="Arial"/>
                  <w:sz w:val="18"/>
                  <w:szCs w:val="18"/>
                </w:rPr>
                <w:t>1</w:t>
              </w:r>
              <w:r w:rsidRPr="00FC56D0">
                <w:rPr>
                  <w:rFonts w:ascii="Arial" w:eastAsia="SimSun" w:hAnsi="Arial" w:cs="Arial"/>
                  <w:sz w:val="18"/>
                  <w:szCs w:val="18"/>
                </w:rPr>
                <w:t xml:space="preserve"> OR A2/</w:t>
              </w:r>
              <w:r>
                <w:rPr>
                  <w:rFonts w:ascii="Arial" w:eastAsia="SimSun" w:hAnsi="Arial" w:cs="Arial"/>
                  <w:sz w:val="18"/>
                  <w:szCs w:val="18"/>
                </w:rPr>
                <w:t>2</w:t>
              </w:r>
            </w:ins>
          </w:p>
        </w:tc>
      </w:tr>
      <w:tr w:rsidR="00030278" w:rsidRPr="000276B3" w14:paraId="0B36C258" w14:textId="77777777" w:rsidTr="00FC56D0">
        <w:trPr>
          <w:cantSplit/>
          <w:trHeight w:val="20"/>
          <w:ins w:id="11606" w:author="Stanley Mayalil" w:date="2022-11-09T17:53:00Z"/>
        </w:trPr>
        <w:tc>
          <w:tcPr>
            <w:tcW w:w="281" w:type="pct"/>
            <w:vMerge/>
          </w:tcPr>
          <w:p w14:paraId="303B1390" w14:textId="77777777" w:rsidR="00030278" w:rsidRPr="00FC56D0" w:rsidRDefault="00030278" w:rsidP="00FC56D0">
            <w:pPr>
              <w:keepNext/>
              <w:keepLines/>
              <w:overflowPunct w:val="0"/>
              <w:autoSpaceDE w:val="0"/>
              <w:autoSpaceDN w:val="0"/>
              <w:adjustRightInd w:val="0"/>
              <w:spacing w:after="0"/>
              <w:jc w:val="center"/>
              <w:textAlignment w:val="baseline"/>
              <w:rPr>
                <w:ins w:id="11607" w:author="Stanley Mayalil" w:date="2022-11-09T17:53:00Z"/>
                <w:rFonts w:ascii="Arial" w:eastAsia="SimSun" w:hAnsi="Arial" w:cs="Arial"/>
                <w:sz w:val="18"/>
                <w:szCs w:val="18"/>
                <w:lang w:eastAsia="ja-JP"/>
              </w:rPr>
            </w:pPr>
          </w:p>
        </w:tc>
        <w:tc>
          <w:tcPr>
            <w:tcW w:w="566" w:type="pct"/>
          </w:tcPr>
          <w:p w14:paraId="656A58F9" w14:textId="77777777" w:rsidR="00030278" w:rsidRPr="00FC56D0" w:rsidRDefault="00030278" w:rsidP="00FC56D0">
            <w:pPr>
              <w:keepNext/>
              <w:keepLines/>
              <w:overflowPunct w:val="0"/>
              <w:autoSpaceDE w:val="0"/>
              <w:autoSpaceDN w:val="0"/>
              <w:adjustRightInd w:val="0"/>
              <w:spacing w:after="0"/>
              <w:jc w:val="center"/>
              <w:textAlignment w:val="baseline"/>
              <w:rPr>
                <w:ins w:id="11608" w:author="Stanley Mayalil" w:date="2022-11-09T17:53:00Z"/>
                <w:rFonts w:ascii="Arial" w:eastAsia="SimSun" w:hAnsi="Arial" w:cs="Arial"/>
                <w:sz w:val="18"/>
                <w:szCs w:val="18"/>
                <w:lang w:eastAsia="ja-JP"/>
              </w:rPr>
            </w:pPr>
            <w:ins w:id="11609" w:author="Stanley Mayalil" w:date="2022-11-09T17:53:00Z">
              <w:r w:rsidRPr="00FC56D0">
                <w:rPr>
                  <w:rFonts w:ascii="Arial" w:eastAsia="SimSun" w:hAnsi="Arial" w:cs="Arial"/>
                  <w:sz w:val="18"/>
                  <w:szCs w:val="18"/>
                  <w:lang w:eastAsia="ja-JP"/>
                </w:rPr>
                <w:t>USIM &gt; UE</w:t>
              </w:r>
            </w:ins>
          </w:p>
        </w:tc>
        <w:tc>
          <w:tcPr>
            <w:tcW w:w="2094" w:type="pct"/>
          </w:tcPr>
          <w:p w14:paraId="3BE4243F" w14:textId="77777777" w:rsidR="00030278" w:rsidRPr="00FC56D0" w:rsidRDefault="00030278" w:rsidP="00FC56D0">
            <w:pPr>
              <w:keepNext/>
              <w:keepLines/>
              <w:overflowPunct w:val="0"/>
              <w:autoSpaceDE w:val="0"/>
              <w:autoSpaceDN w:val="0"/>
              <w:adjustRightInd w:val="0"/>
              <w:spacing w:after="0"/>
              <w:textAlignment w:val="baseline"/>
              <w:rPr>
                <w:ins w:id="11610" w:author="Stanley Mayalil" w:date="2022-11-09T17:53:00Z"/>
                <w:rFonts w:ascii="Arial" w:hAnsi="Arial" w:cs="Arial"/>
                <w:sz w:val="18"/>
                <w:szCs w:val="18"/>
              </w:rPr>
            </w:pPr>
            <w:ins w:id="11611" w:author="Stanley Mayalil" w:date="2022-11-09T17:53:00Z">
              <w:r w:rsidRPr="00FC56D0">
                <w:rPr>
                  <w:rFonts w:ascii="Arial" w:hAnsi="Arial" w:cs="Arial"/>
                  <w:sz w:val="18"/>
                  <w:szCs w:val="18"/>
                </w:rPr>
                <w:t>Check Status word</w:t>
              </w:r>
            </w:ins>
          </w:p>
        </w:tc>
        <w:tc>
          <w:tcPr>
            <w:tcW w:w="1075" w:type="pct"/>
            <w:vMerge/>
          </w:tcPr>
          <w:p w14:paraId="3A4F4BEB" w14:textId="77777777" w:rsidR="00030278" w:rsidRPr="00FC56D0" w:rsidRDefault="00030278" w:rsidP="00FC56D0">
            <w:pPr>
              <w:keepNext/>
              <w:keepLines/>
              <w:overflowPunct w:val="0"/>
              <w:autoSpaceDE w:val="0"/>
              <w:autoSpaceDN w:val="0"/>
              <w:adjustRightInd w:val="0"/>
              <w:spacing w:after="0"/>
              <w:textAlignment w:val="baseline"/>
              <w:rPr>
                <w:ins w:id="11612" w:author="Stanley Mayalil" w:date="2022-11-09T17:53:00Z"/>
                <w:rFonts w:ascii="Arial" w:eastAsia="SimSun" w:hAnsi="Arial" w:cs="Arial"/>
                <w:strike/>
                <w:sz w:val="18"/>
                <w:szCs w:val="18"/>
              </w:rPr>
            </w:pPr>
          </w:p>
        </w:tc>
        <w:tc>
          <w:tcPr>
            <w:tcW w:w="421" w:type="pct"/>
            <w:vMerge/>
          </w:tcPr>
          <w:p w14:paraId="0F2057B5" w14:textId="77777777" w:rsidR="00030278" w:rsidRPr="00FC56D0" w:rsidRDefault="00030278" w:rsidP="00FC56D0">
            <w:pPr>
              <w:keepNext/>
              <w:keepLines/>
              <w:overflowPunct w:val="0"/>
              <w:autoSpaceDE w:val="0"/>
              <w:autoSpaceDN w:val="0"/>
              <w:adjustRightInd w:val="0"/>
              <w:spacing w:after="0"/>
              <w:textAlignment w:val="baseline"/>
              <w:rPr>
                <w:ins w:id="11613" w:author="Stanley Mayalil" w:date="2022-11-09T17:53:00Z"/>
                <w:rFonts w:ascii="Arial" w:eastAsia="SimSun" w:hAnsi="Arial" w:cs="Arial"/>
                <w:strike/>
                <w:sz w:val="18"/>
                <w:szCs w:val="18"/>
              </w:rPr>
            </w:pPr>
          </w:p>
        </w:tc>
        <w:tc>
          <w:tcPr>
            <w:tcW w:w="563" w:type="pct"/>
            <w:vMerge/>
          </w:tcPr>
          <w:p w14:paraId="66D16C5B" w14:textId="77777777" w:rsidR="00030278" w:rsidRPr="00FC56D0" w:rsidRDefault="00030278" w:rsidP="00FC56D0">
            <w:pPr>
              <w:keepNext/>
              <w:keepLines/>
              <w:overflowPunct w:val="0"/>
              <w:autoSpaceDE w:val="0"/>
              <w:autoSpaceDN w:val="0"/>
              <w:adjustRightInd w:val="0"/>
              <w:spacing w:after="0"/>
              <w:textAlignment w:val="baseline"/>
              <w:rPr>
                <w:ins w:id="11614" w:author="Stanley Mayalil" w:date="2022-11-09T17:53:00Z"/>
                <w:rFonts w:ascii="Arial" w:eastAsia="SimSun" w:hAnsi="Arial" w:cs="Arial"/>
                <w:strike/>
                <w:sz w:val="18"/>
                <w:szCs w:val="18"/>
              </w:rPr>
            </w:pPr>
          </w:p>
        </w:tc>
      </w:tr>
      <w:tr w:rsidR="00030278" w:rsidRPr="000276B3" w14:paraId="63336E95" w14:textId="77777777" w:rsidTr="00FC56D0">
        <w:trPr>
          <w:cantSplit/>
          <w:trHeight w:val="20"/>
          <w:ins w:id="11615" w:author="Stanley Mayalil" w:date="2022-11-09T17:53:00Z"/>
        </w:trPr>
        <w:tc>
          <w:tcPr>
            <w:tcW w:w="281" w:type="pct"/>
            <w:vMerge/>
          </w:tcPr>
          <w:p w14:paraId="4ECA50EE" w14:textId="77777777" w:rsidR="00030278" w:rsidRPr="00FC56D0" w:rsidRDefault="00030278" w:rsidP="00FC56D0">
            <w:pPr>
              <w:keepNext/>
              <w:keepLines/>
              <w:overflowPunct w:val="0"/>
              <w:autoSpaceDE w:val="0"/>
              <w:autoSpaceDN w:val="0"/>
              <w:adjustRightInd w:val="0"/>
              <w:spacing w:after="0"/>
              <w:jc w:val="center"/>
              <w:textAlignment w:val="baseline"/>
              <w:rPr>
                <w:ins w:id="11616" w:author="Stanley Mayalil" w:date="2022-11-09T17:53:00Z"/>
                <w:rFonts w:ascii="Arial" w:eastAsia="SimSun" w:hAnsi="Arial" w:cs="Arial"/>
                <w:sz w:val="18"/>
                <w:szCs w:val="18"/>
                <w:lang w:eastAsia="ja-JP"/>
              </w:rPr>
            </w:pPr>
          </w:p>
        </w:tc>
        <w:tc>
          <w:tcPr>
            <w:tcW w:w="566" w:type="pct"/>
          </w:tcPr>
          <w:p w14:paraId="428FA5AF" w14:textId="77777777" w:rsidR="00030278" w:rsidRPr="00FC56D0" w:rsidRDefault="00030278" w:rsidP="00FC56D0">
            <w:pPr>
              <w:keepNext/>
              <w:keepLines/>
              <w:overflowPunct w:val="0"/>
              <w:autoSpaceDE w:val="0"/>
              <w:autoSpaceDN w:val="0"/>
              <w:adjustRightInd w:val="0"/>
              <w:spacing w:after="0"/>
              <w:jc w:val="center"/>
              <w:textAlignment w:val="baseline"/>
              <w:rPr>
                <w:ins w:id="11617" w:author="Stanley Mayalil" w:date="2022-11-09T17:53:00Z"/>
                <w:rFonts w:ascii="Arial" w:eastAsia="SimSun" w:hAnsi="Arial" w:cs="Arial"/>
                <w:sz w:val="18"/>
                <w:szCs w:val="18"/>
                <w:lang w:eastAsia="ja-JP"/>
              </w:rPr>
            </w:pPr>
            <w:ins w:id="11618" w:author="Stanley Mayalil" w:date="2022-11-09T17:53:00Z">
              <w:r w:rsidRPr="00FC56D0">
                <w:rPr>
                  <w:rFonts w:ascii="Arial" w:eastAsia="SimSun" w:hAnsi="Arial" w:cs="Arial"/>
                  <w:sz w:val="18"/>
                  <w:szCs w:val="18"/>
                  <w:lang w:eastAsia="ja-JP"/>
                </w:rPr>
                <w:t>UE &gt; U</w:t>
              </w:r>
              <w:r>
                <w:rPr>
                  <w:rFonts w:ascii="Arial" w:eastAsia="SimSun" w:hAnsi="Arial" w:cs="Arial"/>
                  <w:sz w:val="18"/>
                  <w:szCs w:val="18"/>
                  <w:lang w:eastAsia="ja-JP"/>
                </w:rPr>
                <w:t>s</w:t>
              </w:r>
              <w:r w:rsidRPr="00FC56D0">
                <w:rPr>
                  <w:rFonts w:ascii="Arial" w:eastAsia="SimSun" w:hAnsi="Arial" w:cs="Arial"/>
                  <w:sz w:val="18"/>
                  <w:szCs w:val="18"/>
                  <w:lang w:eastAsia="ja-JP"/>
                </w:rPr>
                <w:t>er</w:t>
              </w:r>
            </w:ins>
          </w:p>
        </w:tc>
        <w:tc>
          <w:tcPr>
            <w:tcW w:w="2094" w:type="pct"/>
          </w:tcPr>
          <w:p w14:paraId="1BD401A5" w14:textId="77777777" w:rsidR="00030278" w:rsidRPr="00FC56D0" w:rsidRDefault="00030278" w:rsidP="00FC56D0">
            <w:pPr>
              <w:keepNext/>
              <w:keepLines/>
              <w:overflowPunct w:val="0"/>
              <w:autoSpaceDE w:val="0"/>
              <w:autoSpaceDN w:val="0"/>
              <w:adjustRightInd w:val="0"/>
              <w:spacing w:after="0"/>
              <w:textAlignment w:val="baseline"/>
              <w:rPr>
                <w:ins w:id="11619" w:author="Stanley Mayalil" w:date="2022-11-09T17:53:00Z"/>
                <w:rFonts w:ascii="Arial" w:hAnsi="Arial" w:cs="Arial"/>
                <w:sz w:val="18"/>
                <w:szCs w:val="18"/>
              </w:rPr>
            </w:pPr>
            <w:ins w:id="11620" w:author="Stanley Mayalil" w:date="2022-11-09T17:53:00Z">
              <w:r w:rsidRPr="00FC56D0">
                <w:rPr>
                  <w:rFonts w:ascii="Arial" w:hAnsi="Arial" w:cs="Arial"/>
                  <w:sz w:val="18"/>
                  <w:szCs w:val="18"/>
                  <w:lang w:val="en-US" w:eastAsia="en-GB"/>
                </w:rPr>
                <w:t>An indication is given to the user showing whether this procedure was successful</w:t>
              </w:r>
            </w:ins>
          </w:p>
        </w:tc>
        <w:tc>
          <w:tcPr>
            <w:tcW w:w="1075" w:type="pct"/>
          </w:tcPr>
          <w:p w14:paraId="2F4FCCF7" w14:textId="77777777" w:rsidR="00030278" w:rsidRPr="00FC56D0" w:rsidRDefault="00030278" w:rsidP="00FC56D0">
            <w:pPr>
              <w:keepNext/>
              <w:keepLines/>
              <w:overflowPunct w:val="0"/>
              <w:autoSpaceDE w:val="0"/>
              <w:autoSpaceDN w:val="0"/>
              <w:adjustRightInd w:val="0"/>
              <w:spacing w:after="0"/>
              <w:textAlignment w:val="baseline"/>
              <w:rPr>
                <w:ins w:id="11621" w:author="Stanley Mayalil" w:date="2022-11-09T17:53:00Z"/>
                <w:rFonts w:ascii="Arial" w:eastAsia="SimSun" w:hAnsi="Arial" w:cs="Arial"/>
                <w:sz w:val="18"/>
                <w:szCs w:val="18"/>
              </w:rPr>
            </w:pPr>
            <w:ins w:id="11622" w:author="Stanley Mayalil" w:date="2022-11-09T17:53:00Z">
              <w:r>
                <w:rPr>
                  <w:rFonts w:ascii="Arial" w:eastAsia="SimSun" w:hAnsi="Arial" w:cs="Arial"/>
                  <w:sz w:val="18"/>
                  <w:szCs w:val="18"/>
                </w:rPr>
                <w:t xml:space="preserve">This procedure shall be </w:t>
              </w:r>
              <w:r>
                <w:rPr>
                  <w:rFonts w:ascii="Arial" w:eastAsia="SimSun" w:hAnsi="Arial" w:cs="Arial"/>
                  <w:sz w:val="18"/>
                  <w:szCs w:val="18"/>
                </w:rPr>
                <w:t>un</w:t>
              </w:r>
              <w:r>
                <w:rPr>
                  <w:rFonts w:ascii="Arial" w:eastAsia="SimSun" w:hAnsi="Arial" w:cs="Arial"/>
                  <w:sz w:val="18"/>
                  <w:szCs w:val="18"/>
                </w:rPr>
                <w:t>successfull</w:t>
              </w:r>
            </w:ins>
          </w:p>
        </w:tc>
        <w:tc>
          <w:tcPr>
            <w:tcW w:w="421" w:type="pct"/>
          </w:tcPr>
          <w:p w14:paraId="2376F826" w14:textId="77777777" w:rsidR="00030278" w:rsidRPr="00FC56D0" w:rsidRDefault="00030278" w:rsidP="00FC56D0">
            <w:pPr>
              <w:keepNext/>
              <w:keepLines/>
              <w:overflowPunct w:val="0"/>
              <w:autoSpaceDE w:val="0"/>
              <w:autoSpaceDN w:val="0"/>
              <w:adjustRightInd w:val="0"/>
              <w:spacing w:after="0"/>
              <w:textAlignment w:val="baseline"/>
              <w:rPr>
                <w:ins w:id="11623" w:author="Stanley Mayalil" w:date="2022-11-09T17:53:00Z"/>
                <w:rFonts w:ascii="Arial" w:eastAsia="SimSun" w:hAnsi="Arial" w:cs="Arial"/>
                <w:sz w:val="18"/>
                <w:szCs w:val="18"/>
              </w:rPr>
            </w:pPr>
            <w:ins w:id="11624" w:author="Stanley Mayalil" w:date="2022-11-09T17:53:00Z">
              <w:r w:rsidRPr="00FC56D0">
                <w:rPr>
                  <w:rFonts w:ascii="Arial" w:eastAsia="SimSun" w:hAnsi="Arial" w:cs="Arial"/>
                  <w:sz w:val="18"/>
                  <w:szCs w:val="18"/>
                </w:rPr>
                <w:t>CR</w:t>
              </w:r>
              <w:r>
                <w:rPr>
                  <w:rFonts w:ascii="Arial" w:eastAsia="SimSun" w:hAnsi="Arial" w:cs="Arial"/>
                  <w:sz w:val="18"/>
                  <w:szCs w:val="18"/>
                </w:rPr>
                <w:t>4</w:t>
              </w:r>
            </w:ins>
          </w:p>
        </w:tc>
        <w:tc>
          <w:tcPr>
            <w:tcW w:w="563" w:type="pct"/>
          </w:tcPr>
          <w:p w14:paraId="261A8A2C" w14:textId="77777777" w:rsidR="00030278" w:rsidRPr="00FC56D0" w:rsidRDefault="00030278" w:rsidP="00FC56D0">
            <w:pPr>
              <w:keepNext/>
              <w:keepLines/>
              <w:overflowPunct w:val="0"/>
              <w:autoSpaceDE w:val="0"/>
              <w:autoSpaceDN w:val="0"/>
              <w:adjustRightInd w:val="0"/>
              <w:spacing w:after="0"/>
              <w:textAlignment w:val="baseline"/>
              <w:rPr>
                <w:ins w:id="11625" w:author="Stanley Mayalil" w:date="2022-11-09T17:53:00Z"/>
                <w:rFonts w:ascii="Arial" w:eastAsia="SimSun" w:hAnsi="Arial" w:cs="Arial"/>
                <w:sz w:val="18"/>
                <w:szCs w:val="18"/>
              </w:rPr>
            </w:pPr>
          </w:p>
        </w:tc>
      </w:tr>
      <w:tr w:rsidR="00030278" w:rsidRPr="00AF2B99" w14:paraId="62DAB3EE" w14:textId="77777777" w:rsidTr="00FC56D0">
        <w:trPr>
          <w:cantSplit/>
          <w:trHeight w:val="20"/>
          <w:ins w:id="11626" w:author="Stanley Mayalil" w:date="2022-11-09T17:53:00Z"/>
        </w:trPr>
        <w:tc>
          <w:tcPr>
            <w:tcW w:w="281" w:type="pct"/>
            <w:vMerge w:val="restart"/>
          </w:tcPr>
          <w:p w14:paraId="47263799" w14:textId="77777777" w:rsidR="00030278" w:rsidRPr="00FC56D0" w:rsidRDefault="00030278" w:rsidP="00FC56D0">
            <w:pPr>
              <w:keepNext/>
              <w:keepLines/>
              <w:overflowPunct w:val="0"/>
              <w:autoSpaceDE w:val="0"/>
              <w:autoSpaceDN w:val="0"/>
              <w:adjustRightInd w:val="0"/>
              <w:spacing w:after="0"/>
              <w:jc w:val="center"/>
              <w:textAlignment w:val="baseline"/>
              <w:rPr>
                <w:ins w:id="11627" w:author="Stanley Mayalil" w:date="2022-11-09T17:53:00Z"/>
                <w:rFonts w:ascii="Arial" w:eastAsia="SimSun" w:hAnsi="Arial" w:cs="Arial"/>
                <w:sz w:val="18"/>
                <w:szCs w:val="18"/>
                <w:lang w:eastAsia="ja-JP"/>
              </w:rPr>
            </w:pPr>
            <w:ins w:id="11628" w:author="Stanley Mayalil" w:date="2022-11-09T17:53:00Z">
              <w:r w:rsidRPr="00FC56D0">
                <w:rPr>
                  <w:rFonts w:ascii="Arial" w:eastAsia="SimSun" w:hAnsi="Arial" w:cs="Arial"/>
                  <w:sz w:val="18"/>
                  <w:szCs w:val="18"/>
                  <w:lang w:eastAsia="ja-JP"/>
                </w:rPr>
                <w:t>6</w:t>
              </w:r>
            </w:ins>
          </w:p>
        </w:tc>
        <w:tc>
          <w:tcPr>
            <w:tcW w:w="566" w:type="pct"/>
          </w:tcPr>
          <w:p w14:paraId="202FD0E2" w14:textId="77777777" w:rsidR="00030278" w:rsidRPr="00FC56D0" w:rsidRDefault="00030278" w:rsidP="00FC56D0">
            <w:pPr>
              <w:keepNext/>
              <w:keepLines/>
              <w:overflowPunct w:val="0"/>
              <w:autoSpaceDE w:val="0"/>
              <w:autoSpaceDN w:val="0"/>
              <w:adjustRightInd w:val="0"/>
              <w:spacing w:after="0"/>
              <w:jc w:val="center"/>
              <w:textAlignment w:val="baseline"/>
              <w:rPr>
                <w:ins w:id="11629" w:author="Stanley Mayalil" w:date="2022-11-09T17:53:00Z"/>
                <w:rFonts w:ascii="Arial" w:eastAsia="SimSun" w:hAnsi="Arial" w:cs="Arial"/>
                <w:sz w:val="18"/>
                <w:szCs w:val="18"/>
                <w:lang w:eastAsia="ja-JP"/>
              </w:rPr>
            </w:pPr>
          </w:p>
        </w:tc>
        <w:tc>
          <w:tcPr>
            <w:tcW w:w="2094" w:type="pct"/>
          </w:tcPr>
          <w:p w14:paraId="656D41F2" w14:textId="77777777" w:rsidR="00030278" w:rsidRPr="00FC56D0" w:rsidRDefault="00030278" w:rsidP="00FC56D0">
            <w:pPr>
              <w:keepNext/>
              <w:keepLines/>
              <w:overflowPunct w:val="0"/>
              <w:autoSpaceDE w:val="0"/>
              <w:autoSpaceDN w:val="0"/>
              <w:adjustRightInd w:val="0"/>
              <w:spacing w:after="0"/>
              <w:textAlignment w:val="baseline"/>
              <w:rPr>
                <w:ins w:id="11630" w:author="Stanley Mayalil" w:date="2022-11-09T17:53:00Z"/>
                <w:rFonts w:ascii="Arial" w:eastAsia="SimSun" w:hAnsi="Arial" w:cs="Arial"/>
                <w:sz w:val="18"/>
                <w:szCs w:val="18"/>
              </w:rPr>
            </w:pPr>
            <w:ins w:id="11631" w:author="Stanley Mayalil" w:date="2022-11-09T17:53:00Z">
              <w:r w:rsidRPr="00FC56D0">
                <w:rPr>
                  <w:rFonts w:ascii="Arial" w:hAnsi="Arial" w:cs="Arial"/>
                  <w:sz w:val="18"/>
                  <w:szCs w:val="18"/>
                </w:rPr>
                <w:t>The correct Universal PIN is entered.</w:t>
              </w:r>
            </w:ins>
          </w:p>
        </w:tc>
        <w:tc>
          <w:tcPr>
            <w:tcW w:w="1075" w:type="pct"/>
          </w:tcPr>
          <w:p w14:paraId="2B87C492" w14:textId="77777777" w:rsidR="00030278" w:rsidRPr="00FC56D0" w:rsidRDefault="00030278" w:rsidP="00FC56D0">
            <w:pPr>
              <w:keepNext/>
              <w:keepLines/>
              <w:overflowPunct w:val="0"/>
              <w:autoSpaceDE w:val="0"/>
              <w:autoSpaceDN w:val="0"/>
              <w:adjustRightInd w:val="0"/>
              <w:spacing w:after="0"/>
              <w:textAlignment w:val="baseline"/>
              <w:rPr>
                <w:ins w:id="11632" w:author="Stanley Mayalil" w:date="2022-11-09T17:53:00Z"/>
                <w:rFonts w:ascii="Arial" w:eastAsia="SimSun" w:hAnsi="Arial" w:cs="Arial"/>
                <w:sz w:val="18"/>
                <w:szCs w:val="18"/>
              </w:rPr>
            </w:pPr>
          </w:p>
        </w:tc>
        <w:tc>
          <w:tcPr>
            <w:tcW w:w="421" w:type="pct"/>
          </w:tcPr>
          <w:p w14:paraId="128CDED9" w14:textId="77777777" w:rsidR="00030278" w:rsidRPr="00FC56D0" w:rsidRDefault="00030278" w:rsidP="00FC56D0">
            <w:pPr>
              <w:keepNext/>
              <w:keepLines/>
              <w:overflowPunct w:val="0"/>
              <w:autoSpaceDE w:val="0"/>
              <w:autoSpaceDN w:val="0"/>
              <w:adjustRightInd w:val="0"/>
              <w:spacing w:after="0"/>
              <w:textAlignment w:val="baseline"/>
              <w:rPr>
                <w:ins w:id="11633" w:author="Stanley Mayalil" w:date="2022-11-09T17:53:00Z"/>
                <w:rFonts w:ascii="Arial" w:eastAsia="SimSun" w:hAnsi="Arial" w:cs="Arial"/>
                <w:sz w:val="18"/>
                <w:szCs w:val="18"/>
              </w:rPr>
            </w:pPr>
          </w:p>
        </w:tc>
        <w:tc>
          <w:tcPr>
            <w:tcW w:w="563" w:type="pct"/>
          </w:tcPr>
          <w:p w14:paraId="414DDB16" w14:textId="77777777" w:rsidR="00030278" w:rsidRPr="00FC56D0" w:rsidRDefault="00030278" w:rsidP="00FC56D0">
            <w:pPr>
              <w:keepNext/>
              <w:keepLines/>
              <w:overflowPunct w:val="0"/>
              <w:autoSpaceDE w:val="0"/>
              <w:autoSpaceDN w:val="0"/>
              <w:adjustRightInd w:val="0"/>
              <w:spacing w:after="0"/>
              <w:textAlignment w:val="baseline"/>
              <w:rPr>
                <w:ins w:id="11634" w:author="Stanley Mayalil" w:date="2022-11-09T17:53:00Z"/>
                <w:rFonts w:ascii="Arial" w:eastAsia="SimSun" w:hAnsi="Arial" w:cs="Arial"/>
                <w:sz w:val="18"/>
                <w:szCs w:val="18"/>
              </w:rPr>
            </w:pPr>
          </w:p>
        </w:tc>
      </w:tr>
      <w:tr w:rsidR="00030278" w:rsidRPr="00AF2B99" w14:paraId="0085B8FC" w14:textId="77777777" w:rsidTr="00FC56D0">
        <w:trPr>
          <w:cantSplit/>
          <w:trHeight w:val="20"/>
          <w:ins w:id="11635" w:author="Stanley Mayalil" w:date="2022-11-09T17:53:00Z"/>
        </w:trPr>
        <w:tc>
          <w:tcPr>
            <w:tcW w:w="281" w:type="pct"/>
            <w:vMerge/>
          </w:tcPr>
          <w:p w14:paraId="7B35A299" w14:textId="77777777" w:rsidR="00030278" w:rsidRPr="00FC56D0" w:rsidRDefault="00030278" w:rsidP="00FC56D0">
            <w:pPr>
              <w:keepNext/>
              <w:keepLines/>
              <w:overflowPunct w:val="0"/>
              <w:autoSpaceDE w:val="0"/>
              <w:autoSpaceDN w:val="0"/>
              <w:adjustRightInd w:val="0"/>
              <w:spacing w:after="0"/>
              <w:jc w:val="center"/>
              <w:textAlignment w:val="baseline"/>
              <w:rPr>
                <w:ins w:id="11636" w:author="Stanley Mayalil" w:date="2022-11-09T17:53:00Z"/>
                <w:rFonts w:ascii="Arial" w:eastAsia="SimSun" w:hAnsi="Arial" w:cs="Arial"/>
                <w:sz w:val="18"/>
                <w:szCs w:val="18"/>
                <w:lang w:eastAsia="ja-JP"/>
              </w:rPr>
            </w:pPr>
          </w:p>
        </w:tc>
        <w:tc>
          <w:tcPr>
            <w:tcW w:w="566" w:type="pct"/>
          </w:tcPr>
          <w:p w14:paraId="53ABD26C" w14:textId="77777777" w:rsidR="00030278" w:rsidRPr="00FC56D0" w:rsidRDefault="00030278" w:rsidP="00FC56D0">
            <w:pPr>
              <w:keepNext/>
              <w:keepLines/>
              <w:overflowPunct w:val="0"/>
              <w:autoSpaceDE w:val="0"/>
              <w:autoSpaceDN w:val="0"/>
              <w:adjustRightInd w:val="0"/>
              <w:spacing w:after="0"/>
              <w:jc w:val="center"/>
              <w:textAlignment w:val="baseline"/>
              <w:rPr>
                <w:ins w:id="11637" w:author="Stanley Mayalil" w:date="2022-11-09T17:53:00Z"/>
                <w:rFonts w:ascii="Arial" w:eastAsia="SimSun" w:hAnsi="Arial" w:cs="Arial"/>
                <w:sz w:val="18"/>
                <w:szCs w:val="18"/>
                <w:lang w:eastAsia="ja-JP"/>
              </w:rPr>
            </w:pPr>
            <w:ins w:id="11638" w:author="Stanley Mayalil" w:date="2022-11-09T17:53:00Z">
              <w:r w:rsidRPr="00FC56D0">
                <w:rPr>
                  <w:rFonts w:ascii="Arial" w:eastAsia="SimSun" w:hAnsi="Arial" w:cs="Arial"/>
                  <w:sz w:val="18"/>
                  <w:szCs w:val="18"/>
                  <w:lang w:eastAsia="ja-JP"/>
                </w:rPr>
                <w:t xml:space="preserve">UE &gt; UICC </w:t>
              </w:r>
            </w:ins>
          </w:p>
        </w:tc>
        <w:tc>
          <w:tcPr>
            <w:tcW w:w="2094" w:type="pct"/>
          </w:tcPr>
          <w:p w14:paraId="01B46968" w14:textId="77777777" w:rsidR="00030278" w:rsidRPr="00FC56D0" w:rsidRDefault="00030278" w:rsidP="00FC56D0">
            <w:pPr>
              <w:keepNext/>
              <w:keepLines/>
              <w:overflowPunct w:val="0"/>
              <w:autoSpaceDE w:val="0"/>
              <w:autoSpaceDN w:val="0"/>
              <w:adjustRightInd w:val="0"/>
              <w:spacing w:after="0"/>
              <w:textAlignment w:val="baseline"/>
              <w:rPr>
                <w:ins w:id="11639" w:author="Stanley Mayalil" w:date="2022-11-09T17:53:00Z"/>
                <w:rFonts w:ascii="Arial" w:hAnsi="Arial" w:cs="Arial"/>
                <w:sz w:val="18"/>
                <w:szCs w:val="18"/>
              </w:rPr>
            </w:pPr>
            <w:ins w:id="11640" w:author="Stanley Mayalil" w:date="2022-11-09T17:53:00Z">
              <w:r w:rsidRPr="00FC56D0">
                <w:rPr>
                  <w:rFonts w:ascii="Arial" w:hAnsi="Arial" w:cs="Arial"/>
                  <w:sz w:val="18"/>
                  <w:szCs w:val="18"/>
                </w:rPr>
                <w:t>VERIFY PIN</w:t>
              </w:r>
            </w:ins>
          </w:p>
        </w:tc>
        <w:tc>
          <w:tcPr>
            <w:tcW w:w="1075" w:type="pct"/>
            <w:vMerge w:val="restart"/>
          </w:tcPr>
          <w:p w14:paraId="013C6B0A" w14:textId="77777777" w:rsidR="00030278" w:rsidRPr="00FC56D0" w:rsidRDefault="00030278" w:rsidP="00FC56D0">
            <w:pPr>
              <w:keepNext/>
              <w:keepLines/>
              <w:overflowPunct w:val="0"/>
              <w:autoSpaceDE w:val="0"/>
              <w:autoSpaceDN w:val="0"/>
              <w:adjustRightInd w:val="0"/>
              <w:spacing w:after="0"/>
              <w:textAlignment w:val="baseline"/>
              <w:rPr>
                <w:ins w:id="11641" w:author="Stanley Mayalil" w:date="2022-11-09T17:53:00Z"/>
                <w:rFonts w:ascii="Arial" w:eastAsia="SimSun" w:hAnsi="Arial" w:cs="Arial"/>
                <w:sz w:val="18"/>
                <w:szCs w:val="18"/>
              </w:rPr>
            </w:pPr>
            <w:ins w:id="11642" w:author="Stanley Mayalil" w:date="2022-11-09T17:53:00Z">
              <w:r w:rsidRPr="00FC56D0">
                <w:rPr>
                  <w:rFonts w:ascii="Arial" w:eastAsia="SimSun" w:hAnsi="Arial" w:cs="Arial"/>
                  <w:sz w:val="18"/>
                  <w:szCs w:val="18"/>
                </w:rPr>
                <w:t>This is verifiable only if A2/x is supported.</w:t>
              </w:r>
            </w:ins>
          </w:p>
        </w:tc>
        <w:tc>
          <w:tcPr>
            <w:tcW w:w="421" w:type="pct"/>
            <w:vMerge w:val="restart"/>
          </w:tcPr>
          <w:p w14:paraId="05E31137" w14:textId="77777777" w:rsidR="00030278" w:rsidRPr="00FC56D0" w:rsidRDefault="00030278" w:rsidP="00FC56D0">
            <w:pPr>
              <w:keepNext/>
              <w:keepLines/>
              <w:overflowPunct w:val="0"/>
              <w:autoSpaceDE w:val="0"/>
              <w:autoSpaceDN w:val="0"/>
              <w:adjustRightInd w:val="0"/>
              <w:spacing w:after="0"/>
              <w:textAlignment w:val="baseline"/>
              <w:rPr>
                <w:ins w:id="11643" w:author="Stanley Mayalil" w:date="2022-11-09T17:53:00Z"/>
                <w:rFonts w:ascii="Arial" w:eastAsia="SimSun" w:hAnsi="Arial" w:cs="Arial"/>
                <w:sz w:val="18"/>
                <w:szCs w:val="18"/>
              </w:rPr>
            </w:pPr>
            <w:ins w:id="11644" w:author="Stanley Mayalil" w:date="2022-11-09T17:53:00Z">
              <w:r w:rsidRPr="00FC56D0">
                <w:rPr>
                  <w:rFonts w:ascii="Arial" w:eastAsia="SimSun" w:hAnsi="Arial" w:cs="Arial"/>
                  <w:sz w:val="18"/>
                  <w:szCs w:val="18"/>
                </w:rPr>
                <w:t>CR</w:t>
              </w:r>
              <w:r w:rsidRPr="0066697C">
                <w:rPr>
                  <w:rFonts w:ascii="Arial" w:eastAsia="SimSun" w:hAnsi="Arial" w:cs="Arial"/>
                  <w:sz w:val="18"/>
                  <w:szCs w:val="18"/>
                </w:rPr>
                <w:t>3</w:t>
              </w:r>
            </w:ins>
          </w:p>
        </w:tc>
        <w:tc>
          <w:tcPr>
            <w:tcW w:w="563" w:type="pct"/>
            <w:vMerge w:val="restart"/>
          </w:tcPr>
          <w:p w14:paraId="73182664" w14:textId="77777777" w:rsidR="00030278" w:rsidRPr="00FC56D0" w:rsidRDefault="00030278" w:rsidP="00FC56D0">
            <w:pPr>
              <w:keepNext/>
              <w:keepLines/>
              <w:overflowPunct w:val="0"/>
              <w:autoSpaceDE w:val="0"/>
              <w:autoSpaceDN w:val="0"/>
              <w:adjustRightInd w:val="0"/>
              <w:spacing w:after="0"/>
              <w:textAlignment w:val="baseline"/>
              <w:rPr>
                <w:ins w:id="11645" w:author="Stanley Mayalil" w:date="2022-11-09T17:53:00Z"/>
                <w:rFonts w:ascii="Arial" w:eastAsia="SimSun" w:hAnsi="Arial" w:cs="Arial"/>
                <w:sz w:val="18"/>
                <w:szCs w:val="18"/>
              </w:rPr>
            </w:pPr>
            <w:ins w:id="11646" w:author="Stanley Mayalil" w:date="2022-11-09T17:53:00Z">
              <w:r w:rsidRPr="00FC56D0">
                <w:rPr>
                  <w:rFonts w:ascii="Arial" w:eastAsia="SimSun" w:hAnsi="Arial" w:cs="Arial"/>
                  <w:sz w:val="18"/>
                  <w:szCs w:val="18"/>
                </w:rPr>
                <w:t>A.2/</w:t>
              </w:r>
              <w:r>
                <w:rPr>
                  <w:rFonts w:ascii="Arial" w:eastAsia="SimSun" w:hAnsi="Arial" w:cs="Arial"/>
                  <w:sz w:val="18"/>
                  <w:szCs w:val="18"/>
                </w:rPr>
                <w:t>1</w:t>
              </w:r>
              <w:r w:rsidRPr="00FC56D0">
                <w:rPr>
                  <w:rFonts w:ascii="Arial" w:eastAsia="SimSun" w:hAnsi="Arial" w:cs="Arial"/>
                  <w:sz w:val="18"/>
                  <w:szCs w:val="18"/>
                </w:rPr>
                <w:t xml:space="preserve"> OR A2/</w:t>
              </w:r>
              <w:r>
                <w:rPr>
                  <w:rFonts w:ascii="Arial" w:eastAsia="SimSun" w:hAnsi="Arial" w:cs="Arial"/>
                  <w:sz w:val="18"/>
                  <w:szCs w:val="18"/>
                </w:rPr>
                <w:t>2</w:t>
              </w:r>
            </w:ins>
          </w:p>
        </w:tc>
      </w:tr>
      <w:tr w:rsidR="00030278" w:rsidRPr="00AF2B99" w14:paraId="052E429C" w14:textId="77777777" w:rsidTr="00FC56D0">
        <w:trPr>
          <w:cantSplit/>
          <w:trHeight w:val="20"/>
          <w:ins w:id="11647" w:author="Stanley Mayalil" w:date="2022-11-09T17:53:00Z"/>
        </w:trPr>
        <w:tc>
          <w:tcPr>
            <w:tcW w:w="281" w:type="pct"/>
            <w:vMerge/>
          </w:tcPr>
          <w:p w14:paraId="25163B65" w14:textId="77777777" w:rsidR="00030278" w:rsidRPr="00FC56D0" w:rsidRDefault="00030278" w:rsidP="00FC56D0">
            <w:pPr>
              <w:keepNext/>
              <w:keepLines/>
              <w:overflowPunct w:val="0"/>
              <w:autoSpaceDE w:val="0"/>
              <w:autoSpaceDN w:val="0"/>
              <w:adjustRightInd w:val="0"/>
              <w:spacing w:after="0"/>
              <w:jc w:val="center"/>
              <w:textAlignment w:val="baseline"/>
              <w:rPr>
                <w:ins w:id="11648" w:author="Stanley Mayalil" w:date="2022-11-09T17:53:00Z"/>
                <w:rFonts w:ascii="Arial" w:eastAsia="SimSun" w:hAnsi="Arial" w:cs="Arial"/>
                <w:sz w:val="18"/>
                <w:szCs w:val="18"/>
                <w:lang w:eastAsia="ja-JP"/>
              </w:rPr>
            </w:pPr>
          </w:p>
        </w:tc>
        <w:tc>
          <w:tcPr>
            <w:tcW w:w="566" w:type="pct"/>
          </w:tcPr>
          <w:p w14:paraId="60F14CBC" w14:textId="77777777" w:rsidR="00030278" w:rsidRPr="00FC56D0" w:rsidRDefault="00030278" w:rsidP="00FC56D0">
            <w:pPr>
              <w:keepNext/>
              <w:keepLines/>
              <w:overflowPunct w:val="0"/>
              <w:autoSpaceDE w:val="0"/>
              <w:autoSpaceDN w:val="0"/>
              <w:adjustRightInd w:val="0"/>
              <w:spacing w:after="0"/>
              <w:jc w:val="center"/>
              <w:textAlignment w:val="baseline"/>
              <w:rPr>
                <w:ins w:id="11649" w:author="Stanley Mayalil" w:date="2022-11-09T17:53:00Z"/>
                <w:rFonts w:ascii="Arial" w:eastAsia="SimSun" w:hAnsi="Arial" w:cs="Arial"/>
                <w:sz w:val="18"/>
                <w:szCs w:val="18"/>
                <w:lang w:eastAsia="ja-JP"/>
              </w:rPr>
            </w:pPr>
            <w:ins w:id="11650" w:author="Stanley Mayalil" w:date="2022-11-09T17:53:00Z">
              <w:r w:rsidRPr="00FC56D0">
                <w:rPr>
                  <w:rFonts w:ascii="Arial" w:eastAsia="SimSun" w:hAnsi="Arial" w:cs="Arial"/>
                  <w:sz w:val="18"/>
                  <w:szCs w:val="18"/>
                  <w:lang w:eastAsia="ja-JP"/>
                </w:rPr>
                <w:t>USIM &gt; UE</w:t>
              </w:r>
            </w:ins>
          </w:p>
        </w:tc>
        <w:tc>
          <w:tcPr>
            <w:tcW w:w="2094" w:type="pct"/>
          </w:tcPr>
          <w:p w14:paraId="2419B2BC" w14:textId="77777777" w:rsidR="00030278" w:rsidRPr="00FC56D0" w:rsidRDefault="00030278" w:rsidP="00FC56D0">
            <w:pPr>
              <w:keepNext/>
              <w:keepLines/>
              <w:overflowPunct w:val="0"/>
              <w:autoSpaceDE w:val="0"/>
              <w:autoSpaceDN w:val="0"/>
              <w:adjustRightInd w:val="0"/>
              <w:spacing w:after="0"/>
              <w:textAlignment w:val="baseline"/>
              <w:rPr>
                <w:ins w:id="11651" w:author="Stanley Mayalil" w:date="2022-11-09T17:53:00Z"/>
                <w:rFonts w:ascii="Arial" w:hAnsi="Arial" w:cs="Arial"/>
                <w:sz w:val="18"/>
                <w:szCs w:val="18"/>
              </w:rPr>
            </w:pPr>
            <w:ins w:id="11652" w:author="Stanley Mayalil" w:date="2022-11-09T17:53:00Z">
              <w:r w:rsidRPr="00FC56D0">
                <w:rPr>
                  <w:rFonts w:ascii="Arial" w:hAnsi="Arial" w:cs="Arial"/>
                  <w:sz w:val="18"/>
                  <w:szCs w:val="18"/>
                </w:rPr>
                <w:t>Check Status word</w:t>
              </w:r>
            </w:ins>
          </w:p>
        </w:tc>
        <w:tc>
          <w:tcPr>
            <w:tcW w:w="1075" w:type="pct"/>
            <w:vMerge/>
          </w:tcPr>
          <w:p w14:paraId="08EA9DC8" w14:textId="77777777" w:rsidR="00030278" w:rsidRPr="00FC56D0" w:rsidRDefault="00030278" w:rsidP="00FC56D0">
            <w:pPr>
              <w:keepNext/>
              <w:keepLines/>
              <w:overflowPunct w:val="0"/>
              <w:autoSpaceDE w:val="0"/>
              <w:autoSpaceDN w:val="0"/>
              <w:adjustRightInd w:val="0"/>
              <w:spacing w:after="0"/>
              <w:textAlignment w:val="baseline"/>
              <w:rPr>
                <w:ins w:id="11653" w:author="Stanley Mayalil" w:date="2022-11-09T17:53:00Z"/>
                <w:rFonts w:ascii="Arial" w:eastAsia="SimSun" w:hAnsi="Arial" w:cs="Arial"/>
                <w:sz w:val="18"/>
                <w:szCs w:val="18"/>
              </w:rPr>
            </w:pPr>
          </w:p>
        </w:tc>
        <w:tc>
          <w:tcPr>
            <w:tcW w:w="421" w:type="pct"/>
            <w:vMerge/>
          </w:tcPr>
          <w:p w14:paraId="2BB3C013" w14:textId="77777777" w:rsidR="00030278" w:rsidRPr="00FC56D0" w:rsidRDefault="00030278" w:rsidP="00FC56D0">
            <w:pPr>
              <w:keepNext/>
              <w:keepLines/>
              <w:overflowPunct w:val="0"/>
              <w:autoSpaceDE w:val="0"/>
              <w:autoSpaceDN w:val="0"/>
              <w:adjustRightInd w:val="0"/>
              <w:spacing w:after="0"/>
              <w:textAlignment w:val="baseline"/>
              <w:rPr>
                <w:ins w:id="11654" w:author="Stanley Mayalil" w:date="2022-11-09T17:53:00Z"/>
                <w:rFonts w:ascii="Arial" w:eastAsia="SimSun" w:hAnsi="Arial" w:cs="Arial"/>
                <w:sz w:val="18"/>
                <w:szCs w:val="18"/>
              </w:rPr>
            </w:pPr>
          </w:p>
        </w:tc>
        <w:tc>
          <w:tcPr>
            <w:tcW w:w="563" w:type="pct"/>
            <w:vMerge/>
          </w:tcPr>
          <w:p w14:paraId="29DC5825" w14:textId="77777777" w:rsidR="00030278" w:rsidRPr="00FC56D0" w:rsidRDefault="00030278" w:rsidP="00FC56D0">
            <w:pPr>
              <w:keepNext/>
              <w:keepLines/>
              <w:overflowPunct w:val="0"/>
              <w:autoSpaceDE w:val="0"/>
              <w:autoSpaceDN w:val="0"/>
              <w:adjustRightInd w:val="0"/>
              <w:spacing w:after="0"/>
              <w:textAlignment w:val="baseline"/>
              <w:rPr>
                <w:ins w:id="11655" w:author="Stanley Mayalil" w:date="2022-11-09T17:53:00Z"/>
                <w:rFonts w:ascii="Arial" w:eastAsia="SimSun" w:hAnsi="Arial" w:cs="Arial"/>
                <w:sz w:val="18"/>
                <w:szCs w:val="18"/>
              </w:rPr>
            </w:pPr>
          </w:p>
        </w:tc>
      </w:tr>
      <w:tr w:rsidR="00030278" w:rsidRPr="00AF2B99" w14:paraId="5FBA93B0" w14:textId="77777777" w:rsidTr="00FC56D0">
        <w:trPr>
          <w:cantSplit/>
          <w:trHeight w:val="20"/>
          <w:ins w:id="11656" w:author="Stanley Mayalil" w:date="2022-11-09T17:53:00Z"/>
        </w:trPr>
        <w:tc>
          <w:tcPr>
            <w:tcW w:w="281" w:type="pct"/>
            <w:vMerge/>
          </w:tcPr>
          <w:p w14:paraId="5ABE12DE" w14:textId="77777777" w:rsidR="00030278" w:rsidRPr="00FC56D0" w:rsidRDefault="00030278" w:rsidP="00FC56D0">
            <w:pPr>
              <w:keepNext/>
              <w:keepLines/>
              <w:overflowPunct w:val="0"/>
              <w:autoSpaceDE w:val="0"/>
              <w:autoSpaceDN w:val="0"/>
              <w:adjustRightInd w:val="0"/>
              <w:spacing w:after="0"/>
              <w:jc w:val="center"/>
              <w:textAlignment w:val="baseline"/>
              <w:rPr>
                <w:ins w:id="11657" w:author="Stanley Mayalil" w:date="2022-11-09T17:53:00Z"/>
                <w:rFonts w:ascii="Arial" w:eastAsia="SimSun" w:hAnsi="Arial" w:cs="Arial"/>
                <w:sz w:val="18"/>
                <w:szCs w:val="18"/>
                <w:lang w:eastAsia="ja-JP"/>
              </w:rPr>
            </w:pPr>
          </w:p>
        </w:tc>
        <w:tc>
          <w:tcPr>
            <w:tcW w:w="566" w:type="pct"/>
          </w:tcPr>
          <w:p w14:paraId="48E6B154" w14:textId="77777777" w:rsidR="00030278" w:rsidRPr="00FC56D0" w:rsidRDefault="00030278" w:rsidP="00FC56D0">
            <w:pPr>
              <w:keepNext/>
              <w:keepLines/>
              <w:overflowPunct w:val="0"/>
              <w:autoSpaceDE w:val="0"/>
              <w:autoSpaceDN w:val="0"/>
              <w:adjustRightInd w:val="0"/>
              <w:spacing w:after="0"/>
              <w:jc w:val="center"/>
              <w:textAlignment w:val="baseline"/>
              <w:rPr>
                <w:ins w:id="11658" w:author="Stanley Mayalil" w:date="2022-11-09T17:53:00Z"/>
                <w:rFonts w:ascii="Arial" w:eastAsia="SimSun" w:hAnsi="Arial" w:cs="Arial"/>
                <w:sz w:val="18"/>
                <w:szCs w:val="18"/>
                <w:lang w:eastAsia="ja-JP"/>
              </w:rPr>
            </w:pPr>
            <w:ins w:id="11659" w:author="Stanley Mayalil" w:date="2022-11-09T17:53:00Z">
              <w:r w:rsidRPr="00FC56D0">
                <w:rPr>
                  <w:rFonts w:ascii="Arial" w:eastAsia="SimSun" w:hAnsi="Arial" w:cs="Arial"/>
                  <w:sz w:val="18"/>
                  <w:szCs w:val="18"/>
                  <w:lang w:eastAsia="ja-JP"/>
                </w:rPr>
                <w:t>UE</w:t>
              </w:r>
            </w:ins>
          </w:p>
        </w:tc>
        <w:tc>
          <w:tcPr>
            <w:tcW w:w="2094" w:type="pct"/>
          </w:tcPr>
          <w:p w14:paraId="552DC5D2" w14:textId="77777777" w:rsidR="00030278" w:rsidRPr="00FC56D0" w:rsidRDefault="00030278" w:rsidP="00FC56D0">
            <w:pPr>
              <w:keepNext/>
              <w:keepLines/>
              <w:overflowPunct w:val="0"/>
              <w:autoSpaceDE w:val="0"/>
              <w:autoSpaceDN w:val="0"/>
              <w:adjustRightInd w:val="0"/>
              <w:spacing w:after="0"/>
              <w:textAlignment w:val="baseline"/>
              <w:rPr>
                <w:ins w:id="11660" w:author="Stanley Mayalil" w:date="2022-11-09T17:53:00Z"/>
                <w:rFonts w:ascii="Arial" w:hAnsi="Arial" w:cs="Arial"/>
                <w:sz w:val="18"/>
                <w:szCs w:val="18"/>
              </w:rPr>
            </w:pPr>
            <w:ins w:id="11661" w:author="Stanley Mayalil" w:date="2022-11-09T17:53:00Z">
              <w:r w:rsidRPr="00FC56D0">
                <w:rPr>
                  <w:rFonts w:ascii="Arial" w:hAnsi="Arial" w:cs="Arial"/>
                  <w:sz w:val="18"/>
                  <w:szCs w:val="18"/>
                  <w:lang w:val="en-US" w:eastAsia="en-GB"/>
                </w:rPr>
                <w:t>An indication is given to the user showing whether this procedure was successful</w:t>
              </w:r>
            </w:ins>
          </w:p>
        </w:tc>
        <w:tc>
          <w:tcPr>
            <w:tcW w:w="1075" w:type="pct"/>
          </w:tcPr>
          <w:p w14:paraId="580AEF1E" w14:textId="77777777" w:rsidR="00030278" w:rsidRPr="00FC56D0" w:rsidRDefault="00030278" w:rsidP="00FC56D0">
            <w:pPr>
              <w:keepNext/>
              <w:keepLines/>
              <w:overflowPunct w:val="0"/>
              <w:autoSpaceDE w:val="0"/>
              <w:autoSpaceDN w:val="0"/>
              <w:adjustRightInd w:val="0"/>
              <w:spacing w:after="0"/>
              <w:textAlignment w:val="baseline"/>
              <w:rPr>
                <w:ins w:id="11662" w:author="Stanley Mayalil" w:date="2022-11-09T17:53:00Z"/>
                <w:rFonts w:ascii="Arial" w:eastAsia="SimSun" w:hAnsi="Arial" w:cs="Arial"/>
                <w:sz w:val="18"/>
                <w:szCs w:val="18"/>
              </w:rPr>
            </w:pPr>
            <w:ins w:id="11663" w:author="Stanley Mayalil" w:date="2022-11-09T17:53:00Z">
              <w:r>
                <w:rPr>
                  <w:rFonts w:ascii="Arial" w:eastAsia="SimSun" w:hAnsi="Arial" w:cs="Arial"/>
                  <w:sz w:val="18"/>
                  <w:szCs w:val="18"/>
                </w:rPr>
                <w:t>This procedure shall be successfull</w:t>
              </w:r>
            </w:ins>
          </w:p>
        </w:tc>
        <w:tc>
          <w:tcPr>
            <w:tcW w:w="421" w:type="pct"/>
          </w:tcPr>
          <w:p w14:paraId="368425F8" w14:textId="77777777" w:rsidR="00030278" w:rsidRPr="00FC56D0" w:rsidRDefault="00030278" w:rsidP="00FC56D0">
            <w:pPr>
              <w:keepNext/>
              <w:keepLines/>
              <w:overflowPunct w:val="0"/>
              <w:autoSpaceDE w:val="0"/>
              <w:autoSpaceDN w:val="0"/>
              <w:adjustRightInd w:val="0"/>
              <w:spacing w:after="0"/>
              <w:textAlignment w:val="baseline"/>
              <w:rPr>
                <w:ins w:id="11664" w:author="Stanley Mayalil" w:date="2022-11-09T17:53:00Z"/>
                <w:rFonts w:ascii="Arial" w:eastAsia="SimSun" w:hAnsi="Arial" w:cs="Arial"/>
                <w:sz w:val="18"/>
                <w:szCs w:val="18"/>
              </w:rPr>
            </w:pPr>
            <w:ins w:id="11665" w:author="Stanley Mayalil" w:date="2022-11-09T17:53:00Z">
              <w:r w:rsidRPr="00FC56D0">
                <w:rPr>
                  <w:rFonts w:ascii="Arial" w:eastAsia="SimSun" w:hAnsi="Arial" w:cs="Arial"/>
                  <w:sz w:val="18"/>
                  <w:szCs w:val="18"/>
                </w:rPr>
                <w:t>CR</w:t>
              </w:r>
              <w:r>
                <w:rPr>
                  <w:rFonts w:ascii="Arial" w:eastAsia="SimSun" w:hAnsi="Arial" w:cs="Arial"/>
                  <w:sz w:val="18"/>
                  <w:szCs w:val="18"/>
                </w:rPr>
                <w:t>4</w:t>
              </w:r>
            </w:ins>
          </w:p>
        </w:tc>
        <w:tc>
          <w:tcPr>
            <w:tcW w:w="563" w:type="pct"/>
          </w:tcPr>
          <w:p w14:paraId="06B16D4B" w14:textId="77777777" w:rsidR="00030278" w:rsidRPr="00FC56D0" w:rsidRDefault="00030278" w:rsidP="00FC56D0">
            <w:pPr>
              <w:keepNext/>
              <w:keepLines/>
              <w:overflowPunct w:val="0"/>
              <w:autoSpaceDE w:val="0"/>
              <w:autoSpaceDN w:val="0"/>
              <w:adjustRightInd w:val="0"/>
              <w:spacing w:after="0"/>
              <w:textAlignment w:val="baseline"/>
              <w:rPr>
                <w:ins w:id="11666" w:author="Stanley Mayalil" w:date="2022-11-09T17:53:00Z"/>
                <w:rFonts w:ascii="Arial" w:eastAsia="SimSun" w:hAnsi="Arial" w:cs="Arial"/>
                <w:sz w:val="18"/>
                <w:szCs w:val="18"/>
              </w:rPr>
            </w:pPr>
          </w:p>
        </w:tc>
      </w:tr>
      <w:tr w:rsidR="00030278" w:rsidRPr="00AF2B99" w14:paraId="4162675B" w14:textId="77777777" w:rsidTr="00FC56D0">
        <w:trPr>
          <w:cantSplit/>
          <w:trHeight w:val="20"/>
          <w:ins w:id="11667" w:author="Stanley Mayalil" w:date="2022-11-09T17:53:00Z"/>
        </w:trPr>
        <w:tc>
          <w:tcPr>
            <w:tcW w:w="281" w:type="pct"/>
            <w:vMerge w:val="restart"/>
          </w:tcPr>
          <w:p w14:paraId="13C09EAE" w14:textId="77777777" w:rsidR="00030278" w:rsidRPr="00FC56D0" w:rsidRDefault="00030278" w:rsidP="00FC56D0">
            <w:pPr>
              <w:keepNext/>
              <w:keepLines/>
              <w:overflowPunct w:val="0"/>
              <w:autoSpaceDE w:val="0"/>
              <w:autoSpaceDN w:val="0"/>
              <w:adjustRightInd w:val="0"/>
              <w:spacing w:after="0"/>
              <w:jc w:val="center"/>
              <w:textAlignment w:val="baseline"/>
              <w:rPr>
                <w:ins w:id="11668" w:author="Stanley Mayalil" w:date="2022-11-09T17:53:00Z"/>
                <w:rFonts w:ascii="Arial" w:eastAsia="SimSun" w:hAnsi="Arial" w:cs="Arial"/>
                <w:sz w:val="18"/>
                <w:szCs w:val="18"/>
                <w:lang w:eastAsia="ja-JP"/>
              </w:rPr>
            </w:pPr>
            <w:ins w:id="11669" w:author="Stanley Mayalil" w:date="2022-11-09T17:53:00Z">
              <w:r w:rsidRPr="00FC56D0">
                <w:rPr>
                  <w:rFonts w:ascii="Arial" w:eastAsia="SimSun" w:hAnsi="Arial" w:cs="Arial"/>
                  <w:sz w:val="18"/>
                  <w:szCs w:val="18"/>
                  <w:lang w:eastAsia="ja-JP"/>
                </w:rPr>
                <w:t>7</w:t>
              </w:r>
            </w:ins>
          </w:p>
        </w:tc>
        <w:tc>
          <w:tcPr>
            <w:tcW w:w="566" w:type="pct"/>
          </w:tcPr>
          <w:p w14:paraId="5F944796" w14:textId="77777777" w:rsidR="00030278" w:rsidRPr="00FC56D0" w:rsidRDefault="00030278" w:rsidP="00FC56D0">
            <w:pPr>
              <w:keepNext/>
              <w:keepLines/>
              <w:overflowPunct w:val="0"/>
              <w:autoSpaceDE w:val="0"/>
              <w:autoSpaceDN w:val="0"/>
              <w:adjustRightInd w:val="0"/>
              <w:spacing w:after="0"/>
              <w:jc w:val="center"/>
              <w:textAlignment w:val="baseline"/>
              <w:rPr>
                <w:ins w:id="11670" w:author="Stanley Mayalil" w:date="2022-11-09T17:53:00Z"/>
                <w:rFonts w:ascii="Arial" w:eastAsia="SimSun" w:hAnsi="Arial" w:cs="Arial"/>
                <w:sz w:val="18"/>
                <w:szCs w:val="18"/>
                <w:lang w:eastAsia="ja-JP"/>
              </w:rPr>
            </w:pPr>
          </w:p>
        </w:tc>
        <w:tc>
          <w:tcPr>
            <w:tcW w:w="2094" w:type="pct"/>
          </w:tcPr>
          <w:p w14:paraId="568B1F2E" w14:textId="77777777" w:rsidR="00030278" w:rsidRPr="00FC56D0" w:rsidRDefault="00030278" w:rsidP="00FC56D0">
            <w:pPr>
              <w:keepNext/>
              <w:keepLines/>
              <w:overflowPunct w:val="0"/>
              <w:autoSpaceDE w:val="0"/>
              <w:autoSpaceDN w:val="0"/>
              <w:adjustRightInd w:val="0"/>
              <w:spacing w:after="0"/>
              <w:textAlignment w:val="baseline"/>
              <w:rPr>
                <w:ins w:id="11671" w:author="Stanley Mayalil" w:date="2022-11-09T17:53:00Z"/>
                <w:rFonts w:ascii="Arial" w:hAnsi="Arial" w:cs="Arial"/>
                <w:sz w:val="18"/>
                <w:szCs w:val="18"/>
              </w:rPr>
            </w:pPr>
            <w:ins w:id="11672" w:author="Stanley Mayalil" w:date="2022-11-09T17:53:00Z">
              <w:r w:rsidRPr="00FC56D0">
                <w:rPr>
                  <w:rFonts w:ascii="Arial" w:hAnsi="Arial" w:cs="Arial"/>
                  <w:sz w:val="18"/>
                  <w:szCs w:val="18"/>
                </w:rPr>
                <w:t>Initiate an MMI dependent procedure to disable the replacement of the PIN by the Universal PIN</w:t>
              </w:r>
            </w:ins>
          </w:p>
        </w:tc>
        <w:tc>
          <w:tcPr>
            <w:tcW w:w="1075" w:type="pct"/>
          </w:tcPr>
          <w:p w14:paraId="323811D0" w14:textId="77777777" w:rsidR="00030278" w:rsidRPr="00FC56D0" w:rsidRDefault="00030278" w:rsidP="00FC56D0">
            <w:pPr>
              <w:keepNext/>
              <w:keepLines/>
              <w:overflowPunct w:val="0"/>
              <w:autoSpaceDE w:val="0"/>
              <w:autoSpaceDN w:val="0"/>
              <w:adjustRightInd w:val="0"/>
              <w:spacing w:after="0"/>
              <w:textAlignment w:val="baseline"/>
              <w:rPr>
                <w:ins w:id="11673" w:author="Stanley Mayalil" w:date="2022-11-09T17:53:00Z"/>
                <w:rFonts w:ascii="Arial" w:eastAsia="SimSun" w:hAnsi="Arial" w:cs="Arial"/>
                <w:sz w:val="18"/>
                <w:szCs w:val="18"/>
              </w:rPr>
            </w:pPr>
          </w:p>
        </w:tc>
        <w:tc>
          <w:tcPr>
            <w:tcW w:w="421" w:type="pct"/>
          </w:tcPr>
          <w:p w14:paraId="2C1013D5" w14:textId="77777777" w:rsidR="00030278" w:rsidRPr="00FC56D0" w:rsidRDefault="00030278" w:rsidP="00FC56D0">
            <w:pPr>
              <w:keepNext/>
              <w:keepLines/>
              <w:overflowPunct w:val="0"/>
              <w:autoSpaceDE w:val="0"/>
              <w:autoSpaceDN w:val="0"/>
              <w:adjustRightInd w:val="0"/>
              <w:spacing w:after="0"/>
              <w:textAlignment w:val="baseline"/>
              <w:rPr>
                <w:ins w:id="11674" w:author="Stanley Mayalil" w:date="2022-11-09T17:53:00Z"/>
                <w:rFonts w:ascii="Arial" w:eastAsia="SimSun" w:hAnsi="Arial" w:cs="Arial"/>
                <w:sz w:val="18"/>
                <w:szCs w:val="18"/>
              </w:rPr>
            </w:pPr>
          </w:p>
        </w:tc>
        <w:tc>
          <w:tcPr>
            <w:tcW w:w="563" w:type="pct"/>
          </w:tcPr>
          <w:p w14:paraId="7FD59FDA" w14:textId="77777777" w:rsidR="00030278" w:rsidRPr="00FC56D0" w:rsidRDefault="00030278" w:rsidP="00FC56D0">
            <w:pPr>
              <w:keepNext/>
              <w:keepLines/>
              <w:overflowPunct w:val="0"/>
              <w:autoSpaceDE w:val="0"/>
              <w:autoSpaceDN w:val="0"/>
              <w:adjustRightInd w:val="0"/>
              <w:spacing w:after="0"/>
              <w:textAlignment w:val="baseline"/>
              <w:rPr>
                <w:ins w:id="11675" w:author="Stanley Mayalil" w:date="2022-11-09T17:53:00Z"/>
                <w:rFonts w:ascii="Arial" w:eastAsia="SimSun" w:hAnsi="Arial" w:cs="Arial"/>
                <w:sz w:val="18"/>
                <w:szCs w:val="18"/>
              </w:rPr>
            </w:pPr>
          </w:p>
        </w:tc>
      </w:tr>
      <w:tr w:rsidR="00030278" w:rsidRPr="00BC2371" w14:paraId="0EDA6F75" w14:textId="77777777" w:rsidTr="00FC56D0">
        <w:trPr>
          <w:cantSplit/>
          <w:trHeight w:val="20"/>
          <w:ins w:id="11676" w:author="Stanley Mayalil" w:date="2022-11-09T17:53:00Z"/>
        </w:trPr>
        <w:tc>
          <w:tcPr>
            <w:tcW w:w="281" w:type="pct"/>
            <w:vMerge/>
          </w:tcPr>
          <w:p w14:paraId="7723DCF4" w14:textId="77777777" w:rsidR="00030278" w:rsidRPr="00BC2371" w:rsidRDefault="00030278" w:rsidP="00FC56D0">
            <w:pPr>
              <w:keepNext/>
              <w:keepLines/>
              <w:overflowPunct w:val="0"/>
              <w:autoSpaceDE w:val="0"/>
              <w:autoSpaceDN w:val="0"/>
              <w:adjustRightInd w:val="0"/>
              <w:spacing w:after="0"/>
              <w:jc w:val="center"/>
              <w:textAlignment w:val="baseline"/>
              <w:rPr>
                <w:ins w:id="11677" w:author="Stanley Mayalil" w:date="2022-11-09T17:53:00Z"/>
                <w:rFonts w:ascii="Arial" w:eastAsia="SimSun" w:hAnsi="Arial" w:cs="Arial"/>
                <w:sz w:val="18"/>
                <w:szCs w:val="18"/>
                <w:lang w:eastAsia="ja-JP"/>
              </w:rPr>
            </w:pPr>
          </w:p>
        </w:tc>
        <w:tc>
          <w:tcPr>
            <w:tcW w:w="566" w:type="pct"/>
          </w:tcPr>
          <w:p w14:paraId="35E0871C" w14:textId="77777777" w:rsidR="00030278" w:rsidRPr="00BC2371" w:rsidRDefault="00030278" w:rsidP="00FC56D0">
            <w:pPr>
              <w:keepNext/>
              <w:keepLines/>
              <w:overflowPunct w:val="0"/>
              <w:autoSpaceDE w:val="0"/>
              <w:autoSpaceDN w:val="0"/>
              <w:adjustRightInd w:val="0"/>
              <w:spacing w:after="0"/>
              <w:jc w:val="center"/>
              <w:textAlignment w:val="baseline"/>
              <w:rPr>
                <w:ins w:id="11678" w:author="Stanley Mayalil" w:date="2022-11-09T17:53:00Z"/>
                <w:rFonts w:ascii="Arial" w:eastAsia="SimSun" w:hAnsi="Arial" w:cs="Arial"/>
                <w:sz w:val="18"/>
                <w:szCs w:val="18"/>
                <w:lang w:eastAsia="ja-JP"/>
              </w:rPr>
            </w:pPr>
            <w:ins w:id="11679" w:author="Stanley Mayalil" w:date="2022-11-09T17:53:00Z">
              <w:r w:rsidRPr="00FC56D0">
                <w:rPr>
                  <w:rFonts w:ascii="Arial" w:eastAsia="SimSun" w:hAnsi="Arial" w:cs="Arial"/>
                  <w:sz w:val="18"/>
                  <w:szCs w:val="18"/>
                  <w:lang w:eastAsia="ja-JP"/>
                </w:rPr>
                <w:t xml:space="preserve">UE &gt; UICC </w:t>
              </w:r>
            </w:ins>
          </w:p>
        </w:tc>
        <w:tc>
          <w:tcPr>
            <w:tcW w:w="2094" w:type="pct"/>
          </w:tcPr>
          <w:p w14:paraId="01AC0A6D" w14:textId="77777777" w:rsidR="00030278" w:rsidRPr="00BC2371" w:rsidRDefault="00030278" w:rsidP="00FC56D0">
            <w:pPr>
              <w:keepNext/>
              <w:keepLines/>
              <w:overflowPunct w:val="0"/>
              <w:autoSpaceDE w:val="0"/>
              <w:autoSpaceDN w:val="0"/>
              <w:adjustRightInd w:val="0"/>
              <w:spacing w:after="0"/>
              <w:textAlignment w:val="baseline"/>
              <w:rPr>
                <w:ins w:id="11680" w:author="Stanley Mayalil" w:date="2022-11-09T17:53:00Z"/>
                <w:rFonts w:ascii="Arial" w:eastAsia="SimSun" w:hAnsi="Arial" w:cs="Arial"/>
                <w:sz w:val="18"/>
                <w:szCs w:val="18"/>
              </w:rPr>
            </w:pPr>
            <w:ins w:id="11681" w:author="Stanley Mayalil" w:date="2022-11-09T17:53:00Z">
              <w:r>
                <w:rPr>
                  <w:rFonts w:ascii="Arial" w:hAnsi="Arial" w:cs="Arial"/>
                  <w:sz w:val="18"/>
                  <w:szCs w:val="18"/>
                </w:rPr>
                <w:t>ENABLE</w:t>
              </w:r>
              <w:r w:rsidRPr="00FC56D0">
                <w:rPr>
                  <w:rFonts w:ascii="Arial" w:hAnsi="Arial" w:cs="Arial"/>
                  <w:sz w:val="18"/>
                  <w:szCs w:val="18"/>
                </w:rPr>
                <w:t xml:space="preserve"> PIN </w:t>
              </w:r>
            </w:ins>
          </w:p>
        </w:tc>
        <w:tc>
          <w:tcPr>
            <w:tcW w:w="1075" w:type="pct"/>
            <w:vMerge w:val="restart"/>
          </w:tcPr>
          <w:p w14:paraId="4018B57D" w14:textId="77777777" w:rsidR="00030278" w:rsidRPr="00BC2371" w:rsidRDefault="00030278" w:rsidP="00FC56D0">
            <w:pPr>
              <w:keepNext/>
              <w:keepLines/>
              <w:overflowPunct w:val="0"/>
              <w:autoSpaceDE w:val="0"/>
              <w:autoSpaceDN w:val="0"/>
              <w:adjustRightInd w:val="0"/>
              <w:spacing w:after="0"/>
              <w:textAlignment w:val="baseline"/>
              <w:rPr>
                <w:ins w:id="11682" w:author="Stanley Mayalil" w:date="2022-11-09T17:53:00Z"/>
                <w:rFonts w:ascii="Arial" w:eastAsia="SimSun" w:hAnsi="Arial" w:cs="Arial"/>
                <w:sz w:val="18"/>
                <w:szCs w:val="18"/>
              </w:rPr>
            </w:pPr>
            <w:ins w:id="11683" w:author="Stanley Mayalil" w:date="2022-11-09T17:53:00Z">
              <w:r w:rsidRPr="00FC56D0">
                <w:rPr>
                  <w:rFonts w:ascii="Arial" w:eastAsia="SimSun" w:hAnsi="Arial" w:cs="Arial"/>
                  <w:sz w:val="18"/>
                  <w:szCs w:val="18"/>
                </w:rPr>
                <w:t>This is verifiable only if A2/x is supported.</w:t>
              </w:r>
            </w:ins>
          </w:p>
        </w:tc>
        <w:tc>
          <w:tcPr>
            <w:tcW w:w="421" w:type="pct"/>
            <w:vMerge w:val="restart"/>
          </w:tcPr>
          <w:p w14:paraId="0EF7579B" w14:textId="77777777" w:rsidR="00030278" w:rsidRPr="00BC2371" w:rsidRDefault="00030278" w:rsidP="00FC56D0">
            <w:pPr>
              <w:keepNext/>
              <w:keepLines/>
              <w:overflowPunct w:val="0"/>
              <w:autoSpaceDE w:val="0"/>
              <w:autoSpaceDN w:val="0"/>
              <w:adjustRightInd w:val="0"/>
              <w:spacing w:after="0"/>
              <w:textAlignment w:val="baseline"/>
              <w:rPr>
                <w:ins w:id="11684" w:author="Stanley Mayalil" w:date="2022-11-09T17:53:00Z"/>
                <w:rFonts w:ascii="Arial" w:eastAsia="SimSun" w:hAnsi="Arial" w:cs="Arial"/>
                <w:sz w:val="18"/>
                <w:szCs w:val="18"/>
              </w:rPr>
            </w:pPr>
            <w:ins w:id="11685" w:author="Stanley Mayalil" w:date="2022-11-09T17:53:00Z">
              <w:r>
                <w:rPr>
                  <w:rFonts w:ascii="Arial" w:eastAsia="SimSun" w:hAnsi="Arial" w:cs="Arial"/>
                  <w:sz w:val="18"/>
                  <w:szCs w:val="18"/>
                </w:rPr>
                <w:t>CR2</w:t>
              </w:r>
            </w:ins>
          </w:p>
        </w:tc>
        <w:tc>
          <w:tcPr>
            <w:tcW w:w="563" w:type="pct"/>
            <w:vMerge w:val="restart"/>
          </w:tcPr>
          <w:p w14:paraId="41E87B99" w14:textId="77777777" w:rsidR="00030278" w:rsidRPr="00BC2371" w:rsidRDefault="00030278" w:rsidP="00FC56D0">
            <w:pPr>
              <w:keepNext/>
              <w:keepLines/>
              <w:overflowPunct w:val="0"/>
              <w:autoSpaceDE w:val="0"/>
              <w:autoSpaceDN w:val="0"/>
              <w:adjustRightInd w:val="0"/>
              <w:spacing w:after="0"/>
              <w:textAlignment w:val="baseline"/>
              <w:rPr>
                <w:ins w:id="11686" w:author="Stanley Mayalil" w:date="2022-11-09T17:53:00Z"/>
                <w:rFonts w:ascii="Arial" w:eastAsia="SimSun" w:hAnsi="Arial" w:cs="Arial"/>
                <w:sz w:val="18"/>
                <w:szCs w:val="18"/>
              </w:rPr>
            </w:pPr>
            <w:ins w:id="11687" w:author="Stanley Mayalil" w:date="2022-11-09T17:53:00Z">
              <w:r w:rsidRPr="00FC56D0">
                <w:rPr>
                  <w:rFonts w:ascii="Arial" w:eastAsia="SimSun" w:hAnsi="Arial" w:cs="Arial"/>
                  <w:sz w:val="18"/>
                  <w:szCs w:val="18"/>
                </w:rPr>
                <w:t>A.2/</w:t>
              </w:r>
              <w:r>
                <w:rPr>
                  <w:rFonts w:ascii="Arial" w:eastAsia="SimSun" w:hAnsi="Arial" w:cs="Arial"/>
                  <w:sz w:val="18"/>
                  <w:szCs w:val="18"/>
                </w:rPr>
                <w:t>1</w:t>
              </w:r>
              <w:r w:rsidRPr="00FC56D0">
                <w:rPr>
                  <w:rFonts w:ascii="Arial" w:eastAsia="SimSun" w:hAnsi="Arial" w:cs="Arial"/>
                  <w:sz w:val="18"/>
                  <w:szCs w:val="18"/>
                </w:rPr>
                <w:t xml:space="preserve"> OR A2/</w:t>
              </w:r>
              <w:r>
                <w:rPr>
                  <w:rFonts w:ascii="Arial" w:eastAsia="SimSun" w:hAnsi="Arial" w:cs="Arial"/>
                  <w:sz w:val="18"/>
                  <w:szCs w:val="18"/>
                </w:rPr>
                <w:t>2</w:t>
              </w:r>
            </w:ins>
          </w:p>
        </w:tc>
      </w:tr>
      <w:tr w:rsidR="00030278" w:rsidRPr="00BC2371" w14:paraId="39B5666B" w14:textId="77777777" w:rsidTr="00FC56D0">
        <w:trPr>
          <w:cantSplit/>
          <w:trHeight w:val="20"/>
          <w:ins w:id="11688" w:author="Stanley Mayalil" w:date="2022-11-09T17:53:00Z"/>
        </w:trPr>
        <w:tc>
          <w:tcPr>
            <w:tcW w:w="281" w:type="pct"/>
            <w:vMerge/>
          </w:tcPr>
          <w:p w14:paraId="6CF28AEE" w14:textId="77777777" w:rsidR="00030278" w:rsidRPr="00BC2371" w:rsidRDefault="00030278" w:rsidP="00FC56D0">
            <w:pPr>
              <w:keepNext/>
              <w:keepLines/>
              <w:overflowPunct w:val="0"/>
              <w:autoSpaceDE w:val="0"/>
              <w:autoSpaceDN w:val="0"/>
              <w:adjustRightInd w:val="0"/>
              <w:spacing w:after="0"/>
              <w:jc w:val="center"/>
              <w:textAlignment w:val="baseline"/>
              <w:rPr>
                <w:ins w:id="11689" w:author="Stanley Mayalil" w:date="2022-11-09T17:53:00Z"/>
                <w:rFonts w:ascii="Arial" w:eastAsia="SimSun" w:hAnsi="Arial" w:cs="Arial"/>
                <w:sz w:val="18"/>
                <w:szCs w:val="18"/>
                <w:lang w:eastAsia="ja-JP"/>
              </w:rPr>
            </w:pPr>
          </w:p>
        </w:tc>
        <w:tc>
          <w:tcPr>
            <w:tcW w:w="566" w:type="pct"/>
          </w:tcPr>
          <w:p w14:paraId="2FC8CBD7" w14:textId="77777777" w:rsidR="00030278" w:rsidRPr="00BC2371" w:rsidRDefault="00030278" w:rsidP="00FC56D0">
            <w:pPr>
              <w:keepNext/>
              <w:keepLines/>
              <w:overflowPunct w:val="0"/>
              <w:autoSpaceDE w:val="0"/>
              <w:autoSpaceDN w:val="0"/>
              <w:adjustRightInd w:val="0"/>
              <w:spacing w:after="0"/>
              <w:jc w:val="center"/>
              <w:textAlignment w:val="baseline"/>
              <w:rPr>
                <w:ins w:id="11690" w:author="Stanley Mayalil" w:date="2022-11-09T17:53:00Z"/>
                <w:rFonts w:ascii="Arial" w:eastAsia="SimSun" w:hAnsi="Arial" w:cs="Arial"/>
                <w:sz w:val="18"/>
                <w:szCs w:val="18"/>
                <w:lang w:eastAsia="ja-JP"/>
              </w:rPr>
            </w:pPr>
            <w:ins w:id="11691" w:author="Stanley Mayalil" w:date="2022-11-09T17:53:00Z">
              <w:r w:rsidRPr="00FC56D0">
                <w:rPr>
                  <w:rFonts w:ascii="Arial" w:eastAsia="SimSun" w:hAnsi="Arial" w:cs="Arial"/>
                  <w:sz w:val="18"/>
                  <w:szCs w:val="18"/>
                  <w:lang w:eastAsia="ja-JP"/>
                </w:rPr>
                <w:t>USIM &gt; UE</w:t>
              </w:r>
            </w:ins>
          </w:p>
        </w:tc>
        <w:tc>
          <w:tcPr>
            <w:tcW w:w="2094" w:type="pct"/>
          </w:tcPr>
          <w:p w14:paraId="4540C8DA" w14:textId="77777777" w:rsidR="00030278" w:rsidRPr="00BC2371" w:rsidRDefault="00030278" w:rsidP="00FC56D0">
            <w:pPr>
              <w:keepNext/>
              <w:keepLines/>
              <w:overflowPunct w:val="0"/>
              <w:autoSpaceDE w:val="0"/>
              <w:autoSpaceDN w:val="0"/>
              <w:adjustRightInd w:val="0"/>
              <w:spacing w:after="0"/>
              <w:textAlignment w:val="baseline"/>
              <w:rPr>
                <w:ins w:id="11692" w:author="Stanley Mayalil" w:date="2022-11-09T17:53:00Z"/>
                <w:rFonts w:ascii="Arial" w:eastAsia="SimSun" w:hAnsi="Arial" w:cs="Arial"/>
                <w:sz w:val="18"/>
                <w:szCs w:val="18"/>
              </w:rPr>
            </w:pPr>
            <w:ins w:id="11693" w:author="Stanley Mayalil" w:date="2022-11-09T17:53:00Z">
              <w:r w:rsidRPr="00FC56D0">
                <w:rPr>
                  <w:rFonts w:ascii="Arial" w:hAnsi="Arial" w:cs="Arial"/>
                  <w:sz w:val="18"/>
                  <w:szCs w:val="18"/>
                </w:rPr>
                <w:t>Check Status word</w:t>
              </w:r>
            </w:ins>
          </w:p>
        </w:tc>
        <w:tc>
          <w:tcPr>
            <w:tcW w:w="1075" w:type="pct"/>
            <w:vMerge/>
          </w:tcPr>
          <w:p w14:paraId="6166338D" w14:textId="77777777" w:rsidR="00030278" w:rsidRPr="00BC2371" w:rsidRDefault="00030278" w:rsidP="00FC56D0">
            <w:pPr>
              <w:keepNext/>
              <w:keepLines/>
              <w:overflowPunct w:val="0"/>
              <w:autoSpaceDE w:val="0"/>
              <w:autoSpaceDN w:val="0"/>
              <w:adjustRightInd w:val="0"/>
              <w:spacing w:after="0"/>
              <w:textAlignment w:val="baseline"/>
              <w:rPr>
                <w:ins w:id="11694" w:author="Stanley Mayalil" w:date="2022-11-09T17:53:00Z"/>
                <w:rFonts w:ascii="Arial" w:eastAsia="SimSun" w:hAnsi="Arial" w:cs="Arial"/>
                <w:sz w:val="18"/>
                <w:szCs w:val="18"/>
              </w:rPr>
            </w:pPr>
          </w:p>
        </w:tc>
        <w:tc>
          <w:tcPr>
            <w:tcW w:w="421" w:type="pct"/>
            <w:vMerge/>
          </w:tcPr>
          <w:p w14:paraId="28D498B1" w14:textId="77777777" w:rsidR="00030278" w:rsidRPr="00BC2371" w:rsidRDefault="00030278" w:rsidP="00FC56D0">
            <w:pPr>
              <w:keepNext/>
              <w:keepLines/>
              <w:overflowPunct w:val="0"/>
              <w:autoSpaceDE w:val="0"/>
              <w:autoSpaceDN w:val="0"/>
              <w:adjustRightInd w:val="0"/>
              <w:spacing w:after="0"/>
              <w:textAlignment w:val="baseline"/>
              <w:rPr>
                <w:ins w:id="11695" w:author="Stanley Mayalil" w:date="2022-11-09T17:53:00Z"/>
                <w:rFonts w:ascii="Arial" w:eastAsia="SimSun" w:hAnsi="Arial" w:cs="Arial"/>
                <w:sz w:val="18"/>
                <w:szCs w:val="18"/>
              </w:rPr>
            </w:pPr>
          </w:p>
        </w:tc>
        <w:tc>
          <w:tcPr>
            <w:tcW w:w="563" w:type="pct"/>
            <w:vMerge/>
          </w:tcPr>
          <w:p w14:paraId="7EF28A6D" w14:textId="77777777" w:rsidR="00030278" w:rsidRPr="00BC2371" w:rsidRDefault="00030278" w:rsidP="00FC56D0">
            <w:pPr>
              <w:keepNext/>
              <w:keepLines/>
              <w:overflowPunct w:val="0"/>
              <w:autoSpaceDE w:val="0"/>
              <w:autoSpaceDN w:val="0"/>
              <w:adjustRightInd w:val="0"/>
              <w:spacing w:after="0"/>
              <w:textAlignment w:val="baseline"/>
              <w:rPr>
                <w:ins w:id="11696" w:author="Stanley Mayalil" w:date="2022-11-09T17:53:00Z"/>
                <w:rFonts w:ascii="Arial" w:eastAsia="SimSun" w:hAnsi="Arial" w:cs="Arial"/>
                <w:sz w:val="18"/>
                <w:szCs w:val="18"/>
              </w:rPr>
            </w:pPr>
          </w:p>
        </w:tc>
      </w:tr>
      <w:tr w:rsidR="00030278" w:rsidRPr="00BC2371" w14:paraId="536CFCF4" w14:textId="77777777" w:rsidTr="00FC56D0">
        <w:trPr>
          <w:cantSplit/>
          <w:trHeight w:val="20"/>
          <w:ins w:id="11697" w:author="Stanley Mayalil" w:date="2022-11-09T17:53:00Z"/>
        </w:trPr>
        <w:tc>
          <w:tcPr>
            <w:tcW w:w="281" w:type="pct"/>
            <w:vMerge/>
          </w:tcPr>
          <w:p w14:paraId="7F26E338" w14:textId="77777777" w:rsidR="00030278" w:rsidRPr="00BC2371" w:rsidRDefault="00030278" w:rsidP="00FC56D0">
            <w:pPr>
              <w:keepNext/>
              <w:keepLines/>
              <w:overflowPunct w:val="0"/>
              <w:autoSpaceDE w:val="0"/>
              <w:autoSpaceDN w:val="0"/>
              <w:adjustRightInd w:val="0"/>
              <w:spacing w:after="0"/>
              <w:jc w:val="center"/>
              <w:textAlignment w:val="baseline"/>
              <w:rPr>
                <w:ins w:id="11698" w:author="Stanley Mayalil" w:date="2022-11-09T17:53:00Z"/>
                <w:rFonts w:ascii="Arial" w:eastAsia="SimSun" w:hAnsi="Arial" w:cs="Arial"/>
                <w:sz w:val="18"/>
                <w:szCs w:val="18"/>
                <w:lang w:eastAsia="ja-JP"/>
              </w:rPr>
            </w:pPr>
          </w:p>
        </w:tc>
        <w:tc>
          <w:tcPr>
            <w:tcW w:w="566" w:type="pct"/>
          </w:tcPr>
          <w:p w14:paraId="11E7DF12" w14:textId="77777777" w:rsidR="00030278" w:rsidRPr="00FC56D0" w:rsidRDefault="00030278" w:rsidP="00FC56D0">
            <w:pPr>
              <w:keepNext/>
              <w:keepLines/>
              <w:overflowPunct w:val="0"/>
              <w:autoSpaceDE w:val="0"/>
              <w:autoSpaceDN w:val="0"/>
              <w:adjustRightInd w:val="0"/>
              <w:spacing w:after="0"/>
              <w:jc w:val="center"/>
              <w:textAlignment w:val="baseline"/>
              <w:rPr>
                <w:ins w:id="11699" w:author="Stanley Mayalil" w:date="2022-11-09T17:53:00Z"/>
                <w:rFonts w:ascii="Arial" w:eastAsia="SimSun" w:hAnsi="Arial" w:cs="Arial"/>
                <w:strike/>
                <w:sz w:val="18"/>
                <w:szCs w:val="18"/>
                <w:lang w:eastAsia="ja-JP"/>
              </w:rPr>
            </w:pPr>
            <w:ins w:id="11700" w:author="Stanley Mayalil" w:date="2022-11-09T17:53:00Z">
              <w:r w:rsidRPr="00FC56D0">
                <w:rPr>
                  <w:rFonts w:ascii="Arial" w:eastAsia="SimSun" w:hAnsi="Arial" w:cs="Arial"/>
                  <w:strike/>
                  <w:sz w:val="18"/>
                  <w:szCs w:val="18"/>
                  <w:lang w:eastAsia="ja-JP"/>
                </w:rPr>
                <w:t>UE &gt; User</w:t>
              </w:r>
            </w:ins>
          </w:p>
        </w:tc>
        <w:tc>
          <w:tcPr>
            <w:tcW w:w="2094" w:type="pct"/>
          </w:tcPr>
          <w:p w14:paraId="0765759B" w14:textId="77777777" w:rsidR="00030278" w:rsidRPr="00FC56D0" w:rsidRDefault="00030278" w:rsidP="00FC56D0">
            <w:pPr>
              <w:keepNext/>
              <w:keepLines/>
              <w:overflowPunct w:val="0"/>
              <w:autoSpaceDE w:val="0"/>
              <w:autoSpaceDN w:val="0"/>
              <w:adjustRightInd w:val="0"/>
              <w:spacing w:after="0"/>
              <w:textAlignment w:val="baseline"/>
              <w:rPr>
                <w:ins w:id="11701" w:author="Stanley Mayalil" w:date="2022-11-09T17:53:00Z"/>
                <w:rFonts w:ascii="Arial" w:eastAsia="SimSun" w:hAnsi="Arial" w:cs="Arial"/>
                <w:strike/>
                <w:sz w:val="18"/>
                <w:szCs w:val="18"/>
              </w:rPr>
            </w:pPr>
            <w:ins w:id="11702" w:author="Stanley Mayalil" w:date="2022-11-09T17:53:00Z">
              <w:r w:rsidRPr="00FC56D0">
                <w:rPr>
                  <w:rFonts w:ascii="Arial" w:hAnsi="Arial" w:cs="Arial"/>
                  <w:strike/>
                  <w:sz w:val="18"/>
                  <w:szCs w:val="18"/>
                  <w:lang w:val="en-US" w:eastAsia="en-GB"/>
                </w:rPr>
                <w:t>An indication is given to the user showing that this procedure was successful</w:t>
              </w:r>
            </w:ins>
          </w:p>
        </w:tc>
        <w:tc>
          <w:tcPr>
            <w:tcW w:w="1075" w:type="pct"/>
          </w:tcPr>
          <w:p w14:paraId="5A5D7A66" w14:textId="77777777" w:rsidR="00030278" w:rsidRPr="00FC56D0" w:rsidRDefault="00030278" w:rsidP="00FC56D0">
            <w:pPr>
              <w:keepNext/>
              <w:keepLines/>
              <w:overflowPunct w:val="0"/>
              <w:autoSpaceDE w:val="0"/>
              <w:autoSpaceDN w:val="0"/>
              <w:adjustRightInd w:val="0"/>
              <w:spacing w:after="0"/>
              <w:textAlignment w:val="baseline"/>
              <w:rPr>
                <w:ins w:id="11703" w:author="Stanley Mayalil" w:date="2022-11-09T17:53:00Z"/>
                <w:rFonts w:ascii="Arial" w:eastAsia="SimSun" w:hAnsi="Arial" w:cs="Arial"/>
                <w:strike/>
                <w:sz w:val="18"/>
                <w:szCs w:val="18"/>
              </w:rPr>
            </w:pPr>
          </w:p>
        </w:tc>
        <w:tc>
          <w:tcPr>
            <w:tcW w:w="421" w:type="pct"/>
          </w:tcPr>
          <w:p w14:paraId="4F2D72A5" w14:textId="77777777" w:rsidR="00030278" w:rsidRPr="00FC56D0" w:rsidRDefault="00030278" w:rsidP="00FC56D0">
            <w:pPr>
              <w:keepNext/>
              <w:keepLines/>
              <w:overflowPunct w:val="0"/>
              <w:autoSpaceDE w:val="0"/>
              <w:autoSpaceDN w:val="0"/>
              <w:adjustRightInd w:val="0"/>
              <w:spacing w:after="0"/>
              <w:textAlignment w:val="baseline"/>
              <w:rPr>
                <w:ins w:id="11704" w:author="Stanley Mayalil" w:date="2022-11-09T17:53:00Z"/>
                <w:rFonts w:ascii="Arial" w:eastAsia="SimSun" w:hAnsi="Arial" w:cs="Arial"/>
                <w:strike/>
                <w:sz w:val="18"/>
                <w:szCs w:val="18"/>
              </w:rPr>
            </w:pPr>
          </w:p>
        </w:tc>
        <w:tc>
          <w:tcPr>
            <w:tcW w:w="563" w:type="pct"/>
          </w:tcPr>
          <w:p w14:paraId="1D940ABF" w14:textId="77777777" w:rsidR="00030278" w:rsidRPr="00FC56D0" w:rsidRDefault="00030278" w:rsidP="00FC56D0">
            <w:pPr>
              <w:keepNext/>
              <w:keepLines/>
              <w:overflowPunct w:val="0"/>
              <w:autoSpaceDE w:val="0"/>
              <w:autoSpaceDN w:val="0"/>
              <w:adjustRightInd w:val="0"/>
              <w:spacing w:after="0"/>
              <w:textAlignment w:val="baseline"/>
              <w:rPr>
                <w:ins w:id="11705" w:author="Stanley Mayalil" w:date="2022-11-09T17:53:00Z"/>
                <w:rFonts w:ascii="Arial" w:eastAsia="SimSun" w:hAnsi="Arial" w:cs="Arial"/>
                <w:strike/>
                <w:sz w:val="18"/>
                <w:szCs w:val="18"/>
              </w:rPr>
            </w:pPr>
          </w:p>
        </w:tc>
      </w:tr>
      <w:tr w:rsidR="00030278" w:rsidRPr="00BC2371" w14:paraId="4F8D6A3B" w14:textId="77777777" w:rsidTr="00FC56D0">
        <w:trPr>
          <w:cantSplit/>
          <w:trHeight w:val="20"/>
          <w:ins w:id="11706" w:author="Stanley Mayalil" w:date="2022-11-09T17:53:00Z"/>
        </w:trPr>
        <w:tc>
          <w:tcPr>
            <w:tcW w:w="281" w:type="pct"/>
          </w:tcPr>
          <w:p w14:paraId="173105FE" w14:textId="77777777" w:rsidR="00030278" w:rsidRPr="00FC56D0" w:rsidRDefault="00030278" w:rsidP="00FC56D0">
            <w:pPr>
              <w:keepNext/>
              <w:keepLines/>
              <w:overflowPunct w:val="0"/>
              <w:autoSpaceDE w:val="0"/>
              <w:autoSpaceDN w:val="0"/>
              <w:adjustRightInd w:val="0"/>
              <w:spacing w:after="0"/>
              <w:jc w:val="center"/>
              <w:textAlignment w:val="baseline"/>
              <w:rPr>
                <w:ins w:id="11707" w:author="Stanley Mayalil" w:date="2022-11-09T17:53:00Z"/>
                <w:rFonts w:ascii="Arial" w:eastAsia="SimSun" w:hAnsi="Arial" w:cs="Arial"/>
                <w:sz w:val="18"/>
                <w:szCs w:val="18"/>
                <w:lang w:eastAsia="ja-JP"/>
              </w:rPr>
            </w:pPr>
            <w:ins w:id="11708" w:author="Stanley Mayalil" w:date="2022-11-09T17:53:00Z">
              <w:r w:rsidRPr="00FC56D0">
                <w:rPr>
                  <w:rFonts w:ascii="Arial" w:eastAsia="SimSun" w:hAnsi="Arial" w:cs="Arial"/>
                  <w:sz w:val="18"/>
                  <w:szCs w:val="18"/>
                  <w:lang w:eastAsia="ja-JP"/>
                </w:rPr>
                <w:t>8</w:t>
              </w:r>
            </w:ins>
          </w:p>
        </w:tc>
        <w:tc>
          <w:tcPr>
            <w:tcW w:w="566" w:type="pct"/>
          </w:tcPr>
          <w:p w14:paraId="4EBFA396" w14:textId="77777777" w:rsidR="00030278" w:rsidRPr="00FC56D0" w:rsidRDefault="00030278" w:rsidP="00FC56D0">
            <w:pPr>
              <w:keepNext/>
              <w:keepLines/>
              <w:overflowPunct w:val="0"/>
              <w:autoSpaceDE w:val="0"/>
              <w:autoSpaceDN w:val="0"/>
              <w:adjustRightInd w:val="0"/>
              <w:spacing w:after="0"/>
              <w:jc w:val="center"/>
              <w:textAlignment w:val="baseline"/>
              <w:rPr>
                <w:ins w:id="11709" w:author="Stanley Mayalil" w:date="2022-11-09T17:53:00Z"/>
                <w:rFonts w:ascii="Arial" w:eastAsia="SimSun" w:hAnsi="Arial" w:cs="Arial"/>
                <w:sz w:val="18"/>
                <w:szCs w:val="18"/>
                <w:lang w:eastAsia="ja-JP"/>
              </w:rPr>
            </w:pPr>
            <w:ins w:id="11710" w:author="Stanley Mayalil" w:date="2022-11-09T17:53:00Z">
              <w:r w:rsidRPr="00FC56D0">
                <w:rPr>
                  <w:rFonts w:ascii="Arial" w:eastAsia="SimSun" w:hAnsi="Arial" w:cs="Arial"/>
                  <w:sz w:val="18"/>
                  <w:szCs w:val="18"/>
                  <w:lang w:eastAsia="ja-JP"/>
                </w:rPr>
                <w:t>UE &gt; User</w:t>
              </w:r>
            </w:ins>
          </w:p>
        </w:tc>
        <w:tc>
          <w:tcPr>
            <w:tcW w:w="2094" w:type="pct"/>
          </w:tcPr>
          <w:p w14:paraId="28F381D1" w14:textId="77777777" w:rsidR="00030278" w:rsidRPr="00FC56D0" w:rsidRDefault="00030278" w:rsidP="00FC56D0">
            <w:pPr>
              <w:keepNext/>
              <w:keepLines/>
              <w:overflowPunct w:val="0"/>
              <w:autoSpaceDE w:val="0"/>
              <w:autoSpaceDN w:val="0"/>
              <w:adjustRightInd w:val="0"/>
              <w:spacing w:after="0"/>
              <w:textAlignment w:val="baseline"/>
              <w:rPr>
                <w:ins w:id="11711" w:author="Stanley Mayalil" w:date="2022-11-09T17:53:00Z"/>
                <w:rFonts w:ascii="Arial" w:eastAsia="SimSun" w:hAnsi="Arial" w:cs="Arial"/>
                <w:sz w:val="18"/>
                <w:szCs w:val="18"/>
              </w:rPr>
            </w:pPr>
            <w:ins w:id="11712" w:author="Stanley Mayalil" w:date="2022-11-09T17:53:00Z">
              <w:r w:rsidRPr="00FC56D0">
                <w:rPr>
                  <w:rFonts w:ascii="Arial" w:eastAsia="SimSun" w:hAnsi="Arial" w:cs="Arial"/>
                  <w:sz w:val="18"/>
                  <w:szCs w:val="18"/>
                </w:rPr>
                <w:t>The Terminal is switched off and on.</w:t>
              </w:r>
            </w:ins>
          </w:p>
        </w:tc>
        <w:tc>
          <w:tcPr>
            <w:tcW w:w="1075" w:type="pct"/>
          </w:tcPr>
          <w:p w14:paraId="20C7FDFA" w14:textId="77777777" w:rsidR="00030278" w:rsidRPr="00FC56D0" w:rsidRDefault="00030278" w:rsidP="00FC56D0">
            <w:pPr>
              <w:keepNext/>
              <w:keepLines/>
              <w:overflowPunct w:val="0"/>
              <w:autoSpaceDE w:val="0"/>
              <w:autoSpaceDN w:val="0"/>
              <w:adjustRightInd w:val="0"/>
              <w:spacing w:after="0"/>
              <w:textAlignment w:val="baseline"/>
              <w:rPr>
                <w:ins w:id="11713" w:author="Stanley Mayalil" w:date="2022-11-09T17:53:00Z"/>
                <w:rFonts w:ascii="Arial" w:eastAsia="SimSun" w:hAnsi="Arial" w:cs="Arial"/>
                <w:sz w:val="18"/>
                <w:szCs w:val="18"/>
              </w:rPr>
            </w:pPr>
          </w:p>
        </w:tc>
        <w:tc>
          <w:tcPr>
            <w:tcW w:w="421" w:type="pct"/>
          </w:tcPr>
          <w:p w14:paraId="33672B80" w14:textId="77777777" w:rsidR="00030278" w:rsidRPr="00FC56D0" w:rsidRDefault="00030278" w:rsidP="00FC56D0">
            <w:pPr>
              <w:keepNext/>
              <w:keepLines/>
              <w:overflowPunct w:val="0"/>
              <w:autoSpaceDE w:val="0"/>
              <w:autoSpaceDN w:val="0"/>
              <w:adjustRightInd w:val="0"/>
              <w:spacing w:after="0"/>
              <w:textAlignment w:val="baseline"/>
              <w:rPr>
                <w:ins w:id="11714" w:author="Stanley Mayalil" w:date="2022-11-09T17:53:00Z"/>
                <w:rFonts w:ascii="Arial" w:eastAsia="SimSun" w:hAnsi="Arial" w:cs="Arial"/>
                <w:sz w:val="18"/>
                <w:szCs w:val="18"/>
              </w:rPr>
            </w:pPr>
          </w:p>
        </w:tc>
        <w:tc>
          <w:tcPr>
            <w:tcW w:w="563" w:type="pct"/>
          </w:tcPr>
          <w:p w14:paraId="17FC9283" w14:textId="77777777" w:rsidR="00030278" w:rsidRPr="00FC56D0" w:rsidRDefault="00030278" w:rsidP="00FC56D0">
            <w:pPr>
              <w:keepNext/>
              <w:keepLines/>
              <w:overflowPunct w:val="0"/>
              <w:autoSpaceDE w:val="0"/>
              <w:autoSpaceDN w:val="0"/>
              <w:adjustRightInd w:val="0"/>
              <w:spacing w:after="0"/>
              <w:textAlignment w:val="baseline"/>
              <w:rPr>
                <w:ins w:id="11715" w:author="Stanley Mayalil" w:date="2022-11-09T17:53:00Z"/>
                <w:rFonts w:ascii="Arial" w:eastAsia="SimSun" w:hAnsi="Arial" w:cs="Arial"/>
                <w:sz w:val="18"/>
                <w:szCs w:val="18"/>
              </w:rPr>
            </w:pPr>
          </w:p>
        </w:tc>
      </w:tr>
      <w:tr w:rsidR="00030278" w:rsidRPr="00BC2371" w14:paraId="7FC08D14" w14:textId="77777777" w:rsidTr="00FC56D0">
        <w:trPr>
          <w:cantSplit/>
          <w:trHeight w:val="20"/>
          <w:ins w:id="11716" w:author="Stanley Mayalil" w:date="2022-11-09T17:53:00Z"/>
        </w:trPr>
        <w:tc>
          <w:tcPr>
            <w:tcW w:w="281" w:type="pct"/>
            <w:vMerge w:val="restart"/>
          </w:tcPr>
          <w:p w14:paraId="7F312D93" w14:textId="77777777" w:rsidR="00030278" w:rsidRPr="00FC56D0" w:rsidRDefault="00030278" w:rsidP="00FC56D0">
            <w:pPr>
              <w:keepNext/>
              <w:keepLines/>
              <w:overflowPunct w:val="0"/>
              <w:autoSpaceDE w:val="0"/>
              <w:autoSpaceDN w:val="0"/>
              <w:adjustRightInd w:val="0"/>
              <w:spacing w:after="0"/>
              <w:jc w:val="center"/>
              <w:textAlignment w:val="baseline"/>
              <w:rPr>
                <w:ins w:id="11717" w:author="Stanley Mayalil" w:date="2022-11-09T17:53:00Z"/>
                <w:rFonts w:ascii="Arial" w:eastAsia="SimSun" w:hAnsi="Arial" w:cs="Arial"/>
                <w:sz w:val="18"/>
                <w:szCs w:val="18"/>
                <w:lang w:eastAsia="ja-JP"/>
              </w:rPr>
            </w:pPr>
            <w:ins w:id="11718" w:author="Stanley Mayalil" w:date="2022-11-09T17:53:00Z">
              <w:r w:rsidRPr="00FC56D0">
                <w:rPr>
                  <w:rFonts w:ascii="Arial" w:eastAsia="SimSun" w:hAnsi="Arial" w:cs="Arial"/>
                  <w:sz w:val="18"/>
                  <w:szCs w:val="18"/>
                  <w:lang w:eastAsia="ja-JP"/>
                </w:rPr>
                <w:t>9</w:t>
              </w:r>
            </w:ins>
          </w:p>
        </w:tc>
        <w:tc>
          <w:tcPr>
            <w:tcW w:w="566" w:type="pct"/>
          </w:tcPr>
          <w:p w14:paraId="1CAE5FEF" w14:textId="77777777" w:rsidR="00030278" w:rsidRPr="00FC56D0" w:rsidRDefault="00030278" w:rsidP="00FC56D0">
            <w:pPr>
              <w:keepNext/>
              <w:keepLines/>
              <w:overflowPunct w:val="0"/>
              <w:autoSpaceDE w:val="0"/>
              <w:autoSpaceDN w:val="0"/>
              <w:adjustRightInd w:val="0"/>
              <w:spacing w:after="0"/>
              <w:jc w:val="center"/>
              <w:textAlignment w:val="baseline"/>
              <w:rPr>
                <w:ins w:id="11719" w:author="Stanley Mayalil" w:date="2022-11-09T17:53:00Z"/>
                <w:rFonts w:ascii="Arial" w:eastAsia="SimSun" w:hAnsi="Arial" w:cs="Arial"/>
                <w:sz w:val="18"/>
                <w:szCs w:val="18"/>
                <w:lang w:eastAsia="ja-JP"/>
              </w:rPr>
            </w:pPr>
            <w:ins w:id="11720" w:author="Stanley Mayalil" w:date="2022-11-09T17:53:00Z">
              <w:r w:rsidRPr="00FC56D0">
                <w:rPr>
                  <w:rFonts w:ascii="Arial" w:eastAsia="SimSun" w:hAnsi="Arial" w:cs="Arial"/>
                  <w:sz w:val="18"/>
                  <w:szCs w:val="18"/>
                  <w:lang w:eastAsia="ja-JP"/>
                </w:rPr>
                <w:t>User &gt; UE</w:t>
              </w:r>
            </w:ins>
          </w:p>
        </w:tc>
        <w:tc>
          <w:tcPr>
            <w:tcW w:w="2094" w:type="pct"/>
          </w:tcPr>
          <w:p w14:paraId="68A30D4B" w14:textId="77777777" w:rsidR="00030278" w:rsidRPr="00FC56D0" w:rsidRDefault="00030278" w:rsidP="00FC56D0">
            <w:pPr>
              <w:keepNext/>
              <w:keepLines/>
              <w:overflowPunct w:val="0"/>
              <w:autoSpaceDE w:val="0"/>
              <w:autoSpaceDN w:val="0"/>
              <w:adjustRightInd w:val="0"/>
              <w:spacing w:after="0"/>
              <w:textAlignment w:val="baseline"/>
              <w:rPr>
                <w:ins w:id="11721" w:author="Stanley Mayalil" w:date="2022-11-09T17:53:00Z"/>
                <w:rFonts w:ascii="Arial" w:eastAsia="SimSun" w:hAnsi="Arial" w:cs="Arial"/>
                <w:sz w:val="18"/>
                <w:szCs w:val="18"/>
              </w:rPr>
            </w:pPr>
            <w:ins w:id="11722" w:author="Stanley Mayalil" w:date="2022-11-09T17:53:00Z">
              <w:r w:rsidRPr="00FC56D0">
                <w:rPr>
                  <w:rFonts w:ascii="Arial" w:hAnsi="Arial" w:cs="Arial"/>
                  <w:sz w:val="18"/>
                  <w:szCs w:val="18"/>
                </w:rPr>
                <w:t>When the UE is in the "PIN check" mode, the sequence "2839#" shall be entered.</w:t>
              </w:r>
            </w:ins>
          </w:p>
        </w:tc>
        <w:tc>
          <w:tcPr>
            <w:tcW w:w="1075" w:type="pct"/>
          </w:tcPr>
          <w:p w14:paraId="5241DC4C" w14:textId="77777777" w:rsidR="00030278" w:rsidRPr="00FC56D0" w:rsidRDefault="00030278" w:rsidP="00FC56D0">
            <w:pPr>
              <w:keepNext/>
              <w:keepLines/>
              <w:overflowPunct w:val="0"/>
              <w:autoSpaceDE w:val="0"/>
              <w:autoSpaceDN w:val="0"/>
              <w:adjustRightInd w:val="0"/>
              <w:spacing w:after="0"/>
              <w:textAlignment w:val="baseline"/>
              <w:rPr>
                <w:ins w:id="11723" w:author="Stanley Mayalil" w:date="2022-11-09T17:53:00Z"/>
                <w:rFonts w:ascii="Arial" w:eastAsia="SimSun" w:hAnsi="Arial" w:cs="Arial"/>
                <w:sz w:val="18"/>
                <w:szCs w:val="18"/>
              </w:rPr>
            </w:pPr>
          </w:p>
        </w:tc>
        <w:tc>
          <w:tcPr>
            <w:tcW w:w="421" w:type="pct"/>
          </w:tcPr>
          <w:p w14:paraId="43AD3896" w14:textId="77777777" w:rsidR="00030278" w:rsidRPr="00FC56D0" w:rsidRDefault="00030278" w:rsidP="00FC56D0">
            <w:pPr>
              <w:keepNext/>
              <w:keepLines/>
              <w:overflowPunct w:val="0"/>
              <w:autoSpaceDE w:val="0"/>
              <w:autoSpaceDN w:val="0"/>
              <w:adjustRightInd w:val="0"/>
              <w:spacing w:after="0"/>
              <w:textAlignment w:val="baseline"/>
              <w:rPr>
                <w:ins w:id="11724" w:author="Stanley Mayalil" w:date="2022-11-09T17:53:00Z"/>
                <w:rFonts w:ascii="Arial" w:eastAsia="SimSun" w:hAnsi="Arial" w:cs="Arial"/>
                <w:sz w:val="18"/>
                <w:szCs w:val="18"/>
              </w:rPr>
            </w:pPr>
          </w:p>
        </w:tc>
        <w:tc>
          <w:tcPr>
            <w:tcW w:w="563" w:type="pct"/>
          </w:tcPr>
          <w:p w14:paraId="67609853" w14:textId="77777777" w:rsidR="00030278" w:rsidRPr="00FC56D0" w:rsidRDefault="00030278" w:rsidP="00FC56D0">
            <w:pPr>
              <w:keepNext/>
              <w:keepLines/>
              <w:overflowPunct w:val="0"/>
              <w:autoSpaceDE w:val="0"/>
              <w:autoSpaceDN w:val="0"/>
              <w:adjustRightInd w:val="0"/>
              <w:spacing w:after="0"/>
              <w:textAlignment w:val="baseline"/>
              <w:rPr>
                <w:ins w:id="11725" w:author="Stanley Mayalil" w:date="2022-11-09T17:53:00Z"/>
                <w:rFonts w:ascii="Arial" w:eastAsia="SimSun" w:hAnsi="Arial" w:cs="Arial"/>
                <w:sz w:val="18"/>
                <w:szCs w:val="18"/>
              </w:rPr>
            </w:pPr>
          </w:p>
        </w:tc>
      </w:tr>
      <w:tr w:rsidR="00030278" w:rsidRPr="00BC2371" w14:paraId="664D5814" w14:textId="77777777" w:rsidTr="00FC56D0">
        <w:trPr>
          <w:cantSplit/>
          <w:trHeight w:val="20"/>
          <w:ins w:id="11726" w:author="Stanley Mayalil" w:date="2022-11-09T17:53:00Z"/>
        </w:trPr>
        <w:tc>
          <w:tcPr>
            <w:tcW w:w="281" w:type="pct"/>
            <w:vMerge/>
          </w:tcPr>
          <w:p w14:paraId="18F12BCF" w14:textId="77777777" w:rsidR="00030278" w:rsidRPr="00FC56D0" w:rsidRDefault="00030278" w:rsidP="00FC56D0">
            <w:pPr>
              <w:keepNext/>
              <w:keepLines/>
              <w:overflowPunct w:val="0"/>
              <w:autoSpaceDE w:val="0"/>
              <w:autoSpaceDN w:val="0"/>
              <w:adjustRightInd w:val="0"/>
              <w:spacing w:after="0"/>
              <w:jc w:val="center"/>
              <w:textAlignment w:val="baseline"/>
              <w:rPr>
                <w:ins w:id="11727" w:author="Stanley Mayalil" w:date="2022-11-09T17:53:00Z"/>
                <w:rFonts w:ascii="Arial" w:eastAsia="SimSun" w:hAnsi="Arial" w:cs="Arial"/>
                <w:sz w:val="18"/>
                <w:szCs w:val="18"/>
                <w:lang w:eastAsia="ja-JP"/>
              </w:rPr>
            </w:pPr>
          </w:p>
        </w:tc>
        <w:tc>
          <w:tcPr>
            <w:tcW w:w="566" w:type="pct"/>
          </w:tcPr>
          <w:p w14:paraId="772A5B45" w14:textId="77777777" w:rsidR="00030278" w:rsidRPr="00FC56D0" w:rsidRDefault="00030278" w:rsidP="00FC56D0">
            <w:pPr>
              <w:keepNext/>
              <w:keepLines/>
              <w:overflowPunct w:val="0"/>
              <w:autoSpaceDE w:val="0"/>
              <w:autoSpaceDN w:val="0"/>
              <w:adjustRightInd w:val="0"/>
              <w:spacing w:after="0"/>
              <w:jc w:val="center"/>
              <w:textAlignment w:val="baseline"/>
              <w:rPr>
                <w:ins w:id="11728" w:author="Stanley Mayalil" w:date="2022-11-09T17:53:00Z"/>
                <w:rFonts w:ascii="Arial" w:eastAsia="SimSun" w:hAnsi="Arial" w:cs="Arial"/>
                <w:sz w:val="18"/>
                <w:szCs w:val="18"/>
                <w:lang w:eastAsia="ja-JP"/>
              </w:rPr>
            </w:pPr>
            <w:ins w:id="11729" w:author="Stanley Mayalil" w:date="2022-11-09T17:53:00Z">
              <w:r w:rsidRPr="00FC56D0">
                <w:rPr>
                  <w:rFonts w:ascii="Arial" w:eastAsia="SimSun" w:hAnsi="Arial" w:cs="Arial"/>
                  <w:sz w:val="18"/>
                  <w:szCs w:val="18"/>
                  <w:lang w:eastAsia="ja-JP"/>
                </w:rPr>
                <w:t xml:space="preserve">UE &gt; UICC </w:t>
              </w:r>
            </w:ins>
          </w:p>
        </w:tc>
        <w:tc>
          <w:tcPr>
            <w:tcW w:w="2094" w:type="pct"/>
          </w:tcPr>
          <w:p w14:paraId="2EFC5350" w14:textId="77777777" w:rsidR="00030278" w:rsidRPr="00FC56D0" w:rsidRDefault="00030278" w:rsidP="00FC56D0">
            <w:pPr>
              <w:keepNext/>
              <w:keepLines/>
              <w:overflowPunct w:val="0"/>
              <w:autoSpaceDE w:val="0"/>
              <w:autoSpaceDN w:val="0"/>
              <w:adjustRightInd w:val="0"/>
              <w:spacing w:after="0"/>
              <w:textAlignment w:val="baseline"/>
              <w:rPr>
                <w:ins w:id="11730" w:author="Stanley Mayalil" w:date="2022-11-09T17:53:00Z"/>
                <w:rFonts w:ascii="Arial" w:hAnsi="Arial" w:cs="Arial"/>
                <w:sz w:val="18"/>
                <w:szCs w:val="18"/>
              </w:rPr>
            </w:pPr>
            <w:ins w:id="11731" w:author="Stanley Mayalil" w:date="2022-11-09T17:53:00Z">
              <w:r w:rsidRPr="00FC56D0">
                <w:rPr>
                  <w:rFonts w:ascii="Arial" w:hAnsi="Arial" w:cs="Arial"/>
                  <w:sz w:val="18"/>
                  <w:szCs w:val="18"/>
                </w:rPr>
                <w:t xml:space="preserve">VERIFY PIN </w:t>
              </w:r>
            </w:ins>
          </w:p>
        </w:tc>
        <w:tc>
          <w:tcPr>
            <w:tcW w:w="1075" w:type="pct"/>
            <w:vMerge w:val="restart"/>
          </w:tcPr>
          <w:p w14:paraId="2114F79C" w14:textId="77777777" w:rsidR="00030278" w:rsidRPr="00FC56D0" w:rsidRDefault="00030278" w:rsidP="00FC56D0">
            <w:pPr>
              <w:keepNext/>
              <w:keepLines/>
              <w:overflowPunct w:val="0"/>
              <w:autoSpaceDE w:val="0"/>
              <w:autoSpaceDN w:val="0"/>
              <w:adjustRightInd w:val="0"/>
              <w:spacing w:after="0"/>
              <w:textAlignment w:val="baseline"/>
              <w:rPr>
                <w:ins w:id="11732" w:author="Stanley Mayalil" w:date="2022-11-09T17:53:00Z"/>
                <w:rFonts w:ascii="Arial" w:eastAsia="SimSun" w:hAnsi="Arial" w:cs="Arial"/>
                <w:strike/>
                <w:sz w:val="18"/>
                <w:szCs w:val="18"/>
              </w:rPr>
            </w:pPr>
            <w:ins w:id="11733" w:author="Stanley Mayalil" w:date="2022-11-09T17:53:00Z">
              <w:r w:rsidRPr="00FC56D0">
                <w:rPr>
                  <w:rFonts w:ascii="Arial" w:eastAsia="SimSun" w:hAnsi="Arial" w:cs="Arial"/>
                  <w:sz w:val="18"/>
                  <w:szCs w:val="18"/>
                </w:rPr>
                <w:t>This is verifiable only if A2/x is supported.</w:t>
              </w:r>
            </w:ins>
          </w:p>
        </w:tc>
        <w:tc>
          <w:tcPr>
            <w:tcW w:w="421" w:type="pct"/>
            <w:vMerge w:val="restart"/>
          </w:tcPr>
          <w:p w14:paraId="3C6BE374" w14:textId="77777777" w:rsidR="00030278" w:rsidRPr="00FC56D0" w:rsidRDefault="00030278" w:rsidP="00FC56D0">
            <w:pPr>
              <w:keepNext/>
              <w:keepLines/>
              <w:overflowPunct w:val="0"/>
              <w:autoSpaceDE w:val="0"/>
              <w:autoSpaceDN w:val="0"/>
              <w:adjustRightInd w:val="0"/>
              <w:spacing w:after="0"/>
              <w:textAlignment w:val="baseline"/>
              <w:rPr>
                <w:ins w:id="11734" w:author="Stanley Mayalil" w:date="2022-11-09T17:53:00Z"/>
                <w:rFonts w:ascii="Arial" w:eastAsia="SimSun" w:hAnsi="Arial" w:cs="Arial"/>
                <w:strike/>
                <w:sz w:val="18"/>
                <w:szCs w:val="18"/>
              </w:rPr>
            </w:pPr>
            <w:ins w:id="11735" w:author="Stanley Mayalil" w:date="2022-11-09T17:53:00Z">
              <w:r w:rsidRPr="00FC56D0">
                <w:rPr>
                  <w:rFonts w:ascii="Arial" w:eastAsia="SimSun" w:hAnsi="Arial" w:cs="Arial"/>
                  <w:sz w:val="18"/>
                  <w:szCs w:val="18"/>
                </w:rPr>
                <w:t>CR</w:t>
              </w:r>
              <w:r>
                <w:rPr>
                  <w:rFonts w:ascii="Arial" w:eastAsia="SimSun" w:hAnsi="Arial" w:cs="Arial"/>
                  <w:sz w:val="18"/>
                  <w:szCs w:val="18"/>
                </w:rPr>
                <w:t>3</w:t>
              </w:r>
            </w:ins>
          </w:p>
        </w:tc>
        <w:tc>
          <w:tcPr>
            <w:tcW w:w="563" w:type="pct"/>
            <w:vMerge w:val="restart"/>
          </w:tcPr>
          <w:p w14:paraId="1201B36F" w14:textId="77777777" w:rsidR="00030278" w:rsidRPr="00FC56D0" w:rsidRDefault="00030278" w:rsidP="00FC56D0">
            <w:pPr>
              <w:keepNext/>
              <w:keepLines/>
              <w:overflowPunct w:val="0"/>
              <w:autoSpaceDE w:val="0"/>
              <w:autoSpaceDN w:val="0"/>
              <w:adjustRightInd w:val="0"/>
              <w:spacing w:after="0"/>
              <w:textAlignment w:val="baseline"/>
              <w:rPr>
                <w:ins w:id="11736" w:author="Stanley Mayalil" w:date="2022-11-09T17:53:00Z"/>
                <w:rFonts w:ascii="Arial" w:eastAsia="SimSun" w:hAnsi="Arial" w:cs="Arial"/>
                <w:strike/>
                <w:sz w:val="18"/>
                <w:szCs w:val="18"/>
              </w:rPr>
            </w:pPr>
            <w:ins w:id="11737" w:author="Stanley Mayalil" w:date="2022-11-09T17:53:00Z">
              <w:r w:rsidRPr="00FC56D0">
                <w:rPr>
                  <w:rFonts w:ascii="Arial" w:eastAsia="SimSun" w:hAnsi="Arial" w:cs="Arial"/>
                  <w:sz w:val="18"/>
                  <w:szCs w:val="18"/>
                </w:rPr>
                <w:t>A.2/</w:t>
              </w:r>
              <w:r>
                <w:rPr>
                  <w:rFonts w:ascii="Arial" w:eastAsia="SimSun" w:hAnsi="Arial" w:cs="Arial"/>
                  <w:sz w:val="18"/>
                  <w:szCs w:val="18"/>
                </w:rPr>
                <w:t>1</w:t>
              </w:r>
              <w:r w:rsidRPr="00FC56D0">
                <w:rPr>
                  <w:rFonts w:ascii="Arial" w:eastAsia="SimSun" w:hAnsi="Arial" w:cs="Arial"/>
                  <w:sz w:val="18"/>
                  <w:szCs w:val="18"/>
                </w:rPr>
                <w:t xml:space="preserve"> OR A2/</w:t>
              </w:r>
              <w:r>
                <w:rPr>
                  <w:rFonts w:ascii="Arial" w:eastAsia="SimSun" w:hAnsi="Arial" w:cs="Arial"/>
                  <w:sz w:val="18"/>
                  <w:szCs w:val="18"/>
                </w:rPr>
                <w:t>2</w:t>
              </w:r>
            </w:ins>
          </w:p>
        </w:tc>
      </w:tr>
      <w:tr w:rsidR="00030278" w:rsidRPr="00BC2371" w14:paraId="60907F11" w14:textId="77777777" w:rsidTr="00FC56D0">
        <w:trPr>
          <w:cantSplit/>
          <w:trHeight w:val="20"/>
          <w:ins w:id="11738" w:author="Stanley Mayalil" w:date="2022-11-09T17:53:00Z"/>
        </w:trPr>
        <w:tc>
          <w:tcPr>
            <w:tcW w:w="281" w:type="pct"/>
            <w:vMerge/>
          </w:tcPr>
          <w:p w14:paraId="4038DE4B" w14:textId="77777777" w:rsidR="00030278" w:rsidRPr="00FC56D0" w:rsidRDefault="00030278" w:rsidP="00FC56D0">
            <w:pPr>
              <w:keepNext/>
              <w:keepLines/>
              <w:overflowPunct w:val="0"/>
              <w:autoSpaceDE w:val="0"/>
              <w:autoSpaceDN w:val="0"/>
              <w:adjustRightInd w:val="0"/>
              <w:spacing w:after="0"/>
              <w:jc w:val="center"/>
              <w:textAlignment w:val="baseline"/>
              <w:rPr>
                <w:ins w:id="11739" w:author="Stanley Mayalil" w:date="2022-11-09T17:53:00Z"/>
                <w:rFonts w:ascii="Arial" w:eastAsia="SimSun" w:hAnsi="Arial" w:cs="Arial"/>
                <w:sz w:val="18"/>
                <w:szCs w:val="18"/>
                <w:lang w:eastAsia="ja-JP"/>
              </w:rPr>
            </w:pPr>
          </w:p>
        </w:tc>
        <w:tc>
          <w:tcPr>
            <w:tcW w:w="566" w:type="pct"/>
          </w:tcPr>
          <w:p w14:paraId="60B4B3B8" w14:textId="77777777" w:rsidR="00030278" w:rsidRPr="00FC56D0" w:rsidRDefault="00030278" w:rsidP="00FC56D0">
            <w:pPr>
              <w:keepNext/>
              <w:keepLines/>
              <w:overflowPunct w:val="0"/>
              <w:autoSpaceDE w:val="0"/>
              <w:autoSpaceDN w:val="0"/>
              <w:adjustRightInd w:val="0"/>
              <w:spacing w:after="0"/>
              <w:jc w:val="center"/>
              <w:textAlignment w:val="baseline"/>
              <w:rPr>
                <w:ins w:id="11740" w:author="Stanley Mayalil" w:date="2022-11-09T17:53:00Z"/>
                <w:rFonts w:ascii="Arial" w:eastAsia="SimSun" w:hAnsi="Arial" w:cs="Arial"/>
                <w:sz w:val="18"/>
                <w:szCs w:val="18"/>
                <w:lang w:eastAsia="ja-JP"/>
              </w:rPr>
            </w:pPr>
            <w:ins w:id="11741" w:author="Stanley Mayalil" w:date="2022-11-09T17:53:00Z">
              <w:r w:rsidRPr="00FC56D0">
                <w:rPr>
                  <w:rFonts w:ascii="Arial" w:eastAsia="SimSun" w:hAnsi="Arial" w:cs="Arial"/>
                  <w:sz w:val="18"/>
                  <w:szCs w:val="18"/>
                  <w:lang w:eastAsia="ja-JP"/>
                </w:rPr>
                <w:t>USIM &gt; UE</w:t>
              </w:r>
            </w:ins>
          </w:p>
        </w:tc>
        <w:tc>
          <w:tcPr>
            <w:tcW w:w="2094" w:type="pct"/>
          </w:tcPr>
          <w:p w14:paraId="0F5F76D5" w14:textId="77777777" w:rsidR="00030278" w:rsidRPr="00FC56D0" w:rsidRDefault="00030278" w:rsidP="00FC56D0">
            <w:pPr>
              <w:keepNext/>
              <w:keepLines/>
              <w:overflowPunct w:val="0"/>
              <w:autoSpaceDE w:val="0"/>
              <w:autoSpaceDN w:val="0"/>
              <w:adjustRightInd w:val="0"/>
              <w:spacing w:after="0"/>
              <w:textAlignment w:val="baseline"/>
              <w:rPr>
                <w:ins w:id="11742" w:author="Stanley Mayalil" w:date="2022-11-09T17:53:00Z"/>
                <w:rFonts w:ascii="Arial" w:hAnsi="Arial" w:cs="Arial"/>
                <w:sz w:val="18"/>
                <w:szCs w:val="18"/>
              </w:rPr>
            </w:pPr>
            <w:ins w:id="11743" w:author="Stanley Mayalil" w:date="2022-11-09T17:53:00Z">
              <w:r w:rsidRPr="00FC56D0">
                <w:rPr>
                  <w:rFonts w:ascii="Arial" w:hAnsi="Arial" w:cs="Arial"/>
                  <w:sz w:val="18"/>
                  <w:szCs w:val="18"/>
                </w:rPr>
                <w:t>Check Status word</w:t>
              </w:r>
            </w:ins>
          </w:p>
        </w:tc>
        <w:tc>
          <w:tcPr>
            <w:tcW w:w="1075" w:type="pct"/>
            <w:vMerge/>
          </w:tcPr>
          <w:p w14:paraId="5C5E8CD0" w14:textId="77777777" w:rsidR="00030278" w:rsidRPr="00FC56D0" w:rsidRDefault="00030278" w:rsidP="00FC56D0">
            <w:pPr>
              <w:keepNext/>
              <w:keepLines/>
              <w:overflowPunct w:val="0"/>
              <w:autoSpaceDE w:val="0"/>
              <w:autoSpaceDN w:val="0"/>
              <w:adjustRightInd w:val="0"/>
              <w:spacing w:after="0"/>
              <w:textAlignment w:val="baseline"/>
              <w:rPr>
                <w:ins w:id="11744" w:author="Stanley Mayalil" w:date="2022-11-09T17:53:00Z"/>
                <w:rFonts w:ascii="Arial" w:eastAsia="SimSun" w:hAnsi="Arial" w:cs="Arial"/>
                <w:strike/>
                <w:sz w:val="18"/>
                <w:szCs w:val="18"/>
              </w:rPr>
            </w:pPr>
          </w:p>
        </w:tc>
        <w:tc>
          <w:tcPr>
            <w:tcW w:w="421" w:type="pct"/>
            <w:vMerge/>
          </w:tcPr>
          <w:p w14:paraId="324CF3AF" w14:textId="77777777" w:rsidR="00030278" w:rsidRPr="00FC56D0" w:rsidRDefault="00030278" w:rsidP="00FC56D0">
            <w:pPr>
              <w:keepNext/>
              <w:keepLines/>
              <w:overflowPunct w:val="0"/>
              <w:autoSpaceDE w:val="0"/>
              <w:autoSpaceDN w:val="0"/>
              <w:adjustRightInd w:val="0"/>
              <w:spacing w:after="0"/>
              <w:textAlignment w:val="baseline"/>
              <w:rPr>
                <w:ins w:id="11745" w:author="Stanley Mayalil" w:date="2022-11-09T17:53:00Z"/>
                <w:rFonts w:ascii="Arial" w:eastAsia="SimSun" w:hAnsi="Arial" w:cs="Arial"/>
                <w:strike/>
                <w:sz w:val="18"/>
                <w:szCs w:val="18"/>
              </w:rPr>
            </w:pPr>
          </w:p>
        </w:tc>
        <w:tc>
          <w:tcPr>
            <w:tcW w:w="563" w:type="pct"/>
            <w:vMerge/>
          </w:tcPr>
          <w:p w14:paraId="4D2D5E89" w14:textId="77777777" w:rsidR="00030278" w:rsidRPr="00FC56D0" w:rsidRDefault="00030278" w:rsidP="00FC56D0">
            <w:pPr>
              <w:keepNext/>
              <w:keepLines/>
              <w:overflowPunct w:val="0"/>
              <w:autoSpaceDE w:val="0"/>
              <w:autoSpaceDN w:val="0"/>
              <w:adjustRightInd w:val="0"/>
              <w:spacing w:after="0"/>
              <w:textAlignment w:val="baseline"/>
              <w:rPr>
                <w:ins w:id="11746" w:author="Stanley Mayalil" w:date="2022-11-09T17:53:00Z"/>
                <w:rFonts w:ascii="Arial" w:eastAsia="SimSun" w:hAnsi="Arial" w:cs="Arial"/>
                <w:strike/>
                <w:sz w:val="18"/>
                <w:szCs w:val="18"/>
              </w:rPr>
            </w:pPr>
          </w:p>
        </w:tc>
      </w:tr>
      <w:tr w:rsidR="00030278" w:rsidRPr="00BC2371" w14:paraId="43421073" w14:textId="77777777" w:rsidTr="00FC56D0">
        <w:trPr>
          <w:cantSplit/>
          <w:trHeight w:val="20"/>
          <w:ins w:id="11747" w:author="Stanley Mayalil" w:date="2022-11-09T17:53:00Z"/>
        </w:trPr>
        <w:tc>
          <w:tcPr>
            <w:tcW w:w="281" w:type="pct"/>
            <w:vMerge/>
          </w:tcPr>
          <w:p w14:paraId="22678C17" w14:textId="77777777" w:rsidR="00030278" w:rsidRPr="00FC56D0" w:rsidRDefault="00030278" w:rsidP="00FC56D0">
            <w:pPr>
              <w:keepNext/>
              <w:keepLines/>
              <w:overflowPunct w:val="0"/>
              <w:autoSpaceDE w:val="0"/>
              <w:autoSpaceDN w:val="0"/>
              <w:adjustRightInd w:val="0"/>
              <w:spacing w:after="0"/>
              <w:jc w:val="center"/>
              <w:textAlignment w:val="baseline"/>
              <w:rPr>
                <w:ins w:id="11748" w:author="Stanley Mayalil" w:date="2022-11-09T17:53:00Z"/>
                <w:rFonts w:ascii="Arial" w:eastAsia="SimSun" w:hAnsi="Arial" w:cs="Arial"/>
                <w:sz w:val="18"/>
                <w:szCs w:val="18"/>
                <w:lang w:eastAsia="ja-JP"/>
              </w:rPr>
            </w:pPr>
          </w:p>
        </w:tc>
        <w:tc>
          <w:tcPr>
            <w:tcW w:w="566" w:type="pct"/>
          </w:tcPr>
          <w:p w14:paraId="79760AD2" w14:textId="77777777" w:rsidR="00030278" w:rsidRPr="00FC56D0" w:rsidRDefault="00030278" w:rsidP="00FC56D0">
            <w:pPr>
              <w:keepNext/>
              <w:keepLines/>
              <w:overflowPunct w:val="0"/>
              <w:autoSpaceDE w:val="0"/>
              <w:autoSpaceDN w:val="0"/>
              <w:adjustRightInd w:val="0"/>
              <w:spacing w:after="0"/>
              <w:jc w:val="center"/>
              <w:textAlignment w:val="baseline"/>
              <w:rPr>
                <w:ins w:id="11749" w:author="Stanley Mayalil" w:date="2022-11-09T17:53:00Z"/>
                <w:rFonts w:ascii="Arial" w:eastAsia="SimSun" w:hAnsi="Arial" w:cs="Arial"/>
                <w:sz w:val="18"/>
                <w:szCs w:val="18"/>
                <w:lang w:eastAsia="ja-JP"/>
              </w:rPr>
            </w:pPr>
            <w:ins w:id="11750" w:author="Stanley Mayalil" w:date="2022-11-09T17:53:00Z">
              <w:r w:rsidRPr="00FC56D0">
                <w:rPr>
                  <w:rFonts w:ascii="Arial" w:eastAsia="SimSun" w:hAnsi="Arial" w:cs="Arial"/>
                  <w:sz w:val="18"/>
                  <w:szCs w:val="18"/>
                  <w:lang w:eastAsia="ja-JP"/>
                </w:rPr>
                <w:t>UE &gt; User</w:t>
              </w:r>
            </w:ins>
          </w:p>
        </w:tc>
        <w:tc>
          <w:tcPr>
            <w:tcW w:w="2094" w:type="pct"/>
          </w:tcPr>
          <w:p w14:paraId="408A0A88" w14:textId="77777777" w:rsidR="00030278" w:rsidRPr="00FC56D0" w:rsidRDefault="00030278" w:rsidP="00FC56D0">
            <w:pPr>
              <w:keepNext/>
              <w:keepLines/>
              <w:overflowPunct w:val="0"/>
              <w:autoSpaceDE w:val="0"/>
              <w:autoSpaceDN w:val="0"/>
              <w:adjustRightInd w:val="0"/>
              <w:spacing w:after="0"/>
              <w:textAlignment w:val="baseline"/>
              <w:rPr>
                <w:ins w:id="11751" w:author="Stanley Mayalil" w:date="2022-11-09T17:53:00Z"/>
                <w:rFonts w:ascii="Arial" w:hAnsi="Arial" w:cs="Arial"/>
                <w:sz w:val="18"/>
                <w:szCs w:val="18"/>
              </w:rPr>
            </w:pPr>
            <w:ins w:id="11752" w:author="Stanley Mayalil" w:date="2022-11-09T17:53:00Z">
              <w:r w:rsidRPr="00FC56D0">
                <w:rPr>
                  <w:rFonts w:ascii="Arial" w:hAnsi="Arial" w:cs="Arial"/>
                  <w:sz w:val="18"/>
                  <w:szCs w:val="18"/>
                  <w:lang w:val="en-US" w:eastAsia="en-GB"/>
                </w:rPr>
                <w:t>An indication is given to the user showing whether this procedure was successful</w:t>
              </w:r>
            </w:ins>
          </w:p>
        </w:tc>
        <w:tc>
          <w:tcPr>
            <w:tcW w:w="1075" w:type="pct"/>
          </w:tcPr>
          <w:p w14:paraId="0AC2E125" w14:textId="77777777" w:rsidR="00030278" w:rsidRPr="00FC56D0" w:rsidRDefault="00030278" w:rsidP="00FC56D0">
            <w:pPr>
              <w:keepNext/>
              <w:keepLines/>
              <w:overflowPunct w:val="0"/>
              <w:autoSpaceDE w:val="0"/>
              <w:autoSpaceDN w:val="0"/>
              <w:adjustRightInd w:val="0"/>
              <w:spacing w:after="0"/>
              <w:textAlignment w:val="baseline"/>
              <w:rPr>
                <w:ins w:id="11753" w:author="Stanley Mayalil" w:date="2022-11-09T17:53:00Z"/>
                <w:rFonts w:ascii="Arial" w:eastAsia="SimSun" w:hAnsi="Arial" w:cs="Arial"/>
                <w:sz w:val="18"/>
                <w:szCs w:val="18"/>
              </w:rPr>
            </w:pPr>
            <w:ins w:id="11754" w:author="Stanley Mayalil" w:date="2022-11-09T17:53:00Z">
              <w:r>
                <w:rPr>
                  <w:rFonts w:ascii="Arial" w:eastAsia="SimSun" w:hAnsi="Arial" w:cs="Arial"/>
                  <w:sz w:val="18"/>
                  <w:szCs w:val="18"/>
                </w:rPr>
                <w:t xml:space="preserve">This procedure shall be </w:t>
              </w:r>
              <w:r>
                <w:rPr>
                  <w:rFonts w:ascii="Arial" w:eastAsia="SimSun" w:hAnsi="Arial" w:cs="Arial"/>
                  <w:sz w:val="18"/>
                  <w:szCs w:val="18"/>
                </w:rPr>
                <w:t>un</w:t>
              </w:r>
              <w:r>
                <w:rPr>
                  <w:rFonts w:ascii="Arial" w:eastAsia="SimSun" w:hAnsi="Arial" w:cs="Arial"/>
                  <w:sz w:val="18"/>
                  <w:szCs w:val="18"/>
                </w:rPr>
                <w:t>successfull</w:t>
              </w:r>
            </w:ins>
          </w:p>
        </w:tc>
        <w:tc>
          <w:tcPr>
            <w:tcW w:w="421" w:type="pct"/>
          </w:tcPr>
          <w:p w14:paraId="714404D5" w14:textId="77777777" w:rsidR="00030278" w:rsidRPr="00FC56D0" w:rsidRDefault="00030278" w:rsidP="00FC56D0">
            <w:pPr>
              <w:keepNext/>
              <w:keepLines/>
              <w:overflowPunct w:val="0"/>
              <w:autoSpaceDE w:val="0"/>
              <w:autoSpaceDN w:val="0"/>
              <w:adjustRightInd w:val="0"/>
              <w:spacing w:after="0"/>
              <w:textAlignment w:val="baseline"/>
              <w:rPr>
                <w:ins w:id="11755" w:author="Stanley Mayalil" w:date="2022-11-09T17:53:00Z"/>
                <w:rFonts w:ascii="Arial" w:eastAsia="SimSun" w:hAnsi="Arial" w:cs="Arial"/>
                <w:sz w:val="18"/>
                <w:szCs w:val="18"/>
              </w:rPr>
            </w:pPr>
            <w:ins w:id="11756" w:author="Stanley Mayalil" w:date="2022-11-09T17:53:00Z">
              <w:r w:rsidRPr="00FC56D0">
                <w:rPr>
                  <w:rFonts w:ascii="Arial" w:eastAsia="SimSun" w:hAnsi="Arial" w:cs="Arial"/>
                  <w:sz w:val="18"/>
                  <w:szCs w:val="18"/>
                </w:rPr>
                <w:t>CR</w:t>
              </w:r>
              <w:r>
                <w:rPr>
                  <w:rFonts w:ascii="Arial" w:eastAsia="SimSun" w:hAnsi="Arial" w:cs="Arial"/>
                  <w:sz w:val="18"/>
                  <w:szCs w:val="18"/>
                </w:rPr>
                <w:t>4</w:t>
              </w:r>
            </w:ins>
          </w:p>
        </w:tc>
        <w:tc>
          <w:tcPr>
            <w:tcW w:w="563" w:type="pct"/>
          </w:tcPr>
          <w:p w14:paraId="597A48A7" w14:textId="77777777" w:rsidR="00030278" w:rsidRPr="00FC56D0" w:rsidRDefault="00030278" w:rsidP="00FC56D0">
            <w:pPr>
              <w:keepNext/>
              <w:keepLines/>
              <w:overflowPunct w:val="0"/>
              <w:autoSpaceDE w:val="0"/>
              <w:autoSpaceDN w:val="0"/>
              <w:adjustRightInd w:val="0"/>
              <w:spacing w:after="0"/>
              <w:textAlignment w:val="baseline"/>
              <w:rPr>
                <w:ins w:id="11757" w:author="Stanley Mayalil" w:date="2022-11-09T17:53:00Z"/>
                <w:rFonts w:ascii="Arial" w:eastAsia="SimSun" w:hAnsi="Arial" w:cs="Arial"/>
                <w:sz w:val="18"/>
                <w:szCs w:val="18"/>
              </w:rPr>
            </w:pPr>
          </w:p>
        </w:tc>
      </w:tr>
      <w:tr w:rsidR="00030278" w:rsidRPr="00FC56D0" w14:paraId="6D113852" w14:textId="77777777" w:rsidTr="00FC56D0">
        <w:trPr>
          <w:cantSplit/>
          <w:trHeight w:val="20"/>
          <w:ins w:id="11758" w:author="Stanley Mayalil" w:date="2022-11-09T17:53:00Z"/>
        </w:trPr>
        <w:tc>
          <w:tcPr>
            <w:tcW w:w="281" w:type="pct"/>
            <w:vMerge w:val="restart"/>
          </w:tcPr>
          <w:p w14:paraId="587DE730" w14:textId="77777777" w:rsidR="00030278" w:rsidRPr="00FC56D0" w:rsidRDefault="00030278" w:rsidP="00FC56D0">
            <w:pPr>
              <w:keepNext/>
              <w:keepLines/>
              <w:overflowPunct w:val="0"/>
              <w:autoSpaceDE w:val="0"/>
              <w:autoSpaceDN w:val="0"/>
              <w:adjustRightInd w:val="0"/>
              <w:spacing w:after="0"/>
              <w:jc w:val="center"/>
              <w:textAlignment w:val="baseline"/>
              <w:rPr>
                <w:ins w:id="11759" w:author="Stanley Mayalil" w:date="2022-11-09T17:53:00Z"/>
                <w:rFonts w:ascii="Arial" w:eastAsia="SimSun" w:hAnsi="Arial" w:cs="Arial"/>
                <w:sz w:val="18"/>
                <w:szCs w:val="18"/>
                <w:lang w:eastAsia="ja-JP"/>
              </w:rPr>
            </w:pPr>
            <w:ins w:id="11760" w:author="Stanley Mayalil" w:date="2022-11-09T17:53:00Z">
              <w:r>
                <w:rPr>
                  <w:rFonts w:ascii="Arial" w:eastAsia="SimSun" w:hAnsi="Arial" w:cs="Arial"/>
                  <w:sz w:val="18"/>
                  <w:szCs w:val="18"/>
                  <w:lang w:eastAsia="ja-JP"/>
                </w:rPr>
                <w:t>10</w:t>
              </w:r>
            </w:ins>
          </w:p>
        </w:tc>
        <w:tc>
          <w:tcPr>
            <w:tcW w:w="566" w:type="pct"/>
          </w:tcPr>
          <w:p w14:paraId="711B0D5A" w14:textId="77777777" w:rsidR="00030278" w:rsidRPr="00FC56D0" w:rsidRDefault="00030278" w:rsidP="00FC56D0">
            <w:pPr>
              <w:keepNext/>
              <w:keepLines/>
              <w:overflowPunct w:val="0"/>
              <w:autoSpaceDE w:val="0"/>
              <w:autoSpaceDN w:val="0"/>
              <w:adjustRightInd w:val="0"/>
              <w:spacing w:after="0"/>
              <w:jc w:val="center"/>
              <w:textAlignment w:val="baseline"/>
              <w:rPr>
                <w:ins w:id="11761" w:author="Stanley Mayalil" w:date="2022-11-09T17:53:00Z"/>
                <w:rFonts w:ascii="Arial" w:eastAsia="SimSun" w:hAnsi="Arial" w:cs="Arial"/>
                <w:sz w:val="18"/>
                <w:szCs w:val="18"/>
                <w:lang w:eastAsia="ja-JP"/>
              </w:rPr>
            </w:pPr>
            <w:ins w:id="11762" w:author="Stanley Mayalil" w:date="2022-11-09T17:53:00Z">
              <w:r w:rsidRPr="00FC56D0">
                <w:rPr>
                  <w:rFonts w:ascii="Arial" w:eastAsia="SimSun" w:hAnsi="Arial" w:cs="Arial"/>
                  <w:sz w:val="18"/>
                  <w:szCs w:val="18"/>
                  <w:lang w:eastAsia="ja-JP"/>
                </w:rPr>
                <w:t>User &gt; UE</w:t>
              </w:r>
            </w:ins>
          </w:p>
        </w:tc>
        <w:tc>
          <w:tcPr>
            <w:tcW w:w="2094" w:type="pct"/>
          </w:tcPr>
          <w:p w14:paraId="35DC2BA2" w14:textId="77777777" w:rsidR="00030278" w:rsidRPr="00FC56D0" w:rsidRDefault="00030278" w:rsidP="00FC56D0">
            <w:pPr>
              <w:keepNext/>
              <w:keepLines/>
              <w:overflowPunct w:val="0"/>
              <w:autoSpaceDE w:val="0"/>
              <w:autoSpaceDN w:val="0"/>
              <w:adjustRightInd w:val="0"/>
              <w:spacing w:after="0"/>
              <w:textAlignment w:val="baseline"/>
              <w:rPr>
                <w:ins w:id="11763" w:author="Stanley Mayalil" w:date="2022-11-09T17:53:00Z"/>
                <w:rFonts w:ascii="Arial" w:eastAsia="SimSun" w:hAnsi="Arial" w:cs="Arial"/>
                <w:sz w:val="18"/>
                <w:szCs w:val="18"/>
              </w:rPr>
            </w:pPr>
            <w:ins w:id="11764" w:author="Stanley Mayalil" w:date="2022-11-09T17:53:00Z">
              <w:r w:rsidRPr="00FC56D0">
                <w:rPr>
                  <w:rFonts w:ascii="Arial" w:hAnsi="Arial" w:cs="Arial"/>
                  <w:sz w:val="18"/>
                  <w:szCs w:val="18"/>
                </w:rPr>
                <w:t>When the UE is in the "PIN check" mode</w:t>
              </w:r>
              <w:r>
                <w:rPr>
                  <w:rFonts w:ascii="Arial" w:hAnsi="Arial" w:cs="Arial"/>
                  <w:sz w:val="18"/>
                  <w:szCs w:val="18"/>
                </w:rPr>
                <w:t xml:space="preserve"> correct PIN</w:t>
              </w:r>
              <w:r w:rsidRPr="00FC56D0">
                <w:rPr>
                  <w:rFonts w:ascii="Arial" w:hAnsi="Arial" w:cs="Arial"/>
                  <w:sz w:val="18"/>
                  <w:szCs w:val="18"/>
                </w:rPr>
                <w:t xml:space="preserve"> </w:t>
              </w:r>
              <w:r>
                <w:rPr>
                  <w:rFonts w:ascii="Arial" w:hAnsi="Arial" w:cs="Arial"/>
                  <w:sz w:val="18"/>
                  <w:szCs w:val="18"/>
                </w:rPr>
                <w:t>is</w:t>
              </w:r>
              <w:r w:rsidRPr="00FC56D0">
                <w:rPr>
                  <w:rFonts w:ascii="Arial" w:hAnsi="Arial" w:cs="Arial"/>
                  <w:sz w:val="18"/>
                  <w:szCs w:val="18"/>
                </w:rPr>
                <w:t xml:space="preserve"> entered.</w:t>
              </w:r>
            </w:ins>
          </w:p>
        </w:tc>
        <w:tc>
          <w:tcPr>
            <w:tcW w:w="1075" w:type="pct"/>
          </w:tcPr>
          <w:p w14:paraId="5A82BC18" w14:textId="77777777" w:rsidR="00030278" w:rsidRPr="00FC56D0" w:rsidRDefault="00030278" w:rsidP="00FC56D0">
            <w:pPr>
              <w:keepNext/>
              <w:keepLines/>
              <w:overflowPunct w:val="0"/>
              <w:autoSpaceDE w:val="0"/>
              <w:autoSpaceDN w:val="0"/>
              <w:adjustRightInd w:val="0"/>
              <w:spacing w:after="0"/>
              <w:textAlignment w:val="baseline"/>
              <w:rPr>
                <w:ins w:id="11765" w:author="Stanley Mayalil" w:date="2022-11-09T17:53:00Z"/>
                <w:rFonts w:ascii="Arial" w:eastAsia="SimSun" w:hAnsi="Arial" w:cs="Arial"/>
                <w:sz w:val="18"/>
                <w:szCs w:val="18"/>
              </w:rPr>
            </w:pPr>
          </w:p>
        </w:tc>
        <w:tc>
          <w:tcPr>
            <w:tcW w:w="421" w:type="pct"/>
          </w:tcPr>
          <w:p w14:paraId="6476C12E" w14:textId="77777777" w:rsidR="00030278" w:rsidRPr="00FC56D0" w:rsidRDefault="00030278" w:rsidP="00FC56D0">
            <w:pPr>
              <w:keepNext/>
              <w:keepLines/>
              <w:overflowPunct w:val="0"/>
              <w:autoSpaceDE w:val="0"/>
              <w:autoSpaceDN w:val="0"/>
              <w:adjustRightInd w:val="0"/>
              <w:spacing w:after="0"/>
              <w:textAlignment w:val="baseline"/>
              <w:rPr>
                <w:ins w:id="11766" w:author="Stanley Mayalil" w:date="2022-11-09T17:53:00Z"/>
                <w:rFonts w:ascii="Arial" w:eastAsia="SimSun" w:hAnsi="Arial" w:cs="Arial"/>
                <w:sz w:val="18"/>
                <w:szCs w:val="18"/>
              </w:rPr>
            </w:pPr>
          </w:p>
        </w:tc>
        <w:tc>
          <w:tcPr>
            <w:tcW w:w="563" w:type="pct"/>
          </w:tcPr>
          <w:p w14:paraId="3ADDE118" w14:textId="77777777" w:rsidR="00030278" w:rsidRPr="00FC56D0" w:rsidRDefault="00030278" w:rsidP="00FC56D0">
            <w:pPr>
              <w:keepNext/>
              <w:keepLines/>
              <w:overflowPunct w:val="0"/>
              <w:autoSpaceDE w:val="0"/>
              <w:autoSpaceDN w:val="0"/>
              <w:adjustRightInd w:val="0"/>
              <w:spacing w:after="0"/>
              <w:textAlignment w:val="baseline"/>
              <w:rPr>
                <w:ins w:id="11767" w:author="Stanley Mayalil" w:date="2022-11-09T17:53:00Z"/>
                <w:rFonts w:ascii="Arial" w:eastAsia="SimSun" w:hAnsi="Arial" w:cs="Arial"/>
                <w:sz w:val="18"/>
                <w:szCs w:val="18"/>
              </w:rPr>
            </w:pPr>
          </w:p>
        </w:tc>
      </w:tr>
      <w:tr w:rsidR="00030278" w:rsidRPr="00FC56D0" w14:paraId="5F16800B" w14:textId="77777777" w:rsidTr="00FC56D0">
        <w:trPr>
          <w:cantSplit/>
          <w:trHeight w:val="20"/>
          <w:ins w:id="11768" w:author="Stanley Mayalil" w:date="2022-11-09T17:53:00Z"/>
        </w:trPr>
        <w:tc>
          <w:tcPr>
            <w:tcW w:w="281" w:type="pct"/>
            <w:vMerge/>
          </w:tcPr>
          <w:p w14:paraId="48AAA37D" w14:textId="77777777" w:rsidR="00030278" w:rsidRPr="00FC56D0" w:rsidRDefault="00030278" w:rsidP="00FC56D0">
            <w:pPr>
              <w:keepNext/>
              <w:keepLines/>
              <w:overflowPunct w:val="0"/>
              <w:autoSpaceDE w:val="0"/>
              <w:autoSpaceDN w:val="0"/>
              <w:adjustRightInd w:val="0"/>
              <w:spacing w:after="0"/>
              <w:jc w:val="center"/>
              <w:textAlignment w:val="baseline"/>
              <w:rPr>
                <w:ins w:id="11769" w:author="Stanley Mayalil" w:date="2022-11-09T17:53:00Z"/>
                <w:rFonts w:ascii="Arial" w:eastAsia="SimSun" w:hAnsi="Arial" w:cs="Arial"/>
                <w:sz w:val="18"/>
                <w:szCs w:val="18"/>
                <w:lang w:eastAsia="ja-JP"/>
              </w:rPr>
            </w:pPr>
          </w:p>
        </w:tc>
        <w:tc>
          <w:tcPr>
            <w:tcW w:w="566" w:type="pct"/>
          </w:tcPr>
          <w:p w14:paraId="554EDC6F" w14:textId="77777777" w:rsidR="00030278" w:rsidRPr="00FC56D0" w:rsidRDefault="00030278" w:rsidP="00FC56D0">
            <w:pPr>
              <w:keepNext/>
              <w:keepLines/>
              <w:overflowPunct w:val="0"/>
              <w:autoSpaceDE w:val="0"/>
              <w:autoSpaceDN w:val="0"/>
              <w:adjustRightInd w:val="0"/>
              <w:spacing w:after="0"/>
              <w:jc w:val="center"/>
              <w:textAlignment w:val="baseline"/>
              <w:rPr>
                <w:ins w:id="11770" w:author="Stanley Mayalil" w:date="2022-11-09T17:53:00Z"/>
                <w:rFonts w:ascii="Arial" w:eastAsia="SimSun" w:hAnsi="Arial" w:cs="Arial"/>
                <w:sz w:val="18"/>
                <w:szCs w:val="18"/>
                <w:lang w:eastAsia="ja-JP"/>
              </w:rPr>
            </w:pPr>
            <w:ins w:id="11771" w:author="Stanley Mayalil" w:date="2022-11-09T17:53:00Z">
              <w:r w:rsidRPr="00FC56D0">
                <w:rPr>
                  <w:rFonts w:ascii="Arial" w:eastAsia="SimSun" w:hAnsi="Arial" w:cs="Arial"/>
                  <w:sz w:val="18"/>
                  <w:szCs w:val="18"/>
                  <w:lang w:eastAsia="ja-JP"/>
                </w:rPr>
                <w:t xml:space="preserve">UE &gt; UICC </w:t>
              </w:r>
            </w:ins>
          </w:p>
        </w:tc>
        <w:tc>
          <w:tcPr>
            <w:tcW w:w="2094" w:type="pct"/>
          </w:tcPr>
          <w:p w14:paraId="4D6B68FD" w14:textId="77777777" w:rsidR="00030278" w:rsidRPr="00FC56D0" w:rsidRDefault="00030278" w:rsidP="00FC56D0">
            <w:pPr>
              <w:keepNext/>
              <w:keepLines/>
              <w:overflowPunct w:val="0"/>
              <w:autoSpaceDE w:val="0"/>
              <w:autoSpaceDN w:val="0"/>
              <w:adjustRightInd w:val="0"/>
              <w:spacing w:after="0"/>
              <w:textAlignment w:val="baseline"/>
              <w:rPr>
                <w:ins w:id="11772" w:author="Stanley Mayalil" w:date="2022-11-09T17:53:00Z"/>
                <w:rFonts w:ascii="Arial" w:hAnsi="Arial" w:cs="Arial"/>
                <w:sz w:val="18"/>
                <w:szCs w:val="18"/>
              </w:rPr>
            </w:pPr>
            <w:ins w:id="11773" w:author="Stanley Mayalil" w:date="2022-11-09T17:53:00Z">
              <w:r w:rsidRPr="00FC56D0">
                <w:rPr>
                  <w:rFonts w:ascii="Arial" w:hAnsi="Arial" w:cs="Arial"/>
                  <w:sz w:val="18"/>
                  <w:szCs w:val="18"/>
                </w:rPr>
                <w:t xml:space="preserve">VERIFY PIN </w:t>
              </w:r>
            </w:ins>
          </w:p>
        </w:tc>
        <w:tc>
          <w:tcPr>
            <w:tcW w:w="1075" w:type="pct"/>
            <w:vMerge w:val="restart"/>
          </w:tcPr>
          <w:p w14:paraId="2CA78382" w14:textId="77777777" w:rsidR="00030278" w:rsidRPr="00FC56D0" w:rsidRDefault="00030278" w:rsidP="00FC56D0">
            <w:pPr>
              <w:keepNext/>
              <w:keepLines/>
              <w:overflowPunct w:val="0"/>
              <w:autoSpaceDE w:val="0"/>
              <w:autoSpaceDN w:val="0"/>
              <w:adjustRightInd w:val="0"/>
              <w:spacing w:after="0"/>
              <w:textAlignment w:val="baseline"/>
              <w:rPr>
                <w:ins w:id="11774" w:author="Stanley Mayalil" w:date="2022-11-09T17:53:00Z"/>
                <w:rFonts w:ascii="Arial" w:eastAsia="SimSun" w:hAnsi="Arial" w:cs="Arial"/>
                <w:strike/>
                <w:sz w:val="18"/>
                <w:szCs w:val="18"/>
              </w:rPr>
            </w:pPr>
            <w:ins w:id="11775" w:author="Stanley Mayalil" w:date="2022-11-09T17:53:00Z">
              <w:r w:rsidRPr="00FC56D0">
                <w:rPr>
                  <w:rFonts w:ascii="Arial" w:eastAsia="SimSun" w:hAnsi="Arial" w:cs="Arial"/>
                  <w:sz w:val="18"/>
                  <w:szCs w:val="18"/>
                </w:rPr>
                <w:t>This is verifiable only if A2/x is supported.</w:t>
              </w:r>
            </w:ins>
          </w:p>
        </w:tc>
        <w:tc>
          <w:tcPr>
            <w:tcW w:w="421" w:type="pct"/>
            <w:vMerge w:val="restart"/>
          </w:tcPr>
          <w:p w14:paraId="316CE4A6" w14:textId="77777777" w:rsidR="00030278" w:rsidRPr="00FC56D0" w:rsidRDefault="00030278" w:rsidP="00FC56D0">
            <w:pPr>
              <w:keepNext/>
              <w:keepLines/>
              <w:overflowPunct w:val="0"/>
              <w:autoSpaceDE w:val="0"/>
              <w:autoSpaceDN w:val="0"/>
              <w:adjustRightInd w:val="0"/>
              <w:spacing w:after="0"/>
              <w:textAlignment w:val="baseline"/>
              <w:rPr>
                <w:ins w:id="11776" w:author="Stanley Mayalil" w:date="2022-11-09T17:53:00Z"/>
                <w:rFonts w:ascii="Arial" w:eastAsia="SimSun" w:hAnsi="Arial" w:cs="Arial"/>
                <w:strike/>
                <w:sz w:val="18"/>
                <w:szCs w:val="18"/>
              </w:rPr>
            </w:pPr>
            <w:ins w:id="11777" w:author="Stanley Mayalil" w:date="2022-11-09T17:53:00Z">
              <w:r w:rsidRPr="00FC56D0">
                <w:rPr>
                  <w:rFonts w:ascii="Arial" w:eastAsia="SimSun" w:hAnsi="Arial" w:cs="Arial"/>
                  <w:sz w:val="18"/>
                  <w:szCs w:val="18"/>
                </w:rPr>
                <w:t>CR</w:t>
              </w:r>
              <w:r>
                <w:rPr>
                  <w:rFonts w:ascii="Arial" w:eastAsia="SimSun" w:hAnsi="Arial" w:cs="Arial"/>
                  <w:sz w:val="18"/>
                  <w:szCs w:val="18"/>
                </w:rPr>
                <w:t>3</w:t>
              </w:r>
            </w:ins>
          </w:p>
        </w:tc>
        <w:tc>
          <w:tcPr>
            <w:tcW w:w="563" w:type="pct"/>
            <w:vMerge w:val="restart"/>
          </w:tcPr>
          <w:p w14:paraId="398C86A7" w14:textId="77777777" w:rsidR="00030278" w:rsidRPr="00FC56D0" w:rsidRDefault="00030278" w:rsidP="00FC56D0">
            <w:pPr>
              <w:keepNext/>
              <w:keepLines/>
              <w:overflowPunct w:val="0"/>
              <w:autoSpaceDE w:val="0"/>
              <w:autoSpaceDN w:val="0"/>
              <w:adjustRightInd w:val="0"/>
              <w:spacing w:after="0"/>
              <w:textAlignment w:val="baseline"/>
              <w:rPr>
                <w:ins w:id="11778" w:author="Stanley Mayalil" w:date="2022-11-09T17:53:00Z"/>
                <w:rFonts w:ascii="Arial" w:eastAsia="SimSun" w:hAnsi="Arial" w:cs="Arial"/>
                <w:strike/>
                <w:sz w:val="18"/>
                <w:szCs w:val="18"/>
              </w:rPr>
            </w:pPr>
            <w:ins w:id="11779" w:author="Stanley Mayalil" w:date="2022-11-09T17:53:00Z">
              <w:r w:rsidRPr="00FC56D0">
                <w:rPr>
                  <w:rFonts w:ascii="Arial" w:eastAsia="SimSun" w:hAnsi="Arial" w:cs="Arial"/>
                  <w:sz w:val="18"/>
                  <w:szCs w:val="18"/>
                </w:rPr>
                <w:t>A.2/</w:t>
              </w:r>
              <w:r>
                <w:rPr>
                  <w:rFonts w:ascii="Arial" w:eastAsia="SimSun" w:hAnsi="Arial" w:cs="Arial"/>
                  <w:sz w:val="18"/>
                  <w:szCs w:val="18"/>
                </w:rPr>
                <w:t>1</w:t>
              </w:r>
              <w:r w:rsidRPr="00FC56D0">
                <w:rPr>
                  <w:rFonts w:ascii="Arial" w:eastAsia="SimSun" w:hAnsi="Arial" w:cs="Arial"/>
                  <w:sz w:val="18"/>
                  <w:szCs w:val="18"/>
                </w:rPr>
                <w:t xml:space="preserve"> OR A2/</w:t>
              </w:r>
              <w:r>
                <w:rPr>
                  <w:rFonts w:ascii="Arial" w:eastAsia="SimSun" w:hAnsi="Arial" w:cs="Arial"/>
                  <w:sz w:val="18"/>
                  <w:szCs w:val="18"/>
                </w:rPr>
                <w:t>2</w:t>
              </w:r>
            </w:ins>
          </w:p>
        </w:tc>
      </w:tr>
      <w:tr w:rsidR="00030278" w:rsidRPr="00FC56D0" w14:paraId="18F29DEA" w14:textId="77777777" w:rsidTr="00FC56D0">
        <w:trPr>
          <w:cantSplit/>
          <w:trHeight w:val="20"/>
          <w:ins w:id="11780" w:author="Stanley Mayalil" w:date="2022-11-09T17:53:00Z"/>
        </w:trPr>
        <w:tc>
          <w:tcPr>
            <w:tcW w:w="281" w:type="pct"/>
            <w:vMerge/>
          </w:tcPr>
          <w:p w14:paraId="7D3B1BDB" w14:textId="77777777" w:rsidR="00030278" w:rsidRPr="00FC56D0" w:rsidRDefault="00030278" w:rsidP="00FC56D0">
            <w:pPr>
              <w:keepNext/>
              <w:keepLines/>
              <w:overflowPunct w:val="0"/>
              <w:autoSpaceDE w:val="0"/>
              <w:autoSpaceDN w:val="0"/>
              <w:adjustRightInd w:val="0"/>
              <w:spacing w:after="0"/>
              <w:jc w:val="center"/>
              <w:textAlignment w:val="baseline"/>
              <w:rPr>
                <w:ins w:id="11781" w:author="Stanley Mayalil" w:date="2022-11-09T17:53:00Z"/>
                <w:rFonts w:ascii="Arial" w:eastAsia="SimSun" w:hAnsi="Arial" w:cs="Arial"/>
                <w:sz w:val="18"/>
                <w:szCs w:val="18"/>
                <w:lang w:eastAsia="ja-JP"/>
              </w:rPr>
            </w:pPr>
          </w:p>
        </w:tc>
        <w:tc>
          <w:tcPr>
            <w:tcW w:w="566" w:type="pct"/>
          </w:tcPr>
          <w:p w14:paraId="5FA8960B" w14:textId="77777777" w:rsidR="00030278" w:rsidRPr="00FC56D0" w:rsidRDefault="00030278" w:rsidP="00FC56D0">
            <w:pPr>
              <w:keepNext/>
              <w:keepLines/>
              <w:overflowPunct w:val="0"/>
              <w:autoSpaceDE w:val="0"/>
              <w:autoSpaceDN w:val="0"/>
              <w:adjustRightInd w:val="0"/>
              <w:spacing w:after="0"/>
              <w:jc w:val="center"/>
              <w:textAlignment w:val="baseline"/>
              <w:rPr>
                <w:ins w:id="11782" w:author="Stanley Mayalil" w:date="2022-11-09T17:53:00Z"/>
                <w:rFonts w:ascii="Arial" w:eastAsia="SimSun" w:hAnsi="Arial" w:cs="Arial"/>
                <w:sz w:val="18"/>
                <w:szCs w:val="18"/>
                <w:lang w:eastAsia="ja-JP"/>
              </w:rPr>
            </w:pPr>
            <w:ins w:id="11783" w:author="Stanley Mayalil" w:date="2022-11-09T17:53:00Z">
              <w:r w:rsidRPr="00FC56D0">
                <w:rPr>
                  <w:rFonts w:ascii="Arial" w:eastAsia="SimSun" w:hAnsi="Arial" w:cs="Arial"/>
                  <w:sz w:val="18"/>
                  <w:szCs w:val="18"/>
                  <w:lang w:eastAsia="ja-JP"/>
                </w:rPr>
                <w:t>USIM &gt; UE</w:t>
              </w:r>
            </w:ins>
          </w:p>
        </w:tc>
        <w:tc>
          <w:tcPr>
            <w:tcW w:w="2094" w:type="pct"/>
          </w:tcPr>
          <w:p w14:paraId="61911D01" w14:textId="77777777" w:rsidR="00030278" w:rsidRPr="00FC56D0" w:rsidRDefault="00030278" w:rsidP="00FC56D0">
            <w:pPr>
              <w:keepNext/>
              <w:keepLines/>
              <w:overflowPunct w:val="0"/>
              <w:autoSpaceDE w:val="0"/>
              <w:autoSpaceDN w:val="0"/>
              <w:adjustRightInd w:val="0"/>
              <w:spacing w:after="0"/>
              <w:textAlignment w:val="baseline"/>
              <w:rPr>
                <w:ins w:id="11784" w:author="Stanley Mayalil" w:date="2022-11-09T17:53:00Z"/>
                <w:rFonts w:ascii="Arial" w:hAnsi="Arial" w:cs="Arial"/>
                <w:sz w:val="18"/>
                <w:szCs w:val="18"/>
              </w:rPr>
            </w:pPr>
            <w:ins w:id="11785" w:author="Stanley Mayalil" w:date="2022-11-09T17:53:00Z">
              <w:r w:rsidRPr="00FC56D0">
                <w:rPr>
                  <w:rFonts w:ascii="Arial" w:hAnsi="Arial" w:cs="Arial"/>
                  <w:sz w:val="18"/>
                  <w:szCs w:val="18"/>
                </w:rPr>
                <w:t>Check Status word</w:t>
              </w:r>
            </w:ins>
          </w:p>
        </w:tc>
        <w:tc>
          <w:tcPr>
            <w:tcW w:w="1075" w:type="pct"/>
            <w:vMerge/>
          </w:tcPr>
          <w:p w14:paraId="1712969E" w14:textId="77777777" w:rsidR="00030278" w:rsidRPr="00FC56D0" w:rsidRDefault="00030278" w:rsidP="00FC56D0">
            <w:pPr>
              <w:keepNext/>
              <w:keepLines/>
              <w:overflowPunct w:val="0"/>
              <w:autoSpaceDE w:val="0"/>
              <w:autoSpaceDN w:val="0"/>
              <w:adjustRightInd w:val="0"/>
              <w:spacing w:after="0"/>
              <w:textAlignment w:val="baseline"/>
              <w:rPr>
                <w:ins w:id="11786" w:author="Stanley Mayalil" w:date="2022-11-09T17:53:00Z"/>
                <w:rFonts w:ascii="Arial" w:eastAsia="SimSun" w:hAnsi="Arial" w:cs="Arial"/>
                <w:strike/>
                <w:sz w:val="18"/>
                <w:szCs w:val="18"/>
              </w:rPr>
            </w:pPr>
          </w:p>
        </w:tc>
        <w:tc>
          <w:tcPr>
            <w:tcW w:w="421" w:type="pct"/>
            <w:vMerge/>
          </w:tcPr>
          <w:p w14:paraId="3F28EA6A" w14:textId="77777777" w:rsidR="00030278" w:rsidRPr="00FC56D0" w:rsidRDefault="00030278" w:rsidP="00FC56D0">
            <w:pPr>
              <w:keepNext/>
              <w:keepLines/>
              <w:overflowPunct w:val="0"/>
              <w:autoSpaceDE w:val="0"/>
              <w:autoSpaceDN w:val="0"/>
              <w:adjustRightInd w:val="0"/>
              <w:spacing w:after="0"/>
              <w:textAlignment w:val="baseline"/>
              <w:rPr>
                <w:ins w:id="11787" w:author="Stanley Mayalil" w:date="2022-11-09T17:53:00Z"/>
                <w:rFonts w:ascii="Arial" w:eastAsia="SimSun" w:hAnsi="Arial" w:cs="Arial"/>
                <w:strike/>
                <w:sz w:val="18"/>
                <w:szCs w:val="18"/>
              </w:rPr>
            </w:pPr>
          </w:p>
        </w:tc>
        <w:tc>
          <w:tcPr>
            <w:tcW w:w="563" w:type="pct"/>
            <w:vMerge/>
          </w:tcPr>
          <w:p w14:paraId="1FB5B522" w14:textId="77777777" w:rsidR="00030278" w:rsidRPr="00FC56D0" w:rsidRDefault="00030278" w:rsidP="00FC56D0">
            <w:pPr>
              <w:keepNext/>
              <w:keepLines/>
              <w:overflowPunct w:val="0"/>
              <w:autoSpaceDE w:val="0"/>
              <w:autoSpaceDN w:val="0"/>
              <w:adjustRightInd w:val="0"/>
              <w:spacing w:after="0"/>
              <w:textAlignment w:val="baseline"/>
              <w:rPr>
                <w:ins w:id="11788" w:author="Stanley Mayalil" w:date="2022-11-09T17:53:00Z"/>
                <w:rFonts w:ascii="Arial" w:eastAsia="SimSun" w:hAnsi="Arial" w:cs="Arial"/>
                <w:strike/>
                <w:sz w:val="18"/>
                <w:szCs w:val="18"/>
              </w:rPr>
            </w:pPr>
          </w:p>
        </w:tc>
      </w:tr>
      <w:tr w:rsidR="00030278" w:rsidRPr="00FC56D0" w14:paraId="77412943" w14:textId="77777777" w:rsidTr="00FC56D0">
        <w:trPr>
          <w:cantSplit/>
          <w:trHeight w:val="20"/>
          <w:ins w:id="11789" w:author="Stanley Mayalil" w:date="2022-11-09T17:53:00Z"/>
        </w:trPr>
        <w:tc>
          <w:tcPr>
            <w:tcW w:w="281" w:type="pct"/>
            <w:vMerge/>
          </w:tcPr>
          <w:p w14:paraId="2EA0D534" w14:textId="77777777" w:rsidR="00030278" w:rsidRPr="00FC56D0" w:rsidRDefault="00030278" w:rsidP="00FC56D0">
            <w:pPr>
              <w:keepNext/>
              <w:keepLines/>
              <w:overflowPunct w:val="0"/>
              <w:autoSpaceDE w:val="0"/>
              <w:autoSpaceDN w:val="0"/>
              <w:adjustRightInd w:val="0"/>
              <w:spacing w:after="0"/>
              <w:jc w:val="center"/>
              <w:textAlignment w:val="baseline"/>
              <w:rPr>
                <w:ins w:id="11790" w:author="Stanley Mayalil" w:date="2022-11-09T17:53:00Z"/>
                <w:rFonts w:ascii="Arial" w:eastAsia="SimSun" w:hAnsi="Arial" w:cs="Arial"/>
                <w:sz w:val="18"/>
                <w:szCs w:val="18"/>
                <w:lang w:eastAsia="ja-JP"/>
              </w:rPr>
            </w:pPr>
          </w:p>
        </w:tc>
        <w:tc>
          <w:tcPr>
            <w:tcW w:w="566" w:type="pct"/>
          </w:tcPr>
          <w:p w14:paraId="6B1FF265" w14:textId="77777777" w:rsidR="00030278" w:rsidRPr="00FC56D0" w:rsidRDefault="00030278" w:rsidP="00FC56D0">
            <w:pPr>
              <w:keepNext/>
              <w:keepLines/>
              <w:overflowPunct w:val="0"/>
              <w:autoSpaceDE w:val="0"/>
              <w:autoSpaceDN w:val="0"/>
              <w:adjustRightInd w:val="0"/>
              <w:spacing w:after="0"/>
              <w:jc w:val="center"/>
              <w:textAlignment w:val="baseline"/>
              <w:rPr>
                <w:ins w:id="11791" w:author="Stanley Mayalil" w:date="2022-11-09T17:53:00Z"/>
                <w:rFonts w:ascii="Arial" w:eastAsia="SimSun" w:hAnsi="Arial" w:cs="Arial"/>
                <w:sz w:val="18"/>
                <w:szCs w:val="18"/>
                <w:lang w:eastAsia="ja-JP"/>
              </w:rPr>
            </w:pPr>
            <w:ins w:id="11792" w:author="Stanley Mayalil" w:date="2022-11-09T17:53:00Z">
              <w:r w:rsidRPr="00FC56D0">
                <w:rPr>
                  <w:rFonts w:ascii="Arial" w:eastAsia="SimSun" w:hAnsi="Arial" w:cs="Arial"/>
                  <w:sz w:val="18"/>
                  <w:szCs w:val="18"/>
                  <w:lang w:eastAsia="ja-JP"/>
                </w:rPr>
                <w:t>UE &gt; User</w:t>
              </w:r>
            </w:ins>
          </w:p>
        </w:tc>
        <w:tc>
          <w:tcPr>
            <w:tcW w:w="2094" w:type="pct"/>
          </w:tcPr>
          <w:p w14:paraId="43A309F9" w14:textId="77777777" w:rsidR="00030278" w:rsidRPr="00FC56D0" w:rsidRDefault="00030278" w:rsidP="00FC56D0">
            <w:pPr>
              <w:keepNext/>
              <w:keepLines/>
              <w:overflowPunct w:val="0"/>
              <w:autoSpaceDE w:val="0"/>
              <w:autoSpaceDN w:val="0"/>
              <w:adjustRightInd w:val="0"/>
              <w:spacing w:after="0"/>
              <w:textAlignment w:val="baseline"/>
              <w:rPr>
                <w:ins w:id="11793" w:author="Stanley Mayalil" w:date="2022-11-09T17:53:00Z"/>
                <w:rFonts w:ascii="Arial" w:hAnsi="Arial" w:cs="Arial"/>
                <w:sz w:val="18"/>
                <w:szCs w:val="18"/>
              </w:rPr>
            </w:pPr>
            <w:ins w:id="11794" w:author="Stanley Mayalil" w:date="2022-11-09T17:53:00Z">
              <w:r w:rsidRPr="00FC56D0">
                <w:rPr>
                  <w:rFonts w:ascii="Arial" w:hAnsi="Arial" w:cs="Arial"/>
                  <w:sz w:val="18"/>
                  <w:szCs w:val="18"/>
                  <w:lang w:val="en-US" w:eastAsia="en-GB"/>
                </w:rPr>
                <w:t>An indication is given to the user showing whether this procedure was successful</w:t>
              </w:r>
            </w:ins>
          </w:p>
        </w:tc>
        <w:tc>
          <w:tcPr>
            <w:tcW w:w="1075" w:type="pct"/>
          </w:tcPr>
          <w:p w14:paraId="60C263E8" w14:textId="77777777" w:rsidR="00030278" w:rsidRPr="00FC56D0" w:rsidRDefault="00030278" w:rsidP="00FC56D0">
            <w:pPr>
              <w:keepNext/>
              <w:keepLines/>
              <w:overflowPunct w:val="0"/>
              <w:autoSpaceDE w:val="0"/>
              <w:autoSpaceDN w:val="0"/>
              <w:adjustRightInd w:val="0"/>
              <w:spacing w:after="0"/>
              <w:textAlignment w:val="baseline"/>
              <w:rPr>
                <w:ins w:id="11795" w:author="Stanley Mayalil" w:date="2022-11-09T17:53:00Z"/>
                <w:rFonts w:ascii="Arial" w:eastAsia="SimSun" w:hAnsi="Arial" w:cs="Arial"/>
                <w:sz w:val="18"/>
                <w:szCs w:val="18"/>
              </w:rPr>
            </w:pPr>
            <w:ins w:id="11796" w:author="Stanley Mayalil" w:date="2022-11-09T17:53:00Z">
              <w:r>
                <w:rPr>
                  <w:rFonts w:ascii="Arial" w:eastAsia="SimSun" w:hAnsi="Arial" w:cs="Arial"/>
                  <w:sz w:val="18"/>
                  <w:szCs w:val="18"/>
                </w:rPr>
                <w:t>This procedure shall be successfull</w:t>
              </w:r>
            </w:ins>
          </w:p>
        </w:tc>
        <w:tc>
          <w:tcPr>
            <w:tcW w:w="421" w:type="pct"/>
          </w:tcPr>
          <w:p w14:paraId="1C7F9BF1" w14:textId="77777777" w:rsidR="00030278" w:rsidRPr="00FC56D0" w:rsidRDefault="00030278" w:rsidP="00FC56D0">
            <w:pPr>
              <w:keepNext/>
              <w:keepLines/>
              <w:overflowPunct w:val="0"/>
              <w:autoSpaceDE w:val="0"/>
              <w:autoSpaceDN w:val="0"/>
              <w:adjustRightInd w:val="0"/>
              <w:spacing w:after="0"/>
              <w:textAlignment w:val="baseline"/>
              <w:rPr>
                <w:ins w:id="11797" w:author="Stanley Mayalil" w:date="2022-11-09T17:53:00Z"/>
                <w:rFonts w:ascii="Arial" w:eastAsia="SimSun" w:hAnsi="Arial" w:cs="Arial"/>
                <w:sz w:val="18"/>
                <w:szCs w:val="18"/>
              </w:rPr>
            </w:pPr>
            <w:ins w:id="11798" w:author="Stanley Mayalil" w:date="2022-11-09T17:53:00Z">
              <w:r w:rsidRPr="00FC56D0">
                <w:rPr>
                  <w:rFonts w:ascii="Arial" w:eastAsia="SimSun" w:hAnsi="Arial" w:cs="Arial"/>
                  <w:sz w:val="18"/>
                  <w:szCs w:val="18"/>
                </w:rPr>
                <w:t>CR</w:t>
              </w:r>
              <w:r>
                <w:rPr>
                  <w:rFonts w:ascii="Arial" w:eastAsia="SimSun" w:hAnsi="Arial" w:cs="Arial"/>
                  <w:sz w:val="18"/>
                  <w:szCs w:val="18"/>
                </w:rPr>
                <w:t>4</w:t>
              </w:r>
            </w:ins>
          </w:p>
        </w:tc>
        <w:tc>
          <w:tcPr>
            <w:tcW w:w="563" w:type="pct"/>
          </w:tcPr>
          <w:p w14:paraId="668E2C2A" w14:textId="77777777" w:rsidR="00030278" w:rsidRPr="00FC56D0" w:rsidRDefault="00030278" w:rsidP="00FC56D0">
            <w:pPr>
              <w:keepNext/>
              <w:keepLines/>
              <w:overflowPunct w:val="0"/>
              <w:autoSpaceDE w:val="0"/>
              <w:autoSpaceDN w:val="0"/>
              <w:adjustRightInd w:val="0"/>
              <w:spacing w:after="0"/>
              <w:textAlignment w:val="baseline"/>
              <w:rPr>
                <w:ins w:id="11799" w:author="Stanley Mayalil" w:date="2022-11-09T17:53:00Z"/>
                <w:rFonts w:ascii="Arial" w:eastAsia="SimSun" w:hAnsi="Arial" w:cs="Arial"/>
                <w:sz w:val="18"/>
                <w:szCs w:val="18"/>
              </w:rPr>
            </w:pPr>
          </w:p>
        </w:tc>
      </w:tr>
    </w:tbl>
    <w:p w14:paraId="19D8DFA9" w14:textId="77777777" w:rsidR="00030278" w:rsidRPr="00175108" w:rsidRDefault="00030278" w:rsidP="00030278">
      <w:pPr>
        <w:pStyle w:val="B10"/>
        <w:rPr>
          <w:ins w:id="11800" w:author="Stanley Mayalil" w:date="2022-11-09T17:53:00Z"/>
        </w:rPr>
      </w:pPr>
    </w:p>
    <w:p w14:paraId="300914A9" w14:textId="72C54445" w:rsidR="00030278" w:rsidRPr="00175108" w:rsidRDefault="00030278" w:rsidP="00030278">
      <w:pPr>
        <w:pStyle w:val="Heading4"/>
        <w:rPr>
          <w:ins w:id="11801" w:author="Stanley Mayalil" w:date="2022-11-09T17:53:00Z"/>
        </w:rPr>
      </w:pPr>
      <w:ins w:id="11802" w:author="Stanley Mayalil" w:date="2022-11-09T17:53:00Z">
        <w:r w:rsidRPr="00175108">
          <w:t>6.1.</w:t>
        </w:r>
      </w:ins>
      <w:ins w:id="11803" w:author="Stanley Mayalil" w:date="2022-11-09T18:04:00Z">
        <w:r>
          <w:t>16</w:t>
        </w:r>
      </w:ins>
      <w:ins w:id="11804" w:author="Stanley Mayalil" w:date="2022-11-09T17:53:00Z">
        <w:r w:rsidRPr="00175108">
          <w:t>.5</w:t>
        </w:r>
        <w:r w:rsidRPr="00175108">
          <w:tab/>
          <w:t>Acceptance criteria</w:t>
        </w:r>
      </w:ins>
    </w:p>
    <w:p w14:paraId="676A6F0F" w14:textId="77777777" w:rsidR="00030278" w:rsidRPr="00030278" w:rsidRDefault="00030278" w:rsidP="00030278">
      <w:pPr>
        <w:pStyle w:val="B10"/>
        <w:rPr>
          <w:ins w:id="11805" w:author="Stanley Mayalil" w:date="2022-11-09T17:53:00Z"/>
          <w:strike/>
        </w:rPr>
      </w:pPr>
      <w:ins w:id="11806" w:author="Stanley Mayalil" w:date="2022-11-09T17:53:00Z">
        <w:r w:rsidRPr="00030278">
          <w:rPr>
            <w:strike/>
            <w:highlight w:val="yellow"/>
          </w:rPr>
          <w:t>1)</w:t>
        </w:r>
        <w:r w:rsidRPr="00030278">
          <w:rPr>
            <w:strike/>
            <w:highlight w:val="yellow"/>
          </w:rPr>
          <w:tab/>
          <w:t>After step 2) the Terminal shall send a VERIFY PIN command to the UICC, with parameter P2 = "01".</w:t>
        </w:r>
      </w:ins>
    </w:p>
    <w:p w14:paraId="79338037" w14:textId="209D7AC6" w:rsidR="00030278" w:rsidRPr="00FC56D0" w:rsidRDefault="00030278" w:rsidP="00030278">
      <w:pPr>
        <w:pStyle w:val="B10"/>
        <w:ind w:left="288" w:firstLine="0"/>
        <w:rPr>
          <w:ins w:id="11807" w:author="Stanley Mayalil" w:date="2022-11-09T17:53:00Z"/>
          <w:strike/>
        </w:rPr>
      </w:pPr>
      <w:ins w:id="11808" w:author="Stanley Mayalil" w:date="2022-11-09T17:53:00Z">
        <w:r>
          <w:t xml:space="preserve">CR 1 is explicitly verified  at Step 3  by analysing the DISABLE </w:t>
        </w:r>
        <w:r w:rsidRPr="00175108">
          <w:t>PIN comman</w:t>
        </w:r>
        <w:r>
          <w:t xml:space="preserve">d sent via the terminal </w:t>
        </w:r>
        <w:r w:rsidRPr="00175108">
          <w:t>to the UICC, with parameter P</w:t>
        </w:r>
        <w:r>
          <w:t>1</w:t>
        </w:r>
        <w:r w:rsidRPr="00175108">
          <w:t xml:space="preserve"> = "</w:t>
        </w:r>
        <w:r>
          <w:t>9</w:t>
        </w:r>
        <w:r w:rsidRPr="00175108">
          <w:t>1"</w:t>
        </w:r>
        <w:r>
          <w:t xml:space="preserve"> and </w:t>
        </w:r>
        <w:r w:rsidRPr="00175108">
          <w:t>P2 = "0</w:t>
        </w:r>
      </w:ins>
      <w:ins w:id="11809" w:author="Stanley Mayalil" w:date="2022-11-09T17:59:00Z">
        <w:r>
          <w:t>7</w:t>
        </w:r>
      </w:ins>
      <w:ins w:id="11810" w:author="Stanley Mayalil" w:date="2022-11-09T17:53:00Z">
        <w:r w:rsidRPr="00175108">
          <w:t>"</w:t>
        </w:r>
        <w:r>
          <w:t xml:space="preserve"> (via any supported options </w:t>
        </w:r>
        <w:r>
          <w:rPr>
            <w:rFonts w:eastAsia="SimSun"/>
          </w:rPr>
          <w:t>A.2/1 OR A2/2</w:t>
        </w:r>
        <w:r>
          <w:t>).</w:t>
        </w:r>
      </w:ins>
    </w:p>
    <w:p w14:paraId="47CAC227" w14:textId="7357230F" w:rsidR="00030278" w:rsidRDefault="00030278" w:rsidP="00030278">
      <w:pPr>
        <w:pStyle w:val="B10"/>
        <w:ind w:left="288" w:firstLine="0"/>
        <w:rPr>
          <w:ins w:id="11811" w:author="Stanley Mayalil" w:date="2022-11-09T17:53:00Z"/>
        </w:rPr>
      </w:pPr>
      <w:ins w:id="11812" w:author="Stanley Mayalil" w:date="2022-11-09T17:53:00Z">
        <w:r w:rsidRPr="00FC56D0">
          <w:t xml:space="preserve">CR 2 </w:t>
        </w:r>
        <w:r>
          <w:t xml:space="preserve">is explicitly verified  at Step 7  by analysing the ENABLE </w:t>
        </w:r>
        <w:r w:rsidRPr="00175108">
          <w:t>PIN comman</w:t>
        </w:r>
        <w:r>
          <w:t xml:space="preserve">d sent via the terminal </w:t>
        </w:r>
        <w:r w:rsidRPr="00175108">
          <w:t>to the UICC, with parameter P2 = "0</w:t>
        </w:r>
      </w:ins>
      <w:ins w:id="11813" w:author="Stanley Mayalil" w:date="2022-11-09T18:03:00Z">
        <w:r>
          <w:t>7</w:t>
        </w:r>
      </w:ins>
      <w:ins w:id="11814" w:author="Stanley Mayalil" w:date="2022-11-09T17:53:00Z">
        <w:r w:rsidRPr="00175108">
          <w:t>"</w:t>
        </w:r>
        <w:r>
          <w:t xml:space="preserve"> (via any supported options </w:t>
        </w:r>
        <w:r>
          <w:rPr>
            <w:rFonts w:eastAsia="SimSun"/>
          </w:rPr>
          <w:t>A.2/1 OR A2/2</w:t>
        </w:r>
        <w:r>
          <w:t>)</w:t>
        </w:r>
      </w:ins>
    </w:p>
    <w:p w14:paraId="48873BE4" w14:textId="21370F2E" w:rsidR="00030278" w:rsidRPr="00327776" w:rsidRDefault="00030278" w:rsidP="00030278">
      <w:pPr>
        <w:ind w:left="284"/>
        <w:rPr>
          <w:ins w:id="11815" w:author="Stanley Mayalil" w:date="2022-11-09T17:53:00Z"/>
        </w:rPr>
      </w:pPr>
      <w:ins w:id="11816" w:author="Stanley Mayalil" w:date="2022-11-09T17:53:00Z">
        <w:r>
          <w:t>CR 3 is explicitly verified at (i) Step 5 by analysing the</w:t>
        </w:r>
        <w:r w:rsidRPr="00175108">
          <w:t xml:space="preserve"> </w:t>
        </w:r>
        <w:r>
          <w:t xml:space="preserve">status word </w:t>
        </w:r>
        <w:r w:rsidRPr="00175108">
          <w:t>indicat</w:t>
        </w:r>
        <w:r>
          <w:t>ing</w:t>
        </w:r>
        <w:r w:rsidRPr="00175108">
          <w:t xml:space="preserve"> that the PIN has not been accepted</w:t>
        </w:r>
        <w:r>
          <w:t xml:space="preserve"> for the </w:t>
        </w:r>
        <w:r w:rsidRPr="00175108">
          <w:t>VERIFY PIN command</w:t>
        </w:r>
        <w:r>
          <w:t xml:space="preserve"> sent by the terminal</w:t>
        </w:r>
        <w:r w:rsidRPr="00175108">
          <w:t xml:space="preserve"> to the UICC, with parameter P2 = "11"</w:t>
        </w:r>
        <w:r>
          <w:t>, (ii) Step 6 by analysing the</w:t>
        </w:r>
        <w:r w:rsidRPr="00175108">
          <w:t xml:space="preserve"> </w:t>
        </w:r>
        <w:r>
          <w:t xml:space="preserve">status word </w:t>
        </w:r>
        <w:r w:rsidRPr="00175108">
          <w:t>indicat</w:t>
        </w:r>
        <w:r>
          <w:t>ing</w:t>
        </w:r>
        <w:r w:rsidRPr="00175108">
          <w:t xml:space="preserve"> that the PIN has been accepted</w:t>
        </w:r>
        <w:r>
          <w:t xml:space="preserve"> for the </w:t>
        </w:r>
        <w:r w:rsidRPr="00175108">
          <w:t>VERIFY PIN command</w:t>
        </w:r>
        <w:r>
          <w:t xml:space="preserve"> sent by the terminal</w:t>
        </w:r>
        <w:r w:rsidRPr="00175108">
          <w:t xml:space="preserve"> to the UICC, with parameter P2 = "11"</w:t>
        </w:r>
        <w:r>
          <w:t>, (iii) Step 9 by analysing the</w:t>
        </w:r>
        <w:r w:rsidRPr="00175108">
          <w:t xml:space="preserve"> </w:t>
        </w:r>
        <w:r>
          <w:t xml:space="preserve">status word </w:t>
        </w:r>
        <w:r w:rsidRPr="00175108">
          <w:t>indicat</w:t>
        </w:r>
        <w:r>
          <w:t>ing</w:t>
        </w:r>
        <w:r w:rsidRPr="00175108">
          <w:t xml:space="preserve"> that the PIN has not been accepted</w:t>
        </w:r>
        <w:r>
          <w:t xml:space="preserve"> for the </w:t>
        </w:r>
        <w:r w:rsidRPr="00175108">
          <w:t>VERIFY PIN command</w:t>
        </w:r>
        <w:r>
          <w:t xml:space="preserve"> sent by the terminal</w:t>
        </w:r>
        <w:r w:rsidRPr="00175108">
          <w:t xml:space="preserve"> to the UICC, with parameter P2 = "</w:t>
        </w:r>
        <w:r>
          <w:t>0</w:t>
        </w:r>
      </w:ins>
      <w:ins w:id="11817" w:author="Stanley Mayalil" w:date="2022-11-09T18:03:00Z">
        <w:r>
          <w:t>7</w:t>
        </w:r>
      </w:ins>
      <w:ins w:id="11818" w:author="Stanley Mayalil" w:date="2022-11-09T17:53:00Z">
        <w:r w:rsidRPr="00175108">
          <w:t>"</w:t>
        </w:r>
        <w:r>
          <w:t>, (ii) Step 10 by analysing the</w:t>
        </w:r>
        <w:r w:rsidRPr="00175108">
          <w:t xml:space="preserve"> </w:t>
        </w:r>
        <w:r>
          <w:t xml:space="preserve">status word </w:t>
        </w:r>
        <w:r w:rsidRPr="00175108">
          <w:t>indicat</w:t>
        </w:r>
        <w:r>
          <w:t>ing</w:t>
        </w:r>
        <w:r w:rsidRPr="00175108">
          <w:t xml:space="preserve"> that the PIN has been accepted</w:t>
        </w:r>
        <w:r>
          <w:t xml:space="preserve"> for the </w:t>
        </w:r>
        <w:r w:rsidRPr="00175108">
          <w:t>VERIFY PIN command</w:t>
        </w:r>
        <w:r>
          <w:t xml:space="preserve"> sent by the terminal</w:t>
        </w:r>
        <w:r w:rsidRPr="00175108">
          <w:t xml:space="preserve"> to the UICC, with parameter P2 = "</w:t>
        </w:r>
        <w:r>
          <w:t>0</w:t>
        </w:r>
      </w:ins>
      <w:ins w:id="11819" w:author="Stanley Mayalil" w:date="2022-11-09T18:04:00Z">
        <w:r>
          <w:t>7</w:t>
        </w:r>
      </w:ins>
      <w:ins w:id="11820" w:author="Stanley Mayalil" w:date="2022-11-09T17:53:00Z">
        <w:r w:rsidRPr="00175108">
          <w:t>"</w:t>
        </w:r>
        <w:r>
          <w:t>.</w:t>
        </w:r>
      </w:ins>
    </w:p>
    <w:p w14:paraId="5C053771" w14:textId="07117EFC" w:rsidR="00030278" w:rsidRPr="00175108" w:rsidRDefault="00030278" w:rsidP="00030278">
      <w:pPr>
        <w:pStyle w:val="B10"/>
        <w:rPr>
          <w:ins w:id="11821" w:author="Stanley Mayalil" w:date="2022-09-30T14:17:00Z"/>
        </w:rPr>
      </w:pPr>
      <w:ins w:id="11822" w:author="Stanley Mayalil" w:date="2022-11-09T17:53:00Z">
        <w:r>
          <w:t xml:space="preserve">CR 4 is verified (i) at Step 5 and 9 on the the terminal by ensuring </w:t>
        </w:r>
        <w:r w:rsidRPr="00175108">
          <w:t>UE shall give a</w:t>
        </w:r>
        <w:r>
          <w:t xml:space="preserve">n </w:t>
        </w:r>
        <w:r w:rsidRPr="00175108">
          <w:t xml:space="preserve">indication </w:t>
        </w:r>
        <w:r>
          <w:t>of</w:t>
        </w:r>
        <w:r w:rsidRPr="00175108">
          <w:t xml:space="preserve"> a</w:t>
        </w:r>
        <w:r>
          <w:t>n un</w:t>
        </w:r>
        <w:r w:rsidRPr="00175108">
          <w:t>successful execution of the command</w:t>
        </w:r>
        <w:r>
          <w:t xml:space="preserve"> and PIN is not accepted, (ii) at Step 6 and 10 on the terminal by ensuring </w:t>
        </w:r>
        <w:r w:rsidRPr="00175108">
          <w:t>UE shall give a</w:t>
        </w:r>
        <w:r>
          <w:t xml:space="preserve">n </w:t>
        </w:r>
        <w:r w:rsidRPr="00175108">
          <w:t xml:space="preserve">indication </w:t>
        </w:r>
        <w:r>
          <w:t>of</w:t>
        </w:r>
        <w:r w:rsidRPr="00175108">
          <w:t xml:space="preserve"> a successful execution of the command</w:t>
        </w:r>
        <w:r>
          <w:t xml:space="preserve"> and PIN is accepted.</w:t>
        </w:r>
      </w:ins>
    </w:p>
    <w:p w14:paraId="76890B9E" w14:textId="77777777" w:rsidR="003D6699" w:rsidRPr="001556CF" w:rsidRDefault="003D6699" w:rsidP="001556CF">
      <w:pPr>
        <w:overflowPunct w:val="0"/>
        <w:autoSpaceDE w:val="0"/>
        <w:autoSpaceDN w:val="0"/>
        <w:adjustRightInd w:val="0"/>
        <w:textAlignment w:val="baseline"/>
        <w:rPr>
          <w:rFonts w:eastAsia="TimesNewRoman"/>
        </w:rPr>
      </w:pPr>
    </w:p>
    <w:p w14:paraId="701655C5" w14:textId="62BA8474" w:rsidR="00EC3E8A" w:rsidRDefault="00EC3E8A" w:rsidP="00EC3E8A">
      <w:pPr>
        <w:pStyle w:val="Heading2"/>
        <w:rPr>
          <w:rFonts w:eastAsia="TimesNewRoman"/>
        </w:rPr>
      </w:pPr>
      <w:bookmarkStart w:id="11823" w:name="_Toc110264529"/>
      <w:bookmarkStart w:id="11824" w:name="_Toc103688472"/>
      <w:r>
        <w:rPr>
          <w:rFonts w:eastAsia="TimesNewRoman"/>
        </w:rPr>
        <w:t>6.2</w:t>
      </w:r>
      <w:r>
        <w:rPr>
          <w:rFonts w:eastAsia="TimesNewRoman"/>
        </w:rPr>
        <w:tab/>
      </w:r>
      <w:r>
        <w:rPr>
          <w:lang w:val="en-US" w:eastAsia="en-GB"/>
        </w:rPr>
        <w:t>Fixed Dialling Numbers (FDN) handling</w:t>
      </w:r>
      <w:bookmarkEnd w:id="11823"/>
    </w:p>
    <w:p w14:paraId="2F6D408B" w14:textId="1CC2968D" w:rsidR="001556CF" w:rsidRPr="00EC3E8A" w:rsidRDefault="001556CF" w:rsidP="00EC3E8A">
      <w:pPr>
        <w:pStyle w:val="Heading3"/>
        <w:rPr>
          <w:rFonts w:eastAsia="TimesNewRoman"/>
        </w:rPr>
      </w:pPr>
      <w:bookmarkStart w:id="11825" w:name="_Toc110264530"/>
      <w:r w:rsidRPr="00EC3E8A">
        <w:rPr>
          <w:rFonts w:eastAsia="TimesNewRoman"/>
        </w:rPr>
        <w:t>6.2.1</w:t>
      </w:r>
      <w:r w:rsidRPr="00EC3E8A">
        <w:rPr>
          <w:rFonts w:eastAsia="TimesNewRoman"/>
        </w:rPr>
        <w:tab/>
        <w:t>Terminal and USIM with FDN enabled, EFADN readable and updateable</w:t>
      </w:r>
      <w:bookmarkEnd w:id="11824"/>
      <w:bookmarkEnd w:id="11825"/>
    </w:p>
    <w:p w14:paraId="0D51E08D"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 Discrepancies to be corrected.</w:t>
      </w:r>
      <w:r w:rsidRPr="001556CF">
        <w:rPr>
          <w:rFonts w:eastAsia="TimesNewRoman"/>
          <w:lang w:eastAsia="en-GB"/>
        </w:rPr>
        <w:t xml:space="preserve"> </w:t>
      </w:r>
    </w:p>
    <w:p w14:paraId="192042B6" w14:textId="77777777" w:rsidR="001556CF" w:rsidRPr="001556CF" w:rsidRDefault="001556CF" w:rsidP="00EC3E8A">
      <w:pPr>
        <w:pStyle w:val="Heading3"/>
        <w:rPr>
          <w:rFonts w:eastAsia="TimesNewRoman"/>
          <w:lang w:eastAsia="en-GB"/>
        </w:rPr>
      </w:pPr>
      <w:bookmarkStart w:id="11826" w:name="_Toc103688473"/>
      <w:bookmarkStart w:id="11827" w:name="_Toc110264531"/>
      <w:r w:rsidRPr="001556CF">
        <w:rPr>
          <w:rFonts w:eastAsia="TimesNewRoman"/>
          <w:lang w:eastAsia="en-GB"/>
        </w:rPr>
        <w:t>6.2.2</w:t>
      </w:r>
      <w:r w:rsidRPr="001556CF">
        <w:rPr>
          <w:rFonts w:eastAsia="TimesNewRoman"/>
          <w:lang w:eastAsia="en-GB"/>
        </w:rPr>
        <w:tab/>
        <w:t>Terminal and USIM with FDN disabled</w:t>
      </w:r>
      <w:bookmarkEnd w:id="11826"/>
      <w:bookmarkEnd w:id="11827"/>
    </w:p>
    <w:p w14:paraId="05AC1085"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 Discrepancies to be corrected.</w:t>
      </w:r>
      <w:r w:rsidRPr="001556CF">
        <w:rPr>
          <w:rFonts w:eastAsia="TimesNewRoman"/>
          <w:lang w:eastAsia="en-GB"/>
        </w:rPr>
        <w:t xml:space="preserve"> </w:t>
      </w:r>
    </w:p>
    <w:p w14:paraId="35026DF9" w14:textId="77777777" w:rsidR="001556CF" w:rsidRPr="001556CF" w:rsidRDefault="001556CF" w:rsidP="00EC3E8A">
      <w:pPr>
        <w:pStyle w:val="Heading3"/>
        <w:rPr>
          <w:rFonts w:eastAsia="TimesNewRoman"/>
          <w:lang w:eastAsia="en-GB"/>
        </w:rPr>
      </w:pPr>
      <w:bookmarkStart w:id="11828" w:name="_Toc103688474"/>
      <w:bookmarkStart w:id="11829" w:name="_Toc110264532"/>
      <w:r w:rsidRPr="001556CF">
        <w:rPr>
          <w:rFonts w:eastAsia="TimesNewRoman"/>
          <w:lang w:eastAsia="en-GB"/>
        </w:rPr>
        <w:t>6.2.3</w:t>
      </w:r>
      <w:r w:rsidRPr="001556CF">
        <w:rPr>
          <w:rFonts w:eastAsia="TimesNewRoman"/>
          <w:lang w:eastAsia="en-GB"/>
        </w:rPr>
        <w:tab/>
        <w:t>Enabling, disabling and updating of FDN</w:t>
      </w:r>
      <w:bookmarkEnd w:id="11828"/>
      <w:bookmarkEnd w:id="11829"/>
    </w:p>
    <w:p w14:paraId="3941B104"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 Discrepancies to be corrected.</w:t>
      </w:r>
      <w:r w:rsidRPr="001556CF">
        <w:rPr>
          <w:rFonts w:eastAsia="TimesNewRoman"/>
          <w:lang w:eastAsia="en-GB"/>
        </w:rPr>
        <w:t xml:space="preserve"> </w:t>
      </w:r>
    </w:p>
    <w:p w14:paraId="2830ABD7" w14:textId="77777777" w:rsidR="001556CF" w:rsidRPr="001556CF" w:rsidRDefault="001556CF" w:rsidP="00EC3E8A">
      <w:pPr>
        <w:pStyle w:val="Heading3"/>
        <w:rPr>
          <w:rFonts w:eastAsia="TimesNewRoman"/>
          <w:lang w:eastAsia="en-GB"/>
        </w:rPr>
      </w:pPr>
      <w:bookmarkStart w:id="11830" w:name="_Toc103688475"/>
      <w:bookmarkStart w:id="11831" w:name="_Toc110264533"/>
      <w:r w:rsidRPr="001556CF">
        <w:rPr>
          <w:rFonts w:eastAsia="TimesNewRoman"/>
          <w:lang w:eastAsia="en-GB"/>
        </w:rPr>
        <w:t>6.2.4</w:t>
      </w:r>
      <w:r w:rsidRPr="001556CF">
        <w:rPr>
          <w:rFonts w:eastAsia="TimesNewRoman"/>
          <w:lang w:eastAsia="en-GB"/>
        </w:rPr>
        <w:tab/>
        <w:t>Terminal and USIM with FDN enabled, EF</w:t>
      </w:r>
      <w:r w:rsidRPr="001556CF">
        <w:rPr>
          <w:rFonts w:eastAsia="TimesNewRoman"/>
          <w:sz w:val="13"/>
          <w:szCs w:val="13"/>
          <w:lang w:eastAsia="en-GB"/>
        </w:rPr>
        <w:t xml:space="preserve">ADN </w:t>
      </w:r>
      <w:r w:rsidRPr="001556CF">
        <w:rPr>
          <w:rFonts w:eastAsia="TimesNewRoman"/>
          <w:lang w:eastAsia="en-GB"/>
        </w:rPr>
        <w:t>readable and updateable (Rel-4 and onwards)</w:t>
      </w:r>
      <w:bookmarkEnd w:id="11830"/>
      <w:bookmarkEnd w:id="11831"/>
    </w:p>
    <w:p w14:paraId="6E3D1239"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 Discrepancies to be corrected.</w:t>
      </w:r>
      <w:r w:rsidRPr="001556CF">
        <w:rPr>
          <w:rFonts w:eastAsia="TimesNewRoman"/>
          <w:lang w:eastAsia="en-GB"/>
        </w:rPr>
        <w:t xml:space="preserve"> </w:t>
      </w:r>
    </w:p>
    <w:p w14:paraId="37F0FA9C" w14:textId="77777777" w:rsidR="001556CF" w:rsidRPr="001556CF" w:rsidRDefault="001556CF" w:rsidP="00EC3E8A">
      <w:pPr>
        <w:pStyle w:val="Heading2"/>
        <w:rPr>
          <w:rFonts w:eastAsia="TimesNewRoman"/>
          <w:lang w:eastAsia="en-GB"/>
        </w:rPr>
      </w:pPr>
      <w:bookmarkStart w:id="11832" w:name="_Toc103688476"/>
      <w:bookmarkStart w:id="11833" w:name="_Toc110264534"/>
      <w:r w:rsidRPr="001556CF">
        <w:rPr>
          <w:rFonts w:eastAsia="TimesNewRoman"/>
          <w:lang w:eastAsia="en-GB"/>
        </w:rPr>
        <w:t>6.3</w:t>
      </w:r>
      <w:r w:rsidRPr="001556CF">
        <w:rPr>
          <w:rFonts w:eastAsia="TimesNewRoman"/>
          <w:lang w:eastAsia="en-GB"/>
        </w:rPr>
        <w:tab/>
        <w:t>Void</w:t>
      </w:r>
      <w:bookmarkEnd w:id="11832"/>
      <w:bookmarkEnd w:id="11833"/>
    </w:p>
    <w:p w14:paraId="32CB0DB6" w14:textId="77777777" w:rsidR="001556CF" w:rsidRPr="001556CF" w:rsidRDefault="001556CF" w:rsidP="00EC3E8A">
      <w:pPr>
        <w:pStyle w:val="Heading2"/>
        <w:rPr>
          <w:rFonts w:eastAsia="TimesNewRoman"/>
        </w:rPr>
      </w:pPr>
      <w:bookmarkStart w:id="11834" w:name="_Toc103688477"/>
      <w:bookmarkStart w:id="11835" w:name="_Toc110264535"/>
      <w:r w:rsidRPr="001556CF">
        <w:rPr>
          <w:rFonts w:eastAsia="TimesNewRoman"/>
        </w:rPr>
        <w:t>6.4</w:t>
      </w:r>
      <w:r w:rsidRPr="001556CF">
        <w:rPr>
          <w:rFonts w:eastAsia="TimesNewRoman"/>
        </w:rPr>
        <w:tab/>
        <w:t>Advice of charge (AoC) handling</w:t>
      </w:r>
      <w:bookmarkEnd w:id="11834"/>
      <w:bookmarkEnd w:id="11835"/>
    </w:p>
    <w:p w14:paraId="32D9CD32" w14:textId="77777777" w:rsidR="001556CF" w:rsidRPr="00EC3E8A" w:rsidRDefault="001556CF" w:rsidP="00EC3E8A">
      <w:pPr>
        <w:pStyle w:val="Heading3"/>
        <w:rPr>
          <w:rFonts w:eastAsia="TimesNewRoman"/>
        </w:rPr>
      </w:pPr>
      <w:bookmarkStart w:id="11836" w:name="_Toc103688478"/>
      <w:bookmarkStart w:id="11837" w:name="_Toc110264536"/>
      <w:r w:rsidRPr="00EC3E8A">
        <w:rPr>
          <w:rFonts w:eastAsia="TimesNewRoman"/>
        </w:rPr>
        <w:t>6.4.1</w:t>
      </w:r>
      <w:r w:rsidRPr="00EC3E8A">
        <w:rPr>
          <w:rFonts w:eastAsia="TimesNewRoman"/>
        </w:rPr>
        <w:tab/>
        <w:t>AoC not supported by USIM</w:t>
      </w:r>
      <w:bookmarkEnd w:id="11836"/>
      <w:bookmarkEnd w:id="11837"/>
    </w:p>
    <w:p w14:paraId="68A1B4FA"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1EA8D568" w14:textId="77777777" w:rsidR="001556CF" w:rsidRPr="001556CF" w:rsidRDefault="001556CF" w:rsidP="00EC3E8A">
      <w:pPr>
        <w:pStyle w:val="Heading3"/>
        <w:rPr>
          <w:rFonts w:eastAsia="TimesNewRoman"/>
          <w:lang w:eastAsia="en-GB"/>
        </w:rPr>
      </w:pPr>
      <w:bookmarkStart w:id="11838" w:name="_Toc103688479"/>
      <w:bookmarkStart w:id="11839" w:name="_Toc110264537"/>
      <w:r w:rsidRPr="001556CF">
        <w:rPr>
          <w:rFonts w:eastAsia="TimesNewRoman"/>
          <w:lang w:eastAsia="en-GB"/>
        </w:rPr>
        <w:t>6.4.2</w:t>
      </w:r>
      <w:r w:rsidRPr="001556CF">
        <w:rPr>
          <w:rFonts w:eastAsia="TimesNewRoman"/>
          <w:lang w:eastAsia="en-GB"/>
        </w:rPr>
        <w:tab/>
        <w:t>Maximum frequency of ACM updating</w:t>
      </w:r>
      <w:bookmarkEnd w:id="11838"/>
      <w:bookmarkEnd w:id="11839"/>
    </w:p>
    <w:p w14:paraId="4E0FB08D"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INCREMENT command needed.</w:t>
      </w:r>
    </w:p>
    <w:p w14:paraId="4AF4ECC9" w14:textId="77777777" w:rsidR="001556CF" w:rsidRPr="001556CF" w:rsidRDefault="001556CF" w:rsidP="00EC3E8A">
      <w:pPr>
        <w:pStyle w:val="Heading3"/>
        <w:rPr>
          <w:rFonts w:eastAsia="TimesNewRoman"/>
          <w:lang w:eastAsia="en-GB"/>
        </w:rPr>
      </w:pPr>
      <w:bookmarkStart w:id="11840" w:name="_Toc103688480"/>
      <w:bookmarkStart w:id="11841" w:name="_Toc110264538"/>
      <w:r w:rsidRPr="001556CF">
        <w:rPr>
          <w:rFonts w:eastAsia="TimesNewRoman"/>
          <w:lang w:eastAsia="en-GB"/>
        </w:rPr>
        <w:t>6.4.3</w:t>
      </w:r>
      <w:r w:rsidRPr="001556CF">
        <w:rPr>
          <w:rFonts w:eastAsia="TimesNewRoman"/>
          <w:lang w:eastAsia="en-GB"/>
        </w:rPr>
        <w:tab/>
        <w:t>Call terminated when ACM greater than ACM</w:t>
      </w:r>
      <w:r w:rsidRPr="00EC3E8A">
        <w:rPr>
          <w:rFonts w:eastAsia="TimesNewRoman"/>
          <w:vertAlign w:val="subscript"/>
          <w:lang w:eastAsia="en-GB"/>
        </w:rPr>
        <w:t>max</w:t>
      </w:r>
      <w:bookmarkEnd w:id="11840"/>
      <w:bookmarkEnd w:id="11841"/>
    </w:p>
    <w:p w14:paraId="312CB383"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1AEF6FED" w14:textId="77777777" w:rsidR="001556CF" w:rsidRPr="001556CF" w:rsidRDefault="001556CF" w:rsidP="00EC3E8A">
      <w:pPr>
        <w:pStyle w:val="Heading3"/>
        <w:rPr>
          <w:rFonts w:eastAsia="TimesNewRoman"/>
          <w:lang w:eastAsia="en-GB"/>
        </w:rPr>
      </w:pPr>
      <w:bookmarkStart w:id="11842" w:name="_Toc103688481"/>
      <w:bookmarkStart w:id="11843" w:name="_Toc110264539"/>
      <w:r w:rsidRPr="001556CF">
        <w:rPr>
          <w:rFonts w:eastAsia="TimesNewRoman"/>
          <w:lang w:eastAsia="en-GB"/>
        </w:rPr>
        <w:t>6.4.4</w:t>
      </w:r>
      <w:r w:rsidRPr="001556CF">
        <w:rPr>
          <w:rFonts w:eastAsia="TimesNewRoman"/>
          <w:lang w:eastAsia="en-GB"/>
        </w:rPr>
        <w:tab/>
        <w:t>Response codes of increase command of ACM</w:t>
      </w:r>
      <w:bookmarkEnd w:id="11842"/>
      <w:bookmarkEnd w:id="11843"/>
    </w:p>
    <w:p w14:paraId="6EA58793"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5F4F003F" w14:textId="77777777" w:rsidR="001556CF" w:rsidRPr="001556CF" w:rsidRDefault="001556CF" w:rsidP="00EC3E8A">
      <w:pPr>
        <w:pStyle w:val="Heading1"/>
      </w:pPr>
      <w:bookmarkStart w:id="11844" w:name="_Toc10738665"/>
      <w:bookmarkStart w:id="11845" w:name="_Toc20396517"/>
      <w:bookmarkStart w:id="11846" w:name="_Toc29398170"/>
      <w:bookmarkStart w:id="11847" w:name="_Toc29399292"/>
      <w:bookmarkStart w:id="11848" w:name="_Toc36649302"/>
      <w:bookmarkStart w:id="11849" w:name="_Toc36655144"/>
      <w:bookmarkStart w:id="11850" w:name="_Toc44961447"/>
      <w:bookmarkStart w:id="11851" w:name="_Toc50983110"/>
      <w:bookmarkStart w:id="11852" w:name="_Toc50985281"/>
      <w:bookmarkStart w:id="11853" w:name="_Toc57112542"/>
      <w:bookmarkStart w:id="11854" w:name="_Toc57208715"/>
      <w:bookmarkStart w:id="11855" w:name="_Toc103688482"/>
      <w:bookmarkStart w:id="11856" w:name="_Toc110264540"/>
      <w:r w:rsidRPr="001556CF">
        <w:t>7</w:t>
      </w:r>
      <w:r w:rsidRPr="001556CF">
        <w:tab/>
        <w:t>PLMN related tests</w:t>
      </w:r>
      <w:bookmarkEnd w:id="11844"/>
      <w:bookmarkEnd w:id="11845"/>
      <w:bookmarkEnd w:id="11846"/>
      <w:bookmarkEnd w:id="11847"/>
      <w:bookmarkEnd w:id="11848"/>
      <w:bookmarkEnd w:id="11849"/>
      <w:bookmarkEnd w:id="11850"/>
      <w:bookmarkEnd w:id="11851"/>
      <w:bookmarkEnd w:id="11852"/>
      <w:bookmarkEnd w:id="11853"/>
      <w:bookmarkEnd w:id="11854"/>
      <w:bookmarkEnd w:id="11855"/>
      <w:bookmarkEnd w:id="11856"/>
    </w:p>
    <w:p w14:paraId="74C955D0" w14:textId="77777777" w:rsidR="001556CF" w:rsidRPr="001556CF" w:rsidRDefault="001556CF" w:rsidP="00EC3E8A">
      <w:pPr>
        <w:pStyle w:val="Heading2"/>
      </w:pPr>
      <w:bookmarkStart w:id="11857" w:name="_Toc10738666"/>
      <w:bookmarkStart w:id="11858" w:name="_Toc20396518"/>
      <w:bookmarkStart w:id="11859" w:name="_Toc29398171"/>
      <w:bookmarkStart w:id="11860" w:name="_Toc29399293"/>
      <w:bookmarkStart w:id="11861" w:name="_Toc36649303"/>
      <w:bookmarkStart w:id="11862" w:name="_Toc36655145"/>
      <w:bookmarkStart w:id="11863" w:name="_Toc44961448"/>
      <w:bookmarkStart w:id="11864" w:name="_Toc50983111"/>
      <w:bookmarkStart w:id="11865" w:name="_Toc50985282"/>
      <w:bookmarkStart w:id="11866" w:name="_Toc57112543"/>
      <w:bookmarkStart w:id="11867" w:name="_Toc57208716"/>
      <w:bookmarkStart w:id="11868" w:name="_Toc103688483"/>
      <w:bookmarkStart w:id="11869" w:name="_Toc110264541"/>
      <w:r w:rsidRPr="001556CF">
        <w:t>7.1</w:t>
      </w:r>
      <w:r w:rsidRPr="001556CF">
        <w:tab/>
        <w:t>FPLMN handling</w:t>
      </w:r>
      <w:bookmarkEnd w:id="11857"/>
      <w:bookmarkEnd w:id="11858"/>
      <w:bookmarkEnd w:id="11859"/>
      <w:bookmarkEnd w:id="11860"/>
      <w:bookmarkEnd w:id="11861"/>
      <w:bookmarkEnd w:id="11862"/>
      <w:bookmarkEnd w:id="11863"/>
      <w:bookmarkEnd w:id="11864"/>
      <w:bookmarkEnd w:id="11865"/>
      <w:bookmarkEnd w:id="11866"/>
      <w:bookmarkEnd w:id="11867"/>
      <w:bookmarkEnd w:id="11868"/>
      <w:bookmarkEnd w:id="11869"/>
    </w:p>
    <w:p w14:paraId="6AEE001A" w14:textId="77777777" w:rsidR="001556CF" w:rsidRPr="001556CF" w:rsidRDefault="001556CF" w:rsidP="00EC3E8A">
      <w:pPr>
        <w:pStyle w:val="Heading3"/>
        <w:rPr>
          <w:rFonts w:eastAsia="TimesNewRoman"/>
          <w:lang w:eastAsia="en-GB"/>
        </w:rPr>
      </w:pPr>
      <w:bookmarkStart w:id="11870" w:name="_Toc103688484"/>
      <w:bookmarkStart w:id="11871" w:name="_Toc110264542"/>
      <w:r w:rsidRPr="001556CF">
        <w:rPr>
          <w:rFonts w:eastAsia="TimesNewRoman"/>
          <w:lang w:eastAsia="en-GB"/>
        </w:rPr>
        <w:t>7.1.1</w:t>
      </w:r>
      <w:r w:rsidRPr="001556CF">
        <w:rPr>
          <w:rFonts w:eastAsia="TimesNewRoman"/>
          <w:lang w:eastAsia="en-GB"/>
        </w:rPr>
        <w:tab/>
        <w:t>Adding FPLMN to the Forbidden PLMN list</w:t>
      </w:r>
      <w:bookmarkEnd w:id="11870"/>
      <w:bookmarkEnd w:id="11871"/>
    </w:p>
    <w:p w14:paraId="4786C2E1"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UPDATE command on EF_Keys/EF_KeysPS and EF_FPLMN needed.</w:t>
      </w:r>
    </w:p>
    <w:p w14:paraId="17EF1F10" w14:textId="77777777" w:rsidR="001556CF" w:rsidRPr="001556CF" w:rsidRDefault="001556CF" w:rsidP="00EC3E8A">
      <w:pPr>
        <w:pStyle w:val="Heading3"/>
        <w:rPr>
          <w:rFonts w:eastAsia="TimesNewRoman"/>
          <w:lang w:eastAsia="en-GB"/>
        </w:rPr>
      </w:pPr>
      <w:bookmarkStart w:id="11872" w:name="_Toc103688485"/>
      <w:bookmarkStart w:id="11873" w:name="_Toc110264543"/>
      <w:r w:rsidRPr="001556CF">
        <w:rPr>
          <w:rFonts w:eastAsia="TimesNewRoman"/>
          <w:lang w:eastAsia="en-GB"/>
        </w:rPr>
        <w:t>7.1.2</w:t>
      </w:r>
      <w:r w:rsidRPr="001556CF">
        <w:rPr>
          <w:rFonts w:eastAsia="TimesNewRoman"/>
          <w:lang w:eastAsia="en-GB"/>
        </w:rPr>
        <w:tab/>
        <w:t>UE updating forbidden PLMNs</w:t>
      </w:r>
      <w:bookmarkEnd w:id="11872"/>
      <w:bookmarkEnd w:id="11873"/>
    </w:p>
    <w:p w14:paraId="4B875CD0"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EF_FPLMN contents needed. See suggested method used in TC 7.1.4</w:t>
      </w:r>
    </w:p>
    <w:p w14:paraId="230073A7" w14:textId="77777777" w:rsidR="001556CF" w:rsidRPr="001556CF" w:rsidRDefault="001556CF" w:rsidP="00EC3E8A">
      <w:pPr>
        <w:pStyle w:val="Heading3"/>
        <w:rPr>
          <w:rFonts w:eastAsia="TimesNewRoman"/>
          <w:lang w:eastAsia="en-GB"/>
        </w:rPr>
      </w:pPr>
      <w:bookmarkStart w:id="11874" w:name="_Toc103688486"/>
      <w:bookmarkStart w:id="11875" w:name="_Toc110264544"/>
      <w:r w:rsidRPr="001556CF">
        <w:rPr>
          <w:rFonts w:eastAsia="TimesNewRoman"/>
          <w:lang w:eastAsia="en-GB"/>
        </w:rPr>
        <w:t>7.1.3</w:t>
      </w:r>
      <w:r w:rsidRPr="001556CF">
        <w:rPr>
          <w:rFonts w:eastAsia="TimesNewRoman"/>
          <w:lang w:eastAsia="en-GB"/>
        </w:rPr>
        <w:tab/>
        <w:t>UE deleting forbidden PLMNs</w:t>
      </w:r>
      <w:bookmarkEnd w:id="11874"/>
      <w:bookmarkEnd w:id="11875"/>
    </w:p>
    <w:p w14:paraId="63618A35"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EF_FPLMN, EF_LOCI/EF_PSLOCI contents needed. See suggested method used in TC 7.1.4</w:t>
      </w:r>
    </w:p>
    <w:p w14:paraId="30000A77" w14:textId="77777777" w:rsidR="001556CF" w:rsidRPr="001556CF" w:rsidRDefault="001556CF" w:rsidP="00EC3E8A">
      <w:pPr>
        <w:pStyle w:val="Heading3"/>
      </w:pPr>
      <w:bookmarkStart w:id="11876" w:name="_Toc110264545"/>
      <w:r w:rsidRPr="001556CF">
        <w:t>7.1.4</w:t>
      </w:r>
      <w:r w:rsidRPr="001556CF">
        <w:tab/>
        <w:t>Adding FPLMN to the forbidden PLMN list when accessing E</w:t>
      </w:r>
      <w:r w:rsidRPr="001556CF">
        <w:noBreakHyphen/>
        <w:t>UTRAN</w:t>
      </w:r>
      <w:bookmarkEnd w:id="11876"/>
    </w:p>
    <w:p w14:paraId="490BB012" w14:textId="77777777" w:rsidR="00536A26" w:rsidRPr="0046266F" w:rsidRDefault="001556CF" w:rsidP="00536A26">
      <w:pPr>
        <w:pStyle w:val="Heading4"/>
        <w:rPr>
          <w:ins w:id="11877" w:author="Marquordt" w:date="2022-07-29T16:58:00Z"/>
        </w:rPr>
      </w:pPr>
      <w:bookmarkStart w:id="11878" w:name="_Toc110264546"/>
      <w:r w:rsidRPr="001556CF">
        <w:t>7.1.4.1</w:t>
      </w:r>
      <w:r w:rsidRPr="001556CF">
        <w:tab/>
      </w:r>
      <w:ins w:id="11879" w:author="Marquordt" w:date="2022-07-29T16:58:00Z">
        <w:r w:rsidR="00536A26" w:rsidRPr="0046266F">
          <w:t>Definition and applicability</w:t>
        </w:r>
        <w:bookmarkEnd w:id="11878"/>
      </w:ins>
    </w:p>
    <w:p w14:paraId="606E8179" w14:textId="77777777" w:rsidR="00536A26" w:rsidRPr="0046266F" w:rsidRDefault="00536A26" w:rsidP="00536A26">
      <w:pPr>
        <w:rPr>
          <w:ins w:id="11880" w:author="Marquordt" w:date="2022-07-29T16:58:00Z"/>
        </w:rPr>
      </w:pPr>
      <w:ins w:id="11881" w:author="Marquordt" w:date="2022-07-29T16:58:00Z">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ins>
    </w:p>
    <w:p w14:paraId="0C9E50B3" w14:textId="408BC52A" w:rsidR="001556CF" w:rsidRPr="001556CF" w:rsidDel="00536A26" w:rsidRDefault="001556CF" w:rsidP="00EC3E8A">
      <w:pPr>
        <w:pStyle w:val="Heading4"/>
        <w:rPr>
          <w:moveFrom w:id="11882" w:author="Marquordt" w:date="2022-07-29T16:58:00Z"/>
        </w:rPr>
      </w:pPr>
      <w:moveFromRangeStart w:id="11883" w:author="Marquordt" w:date="2022-07-29T16:58:00Z" w:name="move110006355"/>
      <w:moveFrom w:id="11884" w:author="Marquordt" w:date="2022-07-29T16:58:00Z">
        <w:r w:rsidRPr="001556CF" w:rsidDel="00536A26">
          <w:t>Test purpose</w:t>
        </w:r>
      </w:moveFrom>
    </w:p>
    <w:p w14:paraId="308A91DC" w14:textId="17B50CCA" w:rsidR="001556CF" w:rsidRPr="001556CF" w:rsidDel="00536A26" w:rsidRDefault="001556CF" w:rsidP="001556CF">
      <w:pPr>
        <w:overflowPunct w:val="0"/>
        <w:autoSpaceDE w:val="0"/>
        <w:autoSpaceDN w:val="0"/>
        <w:adjustRightInd w:val="0"/>
        <w:textAlignment w:val="baseline"/>
        <w:rPr>
          <w:moveFrom w:id="11885" w:author="Marquordt" w:date="2022-07-29T16:58:00Z"/>
        </w:rPr>
      </w:pPr>
      <w:moveFrom w:id="11886" w:author="Marquordt" w:date="2022-07-29T16:58:00Z">
        <w:r w:rsidRPr="001556CF" w:rsidDel="00536A26">
          <w:t>See clause 7.1.4.1 Definition and applicability of TS 31.121 </w:t>
        </w:r>
        <w:r w:rsidRPr="001556CF" w:rsidDel="00536A26">
          <w:fldChar w:fldCharType="begin"/>
        </w:r>
        <w:r w:rsidRPr="001556CF" w:rsidDel="00536A26">
          <w:instrText xml:space="preserve"> REF _Ref62645896 \r \h </w:instrText>
        </w:r>
      </w:moveFrom>
      <w:del w:id="11887" w:author="Marquordt" w:date="2022-07-29T16:58:00Z"/>
      <w:moveFrom w:id="11888" w:author="Marquordt" w:date="2022-07-29T16:58:00Z">
        <w:r w:rsidRPr="001556CF" w:rsidDel="00536A26">
          <w:fldChar w:fldCharType="separate"/>
        </w:r>
        <w:r w:rsidRPr="001556CF" w:rsidDel="00536A26">
          <w:t>[2]</w:t>
        </w:r>
        <w:r w:rsidRPr="001556CF" w:rsidDel="00536A26">
          <w:fldChar w:fldCharType="end"/>
        </w:r>
        <w:r w:rsidRPr="001556CF" w:rsidDel="00536A26">
          <w:t>.</w:t>
        </w:r>
      </w:moveFrom>
    </w:p>
    <w:p w14:paraId="4F0A6C8D" w14:textId="77777777" w:rsidR="001556CF" w:rsidRPr="001556CF" w:rsidRDefault="001556CF" w:rsidP="00EC3E8A">
      <w:pPr>
        <w:pStyle w:val="Heading4"/>
      </w:pPr>
      <w:bookmarkStart w:id="11889" w:name="_Toc10738693"/>
      <w:bookmarkStart w:id="11890" w:name="_Toc20396545"/>
      <w:bookmarkStart w:id="11891" w:name="_Toc29398198"/>
      <w:bookmarkStart w:id="11892" w:name="_Toc29399320"/>
      <w:bookmarkStart w:id="11893" w:name="_Toc36649330"/>
      <w:bookmarkStart w:id="11894" w:name="_Toc36655172"/>
      <w:bookmarkStart w:id="11895" w:name="_Toc44961475"/>
      <w:bookmarkStart w:id="11896" w:name="_Toc110264547"/>
      <w:moveFromRangeEnd w:id="11883"/>
      <w:r w:rsidRPr="001556CF">
        <w:t>7.1.4.2</w:t>
      </w:r>
      <w:r w:rsidRPr="001556CF">
        <w:tab/>
        <w:t>Conformance requirement</w:t>
      </w:r>
      <w:bookmarkEnd w:id="11889"/>
      <w:bookmarkEnd w:id="11890"/>
      <w:bookmarkEnd w:id="11891"/>
      <w:bookmarkEnd w:id="11892"/>
      <w:bookmarkEnd w:id="11893"/>
      <w:bookmarkEnd w:id="11894"/>
      <w:bookmarkEnd w:id="11895"/>
      <w:bookmarkEnd w:id="11896"/>
    </w:p>
    <w:p w14:paraId="5DF34FF0" w14:textId="77777777" w:rsidR="001556CF" w:rsidRPr="001556CF" w:rsidRDefault="001556CF" w:rsidP="001556CF">
      <w:pPr>
        <w:overflowPunct w:val="0"/>
        <w:autoSpaceDE w:val="0"/>
        <w:autoSpaceDN w:val="0"/>
        <w:adjustRightInd w:val="0"/>
        <w:ind w:left="567" w:hanging="567"/>
        <w:textAlignment w:val="baseline"/>
      </w:pPr>
      <w:r w:rsidRPr="001556CF">
        <w:t>CR 1</w:t>
      </w:r>
      <w:r w:rsidRPr="001556CF">
        <w:tab/>
        <w:t xml:space="preserve">In automatic PLMN selection mode the UE shall only attempt an </w:t>
      </w:r>
      <w:r w:rsidRPr="001556CF">
        <w:rPr>
          <w:i/>
        </w:rPr>
        <w:t>ATTACH REQUEST</w:t>
      </w:r>
      <w:r w:rsidRPr="001556CF">
        <w:t xml:space="preserve"> during registration on E</w:t>
      </w:r>
      <w:r w:rsidRPr="001556CF">
        <w:noBreakHyphen/>
        <w:t>UTRAN/EPS if it receives a BCCH containing a PLMN (MCC, MNC) that is not indicated in the EF</w:t>
      </w:r>
      <w:r w:rsidRPr="001556CF">
        <w:rPr>
          <w:vertAlign w:val="subscript"/>
        </w:rPr>
        <w:t>FPLMN</w:t>
      </w:r>
      <w:r w:rsidRPr="001556CF">
        <w:t xml:space="preserve"> in the USIM</w:t>
      </w:r>
    </w:p>
    <w:p w14:paraId="5A4E878C" w14:textId="77777777" w:rsidR="001556CF" w:rsidRPr="001556CF" w:rsidRDefault="001556CF" w:rsidP="001556CF">
      <w:pPr>
        <w:overflowPunct w:val="0"/>
        <w:autoSpaceDE w:val="0"/>
        <w:autoSpaceDN w:val="0"/>
        <w:adjustRightInd w:val="0"/>
        <w:ind w:left="1191" w:hanging="454"/>
        <w:textAlignment w:val="baseline"/>
      </w:pPr>
      <w:r w:rsidRPr="001556CF">
        <w:t>Reference:</w:t>
      </w:r>
    </w:p>
    <w:p w14:paraId="11B2EC24" w14:textId="3E7ABB64" w:rsidR="001556CF" w:rsidRPr="001556CF" w:rsidRDefault="001556CF" w:rsidP="001556CF">
      <w:pPr>
        <w:overflowPunct w:val="0"/>
        <w:autoSpaceDE w:val="0"/>
        <w:autoSpaceDN w:val="0"/>
        <w:adjustRightInd w:val="0"/>
        <w:ind w:left="1191" w:hanging="454"/>
        <w:textAlignment w:val="baseline"/>
      </w:pPr>
      <w:r w:rsidRPr="001556CF">
        <w:t>-</w:t>
      </w:r>
      <w:r w:rsidRPr="001556CF">
        <w:tab/>
        <w:t>TS 22.011 </w:t>
      </w:r>
      <w:r w:rsidRPr="001556CF">
        <w:fldChar w:fldCharType="begin"/>
      </w:r>
      <w:r w:rsidRPr="001556CF">
        <w:instrText xml:space="preserve"> REF _Ref62649275 \r \h  \* MERGEFORMAT </w:instrText>
      </w:r>
      <w:r w:rsidRPr="001556CF">
        <w:fldChar w:fldCharType="separate"/>
      </w:r>
      <w:r w:rsidR="000F3EC4">
        <w:t>[18]</w:t>
      </w:r>
      <w:r w:rsidRPr="001556CF">
        <w:fldChar w:fldCharType="end"/>
      </w:r>
      <w:r w:rsidRPr="001556CF">
        <w:t>, clause 2.3;</w:t>
      </w:r>
    </w:p>
    <w:p w14:paraId="1819D23C" w14:textId="433DACDD" w:rsidR="001556CF" w:rsidRPr="001556CF" w:rsidRDefault="001556CF" w:rsidP="001556CF">
      <w:pPr>
        <w:overflowPunct w:val="0"/>
        <w:autoSpaceDE w:val="0"/>
        <w:autoSpaceDN w:val="0"/>
        <w:adjustRightInd w:val="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000F3EC4">
        <w:t>[19]</w:t>
      </w:r>
      <w:r w:rsidRPr="001556CF">
        <w:fldChar w:fldCharType="end"/>
      </w:r>
      <w:r w:rsidRPr="001556CF">
        <w:t>, clauses 5.1.1 and 5.2.7.</w:t>
      </w:r>
    </w:p>
    <w:p w14:paraId="31A30145" w14:textId="77777777" w:rsidR="001556CF" w:rsidRPr="001556CF" w:rsidRDefault="001556CF" w:rsidP="001556CF">
      <w:pPr>
        <w:overflowPunct w:val="0"/>
        <w:autoSpaceDE w:val="0"/>
        <w:autoSpaceDN w:val="0"/>
        <w:adjustRightInd w:val="0"/>
        <w:ind w:left="567" w:hanging="567"/>
        <w:textAlignment w:val="baseline"/>
      </w:pPr>
      <w:r w:rsidRPr="001556CF">
        <w:t>CR 2</w:t>
      </w:r>
      <w:r w:rsidRPr="001556CF">
        <w:tab/>
        <w:t xml:space="preserve">After receipt of an </w:t>
      </w:r>
      <w:r w:rsidRPr="001556CF">
        <w:rPr>
          <w:i/>
        </w:rPr>
        <w:t>ATTACH REJECT</w:t>
      </w:r>
      <w:r w:rsidRPr="001556CF">
        <w:t xml:space="preserve"> message during registration on E-UTRAN/EPS with the EMM cause "PLMN not allowed" the ME shall update the EF</w:t>
      </w:r>
      <w:r w:rsidRPr="001556CF">
        <w:rPr>
          <w:vertAlign w:val="subscript"/>
        </w:rPr>
        <w:t>FPLMN</w:t>
      </w:r>
      <w:r w:rsidRPr="001556CF">
        <w:t xml:space="preserve"> in the USIM.</w:t>
      </w:r>
    </w:p>
    <w:p w14:paraId="557473C1" w14:textId="77777777" w:rsidR="001556CF" w:rsidRPr="001556CF" w:rsidRDefault="001556CF" w:rsidP="001556CF">
      <w:pPr>
        <w:overflowPunct w:val="0"/>
        <w:autoSpaceDE w:val="0"/>
        <w:autoSpaceDN w:val="0"/>
        <w:adjustRightInd w:val="0"/>
        <w:ind w:left="1191" w:hanging="454"/>
        <w:textAlignment w:val="baseline"/>
      </w:pPr>
      <w:r w:rsidRPr="001556CF">
        <w:t>Reference:</w:t>
      </w:r>
    </w:p>
    <w:p w14:paraId="6F899C16" w14:textId="774726E9" w:rsidR="001556CF" w:rsidRPr="001556CF" w:rsidRDefault="001556CF" w:rsidP="001556CF">
      <w:pPr>
        <w:overflowPunct w:val="0"/>
        <w:autoSpaceDE w:val="0"/>
        <w:autoSpaceDN w:val="0"/>
        <w:adjustRightInd w:val="0"/>
        <w:ind w:left="1191" w:hanging="454"/>
        <w:textAlignment w:val="baseline"/>
      </w:pPr>
      <w:r w:rsidRPr="001556CF">
        <w:t>-</w:t>
      </w:r>
      <w:r w:rsidRPr="001556CF">
        <w:tab/>
        <w:t>TS 22.011 </w:t>
      </w:r>
      <w:r w:rsidRPr="001556CF">
        <w:fldChar w:fldCharType="begin"/>
      </w:r>
      <w:r w:rsidRPr="001556CF">
        <w:instrText xml:space="preserve"> REF _Ref62649275 \r \h  \* MERGEFORMAT </w:instrText>
      </w:r>
      <w:r w:rsidRPr="001556CF">
        <w:fldChar w:fldCharType="separate"/>
      </w:r>
      <w:r w:rsidR="000F3EC4">
        <w:t>[18]</w:t>
      </w:r>
      <w:r w:rsidRPr="001556CF">
        <w:fldChar w:fldCharType="end"/>
      </w:r>
      <w:r w:rsidRPr="001556CF">
        <w:t>, clause 3.2.2 2;</w:t>
      </w:r>
    </w:p>
    <w:p w14:paraId="0D35E431" w14:textId="20A969AB" w:rsidR="001556CF" w:rsidRPr="001556CF" w:rsidRDefault="001556CF" w:rsidP="001556CF">
      <w:pPr>
        <w:overflowPunct w:val="0"/>
        <w:autoSpaceDE w:val="0"/>
        <w:autoSpaceDN w:val="0"/>
        <w:adjustRightInd w:val="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000F3EC4">
        <w:t>[19]</w:t>
      </w:r>
      <w:r w:rsidRPr="001556CF">
        <w:fldChar w:fldCharType="end"/>
      </w:r>
      <w:r w:rsidRPr="001556CF">
        <w:t>, clauses 5.1.1 and 5.2.7</w:t>
      </w:r>
    </w:p>
    <w:p w14:paraId="677FEA5D" w14:textId="77777777" w:rsidR="001556CF" w:rsidRPr="001556CF" w:rsidRDefault="001556CF" w:rsidP="001556CF">
      <w:pPr>
        <w:overflowPunct w:val="0"/>
        <w:autoSpaceDE w:val="0"/>
        <w:autoSpaceDN w:val="0"/>
        <w:adjustRightInd w:val="0"/>
        <w:ind w:left="567" w:hanging="567"/>
        <w:textAlignment w:val="baseline"/>
      </w:pPr>
      <w:r w:rsidRPr="001556CF">
        <w:t>CR 3</w:t>
      </w:r>
      <w:r w:rsidRPr="001556CF">
        <w:tab/>
        <w:t xml:space="preserve">After receipt of an </w:t>
      </w:r>
      <w:r w:rsidRPr="001556CF">
        <w:rPr>
          <w:i/>
        </w:rPr>
        <w:t>ATTACH REJECT</w:t>
      </w:r>
      <w:r w:rsidRPr="001556CF">
        <w:t xml:space="preserve"> message during registration on E-UTRAN/EPS with the EMM cause "PLMN not allowed" the ME shall update the EF</w:t>
      </w:r>
      <w:r w:rsidRPr="001556CF">
        <w:rPr>
          <w:vertAlign w:val="subscript"/>
        </w:rPr>
        <w:t>EPSLOCI</w:t>
      </w:r>
      <w:r w:rsidRPr="001556CF">
        <w:t xml:space="preserve"> in the USIM.</w:t>
      </w:r>
    </w:p>
    <w:p w14:paraId="314EE553" w14:textId="77777777" w:rsidR="001556CF" w:rsidRPr="001556CF" w:rsidRDefault="001556CF" w:rsidP="001556CF">
      <w:pPr>
        <w:overflowPunct w:val="0"/>
        <w:autoSpaceDE w:val="0"/>
        <w:autoSpaceDN w:val="0"/>
        <w:adjustRightInd w:val="0"/>
        <w:ind w:left="1191" w:hanging="454"/>
        <w:textAlignment w:val="baseline"/>
      </w:pPr>
      <w:r w:rsidRPr="001556CF">
        <w:t>Reference:</w:t>
      </w:r>
    </w:p>
    <w:p w14:paraId="3AC07E70" w14:textId="376E914E" w:rsidR="001556CF" w:rsidRPr="001556CF" w:rsidRDefault="001556CF" w:rsidP="001556CF">
      <w:pPr>
        <w:overflowPunct w:val="0"/>
        <w:autoSpaceDE w:val="0"/>
        <w:autoSpaceDN w:val="0"/>
        <w:adjustRightInd w:val="0"/>
        <w:ind w:left="1191" w:hanging="454"/>
        <w:textAlignment w:val="baseline"/>
      </w:pPr>
      <w:r w:rsidRPr="001556CF">
        <w:t>-</w:t>
      </w:r>
      <w:r w:rsidRPr="001556CF">
        <w:tab/>
        <w:t>TS 24.301 </w:t>
      </w:r>
      <w:r w:rsidRPr="001556CF">
        <w:fldChar w:fldCharType="begin"/>
      </w:r>
      <w:r w:rsidRPr="001556CF">
        <w:instrText xml:space="preserve"> REF _Ref62649731 \r \h  \* MERGEFORMAT </w:instrText>
      </w:r>
      <w:r w:rsidRPr="001556CF">
        <w:fldChar w:fldCharType="separate"/>
      </w:r>
      <w:r w:rsidR="000F3EC4">
        <w:t>[21]</w:t>
      </w:r>
      <w:r w:rsidRPr="001556CF">
        <w:fldChar w:fldCharType="end"/>
      </w:r>
      <w:r w:rsidRPr="001556CF">
        <w:t>, clause 5.5.1.2.5;</w:t>
      </w:r>
    </w:p>
    <w:p w14:paraId="05BF6E00" w14:textId="6D9B87EA" w:rsidR="001556CF" w:rsidRPr="001556CF" w:rsidRDefault="001556CF" w:rsidP="001556CF">
      <w:pPr>
        <w:overflowPunct w:val="0"/>
        <w:autoSpaceDE w:val="0"/>
        <w:autoSpaceDN w:val="0"/>
        <w:adjustRightInd w:val="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000F3EC4">
        <w:t>[19]</w:t>
      </w:r>
      <w:r w:rsidRPr="001556CF">
        <w:fldChar w:fldCharType="end"/>
      </w:r>
      <w:r w:rsidRPr="001556CF">
        <w:t>, clauses 5.1.2 and 4.2.9.1.</w:t>
      </w:r>
    </w:p>
    <w:p w14:paraId="1BEBAB47" w14:textId="77777777" w:rsidR="001556CF" w:rsidRPr="001556CF" w:rsidRDefault="001556CF" w:rsidP="001556CF">
      <w:pPr>
        <w:keepNext/>
        <w:keepLines/>
        <w:overflowPunct w:val="0"/>
        <w:autoSpaceDE w:val="0"/>
        <w:autoSpaceDN w:val="0"/>
        <w:adjustRightInd w:val="0"/>
        <w:ind w:left="567" w:hanging="567"/>
        <w:textAlignment w:val="baseline"/>
      </w:pPr>
      <w:r w:rsidRPr="001556CF">
        <w:t>CR 4</w:t>
      </w:r>
      <w:r w:rsidRPr="001556CF">
        <w:tab/>
        <w:t xml:space="preserve">After receipt of an </w:t>
      </w:r>
      <w:r w:rsidRPr="001556CF">
        <w:rPr>
          <w:i/>
        </w:rPr>
        <w:t>ATTACH REJECT</w:t>
      </w:r>
      <w:r w:rsidRPr="001556CF">
        <w:t xml:space="preserve"> message during registration on E-UTRAN/EPS with the After registration on E-UTRAN/EPS the USIM shall contain the correct GUTI and TAI received by the UE.</w:t>
      </w:r>
    </w:p>
    <w:p w14:paraId="3B167BE4" w14:textId="77777777" w:rsidR="001556CF" w:rsidRPr="001556CF" w:rsidRDefault="001556CF" w:rsidP="001556CF">
      <w:pPr>
        <w:overflowPunct w:val="0"/>
        <w:autoSpaceDE w:val="0"/>
        <w:autoSpaceDN w:val="0"/>
        <w:adjustRightInd w:val="0"/>
        <w:ind w:left="1191" w:hanging="454"/>
        <w:textAlignment w:val="baseline"/>
      </w:pPr>
      <w:r w:rsidRPr="001556CF">
        <w:t>Reference:</w:t>
      </w:r>
    </w:p>
    <w:p w14:paraId="689B9D09" w14:textId="3574FC6C" w:rsidR="001556CF" w:rsidRPr="001556CF" w:rsidRDefault="001556CF" w:rsidP="001556CF">
      <w:pPr>
        <w:overflowPunct w:val="0"/>
        <w:autoSpaceDE w:val="0"/>
        <w:autoSpaceDN w:val="0"/>
        <w:adjustRightInd w:val="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000F3EC4">
        <w:t>[19]</w:t>
      </w:r>
      <w:r w:rsidRPr="001556CF">
        <w:fldChar w:fldCharType="end"/>
      </w:r>
      <w:r w:rsidRPr="001556CF">
        <w:t>, clauses 5.1.2 and 4.2.9.1;</w:t>
      </w:r>
    </w:p>
    <w:p w14:paraId="34E45FDA" w14:textId="1C9BDC51" w:rsidR="001556CF" w:rsidRPr="001556CF" w:rsidRDefault="001556CF" w:rsidP="001556CF">
      <w:pPr>
        <w:overflowPunct w:val="0"/>
        <w:autoSpaceDE w:val="0"/>
        <w:autoSpaceDN w:val="0"/>
        <w:adjustRightInd w:val="0"/>
        <w:ind w:left="1191" w:hanging="454"/>
        <w:textAlignment w:val="baseline"/>
      </w:pPr>
      <w:r w:rsidRPr="001556CF">
        <w:t>-</w:t>
      </w:r>
      <w:r w:rsidRPr="001556CF">
        <w:tab/>
        <w:t>TS 21.111 </w:t>
      </w:r>
      <w:r w:rsidRPr="001556CF">
        <w:fldChar w:fldCharType="begin"/>
      </w:r>
      <w:r w:rsidRPr="001556CF">
        <w:instrText xml:space="preserve"> REF _Ref62649563 \r \h  \* MERGEFORMAT </w:instrText>
      </w:r>
      <w:r w:rsidRPr="001556CF">
        <w:fldChar w:fldCharType="separate"/>
      </w:r>
      <w:r w:rsidR="000F3EC4">
        <w:t>[20]</w:t>
      </w:r>
      <w:r w:rsidRPr="001556CF">
        <w:fldChar w:fldCharType="end"/>
      </w:r>
      <w:r w:rsidRPr="001556CF">
        <w:t>, clause 10.1.</w:t>
      </w:r>
    </w:p>
    <w:p w14:paraId="549A52EB" w14:textId="77777777" w:rsidR="00536A26" w:rsidRPr="001556CF" w:rsidRDefault="001556CF" w:rsidP="00536A26">
      <w:pPr>
        <w:pStyle w:val="Heading4"/>
        <w:rPr>
          <w:moveTo w:id="11897" w:author="Marquordt" w:date="2022-07-29T16:58:00Z"/>
        </w:rPr>
      </w:pPr>
      <w:bookmarkStart w:id="11898" w:name="_Toc110264548"/>
      <w:bookmarkStart w:id="11899" w:name="_Toc10738695"/>
      <w:bookmarkStart w:id="11900" w:name="_Toc20396547"/>
      <w:bookmarkStart w:id="11901" w:name="_Toc29398200"/>
      <w:bookmarkStart w:id="11902" w:name="_Toc29399322"/>
      <w:bookmarkStart w:id="11903" w:name="_Toc36649332"/>
      <w:bookmarkStart w:id="11904" w:name="_Toc36655174"/>
      <w:bookmarkStart w:id="11905" w:name="_Toc44961477"/>
      <w:r w:rsidRPr="001556CF">
        <w:t>7.1.4.3</w:t>
      </w:r>
      <w:r w:rsidRPr="001556CF">
        <w:tab/>
      </w:r>
      <w:moveToRangeStart w:id="11906" w:author="Marquordt" w:date="2022-07-29T16:58:00Z" w:name="move110006355"/>
      <w:moveTo w:id="11907" w:author="Marquordt" w:date="2022-07-29T16:58:00Z">
        <w:r w:rsidR="00536A26" w:rsidRPr="001556CF">
          <w:t>Test purpose</w:t>
        </w:r>
        <w:bookmarkEnd w:id="11898"/>
      </w:moveTo>
    </w:p>
    <w:p w14:paraId="3F6BE94C" w14:textId="4F82A10E" w:rsidR="00536A26" w:rsidRPr="001556CF" w:rsidRDefault="00536A26" w:rsidP="00536A26">
      <w:pPr>
        <w:overflowPunct w:val="0"/>
        <w:autoSpaceDE w:val="0"/>
        <w:autoSpaceDN w:val="0"/>
        <w:adjustRightInd w:val="0"/>
        <w:textAlignment w:val="baseline"/>
        <w:rPr>
          <w:moveTo w:id="11908" w:author="Marquordt" w:date="2022-07-29T16:58:00Z"/>
        </w:rPr>
      </w:pPr>
      <w:moveTo w:id="11909" w:author="Marquordt" w:date="2022-07-29T16:58:00Z">
        <w:r w:rsidRPr="001556CF">
          <w:t>See clause 7.1.4.1 Definition and applicability of TS 31.121 </w:t>
        </w:r>
        <w:r w:rsidRPr="001556CF">
          <w:fldChar w:fldCharType="begin"/>
        </w:r>
        <w:r w:rsidRPr="001556CF">
          <w:instrText xml:space="preserve"> REF _Ref62645896 \r \h </w:instrText>
        </w:r>
      </w:moveTo>
      <w:moveTo w:id="11910" w:author="Marquordt" w:date="2022-07-29T16:58:00Z">
        <w:r w:rsidRPr="001556CF">
          <w:fldChar w:fldCharType="separate"/>
        </w:r>
      </w:moveTo>
      <w:ins w:id="11911" w:author="Stanley Mayalil" w:date="2022-10-11T09:06:00Z">
        <w:r w:rsidR="000F3EC4">
          <w:t>[2]</w:t>
        </w:r>
      </w:ins>
      <w:moveTo w:id="11912" w:author="Marquordt" w:date="2022-07-29T16:58:00Z">
        <w:r w:rsidRPr="001556CF">
          <w:fldChar w:fldCharType="end"/>
        </w:r>
        <w:r w:rsidRPr="001556CF">
          <w:t>.</w:t>
        </w:r>
      </w:moveTo>
    </w:p>
    <w:p w14:paraId="383DF228" w14:textId="4F548954" w:rsidR="001556CF" w:rsidRPr="001556CF" w:rsidRDefault="00536A26" w:rsidP="00EC3E8A">
      <w:pPr>
        <w:pStyle w:val="Heading4"/>
      </w:pPr>
      <w:bookmarkStart w:id="11913" w:name="_Toc110264549"/>
      <w:moveToRangeEnd w:id="11906"/>
      <w:ins w:id="11914" w:author="Marquordt" w:date="2022-07-29T16:59:00Z">
        <w:r>
          <w:t>7.1.4.4</w:t>
        </w:r>
        <w:r>
          <w:tab/>
        </w:r>
      </w:ins>
      <w:r w:rsidR="001556CF" w:rsidRPr="001556CF">
        <w:t>Method of test</w:t>
      </w:r>
      <w:bookmarkEnd w:id="11899"/>
      <w:bookmarkEnd w:id="11900"/>
      <w:bookmarkEnd w:id="11901"/>
      <w:bookmarkEnd w:id="11902"/>
      <w:bookmarkEnd w:id="11903"/>
      <w:bookmarkEnd w:id="11904"/>
      <w:bookmarkEnd w:id="11905"/>
      <w:bookmarkEnd w:id="11913"/>
    </w:p>
    <w:p w14:paraId="3B7FB8B5" w14:textId="6E9FD0C9" w:rsidR="001556CF" w:rsidRPr="001556CF" w:rsidRDefault="001556CF" w:rsidP="00EC3E8A">
      <w:pPr>
        <w:pStyle w:val="Heading5"/>
      </w:pPr>
      <w:bookmarkStart w:id="11915" w:name="_Toc10738696"/>
      <w:bookmarkStart w:id="11916" w:name="_Toc20396548"/>
      <w:bookmarkStart w:id="11917" w:name="_Toc29398201"/>
      <w:bookmarkStart w:id="11918" w:name="_Toc29399323"/>
      <w:bookmarkStart w:id="11919" w:name="_Toc36649333"/>
      <w:bookmarkStart w:id="11920" w:name="_Toc36655175"/>
      <w:bookmarkStart w:id="11921" w:name="_Toc44961478"/>
      <w:bookmarkStart w:id="11922" w:name="_Toc110264550"/>
      <w:r w:rsidRPr="001556CF">
        <w:t>7.1.4.</w:t>
      </w:r>
      <w:del w:id="11923" w:author="Marquordt" w:date="2022-07-29T16:59:00Z">
        <w:r w:rsidRPr="001556CF" w:rsidDel="00536A26">
          <w:delText>3</w:delText>
        </w:r>
      </w:del>
      <w:ins w:id="11924" w:author="Marquordt" w:date="2022-07-29T16:59:00Z">
        <w:r w:rsidR="00536A26">
          <w:t>4</w:t>
        </w:r>
      </w:ins>
      <w:r w:rsidRPr="001556CF">
        <w:t>.1</w:t>
      </w:r>
      <w:r w:rsidRPr="001556CF">
        <w:tab/>
        <w:t>Initial conditions</w:t>
      </w:r>
      <w:bookmarkEnd w:id="11915"/>
      <w:bookmarkEnd w:id="11916"/>
      <w:bookmarkEnd w:id="11917"/>
      <w:bookmarkEnd w:id="11918"/>
      <w:bookmarkEnd w:id="11919"/>
      <w:bookmarkEnd w:id="11920"/>
      <w:bookmarkEnd w:id="11921"/>
      <w:bookmarkEnd w:id="11922"/>
    </w:p>
    <w:p w14:paraId="2DDDB8DE" w14:textId="77777777" w:rsidR="001556CF" w:rsidRPr="001556CF" w:rsidRDefault="001556CF" w:rsidP="001556CF">
      <w:pPr>
        <w:overflowPunct w:val="0"/>
        <w:autoSpaceDE w:val="0"/>
        <w:autoSpaceDN w:val="0"/>
        <w:adjustRightInd w:val="0"/>
        <w:textAlignment w:val="baseline"/>
      </w:pPr>
      <w:r w:rsidRPr="001556CF">
        <w:t>The defined UICC/USIM configuration defined for this test case shall be used and has to be made available on the UE.</w:t>
      </w:r>
    </w:p>
    <w:p w14:paraId="2E09F092" w14:textId="77777777" w:rsidR="001556CF" w:rsidRPr="001556CF" w:rsidRDefault="001556CF" w:rsidP="001556CF">
      <w:pPr>
        <w:overflowPunct w:val="0"/>
        <w:autoSpaceDE w:val="0"/>
        <w:autoSpaceDN w:val="0"/>
        <w:adjustRightInd w:val="0"/>
        <w:textAlignment w:val="baseline"/>
      </w:pPr>
      <w:r w:rsidRPr="001556CF">
        <w:t>Ensure that the automatic PLMN selection mode is set and that the UE is using the UICC/USIM configuration defined for this test case and runs an initial activation when executing the test procedure.</w:t>
      </w:r>
    </w:p>
    <w:p w14:paraId="4E5ED54C" w14:textId="42DD2BDA" w:rsidR="001556CF" w:rsidRPr="001556CF" w:rsidRDefault="001556CF" w:rsidP="00EC3E8A">
      <w:pPr>
        <w:pStyle w:val="Heading5"/>
        <w:rPr>
          <w:rFonts w:eastAsiaTheme="majorEastAsia"/>
        </w:rPr>
      </w:pPr>
      <w:bookmarkStart w:id="11925" w:name="_Toc10738697"/>
      <w:bookmarkStart w:id="11926" w:name="_Toc20396549"/>
      <w:bookmarkStart w:id="11927" w:name="_Toc29398202"/>
      <w:bookmarkStart w:id="11928" w:name="_Toc29399324"/>
      <w:bookmarkStart w:id="11929" w:name="_Toc36649334"/>
      <w:bookmarkStart w:id="11930" w:name="_Toc36655176"/>
      <w:bookmarkStart w:id="11931" w:name="_Toc44961479"/>
      <w:bookmarkStart w:id="11932" w:name="_Toc103688487"/>
      <w:bookmarkStart w:id="11933" w:name="_Toc110264551"/>
      <w:r w:rsidRPr="001556CF">
        <w:t>7.1.4.</w:t>
      </w:r>
      <w:del w:id="11934" w:author="Marquordt" w:date="2022-07-29T16:59:00Z">
        <w:r w:rsidRPr="001556CF" w:rsidDel="00536A26">
          <w:delText>3</w:delText>
        </w:r>
      </w:del>
      <w:ins w:id="11935" w:author="Marquordt" w:date="2022-07-29T16:59:00Z">
        <w:r w:rsidR="00536A26">
          <w:t>4</w:t>
        </w:r>
      </w:ins>
      <w:r w:rsidRPr="001556CF">
        <w:t>.2</w:t>
      </w:r>
      <w:r w:rsidRPr="001556CF">
        <w:tab/>
      </w:r>
      <w:r w:rsidRPr="001556CF">
        <w:rPr>
          <w:rFonts w:eastAsiaTheme="majorEastAsia"/>
        </w:rPr>
        <w:t>Procedure</w:t>
      </w:r>
      <w:bookmarkEnd w:id="11925"/>
      <w:bookmarkEnd w:id="11926"/>
      <w:bookmarkEnd w:id="11927"/>
      <w:bookmarkEnd w:id="11928"/>
      <w:bookmarkEnd w:id="11929"/>
      <w:bookmarkEnd w:id="11930"/>
      <w:bookmarkEnd w:id="11931"/>
      <w:bookmarkEnd w:id="11932"/>
      <w:bookmarkEnd w:id="11933"/>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8"/>
        <w:gridCol w:w="638"/>
      </w:tblGrid>
      <w:tr w:rsidR="00536A26" w:rsidRPr="001556CF" w14:paraId="4D7E7B9B" w14:textId="43ACB331" w:rsidTr="00536A26">
        <w:trPr>
          <w:trHeight w:val="20"/>
        </w:trPr>
        <w:tc>
          <w:tcPr>
            <w:tcW w:w="282" w:type="pct"/>
            <w:shd w:val="clear" w:color="auto" w:fill="D9D9D9"/>
            <w:hideMark/>
          </w:tcPr>
          <w:p w14:paraId="2729B0A8" w14:textId="77777777" w:rsidR="00536A26" w:rsidRPr="001556CF" w:rsidRDefault="00536A26" w:rsidP="00536A26">
            <w:pPr>
              <w:pStyle w:val="TAH"/>
              <w:rPr>
                <w:rFonts w:eastAsia="SimSun"/>
                <w:lang w:eastAsia="de-DE"/>
              </w:rPr>
            </w:pPr>
            <w:r w:rsidRPr="001556CF">
              <w:rPr>
                <w:rFonts w:eastAsia="SimSun"/>
                <w:lang w:eastAsia="de-DE"/>
              </w:rPr>
              <w:t>Step</w:t>
            </w:r>
          </w:p>
        </w:tc>
        <w:tc>
          <w:tcPr>
            <w:tcW w:w="566" w:type="pct"/>
            <w:shd w:val="clear" w:color="auto" w:fill="D9D9D9"/>
            <w:hideMark/>
          </w:tcPr>
          <w:p w14:paraId="056AF407" w14:textId="77777777" w:rsidR="00536A26" w:rsidRPr="001556CF" w:rsidRDefault="00536A26" w:rsidP="00536A26">
            <w:pPr>
              <w:pStyle w:val="TAH"/>
              <w:rPr>
                <w:rFonts w:eastAsia="SimSun"/>
                <w:lang w:eastAsia="de-DE"/>
              </w:rPr>
            </w:pPr>
            <w:r w:rsidRPr="001556CF">
              <w:rPr>
                <w:rFonts w:eastAsia="SimSun"/>
                <w:lang w:eastAsia="de-DE"/>
              </w:rPr>
              <w:t>Direction</w:t>
            </w:r>
          </w:p>
        </w:tc>
        <w:tc>
          <w:tcPr>
            <w:tcW w:w="1745" w:type="pct"/>
            <w:shd w:val="clear" w:color="auto" w:fill="D9D9D9"/>
            <w:hideMark/>
          </w:tcPr>
          <w:p w14:paraId="73205F98" w14:textId="77777777" w:rsidR="00536A26" w:rsidRPr="001556CF" w:rsidRDefault="00536A26" w:rsidP="00536A26">
            <w:pPr>
              <w:pStyle w:val="TAH"/>
              <w:rPr>
                <w:rFonts w:eastAsia="SimSun"/>
                <w:lang w:eastAsia="de-DE"/>
              </w:rPr>
            </w:pPr>
            <w:r w:rsidRPr="001556CF">
              <w:rPr>
                <w:rFonts w:eastAsia="SimSun"/>
                <w:lang w:eastAsia="de-DE"/>
              </w:rPr>
              <w:t>Action</w:t>
            </w:r>
          </w:p>
        </w:tc>
        <w:tc>
          <w:tcPr>
            <w:tcW w:w="1745" w:type="pct"/>
            <w:shd w:val="clear" w:color="auto" w:fill="D9D9D9"/>
            <w:hideMark/>
          </w:tcPr>
          <w:p w14:paraId="3C004D1E" w14:textId="77777777" w:rsidR="00536A26" w:rsidRPr="001556CF" w:rsidRDefault="00536A26" w:rsidP="00536A26">
            <w:pPr>
              <w:pStyle w:val="TAH"/>
              <w:rPr>
                <w:rFonts w:eastAsia="SimSun"/>
                <w:lang w:eastAsia="de-DE"/>
              </w:rPr>
            </w:pPr>
            <w:r w:rsidRPr="001556CF">
              <w:rPr>
                <w:rFonts w:eastAsia="SimSun"/>
                <w:lang w:eastAsia="de-DE"/>
              </w:rPr>
              <w:t>Comment</w:t>
            </w:r>
          </w:p>
        </w:tc>
        <w:tc>
          <w:tcPr>
            <w:tcW w:w="331" w:type="pct"/>
            <w:shd w:val="clear" w:color="auto" w:fill="D9D9D9"/>
          </w:tcPr>
          <w:p w14:paraId="729B5E53" w14:textId="77777777" w:rsidR="00536A26" w:rsidRPr="001556CF" w:rsidRDefault="00536A26" w:rsidP="00536A26">
            <w:pPr>
              <w:pStyle w:val="TAH"/>
              <w:rPr>
                <w:rFonts w:eastAsia="SimSun"/>
                <w:lang w:eastAsia="de-DE"/>
              </w:rPr>
            </w:pPr>
            <w:r w:rsidRPr="001556CF">
              <w:rPr>
                <w:rFonts w:eastAsia="SimSun"/>
                <w:lang w:eastAsia="de-DE"/>
              </w:rPr>
              <w:t>REQ</w:t>
            </w:r>
          </w:p>
        </w:tc>
        <w:tc>
          <w:tcPr>
            <w:tcW w:w="331" w:type="pct"/>
            <w:shd w:val="clear" w:color="auto" w:fill="D9D9D9"/>
          </w:tcPr>
          <w:p w14:paraId="5363260F" w14:textId="1C916208" w:rsidR="00536A26" w:rsidRPr="001556CF" w:rsidRDefault="00536A26" w:rsidP="00536A26">
            <w:pPr>
              <w:pStyle w:val="TAH"/>
              <w:rPr>
                <w:rFonts w:eastAsia="SimSun"/>
                <w:lang w:eastAsia="de-DE"/>
              </w:rPr>
            </w:pPr>
            <w:ins w:id="11936" w:author="Marquordt" w:date="2022-07-29T17:00:00Z">
              <w:r>
                <w:rPr>
                  <w:rFonts w:eastAsia="SimSun"/>
                  <w:lang w:eastAsia="de-DE"/>
                </w:rPr>
                <w:t>SA</w:t>
              </w:r>
            </w:ins>
          </w:p>
        </w:tc>
      </w:tr>
      <w:tr w:rsidR="00536A26" w:rsidRPr="001556CF" w14:paraId="60BFBF6A" w14:textId="1DB7DD53" w:rsidTr="00536A26">
        <w:trPr>
          <w:trHeight w:val="20"/>
        </w:trPr>
        <w:tc>
          <w:tcPr>
            <w:tcW w:w="282" w:type="pct"/>
            <w:tcBorders>
              <w:bottom w:val="single" w:sz="4" w:space="0" w:color="auto"/>
            </w:tcBorders>
          </w:tcPr>
          <w:p w14:paraId="0858C10E" w14:textId="77777777" w:rsidR="00536A26" w:rsidRPr="001556CF" w:rsidRDefault="00536A26" w:rsidP="001556CF">
            <w:pPr>
              <w:keepNext/>
              <w:keepLines/>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1</w:t>
            </w:r>
          </w:p>
        </w:tc>
        <w:tc>
          <w:tcPr>
            <w:tcW w:w="566" w:type="pct"/>
            <w:tcBorders>
              <w:bottom w:val="single" w:sz="4" w:space="0" w:color="auto"/>
            </w:tcBorders>
          </w:tcPr>
          <w:p w14:paraId="4FF2DE19" w14:textId="77777777" w:rsidR="00536A26" w:rsidRPr="001556CF" w:rsidRDefault="00536A26" w:rsidP="001556CF">
            <w:pPr>
              <w:keepNext/>
              <w:keepLines/>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w:t>
            </w:r>
          </w:p>
        </w:tc>
        <w:tc>
          <w:tcPr>
            <w:tcW w:w="1745" w:type="pct"/>
            <w:tcBorders>
              <w:bottom w:val="single" w:sz="4" w:space="0" w:color="auto"/>
            </w:tcBorders>
          </w:tcPr>
          <w:p w14:paraId="333F3EC6" w14:textId="77777777" w:rsidR="00536A26" w:rsidRPr="001556CF" w:rsidRDefault="00536A26" w:rsidP="001556CF">
            <w:pPr>
              <w:keepNext/>
              <w:keepLines/>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Activate the RF output on the BCCH with:</w:t>
            </w:r>
          </w:p>
          <w:p w14:paraId="1C57F5AB" w14:textId="77777777" w:rsidR="00536A26" w:rsidRPr="001556CF" w:rsidRDefault="00536A26" w:rsidP="001556CF">
            <w:pPr>
              <w:keepNext/>
              <w:keepLines/>
              <w:widowControl w:val="0"/>
              <w:numPr>
                <w:ilvl w:val="0"/>
                <w:numId w:val="22"/>
              </w:numPr>
              <w:tabs>
                <w:tab w:val="left" w:pos="2825"/>
              </w:tabs>
              <w:overflowPunct w:val="0"/>
              <w:autoSpaceDE w:val="0"/>
              <w:autoSpaceDN w:val="0"/>
              <w:adjustRightInd w:val="0"/>
              <w:spacing w:after="0" w:line="259" w:lineRule="auto"/>
              <w:ind w:left="415" w:hanging="284"/>
              <w:contextualSpacing/>
              <w:textAlignment w:val="baseline"/>
              <w:rPr>
                <w:rFonts w:ascii="Arial" w:eastAsia="SimSun" w:hAnsi="Arial" w:cs="Arial"/>
                <w:sz w:val="18"/>
                <w:szCs w:val="18"/>
                <w:lang w:eastAsia="de-DE"/>
              </w:rPr>
            </w:pPr>
            <w:r w:rsidRPr="001556CF">
              <w:rPr>
                <w:rFonts w:ascii="Arial" w:eastAsia="SimSun" w:hAnsi="Arial" w:cs="Arial"/>
                <w:sz w:val="18"/>
                <w:szCs w:val="18"/>
                <w:lang w:eastAsia="de-DE"/>
              </w:rPr>
              <w:t>TAI (MCC/MNC/TAC):</w:t>
            </w:r>
            <w:r w:rsidRPr="001556CF">
              <w:rPr>
                <w:rFonts w:ascii="Arial" w:eastAsia="SimSun" w:hAnsi="Arial" w:cs="Arial"/>
                <w:sz w:val="18"/>
                <w:szCs w:val="18"/>
                <w:lang w:eastAsia="de-DE"/>
              </w:rPr>
              <w:br/>
              <w:t>234/002/0001</w:t>
            </w:r>
          </w:p>
          <w:p w14:paraId="75785C63" w14:textId="77777777" w:rsidR="00536A26" w:rsidRPr="001556CF" w:rsidRDefault="00536A26" w:rsidP="001556CF">
            <w:pPr>
              <w:keepNext/>
              <w:keepLines/>
              <w:widowControl w:val="0"/>
              <w:numPr>
                <w:ilvl w:val="0"/>
                <w:numId w:val="22"/>
              </w:numPr>
              <w:tabs>
                <w:tab w:val="left" w:pos="2825"/>
              </w:tabs>
              <w:overflowPunct w:val="0"/>
              <w:autoSpaceDE w:val="0"/>
              <w:autoSpaceDN w:val="0"/>
              <w:adjustRightInd w:val="0"/>
              <w:spacing w:after="0" w:line="259" w:lineRule="auto"/>
              <w:ind w:left="415" w:hanging="284"/>
              <w:contextualSpacing/>
              <w:textAlignment w:val="baseline"/>
              <w:rPr>
                <w:rFonts w:ascii="Arial" w:eastAsia="SimSun" w:hAnsi="Arial" w:cs="Arial"/>
                <w:sz w:val="18"/>
                <w:szCs w:val="18"/>
                <w:lang w:eastAsia="de-DE"/>
              </w:rPr>
            </w:pPr>
            <w:r w:rsidRPr="001556CF">
              <w:rPr>
                <w:rFonts w:ascii="Arial" w:eastAsia="SimSun" w:hAnsi="Arial" w:cs="Arial"/>
                <w:sz w:val="18"/>
                <w:szCs w:val="18"/>
                <w:lang w:eastAsia="de-DE"/>
              </w:rPr>
              <w:t>Access control:</w:t>
            </w:r>
            <w:r w:rsidRPr="001556CF">
              <w:rPr>
                <w:rFonts w:ascii="Arial" w:eastAsia="SimSun" w:hAnsi="Arial" w:cs="Arial"/>
                <w:sz w:val="18"/>
                <w:szCs w:val="18"/>
                <w:lang w:eastAsia="de-DE"/>
              </w:rPr>
              <w:br/>
              <w:t>unrestricted</w:t>
            </w:r>
          </w:p>
        </w:tc>
        <w:tc>
          <w:tcPr>
            <w:tcW w:w="1745" w:type="pct"/>
            <w:tcBorders>
              <w:bottom w:val="single" w:sz="4" w:space="0" w:color="auto"/>
            </w:tcBorders>
          </w:tcPr>
          <w:p w14:paraId="257D35CE" w14:textId="77777777" w:rsidR="00536A26" w:rsidRPr="001556CF" w:rsidRDefault="00536A26" w:rsidP="001556CF">
            <w:pPr>
              <w:keepNext/>
              <w:keepLines/>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The UE does not send an </w:t>
            </w:r>
            <w:r w:rsidRPr="001556CF">
              <w:rPr>
                <w:rFonts w:ascii="Arial" w:eastAsia="SimSun" w:hAnsi="Arial" w:cs="Arial"/>
                <w:i/>
                <w:sz w:val="18"/>
                <w:szCs w:val="18"/>
                <w:lang w:eastAsia="de-DE"/>
              </w:rPr>
              <w:t xml:space="preserve">ATTACH REQUEST </w:t>
            </w:r>
            <w:r w:rsidRPr="001556CF">
              <w:rPr>
                <w:rFonts w:ascii="Arial" w:eastAsia="SimSun" w:hAnsi="Arial" w:cs="Arial"/>
                <w:sz w:val="18"/>
                <w:szCs w:val="18"/>
                <w:lang w:eastAsia="de-DE"/>
              </w:rPr>
              <w:t>message as the PLMN provided by the TT is listed in EF</w:t>
            </w:r>
            <w:r w:rsidRPr="001556CF">
              <w:rPr>
                <w:rFonts w:ascii="Arial" w:eastAsia="SimSun" w:hAnsi="Arial" w:cs="Arial"/>
                <w:sz w:val="18"/>
                <w:szCs w:val="18"/>
                <w:vertAlign w:val="subscript"/>
                <w:lang w:eastAsia="de-DE"/>
              </w:rPr>
              <w:t>FPLMN</w:t>
            </w:r>
          </w:p>
        </w:tc>
        <w:tc>
          <w:tcPr>
            <w:tcW w:w="331" w:type="pct"/>
            <w:tcBorders>
              <w:bottom w:val="single" w:sz="4" w:space="0" w:color="auto"/>
            </w:tcBorders>
          </w:tcPr>
          <w:p w14:paraId="4F85F2C8" w14:textId="6BD4F8B4" w:rsidR="00536A26" w:rsidRPr="001556CF" w:rsidRDefault="00536A26" w:rsidP="001556CF">
            <w:pPr>
              <w:keepNext/>
              <w:keepLines/>
              <w:widowControl w:val="0"/>
              <w:overflowPunct w:val="0"/>
              <w:autoSpaceDE w:val="0"/>
              <w:autoSpaceDN w:val="0"/>
              <w:adjustRightInd w:val="0"/>
              <w:spacing w:before="40" w:after="40"/>
              <w:textAlignment w:val="baseline"/>
              <w:rPr>
                <w:rFonts w:ascii="Arial" w:eastAsia="SimSun" w:hAnsi="Arial" w:cs="Arial"/>
                <w:sz w:val="18"/>
                <w:szCs w:val="18"/>
                <w:lang w:eastAsia="de-DE"/>
              </w:rPr>
            </w:pPr>
            <w:del w:id="11937" w:author="Marquordt" w:date="2022-07-29T17:08:00Z">
              <w:r w:rsidRPr="001556CF" w:rsidDel="00536A26">
                <w:rPr>
                  <w:rFonts w:ascii="Arial" w:eastAsia="SimSun" w:hAnsi="Arial" w:cs="Arial"/>
                  <w:sz w:val="18"/>
                  <w:szCs w:val="18"/>
                  <w:lang w:eastAsia="de-DE"/>
                </w:rPr>
                <w:delText xml:space="preserve">CR </w:delText>
              </w:r>
            </w:del>
            <w:ins w:id="11938" w:author="Marquordt" w:date="2022-07-29T17:08:00Z">
              <w:r w:rsidRPr="001556CF">
                <w:rPr>
                  <w:rFonts w:ascii="Arial" w:eastAsia="SimSun" w:hAnsi="Arial" w:cs="Arial"/>
                  <w:sz w:val="18"/>
                  <w:szCs w:val="18"/>
                  <w:lang w:eastAsia="de-DE"/>
                </w:rPr>
                <w:t>CR</w:t>
              </w:r>
              <w:r>
                <w:rPr>
                  <w:rFonts w:ascii="Arial" w:eastAsia="SimSun" w:hAnsi="Arial" w:cs="Arial"/>
                  <w:sz w:val="18"/>
                  <w:szCs w:val="18"/>
                  <w:lang w:eastAsia="de-DE"/>
                </w:rPr>
                <w:t> </w:t>
              </w:r>
            </w:ins>
            <w:r w:rsidRPr="001556CF">
              <w:rPr>
                <w:rFonts w:ascii="Arial" w:eastAsia="SimSun" w:hAnsi="Arial" w:cs="Arial"/>
                <w:sz w:val="18"/>
                <w:szCs w:val="18"/>
                <w:lang w:eastAsia="de-DE"/>
              </w:rPr>
              <w:t>1</w:t>
            </w:r>
          </w:p>
        </w:tc>
        <w:tc>
          <w:tcPr>
            <w:tcW w:w="331" w:type="pct"/>
            <w:tcBorders>
              <w:bottom w:val="single" w:sz="4" w:space="0" w:color="auto"/>
            </w:tcBorders>
          </w:tcPr>
          <w:p w14:paraId="31B284C2" w14:textId="77777777" w:rsidR="00536A26" w:rsidRPr="001556CF" w:rsidRDefault="00536A26" w:rsidP="001556CF">
            <w:pPr>
              <w:keepNext/>
              <w:keepLines/>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r>
      <w:tr w:rsidR="00536A26" w:rsidRPr="001556CF" w14:paraId="49D7E6BF" w14:textId="289BC485" w:rsidTr="00536A26">
        <w:trPr>
          <w:trHeight w:val="20"/>
        </w:trPr>
        <w:tc>
          <w:tcPr>
            <w:tcW w:w="282" w:type="pct"/>
            <w:hideMark/>
          </w:tcPr>
          <w:p w14:paraId="371F40C4"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2</w:t>
            </w:r>
          </w:p>
        </w:tc>
        <w:tc>
          <w:tcPr>
            <w:tcW w:w="566" w:type="pct"/>
          </w:tcPr>
          <w:p w14:paraId="45047153"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w:t>
            </w:r>
          </w:p>
        </w:tc>
        <w:tc>
          <w:tcPr>
            <w:tcW w:w="1745" w:type="pct"/>
            <w:hideMark/>
          </w:tcPr>
          <w:p w14:paraId="567C59FD"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ja-JP"/>
              </w:rPr>
            </w:pPr>
            <w:r w:rsidRPr="001556CF">
              <w:rPr>
                <w:rFonts w:ascii="Arial" w:eastAsia="SimSun" w:hAnsi="Arial" w:cs="Arial"/>
                <w:sz w:val="18"/>
                <w:szCs w:val="18"/>
                <w:lang w:eastAsia="de-DE"/>
              </w:rPr>
              <w:t>Stop RF output on the BCCH</w:t>
            </w:r>
          </w:p>
        </w:tc>
        <w:tc>
          <w:tcPr>
            <w:tcW w:w="1745" w:type="pct"/>
          </w:tcPr>
          <w:p w14:paraId="7B951AC5"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The UE starts a reselection procedure</w:t>
            </w:r>
          </w:p>
        </w:tc>
        <w:tc>
          <w:tcPr>
            <w:tcW w:w="331" w:type="pct"/>
          </w:tcPr>
          <w:p w14:paraId="2230EBEF"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7ACEE513"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r>
      <w:tr w:rsidR="00536A26" w:rsidRPr="001556CF" w14:paraId="0F0EDDDE" w14:textId="6E370408" w:rsidTr="00536A26">
        <w:trPr>
          <w:trHeight w:val="20"/>
        </w:trPr>
        <w:tc>
          <w:tcPr>
            <w:tcW w:w="282" w:type="pct"/>
          </w:tcPr>
          <w:p w14:paraId="7ABC0CB1"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3</w:t>
            </w:r>
          </w:p>
        </w:tc>
        <w:tc>
          <w:tcPr>
            <w:tcW w:w="566" w:type="pct"/>
          </w:tcPr>
          <w:p w14:paraId="1B3FE44E"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w:t>
            </w:r>
          </w:p>
        </w:tc>
        <w:tc>
          <w:tcPr>
            <w:tcW w:w="1745" w:type="pct"/>
          </w:tcPr>
          <w:p w14:paraId="7D263D81"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Resume the RF output on the BCCH with:</w:t>
            </w:r>
          </w:p>
          <w:p w14:paraId="3F126E68" w14:textId="77777777" w:rsidR="00536A26" w:rsidRPr="001556CF" w:rsidRDefault="00536A26" w:rsidP="001556CF">
            <w:pPr>
              <w:numPr>
                <w:ilvl w:val="0"/>
                <w:numId w:val="22"/>
              </w:numPr>
              <w:tabs>
                <w:tab w:val="left" w:pos="2825"/>
              </w:tabs>
              <w:overflowPunct w:val="0"/>
              <w:autoSpaceDE w:val="0"/>
              <w:autoSpaceDN w:val="0"/>
              <w:adjustRightInd w:val="0"/>
              <w:spacing w:after="0" w:line="259" w:lineRule="auto"/>
              <w:ind w:left="415" w:hanging="284"/>
              <w:contextualSpacing/>
              <w:textAlignment w:val="baseline"/>
              <w:rPr>
                <w:rFonts w:ascii="Arial" w:eastAsia="SimSun" w:hAnsi="Arial" w:cs="Arial"/>
                <w:sz w:val="18"/>
                <w:szCs w:val="18"/>
                <w:lang w:eastAsia="de-DE"/>
              </w:rPr>
            </w:pPr>
            <w:r w:rsidRPr="001556CF">
              <w:rPr>
                <w:rFonts w:ascii="Arial" w:eastAsia="SimSun" w:hAnsi="Arial" w:cs="Arial"/>
                <w:sz w:val="18"/>
                <w:szCs w:val="18"/>
                <w:lang w:eastAsia="de-DE"/>
              </w:rPr>
              <w:t>TAI (MCC/MNC/TAC):</w:t>
            </w:r>
            <w:r w:rsidRPr="001556CF">
              <w:rPr>
                <w:rFonts w:ascii="Arial" w:eastAsia="SimSun" w:hAnsi="Arial" w:cs="Arial"/>
                <w:sz w:val="18"/>
                <w:szCs w:val="18"/>
                <w:lang w:eastAsia="de-DE"/>
              </w:rPr>
              <w:br/>
              <w:t>234/003/0001</w:t>
            </w:r>
          </w:p>
          <w:p w14:paraId="41225F07" w14:textId="77777777" w:rsidR="00536A26" w:rsidRPr="001556CF" w:rsidRDefault="00536A26" w:rsidP="001556CF">
            <w:pPr>
              <w:numPr>
                <w:ilvl w:val="0"/>
                <w:numId w:val="22"/>
              </w:numPr>
              <w:tabs>
                <w:tab w:val="left" w:pos="2825"/>
              </w:tabs>
              <w:overflowPunct w:val="0"/>
              <w:autoSpaceDE w:val="0"/>
              <w:autoSpaceDN w:val="0"/>
              <w:adjustRightInd w:val="0"/>
              <w:spacing w:after="0" w:line="259" w:lineRule="auto"/>
              <w:ind w:left="415" w:hanging="284"/>
              <w:contextualSpacing/>
              <w:textAlignment w:val="baseline"/>
              <w:rPr>
                <w:rFonts w:ascii="Arial" w:eastAsia="SimSun" w:hAnsi="Arial" w:cs="Arial"/>
                <w:sz w:val="18"/>
                <w:szCs w:val="18"/>
                <w:lang w:eastAsia="de-DE"/>
              </w:rPr>
            </w:pPr>
            <w:r w:rsidRPr="001556CF">
              <w:rPr>
                <w:rFonts w:ascii="Arial" w:eastAsia="SimSun" w:hAnsi="Arial" w:cs="Arial"/>
                <w:sz w:val="18"/>
                <w:szCs w:val="18"/>
                <w:lang w:eastAsia="de-DE"/>
              </w:rPr>
              <w:t>Access control:</w:t>
            </w:r>
            <w:r w:rsidRPr="001556CF">
              <w:rPr>
                <w:rFonts w:ascii="Arial" w:eastAsia="SimSun" w:hAnsi="Arial" w:cs="Arial"/>
                <w:sz w:val="18"/>
                <w:szCs w:val="18"/>
                <w:lang w:eastAsia="de-DE"/>
              </w:rPr>
              <w:br/>
              <w:t>unrestricted</w:t>
            </w:r>
          </w:p>
        </w:tc>
        <w:tc>
          <w:tcPr>
            <w:tcW w:w="1745" w:type="pct"/>
          </w:tcPr>
          <w:p w14:paraId="5EA461D0"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The UE does not send an </w:t>
            </w:r>
            <w:r w:rsidRPr="001556CF">
              <w:rPr>
                <w:rFonts w:ascii="Arial" w:eastAsia="SimSun" w:hAnsi="Arial" w:cs="Arial"/>
                <w:i/>
                <w:sz w:val="18"/>
                <w:szCs w:val="18"/>
                <w:lang w:eastAsia="de-DE"/>
              </w:rPr>
              <w:t>ATTACH REQUEST</w:t>
            </w:r>
            <w:r w:rsidRPr="001556CF">
              <w:rPr>
                <w:rFonts w:ascii="Arial" w:eastAsia="SimSun" w:hAnsi="Arial" w:cs="Arial"/>
                <w:sz w:val="18"/>
                <w:szCs w:val="18"/>
                <w:lang w:eastAsia="de-DE"/>
              </w:rPr>
              <w:t xml:space="preserve"> message as the PLMN provided by the TT is it is listed in EF</w:t>
            </w:r>
            <w:r w:rsidRPr="001556CF">
              <w:rPr>
                <w:rFonts w:ascii="Arial" w:eastAsia="SimSun" w:hAnsi="Arial" w:cs="Arial"/>
                <w:sz w:val="18"/>
                <w:szCs w:val="18"/>
                <w:vertAlign w:val="subscript"/>
                <w:lang w:eastAsia="de-DE"/>
              </w:rPr>
              <w:t>FPLMN</w:t>
            </w:r>
          </w:p>
        </w:tc>
        <w:tc>
          <w:tcPr>
            <w:tcW w:w="331" w:type="pct"/>
          </w:tcPr>
          <w:p w14:paraId="63495355" w14:textId="7BD7C5B8"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del w:id="11939" w:author="Marquordt" w:date="2022-07-29T17:08:00Z">
              <w:r w:rsidRPr="001556CF" w:rsidDel="00536A26">
                <w:rPr>
                  <w:rFonts w:ascii="Arial" w:eastAsia="SimSun" w:hAnsi="Arial" w:cs="Arial"/>
                  <w:sz w:val="18"/>
                  <w:szCs w:val="18"/>
                  <w:lang w:eastAsia="de-DE"/>
                </w:rPr>
                <w:delText xml:space="preserve">CR </w:delText>
              </w:r>
            </w:del>
            <w:ins w:id="11940" w:author="Marquordt" w:date="2022-07-29T17:08:00Z">
              <w:r w:rsidRPr="001556CF">
                <w:rPr>
                  <w:rFonts w:ascii="Arial" w:eastAsia="SimSun" w:hAnsi="Arial" w:cs="Arial"/>
                  <w:sz w:val="18"/>
                  <w:szCs w:val="18"/>
                  <w:lang w:eastAsia="de-DE"/>
                </w:rPr>
                <w:t>CR</w:t>
              </w:r>
              <w:r>
                <w:rPr>
                  <w:rFonts w:ascii="Arial" w:eastAsia="SimSun" w:hAnsi="Arial" w:cs="Arial"/>
                  <w:sz w:val="18"/>
                  <w:szCs w:val="18"/>
                  <w:lang w:eastAsia="de-DE"/>
                </w:rPr>
                <w:t> </w:t>
              </w:r>
            </w:ins>
            <w:r w:rsidRPr="001556CF">
              <w:rPr>
                <w:rFonts w:ascii="Arial" w:eastAsia="SimSun" w:hAnsi="Arial" w:cs="Arial"/>
                <w:sz w:val="18"/>
                <w:szCs w:val="18"/>
                <w:lang w:eastAsia="de-DE"/>
              </w:rPr>
              <w:t>1</w:t>
            </w:r>
          </w:p>
        </w:tc>
        <w:tc>
          <w:tcPr>
            <w:tcW w:w="331" w:type="pct"/>
          </w:tcPr>
          <w:p w14:paraId="4FA2AA1B"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r>
      <w:tr w:rsidR="00536A26" w:rsidRPr="001556CF" w14:paraId="7F0D7B5D" w14:textId="2E64A9BF" w:rsidTr="00536A26">
        <w:trPr>
          <w:cantSplit/>
          <w:trHeight w:val="20"/>
        </w:trPr>
        <w:tc>
          <w:tcPr>
            <w:tcW w:w="282" w:type="pct"/>
            <w:hideMark/>
          </w:tcPr>
          <w:p w14:paraId="48623609"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4</w:t>
            </w:r>
          </w:p>
        </w:tc>
        <w:tc>
          <w:tcPr>
            <w:tcW w:w="566" w:type="pct"/>
          </w:tcPr>
          <w:p w14:paraId="7ABFCD6F"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w:t>
            </w:r>
          </w:p>
        </w:tc>
        <w:tc>
          <w:tcPr>
            <w:tcW w:w="1745" w:type="pct"/>
            <w:hideMark/>
          </w:tcPr>
          <w:p w14:paraId="2B39172F"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ja-JP"/>
              </w:rPr>
            </w:pPr>
            <w:r w:rsidRPr="001556CF">
              <w:rPr>
                <w:rFonts w:ascii="Arial" w:eastAsia="SimSun" w:hAnsi="Arial" w:cs="Arial"/>
                <w:sz w:val="18"/>
                <w:szCs w:val="18"/>
                <w:lang w:eastAsia="de-DE"/>
              </w:rPr>
              <w:t>Stop RF output on the BCCH</w:t>
            </w:r>
          </w:p>
        </w:tc>
        <w:tc>
          <w:tcPr>
            <w:tcW w:w="1745" w:type="pct"/>
          </w:tcPr>
          <w:p w14:paraId="483B234A"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The UE starts a reselection procedure</w:t>
            </w:r>
          </w:p>
        </w:tc>
        <w:tc>
          <w:tcPr>
            <w:tcW w:w="331" w:type="pct"/>
          </w:tcPr>
          <w:p w14:paraId="1FC5B716"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66D0D95A"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r>
      <w:tr w:rsidR="00536A26" w:rsidRPr="001556CF" w14:paraId="7857FE83" w14:textId="752F5125" w:rsidTr="00536A26">
        <w:trPr>
          <w:cantSplit/>
          <w:trHeight w:val="20"/>
        </w:trPr>
        <w:tc>
          <w:tcPr>
            <w:tcW w:w="282" w:type="pct"/>
          </w:tcPr>
          <w:p w14:paraId="43429DB7"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5</w:t>
            </w:r>
          </w:p>
        </w:tc>
        <w:tc>
          <w:tcPr>
            <w:tcW w:w="566" w:type="pct"/>
          </w:tcPr>
          <w:p w14:paraId="6DA943EE"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w:t>
            </w:r>
          </w:p>
        </w:tc>
        <w:tc>
          <w:tcPr>
            <w:tcW w:w="1745" w:type="pct"/>
          </w:tcPr>
          <w:p w14:paraId="119FE21F"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Resume the RF output on the BCCH with:</w:t>
            </w:r>
          </w:p>
          <w:p w14:paraId="3DB27F07" w14:textId="77777777" w:rsidR="00536A26" w:rsidRPr="001556CF" w:rsidRDefault="00536A26" w:rsidP="001556CF">
            <w:pPr>
              <w:numPr>
                <w:ilvl w:val="0"/>
                <w:numId w:val="22"/>
              </w:numPr>
              <w:tabs>
                <w:tab w:val="left" w:pos="2825"/>
              </w:tabs>
              <w:overflowPunct w:val="0"/>
              <w:autoSpaceDE w:val="0"/>
              <w:autoSpaceDN w:val="0"/>
              <w:adjustRightInd w:val="0"/>
              <w:spacing w:after="0" w:line="259" w:lineRule="auto"/>
              <w:ind w:left="415" w:hanging="284"/>
              <w:contextualSpacing/>
              <w:textAlignment w:val="baseline"/>
              <w:rPr>
                <w:rFonts w:ascii="Arial" w:eastAsia="SimSun" w:hAnsi="Arial" w:cs="Arial"/>
                <w:sz w:val="18"/>
                <w:szCs w:val="18"/>
                <w:lang w:eastAsia="de-DE"/>
              </w:rPr>
            </w:pPr>
            <w:r w:rsidRPr="001556CF">
              <w:rPr>
                <w:rFonts w:ascii="Arial" w:eastAsia="SimSun" w:hAnsi="Arial" w:cs="Arial"/>
                <w:sz w:val="18"/>
                <w:szCs w:val="18"/>
                <w:lang w:eastAsia="de-DE"/>
              </w:rPr>
              <w:t>TAI (MCC/MNC/TAC):</w:t>
            </w:r>
            <w:r w:rsidRPr="001556CF">
              <w:rPr>
                <w:rFonts w:ascii="Arial" w:eastAsia="SimSun" w:hAnsi="Arial" w:cs="Arial"/>
                <w:sz w:val="18"/>
                <w:szCs w:val="18"/>
                <w:lang w:eastAsia="de-DE"/>
              </w:rPr>
              <w:br/>
              <w:t>234/004/0001</w:t>
            </w:r>
          </w:p>
          <w:p w14:paraId="03BFF920" w14:textId="77777777" w:rsidR="00536A26" w:rsidRPr="001556CF" w:rsidRDefault="00536A26" w:rsidP="001556CF">
            <w:pPr>
              <w:numPr>
                <w:ilvl w:val="0"/>
                <w:numId w:val="22"/>
              </w:numPr>
              <w:tabs>
                <w:tab w:val="left" w:pos="2825"/>
              </w:tabs>
              <w:overflowPunct w:val="0"/>
              <w:autoSpaceDE w:val="0"/>
              <w:autoSpaceDN w:val="0"/>
              <w:adjustRightInd w:val="0"/>
              <w:spacing w:after="0" w:line="259" w:lineRule="auto"/>
              <w:ind w:left="415" w:hanging="284"/>
              <w:contextualSpacing/>
              <w:textAlignment w:val="baseline"/>
              <w:rPr>
                <w:rFonts w:ascii="Arial" w:eastAsia="SimSun" w:hAnsi="Arial" w:cs="Arial"/>
                <w:sz w:val="18"/>
                <w:szCs w:val="18"/>
                <w:lang w:eastAsia="de-DE"/>
              </w:rPr>
            </w:pPr>
            <w:r w:rsidRPr="001556CF">
              <w:rPr>
                <w:rFonts w:ascii="Arial" w:eastAsia="SimSun" w:hAnsi="Arial" w:cs="Arial"/>
                <w:sz w:val="18"/>
                <w:szCs w:val="18"/>
                <w:lang w:eastAsia="de-DE"/>
              </w:rPr>
              <w:t>Access control:</w:t>
            </w:r>
            <w:r w:rsidRPr="001556CF">
              <w:rPr>
                <w:rFonts w:ascii="Arial" w:eastAsia="SimSun" w:hAnsi="Arial" w:cs="Arial"/>
                <w:sz w:val="18"/>
                <w:szCs w:val="18"/>
                <w:lang w:eastAsia="de-DE"/>
              </w:rPr>
              <w:br/>
              <w:t>unrestricted</w:t>
            </w:r>
          </w:p>
        </w:tc>
        <w:tc>
          <w:tcPr>
            <w:tcW w:w="1745" w:type="pct"/>
          </w:tcPr>
          <w:p w14:paraId="76C50256"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The UE does not send an </w:t>
            </w:r>
            <w:r w:rsidRPr="001556CF">
              <w:rPr>
                <w:rFonts w:ascii="Arial" w:eastAsia="SimSun" w:hAnsi="Arial" w:cs="Arial"/>
                <w:i/>
                <w:sz w:val="18"/>
                <w:szCs w:val="18"/>
                <w:lang w:eastAsia="de-DE"/>
              </w:rPr>
              <w:t>ATTACH REQUEST</w:t>
            </w:r>
            <w:r w:rsidRPr="001556CF">
              <w:rPr>
                <w:rFonts w:ascii="Arial" w:eastAsia="SimSun" w:hAnsi="Arial" w:cs="Arial"/>
                <w:sz w:val="18"/>
                <w:szCs w:val="18"/>
                <w:lang w:eastAsia="de-DE"/>
              </w:rPr>
              <w:t xml:space="preserve"> message as the PLMN provided by the TT is it is listed in EF</w:t>
            </w:r>
            <w:r w:rsidRPr="001556CF">
              <w:rPr>
                <w:rFonts w:ascii="Arial" w:eastAsia="SimSun" w:hAnsi="Arial" w:cs="Arial"/>
                <w:sz w:val="18"/>
                <w:szCs w:val="18"/>
                <w:vertAlign w:val="subscript"/>
                <w:lang w:eastAsia="de-DE"/>
              </w:rPr>
              <w:t>FPLMN</w:t>
            </w:r>
          </w:p>
        </w:tc>
        <w:tc>
          <w:tcPr>
            <w:tcW w:w="331" w:type="pct"/>
          </w:tcPr>
          <w:p w14:paraId="7EF7828B" w14:textId="6B3F1529"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del w:id="11941" w:author="Marquordt" w:date="2022-07-29T17:08:00Z">
              <w:r w:rsidRPr="001556CF" w:rsidDel="00536A26">
                <w:rPr>
                  <w:rFonts w:ascii="Arial" w:eastAsia="SimSun" w:hAnsi="Arial" w:cs="Arial"/>
                  <w:sz w:val="18"/>
                  <w:szCs w:val="18"/>
                  <w:lang w:eastAsia="de-DE"/>
                </w:rPr>
                <w:delText xml:space="preserve">CR </w:delText>
              </w:r>
            </w:del>
            <w:ins w:id="11942" w:author="Marquordt" w:date="2022-07-29T17:08:00Z">
              <w:r w:rsidRPr="001556CF">
                <w:rPr>
                  <w:rFonts w:ascii="Arial" w:eastAsia="SimSun" w:hAnsi="Arial" w:cs="Arial"/>
                  <w:sz w:val="18"/>
                  <w:szCs w:val="18"/>
                  <w:lang w:eastAsia="de-DE"/>
                </w:rPr>
                <w:t>CR</w:t>
              </w:r>
              <w:r>
                <w:rPr>
                  <w:rFonts w:ascii="Arial" w:eastAsia="SimSun" w:hAnsi="Arial" w:cs="Arial"/>
                  <w:sz w:val="18"/>
                  <w:szCs w:val="18"/>
                  <w:lang w:eastAsia="de-DE"/>
                </w:rPr>
                <w:t> </w:t>
              </w:r>
            </w:ins>
            <w:r w:rsidRPr="001556CF">
              <w:rPr>
                <w:rFonts w:ascii="Arial" w:eastAsia="SimSun" w:hAnsi="Arial" w:cs="Arial"/>
                <w:sz w:val="18"/>
                <w:szCs w:val="18"/>
                <w:lang w:eastAsia="de-DE"/>
              </w:rPr>
              <w:t>1</w:t>
            </w:r>
          </w:p>
        </w:tc>
        <w:tc>
          <w:tcPr>
            <w:tcW w:w="331" w:type="pct"/>
          </w:tcPr>
          <w:p w14:paraId="3348F785"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r>
      <w:tr w:rsidR="00536A26" w:rsidRPr="001556CF" w14:paraId="34E1E0A4" w14:textId="114C858E" w:rsidTr="00536A26">
        <w:trPr>
          <w:cantSplit/>
          <w:trHeight w:val="20"/>
        </w:trPr>
        <w:tc>
          <w:tcPr>
            <w:tcW w:w="282" w:type="pct"/>
            <w:hideMark/>
          </w:tcPr>
          <w:p w14:paraId="62CBD6B5"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6</w:t>
            </w:r>
          </w:p>
        </w:tc>
        <w:tc>
          <w:tcPr>
            <w:tcW w:w="566" w:type="pct"/>
          </w:tcPr>
          <w:p w14:paraId="40F8C5FB"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w:t>
            </w:r>
          </w:p>
        </w:tc>
        <w:tc>
          <w:tcPr>
            <w:tcW w:w="1745" w:type="pct"/>
            <w:hideMark/>
          </w:tcPr>
          <w:p w14:paraId="22CFFB10"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ja-JP"/>
              </w:rPr>
            </w:pPr>
            <w:r w:rsidRPr="001556CF">
              <w:rPr>
                <w:rFonts w:ascii="Arial" w:eastAsia="SimSun" w:hAnsi="Arial" w:cs="Arial"/>
                <w:sz w:val="18"/>
                <w:szCs w:val="18"/>
                <w:lang w:eastAsia="de-DE"/>
              </w:rPr>
              <w:t>Stop RF output on the BCCH</w:t>
            </w:r>
          </w:p>
        </w:tc>
        <w:tc>
          <w:tcPr>
            <w:tcW w:w="1745" w:type="pct"/>
          </w:tcPr>
          <w:p w14:paraId="1FDF563A"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The UE starts a reselection procedure</w:t>
            </w:r>
          </w:p>
        </w:tc>
        <w:tc>
          <w:tcPr>
            <w:tcW w:w="331" w:type="pct"/>
          </w:tcPr>
          <w:p w14:paraId="55FBB880"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3FAC6311"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r>
      <w:tr w:rsidR="00536A26" w:rsidRPr="001556CF" w14:paraId="2E14DA55" w14:textId="53614BC8" w:rsidTr="00536A26">
        <w:trPr>
          <w:cantSplit/>
          <w:trHeight w:val="20"/>
        </w:trPr>
        <w:tc>
          <w:tcPr>
            <w:tcW w:w="282" w:type="pct"/>
          </w:tcPr>
          <w:p w14:paraId="5873BAC2"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7</w:t>
            </w:r>
          </w:p>
        </w:tc>
        <w:tc>
          <w:tcPr>
            <w:tcW w:w="566" w:type="pct"/>
          </w:tcPr>
          <w:p w14:paraId="6AD093BE"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w:t>
            </w:r>
          </w:p>
        </w:tc>
        <w:tc>
          <w:tcPr>
            <w:tcW w:w="1745" w:type="pct"/>
          </w:tcPr>
          <w:p w14:paraId="5EC0D61C"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Resume the RF output on the BCCH with:</w:t>
            </w:r>
          </w:p>
          <w:p w14:paraId="26E2D434" w14:textId="77777777" w:rsidR="00536A26" w:rsidRPr="001556CF" w:rsidRDefault="00536A26" w:rsidP="001556CF">
            <w:pPr>
              <w:numPr>
                <w:ilvl w:val="0"/>
                <w:numId w:val="22"/>
              </w:numPr>
              <w:tabs>
                <w:tab w:val="left" w:pos="2825"/>
              </w:tabs>
              <w:overflowPunct w:val="0"/>
              <w:autoSpaceDE w:val="0"/>
              <w:autoSpaceDN w:val="0"/>
              <w:adjustRightInd w:val="0"/>
              <w:spacing w:after="0" w:line="259" w:lineRule="auto"/>
              <w:ind w:left="415" w:hanging="284"/>
              <w:contextualSpacing/>
              <w:textAlignment w:val="baseline"/>
              <w:rPr>
                <w:rFonts w:ascii="Arial" w:eastAsia="SimSun" w:hAnsi="Arial" w:cs="Arial"/>
                <w:sz w:val="18"/>
                <w:szCs w:val="18"/>
                <w:lang w:eastAsia="de-DE"/>
              </w:rPr>
            </w:pPr>
            <w:r w:rsidRPr="001556CF">
              <w:rPr>
                <w:rFonts w:ascii="Arial" w:eastAsia="SimSun" w:hAnsi="Arial" w:cs="Arial"/>
                <w:sz w:val="18"/>
                <w:szCs w:val="18"/>
                <w:lang w:eastAsia="de-DE"/>
              </w:rPr>
              <w:t>TAI (MCC/MNC/TAC):</w:t>
            </w:r>
            <w:r w:rsidRPr="001556CF">
              <w:rPr>
                <w:rFonts w:ascii="Arial" w:eastAsia="SimSun" w:hAnsi="Arial" w:cs="Arial"/>
                <w:sz w:val="18"/>
                <w:szCs w:val="18"/>
                <w:lang w:eastAsia="de-DE"/>
              </w:rPr>
              <w:br/>
              <w:t>234/005/0001</w:t>
            </w:r>
          </w:p>
          <w:p w14:paraId="66F3952C" w14:textId="77777777" w:rsidR="00536A26" w:rsidRPr="001556CF" w:rsidRDefault="00536A26" w:rsidP="001556CF">
            <w:pPr>
              <w:numPr>
                <w:ilvl w:val="0"/>
                <w:numId w:val="22"/>
              </w:numPr>
              <w:tabs>
                <w:tab w:val="left" w:pos="2825"/>
              </w:tabs>
              <w:overflowPunct w:val="0"/>
              <w:autoSpaceDE w:val="0"/>
              <w:autoSpaceDN w:val="0"/>
              <w:adjustRightInd w:val="0"/>
              <w:spacing w:after="0" w:line="259" w:lineRule="auto"/>
              <w:ind w:left="415" w:hanging="284"/>
              <w:contextualSpacing/>
              <w:textAlignment w:val="baseline"/>
              <w:rPr>
                <w:rFonts w:ascii="Arial" w:eastAsia="SimSun" w:hAnsi="Arial" w:cs="Arial"/>
                <w:sz w:val="18"/>
                <w:szCs w:val="18"/>
                <w:lang w:eastAsia="de-DE"/>
              </w:rPr>
            </w:pPr>
            <w:r w:rsidRPr="001556CF">
              <w:rPr>
                <w:rFonts w:ascii="Arial" w:eastAsia="SimSun" w:hAnsi="Arial" w:cs="Arial"/>
                <w:sz w:val="18"/>
                <w:szCs w:val="18"/>
                <w:lang w:eastAsia="de-DE"/>
              </w:rPr>
              <w:t>Access control:</w:t>
            </w:r>
            <w:r w:rsidRPr="001556CF">
              <w:rPr>
                <w:rFonts w:ascii="Arial" w:eastAsia="SimSun" w:hAnsi="Arial" w:cs="Arial"/>
                <w:sz w:val="18"/>
                <w:szCs w:val="18"/>
                <w:lang w:eastAsia="de-DE"/>
              </w:rPr>
              <w:br/>
              <w:t>unrestricted</w:t>
            </w:r>
          </w:p>
        </w:tc>
        <w:tc>
          <w:tcPr>
            <w:tcW w:w="1745" w:type="pct"/>
          </w:tcPr>
          <w:p w14:paraId="29AEA15C"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The UE does not send an </w:t>
            </w:r>
            <w:r w:rsidRPr="001556CF">
              <w:rPr>
                <w:rFonts w:ascii="Arial" w:eastAsia="SimSun" w:hAnsi="Arial" w:cs="Arial"/>
                <w:i/>
                <w:sz w:val="18"/>
                <w:szCs w:val="18"/>
                <w:lang w:eastAsia="de-DE"/>
              </w:rPr>
              <w:t>ATTACH REQUEST</w:t>
            </w:r>
            <w:r w:rsidRPr="001556CF">
              <w:rPr>
                <w:rFonts w:ascii="Arial" w:eastAsia="SimSun" w:hAnsi="Arial" w:cs="Arial"/>
                <w:sz w:val="18"/>
                <w:szCs w:val="18"/>
                <w:lang w:eastAsia="de-DE"/>
              </w:rPr>
              <w:t xml:space="preserve"> message as the PLMN provided by the TT is it is listed in EF</w:t>
            </w:r>
            <w:r w:rsidRPr="001556CF">
              <w:rPr>
                <w:rFonts w:ascii="Arial" w:eastAsia="SimSun" w:hAnsi="Arial" w:cs="Arial"/>
                <w:sz w:val="18"/>
                <w:szCs w:val="18"/>
                <w:vertAlign w:val="subscript"/>
                <w:lang w:eastAsia="de-DE"/>
              </w:rPr>
              <w:t>FPLMN</w:t>
            </w:r>
          </w:p>
        </w:tc>
        <w:tc>
          <w:tcPr>
            <w:tcW w:w="331" w:type="pct"/>
          </w:tcPr>
          <w:p w14:paraId="2B71213D" w14:textId="0143692A"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del w:id="11943" w:author="Marquordt" w:date="2022-07-29T17:08:00Z">
              <w:r w:rsidRPr="001556CF" w:rsidDel="00536A26">
                <w:rPr>
                  <w:rFonts w:ascii="Arial" w:eastAsia="SimSun" w:hAnsi="Arial" w:cs="Arial"/>
                  <w:sz w:val="18"/>
                  <w:szCs w:val="18"/>
                  <w:lang w:eastAsia="de-DE"/>
                </w:rPr>
                <w:delText xml:space="preserve">CR </w:delText>
              </w:r>
            </w:del>
            <w:ins w:id="11944" w:author="Marquordt" w:date="2022-07-29T17:08:00Z">
              <w:r w:rsidRPr="001556CF">
                <w:rPr>
                  <w:rFonts w:ascii="Arial" w:eastAsia="SimSun" w:hAnsi="Arial" w:cs="Arial"/>
                  <w:sz w:val="18"/>
                  <w:szCs w:val="18"/>
                  <w:lang w:eastAsia="de-DE"/>
                </w:rPr>
                <w:t>CR</w:t>
              </w:r>
              <w:r>
                <w:rPr>
                  <w:rFonts w:ascii="Arial" w:eastAsia="SimSun" w:hAnsi="Arial" w:cs="Arial"/>
                  <w:sz w:val="18"/>
                  <w:szCs w:val="18"/>
                  <w:lang w:eastAsia="de-DE"/>
                </w:rPr>
                <w:t> </w:t>
              </w:r>
            </w:ins>
            <w:r w:rsidRPr="001556CF">
              <w:rPr>
                <w:rFonts w:ascii="Arial" w:eastAsia="SimSun" w:hAnsi="Arial" w:cs="Arial"/>
                <w:sz w:val="18"/>
                <w:szCs w:val="18"/>
                <w:lang w:eastAsia="de-DE"/>
              </w:rPr>
              <w:t>1</w:t>
            </w:r>
          </w:p>
        </w:tc>
        <w:tc>
          <w:tcPr>
            <w:tcW w:w="331" w:type="pct"/>
          </w:tcPr>
          <w:p w14:paraId="56A511DE"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r>
      <w:tr w:rsidR="00536A26" w:rsidRPr="001556CF" w14:paraId="710B01FE" w14:textId="15AB662A" w:rsidTr="00536A26">
        <w:trPr>
          <w:trHeight w:val="20"/>
        </w:trPr>
        <w:tc>
          <w:tcPr>
            <w:tcW w:w="282" w:type="pct"/>
            <w:hideMark/>
          </w:tcPr>
          <w:p w14:paraId="7108B90E"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8</w:t>
            </w:r>
          </w:p>
        </w:tc>
        <w:tc>
          <w:tcPr>
            <w:tcW w:w="566" w:type="pct"/>
          </w:tcPr>
          <w:p w14:paraId="76B0478B"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w:t>
            </w:r>
          </w:p>
        </w:tc>
        <w:tc>
          <w:tcPr>
            <w:tcW w:w="1745" w:type="pct"/>
            <w:hideMark/>
          </w:tcPr>
          <w:p w14:paraId="63B58A44"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ja-JP"/>
              </w:rPr>
            </w:pPr>
            <w:r w:rsidRPr="001556CF">
              <w:rPr>
                <w:rFonts w:ascii="Arial" w:eastAsia="SimSun" w:hAnsi="Arial" w:cs="Arial"/>
                <w:sz w:val="18"/>
                <w:szCs w:val="18"/>
                <w:lang w:eastAsia="de-DE"/>
              </w:rPr>
              <w:t>Stop RF output on the BCCH</w:t>
            </w:r>
          </w:p>
        </w:tc>
        <w:tc>
          <w:tcPr>
            <w:tcW w:w="1745" w:type="pct"/>
          </w:tcPr>
          <w:p w14:paraId="46864CC3"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The UE starts a reselection procedure</w:t>
            </w:r>
          </w:p>
        </w:tc>
        <w:tc>
          <w:tcPr>
            <w:tcW w:w="331" w:type="pct"/>
          </w:tcPr>
          <w:p w14:paraId="293BAA8F"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6B7B1E0A"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r>
      <w:tr w:rsidR="00536A26" w:rsidRPr="001556CF" w14:paraId="43E481CC" w14:textId="6D3C5C18" w:rsidTr="00536A26">
        <w:trPr>
          <w:trHeight w:val="20"/>
        </w:trPr>
        <w:tc>
          <w:tcPr>
            <w:tcW w:w="282" w:type="pct"/>
          </w:tcPr>
          <w:p w14:paraId="4E586981"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9</w:t>
            </w:r>
          </w:p>
        </w:tc>
        <w:tc>
          <w:tcPr>
            <w:tcW w:w="566" w:type="pct"/>
          </w:tcPr>
          <w:p w14:paraId="30D459FF"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w:t>
            </w:r>
          </w:p>
        </w:tc>
        <w:tc>
          <w:tcPr>
            <w:tcW w:w="1745" w:type="pct"/>
          </w:tcPr>
          <w:p w14:paraId="5D8D6733"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Resume the RF output on the BCCH with:</w:t>
            </w:r>
          </w:p>
          <w:p w14:paraId="14BCE805" w14:textId="77777777" w:rsidR="00536A26" w:rsidRPr="001556CF" w:rsidRDefault="00536A26" w:rsidP="001556CF">
            <w:pPr>
              <w:numPr>
                <w:ilvl w:val="0"/>
                <w:numId w:val="22"/>
              </w:numPr>
              <w:tabs>
                <w:tab w:val="left" w:pos="2825"/>
              </w:tabs>
              <w:overflowPunct w:val="0"/>
              <w:autoSpaceDE w:val="0"/>
              <w:autoSpaceDN w:val="0"/>
              <w:adjustRightInd w:val="0"/>
              <w:spacing w:after="0" w:line="259" w:lineRule="auto"/>
              <w:ind w:left="415" w:hanging="284"/>
              <w:contextualSpacing/>
              <w:textAlignment w:val="baseline"/>
              <w:rPr>
                <w:rFonts w:ascii="Arial" w:eastAsia="SimSun" w:hAnsi="Arial" w:cs="Arial"/>
                <w:sz w:val="18"/>
                <w:szCs w:val="18"/>
                <w:lang w:eastAsia="de-DE"/>
              </w:rPr>
            </w:pPr>
            <w:r w:rsidRPr="001556CF">
              <w:rPr>
                <w:rFonts w:ascii="Arial" w:eastAsia="SimSun" w:hAnsi="Arial" w:cs="Arial"/>
                <w:sz w:val="18"/>
                <w:szCs w:val="18"/>
                <w:lang w:eastAsia="de-DE"/>
              </w:rPr>
              <w:t>TAI (MCC/MNC/TAC):</w:t>
            </w:r>
            <w:r w:rsidRPr="001556CF">
              <w:rPr>
                <w:rFonts w:ascii="Arial" w:eastAsia="SimSun" w:hAnsi="Arial" w:cs="Arial"/>
                <w:sz w:val="18"/>
                <w:szCs w:val="18"/>
                <w:lang w:eastAsia="de-DE"/>
              </w:rPr>
              <w:br/>
              <w:t>234/007/0001</w:t>
            </w:r>
          </w:p>
          <w:p w14:paraId="2E1DCF26" w14:textId="77777777" w:rsidR="00536A26" w:rsidRPr="001556CF" w:rsidRDefault="00536A26" w:rsidP="001556CF">
            <w:pPr>
              <w:numPr>
                <w:ilvl w:val="0"/>
                <w:numId w:val="22"/>
              </w:numPr>
              <w:tabs>
                <w:tab w:val="left" w:pos="2825"/>
              </w:tabs>
              <w:overflowPunct w:val="0"/>
              <w:autoSpaceDE w:val="0"/>
              <w:autoSpaceDN w:val="0"/>
              <w:adjustRightInd w:val="0"/>
              <w:spacing w:after="0" w:line="259" w:lineRule="auto"/>
              <w:ind w:left="415" w:hanging="284"/>
              <w:contextualSpacing/>
              <w:textAlignment w:val="baseline"/>
              <w:rPr>
                <w:rFonts w:ascii="Arial" w:eastAsia="SimSun" w:hAnsi="Arial" w:cs="Arial"/>
                <w:sz w:val="18"/>
                <w:szCs w:val="18"/>
                <w:lang w:eastAsia="de-DE"/>
              </w:rPr>
            </w:pPr>
            <w:r w:rsidRPr="001556CF">
              <w:rPr>
                <w:rFonts w:ascii="Arial" w:eastAsia="SimSun" w:hAnsi="Arial" w:cs="Arial"/>
                <w:sz w:val="18"/>
                <w:szCs w:val="18"/>
                <w:lang w:eastAsia="de-DE"/>
              </w:rPr>
              <w:t>Access control:</w:t>
            </w:r>
            <w:r w:rsidRPr="001556CF">
              <w:rPr>
                <w:rFonts w:ascii="Arial" w:eastAsia="SimSun" w:hAnsi="Arial" w:cs="Arial"/>
                <w:sz w:val="18"/>
                <w:szCs w:val="18"/>
                <w:lang w:eastAsia="de-DE"/>
              </w:rPr>
              <w:br/>
              <w:t>unrestricted</w:t>
            </w:r>
          </w:p>
        </w:tc>
        <w:tc>
          <w:tcPr>
            <w:tcW w:w="1745" w:type="pct"/>
          </w:tcPr>
          <w:p w14:paraId="48A0BBA5"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The UE tries to connect to the PLMN provided by the TT</w:t>
            </w:r>
          </w:p>
        </w:tc>
        <w:tc>
          <w:tcPr>
            <w:tcW w:w="331" w:type="pct"/>
          </w:tcPr>
          <w:p w14:paraId="594B96C9" w14:textId="529C0F5F"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del w:id="11945" w:author="Marquordt" w:date="2022-07-29T17:08:00Z">
              <w:r w:rsidRPr="001556CF" w:rsidDel="00536A26">
                <w:rPr>
                  <w:rFonts w:ascii="Arial" w:eastAsia="SimSun" w:hAnsi="Arial" w:cs="Arial"/>
                  <w:sz w:val="18"/>
                  <w:szCs w:val="18"/>
                  <w:lang w:eastAsia="de-DE"/>
                </w:rPr>
                <w:delText xml:space="preserve">CR </w:delText>
              </w:r>
            </w:del>
            <w:ins w:id="11946" w:author="Marquordt" w:date="2022-07-29T17:08:00Z">
              <w:r w:rsidRPr="001556CF">
                <w:rPr>
                  <w:rFonts w:ascii="Arial" w:eastAsia="SimSun" w:hAnsi="Arial" w:cs="Arial"/>
                  <w:sz w:val="18"/>
                  <w:szCs w:val="18"/>
                  <w:lang w:eastAsia="de-DE"/>
                </w:rPr>
                <w:t>CR</w:t>
              </w:r>
              <w:r>
                <w:rPr>
                  <w:rFonts w:ascii="Arial" w:eastAsia="SimSun" w:hAnsi="Arial" w:cs="Arial"/>
                  <w:sz w:val="18"/>
                  <w:szCs w:val="18"/>
                  <w:lang w:eastAsia="de-DE"/>
                </w:rPr>
                <w:t> </w:t>
              </w:r>
            </w:ins>
            <w:r w:rsidRPr="001556CF">
              <w:rPr>
                <w:rFonts w:ascii="Arial" w:eastAsia="SimSun" w:hAnsi="Arial" w:cs="Arial"/>
                <w:sz w:val="18"/>
                <w:szCs w:val="18"/>
                <w:lang w:eastAsia="de-DE"/>
              </w:rPr>
              <w:t>1</w:t>
            </w:r>
          </w:p>
        </w:tc>
        <w:tc>
          <w:tcPr>
            <w:tcW w:w="331" w:type="pct"/>
          </w:tcPr>
          <w:p w14:paraId="3FA5E54D"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r>
      <w:tr w:rsidR="00536A26" w:rsidRPr="001556CF" w14:paraId="2FD6FA48" w14:textId="5A5A9A0E" w:rsidTr="00536A26">
        <w:trPr>
          <w:trHeight w:val="20"/>
        </w:trPr>
        <w:tc>
          <w:tcPr>
            <w:tcW w:w="282" w:type="pct"/>
          </w:tcPr>
          <w:p w14:paraId="305454B7"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10</w:t>
            </w:r>
          </w:p>
        </w:tc>
        <w:tc>
          <w:tcPr>
            <w:tcW w:w="566" w:type="pct"/>
          </w:tcPr>
          <w:p w14:paraId="2E42AFA5"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UE &gt; TT</w:t>
            </w:r>
          </w:p>
        </w:tc>
        <w:tc>
          <w:tcPr>
            <w:tcW w:w="1745" w:type="pct"/>
          </w:tcPr>
          <w:p w14:paraId="4F592B80"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Send </w:t>
            </w:r>
            <w:r w:rsidRPr="001556CF">
              <w:rPr>
                <w:rFonts w:ascii="Arial" w:eastAsia="SimSun" w:hAnsi="Arial" w:cs="Arial"/>
                <w:i/>
                <w:sz w:val="18"/>
                <w:szCs w:val="18"/>
                <w:lang w:eastAsia="de-DE"/>
              </w:rPr>
              <w:t>RRCConnectionRequest / RRCConnectionRequest-NB</w:t>
            </w:r>
          </w:p>
        </w:tc>
        <w:tc>
          <w:tcPr>
            <w:tcW w:w="1745" w:type="pct"/>
          </w:tcPr>
          <w:p w14:paraId="2AE6B02F"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The TT responds with a </w:t>
            </w:r>
            <w:r w:rsidRPr="001556CF">
              <w:rPr>
                <w:rFonts w:ascii="Arial" w:eastAsia="SimSun" w:hAnsi="Arial" w:cs="Arial"/>
                <w:i/>
                <w:sz w:val="18"/>
                <w:szCs w:val="18"/>
                <w:lang w:eastAsia="de-DE"/>
              </w:rPr>
              <w:t>RRCConnectionSetup / RRCConnectionSetup-NB</w:t>
            </w:r>
          </w:p>
        </w:tc>
        <w:tc>
          <w:tcPr>
            <w:tcW w:w="331" w:type="pct"/>
          </w:tcPr>
          <w:p w14:paraId="6F01B704"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60D4F82E"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r>
      <w:tr w:rsidR="00536A26" w:rsidRPr="001556CF" w14:paraId="3FC29931" w14:textId="6541E888" w:rsidTr="00536A26">
        <w:trPr>
          <w:trHeight w:val="20"/>
        </w:trPr>
        <w:tc>
          <w:tcPr>
            <w:tcW w:w="282" w:type="pct"/>
          </w:tcPr>
          <w:p w14:paraId="654C704C"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11</w:t>
            </w:r>
          </w:p>
        </w:tc>
        <w:tc>
          <w:tcPr>
            <w:tcW w:w="566" w:type="pct"/>
          </w:tcPr>
          <w:p w14:paraId="407D1323"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UE &gt; TT</w:t>
            </w:r>
          </w:p>
        </w:tc>
        <w:tc>
          <w:tcPr>
            <w:tcW w:w="1745" w:type="pct"/>
          </w:tcPr>
          <w:p w14:paraId="19540567"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i/>
                <w:sz w:val="18"/>
                <w:szCs w:val="18"/>
                <w:lang w:eastAsia="de-DE"/>
              </w:rPr>
            </w:pPr>
            <w:r w:rsidRPr="001556CF">
              <w:rPr>
                <w:rFonts w:ascii="Arial" w:eastAsia="SimSun" w:hAnsi="Arial" w:cs="Arial"/>
                <w:sz w:val="18"/>
                <w:szCs w:val="18"/>
                <w:lang w:eastAsia="de-DE"/>
              </w:rPr>
              <w:t xml:space="preserve">Send </w:t>
            </w:r>
            <w:r w:rsidRPr="001556CF">
              <w:rPr>
                <w:rFonts w:ascii="Arial" w:eastAsia="SimSun" w:hAnsi="Arial" w:cs="Arial"/>
                <w:i/>
                <w:sz w:val="18"/>
                <w:szCs w:val="18"/>
                <w:lang w:eastAsia="de-DE"/>
              </w:rPr>
              <w:t>RRCConnectionSetupComplete / RRCConnectionSetupComplete</w:t>
            </w:r>
            <w:r w:rsidRPr="001556CF">
              <w:rPr>
                <w:rFonts w:ascii="Arial" w:eastAsia="SimSun" w:hAnsi="Arial" w:cs="Arial"/>
                <w:sz w:val="18"/>
                <w:szCs w:val="18"/>
                <w:lang w:eastAsia="de-DE"/>
              </w:rPr>
              <w:t>-</w:t>
            </w:r>
            <w:r w:rsidRPr="001556CF">
              <w:rPr>
                <w:rFonts w:ascii="Arial" w:eastAsia="SimSun" w:hAnsi="Arial" w:cs="Arial"/>
                <w:i/>
                <w:sz w:val="18"/>
                <w:szCs w:val="18"/>
                <w:lang w:eastAsia="de-DE"/>
              </w:rPr>
              <w:t>NB</w:t>
            </w:r>
          </w:p>
        </w:tc>
        <w:tc>
          <w:tcPr>
            <w:tcW w:w="1745" w:type="pct"/>
          </w:tcPr>
          <w:p w14:paraId="475FF22C"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46DA4CD6"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2C8291DC"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r>
      <w:tr w:rsidR="00536A26" w:rsidRPr="001556CF" w14:paraId="1C70BA19" w14:textId="28226057" w:rsidTr="00536A26">
        <w:trPr>
          <w:trHeight w:val="20"/>
        </w:trPr>
        <w:tc>
          <w:tcPr>
            <w:tcW w:w="282" w:type="pct"/>
          </w:tcPr>
          <w:p w14:paraId="277BB269"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12</w:t>
            </w:r>
          </w:p>
        </w:tc>
        <w:tc>
          <w:tcPr>
            <w:tcW w:w="566" w:type="pct"/>
          </w:tcPr>
          <w:p w14:paraId="4F78362B"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UE &gt; TT</w:t>
            </w:r>
          </w:p>
        </w:tc>
        <w:tc>
          <w:tcPr>
            <w:tcW w:w="1745" w:type="pct"/>
          </w:tcPr>
          <w:p w14:paraId="51C2E929"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Send an </w:t>
            </w:r>
            <w:r w:rsidRPr="001556CF">
              <w:rPr>
                <w:rFonts w:ascii="Arial" w:eastAsia="SimSun" w:hAnsi="Arial" w:cs="Arial"/>
                <w:i/>
                <w:sz w:val="18"/>
                <w:szCs w:val="18"/>
                <w:lang w:eastAsia="de-DE"/>
              </w:rPr>
              <w:t xml:space="preserve"> ATTACH REQUEST</w:t>
            </w:r>
          </w:p>
        </w:tc>
        <w:tc>
          <w:tcPr>
            <w:tcW w:w="1745" w:type="pct"/>
          </w:tcPr>
          <w:p w14:paraId="3D77A60F"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The TT performs an authentication and starts NAS integrity protection</w:t>
            </w:r>
          </w:p>
        </w:tc>
        <w:tc>
          <w:tcPr>
            <w:tcW w:w="331" w:type="pct"/>
          </w:tcPr>
          <w:p w14:paraId="322A50F6"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49D6C505"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r>
      <w:tr w:rsidR="00536A26" w:rsidRPr="001556CF" w14:paraId="4472AA36" w14:textId="4F511B5F" w:rsidTr="00536A26">
        <w:trPr>
          <w:trHeight w:val="462"/>
        </w:trPr>
        <w:tc>
          <w:tcPr>
            <w:tcW w:w="282" w:type="pct"/>
          </w:tcPr>
          <w:p w14:paraId="2BA0048F" w14:textId="77777777" w:rsidR="00536A26" w:rsidRPr="001556CF" w:rsidRDefault="00536A26"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13</w:t>
            </w:r>
          </w:p>
        </w:tc>
        <w:tc>
          <w:tcPr>
            <w:tcW w:w="566" w:type="pct"/>
          </w:tcPr>
          <w:p w14:paraId="34DBB39F" w14:textId="77777777" w:rsidR="00536A26" w:rsidRPr="001556CF" w:rsidRDefault="00536A26"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 &gt; UE</w:t>
            </w:r>
          </w:p>
        </w:tc>
        <w:tc>
          <w:tcPr>
            <w:tcW w:w="1745" w:type="pct"/>
          </w:tcPr>
          <w:p w14:paraId="6B86B426"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Send </w:t>
            </w:r>
            <w:r w:rsidRPr="001556CF">
              <w:rPr>
                <w:rFonts w:ascii="Arial" w:eastAsia="SimSun" w:hAnsi="Arial" w:cs="Arial"/>
                <w:i/>
                <w:sz w:val="18"/>
                <w:szCs w:val="18"/>
                <w:lang w:eastAsia="de-DE"/>
              </w:rPr>
              <w:t>ATTACH REJECT</w:t>
            </w:r>
            <w:r w:rsidRPr="001556CF">
              <w:rPr>
                <w:rFonts w:ascii="Arial" w:eastAsia="SimSun" w:hAnsi="Arial" w:cs="Arial"/>
                <w:sz w:val="18"/>
                <w:szCs w:val="18"/>
                <w:lang w:eastAsia="de-DE"/>
              </w:rPr>
              <w:t xml:space="preserve"> message with cause </w:t>
            </w:r>
            <w:r w:rsidRPr="001556CF">
              <w:rPr>
                <w:rFonts w:eastAsia="SimSun"/>
              </w:rPr>
              <w:t>'</w:t>
            </w:r>
            <w:r w:rsidRPr="001556CF">
              <w:rPr>
                <w:rFonts w:ascii="Arial" w:eastAsia="SimSun" w:hAnsi="Arial" w:cs="Arial"/>
                <w:sz w:val="18"/>
                <w:szCs w:val="18"/>
                <w:lang w:eastAsia="de-DE"/>
              </w:rPr>
              <w:t>PLMN not allowed</w:t>
            </w:r>
            <w:r w:rsidRPr="001556CF">
              <w:rPr>
                <w:rFonts w:eastAsia="SimSun"/>
              </w:rPr>
              <w:t>'</w:t>
            </w:r>
          </w:p>
        </w:tc>
        <w:tc>
          <w:tcPr>
            <w:tcW w:w="1745" w:type="pct"/>
          </w:tcPr>
          <w:p w14:paraId="29BA0A65"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vertAlign w:val="subscript"/>
                <w:lang w:eastAsia="de-DE"/>
              </w:rPr>
            </w:pPr>
            <w:r w:rsidRPr="001556CF">
              <w:rPr>
                <w:rFonts w:ascii="Arial" w:eastAsia="SimSun" w:hAnsi="Arial" w:cs="Arial"/>
                <w:sz w:val="18"/>
                <w:szCs w:val="18"/>
                <w:lang w:eastAsia="de-DE"/>
              </w:rPr>
              <w:t>The UE updates EF</w:t>
            </w:r>
            <w:r w:rsidRPr="001556CF">
              <w:rPr>
                <w:rFonts w:ascii="Arial" w:eastAsia="SimSun" w:hAnsi="Arial" w:cs="Arial"/>
                <w:sz w:val="18"/>
                <w:szCs w:val="18"/>
                <w:vertAlign w:val="subscript"/>
                <w:lang w:eastAsia="de-DE"/>
              </w:rPr>
              <w:t>FPLMN</w:t>
            </w:r>
          </w:p>
          <w:p w14:paraId="612D9071"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The UE updates EF</w:t>
            </w:r>
            <w:r w:rsidRPr="001556CF">
              <w:rPr>
                <w:rFonts w:ascii="Arial" w:eastAsia="SimSun" w:hAnsi="Arial" w:cs="Arial"/>
                <w:sz w:val="18"/>
                <w:szCs w:val="18"/>
                <w:vertAlign w:val="subscript"/>
                <w:lang w:eastAsia="de-DE"/>
              </w:rPr>
              <w:t>EPSLOCI</w:t>
            </w:r>
          </w:p>
        </w:tc>
        <w:tc>
          <w:tcPr>
            <w:tcW w:w="331" w:type="pct"/>
          </w:tcPr>
          <w:p w14:paraId="2C0B3165" w14:textId="20A56570"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del w:id="11947" w:author="Marquordt" w:date="2022-07-29T17:08:00Z">
              <w:r w:rsidRPr="001556CF" w:rsidDel="00536A26">
                <w:rPr>
                  <w:rFonts w:ascii="Arial" w:eastAsia="SimSun" w:hAnsi="Arial" w:cs="Arial"/>
                  <w:sz w:val="18"/>
                  <w:szCs w:val="18"/>
                  <w:lang w:eastAsia="de-DE"/>
                </w:rPr>
                <w:delText xml:space="preserve">CR </w:delText>
              </w:r>
            </w:del>
            <w:ins w:id="11948" w:author="Marquordt" w:date="2022-07-29T17:08:00Z">
              <w:r w:rsidRPr="001556CF">
                <w:rPr>
                  <w:rFonts w:ascii="Arial" w:eastAsia="SimSun" w:hAnsi="Arial" w:cs="Arial"/>
                  <w:sz w:val="18"/>
                  <w:szCs w:val="18"/>
                  <w:lang w:eastAsia="de-DE"/>
                </w:rPr>
                <w:t>CR</w:t>
              </w:r>
              <w:r>
                <w:rPr>
                  <w:rFonts w:ascii="Arial" w:eastAsia="SimSun" w:hAnsi="Arial" w:cs="Arial"/>
                  <w:sz w:val="18"/>
                  <w:szCs w:val="18"/>
                  <w:lang w:eastAsia="de-DE"/>
                </w:rPr>
                <w:t> </w:t>
              </w:r>
            </w:ins>
            <w:r w:rsidRPr="001556CF">
              <w:rPr>
                <w:rFonts w:ascii="Arial" w:eastAsia="SimSun" w:hAnsi="Arial" w:cs="Arial"/>
                <w:sz w:val="18"/>
                <w:szCs w:val="18"/>
                <w:lang w:eastAsia="de-DE"/>
              </w:rPr>
              <w:t xml:space="preserve">2 </w:t>
            </w:r>
            <w:del w:id="11949" w:author="Marquordt" w:date="2022-07-29T17:08:00Z">
              <w:r w:rsidRPr="001556CF" w:rsidDel="00536A26">
                <w:rPr>
                  <w:rFonts w:ascii="Arial" w:eastAsia="SimSun" w:hAnsi="Arial" w:cs="Arial"/>
                  <w:sz w:val="18"/>
                  <w:szCs w:val="18"/>
                  <w:lang w:eastAsia="de-DE"/>
                </w:rPr>
                <w:delText xml:space="preserve">CR </w:delText>
              </w:r>
            </w:del>
            <w:ins w:id="11950" w:author="Marquordt" w:date="2022-07-29T17:08:00Z">
              <w:r w:rsidRPr="001556CF">
                <w:rPr>
                  <w:rFonts w:ascii="Arial" w:eastAsia="SimSun" w:hAnsi="Arial" w:cs="Arial"/>
                  <w:sz w:val="18"/>
                  <w:szCs w:val="18"/>
                  <w:lang w:eastAsia="de-DE"/>
                </w:rPr>
                <w:t>CR</w:t>
              </w:r>
              <w:r>
                <w:rPr>
                  <w:rFonts w:ascii="Arial" w:eastAsia="SimSun" w:hAnsi="Arial" w:cs="Arial"/>
                  <w:sz w:val="18"/>
                  <w:szCs w:val="18"/>
                  <w:lang w:eastAsia="de-DE"/>
                </w:rPr>
                <w:t> </w:t>
              </w:r>
            </w:ins>
            <w:r w:rsidRPr="001556CF">
              <w:rPr>
                <w:rFonts w:ascii="Arial" w:eastAsia="SimSun" w:hAnsi="Arial" w:cs="Arial"/>
                <w:sz w:val="18"/>
                <w:szCs w:val="18"/>
                <w:lang w:eastAsia="de-DE"/>
              </w:rPr>
              <w:t>3</w:t>
            </w:r>
          </w:p>
        </w:tc>
        <w:tc>
          <w:tcPr>
            <w:tcW w:w="331" w:type="pct"/>
          </w:tcPr>
          <w:p w14:paraId="7593DB15" w14:textId="0334B2DE"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ins w:id="11951" w:author="Marquordt" w:date="2022-07-29T17:04:00Z">
              <w:r>
                <w:rPr>
                  <w:rFonts w:ascii="Arial" w:eastAsia="SimSun" w:hAnsi="Arial" w:cs="Arial"/>
                  <w:sz w:val="18"/>
                  <w:szCs w:val="18"/>
                  <w:lang w:eastAsia="de-DE"/>
                </w:rPr>
                <w:t>A.2/</w:t>
              </w:r>
            </w:ins>
            <w:ins w:id="11952" w:author="Marquordt" w:date="2022-07-29T17:05:00Z">
              <w:r>
                <w:rPr>
                  <w:rFonts w:ascii="Arial" w:eastAsia="SimSun" w:hAnsi="Arial" w:cs="Arial"/>
                  <w:sz w:val="18"/>
                  <w:szCs w:val="18"/>
                  <w:lang w:eastAsia="de-DE"/>
                </w:rPr>
                <w:t>1 OR A.2/2 OR A.2/4</w:t>
              </w:r>
            </w:ins>
          </w:p>
        </w:tc>
      </w:tr>
      <w:tr w:rsidR="00536A26" w:rsidRPr="001556CF" w14:paraId="3DDF85E9" w14:textId="4448B116" w:rsidTr="00536A26">
        <w:trPr>
          <w:trHeight w:val="20"/>
        </w:trPr>
        <w:tc>
          <w:tcPr>
            <w:tcW w:w="282" w:type="pct"/>
          </w:tcPr>
          <w:p w14:paraId="7DF8AE22" w14:textId="77777777" w:rsidR="00536A26" w:rsidRPr="001556CF" w:rsidRDefault="00536A26"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14</w:t>
            </w:r>
          </w:p>
        </w:tc>
        <w:tc>
          <w:tcPr>
            <w:tcW w:w="566" w:type="pct"/>
          </w:tcPr>
          <w:p w14:paraId="483D4A5C" w14:textId="77777777" w:rsidR="00536A26" w:rsidRPr="001556CF" w:rsidRDefault="00536A26"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 &gt; UE</w:t>
            </w:r>
          </w:p>
        </w:tc>
        <w:tc>
          <w:tcPr>
            <w:tcW w:w="1745" w:type="pct"/>
          </w:tcPr>
          <w:p w14:paraId="725A7692"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Send </w:t>
            </w:r>
            <w:r w:rsidRPr="001556CF">
              <w:rPr>
                <w:rFonts w:ascii="Arial" w:eastAsia="SimSun" w:hAnsi="Arial" w:cs="Arial"/>
                <w:i/>
                <w:sz w:val="18"/>
                <w:szCs w:val="18"/>
                <w:lang w:eastAsia="de-DE"/>
              </w:rPr>
              <w:t>RRCConnectionRelease / RRCConnectionRelease-NB</w:t>
            </w:r>
          </w:p>
        </w:tc>
        <w:tc>
          <w:tcPr>
            <w:tcW w:w="1745" w:type="pct"/>
          </w:tcPr>
          <w:p w14:paraId="1383C65D"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415D930F"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33BE6798"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r>
      <w:tr w:rsidR="00536A26" w:rsidRPr="001556CF" w14:paraId="7C68FB0E" w14:textId="2A98FA74" w:rsidTr="00536A26">
        <w:trPr>
          <w:trHeight w:val="20"/>
        </w:trPr>
        <w:tc>
          <w:tcPr>
            <w:tcW w:w="282" w:type="pct"/>
          </w:tcPr>
          <w:p w14:paraId="4320FEDB" w14:textId="77777777" w:rsidR="00536A26" w:rsidRPr="001556CF" w:rsidRDefault="00536A26"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15</w:t>
            </w:r>
          </w:p>
        </w:tc>
        <w:tc>
          <w:tcPr>
            <w:tcW w:w="566" w:type="pct"/>
          </w:tcPr>
          <w:p w14:paraId="63DDEEC6" w14:textId="77777777" w:rsidR="00536A26" w:rsidRPr="001556CF" w:rsidRDefault="00536A26"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w:t>
            </w:r>
          </w:p>
        </w:tc>
        <w:tc>
          <w:tcPr>
            <w:tcW w:w="1745" w:type="pct"/>
          </w:tcPr>
          <w:p w14:paraId="541E0C41"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Stop RF output on the BCCH</w:t>
            </w:r>
          </w:p>
        </w:tc>
        <w:tc>
          <w:tcPr>
            <w:tcW w:w="1745" w:type="pct"/>
          </w:tcPr>
          <w:p w14:paraId="1FC8E9CA"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79BDAB7E"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49CCEB83"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r>
      <w:tr w:rsidR="00536A26" w:rsidRPr="001556CF" w14:paraId="67FACBD3" w14:textId="5573E358" w:rsidTr="00536A26">
        <w:trPr>
          <w:trHeight w:val="20"/>
        </w:trPr>
        <w:tc>
          <w:tcPr>
            <w:tcW w:w="282" w:type="pct"/>
          </w:tcPr>
          <w:p w14:paraId="627432B5" w14:textId="77777777" w:rsidR="00536A26" w:rsidRPr="001556CF" w:rsidRDefault="00536A26"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16</w:t>
            </w:r>
          </w:p>
        </w:tc>
        <w:tc>
          <w:tcPr>
            <w:tcW w:w="566" w:type="pct"/>
          </w:tcPr>
          <w:p w14:paraId="1ECA35E1" w14:textId="77777777" w:rsidR="00536A26" w:rsidRPr="001556CF" w:rsidRDefault="00536A26"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UE</w:t>
            </w:r>
          </w:p>
        </w:tc>
        <w:tc>
          <w:tcPr>
            <w:tcW w:w="1745" w:type="pct"/>
          </w:tcPr>
          <w:p w14:paraId="4E81B056"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Disable signalling on RAN</w:t>
            </w:r>
          </w:p>
        </w:tc>
        <w:tc>
          <w:tcPr>
            <w:tcW w:w="1745" w:type="pct"/>
          </w:tcPr>
          <w:p w14:paraId="6056A48A"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76F31F0A"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59E5903E"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r>
      <w:tr w:rsidR="00536A26" w:rsidRPr="001556CF" w14:paraId="4CEC4496" w14:textId="56DB7C3B" w:rsidTr="00536A26">
        <w:trPr>
          <w:trHeight w:val="20"/>
        </w:trPr>
        <w:tc>
          <w:tcPr>
            <w:tcW w:w="282" w:type="pct"/>
          </w:tcPr>
          <w:p w14:paraId="1B6A4DF9" w14:textId="77777777" w:rsidR="00536A26" w:rsidRPr="001556CF" w:rsidRDefault="00536A26"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17</w:t>
            </w:r>
          </w:p>
        </w:tc>
        <w:tc>
          <w:tcPr>
            <w:tcW w:w="566" w:type="pct"/>
          </w:tcPr>
          <w:p w14:paraId="583E07A5" w14:textId="77777777" w:rsidR="00536A26" w:rsidRPr="001556CF" w:rsidRDefault="00536A26"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w:t>
            </w:r>
          </w:p>
        </w:tc>
        <w:tc>
          <w:tcPr>
            <w:tcW w:w="1745" w:type="pct"/>
          </w:tcPr>
          <w:p w14:paraId="5EB83C00"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Read out EF</w:t>
            </w:r>
            <w:r w:rsidRPr="001556CF">
              <w:rPr>
                <w:rFonts w:ascii="Arial" w:eastAsia="SimSun" w:hAnsi="Arial" w:cs="Arial"/>
                <w:sz w:val="18"/>
                <w:szCs w:val="18"/>
                <w:vertAlign w:val="subscript"/>
                <w:lang w:eastAsia="de-DE"/>
              </w:rPr>
              <w:t>EPSLOCI</w:t>
            </w:r>
          </w:p>
        </w:tc>
        <w:tc>
          <w:tcPr>
            <w:tcW w:w="1745" w:type="pct"/>
          </w:tcPr>
          <w:p w14:paraId="5CE2BDE4"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EF</w:t>
            </w:r>
            <w:r w:rsidRPr="001556CF">
              <w:rPr>
                <w:rFonts w:ascii="Arial" w:eastAsia="SimSun" w:hAnsi="Arial" w:cs="Arial"/>
                <w:sz w:val="18"/>
                <w:szCs w:val="18"/>
                <w:vertAlign w:val="subscript"/>
                <w:lang w:eastAsia="de-DE"/>
              </w:rPr>
              <w:t>EPSLOCI</w:t>
            </w:r>
            <w:r w:rsidRPr="001556CF">
              <w:rPr>
                <w:rFonts w:ascii="Arial" w:eastAsia="SimSun" w:hAnsi="Arial" w:cs="Arial"/>
                <w:sz w:val="18"/>
                <w:szCs w:val="18"/>
                <w:lang w:eastAsia="de-DE"/>
              </w:rPr>
              <w:t xml:space="preserve"> content can be verified by the TT</w:t>
            </w:r>
          </w:p>
        </w:tc>
        <w:tc>
          <w:tcPr>
            <w:tcW w:w="331" w:type="pct"/>
          </w:tcPr>
          <w:p w14:paraId="019BB145" w14:textId="01C04426"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ins w:id="11953" w:author="Marquordt" w:date="2022-07-29T17:06:00Z">
              <w:r>
                <w:rPr>
                  <w:rFonts w:ascii="Arial" w:eastAsia="SimSun" w:hAnsi="Arial" w:cs="Arial"/>
                  <w:sz w:val="18"/>
                  <w:szCs w:val="18"/>
                  <w:lang w:eastAsia="de-DE"/>
                </w:rPr>
                <w:t>CR</w:t>
              </w:r>
            </w:ins>
            <w:ins w:id="11954" w:author="Marquordt" w:date="2022-07-29T17:07:00Z">
              <w:r>
                <w:rPr>
                  <w:rFonts w:ascii="Arial" w:eastAsia="SimSun" w:hAnsi="Arial" w:cs="Arial"/>
                  <w:sz w:val="18"/>
                  <w:szCs w:val="18"/>
                  <w:lang w:eastAsia="de-DE"/>
                </w:rPr>
                <w:t> </w:t>
              </w:r>
            </w:ins>
            <w:ins w:id="11955" w:author="Marquordt" w:date="2022-07-29T17:06:00Z">
              <w:r>
                <w:rPr>
                  <w:rFonts w:ascii="Arial" w:eastAsia="SimSun" w:hAnsi="Arial" w:cs="Arial"/>
                  <w:sz w:val="18"/>
                  <w:szCs w:val="18"/>
                  <w:lang w:eastAsia="de-DE"/>
                </w:rPr>
                <w:t>3</w:t>
              </w:r>
            </w:ins>
          </w:p>
        </w:tc>
        <w:tc>
          <w:tcPr>
            <w:tcW w:w="331" w:type="pct"/>
          </w:tcPr>
          <w:p w14:paraId="3D39B7E1" w14:textId="6FF52F1A"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ins w:id="11956" w:author="Marquordt" w:date="2022-07-29T17:06:00Z">
              <w:r>
                <w:rPr>
                  <w:rFonts w:ascii="Arial" w:eastAsia="SimSun" w:hAnsi="Arial" w:cs="Arial"/>
                  <w:sz w:val="18"/>
                  <w:szCs w:val="18"/>
                  <w:lang w:eastAsia="de-DE"/>
                </w:rPr>
                <w:t>A.2/1 OR A.2/2 OR A.2/4</w:t>
              </w:r>
            </w:ins>
          </w:p>
        </w:tc>
      </w:tr>
      <w:tr w:rsidR="00536A26" w:rsidRPr="001556CF" w14:paraId="47DE5533" w14:textId="6A500169" w:rsidTr="00536A26">
        <w:trPr>
          <w:trHeight w:val="20"/>
        </w:trPr>
        <w:tc>
          <w:tcPr>
            <w:tcW w:w="282" w:type="pct"/>
          </w:tcPr>
          <w:p w14:paraId="1F1001E4" w14:textId="77777777" w:rsidR="00536A26" w:rsidRPr="001556CF" w:rsidRDefault="00536A26"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18</w:t>
            </w:r>
          </w:p>
        </w:tc>
        <w:tc>
          <w:tcPr>
            <w:tcW w:w="566" w:type="pct"/>
          </w:tcPr>
          <w:p w14:paraId="44254D23" w14:textId="77777777" w:rsidR="00536A26" w:rsidRPr="001556CF" w:rsidRDefault="00536A26"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UE</w:t>
            </w:r>
          </w:p>
        </w:tc>
        <w:tc>
          <w:tcPr>
            <w:tcW w:w="1745" w:type="pct"/>
          </w:tcPr>
          <w:p w14:paraId="660D123A"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Enable signalling on RAN</w:t>
            </w:r>
          </w:p>
        </w:tc>
        <w:tc>
          <w:tcPr>
            <w:tcW w:w="1745" w:type="pct"/>
          </w:tcPr>
          <w:p w14:paraId="1E812519"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The UE starts a reselection procedure</w:t>
            </w:r>
          </w:p>
        </w:tc>
        <w:tc>
          <w:tcPr>
            <w:tcW w:w="331" w:type="pct"/>
          </w:tcPr>
          <w:p w14:paraId="5B78E461"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1A530EB6"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r>
      <w:tr w:rsidR="00536A26" w:rsidRPr="001556CF" w14:paraId="005AD179" w14:textId="7F680F5D" w:rsidTr="00536A26">
        <w:trPr>
          <w:trHeight w:val="20"/>
        </w:trPr>
        <w:tc>
          <w:tcPr>
            <w:tcW w:w="282" w:type="pct"/>
          </w:tcPr>
          <w:p w14:paraId="377757F3"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19</w:t>
            </w:r>
          </w:p>
        </w:tc>
        <w:tc>
          <w:tcPr>
            <w:tcW w:w="566" w:type="pct"/>
          </w:tcPr>
          <w:p w14:paraId="7875D79F"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w:t>
            </w:r>
          </w:p>
        </w:tc>
        <w:tc>
          <w:tcPr>
            <w:tcW w:w="1745" w:type="pct"/>
          </w:tcPr>
          <w:p w14:paraId="5BDDE080"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Resume the RF output on the BCCH with:</w:t>
            </w:r>
          </w:p>
          <w:p w14:paraId="69FA8483" w14:textId="77777777" w:rsidR="00536A26" w:rsidRPr="001556CF" w:rsidRDefault="00536A26" w:rsidP="001556CF">
            <w:pPr>
              <w:numPr>
                <w:ilvl w:val="0"/>
                <w:numId w:val="22"/>
              </w:numPr>
              <w:tabs>
                <w:tab w:val="left" w:pos="2825"/>
              </w:tabs>
              <w:overflowPunct w:val="0"/>
              <w:autoSpaceDE w:val="0"/>
              <w:autoSpaceDN w:val="0"/>
              <w:adjustRightInd w:val="0"/>
              <w:spacing w:after="0" w:line="259" w:lineRule="auto"/>
              <w:ind w:left="415" w:hanging="284"/>
              <w:contextualSpacing/>
              <w:textAlignment w:val="baseline"/>
              <w:rPr>
                <w:rFonts w:ascii="Arial" w:eastAsia="SimSun" w:hAnsi="Arial" w:cs="Arial"/>
                <w:sz w:val="18"/>
                <w:szCs w:val="18"/>
                <w:lang w:eastAsia="de-DE"/>
              </w:rPr>
            </w:pPr>
            <w:r w:rsidRPr="001556CF">
              <w:rPr>
                <w:rFonts w:ascii="Arial" w:eastAsia="SimSun" w:hAnsi="Arial" w:cs="Arial"/>
                <w:sz w:val="18"/>
                <w:szCs w:val="18"/>
                <w:lang w:eastAsia="de-DE"/>
              </w:rPr>
              <w:t>TAI (MCC/MNC/TAC):</w:t>
            </w:r>
            <w:r w:rsidRPr="001556CF">
              <w:rPr>
                <w:rFonts w:ascii="Arial" w:eastAsia="SimSun" w:hAnsi="Arial" w:cs="Arial"/>
                <w:sz w:val="18"/>
                <w:szCs w:val="18"/>
                <w:lang w:eastAsia="de-DE"/>
              </w:rPr>
              <w:br/>
              <w:t>234/008/0001</w:t>
            </w:r>
          </w:p>
          <w:p w14:paraId="4ABA72A7" w14:textId="77777777" w:rsidR="00536A26" w:rsidRPr="001556CF" w:rsidRDefault="00536A26" w:rsidP="001556CF">
            <w:pPr>
              <w:numPr>
                <w:ilvl w:val="0"/>
                <w:numId w:val="22"/>
              </w:numPr>
              <w:tabs>
                <w:tab w:val="left" w:pos="2825"/>
              </w:tabs>
              <w:overflowPunct w:val="0"/>
              <w:autoSpaceDE w:val="0"/>
              <w:autoSpaceDN w:val="0"/>
              <w:adjustRightInd w:val="0"/>
              <w:spacing w:after="0" w:line="259" w:lineRule="auto"/>
              <w:ind w:left="415" w:hanging="284"/>
              <w:contextualSpacing/>
              <w:textAlignment w:val="baseline"/>
              <w:rPr>
                <w:rFonts w:ascii="Arial" w:eastAsia="SimSun" w:hAnsi="Arial" w:cs="Arial"/>
                <w:sz w:val="18"/>
                <w:szCs w:val="18"/>
                <w:lang w:eastAsia="de-DE"/>
              </w:rPr>
            </w:pPr>
            <w:r w:rsidRPr="001556CF">
              <w:rPr>
                <w:rFonts w:ascii="Arial" w:eastAsia="SimSun" w:hAnsi="Arial" w:cs="Arial"/>
                <w:sz w:val="18"/>
                <w:szCs w:val="18"/>
                <w:lang w:eastAsia="de-DE"/>
              </w:rPr>
              <w:t>Access control:</w:t>
            </w:r>
            <w:r w:rsidRPr="001556CF">
              <w:rPr>
                <w:rFonts w:ascii="Arial" w:eastAsia="SimSun" w:hAnsi="Arial" w:cs="Arial"/>
                <w:sz w:val="18"/>
                <w:szCs w:val="18"/>
                <w:lang w:eastAsia="de-DE"/>
              </w:rPr>
              <w:br/>
              <w:t>unrestricted</w:t>
            </w:r>
          </w:p>
        </w:tc>
        <w:tc>
          <w:tcPr>
            <w:tcW w:w="1745" w:type="pct"/>
          </w:tcPr>
          <w:p w14:paraId="6DCD3B12"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The UE tries to connect to the PLMN provided by the TT</w:t>
            </w:r>
          </w:p>
        </w:tc>
        <w:tc>
          <w:tcPr>
            <w:tcW w:w="331" w:type="pct"/>
          </w:tcPr>
          <w:p w14:paraId="75600989" w14:textId="597F8485"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del w:id="11957" w:author="Marquordt" w:date="2022-07-29T17:07:00Z">
              <w:r w:rsidRPr="001556CF" w:rsidDel="00536A26">
                <w:rPr>
                  <w:rFonts w:ascii="Arial" w:eastAsia="SimSun" w:hAnsi="Arial" w:cs="Arial"/>
                  <w:sz w:val="18"/>
                  <w:szCs w:val="18"/>
                  <w:lang w:eastAsia="de-DE"/>
                </w:rPr>
                <w:delText xml:space="preserve">CR </w:delText>
              </w:r>
            </w:del>
            <w:ins w:id="11958" w:author="Marquordt" w:date="2022-07-29T17:07:00Z">
              <w:r w:rsidRPr="001556CF">
                <w:rPr>
                  <w:rFonts w:ascii="Arial" w:eastAsia="SimSun" w:hAnsi="Arial" w:cs="Arial"/>
                  <w:sz w:val="18"/>
                  <w:szCs w:val="18"/>
                  <w:lang w:eastAsia="de-DE"/>
                </w:rPr>
                <w:t>CR</w:t>
              </w:r>
              <w:r>
                <w:rPr>
                  <w:rFonts w:ascii="Arial" w:eastAsia="SimSun" w:hAnsi="Arial" w:cs="Arial"/>
                  <w:sz w:val="18"/>
                  <w:szCs w:val="18"/>
                  <w:lang w:eastAsia="de-DE"/>
                </w:rPr>
                <w:t> </w:t>
              </w:r>
            </w:ins>
            <w:r w:rsidRPr="001556CF">
              <w:rPr>
                <w:rFonts w:ascii="Arial" w:eastAsia="SimSun" w:hAnsi="Arial" w:cs="Arial"/>
                <w:sz w:val="18"/>
                <w:szCs w:val="18"/>
                <w:lang w:eastAsia="de-DE"/>
              </w:rPr>
              <w:t>1</w:t>
            </w:r>
          </w:p>
        </w:tc>
        <w:tc>
          <w:tcPr>
            <w:tcW w:w="331" w:type="pct"/>
          </w:tcPr>
          <w:p w14:paraId="56226C47"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r>
      <w:tr w:rsidR="00536A26" w:rsidRPr="001556CF" w14:paraId="7F17CFBD" w14:textId="01A0C5A0" w:rsidTr="00536A26">
        <w:trPr>
          <w:trHeight w:val="20"/>
        </w:trPr>
        <w:tc>
          <w:tcPr>
            <w:tcW w:w="282" w:type="pct"/>
          </w:tcPr>
          <w:p w14:paraId="3722B672"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20</w:t>
            </w:r>
          </w:p>
        </w:tc>
        <w:tc>
          <w:tcPr>
            <w:tcW w:w="566" w:type="pct"/>
          </w:tcPr>
          <w:p w14:paraId="49BE02B0"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UE &gt; TT</w:t>
            </w:r>
          </w:p>
        </w:tc>
        <w:tc>
          <w:tcPr>
            <w:tcW w:w="1745" w:type="pct"/>
          </w:tcPr>
          <w:p w14:paraId="197A08E9"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Send </w:t>
            </w:r>
            <w:r w:rsidRPr="001556CF">
              <w:rPr>
                <w:rFonts w:ascii="Arial" w:eastAsia="SimSun" w:hAnsi="Arial" w:cs="Arial"/>
                <w:i/>
                <w:sz w:val="18"/>
                <w:szCs w:val="18"/>
                <w:lang w:eastAsia="de-DE"/>
              </w:rPr>
              <w:t>RRCConnectionRequest / RRCConnectionRequest-NB</w:t>
            </w:r>
          </w:p>
        </w:tc>
        <w:tc>
          <w:tcPr>
            <w:tcW w:w="1745" w:type="pct"/>
          </w:tcPr>
          <w:p w14:paraId="79B4867E"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The TT responds with a </w:t>
            </w:r>
            <w:r w:rsidRPr="001556CF">
              <w:rPr>
                <w:rFonts w:ascii="Arial" w:eastAsia="SimSun" w:hAnsi="Arial" w:cs="Arial"/>
                <w:i/>
                <w:sz w:val="18"/>
                <w:szCs w:val="18"/>
                <w:lang w:eastAsia="de-DE"/>
              </w:rPr>
              <w:t>RRCConnectionSetup / RRCConnectionSetup-NB</w:t>
            </w:r>
          </w:p>
        </w:tc>
        <w:tc>
          <w:tcPr>
            <w:tcW w:w="331" w:type="pct"/>
          </w:tcPr>
          <w:p w14:paraId="1D98844A"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0FCA38D6"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r>
      <w:tr w:rsidR="00536A26" w:rsidRPr="001556CF" w14:paraId="2DAB31CE" w14:textId="5BF31593" w:rsidTr="00536A26">
        <w:trPr>
          <w:trHeight w:val="20"/>
        </w:trPr>
        <w:tc>
          <w:tcPr>
            <w:tcW w:w="282" w:type="pct"/>
          </w:tcPr>
          <w:p w14:paraId="4F898317"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21</w:t>
            </w:r>
          </w:p>
        </w:tc>
        <w:tc>
          <w:tcPr>
            <w:tcW w:w="566" w:type="pct"/>
          </w:tcPr>
          <w:p w14:paraId="6976E5E4"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UE &gt; TT</w:t>
            </w:r>
          </w:p>
        </w:tc>
        <w:tc>
          <w:tcPr>
            <w:tcW w:w="1745" w:type="pct"/>
          </w:tcPr>
          <w:p w14:paraId="115E422F"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i/>
                <w:sz w:val="18"/>
                <w:szCs w:val="18"/>
                <w:lang w:eastAsia="de-DE"/>
              </w:rPr>
            </w:pPr>
            <w:r w:rsidRPr="001556CF">
              <w:rPr>
                <w:rFonts w:ascii="Arial" w:eastAsia="SimSun" w:hAnsi="Arial" w:cs="Arial"/>
                <w:sz w:val="18"/>
                <w:szCs w:val="18"/>
                <w:lang w:eastAsia="de-DE"/>
              </w:rPr>
              <w:t xml:space="preserve">Send </w:t>
            </w:r>
            <w:r w:rsidRPr="001556CF">
              <w:rPr>
                <w:rFonts w:ascii="Arial" w:eastAsia="SimSun" w:hAnsi="Arial" w:cs="Arial"/>
                <w:i/>
                <w:sz w:val="18"/>
                <w:szCs w:val="18"/>
                <w:lang w:eastAsia="de-DE"/>
              </w:rPr>
              <w:t>RRCConnectionSetupComplete / RRCConnectionSetupComplete</w:t>
            </w:r>
            <w:r w:rsidRPr="001556CF">
              <w:rPr>
                <w:rFonts w:ascii="Arial" w:eastAsia="SimSun" w:hAnsi="Arial" w:cs="Arial"/>
                <w:sz w:val="18"/>
                <w:szCs w:val="18"/>
                <w:lang w:eastAsia="de-DE"/>
              </w:rPr>
              <w:t>-</w:t>
            </w:r>
            <w:r w:rsidRPr="001556CF">
              <w:rPr>
                <w:rFonts w:ascii="Arial" w:eastAsia="SimSun" w:hAnsi="Arial" w:cs="Arial"/>
                <w:i/>
                <w:sz w:val="18"/>
                <w:szCs w:val="18"/>
                <w:lang w:eastAsia="de-DE"/>
              </w:rPr>
              <w:t>NB</w:t>
            </w:r>
          </w:p>
        </w:tc>
        <w:tc>
          <w:tcPr>
            <w:tcW w:w="1745" w:type="pct"/>
          </w:tcPr>
          <w:p w14:paraId="681DBD32"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57F002E0"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178F97B6"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r>
      <w:tr w:rsidR="00536A26" w:rsidRPr="001556CF" w14:paraId="1EF77491" w14:textId="7ABBE11A" w:rsidTr="00536A26">
        <w:trPr>
          <w:trHeight w:val="20"/>
        </w:trPr>
        <w:tc>
          <w:tcPr>
            <w:tcW w:w="282" w:type="pct"/>
          </w:tcPr>
          <w:p w14:paraId="1BA26AEE"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22</w:t>
            </w:r>
          </w:p>
        </w:tc>
        <w:tc>
          <w:tcPr>
            <w:tcW w:w="566" w:type="pct"/>
          </w:tcPr>
          <w:p w14:paraId="40ECDDB0"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UE &gt; TT</w:t>
            </w:r>
          </w:p>
        </w:tc>
        <w:tc>
          <w:tcPr>
            <w:tcW w:w="1745" w:type="pct"/>
          </w:tcPr>
          <w:p w14:paraId="5A018FBD"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Send </w:t>
            </w:r>
            <w:r w:rsidRPr="001556CF">
              <w:rPr>
                <w:rFonts w:ascii="Arial" w:eastAsia="SimSun" w:hAnsi="Arial" w:cs="Arial"/>
                <w:i/>
                <w:sz w:val="18"/>
                <w:szCs w:val="18"/>
                <w:lang w:eastAsia="de-DE"/>
              </w:rPr>
              <w:t>ATTACH REQUEST</w:t>
            </w:r>
          </w:p>
        </w:tc>
        <w:tc>
          <w:tcPr>
            <w:tcW w:w="1745" w:type="pct"/>
          </w:tcPr>
          <w:p w14:paraId="08F42798"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The TT performs an authentication and starts NAS integrity protection</w:t>
            </w:r>
          </w:p>
        </w:tc>
        <w:tc>
          <w:tcPr>
            <w:tcW w:w="331" w:type="pct"/>
          </w:tcPr>
          <w:p w14:paraId="199FB535"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14B7A74C"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r>
      <w:tr w:rsidR="00536A26" w:rsidRPr="001556CF" w14:paraId="3B9B2F1E" w14:textId="6499C408" w:rsidTr="00536A26">
        <w:trPr>
          <w:trHeight w:val="20"/>
        </w:trPr>
        <w:tc>
          <w:tcPr>
            <w:tcW w:w="282" w:type="pct"/>
            <w:vMerge w:val="restart"/>
          </w:tcPr>
          <w:p w14:paraId="163FAF00" w14:textId="77777777" w:rsidR="00536A26" w:rsidRPr="001556CF" w:rsidRDefault="00536A26"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23</w:t>
            </w:r>
          </w:p>
        </w:tc>
        <w:tc>
          <w:tcPr>
            <w:tcW w:w="566" w:type="pct"/>
          </w:tcPr>
          <w:p w14:paraId="2429620D" w14:textId="77777777" w:rsidR="00536A26" w:rsidRPr="001556CF" w:rsidRDefault="00536A26"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 &gt; UE</w:t>
            </w:r>
          </w:p>
        </w:tc>
        <w:tc>
          <w:tcPr>
            <w:tcW w:w="1745" w:type="pct"/>
          </w:tcPr>
          <w:p w14:paraId="62A35866"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Send </w:t>
            </w:r>
            <w:r w:rsidRPr="001556CF">
              <w:rPr>
                <w:rFonts w:ascii="Arial" w:eastAsia="SimSun" w:hAnsi="Arial" w:cs="Arial"/>
                <w:i/>
                <w:sz w:val="18"/>
                <w:szCs w:val="18"/>
                <w:lang w:eastAsia="de-DE"/>
              </w:rPr>
              <w:t>ATTACH ACCEPT</w:t>
            </w:r>
            <w:r w:rsidRPr="001556CF">
              <w:rPr>
                <w:rFonts w:ascii="Arial" w:eastAsia="SimSun" w:hAnsi="Arial" w:cs="Arial"/>
                <w:sz w:val="18"/>
                <w:szCs w:val="18"/>
                <w:lang w:eastAsia="de-DE"/>
              </w:rPr>
              <w:t xml:space="preserve"> message with:</w:t>
            </w:r>
          </w:p>
          <w:p w14:paraId="2F832C6E" w14:textId="77777777" w:rsidR="00536A26" w:rsidRPr="001556CF" w:rsidRDefault="00536A26" w:rsidP="001556CF">
            <w:pPr>
              <w:numPr>
                <w:ilvl w:val="0"/>
                <w:numId w:val="22"/>
              </w:numPr>
              <w:tabs>
                <w:tab w:val="left" w:pos="2825"/>
              </w:tabs>
              <w:overflowPunct w:val="0"/>
              <w:autoSpaceDE w:val="0"/>
              <w:autoSpaceDN w:val="0"/>
              <w:adjustRightInd w:val="0"/>
              <w:spacing w:after="0" w:line="259" w:lineRule="auto"/>
              <w:ind w:left="415" w:hanging="284"/>
              <w:contextualSpacing/>
              <w:textAlignment w:val="baseline"/>
              <w:rPr>
                <w:rFonts w:ascii="Arial" w:eastAsia="SimSun" w:hAnsi="Arial" w:cs="Arial"/>
                <w:sz w:val="18"/>
                <w:szCs w:val="18"/>
                <w:lang w:eastAsia="de-DE"/>
              </w:rPr>
            </w:pPr>
            <w:r w:rsidRPr="001556CF">
              <w:rPr>
                <w:rFonts w:ascii="Arial" w:eastAsia="SimSun" w:hAnsi="Arial" w:cs="Arial"/>
                <w:sz w:val="18"/>
                <w:szCs w:val="18"/>
                <w:lang w:eastAsia="de-DE"/>
              </w:rPr>
              <w:t>TAI (MCC/MNC/TAC):</w:t>
            </w:r>
            <w:r w:rsidRPr="001556CF">
              <w:rPr>
                <w:rFonts w:ascii="Arial" w:eastAsia="SimSun" w:hAnsi="Arial" w:cs="Arial"/>
                <w:sz w:val="18"/>
                <w:szCs w:val="18"/>
                <w:lang w:eastAsia="de-DE"/>
              </w:rPr>
              <w:br/>
              <w:t>234/008/0001</w:t>
            </w:r>
          </w:p>
          <w:p w14:paraId="564C369A" w14:textId="77777777" w:rsidR="00536A26" w:rsidRPr="001556CF" w:rsidRDefault="00536A26" w:rsidP="001556CF">
            <w:pPr>
              <w:numPr>
                <w:ilvl w:val="0"/>
                <w:numId w:val="22"/>
              </w:numPr>
              <w:tabs>
                <w:tab w:val="left" w:pos="2825"/>
              </w:tabs>
              <w:overflowPunct w:val="0"/>
              <w:autoSpaceDE w:val="0"/>
              <w:autoSpaceDN w:val="0"/>
              <w:adjustRightInd w:val="0"/>
              <w:spacing w:after="0" w:line="259" w:lineRule="auto"/>
              <w:ind w:left="415" w:hanging="284"/>
              <w:contextualSpacing/>
              <w:textAlignment w:val="baseline"/>
              <w:rPr>
                <w:rFonts w:ascii="Arial" w:eastAsia="SimSun" w:hAnsi="Arial" w:cs="Arial"/>
                <w:sz w:val="18"/>
                <w:szCs w:val="18"/>
                <w:lang w:eastAsia="de-DE"/>
              </w:rPr>
            </w:pPr>
            <w:r w:rsidRPr="001556CF">
              <w:rPr>
                <w:rFonts w:ascii="Arial" w:eastAsia="SimSun" w:hAnsi="Arial" w:cs="Arial"/>
                <w:sz w:val="18"/>
                <w:szCs w:val="18"/>
                <w:lang w:eastAsia="de-DE"/>
              </w:rPr>
              <w:t>GUTI (as generated from TT)</w:t>
            </w:r>
          </w:p>
        </w:tc>
        <w:tc>
          <w:tcPr>
            <w:tcW w:w="1745" w:type="pct"/>
          </w:tcPr>
          <w:p w14:paraId="44D78617"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The UE responds with an </w:t>
            </w:r>
            <w:r w:rsidRPr="001556CF">
              <w:rPr>
                <w:rFonts w:ascii="Arial" w:eastAsia="SimSun" w:hAnsi="Arial" w:cs="Arial"/>
                <w:i/>
                <w:sz w:val="18"/>
                <w:szCs w:val="18"/>
                <w:lang w:eastAsia="de-DE"/>
              </w:rPr>
              <w:t>ATTACH COMPLETE</w:t>
            </w:r>
            <w:r w:rsidRPr="001556CF">
              <w:rPr>
                <w:rFonts w:ascii="Arial" w:eastAsia="SimSun" w:hAnsi="Arial" w:cs="Arial"/>
                <w:sz w:val="18"/>
                <w:szCs w:val="18"/>
                <w:lang w:eastAsia="de-DE"/>
              </w:rPr>
              <w:t xml:space="preserve"> message</w:t>
            </w:r>
          </w:p>
          <w:p w14:paraId="1B3FF986" w14:textId="0BCB9B9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vertAlign w:val="subscript"/>
                <w:lang w:eastAsia="de-DE"/>
              </w:rPr>
            </w:pPr>
            <w:del w:id="11959" w:author="Marquordt" w:date="2022-07-29T17:07:00Z">
              <w:r w:rsidRPr="001556CF" w:rsidDel="00536A26">
                <w:rPr>
                  <w:rFonts w:ascii="Arial" w:eastAsia="SimSun" w:hAnsi="Arial" w:cs="Arial"/>
                  <w:sz w:val="18"/>
                  <w:szCs w:val="18"/>
                  <w:lang w:eastAsia="de-DE"/>
                </w:rPr>
                <w:delText>The UE updates EF</w:delText>
              </w:r>
              <w:r w:rsidRPr="001556CF" w:rsidDel="00536A26">
                <w:rPr>
                  <w:rFonts w:ascii="Arial" w:eastAsia="SimSun" w:hAnsi="Arial" w:cs="Arial"/>
                  <w:sz w:val="18"/>
                  <w:szCs w:val="18"/>
                  <w:vertAlign w:val="subscript"/>
                  <w:lang w:eastAsia="de-DE"/>
                </w:rPr>
                <w:delText>EPSLOCI</w:delText>
              </w:r>
            </w:del>
          </w:p>
        </w:tc>
        <w:tc>
          <w:tcPr>
            <w:tcW w:w="331" w:type="pct"/>
          </w:tcPr>
          <w:p w14:paraId="00544301" w14:textId="022AE9AE"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del w:id="11960" w:author="Marquordt" w:date="2022-07-29T17:07:00Z">
              <w:r w:rsidRPr="001556CF" w:rsidDel="00536A26">
                <w:rPr>
                  <w:rFonts w:ascii="Arial" w:eastAsia="SimSun" w:hAnsi="Arial" w:cs="Arial"/>
                  <w:sz w:val="18"/>
                  <w:szCs w:val="18"/>
                  <w:lang w:eastAsia="de-DE"/>
                </w:rPr>
                <w:delText xml:space="preserve">CR </w:delText>
              </w:r>
            </w:del>
            <w:ins w:id="11961" w:author="Marquordt" w:date="2022-07-29T17:07:00Z">
              <w:r w:rsidRPr="001556CF">
                <w:rPr>
                  <w:rFonts w:ascii="Arial" w:eastAsia="SimSun" w:hAnsi="Arial" w:cs="Arial"/>
                  <w:sz w:val="18"/>
                  <w:szCs w:val="18"/>
                  <w:lang w:eastAsia="de-DE"/>
                </w:rPr>
                <w:t>CR</w:t>
              </w:r>
              <w:r>
                <w:rPr>
                  <w:rFonts w:ascii="Arial" w:eastAsia="SimSun" w:hAnsi="Arial" w:cs="Arial"/>
                  <w:sz w:val="18"/>
                  <w:szCs w:val="18"/>
                  <w:lang w:eastAsia="de-DE"/>
                </w:rPr>
                <w:t> </w:t>
              </w:r>
            </w:ins>
            <w:r w:rsidRPr="001556CF">
              <w:rPr>
                <w:rFonts w:ascii="Arial" w:eastAsia="SimSun" w:hAnsi="Arial" w:cs="Arial"/>
                <w:sz w:val="18"/>
                <w:szCs w:val="18"/>
                <w:lang w:eastAsia="de-DE"/>
              </w:rPr>
              <w:t>4</w:t>
            </w:r>
          </w:p>
        </w:tc>
        <w:tc>
          <w:tcPr>
            <w:tcW w:w="331" w:type="pct"/>
          </w:tcPr>
          <w:p w14:paraId="7A02544C"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r>
      <w:tr w:rsidR="00536A26" w:rsidRPr="001556CF" w14:paraId="14150321" w14:textId="77777777" w:rsidTr="00536A26">
        <w:trPr>
          <w:trHeight w:val="20"/>
          <w:ins w:id="11962" w:author="Marquordt" w:date="2022-07-29T17:06:00Z"/>
        </w:trPr>
        <w:tc>
          <w:tcPr>
            <w:tcW w:w="282" w:type="pct"/>
            <w:vMerge/>
          </w:tcPr>
          <w:p w14:paraId="0475596D" w14:textId="77777777" w:rsidR="00536A26" w:rsidRPr="001556CF" w:rsidRDefault="00536A26" w:rsidP="001556CF">
            <w:pPr>
              <w:overflowPunct w:val="0"/>
              <w:autoSpaceDE w:val="0"/>
              <w:autoSpaceDN w:val="0"/>
              <w:adjustRightInd w:val="0"/>
              <w:spacing w:before="40" w:after="40"/>
              <w:jc w:val="center"/>
              <w:textAlignment w:val="baseline"/>
              <w:rPr>
                <w:ins w:id="11963" w:author="Marquordt" w:date="2022-07-29T17:06:00Z"/>
                <w:rFonts w:ascii="Arial" w:eastAsia="SimSun" w:hAnsi="Arial" w:cs="Arial"/>
                <w:sz w:val="18"/>
                <w:szCs w:val="18"/>
                <w:lang w:eastAsia="ja-JP"/>
              </w:rPr>
            </w:pPr>
          </w:p>
        </w:tc>
        <w:tc>
          <w:tcPr>
            <w:tcW w:w="566" w:type="pct"/>
          </w:tcPr>
          <w:p w14:paraId="24F46CFC" w14:textId="5AAD8F62" w:rsidR="00536A26" w:rsidRPr="001556CF" w:rsidRDefault="00536A26" w:rsidP="001556CF">
            <w:pPr>
              <w:overflowPunct w:val="0"/>
              <w:autoSpaceDE w:val="0"/>
              <w:autoSpaceDN w:val="0"/>
              <w:adjustRightInd w:val="0"/>
              <w:spacing w:before="40" w:after="40"/>
              <w:jc w:val="center"/>
              <w:textAlignment w:val="baseline"/>
              <w:rPr>
                <w:ins w:id="11964" w:author="Marquordt" w:date="2022-07-29T17:06:00Z"/>
                <w:rFonts w:ascii="Arial" w:eastAsia="SimSun" w:hAnsi="Arial" w:cs="Arial"/>
                <w:sz w:val="18"/>
                <w:szCs w:val="18"/>
                <w:lang w:eastAsia="ja-JP"/>
              </w:rPr>
            </w:pPr>
            <w:ins w:id="11965" w:author="Marquordt" w:date="2022-07-29T17:07:00Z">
              <w:r>
                <w:rPr>
                  <w:rFonts w:ascii="Arial" w:eastAsia="SimSun" w:hAnsi="Arial" w:cs="Arial"/>
                  <w:sz w:val="18"/>
                  <w:szCs w:val="18"/>
                  <w:lang w:eastAsia="ja-JP"/>
                </w:rPr>
                <w:t>UE</w:t>
              </w:r>
            </w:ins>
          </w:p>
        </w:tc>
        <w:tc>
          <w:tcPr>
            <w:tcW w:w="1745" w:type="pct"/>
          </w:tcPr>
          <w:p w14:paraId="5005D6D6" w14:textId="49ACFF76" w:rsidR="00536A26" w:rsidRPr="001556CF" w:rsidRDefault="00536A26" w:rsidP="001556CF">
            <w:pPr>
              <w:widowControl w:val="0"/>
              <w:overflowPunct w:val="0"/>
              <w:autoSpaceDE w:val="0"/>
              <w:autoSpaceDN w:val="0"/>
              <w:adjustRightInd w:val="0"/>
              <w:spacing w:before="40" w:after="40"/>
              <w:textAlignment w:val="baseline"/>
              <w:rPr>
                <w:ins w:id="11966" w:author="Marquordt" w:date="2022-07-29T17:06:00Z"/>
                <w:rFonts w:ascii="Arial" w:eastAsia="SimSun" w:hAnsi="Arial" w:cs="Arial"/>
                <w:sz w:val="18"/>
                <w:szCs w:val="18"/>
                <w:lang w:eastAsia="de-DE"/>
              </w:rPr>
            </w:pPr>
            <w:ins w:id="11967" w:author="Marquordt" w:date="2022-07-29T17:07:00Z">
              <w:r w:rsidRPr="001556CF">
                <w:rPr>
                  <w:rFonts w:ascii="Arial" w:eastAsia="SimSun" w:hAnsi="Arial" w:cs="Arial"/>
                  <w:sz w:val="18"/>
                  <w:szCs w:val="18"/>
                  <w:lang w:eastAsia="de-DE"/>
                </w:rPr>
                <w:t>Update EF</w:t>
              </w:r>
              <w:r w:rsidRPr="001556CF">
                <w:rPr>
                  <w:rFonts w:ascii="Arial" w:eastAsia="SimSun" w:hAnsi="Arial" w:cs="Arial"/>
                  <w:sz w:val="18"/>
                  <w:szCs w:val="18"/>
                  <w:vertAlign w:val="subscript"/>
                  <w:lang w:eastAsia="de-DE"/>
                </w:rPr>
                <w:t>EPSLOCI</w:t>
              </w:r>
            </w:ins>
          </w:p>
        </w:tc>
        <w:tc>
          <w:tcPr>
            <w:tcW w:w="1745" w:type="pct"/>
          </w:tcPr>
          <w:p w14:paraId="0B0FC10A" w14:textId="77777777" w:rsidR="00536A26" w:rsidRPr="001556CF" w:rsidRDefault="00536A26" w:rsidP="001556CF">
            <w:pPr>
              <w:overflowPunct w:val="0"/>
              <w:autoSpaceDE w:val="0"/>
              <w:autoSpaceDN w:val="0"/>
              <w:adjustRightInd w:val="0"/>
              <w:spacing w:before="40" w:after="40"/>
              <w:textAlignment w:val="baseline"/>
              <w:rPr>
                <w:ins w:id="11968" w:author="Marquordt" w:date="2022-07-29T17:06:00Z"/>
                <w:rFonts w:ascii="Arial" w:eastAsia="SimSun" w:hAnsi="Arial" w:cs="Arial"/>
                <w:sz w:val="18"/>
                <w:szCs w:val="18"/>
                <w:lang w:eastAsia="de-DE"/>
              </w:rPr>
            </w:pPr>
          </w:p>
        </w:tc>
        <w:tc>
          <w:tcPr>
            <w:tcW w:w="331" w:type="pct"/>
          </w:tcPr>
          <w:p w14:paraId="766D4252" w14:textId="51C2974E" w:rsidR="00536A26" w:rsidRPr="001556CF" w:rsidRDefault="00536A26" w:rsidP="001556CF">
            <w:pPr>
              <w:overflowPunct w:val="0"/>
              <w:autoSpaceDE w:val="0"/>
              <w:autoSpaceDN w:val="0"/>
              <w:adjustRightInd w:val="0"/>
              <w:spacing w:before="40" w:after="40"/>
              <w:textAlignment w:val="baseline"/>
              <w:rPr>
                <w:ins w:id="11969" w:author="Marquordt" w:date="2022-07-29T17:06:00Z"/>
                <w:rFonts w:ascii="Arial" w:eastAsia="SimSun" w:hAnsi="Arial" w:cs="Arial"/>
                <w:sz w:val="18"/>
                <w:szCs w:val="18"/>
                <w:lang w:eastAsia="de-DE"/>
              </w:rPr>
            </w:pPr>
            <w:ins w:id="11970" w:author="Marquordt" w:date="2022-07-29T17:07:00Z">
              <w:r>
                <w:rPr>
                  <w:rFonts w:ascii="Arial" w:eastAsia="SimSun" w:hAnsi="Arial" w:cs="Arial"/>
                  <w:sz w:val="18"/>
                  <w:szCs w:val="18"/>
                  <w:lang w:eastAsia="de-DE"/>
                </w:rPr>
                <w:t>CR 3</w:t>
              </w:r>
            </w:ins>
          </w:p>
        </w:tc>
        <w:tc>
          <w:tcPr>
            <w:tcW w:w="331" w:type="pct"/>
          </w:tcPr>
          <w:p w14:paraId="58962BA3" w14:textId="4ACE3E50" w:rsidR="00536A26" w:rsidRPr="001556CF" w:rsidRDefault="00536A26" w:rsidP="001556CF">
            <w:pPr>
              <w:overflowPunct w:val="0"/>
              <w:autoSpaceDE w:val="0"/>
              <w:autoSpaceDN w:val="0"/>
              <w:adjustRightInd w:val="0"/>
              <w:spacing w:before="40" w:after="40"/>
              <w:textAlignment w:val="baseline"/>
              <w:rPr>
                <w:ins w:id="11971" w:author="Marquordt" w:date="2022-07-29T17:06:00Z"/>
                <w:rFonts w:ascii="Arial" w:eastAsia="SimSun" w:hAnsi="Arial" w:cs="Arial"/>
                <w:sz w:val="18"/>
                <w:szCs w:val="18"/>
                <w:lang w:eastAsia="de-DE"/>
              </w:rPr>
            </w:pPr>
            <w:ins w:id="11972" w:author="Marquordt" w:date="2022-07-29T17:08:00Z">
              <w:r>
                <w:rPr>
                  <w:rFonts w:ascii="Arial" w:eastAsia="SimSun" w:hAnsi="Arial" w:cs="Arial"/>
                  <w:sz w:val="18"/>
                  <w:szCs w:val="18"/>
                  <w:lang w:eastAsia="de-DE"/>
                </w:rPr>
                <w:t>A.2/1 OR A.2/2 OR A.2/4</w:t>
              </w:r>
            </w:ins>
          </w:p>
        </w:tc>
      </w:tr>
      <w:tr w:rsidR="00536A26" w:rsidRPr="001556CF" w14:paraId="21672A6E" w14:textId="4668EF4E" w:rsidTr="00536A26">
        <w:trPr>
          <w:trHeight w:val="20"/>
        </w:trPr>
        <w:tc>
          <w:tcPr>
            <w:tcW w:w="282" w:type="pct"/>
          </w:tcPr>
          <w:p w14:paraId="4B6B5CC1" w14:textId="77777777" w:rsidR="00536A26" w:rsidRPr="001556CF" w:rsidRDefault="00536A26"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24</w:t>
            </w:r>
          </w:p>
        </w:tc>
        <w:tc>
          <w:tcPr>
            <w:tcW w:w="566" w:type="pct"/>
          </w:tcPr>
          <w:p w14:paraId="70D22B95" w14:textId="77777777" w:rsidR="00536A26" w:rsidRPr="001556CF" w:rsidRDefault="00536A26"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 &gt; UE</w:t>
            </w:r>
          </w:p>
        </w:tc>
        <w:tc>
          <w:tcPr>
            <w:tcW w:w="1745" w:type="pct"/>
          </w:tcPr>
          <w:p w14:paraId="49DEDA4E"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Send a </w:t>
            </w:r>
            <w:r w:rsidRPr="001556CF">
              <w:rPr>
                <w:rFonts w:ascii="Arial" w:eastAsia="SimSun" w:hAnsi="Arial" w:cs="Arial"/>
                <w:i/>
                <w:sz w:val="18"/>
                <w:szCs w:val="18"/>
                <w:lang w:eastAsia="de-DE"/>
              </w:rPr>
              <w:t>RRCConnectionRelease / RRCConnectionRelease-NB</w:t>
            </w:r>
          </w:p>
        </w:tc>
        <w:tc>
          <w:tcPr>
            <w:tcW w:w="1745" w:type="pct"/>
          </w:tcPr>
          <w:p w14:paraId="0569C0D3"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45171400"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42B15B60"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r>
    </w:tbl>
    <w:p w14:paraId="0DD37D0E" w14:textId="77777777" w:rsidR="001556CF" w:rsidRPr="001556CF" w:rsidRDefault="001556CF" w:rsidP="001556CF">
      <w:pPr>
        <w:overflowPunct w:val="0"/>
        <w:autoSpaceDE w:val="0"/>
        <w:autoSpaceDN w:val="0"/>
        <w:adjustRightInd w:val="0"/>
        <w:textAlignment w:val="baseline"/>
      </w:pPr>
      <w:bookmarkStart w:id="11973" w:name="_Toc10738698"/>
      <w:bookmarkStart w:id="11974" w:name="_Toc20396550"/>
      <w:bookmarkStart w:id="11975" w:name="_Toc29398203"/>
      <w:bookmarkStart w:id="11976" w:name="_Toc29399325"/>
      <w:bookmarkStart w:id="11977" w:name="_Toc36649335"/>
      <w:bookmarkStart w:id="11978" w:name="_Toc36655177"/>
      <w:bookmarkStart w:id="11979" w:name="_Toc44961480"/>
    </w:p>
    <w:p w14:paraId="05713351" w14:textId="77777777" w:rsidR="001556CF" w:rsidRPr="001556CF" w:rsidRDefault="001556CF" w:rsidP="00EC3E8A">
      <w:pPr>
        <w:pStyle w:val="Heading4"/>
      </w:pPr>
      <w:bookmarkStart w:id="11980" w:name="_Toc110264552"/>
      <w:r w:rsidRPr="001556CF">
        <w:t>7.1.4.4</w:t>
      </w:r>
      <w:r w:rsidRPr="001556CF">
        <w:tab/>
        <w:t>Acceptance criteria</w:t>
      </w:r>
      <w:bookmarkEnd w:id="11973"/>
      <w:bookmarkEnd w:id="11974"/>
      <w:bookmarkEnd w:id="11975"/>
      <w:bookmarkEnd w:id="11976"/>
      <w:bookmarkEnd w:id="11977"/>
      <w:bookmarkEnd w:id="11978"/>
      <w:bookmarkEnd w:id="11979"/>
      <w:bookmarkEnd w:id="11980"/>
    </w:p>
    <w:p w14:paraId="62CA6ADD" w14:textId="77777777" w:rsidR="001556CF" w:rsidRPr="001556CF" w:rsidRDefault="001556CF" w:rsidP="001556CF">
      <w:pPr>
        <w:overflowPunct w:val="0"/>
        <w:autoSpaceDE w:val="0"/>
        <w:autoSpaceDN w:val="0"/>
        <w:adjustRightInd w:val="0"/>
        <w:textAlignment w:val="baseline"/>
      </w:pPr>
      <w:r w:rsidRPr="001556CF">
        <w:t xml:space="preserve">CR 1 is met if the UE is not sending an </w:t>
      </w:r>
      <w:r w:rsidRPr="001556CF">
        <w:rPr>
          <w:i/>
        </w:rPr>
        <w:t>ATTACH REQUEST</w:t>
      </w:r>
      <w:r w:rsidRPr="001556CF">
        <w:t xml:space="preserve"> in steps 1), 3), 5) and 7) but in step 9) and 19) as indicated by correctly interpreted EF</w:t>
      </w:r>
      <w:r w:rsidRPr="001556CF">
        <w:rPr>
          <w:vertAlign w:val="subscript"/>
        </w:rPr>
        <w:t>FPLMN</w:t>
      </w:r>
      <w:r w:rsidRPr="001556CF">
        <w:t xml:space="preserve"> content. During test execution the TT shall </w:t>
      </w:r>
      <w:commentRangeStart w:id="11981"/>
      <w:r w:rsidRPr="001556CF">
        <w:t xml:space="preserve">provide status information related </w:t>
      </w:r>
      <w:commentRangeEnd w:id="11981"/>
      <w:r w:rsidRPr="001556CF">
        <w:rPr>
          <w:rFonts w:ascii="CG Times (WN)" w:hAnsi="CG Times (WN)"/>
          <w:sz w:val="16"/>
        </w:rPr>
        <w:commentReference w:id="11981"/>
      </w:r>
      <w:r w:rsidRPr="001556CF">
        <w:t xml:space="preserve">to the </w:t>
      </w:r>
      <w:r w:rsidRPr="001556CF">
        <w:rPr>
          <w:i/>
        </w:rPr>
        <w:t>ATTACH REQUEST</w:t>
      </w:r>
      <w:r w:rsidRPr="001556CF">
        <w:t xml:space="preserve">. </w:t>
      </w:r>
    </w:p>
    <w:p w14:paraId="0A728238" w14:textId="77777777" w:rsidR="001556CF" w:rsidRPr="001556CF" w:rsidRDefault="001556CF" w:rsidP="001556CF">
      <w:pPr>
        <w:overflowPunct w:val="0"/>
        <w:autoSpaceDE w:val="0"/>
        <w:autoSpaceDN w:val="0"/>
        <w:adjustRightInd w:val="0"/>
        <w:textAlignment w:val="baseline"/>
      </w:pPr>
      <w:r w:rsidRPr="001556CF">
        <w:t>CR 2 requirements shall be verified in step 13). Test environments not capable of evaluating the content of EF</w:t>
      </w:r>
      <w:r w:rsidRPr="001556CF">
        <w:rPr>
          <w:vertAlign w:val="subscript"/>
        </w:rPr>
        <w:t>FPLMN</w:t>
      </w:r>
      <w:r w:rsidRPr="001556CF">
        <w:t xml:space="preserve"> while the common test procedure is executed, may verify the correct update of </w:t>
      </w:r>
      <w:r w:rsidRPr="001556CF">
        <w:rPr>
          <w:rFonts w:eastAsia="SimSun"/>
          <w:sz w:val="18"/>
          <w:szCs w:val="18"/>
          <w:lang w:eastAsia="de-DE"/>
        </w:rPr>
        <w:t>EF</w:t>
      </w:r>
      <w:r w:rsidRPr="001556CF">
        <w:rPr>
          <w:rFonts w:eastAsia="SimSun"/>
          <w:sz w:val="18"/>
          <w:szCs w:val="18"/>
          <w:vertAlign w:val="subscript"/>
          <w:lang w:eastAsia="de-DE"/>
        </w:rPr>
        <w:t>FPLMN</w:t>
      </w:r>
      <w:r w:rsidRPr="001556CF">
        <w:t xml:space="preserve"> by reading out the file at the end of the test execution. All entries generated during test execution shall be available and comply to the EF listings below, else the conformance requirement is not met.</w:t>
      </w:r>
    </w:p>
    <w:p w14:paraId="65FA6154" w14:textId="77777777" w:rsidR="001556CF" w:rsidRPr="001556CF" w:rsidRDefault="001556CF" w:rsidP="001556CF">
      <w:pPr>
        <w:overflowPunct w:val="0"/>
        <w:autoSpaceDE w:val="0"/>
        <w:autoSpaceDN w:val="0"/>
        <w:adjustRightInd w:val="0"/>
        <w:textAlignment w:val="baseline"/>
      </w:pPr>
      <w:r w:rsidRPr="001556CF">
        <w:t>The requirement CR 3 shall be verified in step 17). Test environments not capable of evaluating the content of EF</w:t>
      </w:r>
      <w:r w:rsidRPr="001556CF">
        <w:rPr>
          <w:vertAlign w:val="subscript"/>
        </w:rPr>
        <w:t>EPSLOCI</w:t>
      </w:r>
      <w:r w:rsidRPr="001556CF">
        <w:t xml:space="preserve"> while the common test procedure is executed, may verify the correct update of EF</w:t>
      </w:r>
      <w:r w:rsidRPr="001556CF">
        <w:rPr>
          <w:vertAlign w:val="subscript"/>
        </w:rPr>
        <w:t>EPSLOCI</w:t>
      </w:r>
      <w:r w:rsidRPr="001556CF">
        <w:t xml:space="preserve"> by reading out the file at the end of the test execution. All entries generated during test execution shall be available and comply to the EF listings below, else the conformance requirement is not met.</w:t>
      </w:r>
    </w:p>
    <w:p w14:paraId="5174BC31" w14:textId="77777777" w:rsidR="001556CF" w:rsidRPr="001556CF" w:rsidRDefault="001556CF" w:rsidP="001556CF">
      <w:pPr>
        <w:overflowPunct w:val="0"/>
        <w:autoSpaceDE w:val="0"/>
        <w:autoSpaceDN w:val="0"/>
        <w:adjustRightInd w:val="0"/>
        <w:textAlignment w:val="baseline"/>
      </w:pPr>
      <w:r w:rsidRPr="001556CF">
        <w:t>CR 4 is met if the GUTI derived from EF</w:t>
      </w:r>
      <w:r w:rsidRPr="001556CF">
        <w:rPr>
          <w:vertAlign w:val="subscript"/>
        </w:rPr>
        <w:t>EPSLOCI</w:t>
      </w:r>
      <w:r w:rsidRPr="001556CF">
        <w:t xml:space="preserve"> matches the GUTI generated from the TT in step 13).</w:t>
      </w:r>
    </w:p>
    <w:p w14:paraId="06647421" w14:textId="77777777" w:rsidR="001556CF" w:rsidRPr="001556CF" w:rsidRDefault="001556CF" w:rsidP="001556CF">
      <w:pPr>
        <w:keepNext/>
        <w:keepLines/>
        <w:overflowPunct w:val="0"/>
        <w:autoSpaceDE w:val="0"/>
        <w:autoSpaceDN w:val="0"/>
        <w:adjustRightInd w:val="0"/>
        <w:textAlignment w:val="baseline"/>
        <w:rPr>
          <w:b/>
        </w:rPr>
      </w:pPr>
      <w:r w:rsidRPr="001556CF">
        <w:rPr>
          <w:b/>
        </w:rPr>
        <w:t>EF</w:t>
      </w:r>
      <w:r w:rsidRPr="001556CF">
        <w:rPr>
          <w:b/>
          <w:vertAlign w:val="subscript"/>
        </w:rPr>
        <w:t>EPSLOCI</w:t>
      </w:r>
      <w:r w:rsidRPr="001556CF">
        <w:rPr>
          <w:b/>
        </w:rPr>
        <w:t xml:space="preserve"> (EPS Information)</w:t>
      </w:r>
    </w:p>
    <w:p w14:paraId="56C7BEAC"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Logically:</w:t>
      </w:r>
    </w:p>
    <w:p w14:paraId="47EABE86"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GUTI:</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as generated from TT in step 13)</w:t>
      </w:r>
    </w:p>
    <w:p w14:paraId="139C060E"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Last visited registered TAI:</w:t>
      </w:r>
      <w:r w:rsidRPr="001556CF">
        <w:rPr>
          <w:rFonts w:eastAsia="Calibri"/>
          <w:lang w:eastAsia="en-GB"/>
        </w:rPr>
        <w:tab/>
      </w:r>
      <w:r w:rsidRPr="001556CF">
        <w:rPr>
          <w:rFonts w:eastAsia="Calibri"/>
          <w:lang w:eastAsia="en-GB"/>
        </w:rPr>
        <w:tab/>
        <w:t>234/007/0001</w:t>
      </w:r>
    </w:p>
    <w:p w14:paraId="63A105B9"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EPS update status:</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updated</w:t>
      </w:r>
    </w:p>
    <w:p w14:paraId="336584B7"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p>
    <w:p w14:paraId="58A139A5" w14:textId="77777777" w:rsidR="001556CF" w:rsidRPr="001556CF" w:rsidRDefault="001556CF" w:rsidP="001556CF">
      <w:pPr>
        <w:keepNext/>
        <w:overflowPunct w:val="0"/>
        <w:autoSpaceDE w:val="0"/>
        <w:autoSpaceDN w:val="0"/>
        <w:adjustRightInd w:val="0"/>
        <w:textAlignment w:val="baseline"/>
      </w:pPr>
      <w:r w:rsidRPr="001556CF">
        <w:tab/>
        <w:t>Coding::</w:t>
      </w:r>
    </w:p>
    <w:tbl>
      <w:tblPr>
        <w:tblW w:w="8954" w:type="dxa"/>
        <w:tblInd w:w="680" w:type="dxa"/>
        <w:tblLayout w:type="fixed"/>
        <w:tblCellMar>
          <w:left w:w="57" w:type="dxa"/>
          <w:right w:w="57" w:type="dxa"/>
        </w:tblCellMar>
        <w:tblLook w:val="0000" w:firstRow="0" w:lastRow="0" w:firstColumn="0" w:lastColumn="0" w:noHBand="0" w:noVBand="0"/>
      </w:tblPr>
      <w:tblGrid>
        <w:gridCol w:w="794"/>
        <w:gridCol w:w="680"/>
        <w:gridCol w:w="680"/>
        <w:gridCol w:w="680"/>
        <w:gridCol w:w="680"/>
        <w:gridCol w:w="680"/>
        <w:gridCol w:w="680"/>
        <w:gridCol w:w="680"/>
        <w:gridCol w:w="680"/>
        <w:gridCol w:w="680"/>
        <w:gridCol w:w="680"/>
        <w:gridCol w:w="680"/>
        <w:gridCol w:w="680"/>
      </w:tblGrid>
      <w:tr w:rsidR="00536A26" w:rsidRPr="001556CF" w14:paraId="305B4C57" w14:textId="77777777" w:rsidTr="00536A26">
        <w:tc>
          <w:tcPr>
            <w:tcW w:w="7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2D4EA0" w14:textId="77777777" w:rsidR="001556CF" w:rsidRPr="001556CF" w:rsidRDefault="001556CF" w:rsidP="00536A26">
            <w:pPr>
              <w:keepNext/>
              <w:keepLines/>
              <w:overflowPunct w:val="0"/>
              <w:autoSpaceDE w:val="0"/>
              <w:autoSpaceDN w:val="0"/>
              <w:adjustRightInd w:val="0"/>
              <w:spacing w:after="0"/>
              <w:textAlignment w:val="baseline"/>
              <w:rPr>
                <w:rFonts w:ascii="Arial" w:hAnsi="Arial"/>
                <w:b/>
                <w:sz w:val="18"/>
              </w:rPr>
            </w:pPr>
            <w:r w:rsidRPr="001556CF">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E283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CA9D6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4575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6D0C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398D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C2FD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E38DD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C44E6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01EB6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11B5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72F70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7ABAC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B12</w:t>
            </w:r>
          </w:p>
        </w:tc>
      </w:tr>
      <w:tr w:rsidR="001556CF" w:rsidRPr="001556CF" w14:paraId="3E6A6B46" w14:textId="77777777" w:rsidTr="00536A26">
        <w:tc>
          <w:tcPr>
            <w:tcW w:w="794" w:type="dxa"/>
            <w:tcBorders>
              <w:top w:val="single" w:sz="4" w:space="0" w:color="auto"/>
              <w:left w:val="single" w:sz="4" w:space="0" w:color="auto"/>
              <w:bottom w:val="single" w:sz="4" w:space="0" w:color="auto"/>
              <w:right w:val="single" w:sz="4" w:space="0" w:color="auto"/>
            </w:tcBorders>
          </w:tcPr>
          <w:p w14:paraId="398C715C" w14:textId="77777777" w:rsidR="001556CF" w:rsidRPr="001556CF" w:rsidRDefault="001556CF" w:rsidP="00536A26">
            <w:pPr>
              <w:keepNext/>
              <w:keepLines/>
              <w:overflowPunct w:val="0"/>
              <w:autoSpaceDE w:val="0"/>
              <w:autoSpaceDN w:val="0"/>
              <w:adjustRightInd w:val="0"/>
              <w:spacing w:after="0"/>
              <w:textAlignment w:val="baseline"/>
              <w:rPr>
                <w:rFonts w:ascii="Arial" w:hAnsi="Arial"/>
                <w:sz w:val="18"/>
              </w:rPr>
            </w:pPr>
            <w:r w:rsidRPr="001556CF">
              <w:rPr>
                <w:rFonts w:ascii="Arial" w:hAnsi="Arial"/>
                <w:sz w:val="18"/>
              </w:rPr>
              <w:t>Hex</w:t>
            </w:r>
          </w:p>
        </w:tc>
        <w:tc>
          <w:tcPr>
            <w:tcW w:w="680" w:type="dxa"/>
            <w:tcBorders>
              <w:top w:val="single" w:sz="4" w:space="0" w:color="auto"/>
              <w:left w:val="single" w:sz="4" w:space="0" w:color="auto"/>
              <w:bottom w:val="single" w:sz="4" w:space="0" w:color="auto"/>
              <w:right w:val="single" w:sz="4" w:space="0" w:color="auto"/>
            </w:tcBorders>
          </w:tcPr>
          <w:p w14:paraId="5BE5A26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tcPr>
          <w:p w14:paraId="139403F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F6</w:t>
            </w:r>
          </w:p>
        </w:tc>
        <w:tc>
          <w:tcPr>
            <w:tcW w:w="680" w:type="dxa"/>
            <w:tcBorders>
              <w:top w:val="single" w:sz="4" w:space="0" w:color="auto"/>
              <w:left w:val="single" w:sz="4" w:space="0" w:color="auto"/>
              <w:bottom w:val="single" w:sz="4" w:space="0" w:color="auto"/>
              <w:right w:val="single" w:sz="4" w:space="0" w:color="auto"/>
            </w:tcBorders>
          </w:tcPr>
          <w:p w14:paraId="3067E2B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1C710F6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3868872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1D14FD5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4947D23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6358592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4F6015F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3437697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4CD4DD2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1D36125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r>
      <w:tr w:rsidR="001556CF" w:rsidRPr="001556CF" w14:paraId="136DC0FD" w14:textId="77777777" w:rsidTr="00536A26">
        <w:trPr>
          <w:gridAfter w:val="6"/>
          <w:wAfter w:w="4080" w:type="dxa"/>
        </w:trPr>
        <w:tc>
          <w:tcPr>
            <w:tcW w:w="794" w:type="dxa"/>
            <w:tcBorders>
              <w:top w:val="single" w:sz="4" w:space="0" w:color="auto"/>
              <w:right w:val="single" w:sz="4" w:space="0" w:color="auto"/>
            </w:tcBorders>
          </w:tcPr>
          <w:p w14:paraId="13A223D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45A68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358F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8211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296B4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0493E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AABEF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B18</w:t>
            </w:r>
          </w:p>
        </w:tc>
      </w:tr>
      <w:tr w:rsidR="001556CF" w:rsidRPr="001556CF" w14:paraId="105B9941" w14:textId="77777777" w:rsidTr="00536A26">
        <w:trPr>
          <w:gridAfter w:val="6"/>
          <w:wAfter w:w="4080" w:type="dxa"/>
        </w:trPr>
        <w:tc>
          <w:tcPr>
            <w:tcW w:w="794" w:type="dxa"/>
            <w:tcBorders>
              <w:right w:val="single" w:sz="4" w:space="0" w:color="auto"/>
            </w:tcBorders>
          </w:tcPr>
          <w:p w14:paraId="7491596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0720177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tcPr>
          <w:p w14:paraId="75320A7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74</w:t>
            </w:r>
          </w:p>
        </w:tc>
        <w:tc>
          <w:tcPr>
            <w:tcW w:w="680" w:type="dxa"/>
            <w:tcBorders>
              <w:top w:val="single" w:sz="4" w:space="0" w:color="auto"/>
              <w:left w:val="single" w:sz="4" w:space="0" w:color="auto"/>
              <w:bottom w:val="single" w:sz="4" w:space="0" w:color="auto"/>
              <w:right w:val="single" w:sz="4" w:space="0" w:color="auto"/>
            </w:tcBorders>
          </w:tcPr>
          <w:p w14:paraId="1BC8ABA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7C6E34D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2AEE93D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tcPr>
          <w:p w14:paraId="1DA9A64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r>
    </w:tbl>
    <w:p w14:paraId="25130857" w14:textId="77777777" w:rsidR="001556CF" w:rsidRPr="001556CF" w:rsidRDefault="001556CF" w:rsidP="001556CF">
      <w:pPr>
        <w:overflowPunct w:val="0"/>
        <w:autoSpaceDE w:val="0"/>
        <w:autoSpaceDN w:val="0"/>
        <w:adjustRightInd w:val="0"/>
        <w:textAlignment w:val="baseline"/>
      </w:pPr>
    </w:p>
    <w:p w14:paraId="6633AE25" w14:textId="77777777" w:rsidR="001556CF" w:rsidRPr="001556CF" w:rsidRDefault="001556CF" w:rsidP="001556CF">
      <w:pPr>
        <w:overflowPunct w:val="0"/>
        <w:autoSpaceDE w:val="0"/>
        <w:autoSpaceDN w:val="0"/>
        <w:adjustRightInd w:val="0"/>
        <w:textAlignment w:val="baseline"/>
      </w:pPr>
      <w:r w:rsidRPr="001556CF">
        <w:t>The EFs of the USIM read after finishing the common test procedure shall contain the following values:</w:t>
      </w:r>
    </w:p>
    <w:p w14:paraId="67ACB8A6" w14:textId="77777777" w:rsidR="001556CF" w:rsidRPr="001556CF" w:rsidRDefault="001556CF" w:rsidP="001556CF">
      <w:pPr>
        <w:keepNext/>
        <w:keepLines/>
        <w:overflowPunct w:val="0"/>
        <w:autoSpaceDE w:val="0"/>
        <w:autoSpaceDN w:val="0"/>
        <w:adjustRightInd w:val="0"/>
        <w:textAlignment w:val="baseline"/>
        <w:rPr>
          <w:b/>
        </w:rPr>
      </w:pPr>
      <w:r w:rsidRPr="001556CF">
        <w:rPr>
          <w:b/>
        </w:rPr>
        <w:t>EF</w:t>
      </w:r>
      <w:r w:rsidRPr="001556CF">
        <w:rPr>
          <w:b/>
          <w:vertAlign w:val="subscript"/>
        </w:rPr>
        <w:t>FPLMN</w:t>
      </w:r>
      <w:r w:rsidRPr="001556CF">
        <w:rPr>
          <w:b/>
        </w:rPr>
        <w:t xml:space="preserve"> (Forbidden PLMNs)</w:t>
      </w:r>
    </w:p>
    <w:p w14:paraId="6834B821"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Logically:</w:t>
      </w:r>
    </w:p>
    <w:p w14:paraId="4988C58B"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PLMN1:</w:t>
      </w:r>
      <w:r w:rsidRPr="001556CF">
        <w:rPr>
          <w:rFonts w:eastAsia="Calibri"/>
          <w:lang w:eastAsia="en-GB"/>
        </w:rPr>
        <w:tab/>
        <w:t>234 002 (MCC MNC)</w:t>
      </w:r>
    </w:p>
    <w:p w14:paraId="1F0F537E"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PLMN2:</w:t>
      </w:r>
      <w:r w:rsidRPr="001556CF">
        <w:rPr>
          <w:rFonts w:eastAsia="Calibri"/>
          <w:lang w:eastAsia="en-GB"/>
        </w:rPr>
        <w:tab/>
        <w:t>234 003</w:t>
      </w:r>
    </w:p>
    <w:p w14:paraId="2A02D521"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PLMN3:</w:t>
      </w:r>
      <w:r w:rsidRPr="001556CF">
        <w:rPr>
          <w:rFonts w:eastAsia="Calibri"/>
          <w:lang w:eastAsia="en-GB"/>
        </w:rPr>
        <w:tab/>
        <w:t>234 004</w:t>
      </w:r>
    </w:p>
    <w:p w14:paraId="49B709FC"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PLMN4:</w:t>
      </w:r>
      <w:r w:rsidRPr="001556CF">
        <w:rPr>
          <w:rFonts w:eastAsia="Calibri"/>
          <w:lang w:eastAsia="en-GB"/>
        </w:rPr>
        <w:tab/>
        <w:t>234 005</w:t>
      </w:r>
    </w:p>
    <w:p w14:paraId="0E06EED4"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PLMN5:</w:t>
      </w:r>
      <w:r w:rsidRPr="001556CF">
        <w:rPr>
          <w:rFonts w:eastAsia="Calibri"/>
          <w:lang w:eastAsia="en-GB"/>
        </w:rPr>
        <w:tab/>
        <w:t>234 006</w:t>
      </w:r>
    </w:p>
    <w:p w14:paraId="3B04EC2B" w14:textId="77777777" w:rsidR="001556CF" w:rsidRPr="001556CF" w:rsidRDefault="001556CF" w:rsidP="001556CF">
      <w:pPr>
        <w:overflowPunct w:val="0"/>
        <w:autoSpaceDE w:val="0"/>
        <w:autoSpaceDN w:val="0"/>
        <w:adjustRightInd w:val="0"/>
        <w:textAlignment w:val="baseline"/>
      </w:pPr>
      <w:r w:rsidRPr="001556CF">
        <w:tab/>
      </w:r>
      <w:r w:rsidRPr="001556CF">
        <w:tab/>
        <w:t>PLMN6:</w:t>
      </w:r>
      <w:r w:rsidRPr="001556CF">
        <w:tab/>
        <w:t>234 007</w:t>
      </w:r>
    </w:p>
    <w:p w14:paraId="46E50D74" w14:textId="77777777" w:rsidR="001556CF" w:rsidRPr="001556CF" w:rsidRDefault="001556CF" w:rsidP="001556CF">
      <w:pPr>
        <w:overflowPunct w:val="0"/>
        <w:autoSpaceDE w:val="0"/>
        <w:autoSpaceDN w:val="0"/>
        <w:adjustRightInd w:val="0"/>
        <w:textAlignment w:val="baseline"/>
      </w:pPr>
      <w:r w:rsidRPr="001556CF">
        <w:tab/>
        <w:t>Coding:</w:t>
      </w:r>
    </w:p>
    <w:tbl>
      <w:tblPr>
        <w:tblW w:w="8897" w:type="dxa"/>
        <w:tblInd w:w="680" w:type="dxa"/>
        <w:tblLayout w:type="fixed"/>
        <w:tblCellMar>
          <w:left w:w="57" w:type="dxa"/>
          <w:right w:w="57" w:type="dxa"/>
        </w:tblCellMar>
        <w:tblLook w:val="0000" w:firstRow="0" w:lastRow="0" w:firstColumn="0" w:lastColumn="0" w:noHBand="0" w:noVBand="0"/>
      </w:tblPr>
      <w:tblGrid>
        <w:gridCol w:w="737"/>
        <w:gridCol w:w="680"/>
        <w:gridCol w:w="680"/>
        <w:gridCol w:w="680"/>
        <w:gridCol w:w="680"/>
        <w:gridCol w:w="680"/>
        <w:gridCol w:w="680"/>
        <w:gridCol w:w="680"/>
        <w:gridCol w:w="680"/>
        <w:gridCol w:w="680"/>
        <w:gridCol w:w="680"/>
        <w:gridCol w:w="680"/>
        <w:gridCol w:w="680"/>
      </w:tblGrid>
      <w:tr w:rsidR="00536A26" w:rsidRPr="001556CF" w14:paraId="2C314FF3" w14:textId="77777777" w:rsidTr="00536A26">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420131" w14:textId="77777777" w:rsidR="001556CF" w:rsidRPr="001556CF" w:rsidRDefault="001556CF" w:rsidP="00536A26">
            <w:pPr>
              <w:keepNext/>
              <w:keepLines/>
              <w:overflowPunct w:val="0"/>
              <w:autoSpaceDE w:val="0"/>
              <w:autoSpaceDN w:val="0"/>
              <w:adjustRightInd w:val="0"/>
              <w:spacing w:after="0"/>
              <w:textAlignment w:val="baseline"/>
              <w:rPr>
                <w:rFonts w:ascii="Arial" w:hAnsi="Arial"/>
                <w:b/>
                <w:sz w:val="18"/>
              </w:rPr>
            </w:pPr>
            <w:r w:rsidRPr="001556CF">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49DC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5A12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532D8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076DC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AAF4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2FDA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FAA93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3B8FC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8BB5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07A27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F183E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F183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B12</w:t>
            </w:r>
          </w:p>
        </w:tc>
      </w:tr>
      <w:tr w:rsidR="001556CF" w:rsidRPr="001556CF" w14:paraId="3176CA57" w14:textId="77777777" w:rsidTr="00536A26">
        <w:tc>
          <w:tcPr>
            <w:tcW w:w="737" w:type="dxa"/>
            <w:tcBorders>
              <w:top w:val="single" w:sz="4" w:space="0" w:color="auto"/>
              <w:left w:val="single" w:sz="4" w:space="0" w:color="auto"/>
              <w:bottom w:val="single" w:sz="4" w:space="0" w:color="auto"/>
              <w:right w:val="single" w:sz="4" w:space="0" w:color="auto"/>
            </w:tcBorders>
          </w:tcPr>
          <w:p w14:paraId="7AD4DFCF" w14:textId="77777777" w:rsidR="001556CF" w:rsidRPr="001556CF" w:rsidRDefault="001556CF" w:rsidP="00536A26">
            <w:pPr>
              <w:keepNext/>
              <w:keepLines/>
              <w:overflowPunct w:val="0"/>
              <w:autoSpaceDE w:val="0"/>
              <w:autoSpaceDN w:val="0"/>
              <w:adjustRightInd w:val="0"/>
              <w:spacing w:after="0"/>
              <w:textAlignment w:val="baseline"/>
              <w:rPr>
                <w:rFonts w:ascii="Arial" w:hAnsi="Arial"/>
                <w:sz w:val="18"/>
              </w:rPr>
            </w:pPr>
            <w:r w:rsidRPr="001556CF">
              <w:rPr>
                <w:rFonts w:ascii="Arial" w:hAnsi="Arial"/>
                <w:sz w:val="18"/>
              </w:rPr>
              <w:t>Hex</w:t>
            </w:r>
          </w:p>
        </w:tc>
        <w:tc>
          <w:tcPr>
            <w:tcW w:w="680" w:type="dxa"/>
            <w:tcBorders>
              <w:top w:val="single" w:sz="4" w:space="0" w:color="auto"/>
              <w:left w:val="single" w:sz="4" w:space="0" w:color="auto"/>
              <w:bottom w:val="single" w:sz="4" w:space="0" w:color="auto"/>
              <w:right w:val="single" w:sz="4" w:space="0" w:color="auto"/>
            </w:tcBorders>
          </w:tcPr>
          <w:p w14:paraId="539B13C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tcPr>
          <w:p w14:paraId="7F53158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24</w:t>
            </w:r>
          </w:p>
        </w:tc>
        <w:tc>
          <w:tcPr>
            <w:tcW w:w="680" w:type="dxa"/>
            <w:tcBorders>
              <w:top w:val="single" w:sz="4" w:space="0" w:color="auto"/>
              <w:left w:val="single" w:sz="4" w:space="0" w:color="auto"/>
              <w:bottom w:val="single" w:sz="4" w:space="0" w:color="auto"/>
              <w:right w:val="single" w:sz="4" w:space="0" w:color="auto"/>
            </w:tcBorders>
          </w:tcPr>
          <w:p w14:paraId="316CEFF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3B3FE67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tcPr>
          <w:p w14:paraId="1D798BD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tcPr>
          <w:p w14:paraId="5AF5C54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219E851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tcPr>
          <w:p w14:paraId="5964C20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44</w:t>
            </w:r>
          </w:p>
        </w:tc>
        <w:tc>
          <w:tcPr>
            <w:tcW w:w="680" w:type="dxa"/>
            <w:tcBorders>
              <w:top w:val="single" w:sz="4" w:space="0" w:color="auto"/>
              <w:left w:val="single" w:sz="4" w:space="0" w:color="auto"/>
              <w:bottom w:val="single" w:sz="4" w:space="0" w:color="auto"/>
              <w:right w:val="single" w:sz="4" w:space="0" w:color="auto"/>
            </w:tcBorders>
          </w:tcPr>
          <w:p w14:paraId="0975993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7F83655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tcPr>
          <w:p w14:paraId="6ED3815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54</w:t>
            </w:r>
          </w:p>
        </w:tc>
        <w:tc>
          <w:tcPr>
            <w:tcW w:w="680" w:type="dxa"/>
            <w:tcBorders>
              <w:top w:val="single" w:sz="4" w:space="0" w:color="auto"/>
              <w:left w:val="single" w:sz="4" w:space="0" w:color="auto"/>
              <w:bottom w:val="single" w:sz="4" w:space="0" w:color="auto"/>
              <w:right w:val="single" w:sz="4" w:space="0" w:color="auto"/>
            </w:tcBorders>
          </w:tcPr>
          <w:p w14:paraId="4315AC1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r>
      <w:tr w:rsidR="001556CF" w:rsidRPr="001556CF" w14:paraId="553AA0D3" w14:textId="77777777" w:rsidTr="00536A26">
        <w:trPr>
          <w:gridAfter w:val="6"/>
          <w:wAfter w:w="4080" w:type="dxa"/>
        </w:trPr>
        <w:tc>
          <w:tcPr>
            <w:tcW w:w="737" w:type="dxa"/>
            <w:tcBorders>
              <w:top w:val="single" w:sz="4" w:space="0" w:color="auto"/>
              <w:right w:val="single" w:sz="4" w:space="0" w:color="auto"/>
            </w:tcBorders>
          </w:tcPr>
          <w:p w14:paraId="353D2DFE" w14:textId="77777777" w:rsidR="001556CF" w:rsidRPr="001556CF" w:rsidRDefault="001556CF" w:rsidP="00536A26">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A409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2BC59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8975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E38C4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929D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6800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B18</w:t>
            </w:r>
          </w:p>
        </w:tc>
      </w:tr>
      <w:tr w:rsidR="001556CF" w:rsidRPr="001556CF" w14:paraId="7F46025C" w14:textId="77777777" w:rsidTr="00536A26">
        <w:trPr>
          <w:gridAfter w:val="6"/>
          <w:wAfter w:w="4080" w:type="dxa"/>
        </w:trPr>
        <w:tc>
          <w:tcPr>
            <w:tcW w:w="737" w:type="dxa"/>
            <w:tcBorders>
              <w:right w:val="single" w:sz="4" w:space="0" w:color="auto"/>
            </w:tcBorders>
          </w:tcPr>
          <w:p w14:paraId="4538AA66" w14:textId="77777777" w:rsidR="001556CF" w:rsidRPr="001556CF" w:rsidRDefault="001556CF" w:rsidP="00536A26">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29EDEC8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tcPr>
          <w:p w14:paraId="279829A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64</w:t>
            </w:r>
          </w:p>
        </w:tc>
        <w:tc>
          <w:tcPr>
            <w:tcW w:w="680" w:type="dxa"/>
            <w:tcBorders>
              <w:top w:val="single" w:sz="4" w:space="0" w:color="auto"/>
              <w:left w:val="single" w:sz="4" w:space="0" w:color="auto"/>
              <w:bottom w:val="single" w:sz="4" w:space="0" w:color="auto"/>
              <w:right w:val="single" w:sz="4" w:space="0" w:color="auto"/>
            </w:tcBorders>
          </w:tcPr>
          <w:p w14:paraId="1383868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37CC90C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tcPr>
          <w:p w14:paraId="3DDA204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74</w:t>
            </w:r>
          </w:p>
        </w:tc>
        <w:tc>
          <w:tcPr>
            <w:tcW w:w="680" w:type="dxa"/>
            <w:tcBorders>
              <w:top w:val="single" w:sz="4" w:space="0" w:color="auto"/>
              <w:left w:val="single" w:sz="4" w:space="0" w:color="auto"/>
              <w:bottom w:val="single" w:sz="4" w:space="0" w:color="auto"/>
              <w:right w:val="single" w:sz="4" w:space="0" w:color="auto"/>
            </w:tcBorders>
          </w:tcPr>
          <w:p w14:paraId="7415B17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r>
    </w:tbl>
    <w:p w14:paraId="3BD5856C" w14:textId="77777777" w:rsidR="001556CF" w:rsidRPr="001556CF" w:rsidRDefault="001556CF" w:rsidP="001556CF">
      <w:pPr>
        <w:overflowPunct w:val="0"/>
        <w:autoSpaceDE w:val="0"/>
        <w:autoSpaceDN w:val="0"/>
        <w:adjustRightInd w:val="0"/>
        <w:textAlignment w:val="baseline"/>
      </w:pPr>
    </w:p>
    <w:p w14:paraId="096C5FC6" w14:textId="77777777" w:rsidR="001556CF" w:rsidRPr="001556CF" w:rsidRDefault="001556CF" w:rsidP="001556CF">
      <w:pPr>
        <w:overflowPunct w:val="0"/>
        <w:autoSpaceDE w:val="0"/>
        <w:autoSpaceDN w:val="0"/>
        <w:adjustRightInd w:val="0"/>
        <w:textAlignment w:val="baseline"/>
        <w:rPr>
          <w:b/>
        </w:rPr>
      </w:pPr>
      <w:r w:rsidRPr="001556CF">
        <w:rPr>
          <w:b/>
        </w:rPr>
        <w:t>EF</w:t>
      </w:r>
      <w:r w:rsidRPr="001556CF">
        <w:rPr>
          <w:b/>
          <w:vertAlign w:val="subscript"/>
        </w:rPr>
        <w:t>EPSLOCI</w:t>
      </w:r>
      <w:r w:rsidRPr="001556CF">
        <w:rPr>
          <w:b/>
        </w:rPr>
        <w:t xml:space="preserve"> (EPS Information)</w:t>
      </w:r>
    </w:p>
    <w:p w14:paraId="1DA2D2BF"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Logically:</w:t>
      </w:r>
    </w:p>
    <w:p w14:paraId="0A7BBC7C"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GUTI:</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as generated from TT in step 13)</w:t>
      </w:r>
    </w:p>
    <w:p w14:paraId="47FAA562"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Last visited registered TAI:</w:t>
      </w:r>
      <w:r w:rsidRPr="001556CF">
        <w:rPr>
          <w:rFonts w:eastAsia="Calibri"/>
          <w:lang w:eastAsia="en-GB"/>
        </w:rPr>
        <w:tab/>
      </w:r>
      <w:r w:rsidRPr="001556CF">
        <w:rPr>
          <w:rFonts w:eastAsia="Calibri"/>
          <w:lang w:eastAsia="en-GB"/>
        </w:rPr>
        <w:tab/>
        <w:t>234/008/0001</w:t>
      </w:r>
    </w:p>
    <w:p w14:paraId="75A76D40" w14:textId="77777777" w:rsidR="001556CF" w:rsidRPr="001556CF" w:rsidRDefault="001556CF" w:rsidP="001556CF">
      <w:pPr>
        <w:overflowPunct w:val="0"/>
        <w:autoSpaceDE w:val="0"/>
        <w:autoSpaceDN w:val="0"/>
        <w:adjustRightInd w:val="0"/>
        <w:textAlignment w:val="baseline"/>
      </w:pPr>
      <w:r w:rsidRPr="001556CF">
        <w:tab/>
      </w:r>
      <w:r w:rsidRPr="001556CF">
        <w:tab/>
        <w:t>EPS update status:</w:t>
      </w:r>
      <w:r w:rsidRPr="001556CF">
        <w:tab/>
      </w:r>
      <w:r w:rsidRPr="001556CF">
        <w:tab/>
      </w:r>
      <w:r w:rsidRPr="001556CF">
        <w:tab/>
      </w:r>
      <w:r w:rsidRPr="001556CF">
        <w:tab/>
        <w:t>updated</w:t>
      </w:r>
    </w:p>
    <w:p w14:paraId="3317297C" w14:textId="77777777" w:rsidR="001556CF" w:rsidRPr="001556CF" w:rsidRDefault="001556CF" w:rsidP="001556CF">
      <w:pPr>
        <w:overflowPunct w:val="0"/>
        <w:autoSpaceDE w:val="0"/>
        <w:autoSpaceDN w:val="0"/>
        <w:adjustRightInd w:val="0"/>
        <w:textAlignment w:val="baseline"/>
      </w:pPr>
      <w:r w:rsidRPr="001556CF">
        <w:tab/>
        <w:t>Coding:</w:t>
      </w:r>
    </w:p>
    <w:tbl>
      <w:tblPr>
        <w:tblW w:w="8954" w:type="dxa"/>
        <w:tblInd w:w="680" w:type="dxa"/>
        <w:tblLayout w:type="fixed"/>
        <w:tblCellMar>
          <w:left w:w="57" w:type="dxa"/>
          <w:right w:w="57" w:type="dxa"/>
        </w:tblCellMar>
        <w:tblLook w:val="0000" w:firstRow="0" w:lastRow="0" w:firstColumn="0" w:lastColumn="0" w:noHBand="0" w:noVBand="0"/>
      </w:tblPr>
      <w:tblGrid>
        <w:gridCol w:w="794"/>
        <w:gridCol w:w="510"/>
        <w:gridCol w:w="170"/>
        <w:gridCol w:w="340"/>
        <w:gridCol w:w="340"/>
        <w:gridCol w:w="680"/>
        <w:gridCol w:w="680"/>
        <w:gridCol w:w="680"/>
        <w:gridCol w:w="680"/>
        <w:gridCol w:w="680"/>
        <w:gridCol w:w="680"/>
        <w:gridCol w:w="680"/>
        <w:gridCol w:w="680"/>
        <w:gridCol w:w="680"/>
        <w:gridCol w:w="680"/>
      </w:tblGrid>
      <w:tr w:rsidR="00536A26" w:rsidRPr="001556CF" w14:paraId="63322F3D" w14:textId="77777777" w:rsidTr="00536A26">
        <w:tc>
          <w:tcPr>
            <w:tcW w:w="7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9F4FFE" w14:textId="77777777" w:rsidR="001556CF" w:rsidRPr="001556CF" w:rsidRDefault="001556CF" w:rsidP="00536A26">
            <w:pPr>
              <w:keepNext/>
              <w:keepLines/>
              <w:overflowPunct w:val="0"/>
              <w:autoSpaceDE w:val="0"/>
              <w:autoSpaceDN w:val="0"/>
              <w:adjustRightInd w:val="0"/>
              <w:spacing w:after="0"/>
              <w:textAlignment w:val="baseline"/>
              <w:rPr>
                <w:rFonts w:ascii="Arial" w:hAnsi="Arial"/>
                <w:b/>
                <w:sz w:val="18"/>
              </w:rPr>
            </w:pPr>
            <w:r w:rsidRPr="001556CF">
              <w:rPr>
                <w:rFonts w:ascii="Arial" w:hAnsi="Arial"/>
                <w:b/>
                <w:sz w:val="18"/>
              </w:rPr>
              <w:t>Byte</w:t>
            </w:r>
          </w:p>
        </w:tc>
        <w:tc>
          <w:tcPr>
            <w:tcW w:w="6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C83D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w:t>
            </w:r>
          </w:p>
        </w:tc>
        <w:tc>
          <w:tcPr>
            <w:tcW w:w="6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EB7EC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BEC9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5F40C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4504D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83B5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698D7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65CB2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30643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81C79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36A8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AAF2D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B12</w:t>
            </w:r>
          </w:p>
        </w:tc>
      </w:tr>
      <w:tr w:rsidR="001556CF" w:rsidRPr="001556CF" w14:paraId="6027FACD" w14:textId="77777777" w:rsidTr="00536A26">
        <w:tc>
          <w:tcPr>
            <w:tcW w:w="794" w:type="dxa"/>
            <w:tcBorders>
              <w:top w:val="single" w:sz="4" w:space="0" w:color="auto"/>
              <w:left w:val="single" w:sz="4" w:space="0" w:color="auto"/>
              <w:bottom w:val="single" w:sz="4" w:space="0" w:color="auto"/>
              <w:right w:val="single" w:sz="4" w:space="0" w:color="auto"/>
            </w:tcBorders>
            <w:vAlign w:val="center"/>
          </w:tcPr>
          <w:p w14:paraId="174B25E8" w14:textId="77777777" w:rsidR="001556CF" w:rsidRPr="001556CF" w:rsidRDefault="001556CF" w:rsidP="00536A26">
            <w:pPr>
              <w:keepNext/>
              <w:keepLines/>
              <w:overflowPunct w:val="0"/>
              <w:autoSpaceDE w:val="0"/>
              <w:autoSpaceDN w:val="0"/>
              <w:adjustRightInd w:val="0"/>
              <w:spacing w:after="0"/>
              <w:textAlignment w:val="baseline"/>
              <w:rPr>
                <w:rFonts w:ascii="Arial" w:hAnsi="Arial"/>
                <w:sz w:val="18"/>
              </w:rPr>
            </w:pPr>
            <w:r w:rsidRPr="001556CF">
              <w:rPr>
                <w:rFonts w:ascii="Arial" w:hAnsi="Arial"/>
                <w:sz w:val="18"/>
              </w:rPr>
              <w:t>Hex</w:t>
            </w:r>
          </w:p>
        </w:tc>
        <w:tc>
          <w:tcPr>
            <w:tcW w:w="680" w:type="dxa"/>
            <w:gridSpan w:val="2"/>
            <w:tcBorders>
              <w:top w:val="single" w:sz="4" w:space="0" w:color="auto"/>
              <w:left w:val="single" w:sz="4" w:space="0" w:color="auto"/>
              <w:bottom w:val="single" w:sz="4" w:space="0" w:color="auto"/>
              <w:right w:val="single" w:sz="4" w:space="0" w:color="auto"/>
            </w:tcBorders>
          </w:tcPr>
          <w:p w14:paraId="38F9FA9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0B</w:t>
            </w:r>
          </w:p>
        </w:tc>
        <w:tc>
          <w:tcPr>
            <w:tcW w:w="680" w:type="dxa"/>
            <w:gridSpan w:val="2"/>
            <w:tcBorders>
              <w:top w:val="single" w:sz="4" w:space="0" w:color="auto"/>
              <w:left w:val="single" w:sz="4" w:space="0" w:color="auto"/>
              <w:bottom w:val="single" w:sz="4" w:space="0" w:color="auto"/>
              <w:right w:val="single" w:sz="4" w:space="0" w:color="auto"/>
            </w:tcBorders>
          </w:tcPr>
          <w:p w14:paraId="690F4D5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F6</w:t>
            </w:r>
          </w:p>
        </w:tc>
        <w:tc>
          <w:tcPr>
            <w:tcW w:w="680" w:type="dxa"/>
            <w:tcBorders>
              <w:top w:val="single" w:sz="4" w:space="0" w:color="auto"/>
              <w:left w:val="single" w:sz="4" w:space="0" w:color="auto"/>
              <w:bottom w:val="single" w:sz="4" w:space="0" w:color="auto"/>
              <w:right w:val="single" w:sz="4" w:space="0" w:color="auto"/>
            </w:tcBorders>
          </w:tcPr>
          <w:p w14:paraId="0B17F92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31BEE7A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03C99CE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68951C5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3B6D07F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60D6E70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2F697A5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7C86448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4600A7D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2234D6F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r>
      <w:tr w:rsidR="001556CF" w:rsidRPr="001556CF" w14:paraId="11D28BA8" w14:textId="77777777" w:rsidTr="00536A26">
        <w:trPr>
          <w:gridAfter w:val="6"/>
          <w:wAfter w:w="4080" w:type="dxa"/>
        </w:trPr>
        <w:tc>
          <w:tcPr>
            <w:tcW w:w="794" w:type="dxa"/>
            <w:tcBorders>
              <w:top w:val="single" w:sz="4" w:space="0" w:color="auto"/>
              <w:right w:val="single" w:sz="4" w:space="0" w:color="auto"/>
            </w:tcBorders>
          </w:tcPr>
          <w:p w14:paraId="78CD7D5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p>
        </w:tc>
        <w:tc>
          <w:tcPr>
            <w:tcW w:w="6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4E378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B13</w:t>
            </w:r>
          </w:p>
        </w:tc>
        <w:tc>
          <w:tcPr>
            <w:tcW w:w="6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5872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0F54F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3B412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E47B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1D7D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B18</w:t>
            </w:r>
          </w:p>
        </w:tc>
      </w:tr>
      <w:tr w:rsidR="001556CF" w:rsidRPr="001556CF" w14:paraId="31F5D914" w14:textId="77777777" w:rsidTr="00536A26">
        <w:trPr>
          <w:gridAfter w:val="6"/>
          <w:wAfter w:w="4080" w:type="dxa"/>
        </w:trPr>
        <w:tc>
          <w:tcPr>
            <w:tcW w:w="794" w:type="dxa"/>
            <w:tcBorders>
              <w:right w:val="single" w:sz="4" w:space="0" w:color="auto"/>
            </w:tcBorders>
          </w:tcPr>
          <w:p w14:paraId="55446E1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p>
        </w:tc>
        <w:tc>
          <w:tcPr>
            <w:tcW w:w="680" w:type="dxa"/>
            <w:gridSpan w:val="2"/>
            <w:tcBorders>
              <w:top w:val="single" w:sz="4" w:space="0" w:color="auto"/>
              <w:left w:val="single" w:sz="4" w:space="0" w:color="auto"/>
              <w:bottom w:val="single" w:sz="4" w:space="0" w:color="auto"/>
              <w:right w:val="single" w:sz="4" w:space="0" w:color="auto"/>
            </w:tcBorders>
          </w:tcPr>
          <w:p w14:paraId="3D4156A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32</w:t>
            </w:r>
          </w:p>
        </w:tc>
        <w:tc>
          <w:tcPr>
            <w:tcW w:w="680" w:type="dxa"/>
            <w:gridSpan w:val="2"/>
            <w:tcBorders>
              <w:top w:val="single" w:sz="4" w:space="0" w:color="auto"/>
              <w:left w:val="single" w:sz="4" w:space="0" w:color="auto"/>
              <w:bottom w:val="single" w:sz="4" w:space="0" w:color="auto"/>
              <w:right w:val="single" w:sz="4" w:space="0" w:color="auto"/>
            </w:tcBorders>
          </w:tcPr>
          <w:p w14:paraId="0EA72CA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84</w:t>
            </w:r>
          </w:p>
        </w:tc>
        <w:tc>
          <w:tcPr>
            <w:tcW w:w="680" w:type="dxa"/>
            <w:tcBorders>
              <w:top w:val="single" w:sz="4" w:space="0" w:color="auto"/>
              <w:left w:val="single" w:sz="4" w:space="0" w:color="auto"/>
              <w:bottom w:val="single" w:sz="4" w:space="0" w:color="auto"/>
              <w:right w:val="single" w:sz="4" w:space="0" w:color="auto"/>
            </w:tcBorders>
          </w:tcPr>
          <w:p w14:paraId="3E67C0A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2D57A2C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160CCF1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tcPr>
          <w:p w14:paraId="04725A1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r>
      <w:tr w:rsidR="001556CF" w:rsidRPr="001556CF" w:rsidDel="00536A26" w14:paraId="10A4D803" w14:textId="4D05D7BF" w:rsidTr="00536A26">
        <w:trPr>
          <w:gridAfter w:val="11"/>
          <w:wAfter w:w="7140" w:type="dxa"/>
          <w:del w:id="11982" w:author="Marquordt" w:date="2022-07-29T17:01:00Z"/>
        </w:trPr>
        <w:tc>
          <w:tcPr>
            <w:tcW w:w="794" w:type="dxa"/>
          </w:tcPr>
          <w:p w14:paraId="3F958FC2" w14:textId="770AACCD" w:rsidR="001556CF" w:rsidRPr="001556CF" w:rsidDel="00536A26" w:rsidRDefault="001556CF" w:rsidP="001556CF">
            <w:pPr>
              <w:keepNext/>
              <w:keepLines/>
              <w:overflowPunct w:val="0"/>
              <w:autoSpaceDE w:val="0"/>
              <w:autoSpaceDN w:val="0"/>
              <w:adjustRightInd w:val="0"/>
              <w:spacing w:after="0"/>
              <w:jc w:val="center"/>
              <w:textAlignment w:val="baseline"/>
              <w:rPr>
                <w:del w:id="11983" w:author="Marquordt" w:date="2022-07-29T17:01:00Z"/>
                <w:rFonts w:ascii="Arial" w:hAnsi="Arial"/>
                <w:sz w:val="6"/>
                <w:szCs w:val="6"/>
              </w:rPr>
            </w:pPr>
          </w:p>
        </w:tc>
        <w:tc>
          <w:tcPr>
            <w:tcW w:w="510" w:type="dxa"/>
            <w:tcBorders>
              <w:top w:val="single" w:sz="4" w:space="0" w:color="auto"/>
            </w:tcBorders>
          </w:tcPr>
          <w:p w14:paraId="67B8E7DB" w14:textId="6F9438B8" w:rsidR="001556CF" w:rsidRPr="001556CF" w:rsidDel="00536A26" w:rsidRDefault="001556CF" w:rsidP="001556CF">
            <w:pPr>
              <w:keepNext/>
              <w:keepLines/>
              <w:overflowPunct w:val="0"/>
              <w:autoSpaceDE w:val="0"/>
              <w:autoSpaceDN w:val="0"/>
              <w:adjustRightInd w:val="0"/>
              <w:spacing w:after="0"/>
              <w:jc w:val="center"/>
              <w:textAlignment w:val="baseline"/>
              <w:rPr>
                <w:del w:id="11984" w:author="Marquordt" w:date="2022-07-29T17:01:00Z"/>
                <w:rFonts w:ascii="Arial" w:hAnsi="Arial"/>
                <w:sz w:val="6"/>
                <w:szCs w:val="6"/>
              </w:rPr>
            </w:pPr>
          </w:p>
        </w:tc>
        <w:tc>
          <w:tcPr>
            <w:tcW w:w="510" w:type="dxa"/>
            <w:gridSpan w:val="2"/>
            <w:tcBorders>
              <w:top w:val="single" w:sz="4" w:space="0" w:color="auto"/>
            </w:tcBorders>
          </w:tcPr>
          <w:p w14:paraId="3BA3A95B" w14:textId="2450DB9D" w:rsidR="001556CF" w:rsidRPr="001556CF" w:rsidDel="00536A26" w:rsidRDefault="001556CF" w:rsidP="001556CF">
            <w:pPr>
              <w:keepNext/>
              <w:keepLines/>
              <w:overflowPunct w:val="0"/>
              <w:autoSpaceDE w:val="0"/>
              <w:autoSpaceDN w:val="0"/>
              <w:adjustRightInd w:val="0"/>
              <w:spacing w:after="0"/>
              <w:jc w:val="center"/>
              <w:textAlignment w:val="baseline"/>
              <w:rPr>
                <w:del w:id="11985" w:author="Marquordt" w:date="2022-07-29T17:01:00Z"/>
                <w:rFonts w:ascii="Arial" w:hAnsi="Arial"/>
                <w:sz w:val="6"/>
                <w:szCs w:val="6"/>
              </w:rPr>
            </w:pPr>
          </w:p>
        </w:tc>
      </w:tr>
      <w:tr w:rsidR="001556CF" w:rsidRPr="001556CF" w:rsidDel="00536A26" w14:paraId="62A538C3" w14:textId="7B643FA0" w:rsidTr="00536A26">
        <w:trPr>
          <w:gridAfter w:val="11"/>
          <w:wAfter w:w="7140" w:type="dxa"/>
          <w:trHeight w:val="47"/>
          <w:del w:id="11986" w:author="Marquordt" w:date="2022-07-29T17:01:00Z"/>
        </w:trPr>
        <w:tc>
          <w:tcPr>
            <w:tcW w:w="794" w:type="dxa"/>
          </w:tcPr>
          <w:p w14:paraId="1EFF974D" w14:textId="74329FB0" w:rsidR="001556CF" w:rsidRPr="001556CF" w:rsidDel="00536A26" w:rsidRDefault="001556CF" w:rsidP="001556CF">
            <w:pPr>
              <w:keepNext/>
              <w:keepLines/>
              <w:overflowPunct w:val="0"/>
              <w:autoSpaceDE w:val="0"/>
              <w:autoSpaceDN w:val="0"/>
              <w:adjustRightInd w:val="0"/>
              <w:spacing w:after="0"/>
              <w:jc w:val="center"/>
              <w:textAlignment w:val="baseline"/>
              <w:rPr>
                <w:del w:id="11987" w:author="Marquordt" w:date="2022-07-29T17:01:00Z"/>
                <w:rFonts w:ascii="Arial" w:hAnsi="Arial"/>
                <w:b/>
                <w:sz w:val="18"/>
              </w:rPr>
            </w:pPr>
          </w:p>
        </w:tc>
        <w:tc>
          <w:tcPr>
            <w:tcW w:w="510" w:type="dxa"/>
          </w:tcPr>
          <w:p w14:paraId="4E5C1EE4" w14:textId="552512F4" w:rsidR="001556CF" w:rsidRPr="001556CF" w:rsidDel="00536A26" w:rsidRDefault="001556CF" w:rsidP="001556CF">
            <w:pPr>
              <w:keepNext/>
              <w:keepLines/>
              <w:overflowPunct w:val="0"/>
              <w:autoSpaceDE w:val="0"/>
              <w:autoSpaceDN w:val="0"/>
              <w:adjustRightInd w:val="0"/>
              <w:spacing w:after="0"/>
              <w:jc w:val="center"/>
              <w:textAlignment w:val="baseline"/>
              <w:rPr>
                <w:del w:id="11988" w:author="Marquordt" w:date="2022-07-29T17:01:00Z"/>
                <w:rFonts w:ascii="Arial" w:hAnsi="Arial"/>
                <w:b/>
                <w:sz w:val="18"/>
              </w:rPr>
            </w:pPr>
          </w:p>
        </w:tc>
        <w:tc>
          <w:tcPr>
            <w:tcW w:w="510" w:type="dxa"/>
            <w:gridSpan w:val="2"/>
          </w:tcPr>
          <w:p w14:paraId="3F19FA54" w14:textId="0A5509C3" w:rsidR="001556CF" w:rsidRPr="001556CF" w:rsidDel="00536A26" w:rsidRDefault="001556CF" w:rsidP="001556CF">
            <w:pPr>
              <w:keepNext/>
              <w:keepLines/>
              <w:overflowPunct w:val="0"/>
              <w:autoSpaceDE w:val="0"/>
              <w:autoSpaceDN w:val="0"/>
              <w:adjustRightInd w:val="0"/>
              <w:spacing w:after="0"/>
              <w:jc w:val="center"/>
              <w:textAlignment w:val="baseline"/>
              <w:rPr>
                <w:del w:id="11989" w:author="Marquordt" w:date="2022-07-29T17:01:00Z"/>
                <w:rFonts w:ascii="Arial" w:hAnsi="Arial"/>
                <w:b/>
                <w:sz w:val="18"/>
              </w:rPr>
            </w:pPr>
          </w:p>
        </w:tc>
      </w:tr>
      <w:tr w:rsidR="001556CF" w:rsidRPr="001556CF" w:rsidDel="00536A26" w14:paraId="576948B4" w14:textId="77DF4231" w:rsidTr="00536A26">
        <w:trPr>
          <w:gridAfter w:val="11"/>
          <w:wAfter w:w="7140" w:type="dxa"/>
          <w:del w:id="11990" w:author="Marquordt" w:date="2022-07-29T17:01:00Z"/>
        </w:trPr>
        <w:tc>
          <w:tcPr>
            <w:tcW w:w="794" w:type="dxa"/>
          </w:tcPr>
          <w:p w14:paraId="777F7F48" w14:textId="4FE9C965" w:rsidR="001556CF" w:rsidRPr="001556CF" w:rsidDel="00536A26" w:rsidRDefault="001556CF" w:rsidP="001556CF">
            <w:pPr>
              <w:keepNext/>
              <w:keepLines/>
              <w:overflowPunct w:val="0"/>
              <w:autoSpaceDE w:val="0"/>
              <w:autoSpaceDN w:val="0"/>
              <w:adjustRightInd w:val="0"/>
              <w:spacing w:after="0"/>
              <w:jc w:val="center"/>
              <w:textAlignment w:val="baseline"/>
              <w:rPr>
                <w:del w:id="11991" w:author="Marquordt" w:date="2022-07-29T17:01:00Z"/>
                <w:rFonts w:ascii="Arial" w:hAnsi="Arial"/>
                <w:sz w:val="18"/>
              </w:rPr>
            </w:pPr>
          </w:p>
        </w:tc>
        <w:tc>
          <w:tcPr>
            <w:tcW w:w="510" w:type="dxa"/>
          </w:tcPr>
          <w:p w14:paraId="7142E351" w14:textId="56E013A9" w:rsidR="001556CF" w:rsidRPr="001556CF" w:rsidDel="00536A26" w:rsidRDefault="001556CF" w:rsidP="001556CF">
            <w:pPr>
              <w:keepNext/>
              <w:keepLines/>
              <w:overflowPunct w:val="0"/>
              <w:autoSpaceDE w:val="0"/>
              <w:autoSpaceDN w:val="0"/>
              <w:adjustRightInd w:val="0"/>
              <w:spacing w:after="0"/>
              <w:jc w:val="center"/>
              <w:textAlignment w:val="baseline"/>
              <w:rPr>
                <w:del w:id="11992" w:author="Marquordt" w:date="2022-07-29T17:01:00Z"/>
                <w:rFonts w:ascii="Arial" w:hAnsi="Arial"/>
                <w:sz w:val="18"/>
              </w:rPr>
            </w:pPr>
          </w:p>
        </w:tc>
        <w:tc>
          <w:tcPr>
            <w:tcW w:w="510" w:type="dxa"/>
            <w:gridSpan w:val="2"/>
          </w:tcPr>
          <w:p w14:paraId="2E178580" w14:textId="6D5F30C7" w:rsidR="001556CF" w:rsidRPr="001556CF" w:rsidDel="00536A26" w:rsidRDefault="001556CF" w:rsidP="001556CF">
            <w:pPr>
              <w:keepNext/>
              <w:keepLines/>
              <w:overflowPunct w:val="0"/>
              <w:autoSpaceDE w:val="0"/>
              <w:autoSpaceDN w:val="0"/>
              <w:adjustRightInd w:val="0"/>
              <w:spacing w:after="0"/>
              <w:jc w:val="center"/>
              <w:textAlignment w:val="baseline"/>
              <w:rPr>
                <w:del w:id="11993" w:author="Marquordt" w:date="2022-07-29T17:01:00Z"/>
                <w:rFonts w:ascii="Arial" w:hAnsi="Arial"/>
                <w:sz w:val="18"/>
              </w:rPr>
            </w:pPr>
          </w:p>
        </w:tc>
      </w:tr>
    </w:tbl>
    <w:p w14:paraId="7D170CFC" w14:textId="77777777" w:rsidR="001556CF" w:rsidRPr="001556CF" w:rsidRDefault="001556CF" w:rsidP="001556CF">
      <w:pPr>
        <w:overflowPunct w:val="0"/>
        <w:autoSpaceDE w:val="0"/>
        <w:autoSpaceDN w:val="0"/>
        <w:adjustRightInd w:val="0"/>
        <w:textAlignment w:val="baseline"/>
      </w:pPr>
    </w:p>
    <w:p w14:paraId="785A1974" w14:textId="77777777" w:rsidR="001556CF" w:rsidRPr="001556CF" w:rsidRDefault="001556CF" w:rsidP="00EC3E8A">
      <w:pPr>
        <w:pStyle w:val="Heading3"/>
        <w:rPr>
          <w:rFonts w:eastAsia="TimesNewRoman"/>
          <w:lang w:eastAsia="en-GB"/>
        </w:rPr>
      </w:pPr>
      <w:bookmarkStart w:id="11994" w:name="_Toc103688488"/>
      <w:bookmarkStart w:id="11995" w:name="_Toc110264553"/>
      <w:r w:rsidRPr="001556CF">
        <w:rPr>
          <w:rFonts w:eastAsia="TimesNewRoman"/>
          <w:lang w:eastAsia="en-GB"/>
        </w:rPr>
        <w:t>7.1.5</w:t>
      </w:r>
      <w:r w:rsidRPr="001556CF">
        <w:rPr>
          <w:rFonts w:eastAsia="TimesNewRoman"/>
          <w:lang w:eastAsia="en-GB"/>
        </w:rPr>
        <w:tab/>
        <w:t>UE updating forbidden PLMNs when accessing E-UTRAN</w:t>
      </w:r>
      <w:bookmarkEnd w:id="11994"/>
      <w:bookmarkEnd w:id="11995"/>
    </w:p>
    <w:p w14:paraId="338F655C"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EF_FPLMN contents needed. See suggested method used in TC 7.1.4</w:t>
      </w:r>
    </w:p>
    <w:p w14:paraId="1F305BC2" w14:textId="77777777" w:rsidR="001556CF" w:rsidRPr="001556CF" w:rsidRDefault="001556CF" w:rsidP="00EC3E8A">
      <w:pPr>
        <w:pStyle w:val="Heading3"/>
        <w:rPr>
          <w:rFonts w:eastAsia="TimesNewRoman"/>
          <w:lang w:eastAsia="en-GB"/>
        </w:rPr>
      </w:pPr>
      <w:bookmarkStart w:id="11996" w:name="_Toc103688489"/>
      <w:bookmarkStart w:id="11997" w:name="_Toc110264554"/>
      <w:r w:rsidRPr="001556CF">
        <w:rPr>
          <w:rFonts w:eastAsia="TimesNewRoman"/>
          <w:lang w:eastAsia="en-GB"/>
        </w:rPr>
        <w:t>7.1.6</w:t>
      </w:r>
      <w:r w:rsidRPr="001556CF">
        <w:rPr>
          <w:rFonts w:eastAsia="TimesNewRoman"/>
          <w:lang w:eastAsia="en-GB"/>
        </w:rPr>
        <w:tab/>
        <w:t>UE deleting forbidden PLMNs when accessing E-UTRAN</w:t>
      </w:r>
      <w:bookmarkEnd w:id="11996"/>
      <w:bookmarkEnd w:id="11997"/>
    </w:p>
    <w:p w14:paraId="1D3CD315"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EF_FPLMN, EF_LOCI/EF_PSLOCI contents needed. See suggested method used in TC 7.1.4</w:t>
      </w:r>
    </w:p>
    <w:p w14:paraId="417A898C" w14:textId="77777777" w:rsidR="001556CF" w:rsidRPr="001556CF" w:rsidRDefault="001556CF" w:rsidP="00EC3E8A">
      <w:pPr>
        <w:pStyle w:val="Heading3"/>
        <w:rPr>
          <w:rFonts w:eastAsia="TimesNewRoman"/>
        </w:rPr>
      </w:pPr>
      <w:bookmarkStart w:id="11998" w:name="_Toc103688490"/>
      <w:bookmarkStart w:id="11999" w:name="_Toc110264555"/>
      <w:r w:rsidRPr="001556CF">
        <w:rPr>
          <w:rFonts w:eastAsia="TimesNewRoman"/>
        </w:rPr>
        <w:t>7.1.7</w:t>
      </w:r>
      <w:r w:rsidRPr="001556CF">
        <w:rPr>
          <w:rFonts w:eastAsia="TimesNewRoman"/>
        </w:rPr>
        <w:tab/>
        <w:t>Updating the Forbidden PLMN list after receiving non-integrity protected reject message – UTRAN</w:t>
      </w:r>
      <w:bookmarkEnd w:id="11998"/>
      <w:bookmarkEnd w:id="11999"/>
    </w:p>
    <w:p w14:paraId="14FB8D30"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EF_FPLMN during test execution(?) needed.</w:t>
      </w:r>
    </w:p>
    <w:p w14:paraId="11642F4D" w14:textId="77777777" w:rsidR="001556CF" w:rsidRPr="001556CF" w:rsidRDefault="001556CF" w:rsidP="00EC3E8A">
      <w:pPr>
        <w:pStyle w:val="Heading3"/>
        <w:rPr>
          <w:rFonts w:eastAsia="TimesNewRoman"/>
          <w:lang w:eastAsia="en-GB"/>
        </w:rPr>
      </w:pPr>
      <w:bookmarkStart w:id="12000" w:name="_Toc103688491"/>
      <w:bookmarkStart w:id="12001" w:name="_Toc110264556"/>
      <w:r w:rsidRPr="001556CF">
        <w:rPr>
          <w:rFonts w:eastAsia="TimesNewRoman"/>
          <w:lang w:eastAsia="en-GB"/>
        </w:rPr>
        <w:t>7.1.8</w:t>
      </w:r>
      <w:r w:rsidRPr="001556CF">
        <w:rPr>
          <w:rFonts w:eastAsia="TimesNewRoman"/>
          <w:lang w:eastAsia="en-GB"/>
        </w:rPr>
        <w:tab/>
        <w:t>Updating the Forbidden PLMN list after receiving non-integrity protected reject message – EUTRAN</w:t>
      </w:r>
      <w:bookmarkEnd w:id="12000"/>
      <w:bookmarkEnd w:id="12001"/>
    </w:p>
    <w:p w14:paraId="4B774DAD"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EF_FPLMN during test execution(?) needed.</w:t>
      </w:r>
    </w:p>
    <w:p w14:paraId="3AEBC23C" w14:textId="77777777" w:rsidR="001556CF" w:rsidRPr="001556CF" w:rsidRDefault="001556CF" w:rsidP="00EC3E8A">
      <w:pPr>
        <w:pStyle w:val="Heading2"/>
        <w:rPr>
          <w:rFonts w:eastAsia="TimesNewRoman"/>
          <w:lang w:eastAsia="en-GB"/>
        </w:rPr>
      </w:pPr>
      <w:bookmarkStart w:id="12002" w:name="_Toc103688492"/>
      <w:bookmarkStart w:id="12003" w:name="_Toc110264557"/>
      <w:r w:rsidRPr="001556CF">
        <w:rPr>
          <w:rFonts w:eastAsia="TimesNewRoman"/>
          <w:lang w:eastAsia="en-GB"/>
        </w:rPr>
        <w:t>7.2</w:t>
      </w:r>
      <w:r w:rsidRPr="001556CF">
        <w:rPr>
          <w:rFonts w:eastAsia="TimesNewRoman"/>
          <w:lang w:eastAsia="en-GB"/>
        </w:rPr>
        <w:tab/>
        <w:t>User controlled PLMN selector handling</w:t>
      </w:r>
      <w:bookmarkEnd w:id="12002"/>
      <w:bookmarkEnd w:id="12003"/>
    </w:p>
    <w:p w14:paraId="01875037" w14:textId="77777777" w:rsidR="001556CF" w:rsidRPr="001556CF" w:rsidRDefault="001556CF" w:rsidP="00EC3E8A">
      <w:pPr>
        <w:pStyle w:val="Heading3"/>
        <w:rPr>
          <w:rFonts w:eastAsia="TimesNewRoman"/>
          <w:lang w:eastAsia="en-GB"/>
        </w:rPr>
      </w:pPr>
      <w:bookmarkStart w:id="12004" w:name="_Toc103688493"/>
      <w:bookmarkStart w:id="12005" w:name="_Toc110264558"/>
      <w:r w:rsidRPr="001556CF">
        <w:rPr>
          <w:rFonts w:eastAsia="TimesNewRoman"/>
          <w:lang w:eastAsia="en-GB"/>
        </w:rPr>
        <w:t>7.2.1</w:t>
      </w:r>
      <w:r w:rsidRPr="001556CF">
        <w:rPr>
          <w:rFonts w:eastAsia="TimesNewRoman"/>
          <w:lang w:eastAsia="en-GB"/>
        </w:rPr>
        <w:tab/>
        <w:t>UE updating the User controlled PLMN selector list</w:t>
      </w:r>
      <w:bookmarkEnd w:id="12004"/>
      <w:bookmarkEnd w:id="12005"/>
    </w:p>
    <w:p w14:paraId="3F1D0E58"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currently no system simulator involved - agreed method to verify the EF_PLMwACT on test case end needed.</w:t>
      </w:r>
    </w:p>
    <w:p w14:paraId="58BC20EF" w14:textId="77777777" w:rsidR="001556CF" w:rsidRPr="001556CF" w:rsidRDefault="001556CF" w:rsidP="00EC3E8A">
      <w:pPr>
        <w:pStyle w:val="Heading3"/>
        <w:rPr>
          <w:rFonts w:eastAsia="TimesNewRoman"/>
          <w:lang w:eastAsia="en-GB"/>
        </w:rPr>
      </w:pPr>
      <w:bookmarkStart w:id="12006" w:name="_Toc103688494"/>
      <w:bookmarkStart w:id="12007" w:name="_Toc110264559"/>
      <w:r w:rsidRPr="001556CF">
        <w:rPr>
          <w:rFonts w:eastAsia="TimesNewRoman"/>
          <w:lang w:eastAsia="en-GB"/>
        </w:rPr>
        <w:t>7.2.2</w:t>
      </w:r>
      <w:r w:rsidRPr="001556CF">
        <w:rPr>
          <w:rFonts w:eastAsia="TimesNewRoman"/>
          <w:lang w:eastAsia="en-GB"/>
        </w:rPr>
        <w:tab/>
        <w:t>UE recognizing the priority order of the User controlled PLMN selector list with the same access Technology</w:t>
      </w:r>
      <w:bookmarkEnd w:id="12006"/>
      <w:bookmarkEnd w:id="12007"/>
    </w:p>
    <w:p w14:paraId="44484365"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EF_LOCI/EF_PSLOCI contents needed.</w:t>
      </w:r>
    </w:p>
    <w:p w14:paraId="234E59FA" w14:textId="77777777" w:rsidR="001556CF" w:rsidRPr="001556CF" w:rsidRDefault="001556CF" w:rsidP="00EC3E8A">
      <w:pPr>
        <w:pStyle w:val="Heading3"/>
        <w:rPr>
          <w:rFonts w:eastAsia="TimesNewRoman"/>
          <w:lang w:eastAsia="en-GB"/>
        </w:rPr>
      </w:pPr>
      <w:bookmarkStart w:id="12008" w:name="_Toc103688495"/>
      <w:bookmarkStart w:id="12009" w:name="_Toc110264560"/>
      <w:r w:rsidRPr="001556CF">
        <w:rPr>
          <w:rFonts w:eastAsia="TimesNewRoman"/>
          <w:lang w:eastAsia="en-GB"/>
        </w:rPr>
        <w:t>7.2.3</w:t>
      </w:r>
      <w:r w:rsidRPr="001556CF">
        <w:rPr>
          <w:rFonts w:eastAsia="TimesNewRoman"/>
          <w:lang w:eastAsia="en-GB"/>
        </w:rPr>
        <w:tab/>
        <w:t>UE recognizing the priority order of the User controlled PLMN selector list using an ACT Preference</w:t>
      </w:r>
      <w:bookmarkEnd w:id="12008"/>
      <w:bookmarkEnd w:id="12009"/>
    </w:p>
    <w:p w14:paraId="0FDE8EF6"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EF_LOCI/EF_PSLOCI contents needed.</w:t>
      </w:r>
    </w:p>
    <w:p w14:paraId="681F1D40" w14:textId="77777777" w:rsidR="001556CF" w:rsidRPr="001556CF" w:rsidRDefault="001556CF" w:rsidP="00EC3E8A">
      <w:pPr>
        <w:pStyle w:val="Heading3"/>
        <w:rPr>
          <w:rFonts w:eastAsia="TimesNewRoman"/>
          <w:lang w:eastAsia="en-GB"/>
        </w:rPr>
      </w:pPr>
      <w:bookmarkStart w:id="12010" w:name="_Toc103688496"/>
      <w:bookmarkStart w:id="12011" w:name="_Toc110264561"/>
      <w:r w:rsidRPr="001556CF">
        <w:rPr>
          <w:rFonts w:eastAsia="TimesNewRoman"/>
          <w:lang w:eastAsia="en-GB"/>
        </w:rPr>
        <w:t>7.2.4</w:t>
      </w:r>
      <w:r w:rsidRPr="001556CF">
        <w:rPr>
          <w:rFonts w:eastAsia="TimesNewRoman"/>
          <w:lang w:eastAsia="en-GB"/>
        </w:rPr>
        <w:tab/>
        <w:t>Void</w:t>
      </w:r>
      <w:bookmarkEnd w:id="12010"/>
      <w:bookmarkEnd w:id="12011"/>
    </w:p>
    <w:p w14:paraId="0CB20EB3" w14:textId="77777777" w:rsidR="001556CF" w:rsidRPr="001556CF" w:rsidRDefault="001556CF" w:rsidP="00EC3E8A">
      <w:pPr>
        <w:pStyle w:val="Heading3"/>
        <w:rPr>
          <w:rFonts w:eastAsia="TimesNewRoman"/>
          <w:lang w:eastAsia="en-GB"/>
        </w:rPr>
      </w:pPr>
      <w:bookmarkStart w:id="12012" w:name="_Toc103688497"/>
      <w:bookmarkStart w:id="12013" w:name="_Toc110264562"/>
      <w:r w:rsidRPr="001556CF">
        <w:rPr>
          <w:rFonts w:eastAsia="TimesNewRoman"/>
          <w:lang w:eastAsia="en-GB"/>
        </w:rPr>
        <w:t>7.2.5</w:t>
      </w:r>
      <w:r w:rsidRPr="001556CF">
        <w:rPr>
          <w:rFonts w:eastAsia="TimesNewRoman"/>
          <w:lang w:eastAsia="en-GB"/>
        </w:rPr>
        <w:tab/>
        <w:t>UE updating the User controlled PLMN selector list for E-UTRAN</w:t>
      </w:r>
      <w:bookmarkEnd w:id="12012"/>
      <w:bookmarkEnd w:id="12013"/>
    </w:p>
    <w:p w14:paraId="25EA9277"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currently no system simulator involved - agreed method to verify the EF_PLMwACT on test case end needed.</w:t>
      </w:r>
    </w:p>
    <w:p w14:paraId="3301A3DE" w14:textId="77777777" w:rsidR="001556CF" w:rsidRPr="001556CF" w:rsidRDefault="001556CF" w:rsidP="00EC3E8A">
      <w:pPr>
        <w:pStyle w:val="Heading3"/>
        <w:rPr>
          <w:rFonts w:eastAsia="TimesNewRoman"/>
          <w:lang w:eastAsia="en-GB"/>
        </w:rPr>
      </w:pPr>
      <w:bookmarkStart w:id="12014" w:name="_Toc103688498"/>
      <w:bookmarkStart w:id="12015" w:name="_Toc110264563"/>
      <w:r w:rsidRPr="001556CF">
        <w:rPr>
          <w:rFonts w:eastAsia="TimesNewRoman"/>
          <w:lang w:eastAsia="en-GB"/>
        </w:rPr>
        <w:t>7.2.6</w:t>
      </w:r>
      <w:r w:rsidRPr="001556CF">
        <w:rPr>
          <w:rFonts w:eastAsia="TimesNewRoman"/>
          <w:lang w:eastAsia="en-GB"/>
        </w:rPr>
        <w:tab/>
        <w:t>UE recognizing the priority order of the User controlled PLMN selector list using an ACT preference- UTRAN/E-UTRAN</w:t>
      </w:r>
      <w:bookmarkEnd w:id="12014"/>
      <w:bookmarkEnd w:id="12015"/>
    </w:p>
    <w:p w14:paraId="60F83DCF"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EF_EPSLOCI contents needed.</w:t>
      </w:r>
    </w:p>
    <w:p w14:paraId="2E6816F3" w14:textId="77777777" w:rsidR="001556CF" w:rsidRPr="001556CF" w:rsidRDefault="001556CF" w:rsidP="00EC3E8A">
      <w:pPr>
        <w:pStyle w:val="Heading3"/>
        <w:rPr>
          <w:rFonts w:eastAsia="TimesNewRoman"/>
          <w:lang w:eastAsia="en-GB"/>
        </w:rPr>
      </w:pPr>
      <w:bookmarkStart w:id="12016" w:name="_Toc103688499"/>
      <w:bookmarkStart w:id="12017" w:name="_Toc110264564"/>
      <w:r w:rsidRPr="001556CF">
        <w:rPr>
          <w:rFonts w:eastAsia="TimesNewRoman"/>
          <w:lang w:eastAsia="en-GB"/>
        </w:rPr>
        <w:t>7.2.7</w:t>
      </w:r>
      <w:r w:rsidRPr="001556CF">
        <w:rPr>
          <w:rFonts w:eastAsia="TimesNewRoman"/>
          <w:lang w:eastAsia="en-GB"/>
        </w:rPr>
        <w:tab/>
        <w:t>UE recognizing the priority order of the User controlled PLMN selector list using an ACT preference- GSM/E-UTRAN</w:t>
      </w:r>
      <w:bookmarkEnd w:id="12016"/>
      <w:bookmarkEnd w:id="12017"/>
    </w:p>
    <w:p w14:paraId="6A453F91" w14:textId="77777777" w:rsidR="001556CF" w:rsidRPr="001556CF" w:rsidRDefault="001556CF" w:rsidP="001556CF">
      <w:pPr>
        <w:overflowPunct w:val="0"/>
        <w:autoSpaceDE w:val="0"/>
        <w:autoSpaceDN w:val="0"/>
        <w:adjustRightInd w:val="0"/>
        <w:textAlignment w:val="baseline"/>
        <w:rPr>
          <w:rFonts w:eastAsia="TimesNewRoman"/>
          <w:highlight w:val="yellow"/>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EF_EPSLOCI contents needed.</w:t>
      </w:r>
    </w:p>
    <w:p w14:paraId="7DA48EF7" w14:textId="77777777" w:rsidR="001556CF" w:rsidRPr="001556CF" w:rsidRDefault="001556CF" w:rsidP="00EC3E8A">
      <w:pPr>
        <w:pStyle w:val="Heading3"/>
        <w:rPr>
          <w:lang w:val="en-US" w:eastAsia="en-GB"/>
        </w:rPr>
      </w:pPr>
      <w:bookmarkStart w:id="12018" w:name="_Toc103688500"/>
      <w:bookmarkStart w:id="12019" w:name="_Toc110264565"/>
      <w:r w:rsidRPr="001556CF">
        <w:rPr>
          <w:lang w:val="en-US" w:eastAsia="en-GB"/>
        </w:rPr>
        <w:t>7.2.8</w:t>
      </w:r>
      <w:r w:rsidRPr="001556CF">
        <w:rPr>
          <w:lang w:val="en-US" w:eastAsia="en-GB"/>
        </w:rPr>
        <w:tab/>
        <w:t>UE recognising the priority order of the User controlled PLMN selector list with the same access technology – E-UTRAN in NB-S1 mode</w:t>
      </w:r>
      <w:bookmarkEnd w:id="12018"/>
      <w:bookmarkEnd w:id="12019"/>
    </w:p>
    <w:p w14:paraId="2D0D8C26" w14:textId="77777777" w:rsidR="001556CF" w:rsidRPr="001556CF" w:rsidRDefault="001556CF" w:rsidP="001556CF">
      <w:pPr>
        <w:overflowPunct w:val="0"/>
        <w:autoSpaceDE w:val="0"/>
        <w:autoSpaceDN w:val="0"/>
        <w:adjustRightInd w:val="0"/>
        <w:textAlignment w:val="baseline"/>
        <w:rPr>
          <w:rFonts w:eastAsia="TimesNewRoman"/>
          <w:highlight w:val="yellow"/>
          <w:lang w:eastAsia="en-GB"/>
        </w:rPr>
      </w:pPr>
      <w:r w:rsidRPr="001556CF">
        <w:rPr>
          <w:rFonts w:eastAsia="TimesNewRoman"/>
          <w:highlight w:val="yellow"/>
          <w:lang w:eastAsia="en-GB"/>
        </w:rPr>
        <w:t>TBD for the first release of the present document</w:t>
      </w:r>
    </w:p>
    <w:p w14:paraId="7BC64F5D" w14:textId="77777777" w:rsidR="001556CF" w:rsidRPr="001556CF" w:rsidRDefault="001556CF" w:rsidP="00EC3E8A">
      <w:pPr>
        <w:pStyle w:val="Heading3"/>
        <w:rPr>
          <w:lang w:val="en-US" w:eastAsia="en-GB"/>
        </w:rPr>
      </w:pPr>
      <w:bookmarkStart w:id="12020" w:name="_Toc103688501"/>
      <w:bookmarkStart w:id="12021" w:name="_Toc110264566"/>
      <w:r w:rsidRPr="001556CF">
        <w:rPr>
          <w:lang w:val="en-US" w:eastAsia="en-GB"/>
        </w:rPr>
        <w:t>7.2.9</w:t>
      </w:r>
      <w:r w:rsidRPr="001556CF">
        <w:rPr>
          <w:lang w:val="en-US" w:eastAsia="en-GB"/>
        </w:rPr>
        <w:tab/>
        <w:t>UE recognising the priority order of the User controlled PLMN selector list using the ACT preference – E-UTRAN in WB-S1/EUTRAN in NB-S1</w:t>
      </w:r>
      <w:bookmarkEnd w:id="12020"/>
      <w:bookmarkEnd w:id="12021"/>
    </w:p>
    <w:p w14:paraId="01DFA085" w14:textId="77777777" w:rsidR="001556CF" w:rsidRPr="001556CF" w:rsidRDefault="001556CF" w:rsidP="001556CF">
      <w:pPr>
        <w:overflowPunct w:val="0"/>
        <w:autoSpaceDE w:val="0"/>
        <w:autoSpaceDN w:val="0"/>
        <w:adjustRightInd w:val="0"/>
        <w:textAlignment w:val="baseline"/>
        <w:rPr>
          <w:rFonts w:eastAsia="TimesNewRoman"/>
          <w:highlight w:val="yellow"/>
          <w:lang w:eastAsia="en-GB"/>
        </w:rPr>
      </w:pPr>
      <w:r w:rsidRPr="001556CF">
        <w:rPr>
          <w:rFonts w:eastAsia="TimesNewRoman"/>
          <w:highlight w:val="yellow"/>
          <w:lang w:eastAsia="en-GB"/>
        </w:rPr>
        <w:t>TBD for the first release of the present document</w:t>
      </w:r>
    </w:p>
    <w:p w14:paraId="7B1DB9FF" w14:textId="77777777" w:rsidR="001556CF" w:rsidRPr="001556CF" w:rsidRDefault="001556CF" w:rsidP="00EC3E8A">
      <w:pPr>
        <w:pStyle w:val="Heading2"/>
        <w:rPr>
          <w:rFonts w:eastAsia="TimesNewRoman"/>
          <w:lang w:eastAsia="en-GB"/>
        </w:rPr>
      </w:pPr>
      <w:bookmarkStart w:id="12022" w:name="_Toc103688502"/>
      <w:bookmarkStart w:id="12023" w:name="_Toc110264567"/>
      <w:r w:rsidRPr="001556CF">
        <w:rPr>
          <w:rFonts w:eastAsia="TimesNewRoman"/>
          <w:lang w:eastAsia="en-GB"/>
        </w:rPr>
        <w:t>7.3</w:t>
      </w:r>
      <w:r w:rsidRPr="001556CF">
        <w:rPr>
          <w:rFonts w:eastAsia="TimesNewRoman"/>
          <w:lang w:eastAsia="en-GB"/>
        </w:rPr>
        <w:tab/>
        <w:t>Operator controlled PLMN selector handling</w:t>
      </w:r>
      <w:bookmarkEnd w:id="12022"/>
      <w:bookmarkEnd w:id="12023"/>
    </w:p>
    <w:p w14:paraId="3E7567DF" w14:textId="77777777" w:rsidR="001556CF" w:rsidRPr="001556CF" w:rsidRDefault="001556CF" w:rsidP="00EC3E8A">
      <w:pPr>
        <w:pStyle w:val="Heading3"/>
        <w:rPr>
          <w:rFonts w:eastAsia="TimesNewRoman"/>
          <w:lang w:eastAsia="en-GB"/>
        </w:rPr>
      </w:pPr>
      <w:bookmarkStart w:id="12024" w:name="_Toc103688503"/>
      <w:bookmarkStart w:id="12025" w:name="_Toc110264568"/>
      <w:r w:rsidRPr="001556CF">
        <w:rPr>
          <w:rFonts w:eastAsia="TimesNewRoman"/>
          <w:lang w:eastAsia="en-GB"/>
        </w:rPr>
        <w:t>7.3.1</w:t>
      </w:r>
      <w:r w:rsidRPr="001556CF">
        <w:rPr>
          <w:rFonts w:eastAsia="TimesNewRoman"/>
          <w:lang w:eastAsia="en-GB"/>
        </w:rPr>
        <w:tab/>
        <w:t>UE recognizing the priority order of the Operator controlled PLMN selector list</w:t>
      </w:r>
      <w:bookmarkEnd w:id="12024"/>
      <w:bookmarkEnd w:id="12025"/>
    </w:p>
    <w:p w14:paraId="391EA6B6"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EF_LOCI/EF_PSLOCI contents needed.</w:t>
      </w:r>
    </w:p>
    <w:p w14:paraId="67EE5FA5" w14:textId="77777777" w:rsidR="001556CF" w:rsidRPr="001556CF" w:rsidRDefault="001556CF" w:rsidP="00EC3E8A">
      <w:pPr>
        <w:pStyle w:val="Heading3"/>
        <w:rPr>
          <w:rFonts w:eastAsia="TimesNewRoman"/>
          <w:lang w:eastAsia="en-GB"/>
        </w:rPr>
      </w:pPr>
      <w:bookmarkStart w:id="12026" w:name="_Toc103688504"/>
      <w:bookmarkStart w:id="12027" w:name="_Toc110264569"/>
      <w:r w:rsidRPr="001556CF">
        <w:rPr>
          <w:rFonts w:eastAsia="TimesNewRoman"/>
          <w:lang w:eastAsia="en-GB"/>
        </w:rPr>
        <w:t>7.3.2</w:t>
      </w:r>
      <w:r w:rsidRPr="001556CF">
        <w:rPr>
          <w:rFonts w:eastAsia="TimesNewRoman"/>
          <w:lang w:eastAsia="en-GB"/>
        </w:rPr>
        <w:tab/>
        <w:t>UE recognizing the priority order of the User controlled PLMN selector over the Operator controlled PLMN selector list</w:t>
      </w:r>
      <w:bookmarkEnd w:id="12026"/>
      <w:bookmarkEnd w:id="12027"/>
    </w:p>
    <w:p w14:paraId="3ED81A61"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EF_LOCI/EF_PSLOCI contents needed.</w:t>
      </w:r>
    </w:p>
    <w:p w14:paraId="0378C220" w14:textId="77777777" w:rsidR="001556CF" w:rsidRPr="001556CF" w:rsidRDefault="001556CF" w:rsidP="00EC3E8A">
      <w:pPr>
        <w:pStyle w:val="Heading3"/>
        <w:rPr>
          <w:rFonts w:eastAsia="TimesNewRoman"/>
          <w:lang w:eastAsia="en-GB"/>
        </w:rPr>
      </w:pPr>
      <w:bookmarkStart w:id="12028" w:name="_Toc103688505"/>
      <w:bookmarkStart w:id="12029" w:name="_Toc110264570"/>
      <w:r w:rsidRPr="001556CF">
        <w:rPr>
          <w:rFonts w:eastAsia="TimesNewRoman"/>
          <w:lang w:eastAsia="en-GB"/>
        </w:rPr>
        <w:t>7.3.3</w:t>
      </w:r>
      <w:r w:rsidRPr="001556CF">
        <w:rPr>
          <w:rFonts w:eastAsia="TimesNewRoman"/>
          <w:lang w:eastAsia="en-GB"/>
        </w:rPr>
        <w:tab/>
        <w:t>UE recognizing the priority order of the Operator controlled PLMN selector list when accessing E-UTRAN</w:t>
      </w:r>
      <w:bookmarkEnd w:id="12028"/>
      <w:bookmarkEnd w:id="12029"/>
    </w:p>
    <w:p w14:paraId="4ABBF2A8"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EF_LOCI/EF_PSLOCI contents needed.</w:t>
      </w:r>
    </w:p>
    <w:p w14:paraId="2758F73E" w14:textId="77777777" w:rsidR="001556CF" w:rsidRPr="001556CF" w:rsidRDefault="001556CF" w:rsidP="00EC3E8A">
      <w:pPr>
        <w:pStyle w:val="Heading3"/>
        <w:rPr>
          <w:rFonts w:eastAsia="TimesNewRoman"/>
          <w:lang w:eastAsia="en-GB"/>
        </w:rPr>
      </w:pPr>
      <w:bookmarkStart w:id="12030" w:name="_Toc103688506"/>
      <w:bookmarkStart w:id="12031" w:name="_Toc110264571"/>
      <w:r w:rsidRPr="001556CF">
        <w:rPr>
          <w:rFonts w:eastAsia="TimesNewRoman"/>
          <w:lang w:eastAsia="en-GB"/>
        </w:rPr>
        <w:t>7.3.4</w:t>
      </w:r>
      <w:r w:rsidRPr="001556CF">
        <w:rPr>
          <w:rFonts w:eastAsia="TimesNewRoman"/>
          <w:lang w:eastAsia="en-GB"/>
        </w:rPr>
        <w:tab/>
        <w:t>UE recognizing the priority order of the User controlled PLMN selector over the Operator controlled PLMN selector list – E-UTRAN</w:t>
      </w:r>
      <w:bookmarkEnd w:id="12030"/>
      <w:bookmarkEnd w:id="12031"/>
    </w:p>
    <w:p w14:paraId="1B11C1B2"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EF_EPSLOCI contents needed.</w:t>
      </w:r>
    </w:p>
    <w:p w14:paraId="134077AC" w14:textId="77777777" w:rsidR="001556CF" w:rsidRPr="001556CF" w:rsidRDefault="001556CF" w:rsidP="00EC3E8A">
      <w:pPr>
        <w:pStyle w:val="Heading2"/>
        <w:rPr>
          <w:rFonts w:eastAsia="TimesNewRoman"/>
          <w:lang w:eastAsia="en-GB"/>
        </w:rPr>
      </w:pPr>
      <w:bookmarkStart w:id="12032" w:name="_Toc103688507"/>
      <w:bookmarkStart w:id="12033" w:name="_Toc110264572"/>
      <w:r w:rsidRPr="001556CF">
        <w:rPr>
          <w:rFonts w:eastAsia="TimesNewRoman"/>
          <w:lang w:eastAsia="en-GB"/>
        </w:rPr>
        <w:t>7.4</w:t>
      </w:r>
      <w:r w:rsidRPr="001556CF">
        <w:rPr>
          <w:rFonts w:eastAsia="TimesNewRoman"/>
          <w:lang w:eastAsia="en-GB"/>
        </w:rPr>
        <w:tab/>
        <w:t>Higher priority PLMN search handling</w:t>
      </w:r>
      <w:bookmarkEnd w:id="12032"/>
      <w:bookmarkEnd w:id="12033"/>
    </w:p>
    <w:p w14:paraId="2B3BC931" w14:textId="77777777" w:rsidR="001556CF" w:rsidRPr="001556CF" w:rsidRDefault="001556CF" w:rsidP="00EC3E8A">
      <w:pPr>
        <w:pStyle w:val="Heading3"/>
        <w:rPr>
          <w:rFonts w:eastAsia="TimesNewRoman"/>
          <w:lang w:eastAsia="en-GB"/>
        </w:rPr>
      </w:pPr>
      <w:bookmarkStart w:id="12034" w:name="_Toc103688508"/>
      <w:bookmarkStart w:id="12035" w:name="_Toc110264573"/>
      <w:r w:rsidRPr="001556CF">
        <w:rPr>
          <w:rFonts w:eastAsia="TimesNewRoman"/>
          <w:lang w:eastAsia="en-GB"/>
        </w:rPr>
        <w:t>7.4.1</w:t>
      </w:r>
      <w:r w:rsidRPr="001556CF">
        <w:rPr>
          <w:rFonts w:eastAsia="TimesNewRoman"/>
          <w:lang w:eastAsia="en-GB"/>
        </w:rPr>
        <w:tab/>
        <w:t>UE recognizing the search period of the Higher priority PLMN</w:t>
      </w:r>
      <w:bookmarkEnd w:id="12034"/>
      <w:bookmarkEnd w:id="12035"/>
    </w:p>
    <w:p w14:paraId="2FA2301F"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EF_LOCI/EF_PSLOCI contents needed.</w:t>
      </w:r>
    </w:p>
    <w:p w14:paraId="7C1CEE7F" w14:textId="77777777" w:rsidR="001556CF" w:rsidRPr="001556CF" w:rsidRDefault="001556CF" w:rsidP="00EC3E8A">
      <w:pPr>
        <w:pStyle w:val="Heading3"/>
        <w:rPr>
          <w:rFonts w:eastAsia="TimesNewRoman"/>
          <w:lang w:eastAsia="en-GB"/>
        </w:rPr>
      </w:pPr>
      <w:bookmarkStart w:id="12036" w:name="_Toc103688509"/>
      <w:bookmarkStart w:id="12037" w:name="_Toc110264574"/>
      <w:r w:rsidRPr="001556CF">
        <w:rPr>
          <w:rFonts w:eastAsia="TimesNewRoman"/>
          <w:lang w:eastAsia="en-GB"/>
        </w:rPr>
        <w:t>7.4.2</w:t>
      </w:r>
      <w:r w:rsidRPr="001556CF">
        <w:rPr>
          <w:rFonts w:eastAsia="TimesNewRoman"/>
          <w:lang w:eastAsia="en-GB"/>
        </w:rPr>
        <w:tab/>
        <w:t>GSM/UMTS dual mode UEs recognizing the search period of the Higher priority PLMN</w:t>
      </w:r>
      <w:bookmarkEnd w:id="12036"/>
      <w:bookmarkEnd w:id="12037"/>
    </w:p>
    <w:p w14:paraId="7CF68B26"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EF_LOCI/EF_PSLOCI contents needed.</w:t>
      </w:r>
    </w:p>
    <w:p w14:paraId="19452B51" w14:textId="77777777" w:rsidR="001556CF" w:rsidRPr="001556CF" w:rsidRDefault="001556CF" w:rsidP="00EC3E8A">
      <w:pPr>
        <w:pStyle w:val="Heading3"/>
        <w:rPr>
          <w:rFonts w:eastAsia="TimesNewRoman"/>
          <w:lang w:eastAsia="en-GB"/>
        </w:rPr>
      </w:pPr>
      <w:bookmarkStart w:id="12038" w:name="_Toc103688510"/>
      <w:bookmarkStart w:id="12039" w:name="_Toc110264575"/>
      <w:r w:rsidRPr="001556CF">
        <w:rPr>
          <w:rFonts w:eastAsia="TimesNewRoman"/>
          <w:lang w:eastAsia="en-GB"/>
        </w:rPr>
        <w:t>7.4.3</w:t>
      </w:r>
      <w:r w:rsidRPr="001556CF">
        <w:rPr>
          <w:rFonts w:eastAsia="TimesNewRoman"/>
          <w:lang w:eastAsia="en-GB"/>
        </w:rPr>
        <w:tab/>
        <w:t>UE recognizing the search period of the Higher priority PLMN – E</w:t>
      </w:r>
      <w:r w:rsidRPr="001556CF">
        <w:rPr>
          <w:rFonts w:eastAsia="TimesNewRoman"/>
          <w:lang w:eastAsia="en-GB"/>
        </w:rPr>
        <w:noBreakHyphen/>
        <w:t>UTRAN</w:t>
      </w:r>
      <w:bookmarkEnd w:id="12038"/>
      <w:bookmarkEnd w:id="12039"/>
    </w:p>
    <w:p w14:paraId="0D9B754E"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EF_EPSLOCI contents needed.</w:t>
      </w:r>
    </w:p>
    <w:p w14:paraId="1FEFF1A0" w14:textId="77777777" w:rsidR="001556CF" w:rsidRPr="001556CF" w:rsidRDefault="001556CF" w:rsidP="00EC3E8A">
      <w:pPr>
        <w:pStyle w:val="Heading3"/>
        <w:rPr>
          <w:rFonts w:eastAsia="TimesNewRoman"/>
          <w:lang w:eastAsia="en-GB"/>
        </w:rPr>
      </w:pPr>
      <w:bookmarkStart w:id="12040" w:name="_Toc103688511"/>
      <w:bookmarkStart w:id="12041" w:name="_Toc110264576"/>
      <w:r w:rsidRPr="001556CF">
        <w:rPr>
          <w:rFonts w:eastAsia="TimesNewRoman"/>
          <w:lang w:eastAsia="en-GB"/>
        </w:rPr>
        <w:t>7.4.4</w:t>
      </w:r>
      <w:r w:rsidRPr="001556CF">
        <w:rPr>
          <w:rFonts w:eastAsia="TimesNewRoman"/>
          <w:lang w:eastAsia="en-GB"/>
        </w:rPr>
        <w:tab/>
        <w:t>E-UTRAN/EPC capable UEs recognizing the search period of the Higher priority PLMN – GSM/E-UTRAN</w:t>
      </w:r>
      <w:bookmarkEnd w:id="12040"/>
      <w:bookmarkEnd w:id="12041"/>
    </w:p>
    <w:p w14:paraId="53155B1E"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EF_EPSLOCI contents needed.</w:t>
      </w:r>
    </w:p>
    <w:p w14:paraId="75557F7D" w14:textId="77777777" w:rsidR="001556CF" w:rsidRPr="001556CF" w:rsidRDefault="001556CF" w:rsidP="00EC3E8A">
      <w:pPr>
        <w:pStyle w:val="Heading3"/>
        <w:rPr>
          <w:rFonts w:eastAsia="TimesNewRoman"/>
          <w:lang w:eastAsia="en-GB"/>
        </w:rPr>
      </w:pPr>
      <w:bookmarkStart w:id="12042" w:name="_Toc103688512"/>
      <w:bookmarkStart w:id="12043" w:name="_Toc110264577"/>
      <w:r w:rsidRPr="001556CF">
        <w:rPr>
          <w:rFonts w:eastAsia="TimesNewRoman"/>
          <w:lang w:eastAsia="en-GB"/>
        </w:rPr>
        <w:t>7.4.5</w:t>
      </w:r>
      <w:r w:rsidRPr="001556CF">
        <w:rPr>
          <w:rFonts w:eastAsia="TimesNewRoman"/>
          <w:lang w:eastAsia="en-GB"/>
        </w:rPr>
        <w:tab/>
        <w:t>E-UTRAN/EPC capable UEs recognizing the search period of the Higher priority PLMN – UTRAN/E-UTRAN</w:t>
      </w:r>
      <w:bookmarkEnd w:id="12042"/>
      <w:bookmarkEnd w:id="12043"/>
    </w:p>
    <w:p w14:paraId="6C08C655"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EF_EPSLOCI contents needed.</w:t>
      </w:r>
    </w:p>
    <w:p w14:paraId="27ADA8AF" w14:textId="77777777" w:rsidR="001556CF" w:rsidRPr="001556CF" w:rsidRDefault="001556CF" w:rsidP="00EC3E8A">
      <w:pPr>
        <w:pStyle w:val="Heading2"/>
        <w:rPr>
          <w:rFonts w:eastAsia="TimesNewRoman"/>
          <w:lang w:eastAsia="en-GB"/>
        </w:rPr>
      </w:pPr>
      <w:bookmarkStart w:id="12044" w:name="_Toc103688513"/>
      <w:bookmarkStart w:id="12045" w:name="_Toc110264578"/>
      <w:r w:rsidRPr="001556CF">
        <w:rPr>
          <w:rFonts w:eastAsia="TimesNewRoman"/>
          <w:lang w:eastAsia="en-GB"/>
        </w:rPr>
        <w:t>7.5</w:t>
      </w:r>
      <w:r w:rsidRPr="001556CF">
        <w:rPr>
          <w:rFonts w:eastAsia="TimesNewRoman"/>
          <w:lang w:eastAsia="en-GB"/>
        </w:rPr>
        <w:tab/>
        <w:t>Void</w:t>
      </w:r>
      <w:bookmarkEnd w:id="12044"/>
      <w:bookmarkEnd w:id="12045"/>
    </w:p>
    <w:p w14:paraId="4C2D1A84" w14:textId="77777777" w:rsidR="001556CF" w:rsidRPr="001556CF" w:rsidRDefault="001556CF" w:rsidP="00EC3E8A">
      <w:pPr>
        <w:pStyle w:val="Heading1"/>
        <w:rPr>
          <w:rFonts w:eastAsia="TimesNewRoman"/>
          <w:lang w:eastAsia="en-GB"/>
        </w:rPr>
      </w:pPr>
      <w:bookmarkStart w:id="12046" w:name="_Toc103688514"/>
      <w:bookmarkStart w:id="12047" w:name="_Toc110264579"/>
      <w:r w:rsidRPr="001556CF">
        <w:rPr>
          <w:rFonts w:eastAsia="TimesNewRoman"/>
          <w:lang w:eastAsia="en-GB"/>
        </w:rPr>
        <w:t>8</w:t>
      </w:r>
      <w:r w:rsidRPr="001556CF">
        <w:rPr>
          <w:rFonts w:eastAsia="TimesNewRoman"/>
          <w:lang w:eastAsia="en-GB"/>
        </w:rPr>
        <w:tab/>
        <w:t>Subscription independent tests</w:t>
      </w:r>
      <w:bookmarkEnd w:id="12046"/>
      <w:bookmarkEnd w:id="12047"/>
    </w:p>
    <w:p w14:paraId="795F04BA" w14:textId="77777777" w:rsidR="001556CF" w:rsidRPr="001556CF" w:rsidRDefault="001556CF" w:rsidP="00EC3E8A">
      <w:pPr>
        <w:pStyle w:val="Heading2"/>
        <w:rPr>
          <w:rFonts w:eastAsia="TimesNewRoman"/>
        </w:rPr>
      </w:pPr>
      <w:bookmarkStart w:id="12048" w:name="_Toc103688515"/>
      <w:bookmarkStart w:id="12049" w:name="_Toc110264580"/>
      <w:r w:rsidRPr="001556CF">
        <w:rPr>
          <w:rFonts w:eastAsia="TimesNewRoman"/>
        </w:rPr>
        <w:t>8.1</w:t>
      </w:r>
      <w:r w:rsidRPr="001556CF">
        <w:rPr>
          <w:rFonts w:eastAsia="TimesNewRoman"/>
        </w:rPr>
        <w:tab/>
        <w:t>Phone book procedures</w:t>
      </w:r>
      <w:bookmarkEnd w:id="12048"/>
      <w:bookmarkEnd w:id="12049"/>
    </w:p>
    <w:p w14:paraId="4D455E69" w14:textId="77777777" w:rsidR="001556CF" w:rsidRPr="001556CF" w:rsidRDefault="001556CF" w:rsidP="00EC3E8A">
      <w:pPr>
        <w:pStyle w:val="Heading3"/>
        <w:rPr>
          <w:rFonts w:eastAsia="TimesNewRoman"/>
        </w:rPr>
      </w:pPr>
      <w:bookmarkStart w:id="12050" w:name="_Toc103688516"/>
      <w:bookmarkStart w:id="12051" w:name="_Toc110264581"/>
      <w:r w:rsidRPr="001556CF">
        <w:rPr>
          <w:rFonts w:eastAsia="TimesNewRoman"/>
        </w:rPr>
        <w:t>8.1.1</w:t>
      </w:r>
      <w:r w:rsidRPr="001556CF">
        <w:rPr>
          <w:rFonts w:eastAsia="TimesNewRoman"/>
        </w:rPr>
        <w:tab/>
        <w:t>Recognition of a previously changed phonebook</w:t>
      </w:r>
      <w:bookmarkEnd w:id="12050"/>
      <w:bookmarkEnd w:id="12051"/>
    </w:p>
    <w:p w14:paraId="7943D24F"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currently no system simulator involved - agreed method to verify the EF_PBC and EF_CC on test case end needed.</w:t>
      </w:r>
    </w:p>
    <w:p w14:paraId="39E81DAE" w14:textId="77777777" w:rsidR="001556CF" w:rsidRPr="001556CF" w:rsidRDefault="001556CF" w:rsidP="00EC3E8A">
      <w:pPr>
        <w:pStyle w:val="Heading3"/>
        <w:rPr>
          <w:rFonts w:eastAsia="TimesNewRoman"/>
          <w:lang w:eastAsia="en-GB"/>
        </w:rPr>
      </w:pPr>
      <w:bookmarkStart w:id="12052" w:name="_Toc103688517"/>
      <w:bookmarkStart w:id="12053" w:name="_Toc110264582"/>
      <w:r w:rsidRPr="001556CF">
        <w:rPr>
          <w:rFonts w:eastAsia="TimesNewRoman"/>
          <w:lang w:eastAsia="en-GB"/>
        </w:rPr>
        <w:t>8.1.2</w:t>
      </w:r>
      <w:r w:rsidRPr="001556CF">
        <w:rPr>
          <w:rFonts w:eastAsia="TimesNewRoman"/>
          <w:lang w:eastAsia="en-GB"/>
        </w:rPr>
        <w:tab/>
        <w:t>Update of the Phonebook Synchronization Counter (PSC)</w:t>
      </w:r>
      <w:bookmarkEnd w:id="12052"/>
      <w:bookmarkEnd w:id="12053"/>
    </w:p>
    <w:p w14:paraId="18C77527"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currently no system simulator involved - agreed method to verify the EF_PBC and EF_CC on test case end needed.</w:t>
      </w:r>
    </w:p>
    <w:p w14:paraId="36E623F3" w14:textId="77777777" w:rsidR="001556CF" w:rsidRPr="001556CF" w:rsidRDefault="001556CF" w:rsidP="00EC3E8A">
      <w:pPr>
        <w:pStyle w:val="Heading3"/>
        <w:rPr>
          <w:rFonts w:eastAsia="TimesNewRoman"/>
          <w:lang w:eastAsia="en-GB"/>
        </w:rPr>
      </w:pPr>
      <w:bookmarkStart w:id="12054" w:name="_Toc103688518"/>
      <w:bookmarkStart w:id="12055" w:name="_Toc110264583"/>
      <w:r w:rsidRPr="001556CF">
        <w:rPr>
          <w:rFonts w:eastAsia="TimesNewRoman"/>
          <w:lang w:eastAsia="en-GB"/>
        </w:rPr>
        <w:t>8.1.3</w:t>
      </w:r>
      <w:r w:rsidRPr="001556CF">
        <w:rPr>
          <w:rFonts w:eastAsia="TimesNewRoman"/>
          <w:lang w:eastAsia="en-GB"/>
        </w:rPr>
        <w:tab/>
        <w:t>Phonebook content handling</w:t>
      </w:r>
      <w:bookmarkEnd w:id="12054"/>
      <w:bookmarkEnd w:id="12055"/>
    </w:p>
    <w:p w14:paraId="35FDDF65"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currently no system simulator involved - agreed method to verify multiple SELECT commands on the global phonebook, READ command on EF_PBR, multiple verifications of EF_ADN and EF_EXT1 needed.</w:t>
      </w:r>
    </w:p>
    <w:p w14:paraId="676FEF6B" w14:textId="77777777" w:rsidR="001556CF" w:rsidRPr="001556CF" w:rsidRDefault="001556CF" w:rsidP="00EC3E8A">
      <w:pPr>
        <w:pStyle w:val="Heading3"/>
        <w:rPr>
          <w:rFonts w:eastAsia="TimesNewRoman"/>
          <w:lang w:eastAsia="en-GB"/>
        </w:rPr>
      </w:pPr>
      <w:bookmarkStart w:id="12056" w:name="_Toc103688519"/>
      <w:bookmarkStart w:id="12057" w:name="_Toc110264584"/>
      <w:r w:rsidRPr="001556CF">
        <w:rPr>
          <w:rFonts w:eastAsia="TimesNewRoman"/>
          <w:lang w:eastAsia="en-GB"/>
        </w:rPr>
        <w:t>8.1.4</w:t>
      </w:r>
      <w:r w:rsidRPr="001556CF">
        <w:rPr>
          <w:rFonts w:eastAsia="TimesNewRoman"/>
          <w:lang w:eastAsia="en-GB"/>
        </w:rPr>
        <w:tab/>
        <w:t>Phonebook selection</w:t>
      </w:r>
      <w:bookmarkEnd w:id="12056"/>
      <w:bookmarkEnd w:id="12057"/>
    </w:p>
    <w:p w14:paraId="4C40D1E2"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currently no system simulator involved - agreed method to verify local phonebook status from EF_UST, READ command on EF_PBR, and contents checks on EF_ADN needed.</w:t>
      </w:r>
    </w:p>
    <w:p w14:paraId="6DC0A829" w14:textId="77777777" w:rsidR="001556CF" w:rsidRPr="001556CF" w:rsidRDefault="001556CF" w:rsidP="00EC3E8A">
      <w:pPr>
        <w:pStyle w:val="Heading3"/>
        <w:rPr>
          <w:rFonts w:eastAsia="TimesNewRoman"/>
          <w:lang w:eastAsia="en-GB"/>
        </w:rPr>
      </w:pPr>
      <w:bookmarkStart w:id="12058" w:name="_Toc103688520"/>
      <w:bookmarkStart w:id="12059" w:name="_Toc110264585"/>
      <w:r w:rsidRPr="001556CF">
        <w:rPr>
          <w:rFonts w:eastAsia="TimesNewRoman"/>
          <w:lang w:eastAsia="en-GB"/>
        </w:rPr>
        <w:t>8.1.5</w:t>
      </w:r>
      <w:r w:rsidRPr="001556CF">
        <w:rPr>
          <w:rFonts w:eastAsia="TimesNewRoman"/>
          <w:lang w:eastAsia="en-GB"/>
        </w:rPr>
        <w:tab/>
        <w:t>Local Phonebook handling</w:t>
      </w:r>
      <w:bookmarkEnd w:id="12058"/>
      <w:bookmarkEnd w:id="12059"/>
    </w:p>
    <w:p w14:paraId="13001DAA"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currently no system simulator involved - agreed method to verify the local phonebook status from EF_UST, READ command on EF_PBR and contents checks needed.</w:t>
      </w:r>
    </w:p>
    <w:p w14:paraId="067EC479" w14:textId="77777777" w:rsidR="001556CF" w:rsidRPr="001556CF" w:rsidRDefault="001556CF" w:rsidP="00EC3E8A">
      <w:pPr>
        <w:pStyle w:val="Heading2"/>
        <w:rPr>
          <w:rFonts w:eastAsia="TimesNewRoman"/>
          <w:lang w:eastAsia="en-GB"/>
        </w:rPr>
      </w:pPr>
      <w:bookmarkStart w:id="12060" w:name="_Toc103688521"/>
      <w:bookmarkStart w:id="12061" w:name="_Toc110264586"/>
      <w:r w:rsidRPr="001556CF">
        <w:rPr>
          <w:rFonts w:eastAsia="TimesNewRoman"/>
          <w:lang w:eastAsia="en-GB"/>
        </w:rPr>
        <w:t>8.2</w:t>
      </w:r>
      <w:r w:rsidRPr="001556CF">
        <w:rPr>
          <w:rFonts w:eastAsia="TimesNewRoman"/>
          <w:lang w:eastAsia="en-GB"/>
        </w:rPr>
        <w:tab/>
        <w:t>Short message handling report</w:t>
      </w:r>
      <w:bookmarkEnd w:id="12060"/>
      <w:bookmarkEnd w:id="12061"/>
    </w:p>
    <w:p w14:paraId="484414E6" w14:textId="77777777" w:rsidR="001556CF" w:rsidRPr="001556CF" w:rsidRDefault="001556CF" w:rsidP="00EC3E8A">
      <w:pPr>
        <w:pStyle w:val="Heading3"/>
        <w:rPr>
          <w:rFonts w:eastAsia="TimesNewRoman"/>
          <w:lang w:eastAsia="en-GB"/>
        </w:rPr>
      </w:pPr>
      <w:bookmarkStart w:id="12062" w:name="_Toc103688522"/>
      <w:bookmarkStart w:id="12063" w:name="_Toc110264587"/>
      <w:r w:rsidRPr="001556CF">
        <w:rPr>
          <w:rFonts w:eastAsia="TimesNewRoman"/>
          <w:lang w:eastAsia="en-GB"/>
        </w:rPr>
        <w:t>8.2.1</w:t>
      </w:r>
      <w:r w:rsidRPr="001556CF">
        <w:rPr>
          <w:rFonts w:eastAsia="TimesNewRoman"/>
          <w:lang w:eastAsia="en-GB"/>
        </w:rPr>
        <w:tab/>
        <w:t>Correct storage of a SM on the USIM</w:t>
      </w:r>
      <w:bookmarkEnd w:id="12062"/>
      <w:bookmarkEnd w:id="12063"/>
    </w:p>
    <w:p w14:paraId="76E28535"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EF_SMS contents at the end of the TC is needed.</w:t>
      </w:r>
    </w:p>
    <w:p w14:paraId="6B1D314C" w14:textId="77777777" w:rsidR="001556CF" w:rsidRPr="001556CF" w:rsidRDefault="001556CF" w:rsidP="00EC3E8A">
      <w:pPr>
        <w:pStyle w:val="Heading3"/>
        <w:rPr>
          <w:rFonts w:eastAsia="TimesNewRoman"/>
          <w:lang w:eastAsia="en-GB"/>
        </w:rPr>
      </w:pPr>
      <w:bookmarkStart w:id="12064" w:name="_Toc103688523"/>
      <w:bookmarkStart w:id="12065" w:name="_Toc110264588"/>
      <w:r w:rsidRPr="001556CF">
        <w:rPr>
          <w:rFonts w:eastAsia="TimesNewRoman"/>
          <w:lang w:eastAsia="en-GB"/>
        </w:rPr>
        <w:t>8.2.2</w:t>
      </w:r>
      <w:r w:rsidRPr="001556CF">
        <w:rPr>
          <w:rFonts w:eastAsia="TimesNewRoman"/>
          <w:lang w:eastAsia="en-GB"/>
        </w:rPr>
        <w:tab/>
        <w:t>Correct reading of a SM on the USIM</w:t>
      </w:r>
      <w:bookmarkEnd w:id="12064"/>
      <w:bookmarkEnd w:id="12065"/>
    </w:p>
    <w:p w14:paraId="59F911F1"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EF_SMS contents at the end of the TC is needed.</w:t>
      </w:r>
    </w:p>
    <w:p w14:paraId="43322297" w14:textId="77777777" w:rsidR="001556CF" w:rsidRPr="001556CF" w:rsidRDefault="001556CF" w:rsidP="00EC3E8A">
      <w:pPr>
        <w:pStyle w:val="Heading3"/>
        <w:rPr>
          <w:rFonts w:eastAsia="TimesNewRoman"/>
          <w:lang w:eastAsia="en-GB"/>
        </w:rPr>
      </w:pPr>
      <w:bookmarkStart w:id="12066" w:name="_Toc103688524"/>
      <w:bookmarkStart w:id="12067" w:name="_Toc110264589"/>
      <w:r w:rsidRPr="001556CF">
        <w:rPr>
          <w:rFonts w:eastAsia="TimesNewRoman"/>
          <w:lang w:eastAsia="en-GB"/>
        </w:rPr>
        <w:t>8.2.3</w:t>
      </w:r>
      <w:r w:rsidRPr="001556CF">
        <w:rPr>
          <w:rFonts w:eastAsia="TimesNewRoman"/>
          <w:lang w:eastAsia="en-GB"/>
        </w:rPr>
        <w:tab/>
        <w:t>SM memory capacity exceeded handling</w:t>
      </w:r>
      <w:bookmarkEnd w:id="12066"/>
      <w:bookmarkEnd w:id="12067"/>
    </w:p>
    <w:p w14:paraId="7565E51A"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READ command on EF_SMS and ED_SMSS at the beginning and the end of the TC is needed.</w:t>
      </w:r>
    </w:p>
    <w:p w14:paraId="61130603" w14:textId="77777777" w:rsidR="001556CF" w:rsidRPr="001556CF" w:rsidRDefault="001556CF" w:rsidP="00EC3E8A">
      <w:pPr>
        <w:pStyle w:val="Heading3"/>
        <w:rPr>
          <w:rFonts w:eastAsia="TimesNewRoman"/>
          <w:lang w:eastAsia="en-GB"/>
        </w:rPr>
      </w:pPr>
      <w:bookmarkStart w:id="12068" w:name="_Toc103688525"/>
      <w:bookmarkStart w:id="12069" w:name="_Toc110264590"/>
      <w:r w:rsidRPr="001556CF">
        <w:rPr>
          <w:rFonts w:eastAsia="TimesNewRoman"/>
          <w:lang w:eastAsia="en-GB"/>
        </w:rPr>
        <w:t>8.2.4</w:t>
      </w:r>
      <w:r w:rsidRPr="001556CF">
        <w:rPr>
          <w:rFonts w:eastAsia="TimesNewRoman"/>
          <w:lang w:eastAsia="en-GB"/>
        </w:rPr>
        <w:tab/>
        <w:t>Correct storage of an SM on the UICC</w:t>
      </w:r>
      <w:bookmarkEnd w:id="12068"/>
      <w:bookmarkEnd w:id="12069"/>
    </w:p>
    <w:p w14:paraId="31DA8CC3"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A - TBD for the first release of the present document. Agreement on alternative verification of </w:t>
      </w:r>
      <w:r w:rsidRPr="001556CF">
        <w:rPr>
          <w:rFonts w:eastAsia="TimesNewRoman"/>
          <w:highlight w:val="yellow"/>
        </w:rPr>
        <w:t>EF_SMS contents at the beginning and the end of the TC is needed.</w:t>
      </w:r>
    </w:p>
    <w:p w14:paraId="2856EF5B"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B - TBD for the first release of the present document. Agreement on alternative verification of </w:t>
      </w:r>
      <w:r w:rsidRPr="001556CF">
        <w:rPr>
          <w:rFonts w:eastAsia="TimesNewRoman"/>
          <w:highlight w:val="yellow"/>
        </w:rPr>
        <w:t>EF_SMS contents at the beginning and the end of the TC is needed.</w:t>
      </w:r>
    </w:p>
    <w:p w14:paraId="2A2939B8" w14:textId="77777777" w:rsidR="001556CF" w:rsidRPr="001556CF" w:rsidRDefault="001556CF" w:rsidP="00EC3E8A">
      <w:pPr>
        <w:pStyle w:val="Heading3"/>
        <w:rPr>
          <w:rFonts w:eastAsia="TimesNewRoman"/>
          <w:lang w:eastAsia="en-GB"/>
        </w:rPr>
      </w:pPr>
      <w:bookmarkStart w:id="12070" w:name="_Toc103688526"/>
      <w:bookmarkStart w:id="12071" w:name="_Toc110264591"/>
      <w:r w:rsidRPr="001556CF">
        <w:rPr>
          <w:rFonts w:eastAsia="TimesNewRoman"/>
          <w:lang w:eastAsia="en-GB"/>
        </w:rPr>
        <w:t>8.2.5</w:t>
      </w:r>
      <w:r w:rsidRPr="001556CF">
        <w:rPr>
          <w:rFonts w:eastAsia="TimesNewRoman"/>
          <w:lang w:eastAsia="en-GB"/>
        </w:rPr>
        <w:tab/>
        <w:t>Correct reading of a SM on the USIM if USIM and ISIM are present</w:t>
      </w:r>
      <w:bookmarkEnd w:id="12070"/>
      <w:bookmarkEnd w:id="12071"/>
    </w:p>
    <w:p w14:paraId="0A982283"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currently no system simulator involved - agreed method to verify the contents from EF_SMS is needed.</w:t>
      </w:r>
    </w:p>
    <w:p w14:paraId="0970A6D4" w14:textId="77777777" w:rsidR="001556CF" w:rsidRPr="001556CF" w:rsidRDefault="001556CF" w:rsidP="00EC3E8A">
      <w:pPr>
        <w:pStyle w:val="Heading3"/>
        <w:rPr>
          <w:rFonts w:eastAsia="TimesNewRoman"/>
          <w:lang w:eastAsia="en-GB"/>
        </w:rPr>
      </w:pPr>
      <w:bookmarkStart w:id="12072" w:name="_Toc103688527"/>
      <w:bookmarkStart w:id="12073" w:name="_Toc110264592"/>
      <w:r w:rsidRPr="001556CF">
        <w:rPr>
          <w:rFonts w:eastAsia="TimesNewRoman"/>
          <w:lang w:eastAsia="en-GB"/>
        </w:rPr>
        <w:t>8.2.6</w:t>
      </w:r>
      <w:r w:rsidRPr="001556CF">
        <w:rPr>
          <w:rFonts w:eastAsia="TimesNewRoman"/>
          <w:lang w:eastAsia="en-GB"/>
        </w:rPr>
        <w:tab/>
        <w:t>Correct reading of a SM on the ISIM if USIM and ISIM are present</w:t>
      </w:r>
      <w:bookmarkEnd w:id="12072"/>
      <w:bookmarkEnd w:id="12073"/>
    </w:p>
    <w:p w14:paraId="41BCBF13"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currently no system simulator involved - agreed method to verify the contents from EF_SMS and EF_SMSS is needed.</w:t>
      </w:r>
    </w:p>
    <w:p w14:paraId="00FB0E41" w14:textId="77777777" w:rsidR="001556CF" w:rsidRPr="001556CF" w:rsidRDefault="001556CF" w:rsidP="00EC3E8A">
      <w:pPr>
        <w:pStyle w:val="Heading3"/>
        <w:rPr>
          <w:lang w:val="en-US" w:eastAsia="en-GB"/>
        </w:rPr>
      </w:pPr>
      <w:bookmarkStart w:id="12074" w:name="_Toc103688528"/>
      <w:bookmarkStart w:id="12075" w:name="_Toc110264593"/>
      <w:r w:rsidRPr="001556CF">
        <w:rPr>
          <w:lang w:val="en-US" w:eastAsia="en-GB"/>
        </w:rPr>
        <w:t>8.2.7</w:t>
      </w:r>
      <w:r w:rsidRPr="001556CF">
        <w:rPr>
          <w:lang w:val="en-US" w:eastAsia="en-GB"/>
        </w:rPr>
        <w:tab/>
        <w:t>Correct storage of an SM on the UICC</w:t>
      </w:r>
      <w:bookmarkEnd w:id="12074"/>
      <w:bookmarkEnd w:id="12075"/>
    </w:p>
    <w:p w14:paraId="3A5E78A1" w14:textId="77777777" w:rsidR="001556CF" w:rsidRPr="001556CF" w:rsidRDefault="001556CF" w:rsidP="001556CF">
      <w:pPr>
        <w:overflowPunct w:val="0"/>
        <w:autoSpaceDE w:val="0"/>
        <w:autoSpaceDN w:val="0"/>
        <w:adjustRightInd w:val="0"/>
        <w:textAlignment w:val="baseline"/>
        <w:rPr>
          <w:rFonts w:eastAsia="TimesNewRoman"/>
          <w:lang w:val="en-US" w:eastAsia="en-GB"/>
        </w:rPr>
      </w:pPr>
      <w:r w:rsidRPr="001556CF">
        <w:rPr>
          <w:rFonts w:eastAsia="TimesNewRoman"/>
          <w:highlight w:val="yellow"/>
          <w:lang w:eastAsia="en-GB"/>
        </w:rPr>
        <w:t>TBD for the first release of the present document</w:t>
      </w:r>
    </w:p>
    <w:p w14:paraId="554687FD" w14:textId="77777777" w:rsidR="001556CF" w:rsidRPr="001556CF" w:rsidRDefault="001556CF" w:rsidP="00EC3E8A">
      <w:pPr>
        <w:pStyle w:val="Heading2"/>
        <w:rPr>
          <w:rFonts w:eastAsia="TimesNewRoman"/>
          <w:lang w:eastAsia="en-GB"/>
        </w:rPr>
      </w:pPr>
      <w:bookmarkStart w:id="12076" w:name="_Toc103688529"/>
      <w:bookmarkStart w:id="12077" w:name="_Toc110264594"/>
      <w:r w:rsidRPr="001556CF">
        <w:rPr>
          <w:rFonts w:eastAsia="TimesNewRoman"/>
          <w:lang w:eastAsia="en-GB"/>
        </w:rPr>
        <w:t>8.3</w:t>
      </w:r>
      <w:r w:rsidRPr="001556CF">
        <w:rPr>
          <w:rFonts w:eastAsia="TimesNewRoman"/>
          <w:lang w:eastAsia="en-GB"/>
        </w:rPr>
        <w:tab/>
        <w:t>MMS related tests</w:t>
      </w:r>
      <w:bookmarkEnd w:id="12076"/>
      <w:bookmarkEnd w:id="12077"/>
    </w:p>
    <w:p w14:paraId="0DDBCF80" w14:textId="77777777" w:rsidR="001556CF" w:rsidRPr="001556CF" w:rsidRDefault="001556CF" w:rsidP="00EC3E8A">
      <w:pPr>
        <w:pStyle w:val="Heading3"/>
        <w:rPr>
          <w:rFonts w:eastAsia="TimesNewRoman"/>
          <w:lang w:eastAsia="en-GB"/>
        </w:rPr>
      </w:pPr>
      <w:bookmarkStart w:id="12078" w:name="_Toc103688530"/>
      <w:bookmarkStart w:id="12079" w:name="_Toc110264595"/>
      <w:r w:rsidRPr="001556CF">
        <w:rPr>
          <w:rFonts w:eastAsia="TimesNewRoman"/>
          <w:lang w:eastAsia="en-GB"/>
        </w:rPr>
        <w:t>8.3.1</w:t>
      </w:r>
      <w:r w:rsidRPr="001556CF">
        <w:rPr>
          <w:rFonts w:eastAsia="TimesNewRoman"/>
          <w:lang w:eastAsia="en-GB"/>
        </w:rPr>
        <w:tab/>
        <w:t>UE recognizing the priority order of MMS Issuer Connectivity Parameters</w:t>
      </w:r>
      <w:bookmarkEnd w:id="12078"/>
      <w:bookmarkEnd w:id="12079"/>
    </w:p>
    <w:p w14:paraId="44B42C21"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EF_MMSUCP contents is needed</w:t>
      </w:r>
    </w:p>
    <w:p w14:paraId="4F0DC488" w14:textId="77777777" w:rsidR="001556CF" w:rsidRPr="001556CF" w:rsidRDefault="001556CF" w:rsidP="00EC3E8A">
      <w:pPr>
        <w:pStyle w:val="Heading3"/>
        <w:rPr>
          <w:rFonts w:eastAsia="TimesNewRoman"/>
          <w:lang w:eastAsia="en-GB"/>
        </w:rPr>
      </w:pPr>
      <w:bookmarkStart w:id="12080" w:name="_Toc103688531"/>
      <w:bookmarkStart w:id="12081" w:name="_Toc110264596"/>
      <w:r w:rsidRPr="001556CF">
        <w:rPr>
          <w:rFonts w:eastAsia="TimesNewRoman"/>
          <w:lang w:eastAsia="en-GB"/>
        </w:rPr>
        <w:t>8.3.2</w:t>
      </w:r>
      <w:r w:rsidRPr="001556CF">
        <w:rPr>
          <w:rFonts w:eastAsia="TimesNewRoman"/>
          <w:lang w:eastAsia="en-GB"/>
        </w:rPr>
        <w:tab/>
        <w:t>UE recognizing the priority order of MMS User Connectivity Parameters</w:t>
      </w:r>
      <w:bookmarkEnd w:id="12080"/>
      <w:bookmarkEnd w:id="12081"/>
    </w:p>
    <w:p w14:paraId="5E396760"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EF_MMSICP and EF_MMSUCP contents is needed</w:t>
      </w:r>
    </w:p>
    <w:p w14:paraId="5B3FC323" w14:textId="77777777" w:rsidR="001556CF" w:rsidRPr="001556CF" w:rsidRDefault="001556CF" w:rsidP="00EC3E8A">
      <w:pPr>
        <w:pStyle w:val="Heading3"/>
        <w:rPr>
          <w:rFonts w:eastAsia="TimesNewRoman"/>
          <w:lang w:eastAsia="en-GB"/>
        </w:rPr>
      </w:pPr>
      <w:bookmarkStart w:id="12082" w:name="_Toc103688532"/>
      <w:bookmarkStart w:id="12083" w:name="_Toc110264597"/>
      <w:r w:rsidRPr="001556CF">
        <w:rPr>
          <w:rFonts w:eastAsia="TimesNewRoman"/>
          <w:lang w:eastAsia="en-GB"/>
        </w:rPr>
        <w:t>8.3.3</w:t>
      </w:r>
      <w:r w:rsidRPr="001556CF">
        <w:rPr>
          <w:rFonts w:eastAsia="TimesNewRoman"/>
          <w:lang w:eastAsia="en-GB"/>
        </w:rPr>
        <w:tab/>
        <w:t>UE recognizing the priority order of MMS Issuer Connectivity Parameters over the MMS User Connectivity Parameters</w:t>
      </w:r>
      <w:bookmarkEnd w:id="12082"/>
      <w:bookmarkEnd w:id="12083"/>
    </w:p>
    <w:p w14:paraId="382DF9D2"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green"/>
          <w:lang w:eastAsia="en-GB"/>
        </w:rPr>
        <w:t>TBD for the first release of this document - random values shall be used. No other modification needed to align with the present document</w:t>
      </w:r>
    </w:p>
    <w:p w14:paraId="56D5BA8A" w14:textId="77777777" w:rsidR="001556CF" w:rsidRPr="001556CF" w:rsidRDefault="001556CF" w:rsidP="00EC3E8A">
      <w:pPr>
        <w:pStyle w:val="Heading3"/>
        <w:rPr>
          <w:rFonts w:eastAsia="TimesNewRoman"/>
          <w:lang w:eastAsia="en-GB"/>
        </w:rPr>
      </w:pPr>
      <w:bookmarkStart w:id="12084" w:name="_Toc103688533"/>
      <w:bookmarkStart w:id="12085" w:name="_Toc110264598"/>
      <w:r w:rsidRPr="001556CF">
        <w:rPr>
          <w:rFonts w:eastAsia="TimesNewRoman"/>
          <w:lang w:eastAsia="en-GB"/>
        </w:rPr>
        <w:t>8.3.4</w:t>
      </w:r>
      <w:r w:rsidRPr="001556CF">
        <w:rPr>
          <w:rFonts w:eastAsia="TimesNewRoman"/>
          <w:lang w:eastAsia="en-GB"/>
        </w:rPr>
        <w:tab/>
        <w:t>Usage of MMS notification</w:t>
      </w:r>
      <w:bookmarkEnd w:id="12084"/>
      <w:bookmarkEnd w:id="12085"/>
    </w:p>
    <w:p w14:paraId="60622463"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green"/>
          <w:lang w:eastAsia="en-GB"/>
        </w:rPr>
        <w:t>TBD for the first release of this document - random values shall be used. No other modification needed to align with the present document</w:t>
      </w:r>
    </w:p>
    <w:p w14:paraId="301AC527" w14:textId="77777777" w:rsidR="001556CF" w:rsidRPr="001556CF" w:rsidRDefault="001556CF" w:rsidP="00EC3E8A">
      <w:pPr>
        <w:pStyle w:val="Heading2"/>
        <w:rPr>
          <w:rFonts w:eastAsia="TimesNewRoman"/>
          <w:lang w:eastAsia="en-GB"/>
        </w:rPr>
      </w:pPr>
      <w:bookmarkStart w:id="12086" w:name="_Toc103688534"/>
      <w:bookmarkStart w:id="12087" w:name="_Toc110264599"/>
      <w:r w:rsidRPr="001556CF">
        <w:rPr>
          <w:rFonts w:eastAsia="TimesNewRoman"/>
          <w:lang w:eastAsia="en-GB"/>
        </w:rPr>
        <w:t>8.4</w:t>
      </w:r>
      <w:r w:rsidRPr="001556CF">
        <w:rPr>
          <w:rFonts w:eastAsia="TimesNewRoman"/>
          <w:lang w:eastAsia="en-GB"/>
        </w:rPr>
        <w:tab/>
        <w:t>UICC presence detection</w:t>
      </w:r>
      <w:bookmarkEnd w:id="12086"/>
      <w:bookmarkEnd w:id="12087"/>
    </w:p>
    <w:p w14:paraId="0E0A452F"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magenta"/>
          <w:lang w:eastAsia="en-GB"/>
        </w:rPr>
        <w:t>Integrated UICC/USIM – test not applicable – perhaps a deactivated card can be used</w:t>
      </w:r>
    </w:p>
    <w:p w14:paraId="3B0CD1A6" w14:textId="77777777" w:rsidR="001556CF" w:rsidRPr="001556CF" w:rsidRDefault="001556CF" w:rsidP="00EC3E8A">
      <w:pPr>
        <w:pStyle w:val="Heading2"/>
        <w:rPr>
          <w:rFonts w:eastAsia="TimesNewRoman"/>
          <w:lang w:eastAsia="en-GB"/>
        </w:rPr>
      </w:pPr>
      <w:bookmarkStart w:id="12088" w:name="_Toc103688535"/>
      <w:bookmarkStart w:id="12089" w:name="_Toc110264600"/>
      <w:r w:rsidRPr="001556CF">
        <w:rPr>
          <w:rFonts w:eastAsia="TimesNewRoman"/>
          <w:lang w:eastAsia="en-GB"/>
        </w:rPr>
        <w:t>8.5</w:t>
      </w:r>
      <w:r w:rsidRPr="001556CF">
        <w:rPr>
          <w:rFonts w:eastAsia="TimesNewRoman"/>
          <w:lang w:eastAsia="en-GB"/>
        </w:rPr>
        <w:tab/>
        <w:t>UICC presence detection when connected to E</w:t>
      </w:r>
      <w:r w:rsidRPr="001556CF">
        <w:rPr>
          <w:rFonts w:eastAsia="TimesNewRoman"/>
          <w:lang w:eastAsia="en-GB"/>
        </w:rPr>
        <w:noBreakHyphen/>
        <w:t>UTRAN/EPC</w:t>
      </w:r>
      <w:bookmarkEnd w:id="12088"/>
      <w:bookmarkEnd w:id="12089"/>
    </w:p>
    <w:p w14:paraId="75D3A245"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magenta"/>
          <w:lang w:eastAsia="en-GB"/>
        </w:rPr>
        <w:t>Integrated UICC/USIM – test not applicable – perhaps a deactivated card can be used</w:t>
      </w:r>
    </w:p>
    <w:p w14:paraId="53053085" w14:textId="77777777" w:rsidR="001556CF" w:rsidRPr="001556CF" w:rsidRDefault="001556CF" w:rsidP="00EC3E8A">
      <w:pPr>
        <w:pStyle w:val="Heading1"/>
        <w:rPr>
          <w:rFonts w:eastAsia="TimesNewRoman"/>
          <w:lang w:eastAsia="en-GB"/>
        </w:rPr>
      </w:pPr>
      <w:bookmarkStart w:id="12090" w:name="_Toc103688536"/>
      <w:bookmarkStart w:id="12091" w:name="_Toc110264601"/>
      <w:r w:rsidRPr="001556CF">
        <w:rPr>
          <w:rFonts w:eastAsia="TimesNewRoman"/>
          <w:lang w:eastAsia="en-GB"/>
        </w:rPr>
        <w:t>9</w:t>
      </w:r>
      <w:r w:rsidRPr="001556CF">
        <w:rPr>
          <w:rFonts w:eastAsia="TimesNewRoman"/>
          <w:lang w:eastAsia="en-GB"/>
        </w:rPr>
        <w:tab/>
        <w:t>USIM service handling</w:t>
      </w:r>
      <w:bookmarkEnd w:id="12090"/>
      <w:bookmarkEnd w:id="12091"/>
    </w:p>
    <w:p w14:paraId="0923371C" w14:textId="77777777" w:rsidR="001556CF" w:rsidRPr="001556CF" w:rsidRDefault="001556CF" w:rsidP="00EC3E8A">
      <w:pPr>
        <w:pStyle w:val="Heading2"/>
        <w:rPr>
          <w:rFonts w:eastAsia="TimesNewRoman"/>
          <w:lang w:eastAsia="en-GB"/>
        </w:rPr>
      </w:pPr>
      <w:bookmarkStart w:id="12092" w:name="_Toc103688537"/>
      <w:bookmarkStart w:id="12093" w:name="_Toc110264602"/>
      <w:r w:rsidRPr="001556CF">
        <w:rPr>
          <w:rFonts w:eastAsia="TimesNewRoman"/>
          <w:lang w:eastAsia="en-GB"/>
        </w:rPr>
        <w:t>9.1</w:t>
      </w:r>
      <w:r w:rsidRPr="001556CF">
        <w:rPr>
          <w:rFonts w:eastAsia="TimesNewRoman"/>
          <w:lang w:eastAsia="en-GB"/>
        </w:rPr>
        <w:tab/>
        <w:t>Access Point Name Control List handling</w:t>
      </w:r>
      <w:bookmarkEnd w:id="12092"/>
      <w:bookmarkEnd w:id="12093"/>
    </w:p>
    <w:p w14:paraId="2705EA04" w14:textId="77777777" w:rsidR="001556CF" w:rsidRPr="001556CF" w:rsidRDefault="001556CF" w:rsidP="00EC3E8A">
      <w:pPr>
        <w:pStyle w:val="Heading3"/>
        <w:rPr>
          <w:rFonts w:eastAsia="TimesNewRoman"/>
          <w:lang w:eastAsia="en-GB"/>
        </w:rPr>
      </w:pPr>
      <w:bookmarkStart w:id="12094" w:name="_Toc103688538"/>
      <w:bookmarkStart w:id="12095" w:name="_Toc110264603"/>
      <w:r w:rsidRPr="001556CF">
        <w:rPr>
          <w:rFonts w:eastAsia="TimesNewRoman"/>
          <w:lang w:eastAsia="en-GB"/>
        </w:rPr>
        <w:t>9.1.1</w:t>
      </w:r>
      <w:r w:rsidRPr="001556CF">
        <w:rPr>
          <w:rFonts w:eastAsia="TimesNewRoman"/>
          <w:lang w:eastAsia="en-GB"/>
        </w:rPr>
        <w:tab/>
        <w:t>Access Point Name Control List handling for terminals supporting ACL</w:t>
      </w:r>
      <w:bookmarkEnd w:id="12094"/>
      <w:bookmarkEnd w:id="12095"/>
    </w:p>
    <w:p w14:paraId="28EF61D0"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EF_UST, EF_EST and the UPDATE command on EF_ACL is needed.</w:t>
      </w:r>
    </w:p>
    <w:p w14:paraId="0288318C" w14:textId="77777777" w:rsidR="001556CF" w:rsidRPr="001556CF" w:rsidRDefault="001556CF" w:rsidP="00EC3E8A">
      <w:pPr>
        <w:pStyle w:val="Heading3"/>
        <w:rPr>
          <w:rFonts w:eastAsia="TimesNewRoman"/>
          <w:lang w:eastAsia="en-GB"/>
        </w:rPr>
      </w:pPr>
      <w:bookmarkStart w:id="12096" w:name="_Toc103688539"/>
      <w:bookmarkStart w:id="12097" w:name="_Toc110264604"/>
      <w:r w:rsidRPr="001556CF">
        <w:rPr>
          <w:rFonts w:eastAsia="TimesNewRoman"/>
          <w:lang w:eastAsia="en-GB"/>
        </w:rPr>
        <w:t>9.1.2</w:t>
      </w:r>
      <w:r w:rsidRPr="001556CF">
        <w:rPr>
          <w:rFonts w:eastAsia="TimesNewRoman"/>
          <w:lang w:eastAsia="en-GB"/>
        </w:rPr>
        <w:tab/>
        <w:t>Network provided APN handling for terminals supporting ACL</w:t>
      </w:r>
      <w:bookmarkEnd w:id="12096"/>
      <w:bookmarkEnd w:id="12097"/>
    </w:p>
    <w:p w14:paraId="3DE17830"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READ command on EF_UST and EF_EST and the verification of EF_ACL content at the end of the TC is needed.</w:t>
      </w:r>
    </w:p>
    <w:p w14:paraId="0DCCA95A" w14:textId="77777777" w:rsidR="001556CF" w:rsidRPr="00EC3E8A" w:rsidRDefault="001556CF" w:rsidP="001556CF">
      <w:pPr>
        <w:keepNext/>
        <w:keepLines/>
        <w:overflowPunct w:val="0"/>
        <w:autoSpaceDE w:val="0"/>
        <w:autoSpaceDN w:val="0"/>
        <w:adjustRightInd w:val="0"/>
        <w:spacing w:before="120"/>
        <w:ind w:left="1134" w:hanging="1134"/>
        <w:textAlignment w:val="baseline"/>
        <w:outlineLvl w:val="2"/>
        <w:rPr>
          <w:rStyle w:val="Heading3Char"/>
          <w:rFonts w:eastAsia="TimesNewRoman"/>
        </w:rPr>
      </w:pPr>
      <w:bookmarkStart w:id="12098" w:name="_Toc103688540"/>
      <w:bookmarkStart w:id="12099" w:name="_Toc110264605"/>
      <w:r w:rsidRPr="00EC3E8A">
        <w:rPr>
          <w:rStyle w:val="Heading3Char"/>
          <w:rFonts w:eastAsia="TimesNewRoman"/>
        </w:rPr>
        <w:t>9.1.3</w:t>
      </w:r>
      <w:r w:rsidRPr="00EC3E8A">
        <w:rPr>
          <w:rStyle w:val="Heading3Char"/>
          <w:rFonts w:eastAsia="TimesNewRoman"/>
        </w:rPr>
        <w:tab/>
        <w:t>Access Point Name Control List handling for terminals not supporting ACL</w:t>
      </w:r>
      <w:bookmarkEnd w:id="12098"/>
      <w:bookmarkEnd w:id="12099"/>
    </w:p>
    <w:p w14:paraId="7F8998FD"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status from a READ command on EF_UST and EF_EST is needed.</w:t>
      </w:r>
    </w:p>
    <w:p w14:paraId="5CBF240F" w14:textId="77777777" w:rsidR="001556CF" w:rsidRPr="001556CF" w:rsidRDefault="001556CF" w:rsidP="00EC3E8A">
      <w:pPr>
        <w:pStyle w:val="Heading3"/>
        <w:rPr>
          <w:rFonts w:eastAsia="TimesNewRoman"/>
          <w:lang w:eastAsia="en-GB"/>
        </w:rPr>
      </w:pPr>
      <w:bookmarkStart w:id="12100" w:name="_Toc103688541"/>
      <w:bookmarkStart w:id="12101" w:name="_Toc110264606"/>
      <w:r w:rsidRPr="001556CF">
        <w:rPr>
          <w:rFonts w:eastAsia="TimesNewRoman"/>
          <w:lang w:eastAsia="en-GB"/>
        </w:rPr>
        <w:t>9.1.4</w:t>
      </w:r>
      <w:r w:rsidRPr="001556CF">
        <w:rPr>
          <w:rFonts w:eastAsia="TimesNewRoman"/>
          <w:lang w:eastAsia="en-GB"/>
        </w:rPr>
        <w:tab/>
        <w:t>Access Point Name Control List handling for terminals supporting ACL connected to E-UTRAN/EPC</w:t>
      </w:r>
      <w:bookmarkEnd w:id="12100"/>
      <w:bookmarkEnd w:id="12101"/>
    </w:p>
    <w:p w14:paraId="2BD740EC"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content of EF_UST and EF_EST and EF_ACL at the start and during execution of the TC is needed.</w:t>
      </w:r>
    </w:p>
    <w:p w14:paraId="7BE25FAB" w14:textId="77777777" w:rsidR="001556CF" w:rsidRPr="001556CF" w:rsidRDefault="001556CF" w:rsidP="00EC3E8A">
      <w:pPr>
        <w:pStyle w:val="Heading3"/>
        <w:rPr>
          <w:rFonts w:eastAsia="TimesNewRoman"/>
          <w:lang w:eastAsia="en-GB"/>
        </w:rPr>
      </w:pPr>
      <w:bookmarkStart w:id="12102" w:name="_Toc103688542"/>
      <w:bookmarkStart w:id="12103" w:name="_Toc110264607"/>
      <w:r w:rsidRPr="001556CF">
        <w:rPr>
          <w:rFonts w:eastAsia="TimesNewRoman"/>
          <w:lang w:eastAsia="en-GB"/>
        </w:rPr>
        <w:t>9.1.5</w:t>
      </w:r>
      <w:r w:rsidRPr="001556CF">
        <w:rPr>
          <w:rFonts w:eastAsia="TimesNewRoman"/>
          <w:lang w:eastAsia="en-GB"/>
        </w:rPr>
        <w:tab/>
        <w:t>Void</w:t>
      </w:r>
      <w:bookmarkEnd w:id="12102"/>
      <w:bookmarkEnd w:id="12103"/>
    </w:p>
    <w:p w14:paraId="367D1D54" w14:textId="77777777" w:rsidR="001556CF" w:rsidRPr="001556CF" w:rsidRDefault="001556CF" w:rsidP="00EC3E8A">
      <w:pPr>
        <w:pStyle w:val="Heading3"/>
        <w:rPr>
          <w:rFonts w:eastAsia="TimesNewRoman"/>
          <w:lang w:eastAsia="en-GB"/>
        </w:rPr>
      </w:pPr>
      <w:bookmarkStart w:id="12104" w:name="_Toc103688543"/>
      <w:bookmarkStart w:id="12105" w:name="_Toc110264608"/>
      <w:r w:rsidRPr="001556CF">
        <w:rPr>
          <w:rFonts w:eastAsia="TimesNewRoman"/>
          <w:lang w:eastAsia="en-GB"/>
        </w:rPr>
        <w:t>9.1.6</w:t>
      </w:r>
      <w:r w:rsidRPr="001556CF">
        <w:rPr>
          <w:rFonts w:eastAsia="TimesNewRoman"/>
          <w:lang w:eastAsia="en-GB"/>
        </w:rPr>
        <w:tab/>
        <w:t>Void</w:t>
      </w:r>
      <w:bookmarkEnd w:id="12104"/>
      <w:bookmarkEnd w:id="12105"/>
    </w:p>
    <w:p w14:paraId="78DB033E" w14:textId="77777777" w:rsidR="001556CF" w:rsidRPr="001556CF" w:rsidRDefault="001556CF" w:rsidP="00EC3E8A">
      <w:pPr>
        <w:pStyle w:val="Heading2"/>
        <w:rPr>
          <w:rFonts w:eastAsia="TimesNewRoman"/>
          <w:lang w:eastAsia="en-GB"/>
        </w:rPr>
      </w:pPr>
      <w:bookmarkStart w:id="12106" w:name="_Toc103688544"/>
      <w:bookmarkStart w:id="12107" w:name="_Toc110264609"/>
      <w:r w:rsidRPr="001556CF">
        <w:rPr>
          <w:rFonts w:eastAsia="TimesNewRoman"/>
          <w:lang w:eastAsia="en-GB"/>
        </w:rPr>
        <w:t>9.2</w:t>
      </w:r>
      <w:r w:rsidRPr="001556CF">
        <w:rPr>
          <w:rFonts w:eastAsia="TimesNewRoman"/>
          <w:lang w:eastAsia="en-GB"/>
        </w:rPr>
        <w:tab/>
        <w:t>Service Dialling Numbers handling</w:t>
      </w:r>
      <w:bookmarkEnd w:id="12106"/>
      <w:bookmarkEnd w:id="12107"/>
    </w:p>
    <w:p w14:paraId="051858AA"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READ command on EF_UST and EF_SDN and EF_EXT1 is needed.</w:t>
      </w:r>
    </w:p>
    <w:p w14:paraId="120E1E0B" w14:textId="77777777" w:rsidR="001556CF" w:rsidRPr="001556CF" w:rsidRDefault="001556CF" w:rsidP="00EC3E8A">
      <w:pPr>
        <w:pStyle w:val="Heading1"/>
        <w:rPr>
          <w:rFonts w:eastAsia="TimesNewRoman"/>
          <w:lang w:eastAsia="en-GB"/>
        </w:rPr>
      </w:pPr>
      <w:bookmarkStart w:id="12108" w:name="_Toc103688545"/>
      <w:bookmarkStart w:id="12109" w:name="_Toc110264610"/>
      <w:r w:rsidRPr="001556CF">
        <w:rPr>
          <w:rFonts w:eastAsia="TimesNewRoman"/>
          <w:lang w:eastAsia="en-GB"/>
        </w:rPr>
        <w:t>10</w:t>
      </w:r>
      <w:r w:rsidRPr="001556CF">
        <w:rPr>
          <w:rFonts w:eastAsia="TimesNewRoman"/>
          <w:lang w:eastAsia="en-GB"/>
        </w:rPr>
        <w:tab/>
        <w:t>CSG list handling</w:t>
      </w:r>
      <w:bookmarkEnd w:id="12108"/>
      <w:bookmarkEnd w:id="12109"/>
    </w:p>
    <w:p w14:paraId="42A34CE2" w14:textId="77777777" w:rsidR="001556CF" w:rsidRPr="001556CF" w:rsidRDefault="001556CF" w:rsidP="00EC3E8A">
      <w:pPr>
        <w:pStyle w:val="Heading2"/>
        <w:rPr>
          <w:rFonts w:eastAsia="TimesNewRoman"/>
          <w:lang w:eastAsia="en-GB"/>
        </w:rPr>
      </w:pPr>
      <w:bookmarkStart w:id="12110" w:name="_Toc103688546"/>
      <w:bookmarkStart w:id="12111" w:name="_Toc110264611"/>
      <w:r w:rsidRPr="001556CF">
        <w:rPr>
          <w:rFonts w:eastAsia="TimesNewRoman"/>
          <w:lang w:eastAsia="en-GB"/>
        </w:rPr>
        <w:t>10.1</w:t>
      </w:r>
      <w:r w:rsidRPr="001556CF">
        <w:rPr>
          <w:rFonts w:eastAsia="TimesNewRoman"/>
          <w:lang w:eastAsia="en-GB"/>
        </w:rPr>
        <w:tab/>
        <w:t>CSG list handling for E-UTRA</w:t>
      </w:r>
      <w:bookmarkEnd w:id="12110"/>
      <w:bookmarkEnd w:id="12111"/>
    </w:p>
    <w:p w14:paraId="0DC95F7C" w14:textId="77777777" w:rsidR="001556CF" w:rsidRPr="001556CF" w:rsidRDefault="001556CF" w:rsidP="00EC3E8A">
      <w:pPr>
        <w:pStyle w:val="Heading3"/>
        <w:rPr>
          <w:rFonts w:eastAsia="TimesNewRoman"/>
          <w:lang w:eastAsia="en-GB"/>
        </w:rPr>
      </w:pPr>
      <w:bookmarkStart w:id="12112" w:name="_Toc103688547"/>
      <w:bookmarkStart w:id="12113" w:name="_Toc110264612"/>
      <w:r w:rsidRPr="001556CF">
        <w:rPr>
          <w:rFonts w:eastAsia="TimesNewRoman"/>
          <w:lang w:eastAsia="en-GB"/>
        </w:rPr>
        <w:t>10.1.1</w:t>
      </w:r>
      <w:r w:rsidRPr="001556CF">
        <w:rPr>
          <w:rFonts w:eastAsia="TimesNewRoman"/>
          <w:lang w:eastAsia="en-GB"/>
        </w:rPr>
        <w:tab/>
        <w:t>Automatic CSG selection in E-UTRA with CSG list on USIM, success</w:t>
      </w:r>
      <w:bookmarkEnd w:id="12112"/>
      <w:bookmarkEnd w:id="12113"/>
    </w:p>
    <w:p w14:paraId="0160C250"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EF_EPSLOCI contents at the end of the TC is needed.</w:t>
      </w:r>
    </w:p>
    <w:p w14:paraId="780B1541" w14:textId="77777777" w:rsidR="001556CF" w:rsidRPr="001556CF" w:rsidRDefault="001556CF" w:rsidP="001556CF">
      <w:pPr>
        <w:keepNext/>
        <w:keepLines/>
        <w:overflowPunct w:val="0"/>
        <w:autoSpaceDE w:val="0"/>
        <w:autoSpaceDN w:val="0"/>
        <w:adjustRightInd w:val="0"/>
        <w:spacing w:before="120"/>
        <w:ind w:left="1134" w:hanging="1134"/>
        <w:textAlignment w:val="baseline"/>
        <w:outlineLvl w:val="2"/>
        <w:rPr>
          <w:rFonts w:ascii="Arial" w:eastAsia="TimesNewRoman" w:hAnsi="Arial"/>
          <w:sz w:val="28"/>
          <w:lang w:eastAsia="en-GB"/>
        </w:rPr>
      </w:pPr>
      <w:bookmarkStart w:id="12114" w:name="_Toc103688548"/>
      <w:r w:rsidRPr="001556CF">
        <w:rPr>
          <w:rFonts w:ascii="Arial" w:eastAsia="TimesNewRoman" w:hAnsi="Arial"/>
          <w:sz w:val="28"/>
          <w:lang w:eastAsia="en-GB"/>
        </w:rPr>
        <w:t>10.1.2</w:t>
      </w:r>
      <w:r w:rsidRPr="001556CF">
        <w:rPr>
          <w:rFonts w:ascii="Arial" w:eastAsia="TimesNewRoman" w:hAnsi="Arial"/>
          <w:sz w:val="28"/>
          <w:lang w:eastAsia="en-GB"/>
        </w:rPr>
        <w:tab/>
        <w:t>Automatic CSG selection in E-UTRA with CSG list on USIM, removal of CSG ID from the USIM</w:t>
      </w:r>
      <w:bookmarkEnd w:id="12114"/>
    </w:p>
    <w:p w14:paraId="5C3B6688"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EF_EPSLOCI contents at the end of the TC is needed.</w:t>
      </w:r>
    </w:p>
    <w:p w14:paraId="6DD967D0" w14:textId="77777777" w:rsidR="001556CF" w:rsidRPr="001556CF" w:rsidRDefault="001556CF" w:rsidP="00EC3E8A">
      <w:pPr>
        <w:pStyle w:val="Heading3"/>
        <w:rPr>
          <w:rFonts w:eastAsia="TimesNewRoman"/>
          <w:lang w:eastAsia="en-GB"/>
        </w:rPr>
      </w:pPr>
      <w:bookmarkStart w:id="12115" w:name="_Toc103688549"/>
      <w:bookmarkStart w:id="12116" w:name="_Toc110264613"/>
      <w:r w:rsidRPr="001556CF">
        <w:rPr>
          <w:rFonts w:eastAsia="TimesNewRoman"/>
          <w:lang w:eastAsia="en-GB"/>
        </w:rPr>
        <w:t>10.1.3</w:t>
      </w:r>
      <w:r w:rsidRPr="001556CF">
        <w:rPr>
          <w:rFonts w:eastAsia="TimesNewRoman"/>
          <w:lang w:eastAsia="en-GB"/>
        </w:rPr>
        <w:tab/>
        <w:t>Manual CSG selection in E-UTRA with CSG list on USIM, success</w:t>
      </w:r>
      <w:bookmarkEnd w:id="12115"/>
      <w:bookmarkEnd w:id="12116"/>
    </w:p>
    <w:p w14:paraId="487092CB"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EF_EPSLOCI and EF_ACSGL contents at the end of the TC is needed.</w:t>
      </w:r>
    </w:p>
    <w:p w14:paraId="21BC55E2" w14:textId="77777777" w:rsidR="001556CF" w:rsidRPr="001556CF" w:rsidRDefault="001556CF" w:rsidP="00EC3E8A">
      <w:pPr>
        <w:pStyle w:val="Heading3"/>
        <w:rPr>
          <w:rFonts w:eastAsia="TimesNewRoman"/>
          <w:lang w:eastAsia="en-GB"/>
        </w:rPr>
      </w:pPr>
      <w:bookmarkStart w:id="12117" w:name="_Toc103688550"/>
      <w:bookmarkStart w:id="12118" w:name="_Toc110264614"/>
      <w:r w:rsidRPr="001556CF">
        <w:rPr>
          <w:rFonts w:eastAsia="TimesNewRoman"/>
          <w:lang w:eastAsia="en-GB"/>
        </w:rPr>
        <w:t>10.1.4</w:t>
      </w:r>
      <w:r w:rsidRPr="001556CF">
        <w:rPr>
          <w:rFonts w:eastAsia="TimesNewRoman"/>
          <w:lang w:eastAsia="en-GB"/>
        </w:rPr>
        <w:tab/>
        <w:t>Manual CSG selection in E-UTRA with CSG list on USIM, rejected</w:t>
      </w:r>
      <w:bookmarkEnd w:id="12117"/>
      <w:bookmarkEnd w:id="12118"/>
    </w:p>
    <w:p w14:paraId="5137744D"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EF_EPSLOCI and EF_ACSGL contents at the end of the TC is needed.</w:t>
      </w:r>
    </w:p>
    <w:p w14:paraId="57758676" w14:textId="77777777" w:rsidR="001556CF" w:rsidRPr="001556CF" w:rsidRDefault="001556CF" w:rsidP="00EC3E8A">
      <w:pPr>
        <w:pStyle w:val="Heading3"/>
        <w:rPr>
          <w:rFonts w:eastAsia="TimesNewRoman"/>
          <w:lang w:eastAsia="en-GB"/>
        </w:rPr>
      </w:pPr>
      <w:bookmarkStart w:id="12119" w:name="_Toc103688551"/>
      <w:bookmarkStart w:id="12120" w:name="_Toc110264615"/>
      <w:r w:rsidRPr="001556CF">
        <w:rPr>
          <w:rFonts w:eastAsia="TimesNewRoman"/>
          <w:lang w:eastAsia="en-GB"/>
        </w:rPr>
        <w:t>10.1.5</w:t>
      </w:r>
      <w:r w:rsidRPr="001556CF">
        <w:rPr>
          <w:rFonts w:eastAsia="TimesNewRoman"/>
          <w:lang w:eastAsia="en-GB"/>
        </w:rPr>
        <w:tab/>
        <w:t>CSG selection in E-UTRA with no CSG list on USIM, no IMSI change</w:t>
      </w:r>
      <w:bookmarkEnd w:id="12119"/>
      <w:bookmarkEnd w:id="12120"/>
    </w:p>
    <w:p w14:paraId="52B44A90"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green"/>
          <w:lang w:eastAsia="en-GB"/>
        </w:rPr>
        <w:t>TBD for the first release of this document - random values shall be used. No other modification needed to align with the present document</w:t>
      </w:r>
    </w:p>
    <w:p w14:paraId="699D4D27" w14:textId="77777777" w:rsidR="001556CF" w:rsidRPr="001556CF" w:rsidRDefault="001556CF" w:rsidP="00EC3E8A">
      <w:pPr>
        <w:pStyle w:val="Heading3"/>
        <w:rPr>
          <w:rFonts w:eastAsia="TimesNewRoman"/>
          <w:lang w:eastAsia="en-GB"/>
        </w:rPr>
      </w:pPr>
      <w:bookmarkStart w:id="12121" w:name="_Toc103688552"/>
      <w:bookmarkStart w:id="12122" w:name="_Toc110264616"/>
      <w:r w:rsidRPr="001556CF">
        <w:rPr>
          <w:rFonts w:eastAsia="TimesNewRoman"/>
          <w:lang w:eastAsia="en-GB"/>
        </w:rPr>
        <w:t>10.1.6</w:t>
      </w:r>
      <w:r w:rsidRPr="001556CF">
        <w:rPr>
          <w:rFonts w:eastAsia="TimesNewRoman"/>
          <w:lang w:eastAsia="en-GB"/>
        </w:rPr>
        <w:tab/>
        <w:t>CSG selection in E-UTRA with no CSG list on USIM, with IMSI change</w:t>
      </w:r>
      <w:bookmarkEnd w:id="12121"/>
      <w:bookmarkEnd w:id="12122"/>
    </w:p>
    <w:p w14:paraId="52A5BF03"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green"/>
          <w:lang w:eastAsia="en-GB"/>
        </w:rPr>
        <w:t>TBD for the first release of this document - random values shall be used. No other modification needed to align with the present document.</w:t>
      </w:r>
    </w:p>
    <w:p w14:paraId="3B9DBADE" w14:textId="77777777" w:rsidR="001556CF" w:rsidRPr="001556CF" w:rsidRDefault="001556CF" w:rsidP="00EC3E8A">
      <w:pPr>
        <w:pStyle w:val="Heading3"/>
        <w:rPr>
          <w:rFonts w:eastAsia="TimesNewRoman"/>
          <w:lang w:eastAsia="en-GB"/>
        </w:rPr>
      </w:pPr>
      <w:bookmarkStart w:id="12123" w:name="_Toc103688553"/>
      <w:bookmarkStart w:id="12124" w:name="_Toc110264617"/>
      <w:r w:rsidRPr="001556CF">
        <w:rPr>
          <w:rFonts w:eastAsia="TimesNewRoman"/>
          <w:lang w:eastAsia="en-GB"/>
        </w:rPr>
        <w:t>10.1.7</w:t>
      </w:r>
      <w:r w:rsidRPr="001556CF">
        <w:rPr>
          <w:rFonts w:eastAsia="TimesNewRoman"/>
          <w:lang w:eastAsia="en-GB"/>
        </w:rPr>
        <w:tab/>
        <w:t>Manual CSG selection without display restrictions in E-UTRA with ACSG list and OCSG list on USIM</w:t>
      </w:r>
      <w:bookmarkEnd w:id="12123"/>
      <w:bookmarkEnd w:id="12124"/>
    </w:p>
    <w:p w14:paraId="2D16BC41"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EF_EPSLOCI, EF_ACSGL and EF_OCSGL contents at the end of the TC is needed.</w:t>
      </w:r>
    </w:p>
    <w:p w14:paraId="5C40C8C7" w14:textId="77777777" w:rsidR="001556CF" w:rsidRPr="001556CF" w:rsidRDefault="001556CF" w:rsidP="00EC3E8A">
      <w:pPr>
        <w:pStyle w:val="Heading3"/>
        <w:rPr>
          <w:rFonts w:eastAsia="TimesNewRoman"/>
          <w:lang w:eastAsia="en-GB"/>
        </w:rPr>
      </w:pPr>
      <w:bookmarkStart w:id="12125" w:name="_Toc103688554"/>
      <w:bookmarkStart w:id="12126" w:name="_Toc110264618"/>
      <w:r w:rsidRPr="001556CF">
        <w:rPr>
          <w:rFonts w:eastAsia="TimesNewRoman"/>
          <w:lang w:eastAsia="en-GB"/>
        </w:rPr>
        <w:t>10.1.8</w:t>
      </w:r>
      <w:r w:rsidRPr="001556CF">
        <w:rPr>
          <w:rFonts w:eastAsia="TimesNewRoman"/>
          <w:lang w:eastAsia="en-GB"/>
        </w:rPr>
        <w:tab/>
        <w:t>Manual CSG selection with display restrictions in E-UTRA with ACSG list and OCSG list on USIM</w:t>
      </w:r>
      <w:bookmarkEnd w:id="12125"/>
      <w:bookmarkEnd w:id="12126"/>
    </w:p>
    <w:p w14:paraId="3C6358DA"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EF_EPSLOCI, EF_ACSGL and EF_OCSGL contents at the end of the TC is needed.</w:t>
      </w:r>
    </w:p>
    <w:p w14:paraId="4A5485E0" w14:textId="77777777" w:rsidR="001556CF" w:rsidRPr="001556CF" w:rsidRDefault="001556CF" w:rsidP="00EC3E8A">
      <w:pPr>
        <w:pStyle w:val="Heading2"/>
        <w:rPr>
          <w:rFonts w:eastAsia="TimesNewRoman"/>
          <w:lang w:eastAsia="en-GB"/>
        </w:rPr>
      </w:pPr>
      <w:bookmarkStart w:id="12127" w:name="_Toc103688555"/>
      <w:bookmarkStart w:id="12128" w:name="_Toc110264619"/>
      <w:r w:rsidRPr="001556CF">
        <w:rPr>
          <w:rFonts w:eastAsia="TimesNewRoman"/>
          <w:lang w:eastAsia="en-GB"/>
        </w:rPr>
        <w:t>10.2</w:t>
      </w:r>
      <w:r w:rsidRPr="001556CF">
        <w:rPr>
          <w:rFonts w:eastAsia="TimesNewRoman"/>
          <w:lang w:eastAsia="en-GB"/>
        </w:rPr>
        <w:tab/>
        <w:t>CSG list handling for UTRA</w:t>
      </w:r>
      <w:bookmarkEnd w:id="12127"/>
      <w:bookmarkEnd w:id="12128"/>
    </w:p>
    <w:p w14:paraId="27A0C4AF" w14:textId="77777777" w:rsidR="001556CF" w:rsidRPr="001556CF" w:rsidRDefault="001556CF" w:rsidP="00EC3E8A">
      <w:pPr>
        <w:pStyle w:val="Heading3"/>
        <w:rPr>
          <w:rFonts w:eastAsia="TimesNewRoman"/>
          <w:lang w:eastAsia="en-GB"/>
        </w:rPr>
      </w:pPr>
      <w:bookmarkStart w:id="12129" w:name="_Toc103688556"/>
      <w:bookmarkStart w:id="12130" w:name="_Toc110264620"/>
      <w:r w:rsidRPr="001556CF">
        <w:rPr>
          <w:rFonts w:eastAsia="TimesNewRoman"/>
          <w:lang w:eastAsia="en-GB"/>
        </w:rPr>
        <w:t>10.2.1</w:t>
      </w:r>
      <w:r w:rsidRPr="001556CF">
        <w:rPr>
          <w:rFonts w:eastAsia="TimesNewRoman"/>
          <w:lang w:eastAsia="en-GB"/>
        </w:rPr>
        <w:tab/>
        <w:t>Manual CSG selection without display restrictions in UTRA with ACSG list and OCSG list on USIM</w:t>
      </w:r>
      <w:bookmarkEnd w:id="12129"/>
      <w:bookmarkEnd w:id="12130"/>
    </w:p>
    <w:p w14:paraId="5DA62D09"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EF_PSLOCI, EF_ACSGL and EF_OCSGL contents at the end of the TC is needed.</w:t>
      </w:r>
    </w:p>
    <w:p w14:paraId="4B1AACB4" w14:textId="77777777" w:rsidR="001556CF" w:rsidRPr="001556CF" w:rsidRDefault="001556CF" w:rsidP="00EC3E8A">
      <w:pPr>
        <w:pStyle w:val="Heading3"/>
        <w:rPr>
          <w:rFonts w:eastAsia="TimesNewRoman"/>
          <w:lang w:eastAsia="en-GB"/>
        </w:rPr>
      </w:pPr>
      <w:bookmarkStart w:id="12131" w:name="_Toc103688557"/>
      <w:bookmarkStart w:id="12132" w:name="_Toc110264621"/>
      <w:r w:rsidRPr="001556CF">
        <w:rPr>
          <w:rFonts w:eastAsia="TimesNewRoman"/>
          <w:lang w:eastAsia="en-GB"/>
        </w:rPr>
        <w:t>10.2.2</w:t>
      </w:r>
      <w:r w:rsidRPr="001556CF">
        <w:rPr>
          <w:rFonts w:eastAsia="TimesNewRoman"/>
          <w:lang w:eastAsia="en-GB"/>
        </w:rPr>
        <w:tab/>
        <w:t>Manual CSG selection with display restrictions in UTRA with ACSG list and OCSG list on USIM</w:t>
      </w:r>
      <w:bookmarkEnd w:id="12131"/>
      <w:bookmarkEnd w:id="12132"/>
    </w:p>
    <w:p w14:paraId="59604796"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EF_PSLOCI, EF_ACSGL and EF_OCSGL contents at the end of the TC is needed.</w:t>
      </w:r>
    </w:p>
    <w:p w14:paraId="5DA7294C" w14:textId="77777777" w:rsidR="001556CF" w:rsidRPr="001556CF" w:rsidRDefault="001556CF" w:rsidP="00EC3E8A">
      <w:pPr>
        <w:pStyle w:val="Heading3"/>
        <w:rPr>
          <w:rFonts w:eastAsia="TimesNewRoman"/>
          <w:lang w:eastAsia="en-GB"/>
        </w:rPr>
      </w:pPr>
      <w:bookmarkStart w:id="12133" w:name="_Toc103688558"/>
      <w:bookmarkStart w:id="12134" w:name="_Toc110264622"/>
      <w:r w:rsidRPr="001556CF">
        <w:rPr>
          <w:rFonts w:eastAsia="TimesNewRoman"/>
          <w:lang w:eastAsia="en-GB"/>
        </w:rPr>
        <w:t>10.2.3</w:t>
      </w:r>
      <w:r w:rsidRPr="001556CF">
        <w:rPr>
          <w:rFonts w:eastAsia="TimesNewRoman"/>
          <w:lang w:eastAsia="en-GB"/>
        </w:rPr>
        <w:tab/>
        <w:t>Manual CSG selection in UTRA with CSG list on USIM, success</w:t>
      </w:r>
      <w:bookmarkEnd w:id="12133"/>
      <w:bookmarkEnd w:id="12134"/>
    </w:p>
    <w:p w14:paraId="70E82059"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EF_PSLOCI and EF_ACSGL contents at the end of the TC is needed.</w:t>
      </w:r>
    </w:p>
    <w:p w14:paraId="142DEB13" w14:textId="77777777" w:rsidR="001556CF" w:rsidRPr="001556CF" w:rsidRDefault="001556CF" w:rsidP="00EC3E8A">
      <w:pPr>
        <w:pStyle w:val="Heading1"/>
        <w:rPr>
          <w:rFonts w:eastAsia="TimesNewRoman"/>
          <w:lang w:eastAsia="en-GB"/>
        </w:rPr>
      </w:pPr>
      <w:bookmarkStart w:id="12135" w:name="_Toc103688559"/>
      <w:bookmarkStart w:id="12136" w:name="_Toc110264623"/>
      <w:r w:rsidRPr="001556CF">
        <w:rPr>
          <w:rFonts w:eastAsia="TimesNewRoman"/>
        </w:rPr>
        <w:t>11</w:t>
      </w:r>
      <w:r w:rsidRPr="001556CF">
        <w:rPr>
          <w:rFonts w:eastAsia="TimesNewRoman"/>
        </w:rPr>
        <w:tab/>
        <w:t>NAS security context parameter handling</w:t>
      </w:r>
      <w:bookmarkEnd w:id="12135"/>
      <w:bookmarkEnd w:id="12136"/>
    </w:p>
    <w:p w14:paraId="409FEB61" w14:textId="77777777" w:rsidR="001556CF" w:rsidRPr="001556CF" w:rsidRDefault="001556CF" w:rsidP="00EC3E8A">
      <w:pPr>
        <w:pStyle w:val="Heading2"/>
        <w:rPr>
          <w:rFonts w:eastAsia="TimesNewRoman"/>
          <w:lang w:eastAsia="en-GB"/>
        </w:rPr>
      </w:pPr>
      <w:bookmarkStart w:id="12137" w:name="_Toc103688560"/>
      <w:bookmarkStart w:id="12138" w:name="_Toc110264624"/>
      <w:r w:rsidRPr="001556CF">
        <w:rPr>
          <w:rFonts w:eastAsia="TimesNewRoman"/>
          <w:lang w:eastAsia="en-GB"/>
        </w:rPr>
        <w:t>11.1</w:t>
      </w:r>
      <w:r w:rsidRPr="001556CF">
        <w:rPr>
          <w:rFonts w:eastAsia="TimesNewRoman"/>
          <w:lang w:eastAsia="en-GB"/>
        </w:rPr>
        <w:tab/>
        <w:t>NAS security context parameter handling when service "EMM Information" is available</w:t>
      </w:r>
      <w:bookmarkEnd w:id="12137"/>
      <w:bookmarkEnd w:id="12138"/>
    </w:p>
    <w:p w14:paraId="5215B9E9"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READ command on EF_UST and EF_EPSNSC and verification of EF_EPSNSC contents is needed.</w:t>
      </w:r>
    </w:p>
    <w:p w14:paraId="2689F909" w14:textId="77777777" w:rsidR="001556CF" w:rsidRPr="001556CF" w:rsidRDefault="001556CF" w:rsidP="00EC3E8A">
      <w:pPr>
        <w:pStyle w:val="Heading2"/>
        <w:rPr>
          <w:rFonts w:eastAsia="TimesNewRoman"/>
          <w:lang w:eastAsia="en-GB"/>
        </w:rPr>
      </w:pPr>
      <w:bookmarkStart w:id="12139" w:name="_Toc103688561"/>
      <w:bookmarkStart w:id="12140" w:name="_Toc110264625"/>
      <w:r w:rsidRPr="001556CF">
        <w:rPr>
          <w:rFonts w:eastAsia="TimesNewRoman"/>
          <w:lang w:eastAsia="en-GB"/>
        </w:rPr>
        <w:t>11.2</w:t>
      </w:r>
      <w:r w:rsidRPr="001556CF">
        <w:rPr>
          <w:rFonts w:eastAsia="TimesNewRoman"/>
          <w:lang w:eastAsia="en-GB"/>
        </w:rPr>
        <w:tab/>
        <w:t>NAS security context parameter handling when service "EMM Information" is not available, no IMSI change</w:t>
      </w:r>
      <w:bookmarkEnd w:id="12139"/>
      <w:bookmarkEnd w:id="12140"/>
    </w:p>
    <w:p w14:paraId="16239C7F"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READ command on EF_UST is needed.</w:t>
      </w:r>
    </w:p>
    <w:p w14:paraId="6F377FE3" w14:textId="77777777" w:rsidR="001556CF" w:rsidRPr="001556CF" w:rsidRDefault="001556CF" w:rsidP="00EC3E8A">
      <w:pPr>
        <w:pStyle w:val="Heading2"/>
        <w:rPr>
          <w:rFonts w:eastAsia="TimesNewRoman"/>
          <w:lang w:eastAsia="en-GB"/>
        </w:rPr>
      </w:pPr>
      <w:bookmarkStart w:id="12141" w:name="_Toc103688562"/>
      <w:bookmarkStart w:id="12142" w:name="_Toc110264626"/>
      <w:r w:rsidRPr="001556CF">
        <w:rPr>
          <w:rFonts w:eastAsia="TimesNewRoman"/>
          <w:lang w:eastAsia="en-GB"/>
        </w:rPr>
        <w:t>11.3</w:t>
      </w:r>
      <w:r w:rsidRPr="001556CF">
        <w:rPr>
          <w:rFonts w:eastAsia="TimesNewRoman"/>
          <w:lang w:eastAsia="en-GB"/>
        </w:rPr>
        <w:tab/>
        <w:t>NAS security context parameter handling when service "EMM Information" is not available, IMSI Changed</w:t>
      </w:r>
      <w:bookmarkEnd w:id="12141"/>
      <w:bookmarkEnd w:id="12142"/>
    </w:p>
    <w:p w14:paraId="3F3219CE"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READ command on EF_UST is needed.</w:t>
      </w:r>
    </w:p>
    <w:p w14:paraId="0014D4DF" w14:textId="77777777" w:rsidR="001556CF" w:rsidRPr="001556CF" w:rsidRDefault="001556CF" w:rsidP="00EC3E8A">
      <w:pPr>
        <w:pStyle w:val="Heading2"/>
        <w:rPr>
          <w:rFonts w:eastAsia="TimesNewRoman"/>
          <w:lang w:eastAsia="en-GB"/>
        </w:rPr>
      </w:pPr>
      <w:bookmarkStart w:id="12143" w:name="_Toc103688563"/>
      <w:bookmarkStart w:id="12144" w:name="_Toc110264627"/>
      <w:r w:rsidRPr="001556CF">
        <w:rPr>
          <w:rFonts w:eastAsia="TimesNewRoman"/>
          <w:lang w:eastAsia="en-GB"/>
        </w:rPr>
        <w:t>11.4</w:t>
      </w:r>
      <w:r w:rsidRPr="001556CF">
        <w:rPr>
          <w:rFonts w:eastAsia="TimesNewRoman"/>
          <w:lang w:eastAsia="en-GB"/>
        </w:rPr>
        <w:tab/>
        <w:t>EPS NAS Security Context Storage</w:t>
      </w:r>
      <w:bookmarkEnd w:id="12143"/>
      <w:bookmarkEnd w:id="12144"/>
    </w:p>
    <w:p w14:paraId="3A372B1B"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READ command on EF_UST and EF_EPSNSC and verification of EF_EPSNSC contents is needed.</w:t>
      </w:r>
    </w:p>
    <w:p w14:paraId="717D7835" w14:textId="77777777" w:rsidR="001556CF" w:rsidRPr="001556CF" w:rsidRDefault="001556CF" w:rsidP="00EC3E8A">
      <w:pPr>
        <w:pStyle w:val="Heading1"/>
        <w:rPr>
          <w:rFonts w:eastAsia="TimesNewRoman"/>
          <w:lang w:eastAsia="en-GB"/>
        </w:rPr>
      </w:pPr>
      <w:bookmarkStart w:id="12145" w:name="_Toc103688564"/>
      <w:bookmarkStart w:id="12146" w:name="_Toc110264628"/>
      <w:r w:rsidRPr="001556CF">
        <w:rPr>
          <w:rFonts w:eastAsia="TimesNewRoman"/>
          <w:lang w:eastAsia="en-GB"/>
        </w:rPr>
        <w:t>12</w:t>
      </w:r>
      <w:r w:rsidRPr="001556CF">
        <w:rPr>
          <w:rFonts w:eastAsia="TimesNewRoman"/>
          <w:lang w:eastAsia="en-GB"/>
        </w:rPr>
        <w:tab/>
        <w:t>Non Access Stratum (NAS) Configuration parameter handling</w:t>
      </w:r>
      <w:bookmarkEnd w:id="12145"/>
      <w:bookmarkEnd w:id="12146"/>
    </w:p>
    <w:p w14:paraId="75798914" w14:textId="77777777" w:rsidR="001556CF" w:rsidRPr="001556CF" w:rsidRDefault="001556CF" w:rsidP="00EC3E8A">
      <w:pPr>
        <w:pStyle w:val="Heading2"/>
        <w:rPr>
          <w:rFonts w:eastAsia="TimesNewRoman"/>
          <w:lang w:eastAsia="en-GB"/>
        </w:rPr>
      </w:pPr>
      <w:bookmarkStart w:id="12147" w:name="_Toc103688565"/>
      <w:bookmarkStart w:id="12148" w:name="_Toc110264629"/>
      <w:r w:rsidRPr="001556CF">
        <w:rPr>
          <w:rFonts w:eastAsia="TimesNewRoman"/>
          <w:lang w:eastAsia="en-GB"/>
        </w:rPr>
        <w:t>12.1</w:t>
      </w:r>
      <w:r w:rsidRPr="001556CF">
        <w:rPr>
          <w:rFonts w:eastAsia="TimesNewRoman"/>
          <w:lang w:eastAsia="en-GB"/>
        </w:rPr>
        <w:tab/>
        <w:t>EF</w:t>
      </w:r>
      <w:r w:rsidRPr="001556CF">
        <w:rPr>
          <w:rFonts w:eastAsia="TimesNewRoman"/>
          <w:sz w:val="13"/>
          <w:szCs w:val="13"/>
          <w:lang w:eastAsia="en-GB"/>
        </w:rPr>
        <w:t xml:space="preserve">NASCONFIG </w:t>
      </w:r>
      <w:r w:rsidRPr="001556CF">
        <w:rPr>
          <w:rFonts w:eastAsia="TimesNewRoman"/>
          <w:lang w:eastAsia="en-GB"/>
        </w:rPr>
        <w:t>– NAS signaling priority handling</w:t>
      </w:r>
      <w:bookmarkEnd w:id="12147"/>
      <w:bookmarkEnd w:id="12148"/>
    </w:p>
    <w:p w14:paraId="528CBFF9"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magenta"/>
          <w:lang w:eastAsia="en-GB"/>
        </w:rPr>
        <w:t>Incorrectly marked as No Sytem Simulator involved TC – reference to 34.123-1 –  not action but referencing needed</w:t>
      </w:r>
      <w:r w:rsidRPr="001556CF">
        <w:rPr>
          <w:rFonts w:eastAsia="TimesNewRoman"/>
          <w:lang w:eastAsia="en-GB"/>
        </w:rPr>
        <w:t>.</w:t>
      </w:r>
    </w:p>
    <w:p w14:paraId="7CAD8919" w14:textId="77777777" w:rsidR="001556CF" w:rsidRPr="001556CF" w:rsidRDefault="001556CF" w:rsidP="00EC3E8A">
      <w:pPr>
        <w:pStyle w:val="Heading2"/>
        <w:rPr>
          <w:rFonts w:eastAsia="TimesNewRoman"/>
          <w:lang w:eastAsia="en-GB"/>
        </w:rPr>
      </w:pPr>
      <w:bookmarkStart w:id="12149" w:name="_Toc103688566"/>
      <w:bookmarkStart w:id="12150" w:name="_Toc110264630"/>
      <w:r w:rsidRPr="001556CF">
        <w:rPr>
          <w:rFonts w:eastAsia="TimesNewRoman"/>
          <w:lang w:eastAsia="en-GB"/>
        </w:rPr>
        <w:t>12.2</w:t>
      </w:r>
      <w:r w:rsidRPr="001556CF">
        <w:rPr>
          <w:rFonts w:eastAsia="TimesNewRoman"/>
          <w:lang w:eastAsia="en-GB"/>
        </w:rPr>
        <w:tab/>
        <w:t>EF</w:t>
      </w:r>
      <w:r w:rsidRPr="001556CF">
        <w:rPr>
          <w:rFonts w:eastAsia="TimesNewRoman"/>
          <w:sz w:val="13"/>
          <w:szCs w:val="13"/>
          <w:lang w:eastAsia="en-GB"/>
        </w:rPr>
        <w:t xml:space="preserve">NASCONFIG </w:t>
      </w:r>
      <w:r w:rsidRPr="001556CF">
        <w:rPr>
          <w:rFonts w:eastAsia="TimesNewRoman"/>
          <w:lang w:eastAsia="en-GB"/>
        </w:rPr>
        <w:t>– NMO I Network Mode of Operation I handling</w:t>
      </w:r>
      <w:bookmarkEnd w:id="12149"/>
      <w:bookmarkEnd w:id="12150"/>
    </w:p>
    <w:p w14:paraId="28717586"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magenta"/>
          <w:lang w:eastAsia="en-GB"/>
        </w:rPr>
        <w:t>Incorrectly marked as No Sytem Simulator involved TC – reference to 34.123-1 –  not action but referencing needed</w:t>
      </w:r>
      <w:r w:rsidRPr="001556CF">
        <w:rPr>
          <w:rFonts w:eastAsia="TimesNewRoman"/>
          <w:lang w:eastAsia="en-GB"/>
        </w:rPr>
        <w:t>.</w:t>
      </w:r>
    </w:p>
    <w:p w14:paraId="23B66FD2" w14:textId="77777777" w:rsidR="001556CF" w:rsidRPr="001556CF" w:rsidRDefault="001556CF" w:rsidP="00EC3E8A">
      <w:pPr>
        <w:pStyle w:val="Heading2"/>
        <w:rPr>
          <w:rFonts w:eastAsia="TimesNewRoman"/>
          <w:lang w:eastAsia="en-GB"/>
        </w:rPr>
      </w:pPr>
      <w:bookmarkStart w:id="12151" w:name="_Toc103688567"/>
      <w:bookmarkStart w:id="12152" w:name="_Toc110264631"/>
      <w:r w:rsidRPr="001556CF">
        <w:rPr>
          <w:rFonts w:eastAsia="TimesNewRoman"/>
          <w:lang w:eastAsia="en-GB"/>
        </w:rPr>
        <w:t>12.3</w:t>
      </w:r>
      <w:r w:rsidRPr="001556CF">
        <w:rPr>
          <w:rFonts w:eastAsia="TimesNewRoman"/>
          <w:lang w:eastAsia="en-GB"/>
        </w:rPr>
        <w:tab/>
        <w:t>EF</w:t>
      </w:r>
      <w:r w:rsidRPr="001556CF">
        <w:rPr>
          <w:rFonts w:eastAsia="TimesNewRoman"/>
          <w:sz w:val="13"/>
          <w:szCs w:val="13"/>
          <w:lang w:eastAsia="en-GB"/>
        </w:rPr>
        <w:t xml:space="preserve">NASCONFIG </w:t>
      </w:r>
      <w:r w:rsidRPr="001556CF">
        <w:rPr>
          <w:rFonts w:eastAsia="TimesNewRoman"/>
          <w:lang w:eastAsia="en-GB"/>
        </w:rPr>
        <w:t>– Attach with IMSI handling</w:t>
      </w:r>
      <w:bookmarkEnd w:id="12151"/>
      <w:bookmarkEnd w:id="12152"/>
    </w:p>
    <w:p w14:paraId="28EC9279"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magenta"/>
          <w:lang w:eastAsia="en-GB"/>
        </w:rPr>
        <w:t>Incorrectly marked as No Sytem Simulator involved TC – reference to 34.123-1 –  not action but referencing needed</w:t>
      </w:r>
      <w:r w:rsidRPr="001556CF">
        <w:rPr>
          <w:rFonts w:eastAsia="TimesNewRoman"/>
          <w:lang w:eastAsia="en-GB"/>
        </w:rPr>
        <w:t>.</w:t>
      </w:r>
    </w:p>
    <w:p w14:paraId="16BBF4DD" w14:textId="77777777" w:rsidR="001556CF" w:rsidRPr="001556CF" w:rsidRDefault="001556CF" w:rsidP="00EC3E8A">
      <w:pPr>
        <w:pStyle w:val="Heading2"/>
        <w:rPr>
          <w:rFonts w:eastAsia="TimesNewRoman"/>
          <w:lang w:eastAsia="en-GB"/>
        </w:rPr>
      </w:pPr>
      <w:bookmarkStart w:id="12153" w:name="_Toc103688568"/>
      <w:bookmarkStart w:id="12154" w:name="_Toc110264632"/>
      <w:r w:rsidRPr="001556CF">
        <w:rPr>
          <w:rFonts w:eastAsia="TimesNewRoman"/>
          <w:lang w:eastAsia="en-GB"/>
        </w:rPr>
        <w:t>12.4</w:t>
      </w:r>
      <w:r w:rsidRPr="001556CF">
        <w:rPr>
          <w:rFonts w:eastAsia="TimesNewRoman"/>
          <w:lang w:eastAsia="en-GB"/>
        </w:rPr>
        <w:tab/>
        <w:t>EF</w:t>
      </w:r>
      <w:r w:rsidRPr="001556CF">
        <w:rPr>
          <w:rFonts w:eastAsia="TimesNewRoman"/>
          <w:sz w:val="13"/>
          <w:szCs w:val="13"/>
          <w:lang w:eastAsia="en-GB"/>
        </w:rPr>
        <w:t xml:space="preserve">NASCONFIG </w:t>
      </w:r>
      <w:r w:rsidRPr="001556CF">
        <w:rPr>
          <w:rFonts w:eastAsia="TimesNewRoman"/>
          <w:lang w:eastAsia="en-GB"/>
        </w:rPr>
        <w:t>– Verifying Minimum Periodic Search Timer</w:t>
      </w:r>
      <w:bookmarkEnd w:id="12153"/>
      <w:bookmarkEnd w:id="12154"/>
    </w:p>
    <w:p w14:paraId="43AD9202"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magenta"/>
          <w:lang w:eastAsia="en-GB"/>
        </w:rPr>
        <w:t>Incorrectly marked as No Sytem Simulator involved TC – reference to 34.123-1 –  not action but referencing needed</w:t>
      </w:r>
      <w:r w:rsidRPr="001556CF">
        <w:rPr>
          <w:rFonts w:eastAsia="TimesNewRoman"/>
          <w:lang w:eastAsia="en-GB"/>
        </w:rPr>
        <w:t>.</w:t>
      </w:r>
    </w:p>
    <w:p w14:paraId="74C73AC1" w14:textId="77777777" w:rsidR="001556CF" w:rsidRPr="001556CF" w:rsidRDefault="001556CF" w:rsidP="00EC3E8A">
      <w:pPr>
        <w:pStyle w:val="Heading2"/>
        <w:rPr>
          <w:rFonts w:eastAsia="TimesNewRoman"/>
          <w:lang w:eastAsia="en-GB"/>
        </w:rPr>
      </w:pPr>
      <w:bookmarkStart w:id="12155" w:name="_Toc103688569"/>
      <w:bookmarkStart w:id="12156" w:name="_Toc110264633"/>
      <w:r w:rsidRPr="001556CF">
        <w:rPr>
          <w:rFonts w:eastAsia="TimesNewRoman"/>
          <w:lang w:eastAsia="en-GB"/>
        </w:rPr>
        <w:t>12.5</w:t>
      </w:r>
      <w:r w:rsidRPr="001556CF">
        <w:rPr>
          <w:rFonts w:eastAsia="TimesNewRoman"/>
          <w:lang w:eastAsia="en-GB"/>
        </w:rPr>
        <w:tab/>
        <w:t>EF</w:t>
      </w:r>
      <w:r w:rsidRPr="001556CF">
        <w:rPr>
          <w:rFonts w:eastAsia="TimesNewRoman"/>
          <w:sz w:val="13"/>
          <w:szCs w:val="13"/>
          <w:lang w:eastAsia="en-GB"/>
        </w:rPr>
        <w:t xml:space="preserve">NASCONFIG </w:t>
      </w:r>
      <w:r w:rsidRPr="001556CF">
        <w:rPr>
          <w:rFonts w:eastAsia="TimesNewRoman"/>
          <w:lang w:eastAsia="en-GB"/>
        </w:rPr>
        <w:t>– Extended access barring handling</w:t>
      </w:r>
      <w:bookmarkEnd w:id="12155"/>
      <w:bookmarkEnd w:id="12156"/>
    </w:p>
    <w:p w14:paraId="1A25EAC3"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magenta"/>
          <w:lang w:eastAsia="en-GB"/>
        </w:rPr>
        <w:t>Incorrectly marked as No Sytem Simulator involved TC – reference to 34.123-1 –  not action but referencing needed</w:t>
      </w:r>
      <w:r w:rsidRPr="001556CF">
        <w:rPr>
          <w:rFonts w:eastAsia="TimesNewRoman"/>
          <w:lang w:eastAsia="en-GB"/>
        </w:rPr>
        <w:t>.</w:t>
      </w:r>
    </w:p>
    <w:p w14:paraId="3BABFD01" w14:textId="77777777" w:rsidR="001556CF" w:rsidRPr="001556CF" w:rsidRDefault="001556CF" w:rsidP="00EC3E8A">
      <w:pPr>
        <w:pStyle w:val="Heading2"/>
        <w:rPr>
          <w:rFonts w:eastAsia="TimesNewRoman"/>
          <w:lang w:eastAsia="en-GB"/>
        </w:rPr>
      </w:pPr>
      <w:bookmarkStart w:id="12157" w:name="_Toc103688570"/>
      <w:bookmarkStart w:id="12158" w:name="_Toc110264634"/>
      <w:r w:rsidRPr="001556CF">
        <w:rPr>
          <w:rFonts w:eastAsia="TimesNewRoman"/>
          <w:lang w:eastAsia="en-GB"/>
        </w:rPr>
        <w:t>12.6</w:t>
      </w:r>
      <w:r w:rsidRPr="001556CF">
        <w:rPr>
          <w:rFonts w:eastAsia="TimesNewRoman"/>
          <w:lang w:eastAsia="en-GB"/>
        </w:rPr>
        <w:tab/>
        <w:t>EF</w:t>
      </w:r>
      <w:r w:rsidRPr="001556CF">
        <w:rPr>
          <w:rFonts w:eastAsia="TimesNewRoman"/>
          <w:sz w:val="13"/>
          <w:szCs w:val="13"/>
          <w:lang w:eastAsia="en-GB"/>
        </w:rPr>
        <w:t xml:space="preserve">NASCONFIG </w:t>
      </w:r>
      <w:r w:rsidRPr="001556CF">
        <w:rPr>
          <w:rFonts w:eastAsia="TimesNewRoman"/>
          <w:lang w:eastAsia="en-GB"/>
        </w:rPr>
        <w:t>– Verifying Timer T3245 Behaviour</w:t>
      </w:r>
      <w:bookmarkEnd w:id="12157"/>
      <w:bookmarkEnd w:id="12158"/>
    </w:p>
    <w:p w14:paraId="5015D1C0"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READ commands on EF_NASCONFIG, multiple UPDATE commands on the EF_FPLMN needed.</w:t>
      </w:r>
    </w:p>
    <w:p w14:paraId="701C8A0A" w14:textId="77777777" w:rsidR="001556CF" w:rsidRPr="001556CF" w:rsidRDefault="001556CF" w:rsidP="00EC3E8A">
      <w:pPr>
        <w:pStyle w:val="Heading2"/>
        <w:rPr>
          <w:lang w:eastAsia="en-GB"/>
        </w:rPr>
      </w:pPr>
      <w:bookmarkStart w:id="12159" w:name="_Toc103688571"/>
      <w:bookmarkStart w:id="12160" w:name="_Toc110264635"/>
      <w:r w:rsidRPr="001556CF">
        <w:rPr>
          <w:lang w:eastAsia="en-GB"/>
        </w:rPr>
        <w:t>12.7</w:t>
      </w:r>
      <w:r w:rsidRPr="001556CF">
        <w:rPr>
          <w:lang w:eastAsia="en-GB"/>
        </w:rPr>
        <w:tab/>
        <w:t>EF</w:t>
      </w:r>
      <w:r w:rsidRPr="001556CF">
        <w:rPr>
          <w:sz w:val="18"/>
          <w:szCs w:val="18"/>
          <w:lang w:eastAsia="en-GB"/>
        </w:rPr>
        <w:t xml:space="preserve">NASCONFIG </w:t>
      </w:r>
      <w:r w:rsidRPr="001556CF">
        <w:rPr>
          <w:lang w:eastAsia="en-GB"/>
        </w:rPr>
        <w:t>– Override NAS signalling low priority</w:t>
      </w:r>
      <w:bookmarkEnd w:id="12159"/>
      <w:bookmarkEnd w:id="12160"/>
    </w:p>
    <w:p w14:paraId="11E892ED"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READ commands on EF_NASCONFIG needed.</w:t>
      </w:r>
    </w:p>
    <w:p w14:paraId="22595A27" w14:textId="77777777" w:rsidR="001556CF" w:rsidRPr="001556CF" w:rsidRDefault="001556CF" w:rsidP="00EC3E8A">
      <w:pPr>
        <w:pStyle w:val="Heading2"/>
        <w:rPr>
          <w:lang w:eastAsia="en-GB"/>
        </w:rPr>
      </w:pPr>
      <w:bookmarkStart w:id="12161" w:name="_Toc103688572"/>
      <w:bookmarkStart w:id="12162" w:name="_Toc110264636"/>
      <w:r w:rsidRPr="001556CF">
        <w:rPr>
          <w:lang w:eastAsia="en-GB"/>
        </w:rPr>
        <w:t>12.8</w:t>
      </w:r>
      <w:r w:rsidRPr="001556CF">
        <w:rPr>
          <w:lang w:eastAsia="en-GB"/>
        </w:rPr>
        <w:tab/>
        <w:t>EF</w:t>
      </w:r>
      <w:r w:rsidRPr="001556CF">
        <w:rPr>
          <w:sz w:val="18"/>
          <w:szCs w:val="18"/>
          <w:lang w:eastAsia="en-GB"/>
        </w:rPr>
        <w:t xml:space="preserve">NASCONFIG </w:t>
      </w:r>
      <w:r w:rsidRPr="001556CF">
        <w:rPr>
          <w:lang w:eastAsia="en-GB"/>
        </w:rPr>
        <w:t>– Override Extended access barring</w:t>
      </w:r>
      <w:bookmarkEnd w:id="12161"/>
      <w:bookmarkEnd w:id="12162"/>
    </w:p>
    <w:p w14:paraId="58E44BA7"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READ commands on EF_NASCONFIG needed.</w:t>
      </w:r>
    </w:p>
    <w:p w14:paraId="49373C6E" w14:textId="77777777" w:rsidR="001556CF" w:rsidRPr="001556CF" w:rsidRDefault="001556CF" w:rsidP="00EC3E8A">
      <w:pPr>
        <w:pStyle w:val="Heading2"/>
        <w:rPr>
          <w:lang w:eastAsia="en-GB"/>
        </w:rPr>
      </w:pPr>
      <w:bookmarkStart w:id="12163" w:name="_Toc103688573"/>
      <w:bookmarkStart w:id="12164" w:name="_Toc110264637"/>
      <w:r w:rsidRPr="001556CF">
        <w:rPr>
          <w:lang w:eastAsia="en-GB"/>
        </w:rPr>
        <w:t>12.9</w:t>
      </w:r>
      <w:r w:rsidRPr="001556CF">
        <w:rPr>
          <w:lang w:eastAsia="en-GB"/>
        </w:rPr>
        <w:tab/>
        <w:t>EF</w:t>
      </w:r>
      <w:r w:rsidRPr="001556CF">
        <w:rPr>
          <w:sz w:val="18"/>
          <w:szCs w:val="18"/>
          <w:lang w:eastAsia="en-GB"/>
        </w:rPr>
        <w:t xml:space="preserve">NASCONFIG </w:t>
      </w:r>
      <w:r w:rsidRPr="001556CF">
        <w:rPr>
          <w:lang w:eastAsia="en-GB"/>
        </w:rPr>
        <w:t>– Fast First Higher Priority PLMN Search</w:t>
      </w:r>
      <w:bookmarkEnd w:id="12163"/>
      <w:bookmarkEnd w:id="12164"/>
    </w:p>
    <w:p w14:paraId="67161DFA"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READ commands on EF_NASCONFIG needed.</w:t>
      </w:r>
    </w:p>
    <w:p w14:paraId="5688EDBD" w14:textId="77777777" w:rsidR="001556CF" w:rsidRPr="001556CF" w:rsidRDefault="001556CF" w:rsidP="00EC3E8A">
      <w:pPr>
        <w:pStyle w:val="Heading2"/>
        <w:rPr>
          <w:lang w:eastAsia="en-GB"/>
        </w:rPr>
      </w:pPr>
      <w:bookmarkStart w:id="12165" w:name="_Toc103688574"/>
      <w:bookmarkStart w:id="12166" w:name="_Toc110264638"/>
      <w:r w:rsidRPr="001556CF">
        <w:rPr>
          <w:lang w:eastAsia="en-GB"/>
        </w:rPr>
        <w:t>12.10</w:t>
      </w:r>
      <w:r w:rsidRPr="001556CF">
        <w:rPr>
          <w:lang w:eastAsia="en-GB"/>
        </w:rPr>
        <w:tab/>
        <w:t>EF</w:t>
      </w:r>
      <w:r w:rsidRPr="001556CF">
        <w:rPr>
          <w:sz w:val="18"/>
          <w:szCs w:val="18"/>
          <w:lang w:eastAsia="en-GB"/>
        </w:rPr>
        <w:t xml:space="preserve">NASCONFIG </w:t>
      </w:r>
      <w:r w:rsidRPr="001556CF">
        <w:rPr>
          <w:lang w:eastAsia="en-GB"/>
        </w:rPr>
        <w:t>– E-UTRA Disabling Allowed for EMM cause #15</w:t>
      </w:r>
      <w:bookmarkEnd w:id="12165"/>
      <w:bookmarkEnd w:id="12166"/>
    </w:p>
    <w:p w14:paraId="5E155768"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READ commands on EF_NASCONFIG needed.</w:t>
      </w:r>
    </w:p>
    <w:p w14:paraId="73C71243" w14:textId="77777777" w:rsidR="001556CF" w:rsidRPr="001556CF" w:rsidRDefault="001556CF" w:rsidP="00EC3E8A">
      <w:pPr>
        <w:pStyle w:val="Heading2"/>
        <w:rPr>
          <w:lang w:eastAsia="en-GB"/>
        </w:rPr>
      </w:pPr>
      <w:bookmarkStart w:id="12167" w:name="_Toc103688575"/>
      <w:bookmarkStart w:id="12168" w:name="_Toc110264639"/>
      <w:r w:rsidRPr="001556CF">
        <w:rPr>
          <w:lang w:eastAsia="en-GB"/>
        </w:rPr>
        <w:t>12.11</w:t>
      </w:r>
      <w:r w:rsidRPr="001556CF">
        <w:rPr>
          <w:lang w:eastAsia="en-GB"/>
        </w:rPr>
        <w:tab/>
        <w:t>EF</w:t>
      </w:r>
      <w:r w:rsidRPr="001556CF">
        <w:rPr>
          <w:sz w:val="18"/>
          <w:szCs w:val="18"/>
          <w:lang w:eastAsia="en-GB"/>
        </w:rPr>
        <w:t xml:space="preserve">NASCONFIG </w:t>
      </w:r>
      <w:r w:rsidRPr="001556CF">
        <w:rPr>
          <w:lang w:eastAsia="en-GB"/>
        </w:rPr>
        <w:t>– SM_RetryWaitTime</w:t>
      </w:r>
      <w:bookmarkEnd w:id="12167"/>
      <w:bookmarkEnd w:id="12168"/>
    </w:p>
    <w:p w14:paraId="37147A3E"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READ commands on EF_NASCONFIG needed.</w:t>
      </w:r>
    </w:p>
    <w:p w14:paraId="27A27790" w14:textId="77777777" w:rsidR="001556CF" w:rsidRPr="001556CF" w:rsidRDefault="001556CF" w:rsidP="00EC3E8A">
      <w:pPr>
        <w:pStyle w:val="Heading2"/>
        <w:rPr>
          <w:lang w:eastAsia="en-GB"/>
        </w:rPr>
      </w:pPr>
      <w:bookmarkStart w:id="12169" w:name="_Toc103688576"/>
      <w:bookmarkStart w:id="12170" w:name="_Toc110264640"/>
      <w:r w:rsidRPr="001556CF">
        <w:rPr>
          <w:lang w:eastAsia="en-GB"/>
        </w:rPr>
        <w:t>12.12</w:t>
      </w:r>
      <w:r w:rsidRPr="001556CF">
        <w:rPr>
          <w:lang w:eastAsia="en-GB"/>
        </w:rPr>
        <w:tab/>
        <w:t>EF</w:t>
      </w:r>
      <w:r w:rsidRPr="001556CF">
        <w:rPr>
          <w:sz w:val="18"/>
          <w:szCs w:val="18"/>
          <w:lang w:eastAsia="en-GB"/>
        </w:rPr>
        <w:t xml:space="preserve">NASCONFIG </w:t>
      </w:r>
      <w:r w:rsidRPr="001556CF">
        <w:rPr>
          <w:lang w:eastAsia="en-GB"/>
        </w:rPr>
        <w:t>– SM_RetryAtRATChange</w:t>
      </w:r>
      <w:bookmarkEnd w:id="12169"/>
      <w:bookmarkEnd w:id="12170"/>
    </w:p>
    <w:p w14:paraId="1ED19D64"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magenta"/>
        </w:rPr>
        <w:t>Not applicable – currently no system simulator involved – Test marked as FFS.</w:t>
      </w:r>
    </w:p>
    <w:p w14:paraId="6A8FC324" w14:textId="77777777" w:rsidR="001556CF" w:rsidRPr="001556CF" w:rsidRDefault="001556CF" w:rsidP="00EC3E8A">
      <w:pPr>
        <w:pStyle w:val="Heading1"/>
        <w:rPr>
          <w:rFonts w:eastAsia="TimesNewRoman"/>
          <w:lang w:eastAsia="en-GB"/>
        </w:rPr>
      </w:pPr>
      <w:bookmarkStart w:id="12171" w:name="_Toc103688577"/>
      <w:bookmarkStart w:id="12172" w:name="_Toc110264641"/>
      <w:r w:rsidRPr="001556CF">
        <w:rPr>
          <w:rFonts w:eastAsia="TimesNewRoman"/>
          <w:lang w:eastAsia="en-GB"/>
        </w:rPr>
        <w:t>13</w:t>
      </w:r>
      <w:r w:rsidRPr="001556CF">
        <w:rPr>
          <w:rFonts w:eastAsia="TimesNewRoman"/>
          <w:lang w:eastAsia="en-GB"/>
        </w:rPr>
        <w:tab/>
        <w:t>UICC interface during PSM</w:t>
      </w:r>
      <w:bookmarkEnd w:id="12171"/>
      <w:bookmarkEnd w:id="12172"/>
    </w:p>
    <w:p w14:paraId="283E36AA" w14:textId="77777777" w:rsidR="001556CF" w:rsidRPr="001556CF" w:rsidRDefault="001556CF" w:rsidP="00EC3E8A">
      <w:pPr>
        <w:pStyle w:val="Heading2"/>
        <w:rPr>
          <w:rFonts w:eastAsia="TimesNewRoman"/>
          <w:lang w:eastAsia="en-GB"/>
        </w:rPr>
      </w:pPr>
      <w:bookmarkStart w:id="12173" w:name="_Toc103688578"/>
      <w:bookmarkStart w:id="12174" w:name="_Toc110264642"/>
      <w:r w:rsidRPr="001556CF">
        <w:rPr>
          <w:rFonts w:eastAsia="TimesNewRoman"/>
          <w:lang w:eastAsia="en-GB"/>
        </w:rPr>
        <w:t>13.1</w:t>
      </w:r>
      <w:r w:rsidRPr="001556CF">
        <w:rPr>
          <w:rFonts w:eastAsia="TimesNewRoman"/>
          <w:lang w:eastAsia="en-GB"/>
        </w:rPr>
        <w:tab/>
        <w:t>UICC interface in PSM handling for E-UTRAN – No UICC deactivation in PSM</w:t>
      </w:r>
      <w:bookmarkEnd w:id="12173"/>
      <w:bookmarkEnd w:id="12174"/>
    </w:p>
    <w:p w14:paraId="75C3D186"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green"/>
          <w:lang w:eastAsia="en-GB"/>
        </w:rPr>
        <w:t>TBD for the first release of this document - random values shall be used. No other modification needed to align with the present document.</w:t>
      </w:r>
    </w:p>
    <w:p w14:paraId="744A039A" w14:textId="77777777" w:rsidR="001556CF" w:rsidRPr="001556CF" w:rsidRDefault="001556CF" w:rsidP="00EC3E8A">
      <w:pPr>
        <w:pStyle w:val="Heading2"/>
        <w:rPr>
          <w:rFonts w:eastAsia="TimesNewRoman"/>
          <w:lang w:eastAsia="en-GB"/>
        </w:rPr>
      </w:pPr>
      <w:bookmarkStart w:id="12175" w:name="_Toc103688579"/>
      <w:bookmarkStart w:id="12176" w:name="_Toc110264643"/>
      <w:r w:rsidRPr="001556CF">
        <w:rPr>
          <w:rFonts w:eastAsia="TimesNewRoman"/>
          <w:lang w:eastAsia="en-GB"/>
        </w:rPr>
        <w:t>13.2</w:t>
      </w:r>
      <w:r w:rsidRPr="001556CF">
        <w:rPr>
          <w:rFonts w:eastAsia="TimesNewRoman"/>
          <w:lang w:eastAsia="en-GB"/>
        </w:rPr>
        <w:tab/>
        <w:t>UICC interface in PSM handling for E-UTRAN – PSM not accepted by E-USS/NB-SS</w:t>
      </w:r>
      <w:bookmarkEnd w:id="12175"/>
      <w:bookmarkEnd w:id="12176"/>
    </w:p>
    <w:p w14:paraId="567929F3"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green"/>
          <w:lang w:eastAsia="en-GB"/>
        </w:rPr>
        <w:t>TBD for the first release of this document - random values shall be used. No other modification needed to align with the present document.</w:t>
      </w:r>
    </w:p>
    <w:p w14:paraId="014B24A0" w14:textId="77777777" w:rsidR="001556CF" w:rsidRPr="001556CF" w:rsidRDefault="001556CF" w:rsidP="00EC3E8A">
      <w:pPr>
        <w:pStyle w:val="Heading2"/>
        <w:rPr>
          <w:rFonts w:eastAsia="TimesNewRoman"/>
          <w:lang w:eastAsia="en-GB"/>
        </w:rPr>
      </w:pPr>
      <w:bookmarkStart w:id="12177" w:name="_Toc103688580"/>
      <w:bookmarkStart w:id="12178" w:name="_Toc110264644"/>
      <w:r w:rsidRPr="001556CF">
        <w:rPr>
          <w:rFonts w:eastAsia="TimesNewRoman"/>
          <w:lang w:eastAsia="en-GB"/>
        </w:rPr>
        <w:t>13.3</w:t>
      </w:r>
      <w:r w:rsidRPr="001556CF">
        <w:rPr>
          <w:rFonts w:eastAsia="TimesNewRoman"/>
          <w:lang w:eastAsia="en-GB"/>
        </w:rPr>
        <w:tab/>
        <w:t>UICC interface in PSM handling for E-UTRAN – UICC deactivation in PSM</w:t>
      </w:r>
      <w:bookmarkEnd w:id="12177"/>
      <w:bookmarkEnd w:id="12178"/>
    </w:p>
    <w:p w14:paraId="3AC8BD55"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contents of EF_ICCID, EF_IMSI and EF_EPSLOCI needed.</w:t>
      </w:r>
    </w:p>
    <w:p w14:paraId="421429FD" w14:textId="77777777" w:rsidR="001556CF" w:rsidRPr="001556CF" w:rsidRDefault="001556CF" w:rsidP="00EC3E8A">
      <w:pPr>
        <w:pStyle w:val="Heading2"/>
        <w:rPr>
          <w:rFonts w:eastAsia="TimesNewRoman"/>
          <w:lang w:eastAsia="en-GB"/>
        </w:rPr>
      </w:pPr>
      <w:bookmarkStart w:id="12179" w:name="_Toc103688581"/>
      <w:bookmarkStart w:id="12180" w:name="_Toc110264645"/>
      <w:r w:rsidRPr="001556CF">
        <w:rPr>
          <w:rFonts w:eastAsia="TimesNewRoman"/>
          <w:lang w:eastAsia="en-GB"/>
        </w:rPr>
        <w:t>13.4</w:t>
      </w:r>
      <w:r w:rsidRPr="001556CF">
        <w:rPr>
          <w:rFonts w:eastAsia="TimesNewRoman"/>
          <w:lang w:eastAsia="en-GB"/>
        </w:rPr>
        <w:tab/>
        <w:t>UICC interface in PSM for E-UTRAN – SUSPEND UICC</w:t>
      </w:r>
      <w:bookmarkEnd w:id="12179"/>
      <w:bookmarkEnd w:id="12180"/>
    </w:p>
    <w:p w14:paraId="1A9BB87D"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green"/>
          <w:lang w:eastAsia="en-GB"/>
        </w:rPr>
        <w:t>TBD for the first release of this document - random values shall be used. No other modification needed to align with the present document</w:t>
      </w:r>
    </w:p>
    <w:p w14:paraId="63014443" w14:textId="77777777" w:rsidR="001556CF" w:rsidRPr="001556CF" w:rsidRDefault="001556CF" w:rsidP="00EC3E8A">
      <w:pPr>
        <w:pStyle w:val="Heading1"/>
        <w:rPr>
          <w:rFonts w:eastAsia="TimesNewRoman"/>
          <w:lang w:eastAsia="en-GB"/>
        </w:rPr>
      </w:pPr>
      <w:bookmarkStart w:id="12181" w:name="_Toc103688582"/>
      <w:bookmarkStart w:id="12182" w:name="_Toc110264646"/>
      <w:r w:rsidRPr="001556CF">
        <w:rPr>
          <w:rFonts w:eastAsia="TimesNewRoman"/>
          <w:lang w:eastAsia="en-GB"/>
        </w:rPr>
        <w:t>14</w:t>
      </w:r>
      <w:r w:rsidRPr="001556CF">
        <w:rPr>
          <w:rFonts w:eastAsia="TimesNewRoman"/>
          <w:lang w:eastAsia="en-GB"/>
        </w:rPr>
        <w:tab/>
        <w:t>UICC interface during eDRX</w:t>
      </w:r>
      <w:bookmarkEnd w:id="12181"/>
      <w:bookmarkEnd w:id="12182"/>
    </w:p>
    <w:p w14:paraId="42A4A8AA" w14:textId="77777777" w:rsidR="001556CF" w:rsidRPr="001556CF" w:rsidRDefault="001556CF" w:rsidP="00EC3E8A">
      <w:pPr>
        <w:pStyle w:val="Heading2"/>
        <w:rPr>
          <w:rFonts w:eastAsia="TimesNewRoman"/>
          <w:lang w:eastAsia="en-GB"/>
        </w:rPr>
      </w:pPr>
      <w:bookmarkStart w:id="12183" w:name="_Toc103688583"/>
      <w:bookmarkStart w:id="12184" w:name="_Toc110264647"/>
      <w:r w:rsidRPr="001556CF">
        <w:rPr>
          <w:rFonts w:eastAsia="TimesNewRoman"/>
          <w:lang w:eastAsia="en-GB"/>
        </w:rPr>
        <w:t>14.1</w:t>
      </w:r>
      <w:r w:rsidRPr="001556CF">
        <w:rPr>
          <w:rFonts w:eastAsia="TimesNewRoman"/>
          <w:lang w:eastAsia="en-GB"/>
        </w:rPr>
        <w:tab/>
        <w:t>UICC interface during eDRX for E-UTRAN – eDRX is not supported by the UICC</w:t>
      </w:r>
      <w:bookmarkEnd w:id="12183"/>
      <w:bookmarkEnd w:id="12184"/>
    </w:p>
    <w:p w14:paraId="41E751EE"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green"/>
          <w:lang w:eastAsia="en-GB"/>
        </w:rPr>
        <w:t>TBD for the first release of this document - random values shall be used. No other modification needed to align with the present document</w:t>
      </w:r>
    </w:p>
    <w:p w14:paraId="623EFEEF" w14:textId="77777777" w:rsidR="001556CF" w:rsidRPr="001556CF" w:rsidRDefault="001556CF" w:rsidP="00EC3E8A">
      <w:pPr>
        <w:pStyle w:val="Heading2"/>
        <w:rPr>
          <w:rFonts w:eastAsia="TimesNewRoman"/>
          <w:lang w:eastAsia="en-GB"/>
        </w:rPr>
      </w:pPr>
      <w:bookmarkStart w:id="12185" w:name="_Toc103688584"/>
      <w:bookmarkStart w:id="12186" w:name="_Toc110264648"/>
      <w:r w:rsidRPr="001556CF">
        <w:rPr>
          <w:rFonts w:eastAsia="TimesNewRoman"/>
          <w:lang w:eastAsia="en-GB"/>
        </w:rPr>
        <w:t>14.2</w:t>
      </w:r>
      <w:r w:rsidRPr="001556CF">
        <w:rPr>
          <w:rFonts w:eastAsia="TimesNewRoman"/>
          <w:lang w:eastAsia="en-GB"/>
        </w:rPr>
        <w:tab/>
        <w:t>UICC interface during eDRX for E-UTRAN – eDRX is not accepted by E-USS/NB-SS</w:t>
      </w:r>
      <w:bookmarkEnd w:id="12185"/>
      <w:bookmarkEnd w:id="12186"/>
    </w:p>
    <w:p w14:paraId="25C7111C" w14:textId="77777777" w:rsidR="001556CF" w:rsidRPr="001556CF" w:rsidRDefault="001556CF" w:rsidP="001556CF">
      <w:pPr>
        <w:overflowPunct w:val="0"/>
        <w:autoSpaceDE w:val="0"/>
        <w:autoSpaceDN w:val="0"/>
        <w:adjustRightInd w:val="0"/>
        <w:textAlignment w:val="baseline"/>
        <w:rPr>
          <w:rFonts w:eastAsia="TimesNewRoman"/>
          <w:highlight w:val="green"/>
          <w:lang w:eastAsia="en-GB"/>
        </w:rPr>
      </w:pPr>
      <w:r w:rsidRPr="001556CF">
        <w:rPr>
          <w:rFonts w:eastAsia="TimesNewRoman"/>
          <w:highlight w:val="green"/>
          <w:lang w:eastAsia="en-GB"/>
        </w:rPr>
        <w:t>TBD for the first release of this document -values shall be used. No other modification needed to align with the present document</w:t>
      </w:r>
    </w:p>
    <w:p w14:paraId="60E8236E" w14:textId="77777777" w:rsidR="001556CF" w:rsidRPr="001556CF" w:rsidRDefault="001556CF" w:rsidP="00EC3E8A">
      <w:pPr>
        <w:pStyle w:val="Heading2"/>
        <w:rPr>
          <w:rFonts w:eastAsia="TimesNewRoman"/>
          <w:lang w:eastAsia="en-GB"/>
        </w:rPr>
      </w:pPr>
      <w:bookmarkStart w:id="12187" w:name="_Toc103688585"/>
      <w:bookmarkStart w:id="12188" w:name="_Toc110264649"/>
      <w:r w:rsidRPr="001556CF">
        <w:rPr>
          <w:rFonts w:eastAsia="TimesNewRoman"/>
          <w:lang w:eastAsia="en-GB"/>
        </w:rPr>
        <w:t>14.3</w:t>
      </w:r>
      <w:r w:rsidRPr="001556CF">
        <w:rPr>
          <w:rFonts w:eastAsia="TimesNewRoman"/>
          <w:lang w:eastAsia="en-GB"/>
        </w:rPr>
        <w:tab/>
        <w:t>UICC interface during eDRX for E-UTRAN – UICC deactivation during eDRX</w:t>
      </w:r>
      <w:bookmarkEnd w:id="12187"/>
      <w:bookmarkEnd w:id="12188"/>
    </w:p>
    <w:p w14:paraId="44A41F02"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contents of EF_ICCID, EF_IMSI and EF_EPSLOCI needed.</w:t>
      </w:r>
    </w:p>
    <w:p w14:paraId="674666B7" w14:textId="77777777" w:rsidR="001556CF" w:rsidRPr="001556CF" w:rsidRDefault="001556CF" w:rsidP="00EC3E8A">
      <w:pPr>
        <w:pStyle w:val="Heading2"/>
        <w:rPr>
          <w:rFonts w:eastAsia="TimesNewRoman"/>
          <w:lang w:eastAsia="en-GB"/>
        </w:rPr>
      </w:pPr>
      <w:bookmarkStart w:id="12189" w:name="_Toc103688586"/>
      <w:bookmarkStart w:id="12190" w:name="_Toc110264650"/>
      <w:r w:rsidRPr="001556CF">
        <w:rPr>
          <w:rFonts w:eastAsia="TimesNewRoman"/>
          <w:lang w:eastAsia="en-GB"/>
        </w:rPr>
        <w:t>14.4</w:t>
      </w:r>
      <w:r w:rsidRPr="001556CF">
        <w:rPr>
          <w:rFonts w:eastAsia="TimesNewRoman"/>
          <w:lang w:eastAsia="en-GB"/>
        </w:rPr>
        <w:tab/>
        <w:t>UICC interface during eDRX for E-UTRAN– SUSPEND UICC</w:t>
      </w:r>
      <w:bookmarkEnd w:id="12189"/>
      <w:bookmarkEnd w:id="12190"/>
    </w:p>
    <w:p w14:paraId="12DF7644"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magenta"/>
        </w:rPr>
        <w:t>Not applicable  – verification of correct activation and deactivation procedure.</w:t>
      </w:r>
    </w:p>
    <w:p w14:paraId="21C8C4E1" w14:textId="77777777" w:rsidR="001556CF" w:rsidRPr="001556CF" w:rsidRDefault="001556CF" w:rsidP="00EC3E8A">
      <w:pPr>
        <w:pStyle w:val="Heading1"/>
        <w:rPr>
          <w:rFonts w:eastAsia="TimesNewRoman"/>
          <w:lang w:eastAsia="en-GB"/>
        </w:rPr>
      </w:pPr>
      <w:bookmarkStart w:id="12191" w:name="_Toc103688587"/>
      <w:bookmarkStart w:id="12192" w:name="_Toc110264651"/>
      <w:r w:rsidRPr="001556CF">
        <w:rPr>
          <w:rFonts w:eastAsia="TimesNewRoman"/>
          <w:lang w:eastAsia="en-GB"/>
        </w:rPr>
        <w:t>15</w:t>
      </w:r>
      <w:r w:rsidRPr="001556CF">
        <w:rPr>
          <w:rFonts w:eastAsia="TimesNewRoman"/>
          <w:lang w:eastAsia="en-GB"/>
        </w:rPr>
        <w:tab/>
        <w:t>Authentication procedure and NAS security context handling for 5G</w:t>
      </w:r>
      <w:bookmarkEnd w:id="12191"/>
      <w:bookmarkEnd w:id="12192"/>
    </w:p>
    <w:p w14:paraId="2E35ABBA" w14:textId="77777777" w:rsidR="001556CF" w:rsidRPr="001556CF" w:rsidRDefault="001556CF" w:rsidP="00EC3E8A">
      <w:pPr>
        <w:pStyle w:val="Heading2"/>
        <w:rPr>
          <w:rFonts w:eastAsia="TimesNewRoman"/>
          <w:lang w:eastAsia="en-GB"/>
        </w:rPr>
      </w:pPr>
      <w:bookmarkStart w:id="12193" w:name="_Toc103688588"/>
      <w:bookmarkStart w:id="12194" w:name="_Toc110264652"/>
      <w:r w:rsidRPr="001556CF">
        <w:rPr>
          <w:rFonts w:eastAsia="TimesNewRoman"/>
          <w:lang w:eastAsia="en-GB"/>
        </w:rPr>
        <w:t>15.1</w:t>
      </w:r>
      <w:r w:rsidRPr="001556CF">
        <w:rPr>
          <w:rFonts w:eastAsia="TimesNewRoman"/>
          <w:lang w:eastAsia="en-GB"/>
        </w:rPr>
        <w:tab/>
        <w:t>Authentication procedure for EAP-AKA'</w:t>
      </w:r>
      <w:bookmarkEnd w:id="12193"/>
      <w:bookmarkEnd w:id="12194"/>
    </w:p>
    <w:p w14:paraId="5C09DD0E" w14:textId="77777777" w:rsidR="001556CF" w:rsidRPr="001556CF" w:rsidRDefault="001556CF" w:rsidP="00EC3E8A">
      <w:pPr>
        <w:pStyle w:val="Heading3"/>
        <w:rPr>
          <w:rFonts w:eastAsia="TimesNewRoman"/>
          <w:lang w:eastAsia="en-GB"/>
        </w:rPr>
      </w:pPr>
      <w:bookmarkStart w:id="12195" w:name="_Toc103688589"/>
      <w:bookmarkStart w:id="12196" w:name="_Toc110264653"/>
      <w:r w:rsidRPr="001556CF">
        <w:rPr>
          <w:rFonts w:eastAsia="TimesNewRoman"/>
          <w:lang w:eastAsia="en-GB"/>
        </w:rPr>
        <w:t>15.1.1</w:t>
      </w:r>
      <w:r w:rsidRPr="001556CF">
        <w:rPr>
          <w:rFonts w:eastAsia="TimesNewRoman"/>
          <w:lang w:eastAsia="en-GB"/>
        </w:rPr>
        <w:tab/>
        <w:t>Authentication procedure for EAP-AKA' - Authentication is successful</w:t>
      </w:r>
      <w:bookmarkEnd w:id="12195"/>
      <w:bookmarkEnd w:id="12196"/>
    </w:p>
    <w:p w14:paraId="01723DCD" w14:textId="77777777" w:rsidR="001556CF" w:rsidRPr="001556CF" w:rsidRDefault="001556CF" w:rsidP="001556CF">
      <w:pPr>
        <w:overflowPunct w:val="0"/>
        <w:autoSpaceDE w:val="0"/>
        <w:autoSpaceDN w:val="0"/>
        <w:adjustRightInd w:val="0"/>
        <w:textAlignment w:val="baseline"/>
        <w:rPr>
          <w:highlight w:val="yellow"/>
          <w:lang w:eastAsia="en-GB"/>
        </w:rPr>
      </w:pPr>
      <w:bookmarkStart w:id="12197" w:name="_Toc517476896"/>
      <w:bookmarkStart w:id="12198" w:name="_Toc502364631"/>
      <w:bookmarkStart w:id="12199" w:name="_Toc44962051"/>
      <w:bookmarkStart w:id="12200" w:name="_Toc50983715"/>
      <w:bookmarkStart w:id="12201" w:name="_Toc50985886"/>
      <w:bookmarkStart w:id="12202" w:name="_Toc57113116"/>
      <w:bookmarkStart w:id="12203" w:name="_Toc57209389"/>
      <w:bookmarkStart w:id="12204" w:name="_Hlk722478"/>
      <w:r w:rsidRPr="001556CF">
        <w:rPr>
          <w:highlight w:val="yellow"/>
          <w:lang w:eastAsia="en-GB"/>
        </w:rPr>
        <w:t>Editor’s Note:</w:t>
      </w:r>
    </w:p>
    <w:p w14:paraId="16B9A18A" w14:textId="77777777" w:rsidR="001556CF" w:rsidRPr="001556CF" w:rsidRDefault="001556CF" w:rsidP="001556CF">
      <w:pPr>
        <w:overflowPunct w:val="0"/>
        <w:autoSpaceDE w:val="0"/>
        <w:autoSpaceDN w:val="0"/>
        <w:adjustRightInd w:val="0"/>
        <w:textAlignment w:val="baseline"/>
        <w:rPr>
          <w:highlight w:val="yellow"/>
          <w:lang w:eastAsia="en-GB"/>
        </w:rPr>
      </w:pPr>
      <w:r w:rsidRPr="001556CF">
        <w:rPr>
          <w:highlight w:val="yellow"/>
          <w:lang w:eastAsia="en-GB"/>
        </w:rPr>
        <w:t>Draft partially uses what was suggested in C6-200782, adjusted to the new format.</w:t>
      </w:r>
    </w:p>
    <w:p w14:paraId="6A76EA39" w14:textId="77777777" w:rsidR="001556CF" w:rsidRPr="001556CF" w:rsidRDefault="001556CF" w:rsidP="001556CF">
      <w:pPr>
        <w:overflowPunct w:val="0"/>
        <w:autoSpaceDE w:val="0"/>
        <w:autoSpaceDN w:val="0"/>
        <w:adjustRightInd w:val="0"/>
        <w:textAlignment w:val="baseline"/>
        <w:rPr>
          <w:highlight w:val="yellow"/>
          <w:lang w:eastAsia="en-GB"/>
        </w:rPr>
      </w:pPr>
      <w:r w:rsidRPr="001556CF">
        <w:rPr>
          <w:highlight w:val="yellow"/>
          <w:lang w:eastAsia="en-GB"/>
        </w:rPr>
        <w:t xml:space="preserve">Can a 3GPP test ask for the sequence as suggested in C6-200782? The sequence number is not stored in a defined EF on the card. To operate the test as suggested specific knowledge about the used (test) card is needed. </w:t>
      </w:r>
    </w:p>
    <w:p w14:paraId="6F046FCC" w14:textId="77777777" w:rsidR="001556CF" w:rsidRPr="001556CF" w:rsidRDefault="001556CF" w:rsidP="001556CF">
      <w:pPr>
        <w:overflowPunct w:val="0"/>
        <w:autoSpaceDE w:val="0"/>
        <w:autoSpaceDN w:val="0"/>
        <w:adjustRightInd w:val="0"/>
        <w:textAlignment w:val="baseline"/>
        <w:rPr>
          <w:highlight w:val="yellow"/>
          <w:lang w:eastAsia="en-GB"/>
        </w:rPr>
      </w:pPr>
      <w:r w:rsidRPr="001556CF">
        <w:rPr>
          <w:highlight w:val="yellow"/>
          <w:lang w:eastAsia="en-GB"/>
        </w:rPr>
        <w:t>The following test tries to ignore the sequence number – but, I’m not sure that the test makes sense or has any value if implemented as defined.</w:t>
      </w:r>
    </w:p>
    <w:p w14:paraId="1841DA9A" w14:textId="77777777" w:rsidR="001556CF" w:rsidRPr="001556CF" w:rsidRDefault="001556CF" w:rsidP="001556CF">
      <w:pPr>
        <w:overflowPunct w:val="0"/>
        <w:autoSpaceDE w:val="0"/>
        <w:autoSpaceDN w:val="0"/>
        <w:adjustRightInd w:val="0"/>
        <w:textAlignment w:val="baseline"/>
        <w:rPr>
          <w:highlight w:val="yellow"/>
          <w:lang w:eastAsia="en-GB"/>
        </w:rPr>
      </w:pPr>
      <w:r w:rsidRPr="001556CF">
        <w:rPr>
          <w:highlight w:val="yellow"/>
          <w:lang w:eastAsia="en-GB"/>
        </w:rPr>
        <w:t>I am open for suggestions here – let me know what modification you suggest to make this a useful test.</w:t>
      </w:r>
    </w:p>
    <w:p w14:paraId="514D254F" w14:textId="3BF4357C" w:rsidR="00874559" w:rsidRPr="0046266F" w:rsidRDefault="001556CF" w:rsidP="00874559">
      <w:pPr>
        <w:pStyle w:val="Heading4"/>
        <w:rPr>
          <w:ins w:id="12205" w:author="Marquordt" w:date="2022-08-01T15:57:00Z"/>
        </w:rPr>
      </w:pPr>
      <w:bookmarkStart w:id="12206" w:name="_Toc110264654"/>
      <w:bookmarkStart w:id="12207" w:name="_Toc103688590"/>
      <w:r w:rsidRPr="001556CF">
        <w:t>15.1.1.1</w:t>
      </w:r>
      <w:r w:rsidRPr="001556CF">
        <w:tab/>
      </w:r>
      <w:bookmarkStart w:id="12208" w:name="_Toc106967970"/>
      <w:ins w:id="12209" w:author="Marquordt" w:date="2022-08-01T15:57:00Z">
        <w:r w:rsidR="00874559" w:rsidRPr="0046266F">
          <w:t>Definition and applicability</w:t>
        </w:r>
        <w:bookmarkEnd w:id="12206"/>
        <w:bookmarkEnd w:id="12208"/>
      </w:ins>
    </w:p>
    <w:p w14:paraId="179D16AD" w14:textId="77777777" w:rsidR="00874559" w:rsidRPr="0046266F" w:rsidRDefault="00874559" w:rsidP="00874559">
      <w:pPr>
        <w:rPr>
          <w:ins w:id="12210" w:author="Marquordt" w:date="2022-08-01T15:57:00Z"/>
        </w:rPr>
      </w:pPr>
      <w:bookmarkStart w:id="12211" w:name="_Hlk9856563"/>
      <w:bookmarkStart w:id="12212" w:name="_Hlk805790"/>
      <w:ins w:id="12213" w:author="Marquordt" w:date="2022-08-01T15:57:00Z">
        <w:r w:rsidRPr="0046266F">
          <w:t xml:space="preserve">The purpose of the primary authentication and key agreement procedure is to enable mutual authentication between the UE and the network and to provide keying material that can be used between the UE and network in subsequent security procedures. </w:t>
        </w:r>
        <w:bookmarkEnd w:id="12211"/>
        <w:r w:rsidRPr="0046266F">
          <w:t>The UE and the AMF shall support the EAP based primary authentication and key agreement procedure.</w:t>
        </w:r>
      </w:ins>
    </w:p>
    <w:p w14:paraId="007BAF90" w14:textId="77777777" w:rsidR="00874559" w:rsidRPr="0046266F" w:rsidRDefault="00874559" w:rsidP="00874559">
      <w:pPr>
        <w:rPr>
          <w:ins w:id="12214" w:author="Marquordt" w:date="2022-08-01T15:57:00Z"/>
        </w:rPr>
      </w:pPr>
      <w:ins w:id="12215" w:author="Marquordt" w:date="2022-08-01T15:57:00Z">
        <w:r w:rsidRPr="0046266F">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ins>
    </w:p>
    <w:p w14:paraId="240ACA15" w14:textId="24622F7F" w:rsidR="00874559" w:rsidRPr="0046266F" w:rsidRDefault="00874559" w:rsidP="00874559">
      <w:pPr>
        <w:rPr>
          <w:ins w:id="12216" w:author="Marquordt" w:date="2022-08-01T15:57:00Z"/>
        </w:rPr>
      </w:pPr>
      <w:bookmarkStart w:id="12217" w:name="_Hlk7020179"/>
      <w:bookmarkStart w:id="12218" w:name="_Hlk9856617"/>
      <w:ins w:id="12219" w:author="Marquordt" w:date="2022-08-01T15:57:00Z">
        <w:r w:rsidRPr="0046266F">
          <w:t xml:space="preserve">The 5G NAS security context parameters from a full native 5G NAS security context shall be stored on the USIM if the corresponding file is present on the USIM </w:t>
        </w:r>
        <w:bookmarkEnd w:id="12217"/>
        <w:r w:rsidRPr="0046266F">
          <w:t>as specified in 3GPP TS 31.102 </w:t>
        </w:r>
      </w:ins>
      <w:ins w:id="12220" w:author="Marquordt" w:date="2022-08-01T15:59:00Z">
        <w:r>
          <w:fldChar w:fldCharType="begin"/>
        </w:r>
        <w:r>
          <w:instrText xml:space="preserve"> REF _Ref62649304 \r \h </w:instrText>
        </w:r>
      </w:ins>
      <w:r>
        <w:fldChar w:fldCharType="separate"/>
      </w:r>
      <w:ins w:id="12221" w:author="Stanley Mayalil" w:date="2022-10-11T09:06:00Z">
        <w:r w:rsidR="000F3EC4">
          <w:t>[19]</w:t>
        </w:r>
      </w:ins>
      <w:ins w:id="12222" w:author="Marquordt" w:date="2022-08-01T15:59:00Z">
        <w:r>
          <w:fldChar w:fldCharType="end"/>
        </w:r>
      </w:ins>
      <w:ins w:id="12223" w:author="Marquordt" w:date="2022-08-01T15:57:00Z">
        <w:r w:rsidRPr="0046266F">
          <w:t>. If the corresponding file is not present on the USIM, this 5GMM parameters is stored in a non-volatile memory in the ME together with the SUPI from the USIM.</w:t>
        </w:r>
      </w:ins>
    </w:p>
    <w:p w14:paraId="4CF745E5" w14:textId="4D8448AF" w:rsidR="00874559" w:rsidRPr="0046266F" w:rsidRDefault="00874559" w:rsidP="00874559">
      <w:pPr>
        <w:rPr>
          <w:ins w:id="12224" w:author="Marquordt" w:date="2022-08-01T15:57:00Z"/>
        </w:rPr>
      </w:pPr>
      <w:ins w:id="12225" w:author="Marquordt" w:date="2022-08-01T15:57:00Z">
        <w:r w:rsidRPr="0046266F">
          <w:t>The EF</w:t>
        </w:r>
        <w:r w:rsidRPr="0046266F">
          <w:rPr>
            <w:vertAlign w:val="subscript"/>
          </w:rPr>
          <w:t xml:space="preserve">5GS3GPPNSC </w:t>
        </w:r>
        <w:r w:rsidRPr="0046266F">
          <w:t>contains the 5GS 3GPP access NAS security context as defined in 3GPP TS 24.501 </w:t>
        </w:r>
      </w:ins>
      <w:ins w:id="12226" w:author="Marquordt" w:date="2022-08-01T15:59:00Z">
        <w:r>
          <w:fldChar w:fldCharType="begin"/>
        </w:r>
        <w:r>
          <w:instrText xml:space="preserve"> REF _Ref73530664 \r \h </w:instrText>
        </w:r>
      </w:ins>
      <w:r>
        <w:fldChar w:fldCharType="separate"/>
      </w:r>
      <w:ins w:id="12227" w:author="Stanley Mayalil" w:date="2022-10-11T09:06:00Z">
        <w:r w:rsidR="000F3EC4">
          <w:t>[25]</w:t>
        </w:r>
      </w:ins>
      <w:ins w:id="12228" w:author="Marquordt" w:date="2022-08-01T15:59:00Z">
        <w:r>
          <w:fldChar w:fldCharType="end"/>
        </w:r>
      </w:ins>
      <w:ins w:id="12229" w:author="Marquordt" w:date="2022-08-01T15:57:00Z">
        <w:r w:rsidRPr="0046266F">
          <w:t>,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ins>
    </w:p>
    <w:p w14:paraId="4541455C" w14:textId="057B0849" w:rsidR="00874559" w:rsidRPr="0046266F" w:rsidRDefault="00874559" w:rsidP="00874559">
      <w:pPr>
        <w:rPr>
          <w:ins w:id="12230" w:author="Marquordt" w:date="2022-08-01T15:57:00Z"/>
        </w:rPr>
      </w:pPr>
      <w:ins w:id="12231" w:author="Marquordt" w:date="2022-08-01T15:57:00Z">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w:t>
        </w:r>
      </w:ins>
      <w:bookmarkEnd w:id="12218"/>
      <w:ins w:id="12232" w:author="Marquordt" w:date="2022-08-01T16:00:00Z">
        <w:r>
          <w:fldChar w:fldCharType="begin"/>
        </w:r>
        <w:r>
          <w:instrText xml:space="preserve"> REF _Ref63061803 \r \h </w:instrText>
        </w:r>
      </w:ins>
      <w:r>
        <w:fldChar w:fldCharType="separate"/>
      </w:r>
      <w:ins w:id="12233" w:author="Stanley Mayalil" w:date="2022-10-11T09:06:00Z">
        <w:r w:rsidR="000F3EC4">
          <w:t>[24]</w:t>
        </w:r>
      </w:ins>
      <w:ins w:id="12234" w:author="Marquordt" w:date="2022-08-01T16:00:00Z">
        <w:r>
          <w:fldChar w:fldCharType="end"/>
        </w:r>
      </w:ins>
      <w:ins w:id="12235" w:author="Marquordt" w:date="2022-08-01T15:57:00Z">
        <w:r w:rsidRPr="0046266F">
          <w:t>.</w:t>
        </w:r>
      </w:ins>
    </w:p>
    <w:bookmarkEnd w:id="12212"/>
    <w:p w14:paraId="316BF23B" w14:textId="69304BD9" w:rsidR="001556CF" w:rsidRPr="001556CF" w:rsidDel="00874559" w:rsidRDefault="001556CF" w:rsidP="00EC3E8A">
      <w:pPr>
        <w:pStyle w:val="Heading4"/>
        <w:rPr>
          <w:moveFrom w:id="12236" w:author="Marquordt" w:date="2022-08-01T16:00:00Z"/>
        </w:rPr>
      </w:pPr>
      <w:moveFromRangeStart w:id="12237" w:author="Marquordt" w:date="2022-08-01T16:00:00Z" w:name="move110262054"/>
      <w:moveFrom w:id="12238" w:author="Marquordt" w:date="2022-08-01T16:00:00Z">
        <w:r w:rsidRPr="001556CF" w:rsidDel="00874559">
          <w:t>Test purpose</w:t>
        </w:r>
        <w:bookmarkEnd w:id="12207"/>
      </w:moveFrom>
    </w:p>
    <w:p w14:paraId="15388253" w14:textId="7CDABA11" w:rsidR="001556CF" w:rsidRPr="001556CF" w:rsidDel="00874559" w:rsidRDefault="001556CF" w:rsidP="001556CF">
      <w:pPr>
        <w:overflowPunct w:val="0"/>
        <w:autoSpaceDE w:val="0"/>
        <w:autoSpaceDN w:val="0"/>
        <w:adjustRightInd w:val="0"/>
        <w:textAlignment w:val="baseline"/>
        <w:rPr>
          <w:moveFrom w:id="12239" w:author="Marquordt" w:date="2022-08-01T16:00:00Z"/>
        </w:rPr>
      </w:pPr>
      <w:moveFrom w:id="12240" w:author="Marquordt" w:date="2022-08-01T16:00:00Z">
        <w:r w:rsidRPr="001556CF" w:rsidDel="00874559">
          <w:t>The purpose of this test is to verify that:</w:t>
        </w:r>
      </w:moveFrom>
    </w:p>
    <w:p w14:paraId="33EC692B" w14:textId="05751990" w:rsidR="001556CF" w:rsidRPr="001556CF" w:rsidDel="00874559" w:rsidRDefault="001556CF" w:rsidP="001556CF">
      <w:pPr>
        <w:overflowPunct w:val="0"/>
        <w:autoSpaceDE w:val="0"/>
        <w:autoSpaceDN w:val="0"/>
        <w:adjustRightInd w:val="0"/>
        <w:ind w:left="567" w:hanging="425"/>
        <w:textAlignment w:val="baseline"/>
        <w:rPr>
          <w:moveFrom w:id="12241" w:author="Marquordt" w:date="2022-08-01T16:00:00Z"/>
        </w:rPr>
      </w:pPr>
      <w:moveFrom w:id="12242" w:author="Marquordt" w:date="2022-08-01T16:00:00Z">
        <w:r w:rsidRPr="001556CF" w:rsidDel="00874559">
          <w:t>1)</w:t>
        </w:r>
        <w:r w:rsidRPr="001556CF" w:rsidDel="00874559">
          <w:tab/>
          <w:t>the primary authentication and key agreement procedure enables mutual authentication between the UE and the network and provides keying material that can be used between the UE and network in subsequent security procedures.</w:t>
        </w:r>
      </w:moveFrom>
    </w:p>
    <w:p w14:paraId="0F8B673F" w14:textId="78624CC0" w:rsidR="001556CF" w:rsidRPr="001556CF" w:rsidDel="00874559" w:rsidRDefault="001556CF" w:rsidP="001556CF">
      <w:pPr>
        <w:overflowPunct w:val="0"/>
        <w:autoSpaceDE w:val="0"/>
        <w:autoSpaceDN w:val="0"/>
        <w:adjustRightInd w:val="0"/>
        <w:ind w:left="567" w:hanging="425"/>
        <w:textAlignment w:val="baseline"/>
        <w:rPr>
          <w:moveFrom w:id="12243" w:author="Marquordt" w:date="2022-08-01T16:00:00Z"/>
        </w:rPr>
      </w:pPr>
      <w:moveFrom w:id="12244" w:author="Marquordt" w:date="2022-08-01T16:00:00Z">
        <w:r w:rsidRPr="001556CF" w:rsidDel="00874559">
          <w:t>2)</w:t>
        </w:r>
        <w:r w:rsidRPr="001556CF" w:rsidDel="00874559">
          <w:tab/>
          <w:t>the UE and the AMF support the EAP based primary authentication and key agreement procedure.</w:t>
        </w:r>
      </w:moveFrom>
    </w:p>
    <w:p w14:paraId="7204A072" w14:textId="776A04DF" w:rsidR="001556CF" w:rsidRPr="001556CF" w:rsidDel="00874559" w:rsidRDefault="001556CF" w:rsidP="001556CF">
      <w:pPr>
        <w:overflowPunct w:val="0"/>
        <w:autoSpaceDE w:val="0"/>
        <w:autoSpaceDN w:val="0"/>
        <w:adjustRightInd w:val="0"/>
        <w:ind w:left="567" w:hanging="425"/>
        <w:textAlignment w:val="baseline"/>
        <w:rPr>
          <w:moveFrom w:id="12245" w:author="Marquordt" w:date="2022-08-01T16:00:00Z"/>
        </w:rPr>
      </w:pPr>
      <w:moveFrom w:id="12246" w:author="Marquordt" w:date="2022-08-01T16:00:00Z">
        <w:r w:rsidRPr="001556CF" w:rsidDel="00874559">
          <w:t>3)</w:t>
        </w:r>
        <w:r w:rsidRPr="001556CF" w:rsidDel="00874559">
          <w:tab/>
          <w:t>the EAP based primary authentication and key agreement procedure using EAP-AKA' is performed if the AUSF has initiated an EAP message IE with EAP-request/AKA'-challenge message in the AUTHENTICATION REQUEST message.</w:t>
        </w:r>
      </w:moveFrom>
    </w:p>
    <w:p w14:paraId="368C16F9" w14:textId="5FC62C97" w:rsidR="001556CF" w:rsidRPr="001556CF" w:rsidDel="00874559" w:rsidRDefault="001556CF" w:rsidP="001556CF">
      <w:pPr>
        <w:overflowPunct w:val="0"/>
        <w:autoSpaceDE w:val="0"/>
        <w:autoSpaceDN w:val="0"/>
        <w:adjustRightInd w:val="0"/>
        <w:ind w:left="567" w:hanging="425"/>
        <w:textAlignment w:val="baseline"/>
        <w:rPr>
          <w:moveFrom w:id="12247" w:author="Marquordt" w:date="2022-08-01T16:00:00Z"/>
        </w:rPr>
      </w:pPr>
      <w:moveFrom w:id="12248" w:author="Marquordt" w:date="2022-08-01T16:00:00Z">
        <w:r w:rsidRPr="001556CF" w:rsidDel="00874559">
          <w:t>4)</w:t>
        </w:r>
        <w:r w:rsidRPr="001556CF" w:rsidDel="00874559">
          <w:tab/>
          <w:t>if the corresponding file is present on the USIM the 5G NAS security context parameters from a full native 5G NAS security context are stored on the USIM</w:t>
        </w:r>
      </w:moveFrom>
    </w:p>
    <w:p w14:paraId="375A151E" w14:textId="1A371D74" w:rsidR="001556CF" w:rsidRPr="001556CF" w:rsidDel="00874559" w:rsidRDefault="001556CF" w:rsidP="001556CF">
      <w:pPr>
        <w:overflowPunct w:val="0"/>
        <w:autoSpaceDE w:val="0"/>
        <w:autoSpaceDN w:val="0"/>
        <w:adjustRightInd w:val="0"/>
        <w:ind w:left="567" w:hanging="425"/>
        <w:textAlignment w:val="baseline"/>
        <w:rPr>
          <w:moveFrom w:id="12249" w:author="Marquordt" w:date="2022-08-01T16:00:00Z"/>
        </w:rPr>
      </w:pPr>
      <w:moveFrom w:id="12250" w:author="Marquordt" w:date="2022-08-01T16:00:00Z">
        <w:r w:rsidRPr="001556CF" w:rsidDel="00874559">
          <w:t>5)</w:t>
        </w:r>
        <w:r w:rsidRPr="001556CF" w:rsidDel="00874559">
          <w:tab/>
          <w:t>EF</w:t>
        </w:r>
        <w:r w:rsidRPr="001556CF" w:rsidDel="00874559">
          <w:rPr>
            <w:vertAlign w:val="subscript"/>
          </w:rPr>
          <w:t>5GS3GPPNSC</w:t>
        </w:r>
        <w:r w:rsidRPr="001556CF" w:rsidDel="00874559">
          <w:t xml:space="preserve"> contains one record with the 5GS 3GPP access NAS security context as defined in TS 24.501 [42], consisting of K</w:t>
        </w:r>
        <w:r w:rsidRPr="001556CF" w:rsidDel="00874559">
          <w:rPr>
            <w:vertAlign w:val="subscript"/>
          </w:rPr>
          <w:t>AMF</w:t>
        </w:r>
        <w:r w:rsidRPr="001556CF" w:rsidDel="00874559">
          <w:t xml:space="preserve"> with the associated key set identifier, the UE security capabilities, and the uplink and downlink NAS COUNT values.</w:t>
        </w:r>
      </w:moveFrom>
    </w:p>
    <w:p w14:paraId="15E8DE64" w14:textId="3C55D076" w:rsidR="001556CF" w:rsidRPr="001556CF" w:rsidDel="00874559" w:rsidRDefault="001556CF" w:rsidP="001556CF">
      <w:pPr>
        <w:overflowPunct w:val="0"/>
        <w:autoSpaceDE w:val="0"/>
        <w:autoSpaceDN w:val="0"/>
        <w:adjustRightInd w:val="0"/>
        <w:ind w:left="567" w:hanging="425"/>
        <w:textAlignment w:val="baseline"/>
        <w:rPr>
          <w:moveFrom w:id="12251" w:author="Marquordt" w:date="2022-08-01T16:00:00Z"/>
        </w:rPr>
      </w:pPr>
      <w:moveFrom w:id="12252" w:author="Marquordt" w:date="2022-08-01T16:00:00Z">
        <w:r w:rsidRPr="001556CF" w:rsidDel="00874559">
          <w:t>6)</w:t>
        </w:r>
        <w:r w:rsidRPr="001556CF" w:rsidDel="00874559">
          <w:tab/>
          <w:t>EF</w:t>
        </w:r>
        <w:r w:rsidRPr="001556CF" w:rsidDel="00874559">
          <w:rPr>
            <w:vertAlign w:val="subscript"/>
          </w:rPr>
          <w:t>5GAUTHKEYS</w:t>
        </w:r>
        <w:r w:rsidRPr="001556CF" w:rsidDel="00874559">
          <w:t xml:space="preserve"> contains K</w:t>
        </w:r>
        <w:r w:rsidRPr="001556CF" w:rsidDel="00874559">
          <w:rPr>
            <w:vertAlign w:val="subscript"/>
          </w:rPr>
          <w:t>AUSF</w:t>
        </w:r>
        <w:r w:rsidRPr="001556CF" w:rsidDel="00874559">
          <w:t xml:space="preserve"> and K</w:t>
        </w:r>
        <w:r w:rsidRPr="001556CF" w:rsidDel="00874559">
          <w:rPr>
            <w:vertAlign w:val="subscript"/>
          </w:rPr>
          <w:t>SEAF</w:t>
        </w:r>
        <w:r w:rsidRPr="001556CF" w:rsidDel="00874559">
          <w:t xml:space="preserve"> that are generated on the ME using CK and IK as part of AKA procedures as described in TS 33.501 [41].</w:t>
        </w:r>
      </w:moveFrom>
    </w:p>
    <w:p w14:paraId="21A8688A" w14:textId="432B0E11" w:rsidR="001556CF" w:rsidRPr="001556CF" w:rsidDel="00874559" w:rsidRDefault="001556CF" w:rsidP="001556CF">
      <w:pPr>
        <w:overflowPunct w:val="0"/>
        <w:autoSpaceDE w:val="0"/>
        <w:autoSpaceDN w:val="0"/>
        <w:adjustRightInd w:val="0"/>
        <w:ind w:left="567" w:hanging="425"/>
        <w:textAlignment w:val="baseline"/>
        <w:rPr>
          <w:moveFrom w:id="12253" w:author="Marquordt" w:date="2022-08-01T16:00:00Z"/>
        </w:rPr>
      </w:pPr>
      <w:moveFrom w:id="12254" w:author="Marquordt" w:date="2022-08-01T16:00:00Z">
        <w:r w:rsidRPr="001556CF" w:rsidDel="00874559">
          <w:t>7)</w:t>
        </w:r>
        <w:r w:rsidRPr="001556CF" w:rsidDel="00874559">
          <w:tab/>
          <w:t>the UE can successfully register to the network.</w:t>
        </w:r>
      </w:moveFrom>
    </w:p>
    <w:p w14:paraId="54BF312D" w14:textId="77777777" w:rsidR="001556CF" w:rsidRPr="001556CF" w:rsidRDefault="001556CF" w:rsidP="00EC3E8A">
      <w:pPr>
        <w:pStyle w:val="Heading4"/>
      </w:pPr>
      <w:bookmarkStart w:id="12255" w:name="_Toc103688591"/>
      <w:bookmarkStart w:id="12256" w:name="_Toc110264655"/>
      <w:moveFromRangeEnd w:id="12237"/>
      <w:r w:rsidRPr="001556CF">
        <w:t>15.1.1.2</w:t>
      </w:r>
      <w:r w:rsidRPr="001556CF">
        <w:tab/>
        <w:t>Conformance requirement</w:t>
      </w:r>
      <w:bookmarkEnd w:id="12255"/>
      <w:bookmarkEnd w:id="12256"/>
    </w:p>
    <w:p w14:paraId="45CE6A48" w14:textId="77777777" w:rsidR="001556CF" w:rsidRPr="001556CF" w:rsidRDefault="001556CF" w:rsidP="001556CF">
      <w:pPr>
        <w:overflowPunct w:val="0"/>
        <w:autoSpaceDE w:val="0"/>
        <w:autoSpaceDN w:val="0"/>
        <w:adjustRightInd w:val="0"/>
        <w:textAlignment w:val="baseline"/>
        <w:rPr>
          <w:rFonts w:eastAsia="SimSun"/>
        </w:rPr>
      </w:pPr>
      <w:r w:rsidRPr="001556CF">
        <w:t>CR 1</w:t>
      </w:r>
      <w:r w:rsidRPr="001556CF">
        <w:tab/>
      </w:r>
      <w:r w:rsidRPr="001556CF">
        <w:rPr>
          <w:rFonts w:eastAsia="SimSun"/>
        </w:rPr>
        <w:t>The UE shall support the EAP based primary authentication and key agreement procedure.</w:t>
      </w:r>
    </w:p>
    <w:p w14:paraId="1AD02B51" w14:textId="77777777" w:rsidR="001556CF" w:rsidRPr="001556CF" w:rsidRDefault="001556CF" w:rsidP="001556CF">
      <w:pPr>
        <w:overflowPunct w:val="0"/>
        <w:autoSpaceDE w:val="0"/>
        <w:autoSpaceDN w:val="0"/>
        <w:adjustRightInd w:val="0"/>
        <w:textAlignment w:val="baseline"/>
      </w:pPr>
      <w:r w:rsidRPr="001556CF">
        <w:t>CR 2</w:t>
      </w:r>
      <w:r w:rsidRPr="001556CF">
        <w:tab/>
      </w:r>
      <w:r w:rsidRPr="001556CF">
        <w:rPr>
          <w:rFonts w:eastAsia="SimSun"/>
        </w:rPr>
        <w:t>The ME shall forward the RAND and AUTN received in EAP-Request/AKA'-Challenge message to the USIM.</w:t>
      </w:r>
    </w:p>
    <w:p w14:paraId="3F1A9020" w14:textId="77777777" w:rsidR="001556CF" w:rsidRPr="001556CF" w:rsidRDefault="001556CF" w:rsidP="001556CF">
      <w:pPr>
        <w:tabs>
          <w:tab w:val="left" w:pos="567"/>
        </w:tabs>
        <w:overflowPunct w:val="0"/>
        <w:autoSpaceDE w:val="0"/>
        <w:autoSpaceDN w:val="0"/>
        <w:adjustRightInd w:val="0"/>
        <w:spacing w:after="160" w:line="259" w:lineRule="auto"/>
        <w:ind w:left="567" w:hanging="567"/>
        <w:textAlignment w:val="baseline"/>
        <w:rPr>
          <w:rFonts w:eastAsia="SimSun"/>
        </w:rPr>
      </w:pPr>
      <w:r w:rsidRPr="001556CF">
        <w:t>CR 3</w:t>
      </w:r>
      <w:r w:rsidRPr="001556CF">
        <w:tab/>
      </w:r>
      <w:r w:rsidRPr="001556CF">
        <w:rPr>
          <w:rFonts w:eastAsia="SimSun"/>
        </w:rPr>
        <w:t xml:space="preserve">The ME shall return the EAP message IE with EAP-response/AKA'-challenge in </w:t>
      </w:r>
      <w:r w:rsidRPr="001556CF">
        <w:rPr>
          <w:rFonts w:eastAsia="SimSun"/>
          <w:i/>
        </w:rPr>
        <w:t>AUTHENTICATION RESPONSE</w:t>
      </w:r>
      <w:r w:rsidRPr="001556CF">
        <w:rPr>
          <w:rFonts w:eastAsia="SimSun"/>
        </w:rPr>
        <w:t xml:space="preserve"> message.</w:t>
      </w:r>
    </w:p>
    <w:p w14:paraId="79180353" w14:textId="77777777" w:rsidR="001556CF" w:rsidRPr="001556CF" w:rsidRDefault="001556CF" w:rsidP="001556CF">
      <w:pPr>
        <w:overflowPunct w:val="0"/>
        <w:autoSpaceDE w:val="0"/>
        <w:autoSpaceDN w:val="0"/>
        <w:adjustRightInd w:val="0"/>
        <w:spacing w:after="160" w:line="259" w:lineRule="auto"/>
        <w:ind w:left="567" w:hanging="567"/>
        <w:textAlignment w:val="baseline"/>
        <w:rPr>
          <w:rFonts w:eastAsia="SimSun"/>
        </w:rPr>
      </w:pPr>
      <w:r w:rsidRPr="001556CF">
        <w:t>CR 4</w:t>
      </w:r>
      <w:r w:rsidRPr="001556CF">
        <w:tab/>
      </w:r>
      <w:r w:rsidRPr="001556CF">
        <w:rPr>
          <w:rFonts w:eastAsia="SimSun"/>
        </w:rPr>
        <w:t xml:space="preserve">As a result of successful authentication procedure and upon receipt of the EAP-Success message, the 5G NAS security context parameters shall be stored on the USIM if the corresponding file is present on the USIM when entering state </w:t>
      </w:r>
      <w:r w:rsidRPr="001556CF">
        <w:rPr>
          <w:rFonts w:eastAsia="SimSun"/>
          <w:i/>
        </w:rPr>
        <w:t>5GMM-DEREGISTERED</w:t>
      </w:r>
      <w:r w:rsidRPr="001556CF">
        <w:rPr>
          <w:rFonts w:eastAsia="SimSun"/>
        </w:rPr>
        <w:t>.</w:t>
      </w:r>
    </w:p>
    <w:p w14:paraId="29446FFB" w14:textId="77777777" w:rsidR="001556CF" w:rsidRPr="001556CF" w:rsidRDefault="001556CF" w:rsidP="001556CF">
      <w:pPr>
        <w:overflowPunct w:val="0"/>
        <w:autoSpaceDE w:val="0"/>
        <w:autoSpaceDN w:val="0"/>
        <w:adjustRightInd w:val="0"/>
        <w:spacing w:after="160" w:line="259" w:lineRule="auto"/>
        <w:ind w:left="567" w:hanging="567"/>
        <w:textAlignment w:val="baseline"/>
        <w:rPr>
          <w:rFonts w:eastAsia="SimSun"/>
        </w:rPr>
      </w:pPr>
      <w:r w:rsidRPr="001556CF">
        <w:t>CR 5</w:t>
      </w:r>
      <w:r w:rsidRPr="001556CF">
        <w:tab/>
      </w:r>
      <w:r w:rsidRPr="001556CF">
        <w:rPr>
          <w:rFonts w:eastAsia="SimSun"/>
        </w:rPr>
        <w:t>If service n°122 is "available", the ME shall store K</w:t>
      </w:r>
      <w:r w:rsidRPr="001556CF">
        <w:rPr>
          <w:rFonts w:eastAsia="SimSun"/>
          <w:vertAlign w:val="subscript"/>
        </w:rPr>
        <w:t>AMF</w:t>
      </w:r>
      <w:r w:rsidRPr="001556CF">
        <w:rPr>
          <w:rFonts w:eastAsia="SimSun"/>
        </w:rPr>
        <w:t xml:space="preserve"> with the associated key set identifier, the UE security capabilities, and the uplink and downlink </w:t>
      </w:r>
      <w:r w:rsidRPr="001556CF">
        <w:rPr>
          <w:rFonts w:eastAsia="SimSun"/>
          <w:i/>
        </w:rPr>
        <w:t>NAS COUN</w:t>
      </w:r>
      <w:r w:rsidRPr="001556CF">
        <w:rPr>
          <w:rFonts w:eastAsia="SimSun"/>
        </w:rPr>
        <w:t>T values in EF</w:t>
      </w:r>
      <w:r w:rsidRPr="001556CF">
        <w:rPr>
          <w:rFonts w:eastAsia="SimSun"/>
          <w:vertAlign w:val="subscript"/>
        </w:rPr>
        <w:t>5GS3GPPNSC</w:t>
      </w:r>
      <w:r w:rsidRPr="001556CF">
        <w:rPr>
          <w:rFonts w:eastAsia="SimSun"/>
        </w:rPr>
        <w:t xml:space="preserve"> on the USIM. </w:t>
      </w:r>
    </w:p>
    <w:p w14:paraId="4188A828" w14:textId="77777777" w:rsidR="001556CF" w:rsidRPr="001556CF" w:rsidRDefault="001556CF" w:rsidP="001556CF">
      <w:pPr>
        <w:overflowPunct w:val="0"/>
        <w:autoSpaceDE w:val="0"/>
        <w:autoSpaceDN w:val="0"/>
        <w:adjustRightInd w:val="0"/>
        <w:spacing w:after="160" w:line="259" w:lineRule="auto"/>
        <w:textAlignment w:val="baseline"/>
        <w:rPr>
          <w:rFonts w:eastAsia="SimSun"/>
        </w:rPr>
      </w:pPr>
      <w:r w:rsidRPr="001556CF">
        <w:t>CR 6</w:t>
      </w:r>
      <w:r w:rsidRPr="001556CF">
        <w:tab/>
      </w:r>
      <w:r w:rsidRPr="001556CF">
        <w:rPr>
          <w:rFonts w:eastAsia="SimSun"/>
        </w:rPr>
        <w:t>If service n°123 is "available", the ME shall store the K</w:t>
      </w:r>
      <w:r w:rsidRPr="001556CF">
        <w:rPr>
          <w:rFonts w:eastAsia="SimSun"/>
          <w:vertAlign w:val="subscript"/>
        </w:rPr>
        <w:t>AUSF</w:t>
      </w:r>
      <w:r w:rsidRPr="001556CF">
        <w:rPr>
          <w:rFonts w:eastAsia="SimSun"/>
        </w:rPr>
        <w:t xml:space="preserve"> and K</w:t>
      </w:r>
      <w:r w:rsidRPr="001556CF">
        <w:rPr>
          <w:rFonts w:eastAsia="SimSun"/>
          <w:vertAlign w:val="subscript"/>
        </w:rPr>
        <w:t>SEAF</w:t>
      </w:r>
      <w:r w:rsidRPr="001556CF">
        <w:rPr>
          <w:rFonts w:eastAsia="SimSun"/>
        </w:rPr>
        <w:t xml:space="preserve"> in EF</w:t>
      </w:r>
      <w:r w:rsidRPr="001556CF">
        <w:rPr>
          <w:rFonts w:eastAsia="SimSun"/>
          <w:vertAlign w:val="subscript"/>
        </w:rPr>
        <w:t>5GAUTHKEYS</w:t>
      </w:r>
      <w:r w:rsidRPr="001556CF">
        <w:rPr>
          <w:rFonts w:eastAsia="SimSun"/>
        </w:rPr>
        <w:t xml:space="preserve"> on the USIM.</w:t>
      </w:r>
    </w:p>
    <w:p w14:paraId="32A7D44F" w14:textId="77777777" w:rsidR="001556CF" w:rsidRPr="001556CF" w:rsidRDefault="001556CF" w:rsidP="001556CF">
      <w:pPr>
        <w:overflowPunct w:val="0"/>
        <w:autoSpaceDE w:val="0"/>
        <w:autoSpaceDN w:val="0"/>
        <w:adjustRightInd w:val="0"/>
        <w:textAlignment w:val="baseline"/>
      </w:pPr>
      <w:r w:rsidRPr="001556CF">
        <w:t>CR 7</w:t>
      </w:r>
      <w:r w:rsidRPr="001556CF">
        <w:tab/>
      </w:r>
      <w:commentRangeStart w:id="12257"/>
      <w:r w:rsidRPr="001556CF">
        <w:t>The UE can successfully register to the network.</w:t>
      </w:r>
      <w:commentRangeEnd w:id="12257"/>
      <w:r w:rsidRPr="001556CF">
        <w:rPr>
          <w:rFonts w:ascii="CG Times (WN)" w:hAnsi="CG Times (WN)"/>
          <w:sz w:val="16"/>
        </w:rPr>
        <w:commentReference w:id="12257"/>
      </w:r>
    </w:p>
    <w:p w14:paraId="6B88A301" w14:textId="77777777" w:rsidR="001556CF" w:rsidRPr="001556CF" w:rsidRDefault="001556CF" w:rsidP="001556CF">
      <w:pPr>
        <w:overflowPunct w:val="0"/>
        <w:autoSpaceDE w:val="0"/>
        <w:autoSpaceDN w:val="0"/>
        <w:adjustRightInd w:val="0"/>
        <w:textAlignment w:val="baseline"/>
        <w:rPr>
          <w:rFonts w:eastAsia="SimSun"/>
        </w:rPr>
      </w:pPr>
      <w:r w:rsidRPr="001556CF">
        <w:rPr>
          <w:rFonts w:eastAsia="SimSun"/>
        </w:rPr>
        <w:t>Reference:</w:t>
      </w:r>
    </w:p>
    <w:p w14:paraId="73E24210" w14:textId="2B10F9A4" w:rsidR="001556CF" w:rsidRPr="001556CF" w:rsidRDefault="001556CF" w:rsidP="001556CF">
      <w:pPr>
        <w:overflowPunct w:val="0"/>
        <w:autoSpaceDE w:val="0"/>
        <w:autoSpaceDN w:val="0"/>
        <w:adjustRightInd w:val="0"/>
        <w:ind w:left="1191" w:hanging="454"/>
        <w:textAlignment w:val="baseline"/>
      </w:pPr>
      <w:r w:rsidRPr="001556CF">
        <w:t>-</w:t>
      </w:r>
      <w:r w:rsidRPr="001556CF">
        <w:tab/>
        <w:t xml:space="preserve">TS 31.102 [4], clauses 4.4.11.3, 4.4.11.4 and 4.4.11.6; </w:t>
      </w:r>
    </w:p>
    <w:p w14:paraId="4A0D64CF" w14:textId="3051054C" w:rsidR="001556CF" w:rsidRPr="001556CF" w:rsidRDefault="001556CF" w:rsidP="001556CF">
      <w:pPr>
        <w:overflowPunct w:val="0"/>
        <w:autoSpaceDE w:val="0"/>
        <w:autoSpaceDN w:val="0"/>
        <w:adjustRightInd w:val="0"/>
        <w:ind w:left="1191" w:hanging="454"/>
        <w:textAlignment w:val="baseline"/>
      </w:pPr>
      <w:r w:rsidRPr="001556CF">
        <w:t>-</w:t>
      </w:r>
      <w:r w:rsidRPr="001556CF">
        <w:tab/>
        <w:t>TS 33.501 [41], clause 6.1.3.1;</w:t>
      </w:r>
    </w:p>
    <w:p w14:paraId="7EE142EB" w14:textId="7AB66D4F" w:rsidR="001556CF" w:rsidRPr="001556CF" w:rsidRDefault="001556CF" w:rsidP="001556CF">
      <w:pPr>
        <w:overflowPunct w:val="0"/>
        <w:autoSpaceDE w:val="0"/>
        <w:autoSpaceDN w:val="0"/>
        <w:adjustRightInd w:val="0"/>
        <w:ind w:left="1191" w:hanging="454"/>
        <w:textAlignment w:val="baseline"/>
      </w:pPr>
      <w:r w:rsidRPr="001556CF">
        <w:t>-</w:t>
      </w:r>
      <w:r w:rsidRPr="001556CF">
        <w:tab/>
        <w:t>TS 24.501 [42], clause 5.4.1.2 and Annex C.</w:t>
      </w:r>
    </w:p>
    <w:p w14:paraId="211622A6" w14:textId="69ADDF10" w:rsidR="00874559" w:rsidRPr="001556CF" w:rsidRDefault="001556CF" w:rsidP="00874559">
      <w:pPr>
        <w:pStyle w:val="Heading4"/>
        <w:rPr>
          <w:moveTo w:id="12258" w:author="Marquordt" w:date="2022-08-01T16:00:00Z"/>
        </w:rPr>
      </w:pPr>
      <w:bookmarkStart w:id="12259" w:name="_Toc110264656"/>
      <w:bookmarkStart w:id="12260" w:name="_Toc103688592"/>
      <w:r w:rsidRPr="001556CF">
        <w:rPr>
          <w:lang w:eastAsia="en-GB"/>
        </w:rPr>
        <w:t>15.1.1.3</w:t>
      </w:r>
      <w:ins w:id="12261" w:author="Marquordt" w:date="2022-08-01T16:00:00Z">
        <w:r w:rsidR="00874559">
          <w:tab/>
        </w:r>
      </w:ins>
      <w:moveToRangeStart w:id="12262" w:author="Marquordt" w:date="2022-08-01T16:00:00Z" w:name="move110262054"/>
      <w:moveTo w:id="12263" w:author="Marquordt" w:date="2022-08-01T16:00:00Z">
        <w:r w:rsidR="00874559" w:rsidRPr="001556CF">
          <w:t>Test purpose</w:t>
        </w:r>
        <w:bookmarkEnd w:id="12259"/>
      </w:moveTo>
    </w:p>
    <w:p w14:paraId="693C1052" w14:textId="77777777" w:rsidR="00874559" w:rsidRPr="001556CF" w:rsidRDefault="00874559" w:rsidP="00874559">
      <w:pPr>
        <w:overflowPunct w:val="0"/>
        <w:autoSpaceDE w:val="0"/>
        <w:autoSpaceDN w:val="0"/>
        <w:adjustRightInd w:val="0"/>
        <w:textAlignment w:val="baseline"/>
        <w:rPr>
          <w:moveTo w:id="12264" w:author="Marquordt" w:date="2022-08-01T16:00:00Z"/>
        </w:rPr>
      </w:pPr>
      <w:moveTo w:id="12265" w:author="Marquordt" w:date="2022-08-01T16:00:00Z">
        <w:r w:rsidRPr="001556CF">
          <w:t>The purpose of this test is to verify that:</w:t>
        </w:r>
      </w:moveTo>
    </w:p>
    <w:p w14:paraId="404B07B6" w14:textId="77777777" w:rsidR="00874559" w:rsidRPr="001556CF" w:rsidRDefault="00874559" w:rsidP="00874559">
      <w:pPr>
        <w:overflowPunct w:val="0"/>
        <w:autoSpaceDE w:val="0"/>
        <w:autoSpaceDN w:val="0"/>
        <w:adjustRightInd w:val="0"/>
        <w:ind w:left="567" w:hanging="425"/>
        <w:textAlignment w:val="baseline"/>
        <w:rPr>
          <w:moveTo w:id="12266" w:author="Marquordt" w:date="2022-08-01T16:00:00Z"/>
        </w:rPr>
      </w:pPr>
      <w:moveTo w:id="12267" w:author="Marquordt" w:date="2022-08-01T16:00:00Z">
        <w:r w:rsidRPr="001556CF">
          <w:t>1)</w:t>
        </w:r>
        <w:r w:rsidRPr="001556CF">
          <w:tab/>
          <w:t>the primary authentication and key agreement procedure enables mutual authentication between the UE and the network and provides keying material that can be used between the UE and network in subsequent security procedures.</w:t>
        </w:r>
      </w:moveTo>
    </w:p>
    <w:p w14:paraId="19739681" w14:textId="77777777" w:rsidR="00874559" w:rsidRPr="001556CF" w:rsidRDefault="00874559" w:rsidP="00874559">
      <w:pPr>
        <w:overflowPunct w:val="0"/>
        <w:autoSpaceDE w:val="0"/>
        <w:autoSpaceDN w:val="0"/>
        <w:adjustRightInd w:val="0"/>
        <w:ind w:left="567" w:hanging="425"/>
        <w:textAlignment w:val="baseline"/>
        <w:rPr>
          <w:moveTo w:id="12268" w:author="Marquordt" w:date="2022-08-01T16:00:00Z"/>
        </w:rPr>
      </w:pPr>
      <w:moveTo w:id="12269" w:author="Marquordt" w:date="2022-08-01T16:00:00Z">
        <w:r w:rsidRPr="001556CF">
          <w:t>2)</w:t>
        </w:r>
        <w:r w:rsidRPr="001556CF">
          <w:tab/>
          <w:t>the UE and the AMF support the EAP based primary authentication and key agreement procedure.</w:t>
        </w:r>
      </w:moveTo>
    </w:p>
    <w:p w14:paraId="02618DFC" w14:textId="77777777" w:rsidR="00874559" w:rsidRPr="001556CF" w:rsidRDefault="00874559" w:rsidP="00874559">
      <w:pPr>
        <w:overflowPunct w:val="0"/>
        <w:autoSpaceDE w:val="0"/>
        <w:autoSpaceDN w:val="0"/>
        <w:adjustRightInd w:val="0"/>
        <w:ind w:left="567" w:hanging="425"/>
        <w:textAlignment w:val="baseline"/>
        <w:rPr>
          <w:moveTo w:id="12270" w:author="Marquordt" w:date="2022-08-01T16:00:00Z"/>
        </w:rPr>
      </w:pPr>
      <w:moveTo w:id="12271" w:author="Marquordt" w:date="2022-08-01T16:00:00Z">
        <w:r w:rsidRPr="001556CF">
          <w:t>3)</w:t>
        </w:r>
        <w:r w:rsidRPr="001556CF">
          <w:tab/>
          <w:t>the EAP based primary authentication and key agreement procedure using EAP-AKA' is performed if the AUSF has initiated an EAP message IE with EAP-request/AKA'-challenge message in the AUTHENTICATION REQUEST message.</w:t>
        </w:r>
      </w:moveTo>
    </w:p>
    <w:p w14:paraId="7390BC15" w14:textId="77777777" w:rsidR="00874559" w:rsidRPr="001556CF" w:rsidRDefault="00874559" w:rsidP="00874559">
      <w:pPr>
        <w:overflowPunct w:val="0"/>
        <w:autoSpaceDE w:val="0"/>
        <w:autoSpaceDN w:val="0"/>
        <w:adjustRightInd w:val="0"/>
        <w:ind w:left="567" w:hanging="425"/>
        <w:textAlignment w:val="baseline"/>
        <w:rPr>
          <w:moveTo w:id="12272" w:author="Marquordt" w:date="2022-08-01T16:00:00Z"/>
        </w:rPr>
      </w:pPr>
      <w:moveTo w:id="12273" w:author="Marquordt" w:date="2022-08-01T16:00:00Z">
        <w:r w:rsidRPr="001556CF">
          <w:t>4)</w:t>
        </w:r>
        <w:r w:rsidRPr="001556CF">
          <w:tab/>
          <w:t>if the corresponding file is present on the USIM the 5G NAS security context parameters from a full native 5G NAS security context are stored on the USIM</w:t>
        </w:r>
      </w:moveTo>
    </w:p>
    <w:p w14:paraId="128C7309" w14:textId="77777777" w:rsidR="00874559" w:rsidRPr="001556CF" w:rsidRDefault="00874559" w:rsidP="00874559">
      <w:pPr>
        <w:overflowPunct w:val="0"/>
        <w:autoSpaceDE w:val="0"/>
        <w:autoSpaceDN w:val="0"/>
        <w:adjustRightInd w:val="0"/>
        <w:ind w:left="567" w:hanging="425"/>
        <w:textAlignment w:val="baseline"/>
        <w:rPr>
          <w:moveTo w:id="12274" w:author="Marquordt" w:date="2022-08-01T16:00:00Z"/>
        </w:rPr>
      </w:pPr>
      <w:moveTo w:id="12275" w:author="Marquordt" w:date="2022-08-01T16:00:00Z">
        <w:r w:rsidRPr="001556CF">
          <w:t>5)</w:t>
        </w:r>
        <w:r w:rsidRPr="001556CF">
          <w:tab/>
          <w:t>EF</w:t>
        </w:r>
        <w:r w:rsidRPr="001556CF">
          <w:rPr>
            <w:vertAlign w:val="subscript"/>
          </w:rPr>
          <w:t>5GS3GPPNSC</w:t>
        </w:r>
        <w:r w:rsidRPr="001556CF">
          <w:t xml:space="preserve"> contains one record with the 5GS 3GPP access NAS security context as defined in TS 24.501 [42], consisting of K</w:t>
        </w:r>
        <w:r w:rsidRPr="001556CF">
          <w:rPr>
            <w:vertAlign w:val="subscript"/>
          </w:rPr>
          <w:t>AMF</w:t>
        </w:r>
        <w:r w:rsidRPr="001556CF">
          <w:t xml:space="preserve"> with the associated key set identifier, the UE security capabilities, and the uplink and downlink NAS COUNT values.</w:t>
        </w:r>
      </w:moveTo>
    </w:p>
    <w:p w14:paraId="3125DEFC" w14:textId="77777777" w:rsidR="00874559" w:rsidRPr="001556CF" w:rsidRDefault="00874559" w:rsidP="00874559">
      <w:pPr>
        <w:overflowPunct w:val="0"/>
        <w:autoSpaceDE w:val="0"/>
        <w:autoSpaceDN w:val="0"/>
        <w:adjustRightInd w:val="0"/>
        <w:ind w:left="567" w:hanging="425"/>
        <w:textAlignment w:val="baseline"/>
        <w:rPr>
          <w:moveTo w:id="12276" w:author="Marquordt" w:date="2022-08-01T16:00:00Z"/>
        </w:rPr>
      </w:pPr>
      <w:moveTo w:id="12277" w:author="Marquordt" w:date="2022-08-01T16:00:00Z">
        <w:r w:rsidRPr="001556CF">
          <w:t>6)</w:t>
        </w:r>
        <w:r w:rsidRPr="001556CF">
          <w:tab/>
          <w:t>EF</w:t>
        </w:r>
        <w:r w:rsidRPr="001556CF">
          <w:rPr>
            <w:vertAlign w:val="subscript"/>
          </w:rPr>
          <w:t>5GAUTHKEYS</w:t>
        </w:r>
        <w:r w:rsidRPr="001556CF">
          <w:t xml:space="preserve"> contains K</w:t>
        </w:r>
        <w:r w:rsidRPr="001556CF">
          <w:rPr>
            <w:vertAlign w:val="subscript"/>
          </w:rPr>
          <w:t>AUSF</w:t>
        </w:r>
        <w:r w:rsidRPr="001556CF">
          <w:t xml:space="preserve"> and K</w:t>
        </w:r>
        <w:r w:rsidRPr="001556CF">
          <w:rPr>
            <w:vertAlign w:val="subscript"/>
          </w:rPr>
          <w:t>SEAF</w:t>
        </w:r>
        <w:r w:rsidRPr="001556CF">
          <w:t xml:space="preserve"> that are generated on the ME using CK and IK as part of AKA procedures as described in TS 33.501 [41].</w:t>
        </w:r>
      </w:moveTo>
    </w:p>
    <w:p w14:paraId="14E844AA" w14:textId="77777777" w:rsidR="00874559" w:rsidRPr="001556CF" w:rsidRDefault="00874559" w:rsidP="00874559">
      <w:pPr>
        <w:overflowPunct w:val="0"/>
        <w:autoSpaceDE w:val="0"/>
        <w:autoSpaceDN w:val="0"/>
        <w:adjustRightInd w:val="0"/>
        <w:ind w:left="567" w:hanging="425"/>
        <w:textAlignment w:val="baseline"/>
        <w:rPr>
          <w:moveTo w:id="12278" w:author="Marquordt" w:date="2022-08-01T16:00:00Z"/>
        </w:rPr>
      </w:pPr>
      <w:moveTo w:id="12279" w:author="Marquordt" w:date="2022-08-01T16:00:00Z">
        <w:r w:rsidRPr="001556CF">
          <w:t>7)</w:t>
        </w:r>
        <w:r w:rsidRPr="001556CF">
          <w:tab/>
          <w:t>the UE can successfully register to the network.</w:t>
        </w:r>
      </w:moveTo>
    </w:p>
    <w:p w14:paraId="22D13CE4" w14:textId="35644336" w:rsidR="001556CF" w:rsidRPr="001556CF" w:rsidRDefault="00874559" w:rsidP="00EC3E8A">
      <w:pPr>
        <w:pStyle w:val="Heading4"/>
        <w:rPr>
          <w:lang w:eastAsia="en-GB"/>
        </w:rPr>
      </w:pPr>
      <w:bookmarkStart w:id="12280" w:name="_Toc110264657"/>
      <w:moveToRangeEnd w:id="12262"/>
      <w:ins w:id="12281" w:author="Marquordt" w:date="2022-08-01T16:00:00Z">
        <w:r>
          <w:rPr>
            <w:lang w:eastAsia="en-GB"/>
          </w:rPr>
          <w:t>15.1.1</w:t>
        </w:r>
      </w:ins>
      <w:ins w:id="12282" w:author="Marquordt" w:date="2022-08-01T16:01:00Z">
        <w:r>
          <w:rPr>
            <w:lang w:eastAsia="en-GB"/>
          </w:rPr>
          <w:t>.4</w:t>
        </w:r>
        <w:r>
          <w:rPr>
            <w:lang w:eastAsia="en-GB"/>
          </w:rPr>
          <w:tab/>
        </w:r>
      </w:ins>
      <w:del w:id="12283" w:author="Marquordt" w:date="2022-08-01T16:01:00Z">
        <w:r w:rsidR="001556CF" w:rsidRPr="001556CF" w:rsidDel="00874559">
          <w:rPr>
            <w:lang w:eastAsia="en-GB"/>
          </w:rPr>
          <w:tab/>
        </w:r>
      </w:del>
      <w:r w:rsidR="001556CF" w:rsidRPr="001556CF">
        <w:rPr>
          <w:lang w:eastAsia="en-GB"/>
        </w:rPr>
        <w:t>Method of test</w:t>
      </w:r>
      <w:bookmarkEnd w:id="12260"/>
      <w:bookmarkEnd w:id="12280"/>
    </w:p>
    <w:p w14:paraId="5019B2B2" w14:textId="2CA1490C" w:rsidR="001556CF" w:rsidRPr="001556CF" w:rsidRDefault="001556CF" w:rsidP="00EC3E8A">
      <w:pPr>
        <w:pStyle w:val="Heading5"/>
        <w:rPr>
          <w:lang w:eastAsia="en-GB"/>
        </w:rPr>
      </w:pPr>
      <w:bookmarkStart w:id="12284" w:name="_Toc103688593"/>
      <w:bookmarkStart w:id="12285" w:name="_Toc110264658"/>
      <w:r w:rsidRPr="001556CF">
        <w:rPr>
          <w:lang w:eastAsia="en-GB"/>
        </w:rPr>
        <w:t>15.1.1.</w:t>
      </w:r>
      <w:del w:id="12286" w:author="Marquordt" w:date="2022-08-01T16:01:00Z">
        <w:r w:rsidRPr="001556CF" w:rsidDel="00874559">
          <w:rPr>
            <w:lang w:eastAsia="en-GB"/>
          </w:rPr>
          <w:delText>3</w:delText>
        </w:r>
      </w:del>
      <w:ins w:id="12287" w:author="Marquordt" w:date="2022-08-01T16:01:00Z">
        <w:r w:rsidR="00874559">
          <w:rPr>
            <w:lang w:eastAsia="en-GB"/>
          </w:rPr>
          <w:t>4</w:t>
        </w:r>
      </w:ins>
      <w:r w:rsidRPr="001556CF">
        <w:rPr>
          <w:lang w:eastAsia="en-GB"/>
        </w:rPr>
        <w:t>.1</w:t>
      </w:r>
      <w:r w:rsidRPr="001556CF">
        <w:rPr>
          <w:lang w:eastAsia="en-GB"/>
        </w:rPr>
        <w:tab/>
        <w:t>Initial conditions</w:t>
      </w:r>
      <w:bookmarkEnd w:id="12284"/>
      <w:bookmarkEnd w:id="12285"/>
    </w:p>
    <w:p w14:paraId="04E93587" w14:textId="77777777" w:rsidR="001556CF" w:rsidRPr="001556CF" w:rsidRDefault="001556CF" w:rsidP="001556CF">
      <w:pPr>
        <w:overflowPunct w:val="0"/>
        <w:autoSpaceDE w:val="0"/>
        <w:autoSpaceDN w:val="0"/>
        <w:adjustRightInd w:val="0"/>
        <w:textAlignment w:val="baseline"/>
      </w:pPr>
      <w:commentRangeStart w:id="12288"/>
      <w:r w:rsidRPr="001556CF">
        <w:t>The NG-SS is configured to transmit</w:t>
      </w:r>
      <w:commentRangeEnd w:id="12288"/>
      <w:r w:rsidRPr="001556CF">
        <w:rPr>
          <w:rFonts w:ascii="CG Times (WN)" w:hAnsi="CG Times (WN)"/>
          <w:sz w:val="16"/>
        </w:rPr>
        <w:commentReference w:id="12288"/>
      </w:r>
      <w:r w:rsidRPr="001556CF">
        <w:t xml:space="preserve"> on the BCCH, with the following network parameters:</w:t>
      </w:r>
    </w:p>
    <w:p w14:paraId="01B72DE0" w14:textId="77777777" w:rsidR="001556CF" w:rsidRPr="001556CF" w:rsidRDefault="001556CF" w:rsidP="001556CF">
      <w:pPr>
        <w:numPr>
          <w:ilvl w:val="1"/>
          <w:numId w:val="24"/>
        </w:num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TAI (MCC/MNC/TAC):</w:t>
      </w:r>
      <w:r w:rsidRPr="001556CF">
        <w:rPr>
          <w:rFonts w:eastAsia="Calibri"/>
          <w:lang w:eastAsia="en-GB"/>
        </w:rPr>
        <w:tab/>
      </w:r>
      <w:r w:rsidRPr="001556CF">
        <w:rPr>
          <w:rFonts w:eastAsia="Calibri"/>
          <w:lang w:eastAsia="en-GB"/>
        </w:rPr>
        <w:tab/>
        <w:t>244/083/000001</w:t>
      </w:r>
    </w:p>
    <w:p w14:paraId="6B6795D5" w14:textId="77777777" w:rsidR="001556CF" w:rsidRPr="001556CF" w:rsidRDefault="001556CF" w:rsidP="001556CF">
      <w:pPr>
        <w:numPr>
          <w:ilvl w:val="1"/>
          <w:numId w:val="24"/>
        </w:num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Access control:</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unrestricted.</w:t>
      </w:r>
    </w:p>
    <w:p w14:paraId="7FEBF3B4"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p>
    <w:p w14:paraId="19F143BE" w14:textId="77777777" w:rsidR="001556CF" w:rsidRPr="001556CF" w:rsidRDefault="001556CF" w:rsidP="001556CF">
      <w:pPr>
        <w:overflowPunct w:val="0"/>
        <w:autoSpaceDE w:val="0"/>
        <w:autoSpaceDN w:val="0"/>
        <w:adjustRightInd w:val="0"/>
        <w:textAlignment w:val="baseline"/>
        <w:rPr>
          <w:rFonts w:eastAsia="Calibri"/>
        </w:rPr>
      </w:pPr>
      <w:bookmarkStart w:id="12289" w:name="_Hlk74924403"/>
      <w:r w:rsidRPr="001556CF">
        <w:rPr>
          <w:rFonts w:eastAsia="Calibri"/>
        </w:rPr>
        <w:t>The Home Network Private Key on the NG-SS shall be configured as follows:</w:t>
      </w:r>
    </w:p>
    <w:p w14:paraId="57C09388" w14:textId="77777777" w:rsidR="001556CF" w:rsidRPr="001556CF" w:rsidRDefault="001556CF" w:rsidP="001556CF">
      <w:pPr>
        <w:overflowPunct w:val="0"/>
        <w:autoSpaceDE w:val="0"/>
        <w:autoSpaceDN w:val="0"/>
        <w:adjustRightInd w:val="0"/>
        <w:ind w:left="284"/>
        <w:textAlignment w:val="baseline"/>
        <w:rPr>
          <w:rFonts w:eastAsia="Calibri"/>
        </w:rPr>
      </w:pPr>
      <w:r w:rsidRPr="001556CF">
        <w:rPr>
          <w:rFonts w:eastAsia="Calibri"/>
        </w:rP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292C22" w:rsidRPr="001556CF" w14:paraId="705B0185" w14:textId="07D208C8" w:rsidTr="00D379C3">
        <w:tc>
          <w:tcPr>
            <w:tcW w:w="959" w:type="dxa"/>
            <w:tcBorders>
              <w:bottom w:val="single" w:sz="4" w:space="0" w:color="auto"/>
            </w:tcBorders>
            <w:shd w:val="clear" w:color="auto" w:fill="E7E6E6" w:themeFill="background2"/>
          </w:tcPr>
          <w:p w14:paraId="11E8BB80" w14:textId="77777777" w:rsidR="00292C22" w:rsidRPr="001556CF" w:rsidRDefault="00292C22" w:rsidP="00292C22">
            <w:pPr>
              <w:keepNext/>
              <w:keepLines/>
              <w:overflowPunct w:val="0"/>
              <w:autoSpaceDE w:val="0"/>
              <w:autoSpaceDN w:val="0"/>
              <w:adjustRightInd w:val="0"/>
              <w:spacing w:after="0"/>
              <w:textAlignment w:val="baseline"/>
              <w:rPr>
                <w:rFonts w:ascii="Arial" w:eastAsia="Calibri" w:hAnsi="Arial"/>
                <w:b/>
                <w:sz w:val="18"/>
                <w:lang w:val="en-US"/>
              </w:rPr>
            </w:pPr>
            <w:r w:rsidRPr="001556CF">
              <w:rPr>
                <w:rFonts w:ascii="Arial" w:eastAsia="Calibri" w:hAnsi="Arial"/>
                <w:b/>
                <w:sz w:val="18"/>
                <w:lang w:val="en-US"/>
              </w:rPr>
              <w:t>Byte:</w:t>
            </w:r>
          </w:p>
        </w:tc>
        <w:tc>
          <w:tcPr>
            <w:tcW w:w="717" w:type="dxa"/>
            <w:tcBorders>
              <w:bottom w:val="single" w:sz="4" w:space="0" w:color="auto"/>
            </w:tcBorders>
            <w:shd w:val="clear" w:color="auto" w:fill="E7E6E6" w:themeFill="background2"/>
          </w:tcPr>
          <w:p w14:paraId="286DD0FA" w14:textId="77777777" w:rsidR="00292C22" w:rsidRPr="001556CF" w:rsidRDefault="00292C22" w:rsidP="00292C22">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w:t>
            </w:r>
          </w:p>
        </w:tc>
        <w:tc>
          <w:tcPr>
            <w:tcW w:w="717" w:type="dxa"/>
            <w:shd w:val="clear" w:color="auto" w:fill="E7E6E6" w:themeFill="background2"/>
          </w:tcPr>
          <w:p w14:paraId="17F6D87F" w14:textId="77777777" w:rsidR="00292C22" w:rsidRPr="001556CF" w:rsidRDefault="00292C22" w:rsidP="00292C22">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w:t>
            </w:r>
          </w:p>
        </w:tc>
        <w:tc>
          <w:tcPr>
            <w:tcW w:w="717" w:type="dxa"/>
            <w:shd w:val="clear" w:color="auto" w:fill="E7E6E6" w:themeFill="background2"/>
          </w:tcPr>
          <w:p w14:paraId="73DC3329" w14:textId="77777777" w:rsidR="00292C22" w:rsidRPr="001556CF" w:rsidRDefault="00292C22" w:rsidP="00292C22">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w:t>
            </w:r>
          </w:p>
        </w:tc>
        <w:tc>
          <w:tcPr>
            <w:tcW w:w="717" w:type="dxa"/>
            <w:shd w:val="clear" w:color="auto" w:fill="E7E6E6" w:themeFill="background2"/>
          </w:tcPr>
          <w:p w14:paraId="61A3A07B" w14:textId="77777777" w:rsidR="00292C22" w:rsidRPr="001556CF" w:rsidRDefault="00292C22" w:rsidP="00292C22">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w:t>
            </w:r>
          </w:p>
        </w:tc>
        <w:tc>
          <w:tcPr>
            <w:tcW w:w="717" w:type="dxa"/>
            <w:shd w:val="clear" w:color="auto" w:fill="E7E6E6" w:themeFill="background2"/>
          </w:tcPr>
          <w:p w14:paraId="5D5080CC" w14:textId="77777777" w:rsidR="00292C22" w:rsidRPr="001556CF" w:rsidRDefault="00292C22" w:rsidP="00292C22">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w:t>
            </w:r>
          </w:p>
        </w:tc>
        <w:tc>
          <w:tcPr>
            <w:tcW w:w="717" w:type="dxa"/>
            <w:shd w:val="clear" w:color="auto" w:fill="E7E6E6" w:themeFill="background2"/>
          </w:tcPr>
          <w:p w14:paraId="746A0472" w14:textId="77777777" w:rsidR="00292C22" w:rsidRPr="001556CF" w:rsidRDefault="00292C22" w:rsidP="00292C22">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w:t>
            </w:r>
          </w:p>
        </w:tc>
        <w:tc>
          <w:tcPr>
            <w:tcW w:w="717" w:type="dxa"/>
            <w:shd w:val="clear" w:color="auto" w:fill="E7E6E6" w:themeFill="background2"/>
          </w:tcPr>
          <w:p w14:paraId="223990A9" w14:textId="77777777" w:rsidR="00292C22" w:rsidRPr="001556CF" w:rsidRDefault="00292C22" w:rsidP="00292C22">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w:t>
            </w:r>
          </w:p>
        </w:tc>
        <w:tc>
          <w:tcPr>
            <w:tcW w:w="717" w:type="dxa"/>
            <w:shd w:val="clear" w:color="auto" w:fill="E7E6E6" w:themeFill="background2"/>
          </w:tcPr>
          <w:p w14:paraId="156F77FE" w14:textId="77777777" w:rsidR="00292C22" w:rsidRPr="001556CF" w:rsidRDefault="00292C22" w:rsidP="00292C22">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w:t>
            </w:r>
          </w:p>
        </w:tc>
        <w:tc>
          <w:tcPr>
            <w:tcW w:w="717" w:type="dxa"/>
            <w:shd w:val="clear" w:color="auto" w:fill="E7E6E6" w:themeFill="background2"/>
          </w:tcPr>
          <w:p w14:paraId="1A136D78" w14:textId="0DA7A839" w:rsidR="00292C22" w:rsidRPr="001556CF" w:rsidRDefault="00292C22" w:rsidP="00292C22">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szCs w:val="22"/>
              </w:rPr>
              <w:t>B9</w:t>
            </w:r>
          </w:p>
        </w:tc>
        <w:tc>
          <w:tcPr>
            <w:tcW w:w="717" w:type="dxa"/>
            <w:shd w:val="clear" w:color="auto" w:fill="E7E6E6" w:themeFill="background2"/>
          </w:tcPr>
          <w:p w14:paraId="50658FB6" w14:textId="73ED3971" w:rsidR="00292C22" w:rsidRPr="001556CF" w:rsidRDefault="00292C22" w:rsidP="00292C22">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szCs w:val="22"/>
              </w:rPr>
              <w:t>B10</w:t>
            </w:r>
          </w:p>
        </w:tc>
        <w:tc>
          <w:tcPr>
            <w:tcW w:w="717" w:type="dxa"/>
            <w:shd w:val="clear" w:color="auto" w:fill="E7E6E6" w:themeFill="background2"/>
          </w:tcPr>
          <w:p w14:paraId="1A537229" w14:textId="6EC1A0BB" w:rsidR="00292C22" w:rsidRPr="001556CF" w:rsidRDefault="00292C22" w:rsidP="00292C22">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szCs w:val="22"/>
              </w:rPr>
              <w:t>B11</w:t>
            </w:r>
          </w:p>
        </w:tc>
        <w:tc>
          <w:tcPr>
            <w:tcW w:w="717" w:type="dxa"/>
            <w:shd w:val="clear" w:color="auto" w:fill="E7E6E6" w:themeFill="background2"/>
          </w:tcPr>
          <w:p w14:paraId="1FA78500" w14:textId="1540095E" w:rsidR="00292C22" w:rsidRPr="001556CF" w:rsidRDefault="00292C22" w:rsidP="00292C22">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szCs w:val="22"/>
              </w:rPr>
              <w:t>B12</w:t>
            </w:r>
          </w:p>
        </w:tc>
      </w:tr>
      <w:tr w:rsidR="00292C22" w:rsidRPr="001556CF" w14:paraId="5CB617A2" w14:textId="78A60825" w:rsidTr="00D379C3">
        <w:trPr>
          <w:trHeight w:val="247"/>
        </w:trPr>
        <w:tc>
          <w:tcPr>
            <w:tcW w:w="959" w:type="dxa"/>
            <w:tcBorders>
              <w:bottom w:val="single" w:sz="4" w:space="0" w:color="auto"/>
            </w:tcBorders>
          </w:tcPr>
          <w:p w14:paraId="6E5638A2" w14:textId="77777777" w:rsidR="00292C22" w:rsidRPr="001556CF" w:rsidRDefault="00292C22" w:rsidP="00292C22">
            <w:pPr>
              <w:keepNext/>
              <w:keepLines/>
              <w:overflowPunct w:val="0"/>
              <w:autoSpaceDE w:val="0"/>
              <w:autoSpaceDN w:val="0"/>
              <w:adjustRightInd w:val="0"/>
              <w:spacing w:after="0" w:line="259" w:lineRule="auto"/>
              <w:textAlignment w:val="baseline"/>
              <w:rPr>
                <w:rFonts w:ascii="Arial" w:eastAsia="Calibri" w:hAnsi="Arial"/>
                <w:sz w:val="18"/>
                <w:szCs w:val="22"/>
              </w:rPr>
            </w:pPr>
            <w:r w:rsidRPr="001556CF">
              <w:rPr>
                <w:rFonts w:ascii="Arial" w:eastAsia="Calibri" w:hAnsi="Arial"/>
                <w:sz w:val="18"/>
                <w:szCs w:val="22"/>
              </w:rPr>
              <w:t>Hex</w:t>
            </w:r>
          </w:p>
        </w:tc>
        <w:tc>
          <w:tcPr>
            <w:tcW w:w="717" w:type="dxa"/>
          </w:tcPr>
          <w:p w14:paraId="7CC79FA6" w14:textId="77777777"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F1</w:t>
            </w:r>
          </w:p>
        </w:tc>
        <w:tc>
          <w:tcPr>
            <w:tcW w:w="717" w:type="dxa"/>
          </w:tcPr>
          <w:p w14:paraId="1144ACCD" w14:textId="77777777"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AB</w:t>
            </w:r>
          </w:p>
        </w:tc>
        <w:tc>
          <w:tcPr>
            <w:tcW w:w="717" w:type="dxa"/>
          </w:tcPr>
          <w:p w14:paraId="12A5F3F1" w14:textId="77777777"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10</w:t>
            </w:r>
          </w:p>
        </w:tc>
        <w:tc>
          <w:tcPr>
            <w:tcW w:w="717" w:type="dxa"/>
          </w:tcPr>
          <w:p w14:paraId="038C1243" w14:textId="77777777"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74</w:t>
            </w:r>
          </w:p>
        </w:tc>
        <w:tc>
          <w:tcPr>
            <w:tcW w:w="717" w:type="dxa"/>
          </w:tcPr>
          <w:p w14:paraId="2FA5402D" w14:textId="77777777"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47</w:t>
            </w:r>
          </w:p>
        </w:tc>
        <w:tc>
          <w:tcPr>
            <w:tcW w:w="717" w:type="dxa"/>
          </w:tcPr>
          <w:p w14:paraId="719BBBC9" w14:textId="77777777"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7E</w:t>
            </w:r>
          </w:p>
        </w:tc>
        <w:tc>
          <w:tcPr>
            <w:tcW w:w="717" w:type="dxa"/>
          </w:tcPr>
          <w:p w14:paraId="7E800C1F" w14:textId="77777777"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BC</w:t>
            </w:r>
          </w:p>
        </w:tc>
        <w:tc>
          <w:tcPr>
            <w:tcW w:w="717" w:type="dxa"/>
          </w:tcPr>
          <w:p w14:paraId="115DF614" w14:textId="77777777"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C7</w:t>
            </w:r>
          </w:p>
        </w:tc>
        <w:tc>
          <w:tcPr>
            <w:tcW w:w="717" w:type="dxa"/>
          </w:tcPr>
          <w:p w14:paraId="270B2AA9" w14:textId="54B4101F"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F5</w:t>
            </w:r>
          </w:p>
        </w:tc>
        <w:tc>
          <w:tcPr>
            <w:tcW w:w="717" w:type="dxa"/>
          </w:tcPr>
          <w:p w14:paraId="3B1BF6BE" w14:textId="1ADB5F37"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54</w:t>
            </w:r>
          </w:p>
        </w:tc>
        <w:tc>
          <w:tcPr>
            <w:tcW w:w="717" w:type="dxa"/>
          </w:tcPr>
          <w:p w14:paraId="13B1B12B" w14:textId="6CE06E4F"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EA</w:t>
            </w:r>
          </w:p>
        </w:tc>
        <w:tc>
          <w:tcPr>
            <w:tcW w:w="717" w:type="dxa"/>
          </w:tcPr>
          <w:p w14:paraId="149367A8" w14:textId="78F4C8C7"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1C</w:t>
            </w:r>
          </w:p>
        </w:tc>
      </w:tr>
      <w:tr w:rsidR="00292C22" w:rsidRPr="001556CF" w14:paraId="0E787F7C" w14:textId="75FC6761" w:rsidTr="00292C22">
        <w:tc>
          <w:tcPr>
            <w:tcW w:w="959" w:type="dxa"/>
            <w:tcBorders>
              <w:top w:val="single" w:sz="4" w:space="0" w:color="auto"/>
              <w:left w:val="nil"/>
              <w:bottom w:val="nil"/>
              <w:right w:val="single" w:sz="4" w:space="0" w:color="auto"/>
            </w:tcBorders>
          </w:tcPr>
          <w:p w14:paraId="50B58ECC" w14:textId="77777777"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p>
        </w:tc>
        <w:tc>
          <w:tcPr>
            <w:tcW w:w="717" w:type="dxa"/>
            <w:tcBorders>
              <w:left w:val="single" w:sz="4" w:space="0" w:color="auto"/>
            </w:tcBorders>
            <w:shd w:val="clear" w:color="auto" w:fill="D9D9D9" w:themeFill="background1" w:themeFillShade="D9"/>
          </w:tcPr>
          <w:p w14:paraId="603405FE" w14:textId="1EEED103"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B13</w:t>
            </w:r>
          </w:p>
        </w:tc>
        <w:tc>
          <w:tcPr>
            <w:tcW w:w="717" w:type="dxa"/>
            <w:shd w:val="clear" w:color="auto" w:fill="D9D9D9" w:themeFill="background1" w:themeFillShade="D9"/>
          </w:tcPr>
          <w:p w14:paraId="46D6D1F7" w14:textId="4AD514C4"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B14</w:t>
            </w:r>
          </w:p>
        </w:tc>
        <w:tc>
          <w:tcPr>
            <w:tcW w:w="717" w:type="dxa"/>
            <w:shd w:val="clear" w:color="auto" w:fill="D9D9D9" w:themeFill="background1" w:themeFillShade="D9"/>
          </w:tcPr>
          <w:p w14:paraId="3A41D1C3" w14:textId="6B8A7147"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B15</w:t>
            </w:r>
          </w:p>
        </w:tc>
        <w:tc>
          <w:tcPr>
            <w:tcW w:w="717" w:type="dxa"/>
            <w:shd w:val="clear" w:color="auto" w:fill="D9D9D9" w:themeFill="background1" w:themeFillShade="D9"/>
          </w:tcPr>
          <w:p w14:paraId="0A19084D" w14:textId="392894F9"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B16</w:t>
            </w:r>
          </w:p>
        </w:tc>
        <w:tc>
          <w:tcPr>
            <w:tcW w:w="717" w:type="dxa"/>
            <w:shd w:val="clear" w:color="auto" w:fill="D9D9D9" w:themeFill="background1" w:themeFillShade="D9"/>
          </w:tcPr>
          <w:p w14:paraId="7D601902" w14:textId="64E7E8C0"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B17</w:t>
            </w:r>
          </w:p>
        </w:tc>
        <w:tc>
          <w:tcPr>
            <w:tcW w:w="717" w:type="dxa"/>
            <w:shd w:val="clear" w:color="auto" w:fill="D9D9D9" w:themeFill="background1" w:themeFillShade="D9"/>
          </w:tcPr>
          <w:p w14:paraId="6AAC53EA" w14:textId="2FD8F4DA"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B18</w:t>
            </w:r>
          </w:p>
        </w:tc>
        <w:tc>
          <w:tcPr>
            <w:tcW w:w="717" w:type="dxa"/>
            <w:shd w:val="clear" w:color="auto" w:fill="D9D9D9" w:themeFill="background1" w:themeFillShade="D9"/>
          </w:tcPr>
          <w:p w14:paraId="701C3150" w14:textId="313626A3"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B19</w:t>
            </w:r>
          </w:p>
        </w:tc>
        <w:tc>
          <w:tcPr>
            <w:tcW w:w="717" w:type="dxa"/>
            <w:shd w:val="clear" w:color="auto" w:fill="D9D9D9" w:themeFill="background1" w:themeFillShade="D9"/>
          </w:tcPr>
          <w:p w14:paraId="049CCD31" w14:textId="05751415"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B20</w:t>
            </w:r>
          </w:p>
        </w:tc>
        <w:tc>
          <w:tcPr>
            <w:tcW w:w="717" w:type="dxa"/>
            <w:tcBorders>
              <w:bottom w:val="single" w:sz="4" w:space="0" w:color="auto"/>
            </w:tcBorders>
            <w:shd w:val="clear" w:color="auto" w:fill="D9D9D9" w:themeFill="background1" w:themeFillShade="D9"/>
          </w:tcPr>
          <w:p w14:paraId="5CB33620" w14:textId="0E2156F1"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B21</w:t>
            </w:r>
          </w:p>
        </w:tc>
        <w:tc>
          <w:tcPr>
            <w:tcW w:w="717" w:type="dxa"/>
            <w:tcBorders>
              <w:bottom w:val="single" w:sz="4" w:space="0" w:color="auto"/>
            </w:tcBorders>
            <w:shd w:val="clear" w:color="auto" w:fill="D9D9D9" w:themeFill="background1" w:themeFillShade="D9"/>
          </w:tcPr>
          <w:p w14:paraId="31B2AE2F" w14:textId="30110570"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B22</w:t>
            </w:r>
          </w:p>
        </w:tc>
        <w:tc>
          <w:tcPr>
            <w:tcW w:w="717" w:type="dxa"/>
            <w:tcBorders>
              <w:bottom w:val="single" w:sz="4" w:space="0" w:color="auto"/>
            </w:tcBorders>
            <w:shd w:val="clear" w:color="auto" w:fill="D9D9D9" w:themeFill="background1" w:themeFillShade="D9"/>
          </w:tcPr>
          <w:p w14:paraId="7CF0838B" w14:textId="180A61C5"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B23</w:t>
            </w:r>
          </w:p>
        </w:tc>
        <w:tc>
          <w:tcPr>
            <w:tcW w:w="717" w:type="dxa"/>
            <w:tcBorders>
              <w:bottom w:val="single" w:sz="4" w:space="0" w:color="auto"/>
            </w:tcBorders>
            <w:shd w:val="clear" w:color="auto" w:fill="D9D9D9" w:themeFill="background1" w:themeFillShade="D9"/>
          </w:tcPr>
          <w:p w14:paraId="6F16DBC9" w14:textId="6155925D"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B24</w:t>
            </w:r>
          </w:p>
        </w:tc>
      </w:tr>
      <w:tr w:rsidR="00292C22" w:rsidRPr="001556CF" w14:paraId="2FF59070" w14:textId="5AFAAF6B" w:rsidTr="00292C22">
        <w:tc>
          <w:tcPr>
            <w:tcW w:w="959" w:type="dxa"/>
            <w:tcBorders>
              <w:top w:val="nil"/>
              <w:left w:val="nil"/>
              <w:bottom w:val="nil"/>
              <w:right w:val="single" w:sz="4" w:space="0" w:color="auto"/>
            </w:tcBorders>
          </w:tcPr>
          <w:p w14:paraId="3FBF71BE" w14:textId="77777777"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p>
        </w:tc>
        <w:tc>
          <w:tcPr>
            <w:tcW w:w="717" w:type="dxa"/>
            <w:tcBorders>
              <w:top w:val="single" w:sz="4" w:space="0" w:color="auto"/>
              <w:left w:val="single" w:sz="4" w:space="0" w:color="auto"/>
              <w:bottom w:val="single" w:sz="4" w:space="0" w:color="auto"/>
              <w:right w:val="single" w:sz="4" w:space="0" w:color="auto"/>
            </w:tcBorders>
          </w:tcPr>
          <w:p w14:paraId="2E7B5A9E" w14:textId="77902D70"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5F</w:t>
            </w:r>
          </w:p>
        </w:tc>
        <w:tc>
          <w:tcPr>
            <w:tcW w:w="717" w:type="dxa"/>
            <w:tcBorders>
              <w:top w:val="single" w:sz="4" w:space="0" w:color="auto"/>
              <w:left w:val="single" w:sz="4" w:space="0" w:color="auto"/>
              <w:bottom w:val="single" w:sz="4" w:space="0" w:color="auto"/>
              <w:right w:val="single" w:sz="4" w:space="0" w:color="auto"/>
            </w:tcBorders>
          </w:tcPr>
          <w:p w14:paraId="4D503C02" w14:textId="712C0A49"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C3</w:t>
            </w:r>
          </w:p>
        </w:tc>
        <w:tc>
          <w:tcPr>
            <w:tcW w:w="717" w:type="dxa"/>
            <w:tcBorders>
              <w:top w:val="single" w:sz="4" w:space="0" w:color="auto"/>
              <w:left w:val="single" w:sz="4" w:space="0" w:color="auto"/>
              <w:bottom w:val="single" w:sz="4" w:space="0" w:color="auto"/>
              <w:right w:val="single" w:sz="4" w:space="0" w:color="auto"/>
            </w:tcBorders>
          </w:tcPr>
          <w:p w14:paraId="1A1B060D" w14:textId="4193823D"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68</w:t>
            </w:r>
          </w:p>
        </w:tc>
        <w:tc>
          <w:tcPr>
            <w:tcW w:w="717" w:type="dxa"/>
            <w:tcBorders>
              <w:top w:val="single" w:sz="4" w:space="0" w:color="auto"/>
              <w:left w:val="single" w:sz="4" w:space="0" w:color="auto"/>
              <w:bottom w:val="single" w:sz="4" w:space="0" w:color="auto"/>
              <w:right w:val="single" w:sz="4" w:space="0" w:color="auto"/>
            </w:tcBorders>
          </w:tcPr>
          <w:p w14:paraId="19C3D4BA" w14:textId="52F83168"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B1</w:t>
            </w:r>
          </w:p>
        </w:tc>
        <w:tc>
          <w:tcPr>
            <w:tcW w:w="717" w:type="dxa"/>
            <w:tcBorders>
              <w:top w:val="single" w:sz="4" w:space="0" w:color="auto"/>
              <w:left w:val="single" w:sz="4" w:space="0" w:color="auto"/>
              <w:bottom w:val="single" w:sz="4" w:space="0" w:color="auto"/>
              <w:right w:val="single" w:sz="4" w:space="0" w:color="auto"/>
            </w:tcBorders>
          </w:tcPr>
          <w:p w14:paraId="08C4994C" w14:textId="168C350E"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61</w:t>
            </w:r>
          </w:p>
        </w:tc>
        <w:tc>
          <w:tcPr>
            <w:tcW w:w="717" w:type="dxa"/>
            <w:tcBorders>
              <w:top w:val="single" w:sz="4" w:space="0" w:color="auto"/>
              <w:left w:val="single" w:sz="4" w:space="0" w:color="auto"/>
              <w:bottom w:val="single" w:sz="4" w:space="0" w:color="auto"/>
              <w:right w:val="single" w:sz="4" w:space="0" w:color="auto"/>
            </w:tcBorders>
          </w:tcPr>
          <w:p w14:paraId="7939B526" w14:textId="1BDC1E7F"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67</w:t>
            </w:r>
          </w:p>
        </w:tc>
        <w:tc>
          <w:tcPr>
            <w:tcW w:w="717" w:type="dxa"/>
            <w:tcBorders>
              <w:top w:val="single" w:sz="4" w:space="0" w:color="auto"/>
              <w:left w:val="single" w:sz="4" w:space="0" w:color="auto"/>
              <w:bottom w:val="single" w:sz="4" w:space="0" w:color="auto"/>
              <w:right w:val="single" w:sz="4" w:space="0" w:color="auto"/>
            </w:tcBorders>
          </w:tcPr>
          <w:p w14:paraId="35E76A04" w14:textId="668AC1C1"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30</w:t>
            </w:r>
          </w:p>
        </w:tc>
        <w:tc>
          <w:tcPr>
            <w:tcW w:w="717" w:type="dxa"/>
            <w:tcBorders>
              <w:top w:val="single" w:sz="4" w:space="0" w:color="auto"/>
              <w:left w:val="single" w:sz="4" w:space="0" w:color="auto"/>
              <w:bottom w:val="single" w:sz="4" w:space="0" w:color="auto"/>
              <w:right w:val="single" w:sz="4" w:space="0" w:color="auto"/>
            </w:tcBorders>
          </w:tcPr>
          <w:p w14:paraId="09DAF4FF" w14:textId="7437FE39"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15</w:t>
            </w:r>
          </w:p>
        </w:tc>
        <w:tc>
          <w:tcPr>
            <w:tcW w:w="717" w:type="dxa"/>
            <w:tcBorders>
              <w:top w:val="single" w:sz="4" w:space="0" w:color="auto"/>
              <w:left w:val="single" w:sz="4" w:space="0" w:color="auto"/>
              <w:bottom w:val="single" w:sz="4" w:space="0" w:color="auto"/>
              <w:right w:val="single" w:sz="4" w:space="0" w:color="auto"/>
            </w:tcBorders>
          </w:tcPr>
          <w:p w14:paraId="727068B1" w14:textId="29A8DB91"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5E</w:t>
            </w:r>
          </w:p>
        </w:tc>
        <w:tc>
          <w:tcPr>
            <w:tcW w:w="717" w:type="dxa"/>
            <w:tcBorders>
              <w:top w:val="single" w:sz="4" w:space="0" w:color="auto"/>
              <w:left w:val="single" w:sz="4" w:space="0" w:color="auto"/>
              <w:bottom w:val="single" w:sz="4" w:space="0" w:color="auto"/>
              <w:right w:val="single" w:sz="4" w:space="0" w:color="auto"/>
            </w:tcBorders>
          </w:tcPr>
          <w:p w14:paraId="25E2E19D" w14:textId="4DFC0D7C"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00</w:t>
            </w:r>
          </w:p>
        </w:tc>
        <w:tc>
          <w:tcPr>
            <w:tcW w:w="717" w:type="dxa"/>
            <w:tcBorders>
              <w:top w:val="single" w:sz="4" w:space="0" w:color="auto"/>
              <w:left w:val="single" w:sz="4" w:space="0" w:color="auto"/>
              <w:bottom w:val="single" w:sz="4" w:space="0" w:color="auto"/>
              <w:right w:val="single" w:sz="4" w:space="0" w:color="auto"/>
            </w:tcBorders>
          </w:tcPr>
          <w:p w14:paraId="6426B060" w14:textId="599E36A5"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41</w:t>
            </w:r>
          </w:p>
        </w:tc>
        <w:tc>
          <w:tcPr>
            <w:tcW w:w="717" w:type="dxa"/>
            <w:tcBorders>
              <w:top w:val="single" w:sz="4" w:space="0" w:color="auto"/>
              <w:left w:val="single" w:sz="4" w:space="0" w:color="auto"/>
              <w:bottom w:val="single" w:sz="4" w:space="0" w:color="auto"/>
              <w:right w:val="single" w:sz="4" w:space="0" w:color="auto"/>
            </w:tcBorders>
          </w:tcPr>
          <w:p w14:paraId="5E289062" w14:textId="25A347A9"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AC</w:t>
            </w:r>
          </w:p>
        </w:tc>
      </w:tr>
      <w:tr w:rsidR="00292C22" w:rsidRPr="001556CF" w14:paraId="3A338152" w14:textId="252BA144" w:rsidTr="00292C22">
        <w:tc>
          <w:tcPr>
            <w:tcW w:w="959" w:type="dxa"/>
            <w:tcBorders>
              <w:top w:val="nil"/>
              <w:left w:val="nil"/>
              <w:bottom w:val="nil"/>
              <w:right w:val="single" w:sz="4" w:space="0" w:color="auto"/>
            </w:tcBorders>
          </w:tcPr>
          <w:p w14:paraId="036BC59B"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8874F8"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B25</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C27A3"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B26</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94E04"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B27</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82B2F6"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B28</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87A76"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B29</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1EB458"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B30</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F965A4"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B31</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BD1DF7"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B32</w:t>
            </w:r>
          </w:p>
        </w:tc>
        <w:tc>
          <w:tcPr>
            <w:tcW w:w="717" w:type="dxa"/>
            <w:tcBorders>
              <w:top w:val="single" w:sz="4" w:space="0" w:color="auto"/>
              <w:left w:val="single" w:sz="4" w:space="0" w:color="auto"/>
              <w:bottom w:val="nil"/>
              <w:right w:val="nil"/>
            </w:tcBorders>
            <w:shd w:val="clear" w:color="auto" w:fill="FFFFFF" w:themeFill="background1"/>
          </w:tcPr>
          <w:p w14:paraId="33E30DED"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p>
        </w:tc>
        <w:tc>
          <w:tcPr>
            <w:tcW w:w="717" w:type="dxa"/>
            <w:tcBorders>
              <w:top w:val="single" w:sz="4" w:space="0" w:color="auto"/>
              <w:left w:val="nil"/>
              <w:bottom w:val="nil"/>
              <w:right w:val="nil"/>
            </w:tcBorders>
            <w:shd w:val="clear" w:color="auto" w:fill="FFFFFF" w:themeFill="background1"/>
          </w:tcPr>
          <w:p w14:paraId="438C762E"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p>
        </w:tc>
        <w:tc>
          <w:tcPr>
            <w:tcW w:w="717" w:type="dxa"/>
            <w:tcBorders>
              <w:top w:val="single" w:sz="4" w:space="0" w:color="auto"/>
              <w:left w:val="nil"/>
              <w:bottom w:val="nil"/>
              <w:right w:val="nil"/>
            </w:tcBorders>
            <w:shd w:val="clear" w:color="auto" w:fill="FFFFFF" w:themeFill="background1"/>
          </w:tcPr>
          <w:p w14:paraId="0DA01F00"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p>
        </w:tc>
        <w:tc>
          <w:tcPr>
            <w:tcW w:w="717" w:type="dxa"/>
            <w:tcBorders>
              <w:top w:val="single" w:sz="4" w:space="0" w:color="auto"/>
              <w:left w:val="nil"/>
              <w:bottom w:val="nil"/>
              <w:right w:val="nil"/>
            </w:tcBorders>
            <w:shd w:val="clear" w:color="auto" w:fill="FFFFFF" w:themeFill="background1"/>
          </w:tcPr>
          <w:p w14:paraId="15D67DE1"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p>
        </w:tc>
      </w:tr>
      <w:tr w:rsidR="00292C22" w:rsidRPr="001556CF" w14:paraId="756011E9" w14:textId="60A7E1D9" w:rsidTr="00292C22">
        <w:tc>
          <w:tcPr>
            <w:tcW w:w="959" w:type="dxa"/>
            <w:tcBorders>
              <w:top w:val="nil"/>
              <w:left w:val="nil"/>
              <w:bottom w:val="nil"/>
              <w:right w:val="single" w:sz="4" w:space="0" w:color="auto"/>
            </w:tcBorders>
          </w:tcPr>
          <w:p w14:paraId="64F4F28A"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p>
        </w:tc>
        <w:tc>
          <w:tcPr>
            <w:tcW w:w="717" w:type="dxa"/>
            <w:tcBorders>
              <w:top w:val="single" w:sz="4" w:space="0" w:color="auto"/>
              <w:left w:val="single" w:sz="4" w:space="0" w:color="auto"/>
              <w:bottom w:val="single" w:sz="4" w:space="0" w:color="auto"/>
              <w:right w:val="single" w:sz="4" w:space="0" w:color="auto"/>
            </w:tcBorders>
          </w:tcPr>
          <w:p w14:paraId="24098A7A"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44</w:t>
            </w:r>
          </w:p>
        </w:tc>
        <w:tc>
          <w:tcPr>
            <w:tcW w:w="717" w:type="dxa"/>
            <w:tcBorders>
              <w:top w:val="single" w:sz="4" w:space="0" w:color="auto"/>
              <w:left w:val="single" w:sz="4" w:space="0" w:color="auto"/>
              <w:bottom w:val="single" w:sz="4" w:space="0" w:color="auto"/>
              <w:right w:val="single" w:sz="4" w:space="0" w:color="auto"/>
            </w:tcBorders>
          </w:tcPr>
          <w:p w14:paraId="1D1224D7"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7D</w:t>
            </w:r>
          </w:p>
        </w:tc>
        <w:tc>
          <w:tcPr>
            <w:tcW w:w="717" w:type="dxa"/>
            <w:tcBorders>
              <w:top w:val="single" w:sz="4" w:space="0" w:color="auto"/>
              <w:left w:val="single" w:sz="4" w:space="0" w:color="auto"/>
              <w:bottom w:val="single" w:sz="4" w:space="0" w:color="auto"/>
              <w:right w:val="single" w:sz="4" w:space="0" w:color="auto"/>
            </w:tcBorders>
          </w:tcPr>
          <w:p w14:paraId="5C1C20A0"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63</w:t>
            </w:r>
          </w:p>
        </w:tc>
        <w:tc>
          <w:tcPr>
            <w:tcW w:w="717" w:type="dxa"/>
            <w:tcBorders>
              <w:top w:val="single" w:sz="4" w:space="0" w:color="auto"/>
              <w:left w:val="single" w:sz="4" w:space="0" w:color="auto"/>
              <w:bottom w:val="single" w:sz="4" w:space="0" w:color="auto"/>
              <w:right w:val="single" w:sz="4" w:space="0" w:color="auto"/>
            </w:tcBorders>
          </w:tcPr>
          <w:p w14:paraId="3E1C6FC5"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01</w:t>
            </w:r>
          </w:p>
        </w:tc>
        <w:tc>
          <w:tcPr>
            <w:tcW w:w="717" w:type="dxa"/>
            <w:tcBorders>
              <w:top w:val="single" w:sz="4" w:space="0" w:color="auto"/>
              <w:left w:val="single" w:sz="4" w:space="0" w:color="auto"/>
              <w:bottom w:val="single" w:sz="4" w:space="0" w:color="auto"/>
              <w:right w:val="single" w:sz="4" w:space="0" w:color="auto"/>
            </w:tcBorders>
          </w:tcPr>
          <w:p w14:paraId="63F8A3A5"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97</w:t>
            </w:r>
          </w:p>
        </w:tc>
        <w:tc>
          <w:tcPr>
            <w:tcW w:w="717" w:type="dxa"/>
            <w:tcBorders>
              <w:top w:val="single" w:sz="4" w:space="0" w:color="auto"/>
              <w:left w:val="single" w:sz="4" w:space="0" w:color="auto"/>
              <w:bottom w:val="single" w:sz="4" w:space="0" w:color="auto"/>
              <w:right w:val="single" w:sz="4" w:space="0" w:color="auto"/>
            </w:tcBorders>
          </w:tcPr>
          <w:p w14:paraId="54AACAEE"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5F</w:t>
            </w:r>
          </w:p>
        </w:tc>
        <w:tc>
          <w:tcPr>
            <w:tcW w:w="717" w:type="dxa"/>
            <w:tcBorders>
              <w:top w:val="single" w:sz="4" w:space="0" w:color="auto"/>
              <w:left w:val="single" w:sz="4" w:space="0" w:color="auto"/>
              <w:bottom w:val="single" w:sz="4" w:space="0" w:color="auto"/>
              <w:right w:val="single" w:sz="4" w:space="0" w:color="auto"/>
            </w:tcBorders>
          </w:tcPr>
          <w:p w14:paraId="3737EC12"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EC</w:t>
            </w:r>
          </w:p>
        </w:tc>
        <w:tc>
          <w:tcPr>
            <w:tcW w:w="717" w:type="dxa"/>
            <w:tcBorders>
              <w:top w:val="single" w:sz="4" w:space="0" w:color="auto"/>
              <w:left w:val="single" w:sz="4" w:space="0" w:color="auto"/>
              <w:bottom w:val="single" w:sz="4" w:space="0" w:color="auto"/>
              <w:right w:val="single" w:sz="4" w:space="0" w:color="auto"/>
            </w:tcBorders>
          </w:tcPr>
          <w:p w14:paraId="77683FAF"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DA</w:t>
            </w:r>
          </w:p>
        </w:tc>
        <w:tc>
          <w:tcPr>
            <w:tcW w:w="717" w:type="dxa"/>
            <w:tcBorders>
              <w:top w:val="nil"/>
              <w:left w:val="single" w:sz="4" w:space="0" w:color="auto"/>
              <w:bottom w:val="nil"/>
              <w:right w:val="nil"/>
            </w:tcBorders>
            <w:shd w:val="clear" w:color="auto" w:fill="FFFFFF" w:themeFill="background1"/>
          </w:tcPr>
          <w:p w14:paraId="39FEABE7"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p>
        </w:tc>
        <w:tc>
          <w:tcPr>
            <w:tcW w:w="717" w:type="dxa"/>
            <w:tcBorders>
              <w:top w:val="nil"/>
              <w:left w:val="nil"/>
              <w:bottom w:val="nil"/>
              <w:right w:val="nil"/>
            </w:tcBorders>
            <w:shd w:val="clear" w:color="auto" w:fill="FFFFFF" w:themeFill="background1"/>
          </w:tcPr>
          <w:p w14:paraId="288660C3"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p>
        </w:tc>
        <w:tc>
          <w:tcPr>
            <w:tcW w:w="717" w:type="dxa"/>
            <w:tcBorders>
              <w:top w:val="nil"/>
              <w:left w:val="nil"/>
              <w:bottom w:val="nil"/>
              <w:right w:val="nil"/>
            </w:tcBorders>
            <w:shd w:val="clear" w:color="auto" w:fill="FFFFFF" w:themeFill="background1"/>
          </w:tcPr>
          <w:p w14:paraId="5DE6411A"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p>
        </w:tc>
        <w:tc>
          <w:tcPr>
            <w:tcW w:w="717" w:type="dxa"/>
            <w:tcBorders>
              <w:top w:val="nil"/>
              <w:left w:val="nil"/>
              <w:bottom w:val="nil"/>
              <w:right w:val="nil"/>
            </w:tcBorders>
            <w:shd w:val="clear" w:color="auto" w:fill="FFFFFF" w:themeFill="background1"/>
          </w:tcPr>
          <w:p w14:paraId="23903C1E"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p>
        </w:tc>
      </w:tr>
    </w:tbl>
    <w:p w14:paraId="019C02DF" w14:textId="77777777" w:rsidR="001556CF" w:rsidRPr="001556CF" w:rsidRDefault="001556CF" w:rsidP="001556CF">
      <w:pPr>
        <w:overflowPunct w:val="0"/>
        <w:autoSpaceDE w:val="0"/>
        <w:autoSpaceDN w:val="0"/>
        <w:adjustRightInd w:val="0"/>
        <w:jc w:val="center"/>
        <w:textAlignment w:val="baseline"/>
        <w:rPr>
          <w:rFonts w:eastAsia="Calibri"/>
          <w:lang w:eastAsia="fr-FR"/>
        </w:rPr>
      </w:pPr>
    </w:p>
    <w:p w14:paraId="5926D5CA" w14:textId="77777777" w:rsidR="001556CF" w:rsidRPr="001556CF" w:rsidRDefault="001556CF" w:rsidP="005873BF">
      <w:pPr>
        <w:pStyle w:val="NO"/>
        <w:rPr>
          <w:rFonts w:eastAsia="Calibri"/>
          <w:lang w:eastAsia="fr-FR"/>
        </w:rPr>
      </w:pPr>
      <w:r w:rsidRPr="001556CF">
        <w:rPr>
          <w:rFonts w:eastAsia="Calibri"/>
          <w:lang w:eastAsia="fr-FR"/>
        </w:rPr>
        <w:t>NOTE:</w:t>
      </w:r>
      <w:r w:rsidRPr="001556CF">
        <w:rPr>
          <w:rFonts w:eastAsia="Calibri"/>
          <w:lang w:eastAsia="fr-FR"/>
        </w:rPr>
        <w:tab/>
        <w:t xml:space="preserve">The </w:t>
      </w:r>
      <w:r w:rsidRPr="001556CF">
        <w:rPr>
          <w:rFonts w:eastAsia="Calibri"/>
        </w:rPr>
        <w:t xml:space="preserve">Home Network Private Key is to be used if the TTl updates UST Service n°124 as available </w:t>
      </w:r>
    </w:p>
    <w:p w14:paraId="41E489BD" w14:textId="0D715ED9" w:rsidR="001556CF" w:rsidRPr="001556CF" w:rsidRDefault="001556CF" w:rsidP="001556CF">
      <w:pPr>
        <w:overflowPunct w:val="0"/>
        <w:autoSpaceDE w:val="0"/>
        <w:autoSpaceDN w:val="0"/>
        <w:adjustRightInd w:val="0"/>
        <w:textAlignment w:val="baseline"/>
        <w:rPr>
          <w:lang w:eastAsia="en-GB"/>
        </w:rPr>
      </w:pPr>
      <w:bookmarkStart w:id="12290" w:name="_Hlk51602983"/>
      <w:bookmarkEnd w:id="12289"/>
      <w:r w:rsidRPr="001556CF">
        <w:rPr>
          <w:lang w:eastAsia="en-GB"/>
        </w:rPr>
        <w:t xml:space="preserve">The values of the 5G-NR UICC as defined in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sidR="000F3EC4">
        <w:rPr>
          <w:lang w:eastAsia="en-GB"/>
        </w:rPr>
        <w:t>[2]</w:t>
      </w:r>
      <w:r w:rsidRPr="001556CF">
        <w:rPr>
          <w:lang w:eastAsia="en-GB"/>
        </w:rPr>
        <w:fldChar w:fldCharType="end"/>
      </w:r>
      <w:r w:rsidRPr="001556CF">
        <w:rPr>
          <w:lang w:eastAsia="en-GB"/>
        </w:rPr>
        <w:t xml:space="preserve"> clause 4.9 are used with the following exception:</w:t>
      </w:r>
    </w:p>
    <w:bookmarkEnd w:id="12290"/>
    <w:p w14:paraId="7784F76A" w14:textId="77777777" w:rsidR="001556CF" w:rsidRPr="001556CF" w:rsidRDefault="001556CF" w:rsidP="001556CF">
      <w:pPr>
        <w:keepNext/>
        <w:keepLines/>
        <w:overflowPunct w:val="0"/>
        <w:autoSpaceDE w:val="0"/>
        <w:autoSpaceDN w:val="0"/>
        <w:adjustRightInd w:val="0"/>
        <w:textAlignment w:val="baseline"/>
        <w:rPr>
          <w:rFonts w:eastAsia="TimesNewRoman"/>
          <w:b/>
          <w:lang w:eastAsia="en-GB"/>
        </w:rPr>
      </w:pPr>
      <w:r w:rsidRPr="001556CF">
        <w:rPr>
          <w:rFonts w:eastAsia="TimesNewRoman"/>
          <w:b/>
          <w:lang w:eastAsia="en-GB"/>
        </w:rPr>
        <w:t>EF</w:t>
      </w:r>
      <w:r w:rsidRPr="001556CF">
        <w:rPr>
          <w:rFonts w:eastAsia="TimesNewRoman"/>
          <w:b/>
          <w:vertAlign w:val="subscript"/>
          <w:lang w:eastAsia="en-GB"/>
        </w:rPr>
        <w:t>UST</w:t>
      </w:r>
    </w:p>
    <w:p w14:paraId="4314A2F5"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Logically:</w:t>
      </w:r>
      <w:r w:rsidRPr="001556CF">
        <w:rPr>
          <w:rFonts w:eastAsia="Calibri"/>
          <w:lang w:eastAsia="en-GB"/>
        </w:rPr>
        <w:tab/>
      </w:r>
    </w:p>
    <w:p w14:paraId="09BC57D1"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User controlled PLMN selector available</w:t>
      </w:r>
    </w:p>
    <w:p w14:paraId="198192FE"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Fixed dialling numbers available</w:t>
      </w:r>
    </w:p>
    <w:p w14:paraId="1AF0D83E"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GSM Access available</w:t>
      </w:r>
    </w:p>
    <w:p w14:paraId="24A47E51"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Group Identifier level 1 and level 2 not available</w:t>
      </w:r>
    </w:p>
    <w:p w14:paraId="558EC151"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Service n 33 (Packed Switched Domain) shall be set to '1'</w:t>
      </w:r>
    </w:p>
    <w:p w14:paraId="609B1CBC"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Enabled Services Table available</w:t>
      </w:r>
    </w:p>
    <w:p w14:paraId="39AA501C"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EPS Mobility Management Information available</w:t>
      </w:r>
    </w:p>
    <w:p w14:paraId="55D006A8"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Allowed CSG Lists and corresponding indications available</w:t>
      </w:r>
    </w:p>
    <w:p w14:paraId="289C359F"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5GS Mobility Management Information available</w:t>
      </w:r>
    </w:p>
    <w:p w14:paraId="0BC1DF65"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5G Security Parameters available</w:t>
      </w:r>
    </w:p>
    <w:p w14:paraId="27A3D5DF"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Subscription identifier privacy support available or not available depend on y</w:t>
      </w:r>
    </w:p>
    <w:p w14:paraId="53509DFB"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SUCI calculation by USIM not available</w:t>
      </w:r>
    </w:p>
    <w:p w14:paraId="56C99B72" w14:textId="77777777" w:rsidR="001556CF" w:rsidRPr="001556CF" w:rsidRDefault="001556CF" w:rsidP="001556CF">
      <w:pPr>
        <w:keepLines/>
        <w:overflowPunct w:val="0"/>
        <w:autoSpaceDE w:val="0"/>
        <w:autoSpaceDN w:val="0"/>
        <w:adjustRightInd w:val="0"/>
        <w:spacing w:after="0"/>
        <w:ind w:left="1702"/>
        <w:textAlignment w:val="baseline"/>
        <w:rPr>
          <w:rFonts w:eastAsia="TimesNewRoman"/>
          <w:lang w:eastAsia="en-GB"/>
        </w:rPr>
      </w:pPr>
    </w:p>
    <w:p w14:paraId="0F5D4886" w14:textId="77777777" w:rsidR="001556CF" w:rsidRPr="001556CF" w:rsidRDefault="001556CF" w:rsidP="001556CF">
      <w:pPr>
        <w:overflowPunct w:val="0"/>
        <w:autoSpaceDE w:val="0"/>
        <w:autoSpaceDN w:val="0"/>
        <w:adjustRightInd w:val="0"/>
        <w:textAlignment w:val="baseline"/>
      </w:pPr>
      <w:r w:rsidRPr="001556CF">
        <w:rPr>
          <w:rFonts w:eastAsia="TimesNewRoman"/>
          <w:lang w:eastAsia="en-GB"/>
        </w:rPr>
        <w:t xml:space="preserve">The TT sets a random value for service n° 124 at test case initialisation, where </w:t>
      </w:r>
      <w:r w:rsidRPr="001556CF">
        <w:rPr>
          <w:i/>
        </w:rPr>
        <w:t>D</w:t>
      </w:r>
      <w:r w:rsidRPr="001556CF">
        <w:t>:</w:t>
      </w:r>
      <w:r w:rsidRPr="001556CF">
        <w:tab/>
        <w:t>y</w:t>
      </w:r>
      <w:r w:rsidRPr="001556CF">
        <w:rPr>
          <w:rFonts w:ascii="MathJax_Math-italic" w:hAnsi="MathJax_Math-italic"/>
          <w:color w:val="414152"/>
          <w:bdr w:val="none" w:sz="0" w:space="0" w:color="auto" w:frame="1"/>
          <w:shd w:val="clear" w:color="auto" w:fill="FFFFFF"/>
        </w:rPr>
        <w:t xml:space="preserve"> </w:t>
      </w:r>
      <w:r w:rsidRPr="001556CF">
        <w:rPr>
          <w:rFonts w:ascii="MathJax_Main" w:hAnsi="MathJax_Main"/>
          <w:color w:val="414152"/>
          <w:bdr w:val="none" w:sz="0" w:space="0" w:color="auto" w:frame="1"/>
          <w:shd w:val="clear" w:color="auto" w:fill="FFFFFF"/>
        </w:rPr>
        <w:t>∈</w:t>
      </w:r>
      <w:r w:rsidRPr="001556CF">
        <w:t xml:space="preserve"> {0,1}</w:t>
      </w:r>
    </w:p>
    <w:p w14:paraId="08B3E392" w14:textId="77777777" w:rsidR="001556CF" w:rsidRPr="001556CF" w:rsidRDefault="001556CF" w:rsidP="001556CF">
      <w:pPr>
        <w:keepNext/>
        <w:keepLines/>
        <w:overflowPunct w:val="0"/>
        <w:autoSpaceDE w:val="0"/>
        <w:autoSpaceDN w:val="0"/>
        <w:adjustRightInd w:val="0"/>
        <w:spacing w:after="0" w:line="259" w:lineRule="auto"/>
        <w:jc w:val="center"/>
        <w:textAlignment w:val="baseline"/>
        <w:rPr>
          <w:rFonts w:ascii="Arial" w:eastAsia="Calibri" w:hAnsi="Arial"/>
          <w:b/>
          <w:sz w:val="8"/>
          <w:szCs w:val="8"/>
        </w:rPr>
      </w:pPr>
    </w:p>
    <w:tbl>
      <w:tblPr>
        <w:tblW w:w="9812"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1556CF" w:rsidRPr="001556CF" w14:paraId="7C840721" w14:textId="77777777" w:rsidTr="00292C22">
        <w:tc>
          <w:tcPr>
            <w:tcW w:w="9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2E15ED" w14:textId="77777777" w:rsidR="001556CF" w:rsidRPr="001556CF" w:rsidRDefault="001556CF" w:rsidP="00292C22">
            <w:pPr>
              <w:pStyle w:val="TAH"/>
              <w:jc w:val="left"/>
              <w:rPr>
                <w:rFonts w:eastAsia="Calibri"/>
              </w:rPr>
            </w:pPr>
            <w:r w:rsidRPr="001556CF">
              <w:rPr>
                <w:rFonts w:eastAsia="Calibri"/>
              </w:rPr>
              <w:t>Byte: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C26A7" w14:textId="77777777" w:rsidR="001556CF" w:rsidRPr="001556CF" w:rsidRDefault="001556CF" w:rsidP="00292C22">
            <w:pPr>
              <w:pStyle w:val="TAH"/>
              <w:rPr>
                <w:rFonts w:eastAsia="Calibri"/>
              </w:rPr>
            </w:pPr>
            <w:r w:rsidRPr="001556CF">
              <w:rPr>
                <w:rFonts w:eastAsia="Calibri"/>
              </w:rPr>
              <w:t>B1</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338A64" w14:textId="77777777" w:rsidR="001556CF" w:rsidRPr="001556CF" w:rsidRDefault="001556CF" w:rsidP="00292C22">
            <w:pPr>
              <w:pStyle w:val="TAH"/>
              <w:rPr>
                <w:rFonts w:eastAsia="Calibri"/>
              </w:rPr>
            </w:pPr>
            <w:r w:rsidRPr="001556CF">
              <w:rPr>
                <w:rFonts w:eastAsia="Calibri"/>
              </w:rPr>
              <w:t>B2</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51013C" w14:textId="77777777" w:rsidR="001556CF" w:rsidRPr="001556CF" w:rsidRDefault="001556CF" w:rsidP="00292C22">
            <w:pPr>
              <w:pStyle w:val="TAH"/>
              <w:rPr>
                <w:rFonts w:eastAsia="Calibri"/>
              </w:rPr>
            </w:pPr>
            <w:r w:rsidRPr="001556CF">
              <w:rPr>
                <w:rFonts w:eastAsia="Calibri"/>
              </w:rPr>
              <w:t>B3</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A92BA5" w14:textId="77777777" w:rsidR="001556CF" w:rsidRPr="001556CF" w:rsidRDefault="001556CF" w:rsidP="00292C22">
            <w:pPr>
              <w:pStyle w:val="TAH"/>
              <w:rPr>
                <w:rFonts w:eastAsia="Calibri"/>
              </w:rPr>
            </w:pPr>
            <w:r w:rsidRPr="001556CF">
              <w:rPr>
                <w:rFonts w:eastAsia="Calibri"/>
              </w:rPr>
              <w:t>B4</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C3269" w14:textId="77777777" w:rsidR="001556CF" w:rsidRPr="001556CF" w:rsidRDefault="001556CF" w:rsidP="00292C22">
            <w:pPr>
              <w:pStyle w:val="TAH"/>
              <w:rPr>
                <w:rFonts w:eastAsia="Calibri"/>
              </w:rPr>
            </w:pPr>
            <w:r w:rsidRPr="001556CF">
              <w:rPr>
                <w:rFonts w:eastAsia="Calibri"/>
              </w:rPr>
              <w:t>B5</w:t>
            </w:r>
          </w:p>
        </w:tc>
        <w:tc>
          <w:tcPr>
            <w:tcW w:w="10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694F9" w14:textId="77777777" w:rsidR="001556CF" w:rsidRPr="001556CF" w:rsidRDefault="001556CF" w:rsidP="00292C22">
            <w:pPr>
              <w:pStyle w:val="TAH"/>
              <w:rPr>
                <w:rFonts w:eastAsia="Calibri"/>
              </w:rPr>
            </w:pPr>
            <w:r w:rsidRPr="001556CF">
              <w:rPr>
                <w:rFonts w:eastAsia="Calibri"/>
              </w:rPr>
              <w:t>B6</w:t>
            </w:r>
          </w:p>
        </w:tc>
        <w:tc>
          <w:tcPr>
            <w:tcW w:w="1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E0273" w14:textId="77777777" w:rsidR="001556CF" w:rsidRPr="001556CF" w:rsidRDefault="001556CF" w:rsidP="00292C22">
            <w:pPr>
              <w:pStyle w:val="TAH"/>
              <w:rPr>
                <w:rFonts w:eastAsia="Calibri"/>
              </w:rPr>
            </w:pPr>
            <w:r w:rsidRPr="001556CF">
              <w:rPr>
                <w:rFonts w:eastAsia="Calibri"/>
              </w:rPr>
              <w:t>B7</w:t>
            </w:r>
          </w:p>
        </w:tc>
        <w:tc>
          <w:tcPr>
            <w:tcW w:w="1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0E87F" w14:textId="77777777" w:rsidR="001556CF" w:rsidRPr="001556CF" w:rsidRDefault="001556CF" w:rsidP="00292C22">
            <w:pPr>
              <w:pStyle w:val="TAH"/>
              <w:rPr>
                <w:rFonts w:eastAsia="Calibri"/>
              </w:rPr>
            </w:pPr>
            <w:r w:rsidRPr="001556CF">
              <w:rPr>
                <w:rFonts w:eastAsia="Calibri"/>
              </w:rPr>
              <w:t>B8</w:t>
            </w:r>
          </w:p>
        </w:tc>
      </w:tr>
      <w:tr w:rsidR="001556CF" w:rsidRPr="001556CF" w14:paraId="3448B73E" w14:textId="77777777" w:rsidTr="00292C22">
        <w:trPr>
          <w:trHeight w:val="60"/>
        </w:trPr>
        <w:tc>
          <w:tcPr>
            <w:tcW w:w="959" w:type="dxa"/>
            <w:tcBorders>
              <w:top w:val="single" w:sz="4" w:space="0" w:color="auto"/>
              <w:left w:val="single" w:sz="4" w:space="0" w:color="auto"/>
              <w:bottom w:val="single" w:sz="4" w:space="0" w:color="auto"/>
              <w:right w:val="single" w:sz="4" w:space="0" w:color="auto"/>
            </w:tcBorders>
          </w:tcPr>
          <w:p w14:paraId="701289A0" w14:textId="77777777" w:rsidR="001556CF" w:rsidRPr="001556CF" w:rsidRDefault="001556CF" w:rsidP="00292C22">
            <w:pPr>
              <w:pStyle w:val="TAC"/>
              <w:jc w:val="left"/>
              <w:rPr>
                <w:rFonts w:eastAsia="Calibri"/>
              </w:rPr>
            </w:pPr>
            <w:r w:rsidRPr="001556CF">
              <w:rPr>
                <w:rFonts w:eastAsia="Calibri"/>
              </w:rPr>
              <w:t>Binary:</w:t>
            </w:r>
          </w:p>
        </w:tc>
        <w:tc>
          <w:tcPr>
            <w:tcW w:w="1134" w:type="dxa"/>
            <w:tcBorders>
              <w:top w:val="single" w:sz="4" w:space="0" w:color="auto"/>
              <w:left w:val="single" w:sz="4" w:space="0" w:color="auto"/>
              <w:bottom w:val="single" w:sz="4" w:space="0" w:color="auto"/>
              <w:right w:val="single" w:sz="4" w:space="0" w:color="auto"/>
            </w:tcBorders>
          </w:tcPr>
          <w:p w14:paraId="1236BD15" w14:textId="77777777" w:rsidR="001556CF" w:rsidRPr="001556CF" w:rsidRDefault="001556CF" w:rsidP="00292C22">
            <w:pPr>
              <w:pStyle w:val="TAC"/>
              <w:rPr>
                <w:rFonts w:eastAsia="Calibri"/>
              </w:rPr>
            </w:pPr>
            <w:r w:rsidRPr="001556CF">
              <w:rPr>
                <w:rFonts w:eastAsia="Calibri"/>
              </w:rPr>
              <w:t>xxxx xx1x</w:t>
            </w:r>
          </w:p>
        </w:tc>
        <w:tc>
          <w:tcPr>
            <w:tcW w:w="1134" w:type="dxa"/>
            <w:tcBorders>
              <w:top w:val="single" w:sz="4" w:space="0" w:color="auto"/>
              <w:left w:val="single" w:sz="4" w:space="0" w:color="auto"/>
              <w:bottom w:val="single" w:sz="4" w:space="0" w:color="auto"/>
              <w:right w:val="single" w:sz="4" w:space="0" w:color="auto"/>
            </w:tcBorders>
          </w:tcPr>
          <w:p w14:paraId="59008F24" w14:textId="77777777" w:rsidR="001556CF" w:rsidRPr="001556CF" w:rsidRDefault="001556CF" w:rsidP="00292C22">
            <w:pPr>
              <w:pStyle w:val="TAC"/>
              <w:rPr>
                <w:rFonts w:eastAsia="Calibri"/>
              </w:rPr>
            </w:pPr>
            <w:r w:rsidRPr="001556CF">
              <w:rPr>
                <w:rFonts w:eastAsia="Calibri"/>
              </w:rPr>
              <w:t>xxxx xxxx</w:t>
            </w:r>
          </w:p>
        </w:tc>
        <w:tc>
          <w:tcPr>
            <w:tcW w:w="1134" w:type="dxa"/>
            <w:tcBorders>
              <w:top w:val="single" w:sz="4" w:space="0" w:color="auto"/>
              <w:left w:val="single" w:sz="4" w:space="0" w:color="auto"/>
              <w:bottom w:val="single" w:sz="4" w:space="0" w:color="auto"/>
              <w:right w:val="single" w:sz="4" w:space="0" w:color="auto"/>
            </w:tcBorders>
          </w:tcPr>
          <w:p w14:paraId="058040FB" w14:textId="77777777" w:rsidR="001556CF" w:rsidRPr="001556CF" w:rsidRDefault="001556CF" w:rsidP="00292C22">
            <w:pPr>
              <w:pStyle w:val="TAC"/>
              <w:rPr>
                <w:rFonts w:eastAsia="Calibri"/>
              </w:rPr>
            </w:pPr>
            <w:r w:rsidRPr="001556CF">
              <w:rPr>
                <w:rFonts w:eastAsia="Calibri"/>
              </w:rPr>
              <w:t>xxxx 1x00</w:t>
            </w:r>
          </w:p>
        </w:tc>
        <w:tc>
          <w:tcPr>
            <w:tcW w:w="1134" w:type="dxa"/>
            <w:tcBorders>
              <w:top w:val="single" w:sz="4" w:space="0" w:color="auto"/>
              <w:left w:val="single" w:sz="4" w:space="0" w:color="auto"/>
              <w:bottom w:val="single" w:sz="4" w:space="0" w:color="auto"/>
              <w:right w:val="single" w:sz="4" w:space="0" w:color="auto"/>
            </w:tcBorders>
          </w:tcPr>
          <w:p w14:paraId="24499C0D" w14:textId="77777777" w:rsidR="001556CF" w:rsidRPr="001556CF" w:rsidRDefault="001556CF" w:rsidP="00292C22">
            <w:pPr>
              <w:pStyle w:val="TAC"/>
              <w:rPr>
                <w:rFonts w:eastAsia="Calibri"/>
              </w:rPr>
            </w:pPr>
            <w:r w:rsidRPr="001556CF">
              <w:rPr>
                <w:rFonts w:eastAsia="Calibri"/>
              </w:rPr>
              <w:t>xxxx x1xx</w:t>
            </w:r>
          </w:p>
        </w:tc>
        <w:tc>
          <w:tcPr>
            <w:tcW w:w="1134" w:type="dxa"/>
            <w:tcBorders>
              <w:top w:val="single" w:sz="4" w:space="0" w:color="auto"/>
              <w:left w:val="single" w:sz="4" w:space="0" w:color="auto"/>
              <w:bottom w:val="single" w:sz="4" w:space="0" w:color="auto"/>
              <w:right w:val="single" w:sz="4" w:space="0" w:color="auto"/>
            </w:tcBorders>
          </w:tcPr>
          <w:p w14:paraId="36F46169" w14:textId="77777777" w:rsidR="001556CF" w:rsidRPr="001556CF" w:rsidRDefault="001556CF" w:rsidP="00292C22">
            <w:pPr>
              <w:pStyle w:val="TAC"/>
              <w:rPr>
                <w:rFonts w:eastAsia="Calibri"/>
              </w:rPr>
            </w:pPr>
            <w:r w:rsidRPr="001556CF">
              <w:rPr>
                <w:rFonts w:eastAsia="Calibri"/>
              </w:rPr>
              <w:t>xxxx xx11</w:t>
            </w:r>
          </w:p>
        </w:tc>
        <w:tc>
          <w:tcPr>
            <w:tcW w:w="1009" w:type="dxa"/>
            <w:tcBorders>
              <w:top w:val="single" w:sz="4" w:space="0" w:color="auto"/>
              <w:left w:val="single" w:sz="4" w:space="0" w:color="auto"/>
              <w:bottom w:val="single" w:sz="4" w:space="0" w:color="auto"/>
              <w:right w:val="single" w:sz="4" w:space="0" w:color="auto"/>
            </w:tcBorders>
          </w:tcPr>
          <w:p w14:paraId="5849C5F2" w14:textId="77777777" w:rsidR="001556CF" w:rsidRPr="001556CF" w:rsidRDefault="001556CF" w:rsidP="00292C22">
            <w:pPr>
              <w:pStyle w:val="TAC"/>
              <w:rPr>
                <w:rFonts w:eastAsia="Calibri"/>
              </w:rPr>
            </w:pPr>
            <w:r w:rsidRPr="001556CF">
              <w:rPr>
                <w:rFonts w:eastAsia="Calibri"/>
              </w:rPr>
              <w:t>xxxx xxxx</w:t>
            </w:r>
          </w:p>
        </w:tc>
        <w:tc>
          <w:tcPr>
            <w:tcW w:w="1087" w:type="dxa"/>
            <w:tcBorders>
              <w:top w:val="single" w:sz="4" w:space="0" w:color="auto"/>
              <w:left w:val="single" w:sz="4" w:space="0" w:color="auto"/>
              <w:bottom w:val="single" w:sz="4" w:space="0" w:color="auto"/>
              <w:right w:val="single" w:sz="4" w:space="0" w:color="auto"/>
            </w:tcBorders>
          </w:tcPr>
          <w:p w14:paraId="213BB5B9" w14:textId="77777777" w:rsidR="001556CF" w:rsidRPr="001556CF" w:rsidRDefault="001556CF" w:rsidP="00292C22">
            <w:pPr>
              <w:pStyle w:val="TAC"/>
              <w:rPr>
                <w:rFonts w:eastAsia="Calibri"/>
              </w:rPr>
            </w:pPr>
            <w:r w:rsidRPr="001556CF">
              <w:rPr>
                <w:rFonts w:eastAsia="Calibri"/>
              </w:rPr>
              <w:t>xxxx xxxx</w:t>
            </w:r>
          </w:p>
        </w:tc>
        <w:tc>
          <w:tcPr>
            <w:tcW w:w="1087" w:type="dxa"/>
            <w:tcBorders>
              <w:top w:val="single" w:sz="4" w:space="0" w:color="auto"/>
              <w:left w:val="single" w:sz="4" w:space="0" w:color="auto"/>
              <w:bottom w:val="single" w:sz="4" w:space="0" w:color="auto"/>
              <w:right w:val="single" w:sz="4" w:space="0" w:color="auto"/>
            </w:tcBorders>
          </w:tcPr>
          <w:p w14:paraId="0AB747C3" w14:textId="77777777" w:rsidR="001556CF" w:rsidRPr="001556CF" w:rsidRDefault="001556CF" w:rsidP="00292C22">
            <w:pPr>
              <w:pStyle w:val="TAC"/>
              <w:rPr>
                <w:rFonts w:eastAsia="Calibri"/>
              </w:rPr>
            </w:pPr>
            <w:r w:rsidRPr="001556CF">
              <w:rPr>
                <w:rFonts w:eastAsia="Calibri"/>
              </w:rPr>
              <w:t>xxxx xxxx</w:t>
            </w:r>
          </w:p>
        </w:tc>
      </w:tr>
      <w:tr w:rsidR="001556CF" w:rsidRPr="001556CF" w14:paraId="6774A513" w14:textId="77777777" w:rsidTr="00292C22">
        <w:tc>
          <w:tcPr>
            <w:tcW w:w="959" w:type="dxa"/>
            <w:tcBorders>
              <w:top w:val="single" w:sz="4" w:space="0" w:color="auto"/>
              <w:right w:val="single" w:sz="4" w:space="0" w:color="auto"/>
            </w:tcBorders>
          </w:tcPr>
          <w:p w14:paraId="64AA903A" w14:textId="77777777" w:rsidR="001556CF" w:rsidRPr="001556CF" w:rsidRDefault="001556CF" w:rsidP="00292C22">
            <w:pPr>
              <w:keepNext/>
              <w:keepLines/>
              <w:overflowPunct w:val="0"/>
              <w:autoSpaceDE w:val="0"/>
              <w:autoSpaceDN w:val="0"/>
              <w:adjustRightInd w:val="0"/>
              <w:spacing w:after="0" w:line="259" w:lineRule="auto"/>
              <w:textAlignment w:val="baseline"/>
              <w:rPr>
                <w:rFonts w:ascii="Arial" w:eastAsia="Calibri" w:hAnsi="Arial"/>
                <w:sz w:val="18"/>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6BDE94" w14:textId="77777777" w:rsidR="001556CF" w:rsidRPr="001556CF" w:rsidRDefault="001556CF" w:rsidP="00292C22">
            <w:pPr>
              <w:pStyle w:val="TAH"/>
              <w:rPr>
                <w:rFonts w:eastAsia="Calibri"/>
              </w:rPr>
            </w:pPr>
            <w:r w:rsidRPr="001556CF">
              <w:rPr>
                <w:rFonts w:eastAsia="Calibri"/>
              </w:rPr>
              <w:t>B9</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6C7FC" w14:textId="77777777" w:rsidR="001556CF" w:rsidRPr="001556CF" w:rsidRDefault="001556CF" w:rsidP="00292C22">
            <w:pPr>
              <w:pStyle w:val="TAH"/>
              <w:rPr>
                <w:rFonts w:eastAsia="Calibri"/>
              </w:rPr>
            </w:pPr>
            <w:r w:rsidRPr="001556CF">
              <w:rPr>
                <w:rFonts w:eastAsia="Calibri"/>
              </w:rPr>
              <w:t>B10</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72B789" w14:textId="77777777" w:rsidR="001556CF" w:rsidRPr="001556CF" w:rsidRDefault="001556CF" w:rsidP="00292C22">
            <w:pPr>
              <w:pStyle w:val="TAH"/>
              <w:rPr>
                <w:rFonts w:eastAsia="Calibri"/>
              </w:rPr>
            </w:pPr>
            <w:r w:rsidRPr="001556CF">
              <w:rPr>
                <w:rFonts w:eastAsia="Calibri"/>
              </w:rPr>
              <w:t>B11</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F7C3F6" w14:textId="77777777" w:rsidR="001556CF" w:rsidRPr="001556CF" w:rsidRDefault="001556CF" w:rsidP="00292C22">
            <w:pPr>
              <w:pStyle w:val="TAH"/>
              <w:rPr>
                <w:rFonts w:eastAsia="Calibri"/>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568E5" w14:textId="77777777" w:rsidR="001556CF" w:rsidRPr="001556CF" w:rsidRDefault="001556CF" w:rsidP="00292C22">
            <w:pPr>
              <w:pStyle w:val="TAH"/>
              <w:rPr>
                <w:rFonts w:eastAsia="Calibri"/>
              </w:rPr>
            </w:pPr>
            <w:r w:rsidRPr="001556CF">
              <w:rPr>
                <w:rFonts w:eastAsia="Calibri"/>
              </w:rPr>
              <w:t>B16</w:t>
            </w:r>
          </w:p>
        </w:tc>
        <w:tc>
          <w:tcPr>
            <w:tcW w:w="1009" w:type="dxa"/>
            <w:tcBorders>
              <w:top w:val="single" w:sz="4" w:space="0" w:color="auto"/>
              <w:left w:val="single" w:sz="4" w:space="0" w:color="auto"/>
            </w:tcBorders>
          </w:tcPr>
          <w:p w14:paraId="6E35D954" w14:textId="77777777" w:rsidR="001556CF" w:rsidRPr="001556CF" w:rsidRDefault="001556CF" w:rsidP="001556CF">
            <w:pPr>
              <w:keepNext/>
              <w:keepLines/>
              <w:overflowPunct w:val="0"/>
              <w:autoSpaceDE w:val="0"/>
              <w:autoSpaceDN w:val="0"/>
              <w:adjustRightInd w:val="0"/>
              <w:spacing w:after="0" w:line="259" w:lineRule="auto"/>
              <w:textAlignment w:val="baseline"/>
              <w:rPr>
                <w:rFonts w:ascii="Arial" w:eastAsia="Calibri" w:hAnsi="Arial"/>
                <w:b/>
                <w:sz w:val="18"/>
                <w:szCs w:val="22"/>
              </w:rPr>
            </w:pPr>
          </w:p>
        </w:tc>
        <w:tc>
          <w:tcPr>
            <w:tcW w:w="1087" w:type="dxa"/>
            <w:tcBorders>
              <w:top w:val="single" w:sz="4" w:space="0" w:color="auto"/>
            </w:tcBorders>
          </w:tcPr>
          <w:p w14:paraId="22DF57F0" w14:textId="77777777" w:rsidR="001556CF" w:rsidRPr="001556CF" w:rsidRDefault="001556CF" w:rsidP="001556CF">
            <w:pPr>
              <w:keepNext/>
              <w:keepLines/>
              <w:overflowPunct w:val="0"/>
              <w:autoSpaceDE w:val="0"/>
              <w:autoSpaceDN w:val="0"/>
              <w:adjustRightInd w:val="0"/>
              <w:spacing w:after="0" w:line="259" w:lineRule="auto"/>
              <w:textAlignment w:val="baseline"/>
              <w:rPr>
                <w:rFonts w:ascii="Arial" w:eastAsia="Calibri" w:hAnsi="Arial"/>
                <w:b/>
                <w:sz w:val="18"/>
                <w:szCs w:val="22"/>
              </w:rPr>
            </w:pPr>
          </w:p>
        </w:tc>
        <w:tc>
          <w:tcPr>
            <w:tcW w:w="1087" w:type="dxa"/>
            <w:tcBorders>
              <w:top w:val="single" w:sz="4" w:space="0" w:color="auto"/>
            </w:tcBorders>
          </w:tcPr>
          <w:p w14:paraId="6D3D65BB" w14:textId="77777777" w:rsidR="001556CF" w:rsidRPr="001556CF" w:rsidRDefault="001556CF" w:rsidP="001556CF">
            <w:pPr>
              <w:keepNext/>
              <w:keepLines/>
              <w:overflowPunct w:val="0"/>
              <w:autoSpaceDE w:val="0"/>
              <w:autoSpaceDN w:val="0"/>
              <w:adjustRightInd w:val="0"/>
              <w:spacing w:after="0" w:line="259" w:lineRule="auto"/>
              <w:textAlignment w:val="baseline"/>
              <w:rPr>
                <w:rFonts w:ascii="Arial" w:eastAsia="Calibri" w:hAnsi="Arial"/>
                <w:b/>
                <w:sz w:val="18"/>
                <w:szCs w:val="22"/>
              </w:rPr>
            </w:pPr>
          </w:p>
        </w:tc>
      </w:tr>
      <w:tr w:rsidR="001556CF" w:rsidRPr="001556CF" w14:paraId="46E8474B" w14:textId="77777777" w:rsidTr="00292C22">
        <w:tc>
          <w:tcPr>
            <w:tcW w:w="959" w:type="dxa"/>
            <w:tcBorders>
              <w:right w:val="single" w:sz="4" w:space="0" w:color="auto"/>
            </w:tcBorders>
          </w:tcPr>
          <w:p w14:paraId="00EDCAB5" w14:textId="77777777" w:rsidR="001556CF" w:rsidRPr="001556CF" w:rsidRDefault="001556CF" w:rsidP="00292C22">
            <w:pPr>
              <w:keepNext/>
              <w:keepLines/>
              <w:overflowPunct w:val="0"/>
              <w:autoSpaceDE w:val="0"/>
              <w:autoSpaceDN w:val="0"/>
              <w:adjustRightInd w:val="0"/>
              <w:spacing w:after="0" w:line="259" w:lineRule="auto"/>
              <w:textAlignment w:val="baseline"/>
              <w:rPr>
                <w:rFonts w:ascii="Arial" w:eastAsia="Calibri" w:hAnsi="Arial"/>
                <w:sz w:val="18"/>
                <w:szCs w:val="22"/>
              </w:rPr>
            </w:pPr>
          </w:p>
        </w:tc>
        <w:tc>
          <w:tcPr>
            <w:tcW w:w="1134" w:type="dxa"/>
            <w:tcBorders>
              <w:top w:val="single" w:sz="4" w:space="0" w:color="auto"/>
              <w:left w:val="single" w:sz="4" w:space="0" w:color="auto"/>
              <w:bottom w:val="single" w:sz="4" w:space="0" w:color="auto"/>
              <w:right w:val="single" w:sz="4" w:space="0" w:color="auto"/>
            </w:tcBorders>
          </w:tcPr>
          <w:p w14:paraId="3D863E72" w14:textId="77777777" w:rsidR="001556CF" w:rsidRPr="001556CF" w:rsidRDefault="001556CF" w:rsidP="00292C22">
            <w:pPr>
              <w:pStyle w:val="TAC"/>
              <w:rPr>
                <w:rFonts w:eastAsia="Calibri"/>
              </w:rPr>
            </w:pPr>
            <w:r w:rsidRPr="001556CF">
              <w:rPr>
                <w:rFonts w:eastAsia="Calibri"/>
              </w:rPr>
              <w:t>xxxx xxxx</w:t>
            </w:r>
          </w:p>
        </w:tc>
        <w:tc>
          <w:tcPr>
            <w:tcW w:w="1134" w:type="dxa"/>
            <w:tcBorders>
              <w:top w:val="single" w:sz="4" w:space="0" w:color="auto"/>
              <w:left w:val="single" w:sz="4" w:space="0" w:color="auto"/>
              <w:bottom w:val="single" w:sz="4" w:space="0" w:color="auto"/>
              <w:right w:val="single" w:sz="4" w:space="0" w:color="auto"/>
            </w:tcBorders>
          </w:tcPr>
          <w:p w14:paraId="62167A33" w14:textId="77777777" w:rsidR="001556CF" w:rsidRPr="001556CF" w:rsidRDefault="001556CF" w:rsidP="00292C22">
            <w:pPr>
              <w:pStyle w:val="TAC"/>
              <w:rPr>
                <w:rFonts w:eastAsia="Calibri"/>
              </w:rPr>
            </w:pPr>
            <w:r w:rsidRPr="001556CF">
              <w:rPr>
                <w:rFonts w:eastAsia="Calibri"/>
              </w:rPr>
              <w:t>xxxx xxxx</w:t>
            </w:r>
          </w:p>
        </w:tc>
        <w:tc>
          <w:tcPr>
            <w:tcW w:w="1134" w:type="dxa"/>
            <w:tcBorders>
              <w:top w:val="single" w:sz="4" w:space="0" w:color="auto"/>
              <w:left w:val="single" w:sz="4" w:space="0" w:color="auto"/>
              <w:bottom w:val="single" w:sz="4" w:space="0" w:color="auto"/>
              <w:right w:val="single" w:sz="4" w:space="0" w:color="auto"/>
            </w:tcBorders>
          </w:tcPr>
          <w:p w14:paraId="135AD337" w14:textId="77777777" w:rsidR="001556CF" w:rsidRPr="001556CF" w:rsidRDefault="001556CF" w:rsidP="00292C22">
            <w:pPr>
              <w:pStyle w:val="TAC"/>
              <w:rPr>
                <w:rFonts w:eastAsia="Calibri"/>
              </w:rPr>
            </w:pPr>
            <w:r w:rsidRPr="001556CF">
              <w:rPr>
                <w:rFonts w:eastAsia="Calibri"/>
              </w:rPr>
              <w:t>xx11 xxxx</w:t>
            </w:r>
          </w:p>
        </w:tc>
        <w:tc>
          <w:tcPr>
            <w:tcW w:w="1134" w:type="dxa"/>
            <w:tcBorders>
              <w:top w:val="single" w:sz="4" w:space="0" w:color="auto"/>
              <w:left w:val="single" w:sz="4" w:space="0" w:color="auto"/>
              <w:bottom w:val="single" w:sz="4" w:space="0" w:color="auto"/>
              <w:right w:val="single" w:sz="4" w:space="0" w:color="auto"/>
            </w:tcBorders>
          </w:tcPr>
          <w:p w14:paraId="1E65B2E9" w14:textId="77777777" w:rsidR="001556CF" w:rsidRPr="001556CF" w:rsidRDefault="001556CF" w:rsidP="00292C22">
            <w:pPr>
              <w:pStyle w:val="TAC"/>
              <w:rPr>
                <w:rFonts w:eastAsia="Calibri"/>
              </w:rPr>
            </w:pPr>
            <w:r w:rsidRPr="001556CF">
              <w:rPr>
                <w:rFonts w:eastAsia="Calibri"/>
              </w:rPr>
              <w:t>.....</w:t>
            </w:r>
          </w:p>
        </w:tc>
        <w:tc>
          <w:tcPr>
            <w:tcW w:w="1134" w:type="dxa"/>
            <w:tcBorders>
              <w:top w:val="single" w:sz="4" w:space="0" w:color="auto"/>
              <w:left w:val="single" w:sz="4" w:space="0" w:color="auto"/>
              <w:bottom w:val="single" w:sz="4" w:space="0" w:color="auto"/>
              <w:right w:val="single" w:sz="4" w:space="0" w:color="auto"/>
            </w:tcBorders>
          </w:tcPr>
          <w:p w14:paraId="3E8D4486" w14:textId="77777777" w:rsidR="001556CF" w:rsidRPr="001556CF" w:rsidRDefault="001556CF" w:rsidP="00292C22">
            <w:pPr>
              <w:pStyle w:val="TAC"/>
              <w:rPr>
                <w:rFonts w:eastAsia="Calibri"/>
              </w:rPr>
            </w:pPr>
            <w:r w:rsidRPr="001556CF">
              <w:rPr>
                <w:rFonts w:eastAsia="Calibri"/>
              </w:rPr>
              <w:t xml:space="preserve">xxx0 </w:t>
            </w:r>
            <w:r w:rsidRPr="001556CF">
              <w:rPr>
                <w:rFonts w:eastAsia="Calibri"/>
                <w:color w:val="FF0000"/>
              </w:rPr>
              <w:t>y</w:t>
            </w:r>
            <w:r w:rsidRPr="001556CF">
              <w:rPr>
                <w:rFonts w:eastAsia="Calibri"/>
              </w:rPr>
              <w:t>11x</w:t>
            </w:r>
          </w:p>
        </w:tc>
        <w:tc>
          <w:tcPr>
            <w:tcW w:w="1009" w:type="dxa"/>
            <w:tcBorders>
              <w:left w:val="single" w:sz="4" w:space="0" w:color="auto"/>
            </w:tcBorders>
          </w:tcPr>
          <w:p w14:paraId="4C8AA524" w14:textId="77777777" w:rsidR="001556CF" w:rsidRPr="001556CF" w:rsidRDefault="001556CF" w:rsidP="001556CF">
            <w:pPr>
              <w:keepNext/>
              <w:keepLines/>
              <w:overflowPunct w:val="0"/>
              <w:autoSpaceDE w:val="0"/>
              <w:autoSpaceDN w:val="0"/>
              <w:adjustRightInd w:val="0"/>
              <w:spacing w:after="0" w:line="259" w:lineRule="auto"/>
              <w:textAlignment w:val="baseline"/>
              <w:rPr>
                <w:rFonts w:ascii="Arial" w:eastAsia="Calibri" w:hAnsi="Arial"/>
                <w:sz w:val="18"/>
                <w:szCs w:val="22"/>
              </w:rPr>
            </w:pPr>
          </w:p>
        </w:tc>
        <w:tc>
          <w:tcPr>
            <w:tcW w:w="1087" w:type="dxa"/>
          </w:tcPr>
          <w:p w14:paraId="7DEE3575" w14:textId="77777777" w:rsidR="001556CF" w:rsidRPr="001556CF" w:rsidRDefault="001556CF" w:rsidP="001556CF">
            <w:pPr>
              <w:keepNext/>
              <w:keepLines/>
              <w:overflowPunct w:val="0"/>
              <w:autoSpaceDE w:val="0"/>
              <w:autoSpaceDN w:val="0"/>
              <w:adjustRightInd w:val="0"/>
              <w:spacing w:after="0" w:line="259" w:lineRule="auto"/>
              <w:textAlignment w:val="baseline"/>
              <w:rPr>
                <w:rFonts w:ascii="Arial" w:eastAsia="Calibri" w:hAnsi="Arial"/>
                <w:sz w:val="18"/>
                <w:szCs w:val="22"/>
              </w:rPr>
            </w:pPr>
          </w:p>
        </w:tc>
        <w:tc>
          <w:tcPr>
            <w:tcW w:w="1087" w:type="dxa"/>
          </w:tcPr>
          <w:p w14:paraId="3685D279" w14:textId="77777777" w:rsidR="001556CF" w:rsidRPr="001556CF" w:rsidRDefault="001556CF" w:rsidP="001556CF">
            <w:pPr>
              <w:keepNext/>
              <w:keepLines/>
              <w:overflowPunct w:val="0"/>
              <w:autoSpaceDE w:val="0"/>
              <w:autoSpaceDN w:val="0"/>
              <w:adjustRightInd w:val="0"/>
              <w:spacing w:after="0" w:line="259" w:lineRule="auto"/>
              <w:textAlignment w:val="baseline"/>
              <w:rPr>
                <w:rFonts w:ascii="Arial" w:eastAsia="Calibri" w:hAnsi="Arial"/>
                <w:sz w:val="18"/>
                <w:szCs w:val="22"/>
              </w:rPr>
            </w:pPr>
          </w:p>
        </w:tc>
      </w:tr>
      <w:bookmarkEnd w:id="12197"/>
      <w:bookmarkEnd w:id="12198"/>
      <w:bookmarkEnd w:id="12199"/>
      <w:bookmarkEnd w:id="12200"/>
      <w:bookmarkEnd w:id="12201"/>
      <w:bookmarkEnd w:id="12202"/>
      <w:bookmarkEnd w:id="12203"/>
      <w:bookmarkEnd w:id="12204"/>
    </w:tbl>
    <w:p w14:paraId="5803F232" w14:textId="77777777" w:rsidR="001556CF" w:rsidRPr="001556CF" w:rsidRDefault="001556CF" w:rsidP="001556CF">
      <w:pPr>
        <w:overflowPunct w:val="0"/>
        <w:autoSpaceDE w:val="0"/>
        <w:autoSpaceDN w:val="0"/>
        <w:adjustRightInd w:val="0"/>
        <w:textAlignment w:val="baseline"/>
        <w:rPr>
          <w:rFonts w:eastAsia="TimesNewRoman"/>
        </w:rPr>
      </w:pPr>
    </w:p>
    <w:p w14:paraId="2A6F3BDC" w14:textId="77777777" w:rsidR="001556CF" w:rsidRPr="001556CF" w:rsidRDefault="001556CF" w:rsidP="001556CF">
      <w:pPr>
        <w:keepNext/>
        <w:keepLines/>
        <w:overflowPunct w:val="0"/>
        <w:autoSpaceDE w:val="0"/>
        <w:autoSpaceDN w:val="0"/>
        <w:adjustRightInd w:val="0"/>
        <w:textAlignment w:val="baseline"/>
        <w:rPr>
          <w:rFonts w:eastAsia="TimesNewRoman"/>
          <w:b/>
          <w:lang w:eastAsia="en-GB"/>
        </w:rPr>
      </w:pPr>
      <w:r w:rsidRPr="001556CF">
        <w:rPr>
          <w:rFonts w:eastAsia="TimesNewRoman"/>
          <w:b/>
          <w:lang w:eastAsia="en-GB"/>
        </w:rPr>
        <w:t>EF</w:t>
      </w:r>
      <w:r w:rsidRPr="001556CF">
        <w:rPr>
          <w:rFonts w:eastAsia="TimesNewRoman"/>
          <w:b/>
          <w:vertAlign w:val="subscript"/>
          <w:lang w:eastAsia="en-GB"/>
        </w:rPr>
        <w:t>5GS3GPPNSC</w:t>
      </w:r>
      <w:r w:rsidRPr="001556CF">
        <w:rPr>
          <w:rFonts w:eastAsia="TimesNewRoman"/>
          <w:lang w:eastAsia="en-GB"/>
        </w:rPr>
        <w:t xml:space="preserve"> and</w:t>
      </w:r>
      <w:r w:rsidRPr="001556CF">
        <w:rPr>
          <w:rFonts w:eastAsia="TimesNewRoman"/>
          <w:b/>
          <w:lang w:eastAsia="en-GB"/>
        </w:rPr>
        <w:t xml:space="preserve"> EF</w:t>
      </w:r>
      <w:r w:rsidRPr="001556CF">
        <w:rPr>
          <w:rFonts w:eastAsia="TimesNewRoman"/>
          <w:b/>
          <w:vertAlign w:val="subscript"/>
          <w:lang w:eastAsia="en-GB"/>
        </w:rPr>
        <w:t>5GAUTHKEYS</w:t>
      </w:r>
      <w:bookmarkStart w:id="12291" w:name="_Toc50983751"/>
    </w:p>
    <w:p w14:paraId="08583CA5" w14:textId="77777777" w:rsidR="001556CF" w:rsidRPr="001556CF" w:rsidRDefault="001556CF" w:rsidP="001556CF">
      <w:pPr>
        <w:overflowPunct w:val="0"/>
        <w:autoSpaceDE w:val="0"/>
        <w:autoSpaceDN w:val="0"/>
        <w:adjustRightInd w:val="0"/>
        <w:textAlignment w:val="baseline"/>
        <w:rPr>
          <w:rFonts w:eastAsia="Calibri"/>
        </w:rPr>
      </w:pPr>
      <w:r w:rsidRPr="001556CF">
        <w:rPr>
          <w:rFonts w:eastAsia="Calibri"/>
        </w:rPr>
        <w:t>The NG-SS generates authentication vectors using the RAND value send to the ME. It uses the CK/IK values to derive the 5G Authentication Keys (K</w:t>
      </w:r>
      <w:r w:rsidRPr="001556CF">
        <w:rPr>
          <w:rFonts w:eastAsia="Calibri"/>
          <w:vertAlign w:val="subscript"/>
        </w:rPr>
        <w:t>AUSF</w:t>
      </w:r>
      <w:r w:rsidRPr="001556CF">
        <w:rPr>
          <w:rFonts w:eastAsia="Calibri"/>
        </w:rPr>
        <w:t xml:space="preserve"> and K</w:t>
      </w:r>
      <w:r w:rsidRPr="001556CF">
        <w:rPr>
          <w:rFonts w:eastAsia="Calibri"/>
          <w:vertAlign w:val="subscript"/>
        </w:rPr>
        <w:t>SEAF</w:t>
      </w:r>
      <w:r w:rsidRPr="001556CF">
        <w:rPr>
          <w:rFonts w:eastAsia="Calibri"/>
        </w:rPr>
        <w:t>) and the NAS security context.</w:t>
      </w:r>
    </w:p>
    <w:p w14:paraId="3C1B31A0" w14:textId="77777777" w:rsidR="001556CF" w:rsidRPr="001556CF" w:rsidRDefault="001556CF" w:rsidP="001556CF">
      <w:pPr>
        <w:tabs>
          <w:tab w:val="num" w:pos="737"/>
        </w:tabs>
        <w:overflowPunct w:val="0"/>
        <w:autoSpaceDE w:val="0"/>
        <w:autoSpaceDN w:val="0"/>
        <w:adjustRightInd w:val="0"/>
        <w:ind w:left="737" w:hanging="453"/>
        <w:textAlignment w:val="baseline"/>
      </w:pPr>
      <w:r w:rsidRPr="001556CF">
        <w:t>-</w:t>
      </w:r>
      <w:r w:rsidRPr="001556CF">
        <w:tab/>
        <w:t xml:space="preserve">The RAND </w:t>
      </w:r>
      <w:r w:rsidRPr="001556CF">
        <w:rPr>
          <w:lang w:val="en-US"/>
        </w:rPr>
        <w:t>value</w:t>
      </w:r>
      <w:r w:rsidRPr="001556CF">
        <w:t xml:space="preserve"> shall be different each time TC is initialized.</w:t>
      </w:r>
    </w:p>
    <w:p w14:paraId="7A4B9CFD" w14:textId="77777777" w:rsidR="001556CF" w:rsidRPr="001556CF" w:rsidRDefault="001556CF" w:rsidP="001556CF">
      <w:pPr>
        <w:overflowPunct w:val="0"/>
        <w:autoSpaceDE w:val="0"/>
        <w:autoSpaceDN w:val="0"/>
        <w:adjustRightInd w:val="0"/>
        <w:textAlignment w:val="baseline"/>
        <w:rPr>
          <w:rFonts w:eastAsia="Calibri"/>
        </w:rPr>
      </w:pPr>
      <w:r w:rsidRPr="001556CF">
        <w:rPr>
          <w:rFonts w:eastAsia="Calibri"/>
        </w:rPr>
        <w:t>The TT updates EF</w:t>
      </w:r>
      <w:r w:rsidRPr="001556CF">
        <w:rPr>
          <w:rFonts w:eastAsia="Calibri"/>
          <w:vertAlign w:val="subscript"/>
        </w:rPr>
        <w:t>5GS3GPPNSC</w:t>
      </w:r>
      <w:r w:rsidRPr="001556CF">
        <w:rPr>
          <w:rFonts w:eastAsia="Calibri"/>
        </w:rPr>
        <w:t xml:space="preserve"> with the NAS Security Context and EF</w:t>
      </w:r>
      <w:r w:rsidRPr="001556CF">
        <w:rPr>
          <w:rFonts w:eastAsia="Calibri"/>
          <w:vertAlign w:val="subscript"/>
        </w:rPr>
        <w:t>5GAUTHKEYS</w:t>
      </w:r>
      <w:r w:rsidRPr="001556CF">
        <w:rPr>
          <w:rFonts w:eastAsia="Calibri"/>
        </w:rPr>
        <w:t xml:space="preserve"> with the K</w:t>
      </w:r>
      <w:r w:rsidRPr="001556CF">
        <w:rPr>
          <w:rFonts w:eastAsia="Calibri"/>
          <w:vertAlign w:val="subscript"/>
        </w:rPr>
        <w:t>AUSF</w:t>
      </w:r>
      <w:r w:rsidRPr="001556CF">
        <w:rPr>
          <w:rFonts w:eastAsia="Calibri"/>
        </w:rPr>
        <w:t xml:space="preserve"> and K</w:t>
      </w:r>
      <w:r w:rsidRPr="001556CF">
        <w:rPr>
          <w:rFonts w:eastAsia="Calibri"/>
          <w:vertAlign w:val="subscript"/>
        </w:rPr>
        <w:t>SEAF</w:t>
      </w:r>
      <w:r w:rsidRPr="001556CF">
        <w:rPr>
          <w:rFonts w:eastAsia="Calibri"/>
        </w:rPr>
        <w:t xml:space="preserve"> generated. </w:t>
      </w:r>
    </w:p>
    <w:bookmarkEnd w:id="12291"/>
    <w:p w14:paraId="41D29C42" w14:textId="77777777" w:rsidR="001556CF" w:rsidRPr="001556CF" w:rsidRDefault="001556CF" w:rsidP="001556CF">
      <w:pPr>
        <w:overflowPunct w:val="0"/>
        <w:autoSpaceDE w:val="0"/>
        <w:autoSpaceDN w:val="0"/>
        <w:adjustRightInd w:val="0"/>
        <w:textAlignment w:val="baseline"/>
        <w:rPr>
          <w:rFonts w:eastAsia="TimesNewRoman"/>
        </w:rPr>
      </w:pPr>
      <w:commentRangeStart w:id="12292"/>
      <w:r w:rsidRPr="001556CF">
        <w:rPr>
          <w:rFonts w:eastAsia="TimesNewRoman"/>
          <w:highlight w:val="yellow"/>
        </w:rPr>
        <w:t>SQN</w:t>
      </w:r>
      <w:commentRangeEnd w:id="12292"/>
      <w:r w:rsidRPr="001556CF">
        <w:rPr>
          <w:rFonts w:ascii="CG Times (WN)" w:hAnsi="CG Times (WN)"/>
          <w:sz w:val="16"/>
          <w:highlight w:val="yellow"/>
        </w:rPr>
        <w:commentReference w:id="12292"/>
      </w:r>
    </w:p>
    <w:p w14:paraId="47C15DAD" w14:textId="011D3163" w:rsidR="001556CF" w:rsidRPr="001556CF" w:rsidRDefault="001556CF" w:rsidP="00EC3E8A">
      <w:pPr>
        <w:pStyle w:val="Heading5"/>
        <w:rPr>
          <w:rFonts w:eastAsiaTheme="majorEastAsia"/>
        </w:rPr>
      </w:pPr>
      <w:bookmarkStart w:id="12293" w:name="_Toc103688594"/>
      <w:bookmarkStart w:id="12294" w:name="_Toc110264659"/>
      <w:r w:rsidRPr="001556CF">
        <w:rPr>
          <w:rFonts w:eastAsiaTheme="majorEastAsia"/>
        </w:rPr>
        <w:t>15.1.1.</w:t>
      </w:r>
      <w:del w:id="12295" w:author="Marquordt" w:date="2022-08-01T16:01:00Z">
        <w:r w:rsidRPr="001556CF" w:rsidDel="00874559">
          <w:rPr>
            <w:rFonts w:eastAsiaTheme="majorEastAsia"/>
          </w:rPr>
          <w:delText>3</w:delText>
        </w:r>
      </w:del>
      <w:ins w:id="12296" w:author="Marquordt" w:date="2022-08-01T16:01:00Z">
        <w:r w:rsidR="00874559">
          <w:rPr>
            <w:rFonts w:eastAsiaTheme="majorEastAsia"/>
          </w:rPr>
          <w:t>4</w:t>
        </w:r>
      </w:ins>
      <w:r w:rsidRPr="001556CF">
        <w:rPr>
          <w:rFonts w:eastAsiaTheme="majorEastAsia"/>
        </w:rPr>
        <w:t>.2</w:t>
      </w:r>
      <w:r w:rsidRPr="001556CF">
        <w:rPr>
          <w:rFonts w:eastAsiaTheme="majorEastAsia"/>
        </w:rPr>
        <w:tab/>
        <w:t>Procedure</w:t>
      </w:r>
      <w:bookmarkEnd w:id="12293"/>
      <w:bookmarkEnd w:id="12294"/>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Change w:id="12297" w:author="Marquordt" w:date="2022-08-01T16:01:00Z">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PrChange>
      </w:tblPr>
      <w:tblGrid>
        <w:gridCol w:w="543"/>
        <w:gridCol w:w="1090"/>
        <w:gridCol w:w="3361"/>
        <w:gridCol w:w="3361"/>
        <w:gridCol w:w="638"/>
        <w:gridCol w:w="638"/>
        <w:tblGridChange w:id="12298">
          <w:tblGrid>
            <w:gridCol w:w="582"/>
            <w:gridCol w:w="1167"/>
            <w:gridCol w:w="3600"/>
            <w:gridCol w:w="3600"/>
            <w:gridCol w:w="682"/>
            <w:gridCol w:w="682"/>
          </w:tblGrid>
        </w:tblGridChange>
      </w:tblGrid>
      <w:tr w:rsidR="00874559" w:rsidRPr="001556CF" w14:paraId="762394A1" w14:textId="1C0EF7C5" w:rsidTr="00874559">
        <w:trPr>
          <w:cantSplit/>
          <w:trHeight w:val="20"/>
          <w:tblHeader/>
          <w:trPrChange w:id="12299" w:author="Marquordt" w:date="2022-08-01T16:01:00Z">
            <w:trPr>
              <w:cantSplit/>
              <w:trHeight w:val="20"/>
              <w:tblHeader/>
            </w:trPr>
          </w:trPrChange>
        </w:trPr>
        <w:tc>
          <w:tcPr>
            <w:tcW w:w="282" w:type="pct"/>
            <w:shd w:val="clear" w:color="auto" w:fill="D9D9D9"/>
            <w:hideMark/>
            <w:tcPrChange w:id="12300" w:author="Marquordt" w:date="2022-08-01T16:01:00Z">
              <w:tcPr>
                <w:tcW w:w="302" w:type="pct"/>
                <w:shd w:val="clear" w:color="auto" w:fill="D9D9D9"/>
                <w:hideMark/>
              </w:tcPr>
            </w:tcPrChange>
          </w:tcPr>
          <w:p w14:paraId="60339D8C"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Step</w:t>
            </w:r>
          </w:p>
        </w:tc>
        <w:tc>
          <w:tcPr>
            <w:tcW w:w="566" w:type="pct"/>
            <w:tcBorders>
              <w:bottom w:val="single" w:sz="4" w:space="0" w:color="auto"/>
            </w:tcBorders>
            <w:shd w:val="clear" w:color="auto" w:fill="D9D9D9"/>
            <w:hideMark/>
            <w:tcPrChange w:id="12301" w:author="Marquordt" w:date="2022-08-01T16:01:00Z">
              <w:tcPr>
                <w:tcW w:w="606" w:type="pct"/>
                <w:tcBorders>
                  <w:bottom w:val="single" w:sz="4" w:space="0" w:color="auto"/>
                </w:tcBorders>
                <w:shd w:val="clear" w:color="auto" w:fill="D9D9D9"/>
                <w:hideMark/>
              </w:tcPr>
            </w:tcPrChange>
          </w:tcPr>
          <w:p w14:paraId="372FECAF"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Direction</w:t>
            </w:r>
          </w:p>
        </w:tc>
        <w:tc>
          <w:tcPr>
            <w:tcW w:w="1745" w:type="pct"/>
            <w:tcBorders>
              <w:bottom w:val="single" w:sz="4" w:space="0" w:color="auto"/>
            </w:tcBorders>
            <w:shd w:val="clear" w:color="auto" w:fill="D9D9D9"/>
            <w:hideMark/>
            <w:tcPrChange w:id="12302" w:author="Marquordt" w:date="2022-08-01T16:01:00Z">
              <w:tcPr>
                <w:tcW w:w="1869" w:type="pct"/>
                <w:tcBorders>
                  <w:bottom w:val="single" w:sz="4" w:space="0" w:color="auto"/>
                </w:tcBorders>
                <w:shd w:val="clear" w:color="auto" w:fill="D9D9D9"/>
                <w:hideMark/>
              </w:tcPr>
            </w:tcPrChange>
          </w:tcPr>
          <w:p w14:paraId="4497D3D6"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Action</w:t>
            </w:r>
          </w:p>
        </w:tc>
        <w:tc>
          <w:tcPr>
            <w:tcW w:w="1745" w:type="pct"/>
            <w:tcBorders>
              <w:bottom w:val="single" w:sz="4" w:space="0" w:color="auto"/>
            </w:tcBorders>
            <w:shd w:val="clear" w:color="auto" w:fill="D9D9D9"/>
            <w:hideMark/>
            <w:tcPrChange w:id="12303" w:author="Marquordt" w:date="2022-08-01T16:01:00Z">
              <w:tcPr>
                <w:tcW w:w="1869" w:type="pct"/>
                <w:tcBorders>
                  <w:bottom w:val="single" w:sz="4" w:space="0" w:color="auto"/>
                </w:tcBorders>
                <w:shd w:val="clear" w:color="auto" w:fill="D9D9D9"/>
                <w:hideMark/>
              </w:tcPr>
            </w:tcPrChange>
          </w:tcPr>
          <w:p w14:paraId="0FA67F8D"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Comment</w:t>
            </w:r>
          </w:p>
        </w:tc>
        <w:tc>
          <w:tcPr>
            <w:tcW w:w="331" w:type="pct"/>
            <w:tcBorders>
              <w:bottom w:val="single" w:sz="4" w:space="0" w:color="auto"/>
            </w:tcBorders>
            <w:shd w:val="clear" w:color="auto" w:fill="D9D9D9"/>
            <w:tcPrChange w:id="12304" w:author="Marquordt" w:date="2022-08-01T16:01:00Z">
              <w:tcPr>
                <w:tcW w:w="354" w:type="pct"/>
                <w:tcBorders>
                  <w:bottom w:val="single" w:sz="4" w:space="0" w:color="auto"/>
                </w:tcBorders>
                <w:shd w:val="clear" w:color="auto" w:fill="D9D9D9"/>
              </w:tcPr>
            </w:tcPrChange>
          </w:tcPr>
          <w:p w14:paraId="017810A7"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REQ</w:t>
            </w:r>
          </w:p>
        </w:tc>
        <w:tc>
          <w:tcPr>
            <w:tcW w:w="331" w:type="pct"/>
            <w:tcBorders>
              <w:bottom w:val="single" w:sz="4" w:space="0" w:color="auto"/>
            </w:tcBorders>
            <w:shd w:val="clear" w:color="auto" w:fill="D9D9D9"/>
            <w:tcPrChange w:id="12305" w:author="Marquordt" w:date="2022-08-01T16:01:00Z">
              <w:tcPr>
                <w:tcW w:w="1" w:type="pct"/>
                <w:tcBorders>
                  <w:bottom w:val="single" w:sz="4" w:space="0" w:color="auto"/>
                </w:tcBorders>
                <w:shd w:val="clear" w:color="auto" w:fill="D9D9D9"/>
              </w:tcPr>
            </w:tcPrChange>
          </w:tcPr>
          <w:p w14:paraId="054400DC" w14:textId="426BAA78" w:rsidR="00874559" w:rsidRPr="001556CF" w:rsidRDefault="00874559"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ins w:id="12306" w:author="Marquordt" w:date="2022-08-01T16:02:00Z">
              <w:r>
                <w:rPr>
                  <w:rFonts w:ascii="Arial" w:eastAsia="Calibri" w:hAnsi="Arial"/>
                  <w:b/>
                  <w:sz w:val="18"/>
                  <w:lang w:val="en-US" w:eastAsia="de-DE"/>
                </w:rPr>
                <w:t>SA</w:t>
              </w:r>
            </w:ins>
          </w:p>
        </w:tc>
      </w:tr>
      <w:tr w:rsidR="00874559" w:rsidRPr="001556CF" w14:paraId="235BCFEB" w14:textId="1CE1A58E" w:rsidTr="00874559">
        <w:trPr>
          <w:cantSplit/>
          <w:trHeight w:val="20"/>
          <w:trPrChange w:id="12307" w:author="Marquordt" w:date="2022-08-01T16:01:00Z">
            <w:trPr>
              <w:cantSplit/>
              <w:trHeight w:val="20"/>
            </w:trPr>
          </w:trPrChange>
        </w:trPr>
        <w:tc>
          <w:tcPr>
            <w:tcW w:w="282" w:type="pct"/>
            <w:vMerge w:val="restart"/>
            <w:tcPrChange w:id="12308" w:author="Marquordt" w:date="2022-08-01T16:01:00Z">
              <w:tcPr>
                <w:tcW w:w="302" w:type="pct"/>
                <w:vMerge w:val="restart"/>
              </w:tcPr>
            </w:tcPrChange>
          </w:tcPr>
          <w:p w14:paraId="4E09ED02"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1</w:t>
            </w:r>
          </w:p>
        </w:tc>
        <w:tc>
          <w:tcPr>
            <w:tcW w:w="566" w:type="pct"/>
            <w:tcBorders>
              <w:bottom w:val="single" w:sz="4" w:space="0" w:color="BFBFBF" w:themeColor="background1" w:themeShade="BF"/>
            </w:tcBorders>
            <w:tcPrChange w:id="12309" w:author="Marquordt" w:date="2022-08-01T16:01:00Z">
              <w:tcPr>
                <w:tcW w:w="606" w:type="pct"/>
                <w:tcBorders>
                  <w:bottom w:val="single" w:sz="4" w:space="0" w:color="BFBFBF" w:themeColor="background1" w:themeShade="BF"/>
                </w:tcBorders>
              </w:tcPr>
            </w:tcPrChange>
          </w:tcPr>
          <w:p w14:paraId="6DD64927"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w:t>
            </w:r>
          </w:p>
        </w:tc>
        <w:tc>
          <w:tcPr>
            <w:tcW w:w="1745" w:type="pct"/>
            <w:tcBorders>
              <w:bottom w:val="single" w:sz="4" w:space="0" w:color="BFBFBF" w:themeColor="background1" w:themeShade="BF"/>
            </w:tcBorders>
            <w:tcPrChange w:id="12310" w:author="Marquordt" w:date="2022-08-01T16:01:00Z">
              <w:tcPr>
                <w:tcW w:w="1869" w:type="pct"/>
                <w:tcBorders>
                  <w:bottom w:val="single" w:sz="4" w:space="0" w:color="BFBFBF" w:themeColor="background1" w:themeShade="BF"/>
                </w:tcBorders>
              </w:tcPr>
            </w:tcPrChange>
          </w:tcPr>
          <w:p w14:paraId="50C15ECB"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Activate the RF output on the BCCH with:</w:t>
            </w:r>
          </w:p>
          <w:p w14:paraId="255E74E1"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TAI (MCC/MNC/TAC):</w:t>
            </w:r>
            <w:r w:rsidRPr="001556CF">
              <w:rPr>
                <w:rFonts w:ascii="Arial" w:eastAsia="SimSun" w:hAnsi="Arial" w:cs="Arial"/>
                <w:sz w:val="18"/>
                <w:szCs w:val="18"/>
                <w:lang w:eastAsia="de-DE"/>
              </w:rPr>
              <w:br/>
              <w:t>244/083/0001</w:t>
            </w:r>
          </w:p>
          <w:p w14:paraId="33B69B21"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r w:rsidRPr="001556CF">
              <w:rPr>
                <w:rFonts w:ascii="Arial" w:eastAsia="SimSun" w:hAnsi="Arial" w:cs="Arial"/>
                <w:sz w:val="18"/>
                <w:szCs w:val="18"/>
                <w:lang w:eastAsia="de-DE"/>
              </w:rPr>
              <w:t>Access control:</w:t>
            </w:r>
            <w:r w:rsidRPr="001556CF">
              <w:rPr>
                <w:rFonts w:ascii="Arial" w:eastAsia="SimSun" w:hAnsi="Arial" w:cs="Arial"/>
                <w:sz w:val="18"/>
                <w:szCs w:val="18"/>
                <w:lang w:eastAsia="de-DE"/>
              </w:rPr>
              <w:br/>
              <w:t>unrestricted</w:t>
            </w:r>
          </w:p>
        </w:tc>
        <w:tc>
          <w:tcPr>
            <w:tcW w:w="1745" w:type="pct"/>
            <w:tcBorders>
              <w:bottom w:val="single" w:sz="4" w:space="0" w:color="BFBFBF" w:themeColor="background1" w:themeShade="BF"/>
            </w:tcBorders>
            <w:tcPrChange w:id="12311" w:author="Marquordt" w:date="2022-08-01T16:01:00Z">
              <w:tcPr>
                <w:tcW w:w="1869" w:type="pct"/>
                <w:tcBorders>
                  <w:bottom w:val="single" w:sz="4" w:space="0" w:color="BFBFBF" w:themeColor="background1" w:themeShade="BF"/>
                </w:tcBorders>
              </w:tcPr>
            </w:tcPrChange>
          </w:tcPr>
          <w:p w14:paraId="7F6A0E16"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The NG-SS on the TT is activated</w:t>
            </w:r>
          </w:p>
        </w:tc>
        <w:tc>
          <w:tcPr>
            <w:tcW w:w="331" w:type="pct"/>
            <w:tcBorders>
              <w:bottom w:val="single" w:sz="4" w:space="0" w:color="BFBFBF" w:themeColor="background1" w:themeShade="BF"/>
            </w:tcBorders>
            <w:tcPrChange w:id="12312" w:author="Marquordt" w:date="2022-08-01T16:01:00Z">
              <w:tcPr>
                <w:tcW w:w="354" w:type="pct"/>
                <w:tcBorders>
                  <w:bottom w:val="single" w:sz="4" w:space="0" w:color="BFBFBF" w:themeColor="background1" w:themeShade="BF"/>
                </w:tcBorders>
              </w:tcPr>
            </w:tcPrChange>
          </w:tcPr>
          <w:p w14:paraId="22AB5EAD"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c>
          <w:tcPr>
            <w:tcW w:w="331" w:type="pct"/>
            <w:tcBorders>
              <w:bottom w:val="single" w:sz="4" w:space="0" w:color="BFBFBF" w:themeColor="background1" w:themeShade="BF"/>
            </w:tcBorders>
            <w:tcPrChange w:id="12313" w:author="Marquordt" w:date="2022-08-01T16:01:00Z">
              <w:tcPr>
                <w:tcW w:w="1" w:type="pct"/>
                <w:tcBorders>
                  <w:bottom w:val="single" w:sz="4" w:space="0" w:color="BFBFBF" w:themeColor="background1" w:themeShade="BF"/>
                </w:tcBorders>
              </w:tcPr>
            </w:tcPrChange>
          </w:tcPr>
          <w:p w14:paraId="179903D1"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r>
      <w:tr w:rsidR="00874559" w:rsidRPr="001556CF" w14:paraId="686BEA45" w14:textId="64342A7C" w:rsidTr="00874559">
        <w:trPr>
          <w:cantSplit/>
          <w:trHeight w:val="20"/>
          <w:trPrChange w:id="12314" w:author="Marquordt" w:date="2022-08-01T16:01:00Z">
            <w:trPr>
              <w:cantSplit/>
              <w:trHeight w:val="20"/>
            </w:trPr>
          </w:trPrChange>
        </w:trPr>
        <w:tc>
          <w:tcPr>
            <w:tcW w:w="282" w:type="pct"/>
            <w:vMerge/>
            <w:tcBorders>
              <w:bottom w:val="single" w:sz="4" w:space="0" w:color="auto"/>
            </w:tcBorders>
            <w:tcPrChange w:id="12315" w:author="Marquordt" w:date="2022-08-01T16:01:00Z">
              <w:tcPr>
                <w:tcW w:w="302" w:type="pct"/>
                <w:vMerge/>
                <w:tcBorders>
                  <w:bottom w:val="single" w:sz="4" w:space="0" w:color="auto"/>
                </w:tcBorders>
              </w:tcPr>
            </w:tcPrChange>
          </w:tcPr>
          <w:p w14:paraId="14441F46"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p>
        </w:tc>
        <w:tc>
          <w:tcPr>
            <w:tcW w:w="566" w:type="pct"/>
            <w:tcBorders>
              <w:top w:val="single" w:sz="4" w:space="0" w:color="BFBFBF" w:themeColor="background1" w:themeShade="BF"/>
              <w:bottom w:val="single" w:sz="4" w:space="0" w:color="auto"/>
            </w:tcBorders>
            <w:tcPrChange w:id="12316" w:author="Marquordt" w:date="2022-08-01T16:01:00Z">
              <w:tcPr>
                <w:tcW w:w="606" w:type="pct"/>
                <w:tcBorders>
                  <w:top w:val="single" w:sz="4" w:space="0" w:color="BFBFBF" w:themeColor="background1" w:themeShade="BF"/>
                  <w:bottom w:val="single" w:sz="4" w:space="0" w:color="auto"/>
                </w:tcBorders>
              </w:tcPr>
            </w:tcPrChange>
          </w:tcPr>
          <w:p w14:paraId="14707D0D"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w:t>
            </w:r>
          </w:p>
        </w:tc>
        <w:tc>
          <w:tcPr>
            <w:tcW w:w="1745" w:type="pct"/>
            <w:tcBorders>
              <w:top w:val="single" w:sz="4" w:space="0" w:color="BFBFBF" w:themeColor="background1" w:themeShade="BF"/>
              <w:bottom w:val="single" w:sz="4" w:space="0" w:color="auto"/>
            </w:tcBorders>
            <w:tcPrChange w:id="12317" w:author="Marquordt" w:date="2022-08-01T16:01:00Z">
              <w:tcPr>
                <w:tcW w:w="1869" w:type="pct"/>
                <w:tcBorders>
                  <w:top w:val="single" w:sz="4" w:space="0" w:color="BFBFBF" w:themeColor="background1" w:themeShade="BF"/>
                  <w:bottom w:val="single" w:sz="4" w:space="0" w:color="auto"/>
                </w:tcBorders>
              </w:tcPr>
            </w:tcPrChange>
          </w:tcPr>
          <w:p w14:paraId="3A7A0D2D"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The UE is switched on</w:t>
            </w:r>
          </w:p>
        </w:tc>
        <w:tc>
          <w:tcPr>
            <w:tcW w:w="1745" w:type="pct"/>
            <w:tcBorders>
              <w:top w:val="single" w:sz="4" w:space="0" w:color="BFBFBF" w:themeColor="background1" w:themeShade="BF"/>
              <w:bottom w:val="single" w:sz="4" w:space="0" w:color="auto"/>
            </w:tcBorders>
            <w:tcPrChange w:id="12318" w:author="Marquordt" w:date="2022-08-01T16:01:00Z">
              <w:tcPr>
                <w:tcW w:w="1869" w:type="pct"/>
                <w:tcBorders>
                  <w:top w:val="single" w:sz="4" w:space="0" w:color="BFBFBF" w:themeColor="background1" w:themeShade="BF"/>
                  <w:bottom w:val="single" w:sz="4" w:space="0" w:color="auto"/>
                </w:tcBorders>
              </w:tcPr>
            </w:tcPrChange>
          </w:tcPr>
          <w:p w14:paraId="77584CB0"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c>
          <w:tcPr>
            <w:tcW w:w="331" w:type="pct"/>
            <w:tcBorders>
              <w:top w:val="single" w:sz="4" w:space="0" w:color="BFBFBF" w:themeColor="background1" w:themeShade="BF"/>
              <w:bottom w:val="single" w:sz="4" w:space="0" w:color="auto"/>
            </w:tcBorders>
            <w:tcPrChange w:id="12319" w:author="Marquordt" w:date="2022-08-01T16:01:00Z">
              <w:tcPr>
                <w:tcW w:w="354" w:type="pct"/>
                <w:tcBorders>
                  <w:top w:val="single" w:sz="4" w:space="0" w:color="BFBFBF" w:themeColor="background1" w:themeShade="BF"/>
                  <w:bottom w:val="single" w:sz="4" w:space="0" w:color="auto"/>
                </w:tcBorders>
              </w:tcPr>
            </w:tcPrChange>
          </w:tcPr>
          <w:p w14:paraId="1182F7DF"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c>
          <w:tcPr>
            <w:tcW w:w="331" w:type="pct"/>
            <w:tcBorders>
              <w:top w:val="single" w:sz="4" w:space="0" w:color="BFBFBF" w:themeColor="background1" w:themeShade="BF"/>
              <w:bottom w:val="single" w:sz="4" w:space="0" w:color="auto"/>
            </w:tcBorders>
            <w:tcPrChange w:id="12320" w:author="Marquordt" w:date="2022-08-01T16:01:00Z">
              <w:tcPr>
                <w:tcW w:w="1" w:type="pct"/>
                <w:tcBorders>
                  <w:top w:val="single" w:sz="4" w:space="0" w:color="BFBFBF" w:themeColor="background1" w:themeShade="BF"/>
                  <w:bottom w:val="single" w:sz="4" w:space="0" w:color="auto"/>
                </w:tcBorders>
              </w:tcPr>
            </w:tcPrChange>
          </w:tcPr>
          <w:p w14:paraId="404ED4C7"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r>
      <w:tr w:rsidR="00874559" w:rsidRPr="001556CF" w14:paraId="4B29F80D" w14:textId="2B45A831" w:rsidTr="00874559">
        <w:trPr>
          <w:cantSplit/>
          <w:trHeight w:val="20"/>
          <w:trPrChange w:id="12321" w:author="Marquordt" w:date="2022-08-01T16:01:00Z">
            <w:trPr>
              <w:cantSplit/>
              <w:trHeight w:val="20"/>
            </w:trPr>
          </w:trPrChange>
        </w:trPr>
        <w:tc>
          <w:tcPr>
            <w:tcW w:w="282" w:type="pct"/>
            <w:hideMark/>
            <w:tcPrChange w:id="12322" w:author="Marquordt" w:date="2022-08-01T16:01:00Z">
              <w:tcPr>
                <w:tcW w:w="302" w:type="pct"/>
                <w:hideMark/>
              </w:tcPr>
            </w:tcPrChange>
          </w:tcPr>
          <w:p w14:paraId="0F07451E"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2</w:t>
            </w:r>
          </w:p>
        </w:tc>
        <w:tc>
          <w:tcPr>
            <w:tcW w:w="566" w:type="pct"/>
            <w:tcPrChange w:id="12323" w:author="Marquordt" w:date="2022-08-01T16:01:00Z">
              <w:tcPr>
                <w:tcW w:w="606" w:type="pct"/>
              </w:tcPr>
            </w:tcPrChange>
          </w:tcPr>
          <w:p w14:paraId="24F34087"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 &gt; TT</w:t>
            </w:r>
          </w:p>
        </w:tc>
        <w:tc>
          <w:tcPr>
            <w:tcW w:w="1745" w:type="pct"/>
            <w:hideMark/>
            <w:tcPrChange w:id="12324" w:author="Marquordt" w:date="2022-08-01T16:01:00Z">
              <w:tcPr>
                <w:tcW w:w="1869" w:type="pct"/>
                <w:hideMark/>
              </w:tcPr>
            </w:tcPrChange>
          </w:tcPr>
          <w:p w14:paraId="22FF5077"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sz w:val="18"/>
                <w:lang w:eastAsia="ja-JP"/>
              </w:rPr>
            </w:pPr>
            <w:r w:rsidRPr="001556CF">
              <w:rPr>
                <w:rFonts w:ascii="Arial" w:eastAsia="SimSun" w:hAnsi="Arial"/>
                <w:sz w:val="18"/>
                <w:lang w:eastAsia="de-DE"/>
              </w:rPr>
              <w:t xml:space="preserve">Send </w:t>
            </w:r>
            <w:r w:rsidRPr="001556CF">
              <w:rPr>
                <w:rFonts w:ascii="Arial" w:eastAsia="SimSun" w:hAnsi="Arial"/>
                <w:i/>
                <w:sz w:val="18"/>
                <w:lang w:eastAsia="de-DE"/>
              </w:rPr>
              <w:t>RRCSetupRequest</w:t>
            </w:r>
          </w:p>
        </w:tc>
        <w:tc>
          <w:tcPr>
            <w:tcW w:w="1745" w:type="pct"/>
            <w:tcPrChange w:id="12325" w:author="Marquordt" w:date="2022-08-01T16:01:00Z">
              <w:tcPr>
                <w:tcW w:w="1869" w:type="pct"/>
              </w:tcPr>
            </w:tcPrChange>
          </w:tcPr>
          <w:p w14:paraId="37BE9B68"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Change w:id="12326" w:author="Marquordt" w:date="2022-08-01T16:01:00Z">
              <w:tcPr>
                <w:tcW w:w="354" w:type="pct"/>
              </w:tcPr>
            </w:tcPrChange>
          </w:tcPr>
          <w:p w14:paraId="265CA4C6"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c>
          <w:tcPr>
            <w:tcW w:w="331" w:type="pct"/>
            <w:tcPrChange w:id="12327" w:author="Marquordt" w:date="2022-08-01T16:01:00Z">
              <w:tcPr>
                <w:tcW w:w="1" w:type="pct"/>
              </w:tcPr>
            </w:tcPrChange>
          </w:tcPr>
          <w:p w14:paraId="2A5227BC"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r>
      <w:tr w:rsidR="00874559" w:rsidRPr="001556CF" w14:paraId="3CBED6FB" w14:textId="2CCB1929" w:rsidTr="00874559">
        <w:trPr>
          <w:cantSplit/>
          <w:trHeight w:val="20"/>
          <w:trPrChange w:id="12328" w:author="Marquordt" w:date="2022-08-01T16:01:00Z">
            <w:trPr>
              <w:cantSplit/>
              <w:trHeight w:val="20"/>
            </w:trPr>
          </w:trPrChange>
        </w:trPr>
        <w:tc>
          <w:tcPr>
            <w:tcW w:w="282" w:type="pct"/>
            <w:tcPrChange w:id="12329" w:author="Marquordt" w:date="2022-08-01T16:01:00Z">
              <w:tcPr>
                <w:tcW w:w="302" w:type="pct"/>
              </w:tcPr>
            </w:tcPrChange>
          </w:tcPr>
          <w:p w14:paraId="241DE670"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3</w:t>
            </w:r>
          </w:p>
        </w:tc>
        <w:tc>
          <w:tcPr>
            <w:tcW w:w="566" w:type="pct"/>
            <w:tcPrChange w:id="12330" w:author="Marquordt" w:date="2022-08-01T16:01:00Z">
              <w:tcPr>
                <w:tcW w:w="606" w:type="pct"/>
              </w:tcPr>
            </w:tcPrChange>
          </w:tcPr>
          <w:p w14:paraId="2A1E16C1"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745" w:type="pct"/>
            <w:tcPrChange w:id="12331" w:author="Marquordt" w:date="2022-08-01T16:01:00Z">
              <w:tcPr>
                <w:tcW w:w="1869" w:type="pct"/>
              </w:tcPr>
            </w:tcPrChange>
          </w:tcPr>
          <w:p w14:paraId="5F5BA934"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 xml:space="preserve">Send a </w:t>
            </w:r>
            <w:r w:rsidRPr="001556CF">
              <w:rPr>
                <w:rFonts w:ascii="Arial" w:eastAsia="SimSun" w:hAnsi="Arial"/>
                <w:i/>
                <w:sz w:val="18"/>
                <w:lang w:eastAsia="de-DE"/>
              </w:rPr>
              <w:t xml:space="preserve">RRCSetup </w:t>
            </w:r>
            <w:r w:rsidRPr="001556CF">
              <w:rPr>
                <w:rFonts w:ascii="Arial" w:eastAsia="SimSun" w:hAnsi="Arial"/>
                <w:sz w:val="18"/>
                <w:lang w:eastAsia="de-DE"/>
              </w:rPr>
              <w:t>message</w:t>
            </w:r>
          </w:p>
        </w:tc>
        <w:tc>
          <w:tcPr>
            <w:tcW w:w="1745" w:type="pct"/>
            <w:tcPrChange w:id="12332" w:author="Marquordt" w:date="2022-08-01T16:01:00Z">
              <w:tcPr>
                <w:tcW w:w="1869" w:type="pct"/>
              </w:tcPr>
            </w:tcPrChange>
          </w:tcPr>
          <w:p w14:paraId="5A77077B"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c>
          <w:tcPr>
            <w:tcW w:w="331" w:type="pct"/>
            <w:tcPrChange w:id="12333" w:author="Marquordt" w:date="2022-08-01T16:01:00Z">
              <w:tcPr>
                <w:tcW w:w="354" w:type="pct"/>
              </w:tcPr>
            </w:tcPrChange>
          </w:tcPr>
          <w:p w14:paraId="2366E07D"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c>
          <w:tcPr>
            <w:tcW w:w="331" w:type="pct"/>
            <w:tcPrChange w:id="12334" w:author="Marquordt" w:date="2022-08-01T16:01:00Z">
              <w:tcPr>
                <w:tcW w:w="1" w:type="pct"/>
              </w:tcPr>
            </w:tcPrChange>
          </w:tcPr>
          <w:p w14:paraId="069106C6"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r>
      <w:tr w:rsidR="00874559" w:rsidRPr="001556CF" w14:paraId="240D281B" w14:textId="04BD9B59" w:rsidTr="00874559">
        <w:trPr>
          <w:cantSplit/>
          <w:trHeight w:val="20"/>
          <w:trPrChange w:id="12335" w:author="Marquordt" w:date="2022-08-01T16:01:00Z">
            <w:trPr>
              <w:cantSplit/>
              <w:trHeight w:val="20"/>
            </w:trPr>
          </w:trPrChange>
        </w:trPr>
        <w:tc>
          <w:tcPr>
            <w:tcW w:w="282" w:type="pct"/>
            <w:hideMark/>
            <w:tcPrChange w:id="12336" w:author="Marquordt" w:date="2022-08-01T16:01:00Z">
              <w:tcPr>
                <w:tcW w:w="302" w:type="pct"/>
                <w:hideMark/>
              </w:tcPr>
            </w:tcPrChange>
          </w:tcPr>
          <w:p w14:paraId="004A1E2C"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4</w:t>
            </w:r>
          </w:p>
        </w:tc>
        <w:tc>
          <w:tcPr>
            <w:tcW w:w="566" w:type="pct"/>
            <w:tcPrChange w:id="12337" w:author="Marquordt" w:date="2022-08-01T16:01:00Z">
              <w:tcPr>
                <w:tcW w:w="606" w:type="pct"/>
              </w:tcPr>
            </w:tcPrChange>
          </w:tcPr>
          <w:p w14:paraId="3674404C"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 &gt; TT</w:t>
            </w:r>
          </w:p>
        </w:tc>
        <w:tc>
          <w:tcPr>
            <w:tcW w:w="1745" w:type="pct"/>
            <w:hideMark/>
            <w:tcPrChange w:id="12338" w:author="Marquordt" w:date="2022-08-01T16:01:00Z">
              <w:tcPr>
                <w:tcW w:w="1869" w:type="pct"/>
                <w:hideMark/>
              </w:tcPr>
            </w:tcPrChange>
          </w:tcPr>
          <w:p w14:paraId="24D373F0"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1556CF">
              <w:rPr>
                <w:rFonts w:ascii="Arial" w:eastAsia="SimSun" w:hAnsi="Arial"/>
                <w:sz w:val="18"/>
                <w:lang w:eastAsia="de-DE"/>
              </w:rPr>
              <w:t xml:space="preserve">Send </w:t>
            </w:r>
            <w:r w:rsidRPr="001556CF">
              <w:rPr>
                <w:rFonts w:ascii="Arial" w:eastAsia="SimSun" w:hAnsi="Arial"/>
                <w:i/>
                <w:sz w:val="18"/>
                <w:lang w:eastAsia="de-DE"/>
              </w:rPr>
              <w:t>RRCSetupComplete</w:t>
            </w:r>
          </w:p>
        </w:tc>
        <w:tc>
          <w:tcPr>
            <w:tcW w:w="1745" w:type="pct"/>
            <w:tcPrChange w:id="12339" w:author="Marquordt" w:date="2022-08-01T16:01:00Z">
              <w:tcPr>
                <w:tcW w:w="1869" w:type="pct"/>
              </w:tcPr>
            </w:tcPrChange>
          </w:tcPr>
          <w:p w14:paraId="5F137542"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c>
          <w:tcPr>
            <w:tcW w:w="331" w:type="pct"/>
            <w:tcPrChange w:id="12340" w:author="Marquordt" w:date="2022-08-01T16:01:00Z">
              <w:tcPr>
                <w:tcW w:w="354" w:type="pct"/>
              </w:tcPr>
            </w:tcPrChange>
          </w:tcPr>
          <w:p w14:paraId="0886523A"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c>
          <w:tcPr>
            <w:tcW w:w="331" w:type="pct"/>
            <w:tcPrChange w:id="12341" w:author="Marquordt" w:date="2022-08-01T16:01:00Z">
              <w:tcPr>
                <w:tcW w:w="1" w:type="pct"/>
              </w:tcPr>
            </w:tcPrChange>
          </w:tcPr>
          <w:p w14:paraId="78FD4865"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r>
      <w:tr w:rsidR="00874559" w:rsidRPr="001556CF" w14:paraId="4CB1C6A2" w14:textId="27CF4B32" w:rsidTr="00874559">
        <w:trPr>
          <w:cantSplit/>
          <w:trHeight w:val="20"/>
          <w:trPrChange w:id="12342" w:author="Marquordt" w:date="2022-08-01T16:01:00Z">
            <w:trPr>
              <w:cantSplit/>
              <w:trHeight w:val="20"/>
            </w:trPr>
          </w:trPrChange>
        </w:trPr>
        <w:tc>
          <w:tcPr>
            <w:tcW w:w="282" w:type="pct"/>
            <w:tcPrChange w:id="12343" w:author="Marquordt" w:date="2022-08-01T16:01:00Z">
              <w:tcPr>
                <w:tcW w:w="302" w:type="pct"/>
              </w:tcPr>
            </w:tcPrChange>
          </w:tcPr>
          <w:p w14:paraId="27C84DA8"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5</w:t>
            </w:r>
          </w:p>
        </w:tc>
        <w:tc>
          <w:tcPr>
            <w:tcW w:w="566" w:type="pct"/>
            <w:tcBorders>
              <w:bottom w:val="single" w:sz="4" w:space="0" w:color="auto"/>
            </w:tcBorders>
            <w:tcPrChange w:id="12344" w:author="Marquordt" w:date="2022-08-01T16:01:00Z">
              <w:tcPr>
                <w:tcW w:w="606" w:type="pct"/>
                <w:tcBorders>
                  <w:bottom w:val="single" w:sz="4" w:space="0" w:color="auto"/>
                </w:tcBorders>
              </w:tcPr>
            </w:tcPrChange>
          </w:tcPr>
          <w:p w14:paraId="4A57E233"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 &gt; TT</w:t>
            </w:r>
          </w:p>
        </w:tc>
        <w:tc>
          <w:tcPr>
            <w:tcW w:w="1745" w:type="pct"/>
            <w:tcBorders>
              <w:bottom w:val="single" w:sz="4" w:space="0" w:color="auto"/>
            </w:tcBorders>
            <w:tcPrChange w:id="12345" w:author="Marquordt" w:date="2022-08-01T16:01:00Z">
              <w:tcPr>
                <w:tcW w:w="1869" w:type="pct"/>
                <w:tcBorders>
                  <w:bottom w:val="single" w:sz="4" w:space="0" w:color="auto"/>
                </w:tcBorders>
              </w:tcPr>
            </w:tcPrChange>
          </w:tcPr>
          <w:p w14:paraId="288D92E6"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r w:rsidRPr="001556CF">
              <w:rPr>
                <w:rFonts w:ascii="Arial" w:eastAsia="SimSun" w:hAnsi="Arial"/>
                <w:sz w:val="18"/>
                <w:lang w:eastAsia="de-DE"/>
              </w:rPr>
              <w:t xml:space="preserve">Send </w:t>
            </w:r>
            <w:r w:rsidRPr="001556CF">
              <w:rPr>
                <w:rFonts w:ascii="Arial" w:eastAsia="SimSun" w:hAnsi="Arial"/>
                <w:i/>
                <w:sz w:val="18"/>
                <w:lang w:eastAsia="de-DE"/>
              </w:rPr>
              <w:t>REGISTRATION REQUEST</w:t>
            </w:r>
          </w:p>
        </w:tc>
        <w:tc>
          <w:tcPr>
            <w:tcW w:w="1745" w:type="pct"/>
            <w:tcBorders>
              <w:bottom w:val="single" w:sz="4" w:space="0" w:color="auto"/>
            </w:tcBorders>
            <w:tcPrChange w:id="12346" w:author="Marquordt" w:date="2022-08-01T16:01:00Z">
              <w:tcPr>
                <w:tcW w:w="1869" w:type="pct"/>
                <w:tcBorders>
                  <w:bottom w:val="single" w:sz="4" w:space="0" w:color="auto"/>
                </w:tcBorders>
              </w:tcPr>
            </w:tcPrChange>
          </w:tcPr>
          <w:p w14:paraId="5A494943"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The NG-SS on the TT initiated the EAP-AKA</w:t>
            </w:r>
            <w:r w:rsidRPr="001556CF">
              <w:rPr>
                <w:rFonts w:ascii="Arial" w:eastAsia="SimSun" w:hAnsi="Arial"/>
                <w:sz w:val="18"/>
              </w:rPr>
              <w:t>'</w:t>
            </w:r>
            <w:r w:rsidRPr="001556CF">
              <w:rPr>
                <w:rFonts w:ascii="Arial" w:eastAsia="SimSun" w:hAnsi="Arial" w:cs="Arial"/>
                <w:sz w:val="18"/>
                <w:szCs w:val="18"/>
                <w:lang w:eastAsia="de-DE"/>
              </w:rPr>
              <w:t xml:space="preserve"> authentication procedure</w:t>
            </w:r>
          </w:p>
        </w:tc>
        <w:tc>
          <w:tcPr>
            <w:tcW w:w="331" w:type="pct"/>
            <w:tcBorders>
              <w:bottom w:val="single" w:sz="4" w:space="0" w:color="auto"/>
            </w:tcBorders>
            <w:tcPrChange w:id="12347" w:author="Marquordt" w:date="2022-08-01T16:01:00Z">
              <w:tcPr>
                <w:tcW w:w="354" w:type="pct"/>
                <w:tcBorders>
                  <w:bottom w:val="single" w:sz="4" w:space="0" w:color="auto"/>
                </w:tcBorders>
              </w:tcPr>
            </w:tcPrChange>
          </w:tcPr>
          <w:p w14:paraId="488C62A9"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c>
          <w:tcPr>
            <w:tcW w:w="331" w:type="pct"/>
            <w:tcBorders>
              <w:bottom w:val="single" w:sz="4" w:space="0" w:color="auto"/>
            </w:tcBorders>
            <w:tcPrChange w:id="12348" w:author="Marquordt" w:date="2022-08-01T16:01:00Z">
              <w:tcPr>
                <w:tcW w:w="1" w:type="pct"/>
                <w:tcBorders>
                  <w:bottom w:val="single" w:sz="4" w:space="0" w:color="auto"/>
                </w:tcBorders>
              </w:tcPr>
            </w:tcPrChange>
          </w:tcPr>
          <w:p w14:paraId="5684846B"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r>
      <w:tr w:rsidR="00874559" w:rsidRPr="001556CF" w14:paraId="6283A1F1" w14:textId="34D8F31C" w:rsidTr="00874559">
        <w:trPr>
          <w:cantSplit/>
          <w:trHeight w:val="20"/>
          <w:trPrChange w:id="12349" w:author="Marquordt" w:date="2022-08-01T16:01:00Z">
            <w:trPr>
              <w:cantSplit/>
              <w:trHeight w:val="20"/>
            </w:trPr>
          </w:trPrChange>
        </w:trPr>
        <w:tc>
          <w:tcPr>
            <w:tcW w:w="282" w:type="pct"/>
            <w:vMerge w:val="restart"/>
            <w:hideMark/>
            <w:tcPrChange w:id="12350" w:author="Marquordt" w:date="2022-08-01T16:01:00Z">
              <w:tcPr>
                <w:tcW w:w="302" w:type="pct"/>
                <w:vMerge w:val="restart"/>
                <w:hideMark/>
              </w:tcPr>
            </w:tcPrChange>
          </w:tcPr>
          <w:p w14:paraId="5B1E1B81"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6</w:t>
            </w:r>
          </w:p>
        </w:tc>
        <w:tc>
          <w:tcPr>
            <w:tcW w:w="566" w:type="pct"/>
            <w:tcBorders>
              <w:bottom w:val="single" w:sz="4" w:space="0" w:color="BFBFBF" w:themeColor="background1" w:themeShade="BF"/>
            </w:tcBorders>
            <w:tcPrChange w:id="12351" w:author="Marquordt" w:date="2022-08-01T16:01:00Z">
              <w:tcPr>
                <w:tcW w:w="606" w:type="pct"/>
                <w:tcBorders>
                  <w:bottom w:val="single" w:sz="4" w:space="0" w:color="BFBFBF" w:themeColor="background1" w:themeShade="BF"/>
                </w:tcBorders>
              </w:tcPr>
            </w:tcPrChange>
          </w:tcPr>
          <w:p w14:paraId="2D11F7DC"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745" w:type="pct"/>
            <w:tcBorders>
              <w:bottom w:val="single" w:sz="4" w:space="0" w:color="BFBFBF" w:themeColor="background1" w:themeShade="BF"/>
            </w:tcBorders>
            <w:hideMark/>
            <w:tcPrChange w:id="12352" w:author="Marquordt" w:date="2022-08-01T16:01:00Z">
              <w:tcPr>
                <w:tcW w:w="1869" w:type="pct"/>
                <w:tcBorders>
                  <w:bottom w:val="single" w:sz="4" w:space="0" w:color="BFBFBF" w:themeColor="background1" w:themeShade="BF"/>
                </w:tcBorders>
                <w:hideMark/>
              </w:tcPr>
            </w:tcPrChange>
          </w:tcPr>
          <w:p w14:paraId="255E7E27"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 xml:space="preserve">Send the </w:t>
            </w:r>
            <w:r w:rsidRPr="001556CF">
              <w:rPr>
                <w:rFonts w:ascii="Arial" w:eastAsia="SimSun" w:hAnsi="Arial"/>
                <w:i/>
                <w:sz w:val="18"/>
                <w:lang w:eastAsia="de-DE"/>
              </w:rPr>
              <w:t>AUTHENTICATION REQUEST</w:t>
            </w:r>
            <w:r w:rsidRPr="001556CF">
              <w:rPr>
                <w:rFonts w:ascii="Arial" w:eastAsia="SimSun" w:hAnsi="Arial"/>
                <w:sz w:val="18"/>
                <w:lang w:eastAsia="de-DE"/>
              </w:rPr>
              <w:t xml:space="preserve"> message with EAP message IE with EAP request/AKA</w:t>
            </w:r>
            <w:r w:rsidRPr="001556CF">
              <w:rPr>
                <w:rFonts w:ascii="Arial" w:eastAsia="SimSun" w:hAnsi="Arial"/>
                <w:sz w:val="18"/>
              </w:rPr>
              <w:t>'</w:t>
            </w:r>
            <w:r w:rsidRPr="001556CF">
              <w:rPr>
                <w:rFonts w:ascii="Arial" w:eastAsia="SimSun" w:hAnsi="Arial"/>
                <w:sz w:val="18"/>
                <w:lang w:eastAsia="de-DE"/>
              </w:rPr>
              <w:t xml:space="preserve"> challenge message with:</w:t>
            </w:r>
            <w:r w:rsidRPr="001556CF">
              <w:rPr>
                <w:rFonts w:ascii="Arial" w:eastAsia="SimSun" w:hAnsi="Arial"/>
                <w:sz w:val="18"/>
                <w:lang w:eastAsia="de-DE"/>
              </w:rPr>
              <w:br/>
              <w:t xml:space="preserve">  - ngKSI:</w:t>
            </w:r>
            <w:r w:rsidRPr="001556CF">
              <w:rPr>
                <w:rFonts w:ascii="Arial" w:eastAsia="SimSun" w:hAnsi="Arial"/>
                <w:sz w:val="18"/>
                <w:lang w:eastAsia="de-DE"/>
              </w:rPr>
              <w:br/>
            </w:r>
            <w:r w:rsidRPr="001556CF">
              <w:rPr>
                <w:rFonts w:ascii="Arial" w:hAnsi="Arial"/>
                <w:sz w:val="18"/>
                <w:lang w:val="en-US"/>
              </w:rPr>
              <w:t xml:space="preserve">      -</w:t>
            </w:r>
            <w:r w:rsidRPr="001556CF">
              <w:rPr>
                <w:rFonts w:ascii="Arial" w:hAnsi="Arial"/>
                <w:sz w:val="18"/>
              </w:rPr>
              <w:t xml:space="preserve"> NAS key set identifier:</w:t>
            </w:r>
            <w:r w:rsidRPr="001556CF">
              <w:rPr>
                <w:rFonts w:ascii="Arial" w:hAnsi="Arial"/>
                <w:sz w:val="18"/>
              </w:rPr>
              <w:tab/>
              <w:t>'000'</w:t>
            </w:r>
            <w:r w:rsidRPr="001556CF">
              <w:rPr>
                <w:rFonts w:ascii="Arial" w:hAnsi="Arial"/>
                <w:sz w:val="18"/>
              </w:rPr>
              <w:br/>
              <w:t xml:space="preserve">      - TSC: </w:t>
            </w:r>
            <w:r w:rsidRPr="001556CF">
              <w:rPr>
                <w:rFonts w:ascii="Arial" w:hAnsi="Arial"/>
                <w:sz w:val="18"/>
              </w:rPr>
              <w:tab/>
            </w:r>
            <w:r w:rsidRPr="001556CF">
              <w:rPr>
                <w:rFonts w:ascii="Arial" w:hAnsi="Arial"/>
                <w:sz w:val="18"/>
              </w:rPr>
              <w:tab/>
            </w:r>
            <w:r w:rsidRPr="001556CF">
              <w:rPr>
                <w:rFonts w:ascii="Arial" w:hAnsi="Arial"/>
                <w:sz w:val="18"/>
              </w:rPr>
              <w:tab/>
            </w:r>
            <w:r w:rsidRPr="001556CF">
              <w:rPr>
                <w:rFonts w:ascii="Arial" w:hAnsi="Arial"/>
                <w:sz w:val="18"/>
              </w:rPr>
              <w:tab/>
            </w:r>
            <w:r w:rsidRPr="001556CF">
              <w:rPr>
                <w:rFonts w:ascii="Arial" w:hAnsi="Arial"/>
                <w:sz w:val="18"/>
              </w:rPr>
              <w:tab/>
              <w:t>'0'</w:t>
            </w:r>
          </w:p>
          <w:p w14:paraId="351A5FBB" w14:textId="77777777" w:rsidR="00874559" w:rsidRPr="001556CF" w:rsidRDefault="00874559" w:rsidP="001556CF">
            <w:pPr>
              <w:keepNext/>
              <w:keepLines/>
              <w:overflowPunct w:val="0"/>
              <w:autoSpaceDE w:val="0"/>
              <w:autoSpaceDN w:val="0"/>
              <w:adjustRightInd w:val="0"/>
              <w:spacing w:after="0"/>
              <w:textAlignment w:val="baseline"/>
              <w:rPr>
                <w:rFonts w:ascii="Arial" w:hAnsi="Arial"/>
                <w:sz w:val="18"/>
                <w:lang w:val="x-none"/>
              </w:rPr>
            </w:pPr>
            <w:r w:rsidRPr="001556CF">
              <w:rPr>
                <w:rFonts w:ascii="Arial" w:hAnsi="Arial"/>
                <w:sz w:val="18"/>
                <w:lang w:val="en-US"/>
              </w:rPr>
              <w:t xml:space="preserve">  - </w:t>
            </w:r>
            <w:r w:rsidRPr="001556CF">
              <w:rPr>
                <w:rFonts w:ascii="Arial" w:hAnsi="Arial"/>
                <w:sz w:val="18"/>
                <w:lang w:val="x-none"/>
              </w:rPr>
              <w:t>EAP message:</w:t>
            </w:r>
            <w:r w:rsidRPr="001556CF">
              <w:rPr>
                <w:rFonts w:ascii="Arial" w:hAnsi="Arial"/>
                <w:sz w:val="18"/>
                <w:lang w:val="x-none"/>
              </w:rPr>
              <w:br/>
            </w:r>
            <w:r w:rsidRPr="001556CF">
              <w:rPr>
                <w:rFonts w:ascii="Arial" w:hAnsi="Arial"/>
                <w:sz w:val="18"/>
                <w:lang w:val="en-US"/>
              </w:rPr>
              <w:t xml:space="preserve">      - </w:t>
            </w:r>
            <w:r w:rsidRPr="001556CF">
              <w:rPr>
                <w:rFonts w:ascii="Arial" w:hAnsi="Arial"/>
                <w:sz w:val="18"/>
                <w:lang w:val="x-none"/>
              </w:rPr>
              <w:t>EAP-request/AKA'</w:t>
            </w:r>
            <w:r w:rsidRPr="001556CF">
              <w:rPr>
                <w:rFonts w:ascii="Arial" w:hAnsi="Arial"/>
                <w:sz w:val="18"/>
                <w:lang w:val="x-none"/>
              </w:rPr>
              <w:noBreakHyphen/>
              <w:t xml:space="preserve">challenge </w:t>
            </w:r>
          </w:p>
        </w:tc>
        <w:tc>
          <w:tcPr>
            <w:tcW w:w="1745" w:type="pct"/>
            <w:tcBorders>
              <w:bottom w:val="single" w:sz="4" w:space="0" w:color="BFBFBF" w:themeColor="background1" w:themeShade="BF"/>
            </w:tcBorders>
            <w:tcPrChange w:id="12353" w:author="Marquordt" w:date="2022-08-01T16:01:00Z">
              <w:tcPr>
                <w:tcW w:w="1869" w:type="pct"/>
                <w:tcBorders>
                  <w:bottom w:val="single" w:sz="4" w:space="0" w:color="BFBFBF" w:themeColor="background1" w:themeShade="BF"/>
                </w:tcBorders>
              </w:tcPr>
            </w:tcPrChange>
          </w:tcPr>
          <w:p w14:paraId="4FD7604D"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r w:rsidRPr="001556CF">
              <w:rPr>
                <w:rFonts w:ascii="Arial" w:hAnsi="Arial"/>
                <w:sz w:val="18"/>
                <w:lang w:val="en-US"/>
              </w:rPr>
              <w:t xml:space="preserve">The NG-SS on the TT generates </w:t>
            </w:r>
            <w:r w:rsidRPr="001556CF">
              <w:rPr>
                <w:rFonts w:ascii="Arial" w:hAnsi="Arial"/>
                <w:sz w:val="18"/>
              </w:rPr>
              <w:t>K</w:t>
            </w:r>
            <w:r w:rsidRPr="001556CF">
              <w:rPr>
                <w:rFonts w:ascii="Arial" w:hAnsi="Arial"/>
                <w:sz w:val="18"/>
                <w:vertAlign w:val="subscript"/>
              </w:rPr>
              <w:t>AMF</w:t>
            </w:r>
            <w:r w:rsidRPr="001556CF">
              <w:rPr>
                <w:rFonts w:ascii="Arial" w:hAnsi="Arial"/>
                <w:sz w:val="18"/>
                <w:vertAlign w:val="subscript"/>
                <w:lang w:val="en-US"/>
              </w:rPr>
              <w:t xml:space="preserve">, </w:t>
            </w:r>
            <w:r w:rsidRPr="001556CF">
              <w:rPr>
                <w:rFonts w:ascii="Arial" w:hAnsi="Arial"/>
                <w:sz w:val="18"/>
              </w:rPr>
              <w:t>K</w:t>
            </w:r>
            <w:r w:rsidRPr="001556CF">
              <w:rPr>
                <w:rFonts w:ascii="Arial" w:hAnsi="Arial"/>
                <w:sz w:val="18"/>
                <w:vertAlign w:val="subscript"/>
              </w:rPr>
              <w:t>A</w:t>
            </w:r>
            <w:r w:rsidRPr="001556CF">
              <w:rPr>
                <w:rFonts w:ascii="Arial" w:hAnsi="Arial"/>
                <w:noProof/>
                <w:sz w:val="18"/>
                <w:vertAlign w:val="subscript"/>
              </w:rPr>
              <w:t>USF</w:t>
            </w:r>
            <w:r w:rsidRPr="001556CF">
              <w:rPr>
                <w:rFonts w:ascii="Arial" w:hAnsi="Arial"/>
                <w:noProof/>
                <w:sz w:val="18"/>
                <w:vertAlign w:val="subscript"/>
                <w:lang w:val="en-US"/>
              </w:rPr>
              <w:t xml:space="preserve"> </w:t>
            </w:r>
            <w:r w:rsidRPr="001556CF">
              <w:rPr>
                <w:rFonts w:ascii="Arial" w:hAnsi="Arial"/>
                <w:sz w:val="18"/>
                <w:lang w:val="en-US"/>
              </w:rPr>
              <w:t xml:space="preserve">and </w:t>
            </w:r>
            <w:r w:rsidRPr="001556CF">
              <w:rPr>
                <w:rFonts w:ascii="Arial" w:hAnsi="Arial"/>
                <w:noProof/>
                <w:sz w:val="18"/>
              </w:rPr>
              <w:t>K</w:t>
            </w:r>
            <w:r w:rsidRPr="001556CF">
              <w:rPr>
                <w:rFonts w:ascii="Arial" w:hAnsi="Arial"/>
                <w:noProof/>
                <w:sz w:val="18"/>
                <w:vertAlign w:val="subscript"/>
              </w:rPr>
              <w:t>SEAF</w:t>
            </w:r>
            <w:r w:rsidRPr="001556CF">
              <w:rPr>
                <w:rFonts w:ascii="Arial" w:hAnsi="Arial"/>
                <w:noProof/>
                <w:sz w:val="18"/>
              </w:rPr>
              <w:t xml:space="preserve"> values</w:t>
            </w:r>
          </w:p>
        </w:tc>
        <w:tc>
          <w:tcPr>
            <w:tcW w:w="331" w:type="pct"/>
            <w:tcBorders>
              <w:bottom w:val="single" w:sz="4" w:space="0" w:color="BFBFBF" w:themeColor="background1" w:themeShade="BF"/>
            </w:tcBorders>
            <w:tcPrChange w:id="12354" w:author="Marquordt" w:date="2022-08-01T16:01:00Z">
              <w:tcPr>
                <w:tcW w:w="354" w:type="pct"/>
                <w:tcBorders>
                  <w:bottom w:val="single" w:sz="4" w:space="0" w:color="BFBFBF" w:themeColor="background1" w:themeShade="BF"/>
                </w:tcBorders>
              </w:tcPr>
            </w:tcPrChange>
          </w:tcPr>
          <w:p w14:paraId="14963BDF"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c>
          <w:tcPr>
            <w:tcW w:w="331" w:type="pct"/>
            <w:tcBorders>
              <w:bottom w:val="single" w:sz="4" w:space="0" w:color="BFBFBF" w:themeColor="background1" w:themeShade="BF"/>
            </w:tcBorders>
            <w:tcPrChange w:id="12355" w:author="Marquordt" w:date="2022-08-01T16:01:00Z">
              <w:tcPr>
                <w:tcW w:w="1" w:type="pct"/>
                <w:tcBorders>
                  <w:bottom w:val="single" w:sz="4" w:space="0" w:color="BFBFBF" w:themeColor="background1" w:themeShade="BF"/>
                </w:tcBorders>
              </w:tcPr>
            </w:tcPrChange>
          </w:tcPr>
          <w:p w14:paraId="01F344C7"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r>
      <w:tr w:rsidR="00874559" w:rsidRPr="001556CF" w14:paraId="134BF407" w14:textId="6CA24455" w:rsidTr="00874559">
        <w:trPr>
          <w:cantSplit/>
          <w:trHeight w:val="20"/>
          <w:trPrChange w:id="12356" w:author="Marquordt" w:date="2022-08-01T16:01:00Z">
            <w:trPr>
              <w:cantSplit/>
              <w:trHeight w:val="20"/>
            </w:trPr>
          </w:trPrChange>
        </w:trPr>
        <w:tc>
          <w:tcPr>
            <w:tcW w:w="282" w:type="pct"/>
            <w:vMerge/>
            <w:tcPrChange w:id="12357" w:author="Marquordt" w:date="2022-08-01T16:01:00Z">
              <w:tcPr>
                <w:tcW w:w="302" w:type="pct"/>
                <w:vMerge/>
              </w:tcPr>
            </w:tcPrChange>
          </w:tcPr>
          <w:p w14:paraId="6EE882C6"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p>
        </w:tc>
        <w:tc>
          <w:tcPr>
            <w:tcW w:w="566" w:type="pct"/>
            <w:tcBorders>
              <w:top w:val="single" w:sz="4" w:space="0" w:color="BFBFBF" w:themeColor="background1" w:themeShade="BF"/>
            </w:tcBorders>
            <w:tcPrChange w:id="12358" w:author="Marquordt" w:date="2022-08-01T16:01:00Z">
              <w:tcPr>
                <w:tcW w:w="606" w:type="pct"/>
                <w:tcBorders>
                  <w:top w:val="single" w:sz="4" w:space="0" w:color="BFBFBF" w:themeColor="background1" w:themeShade="BF"/>
                </w:tcBorders>
              </w:tcPr>
            </w:tcPrChange>
          </w:tcPr>
          <w:p w14:paraId="68EDD92B"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ME &gt; USIM</w:t>
            </w:r>
          </w:p>
        </w:tc>
        <w:tc>
          <w:tcPr>
            <w:tcW w:w="1745" w:type="pct"/>
            <w:tcBorders>
              <w:top w:val="single" w:sz="4" w:space="0" w:color="BFBFBF" w:themeColor="background1" w:themeShade="BF"/>
            </w:tcBorders>
            <w:tcPrChange w:id="12359" w:author="Marquordt" w:date="2022-08-01T16:01:00Z">
              <w:tcPr>
                <w:tcW w:w="1869" w:type="pct"/>
                <w:tcBorders>
                  <w:top w:val="single" w:sz="4" w:space="0" w:color="BFBFBF" w:themeColor="background1" w:themeShade="BF"/>
                </w:tcBorders>
              </w:tcPr>
            </w:tcPrChange>
          </w:tcPr>
          <w:p w14:paraId="07B12E8D"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r w:rsidRPr="001556CF">
              <w:rPr>
                <w:rFonts w:ascii="Arial" w:hAnsi="Arial"/>
                <w:sz w:val="18"/>
              </w:rPr>
              <w:t>Pass the RAND and AUTN values to the USIM</w:t>
            </w:r>
          </w:p>
        </w:tc>
        <w:tc>
          <w:tcPr>
            <w:tcW w:w="1745" w:type="pct"/>
            <w:tcBorders>
              <w:top w:val="single" w:sz="4" w:space="0" w:color="BFBFBF" w:themeColor="background1" w:themeShade="BF"/>
            </w:tcBorders>
            <w:tcPrChange w:id="12360" w:author="Marquordt" w:date="2022-08-01T16:01:00Z">
              <w:tcPr>
                <w:tcW w:w="1869" w:type="pct"/>
                <w:tcBorders>
                  <w:top w:val="single" w:sz="4" w:space="0" w:color="BFBFBF" w:themeColor="background1" w:themeShade="BF"/>
                </w:tcBorders>
              </w:tcPr>
            </w:tcPrChange>
          </w:tcPr>
          <w:p w14:paraId="3353883A"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The ME provides the</w:t>
            </w:r>
            <w:r w:rsidRPr="001556CF">
              <w:rPr>
                <w:rFonts w:ascii="Arial" w:eastAsia="SimSun" w:hAnsi="Arial"/>
                <w:sz w:val="18"/>
                <w:lang w:eastAsia="de-DE"/>
              </w:rPr>
              <w:t xml:space="preserve"> EAP request/AKA</w:t>
            </w:r>
            <w:r w:rsidRPr="001556CF">
              <w:rPr>
                <w:rFonts w:ascii="Arial" w:eastAsia="SimSun" w:hAnsi="Arial"/>
                <w:sz w:val="18"/>
              </w:rPr>
              <w:t>'</w:t>
            </w:r>
            <w:r w:rsidRPr="001556CF">
              <w:rPr>
                <w:rFonts w:ascii="Arial" w:eastAsia="SimSun" w:hAnsi="Arial"/>
                <w:sz w:val="18"/>
                <w:lang w:eastAsia="de-DE"/>
              </w:rPr>
              <w:t xml:space="preserve"> challenge data received in the </w:t>
            </w:r>
            <w:r w:rsidRPr="001556CF">
              <w:rPr>
                <w:rFonts w:ascii="Arial" w:eastAsia="SimSun" w:hAnsi="Arial" w:cs="Arial"/>
                <w:i/>
                <w:sz w:val="18"/>
                <w:szCs w:val="18"/>
                <w:lang w:eastAsia="de-DE"/>
              </w:rPr>
              <w:t>AUTHENTICATION REQUEST</w:t>
            </w:r>
            <w:r w:rsidRPr="001556CF">
              <w:rPr>
                <w:rFonts w:ascii="Arial" w:eastAsia="SimSun" w:hAnsi="Arial" w:cs="Arial"/>
                <w:sz w:val="18"/>
                <w:szCs w:val="18"/>
                <w:lang w:eastAsia="de-DE"/>
              </w:rPr>
              <w:t xml:space="preserve"> to the USIM</w:t>
            </w:r>
          </w:p>
        </w:tc>
        <w:tc>
          <w:tcPr>
            <w:tcW w:w="331" w:type="pct"/>
            <w:tcBorders>
              <w:top w:val="single" w:sz="4" w:space="0" w:color="BFBFBF" w:themeColor="background1" w:themeShade="BF"/>
            </w:tcBorders>
            <w:tcPrChange w:id="12361" w:author="Marquordt" w:date="2022-08-01T16:01:00Z">
              <w:tcPr>
                <w:tcW w:w="354" w:type="pct"/>
                <w:tcBorders>
                  <w:top w:val="single" w:sz="4" w:space="0" w:color="BFBFBF" w:themeColor="background1" w:themeShade="BF"/>
                </w:tcBorders>
              </w:tcPr>
            </w:tcPrChange>
          </w:tcPr>
          <w:p w14:paraId="269DEAF8"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r w:rsidRPr="001556CF">
              <w:rPr>
                <w:rFonts w:ascii="Arial" w:eastAsia="SimSun" w:hAnsi="Arial" w:cs="Arial"/>
                <w:sz w:val="18"/>
                <w:szCs w:val="18"/>
                <w:lang w:eastAsia="de-DE"/>
              </w:rPr>
              <w:t>CR 1</w:t>
            </w:r>
            <w:r w:rsidRPr="001556CF">
              <w:rPr>
                <w:rFonts w:ascii="Arial" w:eastAsia="SimSun" w:hAnsi="Arial" w:cs="Arial"/>
                <w:sz w:val="18"/>
                <w:szCs w:val="18"/>
                <w:lang w:eastAsia="de-DE"/>
              </w:rPr>
              <w:br/>
              <w:t>CR 2</w:t>
            </w:r>
          </w:p>
        </w:tc>
        <w:tc>
          <w:tcPr>
            <w:tcW w:w="331" w:type="pct"/>
            <w:tcBorders>
              <w:top w:val="single" w:sz="4" w:space="0" w:color="BFBFBF" w:themeColor="background1" w:themeShade="BF"/>
            </w:tcBorders>
            <w:tcPrChange w:id="12362" w:author="Marquordt" w:date="2022-08-01T16:01:00Z">
              <w:tcPr>
                <w:tcW w:w="1" w:type="pct"/>
                <w:tcBorders>
                  <w:top w:val="single" w:sz="4" w:space="0" w:color="BFBFBF" w:themeColor="background1" w:themeShade="BF"/>
                </w:tcBorders>
              </w:tcPr>
            </w:tcPrChange>
          </w:tcPr>
          <w:p w14:paraId="28245A02"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r>
      <w:tr w:rsidR="00874559" w:rsidRPr="001556CF" w14:paraId="73DD67AB" w14:textId="159DC324" w:rsidTr="00874559">
        <w:trPr>
          <w:cantSplit/>
          <w:trHeight w:val="20"/>
          <w:trPrChange w:id="12363" w:author="Marquordt" w:date="2022-08-01T16:01:00Z">
            <w:trPr>
              <w:cantSplit/>
              <w:trHeight w:val="20"/>
            </w:trPr>
          </w:trPrChange>
        </w:trPr>
        <w:tc>
          <w:tcPr>
            <w:tcW w:w="282" w:type="pct"/>
            <w:hideMark/>
            <w:tcPrChange w:id="12364" w:author="Marquordt" w:date="2022-08-01T16:01:00Z">
              <w:tcPr>
                <w:tcW w:w="302" w:type="pct"/>
                <w:hideMark/>
              </w:tcPr>
            </w:tcPrChange>
          </w:tcPr>
          <w:p w14:paraId="63DD7267"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7</w:t>
            </w:r>
          </w:p>
        </w:tc>
        <w:tc>
          <w:tcPr>
            <w:tcW w:w="566" w:type="pct"/>
            <w:tcPrChange w:id="12365" w:author="Marquordt" w:date="2022-08-01T16:01:00Z">
              <w:tcPr>
                <w:tcW w:w="606" w:type="pct"/>
              </w:tcPr>
            </w:tcPrChange>
          </w:tcPr>
          <w:p w14:paraId="417ACCA8"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 &gt; TT</w:t>
            </w:r>
          </w:p>
        </w:tc>
        <w:tc>
          <w:tcPr>
            <w:tcW w:w="1745" w:type="pct"/>
            <w:hideMark/>
            <w:tcPrChange w:id="12366" w:author="Marquordt" w:date="2022-08-01T16:01:00Z">
              <w:tcPr>
                <w:tcW w:w="1869" w:type="pct"/>
                <w:hideMark/>
              </w:tcPr>
            </w:tcPrChange>
          </w:tcPr>
          <w:p w14:paraId="1F0A30CF"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1556CF">
              <w:rPr>
                <w:rFonts w:ascii="Arial" w:eastAsia="SimSun" w:hAnsi="Arial"/>
                <w:sz w:val="18"/>
                <w:lang w:eastAsia="de-DE"/>
              </w:rPr>
              <w:t xml:space="preserve">Send </w:t>
            </w:r>
            <w:r w:rsidRPr="001556CF">
              <w:rPr>
                <w:rFonts w:ascii="Arial" w:eastAsia="SimSun" w:hAnsi="Arial"/>
                <w:i/>
                <w:sz w:val="18"/>
                <w:lang w:eastAsia="de-DE"/>
              </w:rPr>
              <w:t>AUTHENTICATION RESPONSE</w:t>
            </w:r>
            <w:r w:rsidRPr="001556CF">
              <w:rPr>
                <w:rFonts w:ascii="Arial" w:eastAsia="SimSun" w:hAnsi="Arial"/>
                <w:sz w:val="18"/>
                <w:lang w:eastAsia="de-DE"/>
              </w:rPr>
              <w:t xml:space="preserve"> message with EAP message IE with EAP response/AKA</w:t>
            </w:r>
            <w:r w:rsidRPr="001556CF">
              <w:rPr>
                <w:rFonts w:ascii="Arial" w:eastAsia="SimSun" w:hAnsi="Arial"/>
                <w:sz w:val="18"/>
              </w:rPr>
              <w:t>'</w:t>
            </w:r>
            <w:r w:rsidRPr="001556CF">
              <w:rPr>
                <w:rFonts w:ascii="Arial" w:eastAsia="SimSun" w:hAnsi="Arial"/>
                <w:sz w:val="18"/>
                <w:lang w:eastAsia="de-DE"/>
              </w:rPr>
              <w:t xml:space="preserve"> challenge message</w:t>
            </w:r>
          </w:p>
        </w:tc>
        <w:tc>
          <w:tcPr>
            <w:tcW w:w="1745" w:type="pct"/>
            <w:tcPrChange w:id="12367" w:author="Marquordt" w:date="2022-08-01T16:01:00Z">
              <w:tcPr>
                <w:tcW w:w="1869" w:type="pct"/>
              </w:tcPr>
            </w:tcPrChange>
          </w:tcPr>
          <w:p w14:paraId="64FF3EA1"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c>
          <w:tcPr>
            <w:tcW w:w="331" w:type="pct"/>
            <w:tcPrChange w:id="12368" w:author="Marquordt" w:date="2022-08-01T16:01:00Z">
              <w:tcPr>
                <w:tcW w:w="354" w:type="pct"/>
              </w:tcPr>
            </w:tcPrChange>
          </w:tcPr>
          <w:p w14:paraId="2F1280A1"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r w:rsidRPr="001556CF">
              <w:rPr>
                <w:rFonts w:ascii="Arial" w:eastAsia="SimSun" w:hAnsi="Arial" w:cs="Arial"/>
                <w:sz w:val="18"/>
                <w:szCs w:val="18"/>
                <w:lang w:eastAsia="de-DE"/>
              </w:rPr>
              <w:t>CR 3</w:t>
            </w:r>
          </w:p>
        </w:tc>
        <w:tc>
          <w:tcPr>
            <w:tcW w:w="331" w:type="pct"/>
            <w:tcPrChange w:id="12369" w:author="Marquordt" w:date="2022-08-01T16:01:00Z">
              <w:tcPr>
                <w:tcW w:w="1" w:type="pct"/>
              </w:tcPr>
            </w:tcPrChange>
          </w:tcPr>
          <w:p w14:paraId="6053E955"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r>
      <w:tr w:rsidR="00874559" w:rsidRPr="001556CF" w14:paraId="3CEE2B5C" w14:textId="0E2B56FF" w:rsidTr="00874559">
        <w:trPr>
          <w:cantSplit/>
          <w:trHeight w:val="20"/>
          <w:trPrChange w:id="12370" w:author="Marquordt" w:date="2022-08-01T16:01:00Z">
            <w:trPr>
              <w:cantSplit/>
              <w:trHeight w:val="20"/>
            </w:trPr>
          </w:trPrChange>
        </w:trPr>
        <w:tc>
          <w:tcPr>
            <w:tcW w:w="282" w:type="pct"/>
            <w:tcPrChange w:id="12371" w:author="Marquordt" w:date="2022-08-01T16:01:00Z">
              <w:tcPr>
                <w:tcW w:w="302" w:type="pct"/>
              </w:tcPr>
            </w:tcPrChange>
          </w:tcPr>
          <w:p w14:paraId="0FDEFA65"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8</w:t>
            </w:r>
          </w:p>
        </w:tc>
        <w:tc>
          <w:tcPr>
            <w:tcW w:w="566" w:type="pct"/>
            <w:tcPrChange w:id="12372" w:author="Marquordt" w:date="2022-08-01T16:01:00Z">
              <w:tcPr>
                <w:tcW w:w="606" w:type="pct"/>
              </w:tcPr>
            </w:tcPrChange>
          </w:tcPr>
          <w:p w14:paraId="78389E20"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745" w:type="pct"/>
            <w:tcPrChange w:id="12373" w:author="Marquordt" w:date="2022-08-01T16:01:00Z">
              <w:tcPr>
                <w:tcW w:w="1869" w:type="pct"/>
              </w:tcPr>
            </w:tcPrChange>
          </w:tcPr>
          <w:p w14:paraId="2F171CA0"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Send </w:t>
            </w:r>
            <w:r w:rsidRPr="001556CF">
              <w:rPr>
                <w:rFonts w:ascii="Arial" w:eastAsia="SimSun" w:hAnsi="Arial" w:cs="Arial"/>
                <w:i/>
                <w:sz w:val="18"/>
                <w:szCs w:val="18"/>
                <w:lang w:eastAsia="de-DE"/>
              </w:rPr>
              <w:t>SECURITY MODE COMMAND</w:t>
            </w:r>
            <w:r w:rsidRPr="001556CF">
              <w:rPr>
                <w:rFonts w:ascii="Arial" w:eastAsia="SimSun" w:hAnsi="Arial" w:cs="Arial"/>
                <w:sz w:val="18"/>
                <w:szCs w:val="18"/>
                <w:lang w:eastAsia="de-DE"/>
              </w:rPr>
              <w:t xml:space="preserve"> message with </w:t>
            </w:r>
            <w:r w:rsidRPr="001556CF">
              <w:rPr>
                <w:rFonts w:ascii="Arial" w:hAnsi="Arial"/>
                <w:sz w:val="18"/>
              </w:rPr>
              <w:t>EAP-success</w:t>
            </w:r>
          </w:p>
        </w:tc>
        <w:tc>
          <w:tcPr>
            <w:tcW w:w="1745" w:type="pct"/>
            <w:tcPrChange w:id="12374" w:author="Marquordt" w:date="2022-08-01T16:01:00Z">
              <w:tcPr>
                <w:tcW w:w="1869" w:type="pct"/>
              </w:tcPr>
            </w:tcPrChange>
          </w:tcPr>
          <w:p w14:paraId="24B1E84A"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The NG-SS on the TT sends the </w:t>
            </w:r>
            <w:r w:rsidRPr="001556CF">
              <w:rPr>
                <w:rFonts w:ascii="Arial" w:eastAsia="SimSun" w:hAnsi="Arial" w:cs="Arial"/>
                <w:i/>
                <w:sz w:val="18"/>
                <w:szCs w:val="18"/>
                <w:lang w:eastAsia="de-DE"/>
              </w:rPr>
              <w:t>SECURITY MODE COMMAND</w:t>
            </w:r>
            <w:r w:rsidRPr="001556CF">
              <w:rPr>
                <w:rFonts w:ascii="Arial" w:eastAsia="SimSun" w:hAnsi="Arial" w:cs="Arial"/>
                <w:sz w:val="18"/>
                <w:szCs w:val="18"/>
                <w:lang w:eastAsia="de-DE"/>
              </w:rPr>
              <w:t xml:space="preserve"> message</w:t>
            </w:r>
          </w:p>
        </w:tc>
        <w:tc>
          <w:tcPr>
            <w:tcW w:w="331" w:type="pct"/>
            <w:tcPrChange w:id="12375" w:author="Marquordt" w:date="2022-08-01T16:01:00Z">
              <w:tcPr>
                <w:tcW w:w="354" w:type="pct"/>
              </w:tcPr>
            </w:tcPrChange>
          </w:tcPr>
          <w:p w14:paraId="58292145"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c>
          <w:tcPr>
            <w:tcW w:w="331" w:type="pct"/>
            <w:tcPrChange w:id="12376" w:author="Marquordt" w:date="2022-08-01T16:01:00Z">
              <w:tcPr>
                <w:tcW w:w="1" w:type="pct"/>
              </w:tcPr>
            </w:tcPrChange>
          </w:tcPr>
          <w:p w14:paraId="2FB52471"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r>
      <w:tr w:rsidR="00874559" w:rsidRPr="001556CF" w14:paraId="07E2DE35" w14:textId="5343D88B" w:rsidTr="00874559">
        <w:trPr>
          <w:cantSplit/>
          <w:trHeight w:val="20"/>
          <w:trPrChange w:id="12377" w:author="Marquordt" w:date="2022-08-01T16:01:00Z">
            <w:trPr>
              <w:cantSplit/>
              <w:trHeight w:val="20"/>
            </w:trPr>
          </w:trPrChange>
        </w:trPr>
        <w:tc>
          <w:tcPr>
            <w:tcW w:w="282" w:type="pct"/>
            <w:tcPrChange w:id="12378" w:author="Marquordt" w:date="2022-08-01T16:01:00Z">
              <w:tcPr>
                <w:tcW w:w="302" w:type="pct"/>
              </w:tcPr>
            </w:tcPrChange>
          </w:tcPr>
          <w:p w14:paraId="1802335A"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9</w:t>
            </w:r>
          </w:p>
        </w:tc>
        <w:tc>
          <w:tcPr>
            <w:tcW w:w="566" w:type="pct"/>
            <w:tcBorders>
              <w:bottom w:val="single" w:sz="4" w:space="0" w:color="auto"/>
            </w:tcBorders>
            <w:tcPrChange w:id="12379" w:author="Marquordt" w:date="2022-08-01T16:01:00Z">
              <w:tcPr>
                <w:tcW w:w="606" w:type="pct"/>
                <w:tcBorders>
                  <w:bottom w:val="single" w:sz="4" w:space="0" w:color="auto"/>
                </w:tcBorders>
              </w:tcPr>
            </w:tcPrChange>
          </w:tcPr>
          <w:p w14:paraId="2778CFC0"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745" w:type="pct"/>
            <w:tcBorders>
              <w:bottom w:val="single" w:sz="4" w:space="0" w:color="auto"/>
            </w:tcBorders>
            <w:tcPrChange w:id="12380" w:author="Marquordt" w:date="2022-08-01T16:01:00Z">
              <w:tcPr>
                <w:tcW w:w="1869" w:type="pct"/>
                <w:tcBorders>
                  <w:bottom w:val="single" w:sz="4" w:space="0" w:color="auto"/>
                </w:tcBorders>
              </w:tcPr>
            </w:tcPrChange>
          </w:tcPr>
          <w:p w14:paraId="60C6BA3C"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i/>
                <w:sz w:val="18"/>
                <w:szCs w:val="18"/>
                <w:lang w:eastAsia="de-DE"/>
              </w:rPr>
            </w:pPr>
            <w:r w:rsidRPr="001556CF">
              <w:rPr>
                <w:rFonts w:ascii="Arial" w:eastAsia="SimSun" w:hAnsi="Arial" w:cs="Arial"/>
                <w:sz w:val="18"/>
                <w:szCs w:val="18"/>
                <w:lang w:eastAsia="de-DE"/>
              </w:rPr>
              <w:t xml:space="preserve">Send </w:t>
            </w:r>
            <w:r w:rsidRPr="001556CF">
              <w:rPr>
                <w:rFonts w:ascii="Arial" w:eastAsia="SimSun" w:hAnsi="Arial" w:cs="Arial"/>
                <w:i/>
                <w:sz w:val="18"/>
                <w:szCs w:val="18"/>
                <w:lang w:eastAsia="de-DE"/>
              </w:rPr>
              <w:t>REGISTRATION ACCEPT message with:</w:t>
            </w:r>
          </w:p>
          <w:p w14:paraId="42E3868F"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cs="Arial"/>
                <w:i/>
                <w:sz w:val="18"/>
                <w:szCs w:val="18"/>
                <w:lang w:eastAsia="de-DE"/>
              </w:rPr>
              <w:t xml:space="preserve"> </w:t>
            </w:r>
            <w:r w:rsidRPr="001556CF">
              <w:rPr>
                <w:rFonts w:ascii="Arial" w:eastAsia="SimSun" w:hAnsi="Arial"/>
                <w:sz w:val="18"/>
                <w:lang w:eastAsia="de-DE"/>
              </w:rPr>
              <w:t xml:space="preserve"> - 5G-GUTI:</w:t>
            </w:r>
            <w:r w:rsidRPr="001556CF">
              <w:rPr>
                <w:rFonts w:ascii="Arial" w:hAnsi="Arial"/>
                <w:sz w:val="18"/>
              </w:rPr>
              <w:t xml:space="preserve"> </w:t>
            </w:r>
            <w:r w:rsidRPr="001556CF">
              <w:rPr>
                <w:rFonts w:ascii="Arial" w:hAnsi="Arial"/>
                <w:sz w:val="18"/>
              </w:rPr>
              <w:tab/>
              <w:t>24408300010266436587</w:t>
            </w:r>
          </w:p>
          <w:p w14:paraId="2DADF1F8"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r w:rsidRPr="001556CF">
              <w:rPr>
                <w:rFonts w:ascii="Arial" w:hAnsi="Arial"/>
                <w:sz w:val="18"/>
                <w:lang w:val="de-DE"/>
              </w:rPr>
              <w:t xml:space="preserve">  - </w:t>
            </w:r>
            <w:r w:rsidRPr="001556CF">
              <w:rPr>
                <w:rFonts w:ascii="Arial" w:hAnsi="Arial"/>
                <w:sz w:val="18"/>
                <w:lang w:val="x-none"/>
              </w:rPr>
              <w:t>TAI:</w:t>
            </w:r>
            <w:r w:rsidRPr="001556CF">
              <w:rPr>
                <w:rFonts w:ascii="Arial" w:hAnsi="Arial"/>
                <w:sz w:val="18"/>
              </w:rPr>
              <w:tab/>
            </w:r>
            <w:r w:rsidRPr="001556CF">
              <w:rPr>
                <w:rFonts w:ascii="Arial" w:hAnsi="Arial"/>
                <w:sz w:val="18"/>
              </w:rPr>
              <w:tab/>
            </w:r>
            <w:r w:rsidRPr="001556CF">
              <w:rPr>
                <w:rFonts w:ascii="Arial" w:hAnsi="Arial"/>
                <w:sz w:val="18"/>
              </w:rPr>
              <w:tab/>
              <w:t>42 34 80 00 00 01</w:t>
            </w:r>
          </w:p>
        </w:tc>
        <w:tc>
          <w:tcPr>
            <w:tcW w:w="1745" w:type="pct"/>
            <w:tcBorders>
              <w:bottom w:val="single" w:sz="4" w:space="0" w:color="auto"/>
            </w:tcBorders>
            <w:tcPrChange w:id="12381" w:author="Marquordt" w:date="2022-08-01T16:01:00Z">
              <w:tcPr>
                <w:tcW w:w="1869" w:type="pct"/>
                <w:tcBorders>
                  <w:bottom w:val="single" w:sz="4" w:space="0" w:color="auto"/>
                </w:tcBorders>
              </w:tcPr>
            </w:tcPrChange>
          </w:tcPr>
          <w:p w14:paraId="05287EA7"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The NG-SS on the TT sends the </w:t>
            </w:r>
            <w:r w:rsidRPr="001556CF">
              <w:rPr>
                <w:rFonts w:ascii="Arial" w:eastAsia="SimSun" w:hAnsi="Arial" w:cs="Arial"/>
                <w:i/>
                <w:sz w:val="18"/>
                <w:szCs w:val="18"/>
                <w:lang w:eastAsia="de-DE"/>
              </w:rPr>
              <w:t xml:space="preserve">REGISTRATION ACCEPT </w:t>
            </w:r>
            <w:r w:rsidRPr="001556CF">
              <w:rPr>
                <w:rFonts w:ascii="Arial" w:eastAsia="SimSun" w:hAnsi="Arial" w:cs="Arial"/>
                <w:sz w:val="18"/>
                <w:szCs w:val="18"/>
                <w:lang w:eastAsia="de-DE"/>
              </w:rPr>
              <w:t>message</w:t>
            </w:r>
          </w:p>
        </w:tc>
        <w:tc>
          <w:tcPr>
            <w:tcW w:w="331" w:type="pct"/>
            <w:tcBorders>
              <w:bottom w:val="single" w:sz="4" w:space="0" w:color="auto"/>
            </w:tcBorders>
            <w:tcPrChange w:id="12382" w:author="Marquordt" w:date="2022-08-01T16:01:00Z">
              <w:tcPr>
                <w:tcW w:w="354" w:type="pct"/>
                <w:tcBorders>
                  <w:bottom w:val="single" w:sz="4" w:space="0" w:color="auto"/>
                </w:tcBorders>
              </w:tcPr>
            </w:tcPrChange>
          </w:tcPr>
          <w:p w14:paraId="7D8F920C"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c>
          <w:tcPr>
            <w:tcW w:w="331" w:type="pct"/>
            <w:tcBorders>
              <w:bottom w:val="single" w:sz="4" w:space="0" w:color="auto"/>
            </w:tcBorders>
            <w:tcPrChange w:id="12383" w:author="Marquordt" w:date="2022-08-01T16:01:00Z">
              <w:tcPr>
                <w:tcW w:w="1" w:type="pct"/>
                <w:tcBorders>
                  <w:bottom w:val="single" w:sz="4" w:space="0" w:color="auto"/>
                </w:tcBorders>
              </w:tcPr>
            </w:tcPrChange>
          </w:tcPr>
          <w:p w14:paraId="6CD73000"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r>
      <w:tr w:rsidR="00874559" w:rsidRPr="001556CF" w14:paraId="3B15DD88" w14:textId="1659523C" w:rsidTr="00874559">
        <w:trPr>
          <w:cantSplit/>
          <w:trHeight w:val="20"/>
          <w:trPrChange w:id="12384" w:author="Marquordt" w:date="2022-08-01T16:01:00Z">
            <w:trPr>
              <w:cantSplit/>
              <w:trHeight w:val="20"/>
            </w:trPr>
          </w:trPrChange>
        </w:trPr>
        <w:tc>
          <w:tcPr>
            <w:tcW w:w="282" w:type="pct"/>
            <w:vMerge w:val="restart"/>
            <w:tcPrChange w:id="12385" w:author="Marquordt" w:date="2022-08-01T16:01:00Z">
              <w:tcPr>
                <w:tcW w:w="302" w:type="pct"/>
                <w:vMerge w:val="restart"/>
              </w:tcPr>
            </w:tcPrChange>
          </w:tcPr>
          <w:p w14:paraId="257356DF"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10</w:t>
            </w:r>
          </w:p>
        </w:tc>
        <w:tc>
          <w:tcPr>
            <w:tcW w:w="566" w:type="pct"/>
            <w:tcBorders>
              <w:bottom w:val="single" w:sz="4" w:space="0" w:color="BFBFBF" w:themeColor="background1" w:themeShade="BF"/>
            </w:tcBorders>
            <w:tcPrChange w:id="12386" w:author="Marquordt" w:date="2022-08-01T16:01:00Z">
              <w:tcPr>
                <w:tcW w:w="606" w:type="pct"/>
                <w:tcBorders>
                  <w:bottom w:val="single" w:sz="4" w:space="0" w:color="BFBFBF" w:themeColor="background1" w:themeShade="BF"/>
                </w:tcBorders>
              </w:tcPr>
            </w:tcPrChange>
          </w:tcPr>
          <w:p w14:paraId="54D864A7"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w:t>
            </w:r>
          </w:p>
        </w:tc>
        <w:tc>
          <w:tcPr>
            <w:tcW w:w="1745" w:type="pct"/>
            <w:tcBorders>
              <w:bottom w:val="single" w:sz="4" w:space="0" w:color="BFBFBF" w:themeColor="background1" w:themeShade="BF"/>
            </w:tcBorders>
            <w:tcPrChange w:id="12387" w:author="Marquordt" w:date="2022-08-01T16:01:00Z">
              <w:tcPr>
                <w:tcW w:w="1869" w:type="pct"/>
                <w:tcBorders>
                  <w:bottom w:val="single" w:sz="4" w:space="0" w:color="BFBFBF" w:themeColor="background1" w:themeShade="BF"/>
                </w:tcBorders>
              </w:tcPr>
            </w:tcPrChange>
          </w:tcPr>
          <w:p w14:paraId="0C9A4AFD"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rPr>
              <w:t>The UE is switched off and/or signalling on RAN is deactivated</w:t>
            </w:r>
            <w:r w:rsidRPr="001556CF">
              <w:rPr>
                <w:rFonts w:ascii="Arial" w:eastAsia="SimSun" w:hAnsi="Arial" w:cs="Arial"/>
                <w:sz w:val="18"/>
                <w:szCs w:val="18"/>
                <w:lang w:eastAsia="de-DE"/>
              </w:rPr>
              <w:t>.</w:t>
            </w:r>
          </w:p>
        </w:tc>
        <w:tc>
          <w:tcPr>
            <w:tcW w:w="1745" w:type="pct"/>
            <w:tcBorders>
              <w:bottom w:val="single" w:sz="4" w:space="0" w:color="BFBFBF" w:themeColor="background1" w:themeShade="BF"/>
            </w:tcBorders>
            <w:tcPrChange w:id="12388" w:author="Marquordt" w:date="2022-08-01T16:01:00Z">
              <w:tcPr>
                <w:tcW w:w="1869" w:type="pct"/>
                <w:tcBorders>
                  <w:bottom w:val="single" w:sz="4" w:space="0" w:color="BFBFBF" w:themeColor="background1" w:themeShade="BF"/>
                </w:tcBorders>
              </w:tcPr>
            </w:tcPrChange>
          </w:tcPr>
          <w:p w14:paraId="163B8A1B" w14:textId="77777777" w:rsidR="00874559" w:rsidRPr="001556CF" w:rsidRDefault="00874559"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When entering the state 5GMM-DEREGISTERED the ME stores the 5G NAS security context parameters on the USIM</w:t>
            </w:r>
          </w:p>
          <w:p w14:paraId="052DD826" w14:textId="52EAD454" w:rsidR="00874559" w:rsidRPr="001556CF" w:rsidRDefault="00874559"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del w:id="12389" w:author="Marquordt" w:date="2022-08-01T16:10:00Z">
              <w:r w:rsidRPr="001556CF" w:rsidDel="00292C22">
                <w:rPr>
                  <w:rFonts w:ascii="Arial" w:eastAsia="SimSun" w:hAnsi="Arial" w:cs="Arial"/>
                  <w:sz w:val="18"/>
                  <w:szCs w:val="18"/>
                  <w:lang w:eastAsia="de-DE"/>
                </w:rPr>
                <w:delText>NOTE: The device vendor provides all information or a procedure to grant read access to EFs stored on the USIM</w:delText>
              </w:r>
            </w:del>
          </w:p>
        </w:tc>
        <w:tc>
          <w:tcPr>
            <w:tcW w:w="331" w:type="pct"/>
            <w:tcBorders>
              <w:bottom w:val="single" w:sz="4" w:space="0" w:color="BFBFBF" w:themeColor="background1" w:themeShade="BF"/>
            </w:tcBorders>
            <w:tcPrChange w:id="12390" w:author="Marquordt" w:date="2022-08-01T16:01:00Z">
              <w:tcPr>
                <w:tcW w:w="354" w:type="pct"/>
                <w:tcBorders>
                  <w:bottom w:val="single" w:sz="4" w:space="0" w:color="BFBFBF" w:themeColor="background1" w:themeShade="BF"/>
                </w:tcBorders>
              </w:tcPr>
            </w:tcPrChange>
          </w:tcPr>
          <w:p w14:paraId="4AC9CEF8" w14:textId="77777777" w:rsidR="00874559" w:rsidRPr="001556CF" w:rsidRDefault="00874559"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CR 4</w:t>
            </w:r>
          </w:p>
        </w:tc>
        <w:tc>
          <w:tcPr>
            <w:tcW w:w="331" w:type="pct"/>
            <w:tcBorders>
              <w:bottom w:val="single" w:sz="4" w:space="0" w:color="BFBFBF" w:themeColor="background1" w:themeShade="BF"/>
            </w:tcBorders>
            <w:tcPrChange w:id="12391" w:author="Marquordt" w:date="2022-08-01T16:01:00Z">
              <w:tcPr>
                <w:tcW w:w="1" w:type="pct"/>
                <w:tcBorders>
                  <w:bottom w:val="single" w:sz="4" w:space="0" w:color="BFBFBF" w:themeColor="background1" w:themeShade="BF"/>
                </w:tcBorders>
              </w:tcPr>
            </w:tcPrChange>
          </w:tcPr>
          <w:p w14:paraId="7BB4805D" w14:textId="61FFCAEA" w:rsidR="00874559" w:rsidRPr="001556CF" w:rsidRDefault="00F62019"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ins w:id="12392" w:author="Marquordt" w:date="2022-08-01T16:32:00Z">
              <w:r>
                <w:rPr>
                  <w:rFonts w:ascii="Arial" w:eastAsia="SimSun" w:hAnsi="Arial" w:cs="Arial"/>
                  <w:sz w:val="18"/>
                  <w:szCs w:val="18"/>
                  <w:lang w:eastAsia="de-DE"/>
                </w:rPr>
                <w:t>A.2/1 OR A.2/2 OR A.2/4</w:t>
              </w:r>
            </w:ins>
          </w:p>
        </w:tc>
      </w:tr>
      <w:tr w:rsidR="00874559" w:rsidRPr="001556CF" w14:paraId="45DE57C1" w14:textId="56AD754E" w:rsidTr="00874559">
        <w:trPr>
          <w:cantSplit/>
          <w:trHeight w:val="20"/>
          <w:trPrChange w:id="12393" w:author="Marquordt" w:date="2022-08-01T16:01:00Z">
            <w:trPr>
              <w:cantSplit/>
              <w:trHeight w:val="20"/>
            </w:trPr>
          </w:trPrChange>
        </w:trPr>
        <w:tc>
          <w:tcPr>
            <w:tcW w:w="282" w:type="pct"/>
            <w:vMerge/>
            <w:tcPrChange w:id="12394" w:author="Marquordt" w:date="2022-08-01T16:01:00Z">
              <w:tcPr>
                <w:tcW w:w="302" w:type="pct"/>
                <w:vMerge/>
              </w:tcPr>
            </w:tcPrChange>
          </w:tcPr>
          <w:p w14:paraId="50E0714A"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p>
        </w:tc>
        <w:tc>
          <w:tcPr>
            <w:tcW w:w="566" w:type="pct"/>
            <w:tcBorders>
              <w:top w:val="single" w:sz="4" w:space="0" w:color="BFBFBF" w:themeColor="background1" w:themeShade="BF"/>
            </w:tcBorders>
            <w:tcPrChange w:id="12395" w:author="Marquordt" w:date="2022-08-01T16:01:00Z">
              <w:tcPr>
                <w:tcW w:w="606" w:type="pct"/>
                <w:tcBorders>
                  <w:top w:val="single" w:sz="4" w:space="0" w:color="BFBFBF" w:themeColor="background1" w:themeShade="BF"/>
                </w:tcBorders>
              </w:tcPr>
            </w:tcPrChange>
          </w:tcPr>
          <w:p w14:paraId="4D66F747"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USIM</w:t>
            </w:r>
          </w:p>
        </w:tc>
        <w:tc>
          <w:tcPr>
            <w:tcW w:w="1745" w:type="pct"/>
            <w:tcBorders>
              <w:top w:val="single" w:sz="4" w:space="0" w:color="BFBFBF" w:themeColor="background1" w:themeShade="BF"/>
            </w:tcBorders>
            <w:tcPrChange w:id="12396" w:author="Marquordt" w:date="2022-08-01T16:01:00Z">
              <w:tcPr>
                <w:tcW w:w="1869" w:type="pct"/>
                <w:tcBorders>
                  <w:top w:val="single" w:sz="4" w:space="0" w:color="BFBFBF" w:themeColor="background1" w:themeShade="BF"/>
                </w:tcBorders>
              </w:tcPr>
            </w:tcPrChange>
          </w:tcPr>
          <w:p w14:paraId="02293F01"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de-DE"/>
              </w:rPr>
            </w:pPr>
            <w:r w:rsidRPr="001556CF">
              <w:rPr>
                <w:rFonts w:ascii="Arial" w:eastAsia="SimSun" w:hAnsi="Arial"/>
                <w:sz w:val="18"/>
                <w:lang w:eastAsia="de-DE"/>
              </w:rPr>
              <w:t xml:space="preserve">Toggle the bit for service </w:t>
            </w:r>
            <w:r w:rsidRPr="001556CF">
              <w:rPr>
                <w:rFonts w:ascii="Arial" w:hAnsi="Arial"/>
                <w:sz w:val="18"/>
              </w:rPr>
              <w:t>n</w:t>
            </w:r>
            <w:r w:rsidRPr="001556CF">
              <w:rPr>
                <w:rFonts w:ascii="Arial" w:hAnsi="Arial"/>
                <w:sz w:val="18"/>
                <w:vertAlign w:val="superscript"/>
              </w:rPr>
              <w:t xml:space="preserve">o </w:t>
            </w:r>
            <w:r w:rsidRPr="001556CF">
              <w:rPr>
                <w:rFonts w:ascii="Arial" w:hAnsi="Arial"/>
                <w:sz w:val="18"/>
              </w:rPr>
              <w:t>124 in EF</w:t>
            </w:r>
            <w:r w:rsidRPr="001556CF">
              <w:rPr>
                <w:rFonts w:ascii="Arial" w:hAnsi="Arial"/>
                <w:sz w:val="18"/>
                <w:vertAlign w:val="subscript"/>
              </w:rPr>
              <w:t>UST</w:t>
            </w:r>
          </w:p>
        </w:tc>
        <w:tc>
          <w:tcPr>
            <w:tcW w:w="1745" w:type="pct"/>
            <w:tcBorders>
              <w:top w:val="single" w:sz="4" w:space="0" w:color="BFBFBF" w:themeColor="background1" w:themeShade="BF"/>
            </w:tcBorders>
            <w:tcPrChange w:id="12397" w:author="Marquordt" w:date="2022-08-01T16:01:00Z">
              <w:tcPr>
                <w:tcW w:w="1869" w:type="pct"/>
                <w:tcBorders>
                  <w:top w:val="single" w:sz="4" w:space="0" w:color="BFBFBF" w:themeColor="background1" w:themeShade="BF"/>
                </w:tcBorders>
              </w:tcPr>
            </w:tcPrChange>
          </w:tcPr>
          <w:p w14:paraId="0362C589" w14:textId="77777777" w:rsidR="00874559" w:rsidRPr="001556CF" w:rsidRDefault="00874559"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The TT or the test operator shall perform whatever action is needed to modify the contents of</w:t>
            </w:r>
            <w:r w:rsidRPr="001556CF">
              <w:t xml:space="preserve"> </w:t>
            </w:r>
            <w:r w:rsidRPr="001556CF">
              <w:rPr>
                <w:rFonts w:ascii="Arial" w:eastAsia="SimSun" w:hAnsi="Arial" w:cs="Arial"/>
                <w:sz w:val="18"/>
                <w:szCs w:val="18"/>
                <w:lang w:eastAsia="de-DE"/>
              </w:rPr>
              <w:t>EF</w:t>
            </w:r>
            <w:r w:rsidRPr="001556CF">
              <w:rPr>
                <w:rFonts w:ascii="Arial" w:eastAsia="SimSun" w:hAnsi="Arial" w:cs="Arial"/>
                <w:sz w:val="18"/>
                <w:szCs w:val="18"/>
                <w:vertAlign w:val="subscript"/>
                <w:lang w:eastAsia="de-DE"/>
              </w:rPr>
              <w:t>UST</w:t>
            </w:r>
            <w:r w:rsidRPr="001556CF">
              <w:rPr>
                <w:rFonts w:ascii="Arial" w:eastAsia="SimSun" w:hAnsi="Arial" w:cs="Arial"/>
                <w:sz w:val="18"/>
                <w:szCs w:val="18"/>
                <w:lang w:eastAsia="de-DE"/>
              </w:rPr>
              <w:t>.</w:t>
            </w:r>
          </w:p>
          <w:p w14:paraId="7F40C6C6" w14:textId="1EFC29DF" w:rsidR="00874559" w:rsidRPr="001556CF" w:rsidRDefault="00874559"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del w:id="12398" w:author="Marquordt" w:date="2022-08-01T16:10:00Z">
              <w:r w:rsidRPr="001556CF" w:rsidDel="00292C22">
                <w:rPr>
                  <w:rFonts w:ascii="Arial" w:eastAsia="SimSun" w:hAnsi="Arial" w:cs="Arial"/>
                  <w:sz w:val="18"/>
                  <w:szCs w:val="18"/>
                  <w:lang w:eastAsia="de-DE"/>
                </w:rPr>
                <w:delText>NOTE: The device vendor provides all information or a procedure to enable the modification of the EF</w:delText>
              </w:r>
            </w:del>
          </w:p>
        </w:tc>
        <w:tc>
          <w:tcPr>
            <w:tcW w:w="331" w:type="pct"/>
            <w:tcBorders>
              <w:top w:val="single" w:sz="4" w:space="0" w:color="BFBFBF" w:themeColor="background1" w:themeShade="BF"/>
            </w:tcBorders>
            <w:tcPrChange w:id="12399" w:author="Marquordt" w:date="2022-08-01T16:01:00Z">
              <w:tcPr>
                <w:tcW w:w="354" w:type="pct"/>
                <w:tcBorders>
                  <w:top w:val="single" w:sz="4" w:space="0" w:color="BFBFBF" w:themeColor="background1" w:themeShade="BF"/>
                </w:tcBorders>
              </w:tcPr>
            </w:tcPrChange>
          </w:tcPr>
          <w:p w14:paraId="73169EFD" w14:textId="77777777" w:rsidR="00874559" w:rsidRPr="001556CF" w:rsidRDefault="00874559"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Borders>
              <w:top w:val="single" w:sz="4" w:space="0" w:color="BFBFBF" w:themeColor="background1" w:themeShade="BF"/>
            </w:tcBorders>
            <w:tcPrChange w:id="12400" w:author="Marquordt" w:date="2022-08-01T16:01:00Z">
              <w:tcPr>
                <w:tcW w:w="1" w:type="pct"/>
                <w:tcBorders>
                  <w:top w:val="single" w:sz="4" w:space="0" w:color="BFBFBF" w:themeColor="background1" w:themeShade="BF"/>
                </w:tcBorders>
              </w:tcPr>
            </w:tcPrChange>
          </w:tcPr>
          <w:p w14:paraId="577A258C" w14:textId="2C4F3962" w:rsidR="00874559" w:rsidRPr="001556CF" w:rsidRDefault="00F62019"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ins w:id="12401" w:author="Marquordt" w:date="2022-08-01T16:32:00Z">
              <w:r>
                <w:rPr>
                  <w:rFonts w:ascii="Arial" w:eastAsia="SimSun" w:hAnsi="Arial" w:cs="Arial"/>
                  <w:sz w:val="18"/>
                  <w:szCs w:val="18"/>
                  <w:lang w:eastAsia="de-DE"/>
                </w:rPr>
                <w:t>A.2/1 OR A.2/2 OR A.2/4</w:t>
              </w:r>
            </w:ins>
          </w:p>
        </w:tc>
      </w:tr>
      <w:tr w:rsidR="00874559" w:rsidRPr="001556CF" w14:paraId="2D5C3DBD" w14:textId="03FF6180" w:rsidTr="00874559">
        <w:trPr>
          <w:cantSplit/>
          <w:trHeight w:val="20"/>
          <w:trPrChange w:id="12402" w:author="Marquordt" w:date="2022-08-01T16:01:00Z">
            <w:trPr>
              <w:cantSplit/>
              <w:trHeight w:val="20"/>
            </w:trPr>
          </w:trPrChange>
        </w:trPr>
        <w:tc>
          <w:tcPr>
            <w:tcW w:w="282" w:type="pct"/>
            <w:tcPrChange w:id="12403" w:author="Marquordt" w:date="2022-08-01T16:01:00Z">
              <w:tcPr>
                <w:tcW w:w="302" w:type="pct"/>
              </w:tcPr>
            </w:tcPrChange>
          </w:tcPr>
          <w:p w14:paraId="7DD96D16"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11</w:t>
            </w:r>
          </w:p>
        </w:tc>
        <w:tc>
          <w:tcPr>
            <w:tcW w:w="566" w:type="pct"/>
            <w:tcPrChange w:id="12404" w:author="Marquordt" w:date="2022-08-01T16:01:00Z">
              <w:tcPr>
                <w:tcW w:w="606" w:type="pct"/>
              </w:tcPr>
            </w:tcPrChange>
          </w:tcPr>
          <w:p w14:paraId="193AED5D"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w:t>
            </w:r>
          </w:p>
        </w:tc>
        <w:tc>
          <w:tcPr>
            <w:tcW w:w="1745" w:type="pct"/>
            <w:tcPrChange w:id="12405" w:author="Marquordt" w:date="2022-08-01T16:01:00Z">
              <w:tcPr>
                <w:tcW w:w="1869" w:type="pct"/>
              </w:tcPr>
            </w:tcPrChange>
          </w:tcPr>
          <w:p w14:paraId="04B0D2BE" w14:textId="77777777" w:rsidR="00874559" w:rsidRPr="001556CF" w:rsidRDefault="00874559"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The UE is switched on and/or signalling on RAN is activated.</w:t>
            </w:r>
          </w:p>
        </w:tc>
        <w:tc>
          <w:tcPr>
            <w:tcW w:w="1745" w:type="pct"/>
            <w:tcPrChange w:id="12406" w:author="Marquordt" w:date="2022-08-01T16:01:00Z">
              <w:tcPr>
                <w:tcW w:w="1869" w:type="pct"/>
              </w:tcPr>
            </w:tcPrChange>
          </w:tcPr>
          <w:p w14:paraId="0E918138" w14:textId="77777777" w:rsidR="00874559" w:rsidRPr="001556CF" w:rsidRDefault="00874559"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Depending on the required procedure the UE has to be reactivated or to re-enable its RAN</w:t>
            </w:r>
          </w:p>
        </w:tc>
        <w:tc>
          <w:tcPr>
            <w:tcW w:w="331" w:type="pct"/>
            <w:tcPrChange w:id="12407" w:author="Marquordt" w:date="2022-08-01T16:01:00Z">
              <w:tcPr>
                <w:tcW w:w="354" w:type="pct"/>
              </w:tcPr>
            </w:tcPrChange>
          </w:tcPr>
          <w:p w14:paraId="7F16EBAD" w14:textId="77777777" w:rsidR="00874559" w:rsidRPr="001556CF" w:rsidRDefault="00874559"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Change w:id="12408" w:author="Marquordt" w:date="2022-08-01T16:01:00Z">
              <w:tcPr>
                <w:tcW w:w="1" w:type="pct"/>
              </w:tcPr>
            </w:tcPrChange>
          </w:tcPr>
          <w:p w14:paraId="774C25B7" w14:textId="77777777" w:rsidR="00874559" w:rsidRPr="001556CF" w:rsidRDefault="00874559"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r>
      <w:tr w:rsidR="00874559" w:rsidRPr="001556CF" w14:paraId="21E6A804" w14:textId="3F4FE2DA" w:rsidTr="00874559">
        <w:trPr>
          <w:cantSplit/>
          <w:trHeight w:val="269"/>
          <w:trPrChange w:id="12409" w:author="Marquordt" w:date="2022-08-01T16:01:00Z">
            <w:trPr>
              <w:cantSplit/>
              <w:trHeight w:val="269"/>
            </w:trPr>
          </w:trPrChange>
        </w:trPr>
        <w:tc>
          <w:tcPr>
            <w:tcW w:w="282" w:type="pct"/>
            <w:tcPrChange w:id="12410" w:author="Marquordt" w:date="2022-08-01T16:01:00Z">
              <w:tcPr>
                <w:tcW w:w="302" w:type="pct"/>
              </w:tcPr>
            </w:tcPrChange>
          </w:tcPr>
          <w:p w14:paraId="46B95918" w14:textId="77777777" w:rsidR="00874559" w:rsidRPr="001556CF" w:rsidRDefault="00874559"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12</w:t>
            </w:r>
          </w:p>
        </w:tc>
        <w:tc>
          <w:tcPr>
            <w:tcW w:w="566" w:type="pct"/>
            <w:tcPrChange w:id="12411" w:author="Marquordt" w:date="2022-08-01T16:01:00Z">
              <w:tcPr>
                <w:tcW w:w="606" w:type="pct"/>
              </w:tcPr>
            </w:tcPrChange>
          </w:tcPr>
          <w:p w14:paraId="4F9BDAF7" w14:textId="77777777" w:rsidR="00874559" w:rsidRPr="001556CF" w:rsidRDefault="00874559"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UE &gt; TT</w:t>
            </w:r>
          </w:p>
        </w:tc>
        <w:tc>
          <w:tcPr>
            <w:tcW w:w="1745" w:type="pct"/>
            <w:tcPrChange w:id="12412" w:author="Marquordt" w:date="2022-08-01T16:01:00Z">
              <w:tcPr>
                <w:tcW w:w="1869" w:type="pct"/>
              </w:tcPr>
            </w:tcPrChange>
          </w:tcPr>
          <w:p w14:paraId="292C0921" w14:textId="77777777" w:rsidR="00874559" w:rsidRPr="001556CF" w:rsidRDefault="00874559"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Send </w:t>
            </w:r>
            <w:r w:rsidRPr="001556CF">
              <w:rPr>
                <w:rFonts w:ascii="Arial" w:eastAsia="SimSun" w:hAnsi="Arial" w:cs="Arial"/>
                <w:i/>
                <w:sz w:val="18"/>
                <w:szCs w:val="18"/>
                <w:lang w:eastAsia="de-DE"/>
              </w:rPr>
              <w:t>REGISTRATION REQUEST message</w:t>
            </w:r>
          </w:p>
        </w:tc>
        <w:tc>
          <w:tcPr>
            <w:tcW w:w="1745" w:type="pct"/>
            <w:tcPrChange w:id="12413" w:author="Marquordt" w:date="2022-08-01T16:01:00Z">
              <w:tcPr>
                <w:tcW w:w="1869" w:type="pct"/>
              </w:tcPr>
            </w:tcPrChange>
          </w:tcPr>
          <w:p w14:paraId="1966F0D6" w14:textId="77777777" w:rsidR="00874559" w:rsidRPr="001556CF" w:rsidRDefault="00874559"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Change w:id="12414" w:author="Marquordt" w:date="2022-08-01T16:01:00Z">
              <w:tcPr>
                <w:tcW w:w="354" w:type="pct"/>
              </w:tcPr>
            </w:tcPrChange>
          </w:tcPr>
          <w:p w14:paraId="1D31FDE9" w14:textId="77777777" w:rsidR="00874559" w:rsidRPr="001556CF" w:rsidRDefault="00874559"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Change w:id="12415" w:author="Marquordt" w:date="2022-08-01T16:01:00Z">
              <w:tcPr>
                <w:tcW w:w="1" w:type="pct"/>
              </w:tcPr>
            </w:tcPrChange>
          </w:tcPr>
          <w:p w14:paraId="76BEAB52" w14:textId="77777777" w:rsidR="00874559" w:rsidRPr="001556CF" w:rsidRDefault="00874559"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r>
      <w:tr w:rsidR="00874559" w:rsidRPr="001556CF" w14:paraId="40CFEE14" w14:textId="0BBF58BC" w:rsidTr="00874559">
        <w:trPr>
          <w:cantSplit/>
          <w:trHeight w:val="20"/>
          <w:trPrChange w:id="12416" w:author="Marquordt" w:date="2022-08-01T16:01:00Z">
            <w:trPr>
              <w:cantSplit/>
              <w:trHeight w:val="20"/>
            </w:trPr>
          </w:trPrChange>
        </w:trPr>
        <w:tc>
          <w:tcPr>
            <w:tcW w:w="282" w:type="pct"/>
            <w:tcPrChange w:id="12417" w:author="Marquordt" w:date="2022-08-01T16:01:00Z">
              <w:tcPr>
                <w:tcW w:w="302" w:type="pct"/>
              </w:tcPr>
            </w:tcPrChange>
          </w:tcPr>
          <w:p w14:paraId="28C86929" w14:textId="77777777" w:rsidR="00874559" w:rsidRPr="001556CF" w:rsidRDefault="00874559"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13</w:t>
            </w:r>
          </w:p>
        </w:tc>
        <w:tc>
          <w:tcPr>
            <w:tcW w:w="566" w:type="pct"/>
            <w:tcPrChange w:id="12418" w:author="Marquordt" w:date="2022-08-01T16:01:00Z">
              <w:tcPr>
                <w:tcW w:w="606" w:type="pct"/>
              </w:tcPr>
            </w:tcPrChange>
          </w:tcPr>
          <w:p w14:paraId="2B771D37" w14:textId="77777777" w:rsidR="00874559" w:rsidRPr="001556CF" w:rsidRDefault="00874559"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 &gt; UE</w:t>
            </w:r>
          </w:p>
        </w:tc>
        <w:tc>
          <w:tcPr>
            <w:tcW w:w="1745" w:type="pct"/>
            <w:tcPrChange w:id="12419" w:author="Marquordt" w:date="2022-08-01T16:01:00Z">
              <w:tcPr>
                <w:tcW w:w="1869" w:type="pct"/>
              </w:tcPr>
            </w:tcPrChange>
          </w:tcPr>
          <w:p w14:paraId="13A8A039" w14:textId="77777777" w:rsidR="00874559" w:rsidRPr="001556CF" w:rsidRDefault="00874559"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Send </w:t>
            </w:r>
            <w:r w:rsidRPr="001556CF">
              <w:rPr>
                <w:rFonts w:ascii="Arial" w:eastAsia="SimSun" w:hAnsi="Arial" w:cs="Arial"/>
                <w:i/>
                <w:sz w:val="18"/>
                <w:szCs w:val="18"/>
                <w:lang w:eastAsia="de-DE"/>
              </w:rPr>
              <w:t>REGISTRATION ACCEPT message</w:t>
            </w:r>
          </w:p>
        </w:tc>
        <w:tc>
          <w:tcPr>
            <w:tcW w:w="1745" w:type="pct"/>
            <w:tcPrChange w:id="12420" w:author="Marquordt" w:date="2022-08-01T16:01:00Z">
              <w:tcPr>
                <w:tcW w:w="1869" w:type="pct"/>
              </w:tcPr>
            </w:tcPrChange>
          </w:tcPr>
          <w:p w14:paraId="47176AFF" w14:textId="77777777" w:rsidR="00874559" w:rsidRPr="001556CF" w:rsidRDefault="00874559"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Change w:id="12421" w:author="Marquordt" w:date="2022-08-01T16:01:00Z">
              <w:tcPr>
                <w:tcW w:w="354" w:type="pct"/>
              </w:tcPr>
            </w:tcPrChange>
          </w:tcPr>
          <w:p w14:paraId="68708CA1" w14:textId="77777777" w:rsidR="00874559" w:rsidRPr="001556CF" w:rsidRDefault="00874559"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CR 7</w:t>
            </w:r>
          </w:p>
        </w:tc>
        <w:tc>
          <w:tcPr>
            <w:tcW w:w="331" w:type="pct"/>
            <w:tcPrChange w:id="12422" w:author="Marquordt" w:date="2022-08-01T16:01:00Z">
              <w:tcPr>
                <w:tcW w:w="1" w:type="pct"/>
              </w:tcPr>
            </w:tcPrChange>
          </w:tcPr>
          <w:p w14:paraId="46BBE629" w14:textId="77777777" w:rsidR="00874559" w:rsidRPr="001556CF" w:rsidRDefault="00874559"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r>
      <w:tr w:rsidR="00874559" w:rsidRPr="001556CF" w14:paraId="5E89CEEB" w14:textId="31797FC6" w:rsidTr="00874559">
        <w:trPr>
          <w:cantSplit/>
          <w:trHeight w:val="20"/>
          <w:trPrChange w:id="12423" w:author="Marquordt" w:date="2022-08-01T16:01:00Z">
            <w:trPr>
              <w:cantSplit/>
              <w:trHeight w:val="20"/>
            </w:trPr>
          </w:trPrChange>
        </w:trPr>
        <w:tc>
          <w:tcPr>
            <w:tcW w:w="282" w:type="pct"/>
            <w:tcPrChange w:id="12424" w:author="Marquordt" w:date="2022-08-01T16:01:00Z">
              <w:tcPr>
                <w:tcW w:w="302" w:type="pct"/>
              </w:tcPr>
            </w:tcPrChange>
          </w:tcPr>
          <w:p w14:paraId="03ED5D32" w14:textId="77777777" w:rsidR="00874559" w:rsidRPr="001556CF" w:rsidRDefault="00874559"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14</w:t>
            </w:r>
          </w:p>
        </w:tc>
        <w:tc>
          <w:tcPr>
            <w:tcW w:w="566" w:type="pct"/>
            <w:tcPrChange w:id="12425" w:author="Marquordt" w:date="2022-08-01T16:01:00Z">
              <w:tcPr>
                <w:tcW w:w="606" w:type="pct"/>
              </w:tcPr>
            </w:tcPrChange>
          </w:tcPr>
          <w:p w14:paraId="441CF82B" w14:textId="77777777" w:rsidR="00874559" w:rsidRPr="001556CF" w:rsidRDefault="00874559"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w:t>
            </w:r>
          </w:p>
        </w:tc>
        <w:tc>
          <w:tcPr>
            <w:tcW w:w="1745" w:type="pct"/>
            <w:tcPrChange w:id="12426" w:author="Marquordt" w:date="2022-08-01T16:01:00Z">
              <w:tcPr>
                <w:tcW w:w="1869" w:type="pct"/>
              </w:tcPr>
            </w:tcPrChange>
          </w:tcPr>
          <w:p w14:paraId="26695B85"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Read </w:t>
            </w:r>
            <w:r w:rsidRPr="001556CF">
              <w:rPr>
                <w:rFonts w:ascii="Arial" w:hAnsi="Arial"/>
                <w:sz w:val="18"/>
                <w:lang w:val="en-US"/>
              </w:rPr>
              <w:t>EF</w:t>
            </w:r>
            <w:r w:rsidRPr="001556CF">
              <w:rPr>
                <w:rFonts w:ascii="Arial" w:hAnsi="Arial"/>
                <w:sz w:val="18"/>
                <w:vertAlign w:val="subscript"/>
                <w:lang w:val="en-US"/>
              </w:rPr>
              <w:t>5GS3GPPNSC</w:t>
            </w:r>
            <w:r w:rsidRPr="001556CF">
              <w:rPr>
                <w:rFonts w:ascii="Arial" w:hAnsi="Arial"/>
                <w:sz w:val="18"/>
                <w:lang w:val="en-US"/>
              </w:rPr>
              <w:t xml:space="preserve"> and EF</w:t>
            </w:r>
            <w:r w:rsidRPr="001556CF">
              <w:rPr>
                <w:rFonts w:ascii="Arial" w:hAnsi="Arial"/>
                <w:sz w:val="18"/>
                <w:vertAlign w:val="subscript"/>
                <w:lang w:val="en-US"/>
              </w:rPr>
              <w:t>5GAUTHKEYS</w:t>
            </w:r>
          </w:p>
        </w:tc>
        <w:tc>
          <w:tcPr>
            <w:tcW w:w="1745" w:type="pct"/>
            <w:tcPrChange w:id="12427" w:author="Marquordt" w:date="2022-08-01T16:01:00Z">
              <w:tcPr>
                <w:tcW w:w="1869" w:type="pct"/>
              </w:tcPr>
            </w:tcPrChange>
          </w:tcPr>
          <w:p w14:paraId="32E8C540" w14:textId="77777777" w:rsidR="00874559" w:rsidRPr="001556CF" w:rsidRDefault="00874559"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The TT or the test operator shall perform whatever action is needed to get read </w:t>
            </w:r>
            <w:r w:rsidRPr="001556CF">
              <w:rPr>
                <w:rFonts w:ascii="Arial" w:eastAsia="SimSun" w:hAnsi="Arial"/>
                <w:sz w:val="18"/>
              </w:rPr>
              <w:t xml:space="preserve">access to </w:t>
            </w:r>
            <w:r w:rsidRPr="001556CF">
              <w:rPr>
                <w:rFonts w:ascii="Arial" w:hAnsi="Arial"/>
                <w:sz w:val="18"/>
              </w:rPr>
              <w:t>EF</w:t>
            </w:r>
            <w:r w:rsidRPr="001556CF">
              <w:rPr>
                <w:rFonts w:ascii="Arial" w:hAnsi="Arial"/>
                <w:sz w:val="18"/>
                <w:vertAlign w:val="subscript"/>
              </w:rPr>
              <w:t>5GS3GPPNSC</w:t>
            </w:r>
            <w:r w:rsidRPr="001556CF">
              <w:rPr>
                <w:rFonts w:ascii="Arial" w:hAnsi="Arial"/>
                <w:sz w:val="18"/>
              </w:rPr>
              <w:t xml:space="preserve"> and EF</w:t>
            </w:r>
            <w:r w:rsidRPr="001556CF">
              <w:rPr>
                <w:rFonts w:ascii="Arial" w:hAnsi="Arial"/>
                <w:sz w:val="18"/>
                <w:vertAlign w:val="subscript"/>
              </w:rPr>
              <w:t>5GAUTHKEYS</w:t>
            </w:r>
          </w:p>
          <w:p w14:paraId="26E3EA1D" w14:textId="3185E2B0" w:rsidR="00874559" w:rsidRPr="001556CF" w:rsidRDefault="00874559" w:rsidP="001556CF">
            <w:pPr>
              <w:overflowPunct w:val="0"/>
              <w:autoSpaceDE w:val="0"/>
              <w:autoSpaceDN w:val="0"/>
              <w:adjustRightInd w:val="0"/>
              <w:spacing w:before="40" w:after="40"/>
              <w:textAlignment w:val="baseline"/>
              <w:rPr>
                <w:rFonts w:ascii="Arial" w:eastAsia="SimSun" w:hAnsi="Arial" w:cs="Arial"/>
                <w:sz w:val="18"/>
                <w:szCs w:val="18"/>
                <w:lang w:eastAsia="de-DE"/>
              </w:rPr>
            </w:pPr>
            <w:del w:id="12428" w:author="Marquordt" w:date="2022-08-01T16:33:00Z">
              <w:r w:rsidRPr="001556CF" w:rsidDel="00F62019">
                <w:rPr>
                  <w:rFonts w:ascii="Arial" w:eastAsia="SimSun" w:hAnsi="Arial" w:cs="Arial"/>
                  <w:sz w:val="18"/>
                  <w:szCs w:val="18"/>
                  <w:lang w:eastAsia="de-DE"/>
                </w:rPr>
                <w:delText>NOTE: The device vendor provides all information or a procedure to read the mentioned EFs</w:delText>
              </w:r>
            </w:del>
          </w:p>
        </w:tc>
        <w:tc>
          <w:tcPr>
            <w:tcW w:w="331" w:type="pct"/>
            <w:tcPrChange w:id="12429" w:author="Marquordt" w:date="2022-08-01T16:01:00Z">
              <w:tcPr>
                <w:tcW w:w="354" w:type="pct"/>
              </w:tcPr>
            </w:tcPrChange>
          </w:tcPr>
          <w:p w14:paraId="1099276A" w14:textId="77777777" w:rsidR="00874559" w:rsidRPr="001556CF" w:rsidRDefault="00874559"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CR 5</w:t>
            </w:r>
            <w:r w:rsidRPr="001556CF">
              <w:rPr>
                <w:rFonts w:ascii="Arial" w:eastAsia="SimSun" w:hAnsi="Arial" w:cs="Arial"/>
                <w:sz w:val="18"/>
                <w:szCs w:val="18"/>
                <w:lang w:eastAsia="de-DE"/>
              </w:rPr>
              <w:br/>
              <w:t>CR 6</w:t>
            </w:r>
          </w:p>
        </w:tc>
        <w:tc>
          <w:tcPr>
            <w:tcW w:w="331" w:type="pct"/>
            <w:tcPrChange w:id="12430" w:author="Marquordt" w:date="2022-08-01T16:01:00Z">
              <w:tcPr>
                <w:tcW w:w="1" w:type="pct"/>
              </w:tcPr>
            </w:tcPrChange>
          </w:tcPr>
          <w:p w14:paraId="1D279058" w14:textId="1F57BEC5" w:rsidR="00874559" w:rsidRPr="001556CF" w:rsidRDefault="00F62019" w:rsidP="001556CF">
            <w:pPr>
              <w:overflowPunct w:val="0"/>
              <w:autoSpaceDE w:val="0"/>
              <w:autoSpaceDN w:val="0"/>
              <w:adjustRightInd w:val="0"/>
              <w:spacing w:before="40" w:after="40"/>
              <w:textAlignment w:val="baseline"/>
              <w:rPr>
                <w:rFonts w:ascii="Arial" w:eastAsia="SimSun" w:hAnsi="Arial" w:cs="Arial"/>
                <w:sz w:val="18"/>
                <w:szCs w:val="18"/>
                <w:lang w:eastAsia="de-DE"/>
              </w:rPr>
            </w:pPr>
            <w:ins w:id="12431" w:author="Marquordt" w:date="2022-08-01T16:33:00Z">
              <w:r>
                <w:rPr>
                  <w:rFonts w:ascii="Arial" w:eastAsia="SimSun" w:hAnsi="Arial" w:cs="Arial"/>
                  <w:sz w:val="18"/>
                  <w:szCs w:val="18"/>
                  <w:lang w:eastAsia="de-DE"/>
                </w:rPr>
                <w:t>A.2/1 OR A.2/2 OR A.2/4</w:t>
              </w:r>
            </w:ins>
          </w:p>
        </w:tc>
      </w:tr>
      <w:tr w:rsidR="00874559" w:rsidRPr="001556CF" w14:paraId="54133D95" w14:textId="11D94967" w:rsidTr="00874559">
        <w:trPr>
          <w:cantSplit/>
          <w:trHeight w:val="20"/>
          <w:trPrChange w:id="12432" w:author="Marquordt" w:date="2022-08-01T16:01:00Z">
            <w:trPr>
              <w:cantSplit/>
              <w:trHeight w:val="20"/>
            </w:trPr>
          </w:trPrChange>
        </w:trPr>
        <w:tc>
          <w:tcPr>
            <w:tcW w:w="282" w:type="pct"/>
            <w:tcPrChange w:id="12433" w:author="Marquordt" w:date="2022-08-01T16:01:00Z">
              <w:tcPr>
                <w:tcW w:w="302" w:type="pct"/>
              </w:tcPr>
            </w:tcPrChange>
          </w:tcPr>
          <w:p w14:paraId="67D3FD29" w14:textId="77777777" w:rsidR="00874559" w:rsidRPr="001556CF" w:rsidRDefault="00874559"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15</w:t>
            </w:r>
          </w:p>
        </w:tc>
        <w:tc>
          <w:tcPr>
            <w:tcW w:w="566" w:type="pct"/>
            <w:tcPrChange w:id="12434" w:author="Marquordt" w:date="2022-08-01T16:01:00Z">
              <w:tcPr>
                <w:tcW w:w="606" w:type="pct"/>
              </w:tcPr>
            </w:tcPrChange>
          </w:tcPr>
          <w:p w14:paraId="4AA40E65" w14:textId="77777777" w:rsidR="00874559" w:rsidRPr="001556CF" w:rsidRDefault="00874559"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UE</w:t>
            </w:r>
          </w:p>
        </w:tc>
        <w:tc>
          <w:tcPr>
            <w:tcW w:w="1745" w:type="pct"/>
            <w:tcPrChange w:id="12435" w:author="Marquordt" w:date="2022-08-01T16:01:00Z">
              <w:tcPr>
                <w:tcW w:w="1869" w:type="pct"/>
              </w:tcPr>
            </w:tcPrChange>
          </w:tcPr>
          <w:p w14:paraId="12C9263D" w14:textId="77777777" w:rsidR="00874559" w:rsidRPr="001556CF" w:rsidRDefault="00874559"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Switch off the UE</w:t>
            </w:r>
          </w:p>
        </w:tc>
        <w:tc>
          <w:tcPr>
            <w:tcW w:w="1745" w:type="pct"/>
            <w:tcPrChange w:id="12436" w:author="Marquordt" w:date="2022-08-01T16:01:00Z">
              <w:tcPr>
                <w:tcW w:w="1869" w:type="pct"/>
              </w:tcPr>
            </w:tcPrChange>
          </w:tcPr>
          <w:p w14:paraId="49CCBB11" w14:textId="77777777" w:rsidR="00874559" w:rsidRPr="001556CF" w:rsidRDefault="00874559"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NOTE: The deactivation of the UE might have been executed in step 14) if required to allow the read access</w:t>
            </w:r>
          </w:p>
        </w:tc>
        <w:tc>
          <w:tcPr>
            <w:tcW w:w="331" w:type="pct"/>
            <w:tcPrChange w:id="12437" w:author="Marquordt" w:date="2022-08-01T16:01:00Z">
              <w:tcPr>
                <w:tcW w:w="354" w:type="pct"/>
              </w:tcPr>
            </w:tcPrChange>
          </w:tcPr>
          <w:p w14:paraId="4E314AE6" w14:textId="77777777" w:rsidR="00874559" w:rsidRPr="001556CF" w:rsidRDefault="00874559"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Change w:id="12438" w:author="Marquordt" w:date="2022-08-01T16:01:00Z">
              <w:tcPr>
                <w:tcW w:w="1" w:type="pct"/>
              </w:tcPr>
            </w:tcPrChange>
          </w:tcPr>
          <w:p w14:paraId="57E1A831" w14:textId="77777777" w:rsidR="00874559" w:rsidRPr="001556CF" w:rsidRDefault="00874559"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r>
    </w:tbl>
    <w:p w14:paraId="012E69C7" w14:textId="77777777" w:rsidR="001556CF" w:rsidRPr="001556CF" w:rsidRDefault="001556CF" w:rsidP="001556CF">
      <w:pPr>
        <w:overflowPunct w:val="0"/>
        <w:autoSpaceDE w:val="0"/>
        <w:autoSpaceDN w:val="0"/>
        <w:adjustRightInd w:val="0"/>
        <w:textAlignment w:val="baseline"/>
      </w:pPr>
    </w:p>
    <w:p w14:paraId="6C9CB94D" w14:textId="5A71CEBF" w:rsidR="001556CF" w:rsidRPr="001556CF" w:rsidRDefault="001556CF" w:rsidP="00EC3E8A">
      <w:pPr>
        <w:pStyle w:val="Heading5"/>
      </w:pPr>
      <w:bookmarkStart w:id="12439" w:name="_Toc110264660"/>
      <w:r w:rsidRPr="001556CF">
        <w:t>15.1.1.</w:t>
      </w:r>
      <w:del w:id="12440" w:author="Marquordt" w:date="2022-08-01T16:01:00Z">
        <w:r w:rsidRPr="001556CF" w:rsidDel="00874559">
          <w:delText>4</w:delText>
        </w:r>
      </w:del>
      <w:ins w:id="12441" w:author="Marquordt" w:date="2022-08-01T16:01:00Z">
        <w:r w:rsidR="00874559">
          <w:t>5</w:t>
        </w:r>
      </w:ins>
      <w:r w:rsidRPr="001556CF">
        <w:tab/>
        <w:t>Acceptance criteria</w:t>
      </w:r>
      <w:bookmarkEnd w:id="12439"/>
    </w:p>
    <w:p w14:paraId="537DC026" w14:textId="77777777" w:rsidR="001556CF" w:rsidRPr="001556CF" w:rsidRDefault="001556CF" w:rsidP="001556CF">
      <w:pPr>
        <w:overflowPunct w:val="0"/>
        <w:autoSpaceDE w:val="0"/>
        <w:autoSpaceDN w:val="0"/>
        <w:adjustRightInd w:val="0"/>
        <w:textAlignment w:val="baseline"/>
      </w:pPr>
      <w:r w:rsidRPr="001556CF">
        <w:t xml:space="preserve">CR 1 is implicitly verified if CR 2 is met, and </w:t>
      </w:r>
      <w:r w:rsidRPr="001556CF">
        <w:rPr>
          <w:rFonts w:eastAsia="SimSun"/>
        </w:rPr>
        <w:t>the ME forwards the RAND and AUTN received in EAP-Request/AKA'-Challenge message to the USIM.</w:t>
      </w:r>
    </w:p>
    <w:p w14:paraId="1A415CE1" w14:textId="77777777" w:rsidR="001556CF" w:rsidRPr="001556CF" w:rsidRDefault="001556CF" w:rsidP="001556CF">
      <w:pPr>
        <w:tabs>
          <w:tab w:val="left" w:pos="0"/>
        </w:tabs>
        <w:overflowPunct w:val="0"/>
        <w:autoSpaceDE w:val="0"/>
        <w:autoSpaceDN w:val="0"/>
        <w:adjustRightInd w:val="0"/>
        <w:spacing w:after="160" w:line="259" w:lineRule="auto"/>
        <w:textAlignment w:val="baseline"/>
        <w:rPr>
          <w:rFonts w:eastAsia="SimSun"/>
        </w:rPr>
      </w:pPr>
      <w:r w:rsidRPr="001556CF">
        <w:t xml:space="preserve">CR 3 requirements are met if </w:t>
      </w:r>
      <w:r w:rsidRPr="001556CF">
        <w:rPr>
          <w:rFonts w:eastAsia="SimSun"/>
        </w:rPr>
        <w:t xml:space="preserve">the NG-SS receives an EAP message IE with EAP-response/AKA'-challenge in the </w:t>
      </w:r>
      <w:r w:rsidRPr="001556CF">
        <w:rPr>
          <w:rFonts w:eastAsia="SimSun"/>
          <w:i/>
        </w:rPr>
        <w:t>AUTHENTICATION RESPONSE</w:t>
      </w:r>
      <w:r w:rsidRPr="001556CF">
        <w:rPr>
          <w:rFonts w:eastAsia="SimSun"/>
        </w:rPr>
        <w:t xml:space="preserve"> message sent in response to the </w:t>
      </w:r>
      <w:r w:rsidRPr="001556CF">
        <w:rPr>
          <w:rFonts w:eastAsia="SimSun"/>
          <w:i/>
          <w:lang w:eastAsia="de-DE"/>
        </w:rPr>
        <w:t>AUTHENTICATION REQUEST</w:t>
      </w:r>
      <w:r w:rsidRPr="001556CF">
        <w:rPr>
          <w:rFonts w:eastAsia="SimSun"/>
          <w:lang w:eastAsia="de-DE"/>
        </w:rPr>
        <w:t xml:space="preserve"> ins step 6)</w:t>
      </w:r>
      <w:r w:rsidRPr="001556CF">
        <w:rPr>
          <w:rFonts w:eastAsia="SimSun"/>
        </w:rPr>
        <w:t>.</w:t>
      </w:r>
    </w:p>
    <w:p w14:paraId="5894ECDE" w14:textId="77777777" w:rsidR="001556CF" w:rsidRPr="001556CF" w:rsidRDefault="001556CF" w:rsidP="001556CF">
      <w:pPr>
        <w:overflowPunct w:val="0"/>
        <w:autoSpaceDE w:val="0"/>
        <w:autoSpaceDN w:val="0"/>
        <w:adjustRightInd w:val="0"/>
        <w:textAlignment w:val="baseline"/>
      </w:pPr>
      <w:r w:rsidRPr="001556CF">
        <w:t xml:space="preserve">CR 4 can be verified in step 10) after the state </w:t>
      </w:r>
      <w:r w:rsidRPr="001556CF">
        <w:rPr>
          <w:rFonts w:eastAsia="SimSun"/>
          <w:i/>
        </w:rPr>
        <w:t>5GMM-DEREGISTERED</w:t>
      </w:r>
      <w:r w:rsidRPr="001556CF">
        <w:t xml:space="preserve"> is entered and if an appropriate method to read the EF content is provided by the UE manufacturer.</w:t>
      </w:r>
    </w:p>
    <w:p w14:paraId="644FE546" w14:textId="77777777" w:rsidR="001556CF" w:rsidRPr="001556CF" w:rsidRDefault="001556CF" w:rsidP="001556CF">
      <w:pPr>
        <w:overflowPunct w:val="0"/>
        <w:autoSpaceDE w:val="0"/>
        <w:autoSpaceDN w:val="0"/>
        <w:adjustRightInd w:val="0"/>
        <w:textAlignment w:val="baseline"/>
      </w:pPr>
      <w:r w:rsidRPr="001556CF">
        <w:t>CR 7 is implicitly verified if the UE is capable to registers to the NG-SS of the in step 13).</w:t>
      </w:r>
    </w:p>
    <w:p w14:paraId="681BAC75" w14:textId="30CAEA28" w:rsidR="001556CF" w:rsidRPr="001556CF" w:rsidDel="00874559" w:rsidRDefault="001556CF" w:rsidP="00EC3E8A">
      <w:pPr>
        <w:pStyle w:val="Heading4"/>
        <w:rPr>
          <w:del w:id="12442" w:author="Marquordt" w:date="2022-08-01T16:01:00Z"/>
        </w:rPr>
      </w:pPr>
      <w:bookmarkStart w:id="12443" w:name="_Toc103688595"/>
      <w:del w:id="12444" w:author="Marquordt" w:date="2022-08-01T16:01:00Z">
        <w:r w:rsidRPr="001556CF" w:rsidDel="00874559">
          <w:rPr>
            <w:lang w:eastAsia="en-GB"/>
          </w:rPr>
          <w:delText>15.1.1.5</w:delText>
        </w:r>
        <w:r w:rsidRPr="001556CF" w:rsidDel="00874559">
          <w:rPr>
            <w:lang w:eastAsia="en-GB"/>
          </w:rPr>
          <w:tab/>
        </w:r>
        <w:r w:rsidRPr="001556CF" w:rsidDel="00874559">
          <w:delText>Suitability assessment</w:delText>
        </w:r>
        <w:bookmarkEnd w:id="12443"/>
      </w:del>
    </w:p>
    <w:p w14:paraId="08B3F247" w14:textId="7117402E" w:rsidR="001556CF" w:rsidRPr="001556CF" w:rsidDel="00874559" w:rsidRDefault="001556CF" w:rsidP="001556CF">
      <w:pPr>
        <w:overflowPunct w:val="0"/>
        <w:autoSpaceDE w:val="0"/>
        <w:autoSpaceDN w:val="0"/>
        <w:adjustRightInd w:val="0"/>
        <w:textAlignment w:val="baseline"/>
        <w:rPr>
          <w:del w:id="12445" w:author="Marquordt" w:date="2022-08-01T16:01:00Z"/>
          <w:lang w:eastAsia="en-GB"/>
        </w:rPr>
      </w:pPr>
      <w:del w:id="12446" w:author="Marquordt" w:date="2022-08-01T16:01:00Z">
        <w:r w:rsidRPr="001556CF" w:rsidDel="00874559">
          <w:delText>To be adjusted with other corrections in the TC.</w:delText>
        </w:r>
      </w:del>
    </w:p>
    <w:p w14:paraId="7A62453D" w14:textId="2406249E" w:rsidR="001556CF" w:rsidRPr="001556CF" w:rsidDel="00874559" w:rsidRDefault="001556CF" w:rsidP="001556CF">
      <w:pPr>
        <w:overflowPunct w:val="0"/>
        <w:autoSpaceDE w:val="0"/>
        <w:autoSpaceDN w:val="0"/>
        <w:adjustRightInd w:val="0"/>
        <w:textAlignment w:val="baseline"/>
        <w:rPr>
          <w:del w:id="12447" w:author="Marquordt" w:date="2022-08-01T16:01:00Z"/>
        </w:rPr>
      </w:pPr>
    </w:p>
    <w:p w14:paraId="27071EE3" w14:textId="77777777" w:rsidR="001556CF" w:rsidRPr="001556CF" w:rsidRDefault="001556CF" w:rsidP="00EC3E8A">
      <w:pPr>
        <w:pStyle w:val="Heading3"/>
        <w:rPr>
          <w:rFonts w:eastAsia="TimesNewRoman"/>
          <w:lang w:eastAsia="en-GB"/>
        </w:rPr>
      </w:pPr>
      <w:bookmarkStart w:id="12448" w:name="_Toc103688596"/>
      <w:bookmarkStart w:id="12449" w:name="_Toc110264661"/>
      <w:r w:rsidRPr="001556CF">
        <w:rPr>
          <w:rFonts w:eastAsia="TimesNewRoman"/>
          <w:lang w:eastAsia="en-GB"/>
        </w:rPr>
        <w:t>15.1.2</w:t>
      </w:r>
      <w:r w:rsidRPr="001556CF">
        <w:rPr>
          <w:rFonts w:eastAsia="TimesNewRoman"/>
          <w:lang w:eastAsia="en-GB"/>
        </w:rPr>
        <w:tab/>
        <w:t>Authentication procedure for EAP-AKA' – Authentication is successful - GSM UICC</w:t>
      </w:r>
      <w:bookmarkEnd w:id="12448"/>
      <w:bookmarkEnd w:id="12449"/>
    </w:p>
    <w:p w14:paraId="5738A954"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READ commands on EF_UST needed.</w:t>
      </w:r>
    </w:p>
    <w:p w14:paraId="33C4E491" w14:textId="77777777" w:rsidR="001556CF" w:rsidRPr="001556CF" w:rsidRDefault="001556CF" w:rsidP="00EC3E8A">
      <w:pPr>
        <w:pStyle w:val="Heading3"/>
        <w:rPr>
          <w:rFonts w:eastAsia="TimesNewRoman"/>
          <w:lang w:eastAsia="en-GB"/>
        </w:rPr>
      </w:pPr>
      <w:bookmarkStart w:id="12450" w:name="_Toc103688597"/>
      <w:bookmarkStart w:id="12451" w:name="_Toc110264662"/>
      <w:r w:rsidRPr="001556CF">
        <w:rPr>
          <w:rFonts w:eastAsia="TimesNewRoman"/>
          <w:lang w:eastAsia="en-GB"/>
        </w:rPr>
        <w:t>15.1.3</w:t>
      </w:r>
      <w:r w:rsidRPr="001556CF">
        <w:rPr>
          <w:rFonts w:eastAsia="TimesNewRoman"/>
          <w:lang w:eastAsia="en-GB"/>
        </w:rPr>
        <w:tab/>
        <w:t>Authentication procedure for EAP-AKA' – AUTN fails on the USIM</w:t>
      </w:r>
      <w:bookmarkEnd w:id="12450"/>
      <w:bookmarkEnd w:id="12451"/>
    </w:p>
    <w:p w14:paraId="23815B7B"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green"/>
          <w:lang w:eastAsia="en-GB"/>
        </w:rPr>
        <w:t>TBD? - probably random values shall be used. No other modification needed to align with the present document. But CR to verify the transfer of RAND and AUTN missing.</w:t>
      </w:r>
    </w:p>
    <w:p w14:paraId="349F3821" w14:textId="77777777" w:rsidR="001556CF" w:rsidRPr="001556CF" w:rsidRDefault="001556CF" w:rsidP="00EC3E8A">
      <w:pPr>
        <w:pStyle w:val="Heading3"/>
        <w:rPr>
          <w:rFonts w:eastAsia="TimesNewRoman"/>
          <w:lang w:eastAsia="en-GB"/>
        </w:rPr>
      </w:pPr>
      <w:bookmarkStart w:id="12452" w:name="_Toc103688598"/>
      <w:bookmarkStart w:id="12453" w:name="_Toc110264663"/>
      <w:r w:rsidRPr="001556CF">
        <w:rPr>
          <w:rFonts w:eastAsia="TimesNewRoman"/>
          <w:lang w:eastAsia="en-GB"/>
        </w:rPr>
        <w:t>15.1.4</w:t>
      </w:r>
      <w:r w:rsidRPr="001556CF">
        <w:rPr>
          <w:rFonts w:eastAsia="TimesNewRoman"/>
          <w:lang w:eastAsia="en-GB"/>
        </w:rPr>
        <w:tab/>
        <w:t>Authentication procedure for EAP-AKA' - after SUPI is changed</w:t>
      </w:r>
      <w:bookmarkEnd w:id="12452"/>
      <w:bookmarkEnd w:id="12453"/>
    </w:p>
    <w:p w14:paraId="5B39178A"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green"/>
          <w:lang w:eastAsia="en-GB"/>
        </w:rPr>
        <w:t>TBD? - probably random values shall be used. No other modification needed to align with the present document</w:t>
      </w:r>
    </w:p>
    <w:p w14:paraId="3848E2E6" w14:textId="77777777" w:rsidR="001556CF" w:rsidRPr="001556CF" w:rsidRDefault="001556CF" w:rsidP="00EC3E8A">
      <w:pPr>
        <w:pStyle w:val="Heading2"/>
        <w:rPr>
          <w:rFonts w:eastAsia="TimesNewRoman"/>
        </w:rPr>
      </w:pPr>
      <w:bookmarkStart w:id="12454" w:name="_Toc103688599"/>
      <w:bookmarkStart w:id="12455" w:name="_Toc110264664"/>
      <w:r w:rsidRPr="001556CF">
        <w:rPr>
          <w:rFonts w:eastAsia="TimesNewRoman"/>
        </w:rPr>
        <w:t>15.2</w:t>
      </w:r>
      <w:r w:rsidRPr="001556CF">
        <w:rPr>
          <w:rFonts w:eastAsia="TimesNewRoman"/>
        </w:rPr>
        <w:tab/>
        <w:t>Authentication procedure for 5G AKA</w:t>
      </w:r>
      <w:bookmarkEnd w:id="12454"/>
      <w:bookmarkEnd w:id="12455"/>
    </w:p>
    <w:p w14:paraId="5F355C42" w14:textId="77777777" w:rsidR="001556CF" w:rsidRPr="001556CF" w:rsidRDefault="001556CF" w:rsidP="00EC3E8A">
      <w:pPr>
        <w:pStyle w:val="Heading3"/>
      </w:pPr>
      <w:bookmarkStart w:id="12456" w:name="_Toc103688600"/>
      <w:bookmarkStart w:id="12457" w:name="_Toc110264665"/>
      <w:r w:rsidRPr="001556CF">
        <w:t>15.2.1</w:t>
      </w:r>
      <w:r w:rsidRPr="001556CF">
        <w:tab/>
        <w:t>Authentication procedure for 5G AKA - Authentication is successful</w:t>
      </w:r>
      <w:bookmarkEnd w:id="12456"/>
      <w:bookmarkEnd w:id="12457"/>
    </w:p>
    <w:p w14:paraId="1D212D7D"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READ commands on EF_UST, EF_5GS3GPPNSC and EF_5GAUTHKEYS and UPDATE commands on EF_5GS3GPPNSC and EF_5GAUTHKEYS needed.</w:t>
      </w:r>
    </w:p>
    <w:p w14:paraId="1CDAE243" w14:textId="77777777" w:rsidR="001556CF" w:rsidRPr="001556CF" w:rsidRDefault="001556CF" w:rsidP="00EC3E8A">
      <w:pPr>
        <w:pStyle w:val="Heading3"/>
        <w:rPr>
          <w:rFonts w:eastAsia="TimesNewRoman"/>
        </w:rPr>
      </w:pPr>
      <w:bookmarkStart w:id="12458" w:name="_Toc103688601"/>
      <w:bookmarkStart w:id="12459" w:name="_Toc110264666"/>
      <w:r w:rsidRPr="001556CF">
        <w:rPr>
          <w:rFonts w:eastAsia="TimesNewRoman"/>
        </w:rPr>
        <w:t>15.2.2</w:t>
      </w:r>
      <w:r w:rsidRPr="001556CF">
        <w:rPr>
          <w:rFonts w:eastAsia="TimesNewRoman"/>
        </w:rPr>
        <w:tab/>
        <w:t>Authentication procedure for 5G AKA – Authentication is successful - GSM UICC</w:t>
      </w:r>
      <w:bookmarkEnd w:id="12458"/>
      <w:bookmarkEnd w:id="12459"/>
    </w:p>
    <w:p w14:paraId="1426F39E"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READ commands on EF_UST needed.</w:t>
      </w:r>
    </w:p>
    <w:p w14:paraId="355CAE9E" w14:textId="77777777" w:rsidR="001556CF" w:rsidRPr="001556CF" w:rsidRDefault="001556CF" w:rsidP="00EC3E8A">
      <w:pPr>
        <w:pStyle w:val="Heading3"/>
        <w:rPr>
          <w:rFonts w:eastAsia="TimesNewRoman"/>
        </w:rPr>
      </w:pPr>
      <w:bookmarkStart w:id="12460" w:name="_Toc103688602"/>
      <w:bookmarkStart w:id="12461" w:name="_Toc110264667"/>
      <w:r w:rsidRPr="001556CF">
        <w:rPr>
          <w:rFonts w:eastAsia="TimesNewRoman"/>
        </w:rPr>
        <w:t>15.2.3</w:t>
      </w:r>
      <w:r w:rsidRPr="001556CF">
        <w:rPr>
          <w:rFonts w:eastAsia="TimesNewRoman"/>
        </w:rPr>
        <w:tab/>
        <w:t>Authentication procedure 5G AKA – AUTN fails on the USIM</w:t>
      </w:r>
      <w:bookmarkEnd w:id="12460"/>
      <w:bookmarkEnd w:id="12461"/>
    </w:p>
    <w:p w14:paraId="3FA3C268"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transfer of RAND and AUTN to the USIM needed – </w:t>
      </w:r>
      <w:r w:rsidRPr="001556CF">
        <w:rPr>
          <w:rFonts w:eastAsia="TimesNewRoman"/>
          <w:highlight w:val="yellow"/>
        </w:rPr>
        <w:t>align with 15.1.3</w:t>
      </w:r>
      <w:r w:rsidRPr="001556CF">
        <w:rPr>
          <w:rFonts w:eastAsia="TimesNewRoman"/>
        </w:rPr>
        <w:t>.</w:t>
      </w:r>
    </w:p>
    <w:p w14:paraId="0865F5EA" w14:textId="77777777" w:rsidR="001556CF" w:rsidRPr="001556CF" w:rsidRDefault="001556CF" w:rsidP="00EC3E8A">
      <w:pPr>
        <w:pStyle w:val="Heading3"/>
        <w:rPr>
          <w:rFonts w:eastAsia="TimesNewRoman"/>
        </w:rPr>
      </w:pPr>
      <w:bookmarkStart w:id="12462" w:name="_Toc103688603"/>
      <w:bookmarkStart w:id="12463" w:name="_Toc110264668"/>
      <w:r w:rsidRPr="001556CF">
        <w:rPr>
          <w:rFonts w:eastAsia="TimesNewRoman"/>
        </w:rPr>
        <w:t>15.2.4</w:t>
      </w:r>
      <w:r w:rsidRPr="001556CF">
        <w:rPr>
          <w:rFonts w:eastAsia="TimesNewRoman"/>
        </w:rPr>
        <w:tab/>
        <w:t>Authentication procedure for 5G AKA - after SUPI is changed</w:t>
      </w:r>
      <w:bookmarkEnd w:id="12462"/>
      <w:bookmarkEnd w:id="12463"/>
    </w:p>
    <w:p w14:paraId="4A97B539" w14:textId="77777777" w:rsidR="001556CF" w:rsidRPr="001556CF" w:rsidRDefault="001556CF" w:rsidP="001556CF">
      <w:pPr>
        <w:overflowPunct w:val="0"/>
        <w:autoSpaceDE w:val="0"/>
        <w:autoSpaceDN w:val="0"/>
        <w:adjustRightInd w:val="0"/>
        <w:textAlignment w:val="baseline"/>
        <w:rPr>
          <w:rFonts w:eastAsia="TimesNewRoman"/>
          <w:highlight w:val="green"/>
          <w:lang w:eastAsia="en-GB"/>
        </w:rPr>
      </w:pPr>
      <w:r w:rsidRPr="001556CF">
        <w:rPr>
          <w:rFonts w:eastAsia="TimesNewRoman"/>
          <w:highlight w:val="green"/>
          <w:lang w:eastAsia="en-GB"/>
        </w:rPr>
        <w:t>TBD? - probably random values shall be used. No other modification needed to align with the present document</w:t>
      </w:r>
    </w:p>
    <w:p w14:paraId="391033C8" w14:textId="77777777" w:rsidR="001556CF" w:rsidRPr="001556CF" w:rsidRDefault="001556CF" w:rsidP="00EC3E8A">
      <w:pPr>
        <w:pStyle w:val="Heading1"/>
        <w:rPr>
          <w:lang w:val="en-US" w:eastAsia="en-GB"/>
        </w:rPr>
      </w:pPr>
      <w:bookmarkStart w:id="12464" w:name="_Toc103688604"/>
      <w:bookmarkStart w:id="12465" w:name="_Toc110264669"/>
      <w:r w:rsidRPr="001556CF">
        <w:rPr>
          <w:lang w:val="en-US" w:eastAsia="en-GB"/>
        </w:rPr>
        <w:t>16</w:t>
      </w:r>
      <w:r w:rsidRPr="001556CF">
        <w:rPr>
          <w:lang w:val="en-US" w:eastAsia="en-GB"/>
        </w:rPr>
        <w:tab/>
        <w:t>UE Route Selection Policy (URSP) procedure</w:t>
      </w:r>
      <w:bookmarkEnd w:id="12464"/>
      <w:bookmarkEnd w:id="12465"/>
    </w:p>
    <w:p w14:paraId="3D9F64F6" w14:textId="77777777" w:rsidR="001556CF" w:rsidRPr="001556CF" w:rsidRDefault="001556CF" w:rsidP="00EC3E8A">
      <w:pPr>
        <w:pStyle w:val="Heading2"/>
        <w:rPr>
          <w:lang w:val="en-US" w:eastAsia="en-GB"/>
        </w:rPr>
      </w:pPr>
      <w:bookmarkStart w:id="12466" w:name="_Toc103688605"/>
      <w:bookmarkStart w:id="12467" w:name="_Toc110264670"/>
      <w:r w:rsidRPr="001556CF">
        <w:rPr>
          <w:lang w:val="en-US" w:eastAsia="en-GB"/>
        </w:rPr>
        <w:t>16.1</w:t>
      </w:r>
      <w:r w:rsidRPr="001556CF">
        <w:rPr>
          <w:lang w:val="en-US" w:eastAsia="en-GB"/>
        </w:rPr>
        <w:tab/>
        <w:t>Pre-configured URSP rules</w:t>
      </w:r>
      <w:bookmarkEnd w:id="12466"/>
      <w:bookmarkEnd w:id="12467"/>
    </w:p>
    <w:p w14:paraId="26F0FB06" w14:textId="77777777" w:rsidR="001556CF" w:rsidRPr="001556CF" w:rsidRDefault="001556CF" w:rsidP="00EC3E8A">
      <w:pPr>
        <w:pStyle w:val="Heading3"/>
        <w:rPr>
          <w:lang w:val="en-US" w:eastAsia="en-GB"/>
        </w:rPr>
      </w:pPr>
      <w:bookmarkStart w:id="12468" w:name="_Toc103688606"/>
      <w:bookmarkStart w:id="12469" w:name="_Toc110264671"/>
      <w:r w:rsidRPr="001556CF">
        <w:rPr>
          <w:lang w:val="en-US" w:eastAsia="en-GB"/>
        </w:rPr>
        <w:t>16.1.1</w:t>
      </w:r>
      <w:r w:rsidRPr="001556CF">
        <w:rPr>
          <w:lang w:val="en-US" w:eastAsia="en-GB"/>
        </w:rPr>
        <w:tab/>
        <w:t>Support for URSP by USIM</w:t>
      </w:r>
      <w:bookmarkEnd w:id="12468"/>
      <w:bookmarkEnd w:id="12469"/>
    </w:p>
    <w:p w14:paraId="05DADDDD" w14:textId="77777777" w:rsidR="001556CF" w:rsidRPr="001556CF" w:rsidRDefault="001556CF" w:rsidP="00EC3E8A">
      <w:pPr>
        <w:rPr>
          <w:rFonts w:eastAsia="TimesNewRoman"/>
        </w:rPr>
      </w:pPr>
      <w:r w:rsidRPr="001556CF">
        <w:rPr>
          <w:rFonts w:eastAsia="TimesNewRoman"/>
          <w:highlight w:val="red"/>
        </w:rPr>
        <w:t>RFU</w:t>
      </w:r>
      <w:r w:rsidRPr="001556CF">
        <w:rPr>
          <w:rFonts w:eastAsia="TimesNewRoman"/>
        </w:rPr>
        <w:t xml:space="preserve"> – agreed method to verify the usage of URSP rules stored on the USIM needed.</w:t>
      </w:r>
    </w:p>
    <w:p w14:paraId="08F45120" w14:textId="77777777" w:rsidR="00F62019" w:rsidRDefault="00F62019" w:rsidP="00EC3E8A">
      <w:pPr>
        <w:sectPr w:rsidR="00F62019">
          <w:footnotePr>
            <w:numRestart w:val="eachSect"/>
          </w:footnotePr>
          <w:pgSz w:w="11907" w:h="16840" w:code="9"/>
          <w:pgMar w:top="1416" w:right="1133" w:bottom="1133" w:left="1133" w:header="850" w:footer="340" w:gutter="0"/>
          <w:cols w:space="720"/>
          <w:formProt w:val="0"/>
        </w:sectPr>
      </w:pPr>
    </w:p>
    <w:p w14:paraId="71B081D9" w14:textId="46B98E84" w:rsidR="006B30D0" w:rsidRPr="004D3578" w:rsidRDefault="006B30D0" w:rsidP="00F62019">
      <w:pPr>
        <w:pStyle w:val="Heading9"/>
      </w:pPr>
      <w:bookmarkStart w:id="12470" w:name="_Toc110264672"/>
      <w:r w:rsidRPr="004D3578">
        <w:t>Annex &lt;</w:t>
      </w:r>
      <w:r w:rsidR="00F62019">
        <w:t>A</w:t>
      </w:r>
      <w:r w:rsidRPr="004D3578">
        <w:t>&gt;:</w:t>
      </w:r>
      <w:r w:rsidRPr="004D3578">
        <w:br/>
        <w:t>&lt;</w:t>
      </w:r>
      <w:r w:rsidR="00F62019">
        <w:t>N</w:t>
      </w:r>
      <w:r w:rsidRPr="004D3578">
        <w:t>ormative annex title&gt;</w:t>
      </w:r>
      <w:bookmarkEnd w:id="12470"/>
    </w:p>
    <w:p w14:paraId="0683BA3A" w14:textId="5F1FC695" w:rsidR="00080512" w:rsidRPr="004D3578" w:rsidRDefault="002675F0" w:rsidP="00F62019">
      <w:pPr>
        <w:pStyle w:val="Heading8"/>
      </w:pPr>
      <w:r>
        <w:br w:type="page"/>
      </w:r>
    </w:p>
    <w:p w14:paraId="068BF341" w14:textId="77777777" w:rsidR="002675F0" w:rsidRDefault="002675F0" w:rsidP="002675F0">
      <w:pPr>
        <w:pStyle w:val="Heading8"/>
      </w:pPr>
      <w:r>
        <w:br w:type="page"/>
      </w:r>
      <w:bookmarkStart w:id="12471" w:name="_Toc110264673"/>
      <w:r w:rsidRPr="004D3578">
        <w:t>Annex &lt;</w:t>
      </w:r>
      <w:r>
        <w:t>D</w:t>
      </w:r>
      <w:r w:rsidRPr="004D3578">
        <w:t>&gt;</w:t>
      </w:r>
      <w:r>
        <w:t xml:space="preserve"> (informative)</w:t>
      </w:r>
      <w:r w:rsidRPr="004D3578">
        <w:t>:</w:t>
      </w:r>
      <w:r w:rsidRPr="004D3578">
        <w:br/>
      </w:r>
      <w:r>
        <w:t>Index</w:t>
      </w:r>
      <w:bookmarkEnd w:id="12471"/>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12472" w:name="_Toc110264674"/>
      <w:r w:rsidRPr="004D3578">
        <w:t>Annex &lt;X&gt; (informative):</w:t>
      </w:r>
      <w:r w:rsidRPr="004D3578">
        <w:br/>
        <w:t>Change history</w:t>
      </w:r>
      <w:bookmarkEnd w:id="12472"/>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2473" w:name="historyclause"/>
            <w:bookmarkEnd w:id="12473"/>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LTE logo line added, © date changed to 2008, guidance on keywords modified; acknowledgement of trade marks;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t>trade marks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r>
              <w:rPr>
                <w:snapToGrid w:val="0"/>
              </w:rPr>
              <w:t>Standarization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bl>
    <w:p w14:paraId="3A6FB7AB" w14:textId="77777777" w:rsidR="003C3971" w:rsidRPr="00235394" w:rsidRDefault="003C3971" w:rsidP="003C3971">
      <w:pPr>
        <w:pStyle w:val="Guidance"/>
      </w:pPr>
    </w:p>
    <w:p w14:paraId="6AE5F0B0"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44" w:author="Marquordt" w:date="2022-07-29T15:57:00Z" w:initials="AM">
    <w:p w14:paraId="75BF7759" w14:textId="62FDA94A" w:rsidR="00364676" w:rsidRDefault="00364676">
      <w:pPr>
        <w:pStyle w:val="CommentText"/>
      </w:pPr>
      <w:r>
        <w:rPr>
          <w:rStyle w:val="CommentReference"/>
        </w:rPr>
        <w:annotationRef/>
      </w:r>
      <w:r>
        <w:t xml:space="preserve">New IMSI inserted before – check references to 4.5.8.5 after accepting the changes. </w:t>
      </w:r>
    </w:p>
  </w:comment>
  <w:comment w:id="848" w:author="Marquordt" w:date="2022-07-01T15:11:00Z" w:initials="AM">
    <w:p w14:paraId="1C63874D" w14:textId="301C668A" w:rsidR="00364676" w:rsidRDefault="00364676" w:rsidP="00641943">
      <w:pPr>
        <w:pStyle w:val="CommentText"/>
      </w:pPr>
      <w:r>
        <w:rPr>
          <w:rStyle w:val="CommentReference"/>
        </w:rPr>
        <w:annotationRef/>
      </w:r>
      <w:r>
        <w:t>Does this make sense at all? Or will there be issues with pre-calculated SUCI values?</w:t>
      </w:r>
    </w:p>
  </w:comment>
  <w:comment w:id="850" w:author="Marquordt" w:date="2022-07-29T15:59:00Z" w:initials="AM">
    <w:p w14:paraId="7D806042" w14:textId="33240505" w:rsidR="00364676" w:rsidRDefault="00364676">
      <w:pPr>
        <w:pStyle w:val="CommentText"/>
      </w:pPr>
      <w:r>
        <w:rPr>
          <w:rStyle w:val="CommentReference"/>
        </w:rPr>
        <w:annotationRef/>
      </w:r>
      <w:r>
        <w:t>New IMSI inserted before – check references to 4.5.8.6 after accepting the changes.</w:t>
      </w:r>
    </w:p>
  </w:comment>
  <w:comment w:id="855" w:author="Marquordt" w:date="2022-07-29T16:00:00Z" w:initials="AM">
    <w:p w14:paraId="09932D85" w14:textId="610F610D" w:rsidR="00364676" w:rsidRDefault="00364676">
      <w:pPr>
        <w:pStyle w:val="CommentText"/>
      </w:pPr>
      <w:r>
        <w:rPr>
          <w:rStyle w:val="CommentReference"/>
        </w:rPr>
        <w:annotationRef/>
      </w:r>
      <w:r>
        <w:t>New IMSI inserted before – check references to 4.5.8.7 after accepting the changes.</w:t>
      </w:r>
    </w:p>
  </w:comment>
  <w:comment w:id="917" w:author="Marquordt" w:date="2022-07-27T16:21:00Z" w:initials="AM">
    <w:p w14:paraId="1D996125" w14:textId="35A1E8A0" w:rsidR="00364676" w:rsidRDefault="00364676">
      <w:pPr>
        <w:pStyle w:val="CommentText"/>
      </w:pPr>
      <w:r>
        <w:rPr>
          <w:rStyle w:val="CommentReference"/>
        </w:rPr>
        <w:annotationRef/>
      </w:r>
      <w:r>
        <w:t>Incorrect in the former version – there a 2-digit MNC is used =&gt; explicitly tested in 5.1.2</w:t>
      </w:r>
    </w:p>
  </w:comment>
  <w:comment w:id="1184" w:author="Stanley Mayalil" w:date="2022-07-18T11:23:00Z" w:initials="SM">
    <w:p w14:paraId="30718C70" w14:textId="77777777" w:rsidR="00364676" w:rsidRDefault="00364676" w:rsidP="001556CF">
      <w:r>
        <w:rPr>
          <w:rStyle w:val="CommentReference"/>
        </w:rPr>
        <w:annotationRef/>
      </w:r>
      <w:r>
        <w:rPr>
          <w:rFonts w:ascii="CG Times (WN)" w:hAnsi="CG Times (WN)"/>
        </w:rPr>
        <w:t>Redundant</w:t>
      </w:r>
    </w:p>
  </w:comment>
  <w:comment w:id="1342" w:author="Marquordt" w:date="2022-07-28T16:06:00Z" w:initials="AM">
    <w:p w14:paraId="753B4509" w14:textId="59FEA227" w:rsidR="00364676" w:rsidRDefault="00364676">
      <w:pPr>
        <w:pStyle w:val="CommentText"/>
      </w:pPr>
      <w:r>
        <w:rPr>
          <w:rStyle w:val="CommentReference"/>
        </w:rPr>
        <w:annotationRef/>
      </w:r>
      <w:r>
        <w:t>I forgot what exactly shall be written here – was it the Attach Request? – Please correct</w:t>
      </w:r>
    </w:p>
  </w:comment>
  <w:comment w:id="1501" w:author="Marquordt" w:date="2022-07-25T16:46:00Z" w:initials="AM">
    <w:p w14:paraId="43093BE1" w14:textId="72D1C179" w:rsidR="00364676" w:rsidRDefault="00364676">
      <w:pPr>
        <w:pStyle w:val="CommentText"/>
      </w:pPr>
      <w:r>
        <w:rPr>
          <w:rStyle w:val="CommentReference"/>
        </w:rPr>
        <w:annotationRef/>
      </w:r>
      <w:r>
        <w:t xml:space="preserve">Continue with header settings here </w:t>
      </w:r>
    </w:p>
  </w:comment>
  <w:comment w:id="1542" w:author="Marquordt" w:date="2022-07-28T16:43:00Z" w:initials="AM">
    <w:p w14:paraId="6C04D0FA" w14:textId="02831DD0" w:rsidR="00364676" w:rsidRDefault="00364676">
      <w:pPr>
        <w:pStyle w:val="CommentText"/>
      </w:pPr>
      <w:r>
        <w:rPr>
          <w:rStyle w:val="CommentReference"/>
        </w:rPr>
        <w:annotationRef/>
      </w:r>
      <w:r>
        <w:t xml:space="preserve">Can probably be un-marked – or does it make sense to define a ‘random’ EF_AD? </w:t>
      </w:r>
    </w:p>
  </w:comment>
  <w:comment w:id="1663" w:author="Arne MARQUORDT" w:date="2021-06-16T14:17:00Z" w:initials="AM">
    <w:p w14:paraId="41471D93" w14:textId="77777777" w:rsidR="00364676" w:rsidRDefault="00364676" w:rsidP="001556CF">
      <w:pPr>
        <w:pStyle w:val="CommentText"/>
      </w:pPr>
      <w:r>
        <w:rPr>
          <w:rStyle w:val="CommentReference"/>
        </w:rPr>
        <w:annotationRef/>
      </w:r>
      <w:r>
        <w:t>Do we better define new ‘Coding details’ to use a random value IMSI here for all configurations?</w:t>
      </w:r>
    </w:p>
  </w:comment>
  <w:comment w:id="1725" w:author="Arne M." w:date="2021-06-02T15:01:00Z" w:initials="AM">
    <w:p w14:paraId="604678DA" w14:textId="77777777" w:rsidR="00364676" w:rsidRDefault="00364676" w:rsidP="001556CF">
      <w:pPr>
        <w:pStyle w:val="CommentText"/>
      </w:pPr>
      <w:r>
        <w:rPr>
          <w:rStyle w:val="CommentReference"/>
        </w:rPr>
        <w:annotationRef/>
      </w:r>
      <w:r>
        <w:t>Aligned with the definition and applicability</w:t>
      </w:r>
    </w:p>
  </w:comment>
  <w:comment w:id="1726" w:author="Arne M." w:date="2021-06-02T15:08:00Z" w:initials="AM">
    <w:p w14:paraId="0A9724FB" w14:textId="77777777" w:rsidR="00364676" w:rsidRDefault="00364676" w:rsidP="001556CF">
      <w:pPr>
        <w:pStyle w:val="CommentText"/>
      </w:pPr>
      <w:r>
        <w:rPr>
          <w:rStyle w:val="CommentReference"/>
        </w:rPr>
        <w:annotationRef/>
      </w:r>
      <w:r>
        <w:t>Aligned with 31.102</w:t>
      </w:r>
    </w:p>
  </w:comment>
  <w:comment w:id="1727" w:author="Arne M." w:date="2021-06-02T15:18:00Z" w:initials="AM">
    <w:p w14:paraId="6372663B" w14:textId="77777777" w:rsidR="00364676" w:rsidRDefault="00364676" w:rsidP="001556CF">
      <w:pPr>
        <w:pStyle w:val="CommentText"/>
      </w:pPr>
      <w:r>
        <w:rPr>
          <w:rStyle w:val="CommentReference"/>
        </w:rPr>
        <w:annotationRef/>
      </w:r>
      <w:r>
        <w:t>If it is a test purpose to check the successful registration an appropriate CR to verify that should be added. – see CR 4</w:t>
      </w:r>
    </w:p>
  </w:comment>
  <w:comment w:id="1759" w:author="Marquordt" w:date="2022-07-29T16:44:00Z" w:initials="AM">
    <w:p w14:paraId="0B66006B" w14:textId="6EF21504" w:rsidR="00364676" w:rsidRDefault="00364676">
      <w:pPr>
        <w:pStyle w:val="CommentText"/>
      </w:pPr>
      <w:r>
        <w:rPr>
          <w:rStyle w:val="CommentReference"/>
        </w:rPr>
        <w:annotationRef/>
      </w:r>
      <w:r>
        <w:t>Shall probably be the 5G-NR UICC</w:t>
      </w:r>
    </w:p>
  </w:comment>
  <w:comment w:id="2011" w:author="COMPRION" w:date="2022-02-23T16:49:00Z" w:initials="AM">
    <w:p w14:paraId="36C8D65A" w14:textId="77777777" w:rsidR="00364676" w:rsidRDefault="00364676" w:rsidP="001556CF">
      <w:pPr>
        <w:pStyle w:val="CommentText"/>
      </w:pPr>
      <w:r>
        <w:rPr>
          <w:rStyle w:val="CommentReference"/>
        </w:rPr>
        <w:annotationRef/>
      </w:r>
      <w:r>
        <w:t>Temporary text – to be aligned with the test from TS 31.121 with adoptions to nrUSIM requirements</w:t>
      </w:r>
    </w:p>
  </w:comment>
  <w:comment w:id="2043" w:author="Arne MARQUORDT" w:date="2021-06-29T16:00:00Z" w:initials="AM">
    <w:p w14:paraId="51D40A45" w14:textId="77777777" w:rsidR="00364676" w:rsidRDefault="00364676" w:rsidP="001556CF">
      <w:pPr>
        <w:pStyle w:val="CommentText"/>
      </w:pPr>
      <w:r>
        <w:rPr>
          <w:rStyle w:val="CommentReference"/>
        </w:rPr>
        <w:annotationRef/>
      </w:r>
      <w:r>
        <w:t>Aligned with test purpose</w:t>
      </w:r>
    </w:p>
  </w:comment>
  <w:comment w:id="2266" w:author="Stanley Mayalil" w:date="2022-09-29T13:51:00Z" w:initials="SM">
    <w:p w14:paraId="2CABE145" w14:textId="77777777" w:rsidR="005A4B7D" w:rsidRDefault="005A4B7D" w:rsidP="008D5BD5">
      <w:r>
        <w:rPr>
          <w:rStyle w:val="CommentReference"/>
        </w:rPr>
        <w:annotationRef/>
      </w:r>
      <w:r>
        <w:t>New CR3 added for helping with implicit verification.</w:t>
      </w:r>
      <w:r>
        <w:cr/>
      </w:r>
    </w:p>
  </w:comment>
  <w:comment w:id="2469" w:author="Stanley Mayalil" w:date="2022-09-29T13:51:00Z" w:initials="SM">
    <w:p w14:paraId="340B5197" w14:textId="29C7F6E3" w:rsidR="005A4B7D" w:rsidRDefault="005A4B7D" w:rsidP="00801601">
      <w:r>
        <w:rPr>
          <w:rStyle w:val="CommentReference"/>
        </w:rPr>
        <w:annotationRef/>
      </w:r>
      <w:r>
        <w:t>This is a new CR2 requirement added to support implicit verification.</w:t>
      </w:r>
    </w:p>
  </w:comment>
  <w:comment w:id="3122" w:author="Stanley Mayalil" w:date="2022-09-29T13:51:00Z" w:initials="SM">
    <w:p w14:paraId="7F178E04" w14:textId="77777777" w:rsidR="007039AA" w:rsidRDefault="007039AA" w:rsidP="007039AA">
      <w:r>
        <w:rPr>
          <w:rStyle w:val="CommentReference"/>
        </w:rPr>
        <w:annotationRef/>
      </w:r>
      <w:r>
        <w:t>This is a new CR2 requirement added to support implicit verification.</w:t>
      </w:r>
    </w:p>
  </w:comment>
  <w:comment w:id="3115" w:author="Stanley Mayalil" w:date="2022-09-29T15:11:00Z" w:initials="SM">
    <w:p w14:paraId="39ADF8F5" w14:textId="77777777" w:rsidR="00111889" w:rsidRDefault="007F3B0E" w:rsidP="0001049C">
      <w:r>
        <w:rPr>
          <w:rStyle w:val="CommentReference"/>
        </w:rPr>
        <w:annotationRef/>
      </w:r>
      <w:r w:rsidR="00111889">
        <w:t>This new CR3,CR4 requirement added to support implicit verification.</w:t>
      </w:r>
    </w:p>
  </w:comment>
  <w:comment w:id="4284" w:author="Stanley Mayalil" w:date="2022-09-29T13:51:00Z" w:initials="SM">
    <w:p w14:paraId="2FB609B0" w14:textId="77777777" w:rsidR="003D6699" w:rsidRDefault="003D6699" w:rsidP="003D6699">
      <w:r>
        <w:rPr>
          <w:rStyle w:val="CommentReference"/>
        </w:rPr>
        <w:annotationRef/>
      </w:r>
      <w:r>
        <w:t>New CR3 added for helping with implicit verification.</w:t>
      </w:r>
      <w:r>
        <w:cr/>
      </w:r>
    </w:p>
  </w:comment>
  <w:comment w:id="4420" w:author="Stanley Mayalil" w:date="2022-09-30T14:37:00Z" w:initials="SM">
    <w:p w14:paraId="6229CB16" w14:textId="77777777" w:rsidR="007F40C9" w:rsidRDefault="007F40C9" w:rsidP="001E7435">
      <w:r>
        <w:rPr>
          <w:rStyle w:val="CommentReference"/>
        </w:rPr>
        <w:annotationRef/>
      </w:r>
      <w:r>
        <w:t xml:space="preserve">//how to update EF_FDN needs to be mentioned ? no UI option can be available. hence verification of step 4 is dependent on this., stanley to try this and udpate. </w:t>
      </w:r>
    </w:p>
  </w:comment>
  <w:comment w:id="4561" w:author="Stanley Mayalil" w:date="2022-09-29T13:51:00Z" w:initials="SM">
    <w:p w14:paraId="567F453C" w14:textId="77777777" w:rsidR="00C66D10" w:rsidRDefault="00C66D10" w:rsidP="00C66D10">
      <w:r>
        <w:rPr>
          <w:rStyle w:val="CommentReference"/>
        </w:rPr>
        <w:annotationRef/>
      </w:r>
      <w:r>
        <w:t>This is a new CR2 requirement added to support implicit verification.</w:t>
      </w:r>
    </w:p>
  </w:comment>
  <w:comment w:id="4796" w:author="Stanley Mayalil" w:date="2022-09-30T14:37:00Z" w:initials="SM">
    <w:p w14:paraId="0A2EA6F3" w14:textId="4B133A0A" w:rsidR="0034446B" w:rsidRDefault="0034446B" w:rsidP="0034446B">
      <w:r>
        <w:rPr>
          <w:rStyle w:val="CommentReference"/>
        </w:rPr>
        <w:annotationRef/>
      </w:r>
      <w:r>
        <w:t xml:space="preserve">//how to update EF_FDN needs to be mentioned ? no UI option can be available. hence verification of step 4 is dependent on this., stanley to try this and udpate. </w:t>
      </w:r>
    </w:p>
  </w:comment>
  <w:comment w:id="4965" w:author="Stanley Mayalil" w:date="2022-09-30T14:37:00Z" w:initials="SM">
    <w:p w14:paraId="141FFDC8" w14:textId="77777777" w:rsidR="006C6A4C" w:rsidRDefault="006C6A4C" w:rsidP="0034446B">
      <w:r>
        <w:rPr>
          <w:rStyle w:val="CommentReference"/>
        </w:rPr>
        <w:annotationRef/>
      </w:r>
      <w:r>
        <w:t xml:space="preserve">//how to update EF_FDN needs to be mentioned ? no UI option can be available. hence verification of step 4 is dependent on this., stanley to try this and udpate. </w:t>
      </w:r>
    </w:p>
  </w:comment>
  <w:comment w:id="5150" w:author="Stanley Mayalil" w:date="2022-10-11T12:18:00Z" w:initials="SM">
    <w:p w14:paraId="646393BF" w14:textId="77777777" w:rsidR="00ED78CF" w:rsidRDefault="00ED78CF" w:rsidP="00F67D16">
      <w:r>
        <w:rPr>
          <w:rStyle w:val="CommentReference"/>
        </w:rPr>
        <w:annotationRef/>
      </w:r>
      <w:r>
        <w:t>Added to enable implicit verification.</w:t>
      </w:r>
    </w:p>
  </w:comment>
  <w:comment w:id="5168" w:author="Stanley Mayalil" w:date="2022-09-29T13:51:00Z" w:initials="SM">
    <w:p w14:paraId="147EF565" w14:textId="1F10CFD9" w:rsidR="00AD1733" w:rsidRDefault="00AD1733" w:rsidP="00AD1733">
      <w:r>
        <w:rPr>
          <w:rStyle w:val="CommentReference"/>
        </w:rPr>
        <w:annotationRef/>
      </w:r>
      <w:r>
        <w:t>This is a new CR2 requirement added to support implicit verification.</w:t>
      </w:r>
    </w:p>
  </w:comment>
  <w:comment w:id="5159" w:author="Stanley Mayalil" w:date="2022-09-29T15:11:00Z" w:initials="SM">
    <w:p w14:paraId="6598F00B" w14:textId="77777777" w:rsidR="00AD1733" w:rsidRDefault="00AD1733" w:rsidP="00AD1733">
      <w:r>
        <w:rPr>
          <w:rStyle w:val="CommentReference"/>
        </w:rPr>
        <w:annotationRef/>
      </w:r>
      <w:r>
        <w:t>This new CR3,CR4 requirement added to support implicit verification.</w:t>
      </w:r>
    </w:p>
  </w:comment>
  <w:comment w:id="5429" w:author="Stanley Mayalil" w:date="2022-09-30T14:37:00Z" w:initials="SM">
    <w:p w14:paraId="7D2054FC" w14:textId="77777777" w:rsidR="00AD1733" w:rsidRDefault="00AD1733" w:rsidP="0034446B">
      <w:r>
        <w:rPr>
          <w:rStyle w:val="CommentReference"/>
        </w:rPr>
        <w:annotationRef/>
      </w:r>
      <w:r>
        <w:t xml:space="preserve">//how to update EF_FDN needs to be mentioned ? no UI option can be available. hence verification of step 4 is dependent on this., stanley to try this and udpate. </w:t>
      </w:r>
    </w:p>
  </w:comment>
  <w:comment w:id="5599" w:author="Stanley Mayalil" w:date="2022-09-30T14:37:00Z" w:initials="SM">
    <w:p w14:paraId="348C29BE" w14:textId="77777777" w:rsidR="00AD1733" w:rsidRDefault="00AD1733" w:rsidP="0034446B">
      <w:r>
        <w:rPr>
          <w:rStyle w:val="CommentReference"/>
        </w:rPr>
        <w:annotationRef/>
      </w:r>
      <w:r>
        <w:t xml:space="preserve">//how to update EF_FDN needs to be mentioned ? no UI option can be available. hence verification of step 4 is dependent on this., stanley to try this and udpate. </w:t>
      </w:r>
    </w:p>
  </w:comment>
  <w:comment w:id="5876" w:author="Stanley Mayalil" w:date="2022-09-30T14:37:00Z" w:initials="SM">
    <w:p w14:paraId="2637DADF" w14:textId="77777777" w:rsidR="00AD1733" w:rsidRDefault="00AD1733" w:rsidP="00AD1733">
      <w:r>
        <w:rPr>
          <w:rStyle w:val="CommentReference"/>
        </w:rPr>
        <w:annotationRef/>
      </w:r>
      <w:r>
        <w:t xml:space="preserve">//how to update EF_FDN needs to be mentioned ? no UI option can be available. hence verification of step 4 is dependent on this., stanley to try this and udpate. </w:t>
      </w:r>
    </w:p>
  </w:comment>
  <w:comment w:id="6251" w:author="Stanley Mayalil" w:date="2022-09-30T14:37:00Z" w:initials="SM">
    <w:p w14:paraId="3935FC73" w14:textId="77777777" w:rsidR="00B14A71" w:rsidRDefault="00B14A71" w:rsidP="00AD1733">
      <w:r>
        <w:rPr>
          <w:rStyle w:val="CommentReference"/>
        </w:rPr>
        <w:annotationRef/>
      </w:r>
      <w:r>
        <w:t xml:space="preserve">//how to update EF_FDN needs to be mentioned ? no UI option can be available. hence verification of step 4 is dependent on this., stanley to try this and udpate. </w:t>
      </w:r>
    </w:p>
  </w:comment>
  <w:comment w:id="6504" w:author="Stanley Mayalil" w:date="2022-09-29T13:51:00Z" w:initials="SM">
    <w:p w14:paraId="6D607FF6" w14:textId="77777777" w:rsidR="00ED78CF" w:rsidRDefault="00ED78CF" w:rsidP="00ED78CF">
      <w:r>
        <w:rPr>
          <w:rStyle w:val="CommentReference"/>
        </w:rPr>
        <w:annotationRef/>
      </w:r>
      <w:r>
        <w:t>This is a new CR2 requirement added to support implicit verification.</w:t>
      </w:r>
    </w:p>
  </w:comment>
  <w:comment w:id="7381" w:author="Stanley Mayalil" w:date="2022-09-29T13:51:00Z" w:initials="SM">
    <w:p w14:paraId="6CD12C2B" w14:textId="77777777" w:rsidR="00271EF8" w:rsidRDefault="00271EF8" w:rsidP="00271EF8">
      <w:r>
        <w:rPr>
          <w:rStyle w:val="CommentReference"/>
        </w:rPr>
        <w:annotationRef/>
      </w:r>
      <w:r>
        <w:t>This is a new CR2 requirement added to support implicit verification.</w:t>
      </w:r>
    </w:p>
  </w:comment>
  <w:comment w:id="7802" w:author="Stanley Mayalil" w:date="2022-09-29T13:51:00Z" w:initials="SM">
    <w:p w14:paraId="3CB501E0" w14:textId="77777777" w:rsidR="009A4C52" w:rsidRDefault="009A4C52" w:rsidP="009A4C52">
      <w:r>
        <w:rPr>
          <w:rStyle w:val="CommentReference"/>
        </w:rPr>
        <w:annotationRef/>
      </w:r>
      <w:r>
        <w:t>This is a new CR2 requirement added to support implicit verification.</w:t>
      </w:r>
    </w:p>
  </w:comment>
  <w:comment w:id="8212" w:author="Stanley Mayalil" w:date="2022-09-29T13:51:00Z" w:initials="SM">
    <w:p w14:paraId="5E68B853" w14:textId="77777777" w:rsidR="002E112B" w:rsidRDefault="002E112B" w:rsidP="002E112B">
      <w:r>
        <w:rPr>
          <w:rStyle w:val="CommentReference"/>
        </w:rPr>
        <w:annotationRef/>
      </w:r>
      <w:r>
        <w:t>New CR3 added for helping with implicit verification.</w:t>
      </w:r>
      <w:r>
        <w:cr/>
      </w:r>
    </w:p>
  </w:comment>
  <w:comment w:id="8544" w:author="Marquordt" w:date="2022-10-06T09:54:00Z" w:initials="AM">
    <w:p w14:paraId="506B3DD8" w14:textId="77777777" w:rsidR="002E112B" w:rsidRDefault="002E112B" w:rsidP="002E112B">
      <w:pPr>
        <w:pStyle w:val="CommentText"/>
      </w:pPr>
      <w:r>
        <w:rPr>
          <w:rStyle w:val="CommentReference"/>
        </w:rPr>
        <w:annotationRef/>
      </w:r>
      <w:r>
        <w:t>If I get an indication I have to verify as the user I suggest to not handle this as ‘implicit’</w:t>
      </w:r>
    </w:p>
  </w:comment>
  <w:comment w:id="8562" w:author="Stanley Mayalil" w:date="2022-09-29T13:51:00Z" w:initials="SM">
    <w:p w14:paraId="10569E69" w14:textId="77777777" w:rsidR="009348FA" w:rsidRDefault="009348FA" w:rsidP="009348FA">
      <w:r>
        <w:rPr>
          <w:rStyle w:val="CommentReference"/>
        </w:rPr>
        <w:annotationRef/>
      </w:r>
      <w:r>
        <w:t>This is a new CR2 requirement added to support implicit verification.</w:t>
      </w:r>
    </w:p>
  </w:comment>
  <w:comment w:id="9041" w:author="Stanley Mayalil" w:date="2022-11-09T16:01:00Z" w:initials="SM">
    <w:p w14:paraId="7A7D57AB" w14:textId="77777777" w:rsidR="0003149D" w:rsidRDefault="0003149D" w:rsidP="00B24123">
      <w:r>
        <w:rPr>
          <w:rStyle w:val="CommentReference"/>
        </w:rPr>
        <w:annotationRef/>
      </w:r>
      <w:r>
        <w:t>CR2 added for implicit verification</w:t>
      </w:r>
    </w:p>
  </w:comment>
  <w:comment w:id="9047" w:author="Stanley Mayalil" w:date="2022-09-29T13:51:00Z" w:initials="SM">
    <w:p w14:paraId="3A40A7F1" w14:textId="77777777" w:rsidR="0023165E" w:rsidRDefault="0023165E" w:rsidP="0023165E">
      <w:r>
        <w:rPr>
          <w:rStyle w:val="CommentReference"/>
        </w:rPr>
        <w:annotationRef/>
      </w:r>
      <w:r>
        <w:t>This is a new CR2 requirement added to support implicit verification.</w:t>
      </w:r>
    </w:p>
  </w:comment>
  <w:comment w:id="9045" w:author="Stanley Mayalil" w:date="2022-09-29T15:11:00Z" w:initials="SM">
    <w:p w14:paraId="5D77914E" w14:textId="77777777" w:rsidR="0023165E" w:rsidRDefault="0023165E" w:rsidP="0023165E">
      <w:r>
        <w:rPr>
          <w:rStyle w:val="CommentReference"/>
        </w:rPr>
        <w:annotationRef/>
      </w:r>
      <w:r>
        <w:t>This new CR3,CR4 requirement added to support implicit verification.</w:t>
      </w:r>
    </w:p>
  </w:comment>
  <w:comment w:id="9727" w:author="Stanley Mayalil" w:date="2022-09-29T13:51:00Z" w:initials="SM">
    <w:p w14:paraId="2BD1CD65" w14:textId="77777777" w:rsidR="007D7CD4" w:rsidRDefault="007D7CD4" w:rsidP="007D7CD4">
      <w:r>
        <w:rPr>
          <w:rStyle w:val="CommentReference"/>
        </w:rPr>
        <w:annotationRef/>
      </w:r>
      <w:r>
        <w:t>New CR3 added for helping with implicit verification.</w:t>
      </w:r>
      <w:r>
        <w:cr/>
      </w:r>
    </w:p>
  </w:comment>
  <w:comment w:id="9987" w:author="Stanley Mayalil" w:date="2022-09-30T14:37:00Z" w:initials="SM">
    <w:p w14:paraId="1E9F8D94" w14:textId="77777777" w:rsidR="007D7CD4" w:rsidRDefault="007D7CD4" w:rsidP="007D7CD4">
      <w:r>
        <w:rPr>
          <w:rStyle w:val="CommentReference"/>
        </w:rPr>
        <w:annotationRef/>
      </w:r>
      <w:r>
        <w:t xml:space="preserve">//how to update EF_FDN needs to be mentioned ? no UI option can be available. hence verification of step 4 is dependent on this., stanley to try this and udpate. </w:t>
      </w:r>
    </w:p>
  </w:comment>
  <w:comment w:id="10048" w:author="Stanley Mayalil" w:date="2022-09-29T13:51:00Z" w:initials="SM">
    <w:p w14:paraId="1A56A596" w14:textId="77777777" w:rsidR="007D05B1" w:rsidRDefault="007D05B1" w:rsidP="007D05B1">
      <w:r>
        <w:rPr>
          <w:rStyle w:val="CommentReference"/>
        </w:rPr>
        <w:annotationRef/>
      </w:r>
      <w:r>
        <w:t>This is a new CR2 requirement added to support implicit verification.</w:t>
      </w:r>
    </w:p>
  </w:comment>
  <w:comment w:id="10347" w:author="Stanley Mayalil" w:date="2022-09-30T14:37:00Z" w:initials="SM">
    <w:p w14:paraId="6E6C1F19" w14:textId="77777777" w:rsidR="00AE635F" w:rsidRDefault="00AE635F" w:rsidP="00AE635F">
      <w:r>
        <w:rPr>
          <w:rStyle w:val="CommentReference"/>
        </w:rPr>
        <w:annotationRef/>
      </w:r>
      <w:r>
        <w:t xml:space="preserve">//how to update EF_FDN needs to be mentioned ? no UI option can be available. hence verification of step 4 is dependent on this., stanley to try this and udpate. </w:t>
      </w:r>
    </w:p>
  </w:comment>
  <w:comment w:id="10409" w:author="Stanley Mayalil" w:date="2022-09-30T14:37:00Z" w:initials="SM">
    <w:p w14:paraId="44F1E8E2" w14:textId="77777777" w:rsidR="00AE635F" w:rsidRDefault="00AE635F" w:rsidP="00AE635F">
      <w:r>
        <w:rPr>
          <w:rStyle w:val="CommentReference"/>
        </w:rPr>
        <w:annotationRef/>
      </w:r>
      <w:r>
        <w:t xml:space="preserve">//how to update EF_FDN needs to be mentioned ? no UI option can be available. hence verification of step 4 is dependent on this., stanley to try this and udpate. </w:t>
      </w:r>
    </w:p>
  </w:comment>
  <w:comment w:id="10489" w:author="Stanley Mayalil" w:date="2022-10-11T12:18:00Z" w:initials="SM">
    <w:p w14:paraId="4A66333D" w14:textId="77777777" w:rsidR="00887B5F" w:rsidRDefault="00887B5F" w:rsidP="00887B5F">
      <w:r>
        <w:rPr>
          <w:rStyle w:val="CommentReference"/>
        </w:rPr>
        <w:annotationRef/>
      </w:r>
      <w:r>
        <w:t>Added to enable implicit verification.</w:t>
      </w:r>
    </w:p>
  </w:comment>
  <w:comment w:id="10500" w:author="Stanley Mayalil" w:date="2022-09-29T13:51:00Z" w:initials="SM">
    <w:p w14:paraId="4DC8775D" w14:textId="77777777" w:rsidR="00887B5F" w:rsidRDefault="00887B5F" w:rsidP="00887B5F">
      <w:r>
        <w:rPr>
          <w:rStyle w:val="CommentReference"/>
        </w:rPr>
        <w:annotationRef/>
      </w:r>
      <w:r>
        <w:t>This is a new CR2 requirement added to support implicit verification.</w:t>
      </w:r>
    </w:p>
  </w:comment>
  <w:comment w:id="10494" w:author="Stanley Mayalil" w:date="2022-09-29T15:11:00Z" w:initials="SM">
    <w:p w14:paraId="1E97FA36" w14:textId="77777777" w:rsidR="00887B5F" w:rsidRDefault="00887B5F" w:rsidP="00887B5F">
      <w:r>
        <w:rPr>
          <w:rStyle w:val="CommentReference"/>
        </w:rPr>
        <w:annotationRef/>
      </w:r>
      <w:r>
        <w:t>This new CR3,CR4 requirement added to support implicit verification.</w:t>
      </w:r>
    </w:p>
  </w:comment>
  <w:comment w:id="10811" w:author="Stanley Mayalil" w:date="2022-09-30T14:37:00Z" w:initials="SM">
    <w:p w14:paraId="4CDB4651" w14:textId="77777777" w:rsidR="00A615E2" w:rsidRDefault="00A615E2" w:rsidP="00A615E2">
      <w:r>
        <w:rPr>
          <w:rStyle w:val="CommentReference"/>
        </w:rPr>
        <w:annotationRef/>
      </w:r>
      <w:r>
        <w:t xml:space="preserve">//how to update EF_FDN needs to be mentioned ? no UI option can be available. hence verification of step 4 is dependent on this., stanley to try this and udpate. </w:t>
      </w:r>
    </w:p>
  </w:comment>
  <w:comment w:id="10873" w:author="Stanley Mayalil" w:date="2022-09-30T14:37:00Z" w:initials="SM">
    <w:p w14:paraId="13257023" w14:textId="77777777" w:rsidR="00A615E2" w:rsidRDefault="00A615E2" w:rsidP="00A615E2">
      <w:r>
        <w:rPr>
          <w:rStyle w:val="CommentReference"/>
        </w:rPr>
        <w:annotationRef/>
      </w:r>
      <w:r>
        <w:t xml:space="preserve">//how to update EF_FDN needs to be mentioned ? no UI option can be available. hence verification of step 4 is dependent on this., stanley to try this and udpate. </w:t>
      </w:r>
    </w:p>
  </w:comment>
  <w:comment w:id="10983" w:author="Stanley Mayalil" w:date="2022-09-30T14:37:00Z" w:initials="SM">
    <w:p w14:paraId="1E4BB8F9" w14:textId="77777777" w:rsidR="00A615E2" w:rsidRDefault="00A615E2" w:rsidP="00A615E2">
      <w:r>
        <w:rPr>
          <w:rStyle w:val="CommentReference"/>
        </w:rPr>
        <w:annotationRef/>
      </w:r>
      <w:r>
        <w:t xml:space="preserve">//how to update EF_FDN needs to be mentioned ? no UI option can be available. hence verification of step 4 is dependent on this., stanley to try this and udpate. </w:t>
      </w:r>
    </w:p>
  </w:comment>
  <w:comment w:id="11220" w:author="Stanley Mayalil" w:date="2022-09-29T13:51:00Z" w:initials="SM">
    <w:p w14:paraId="36F93B14" w14:textId="77777777" w:rsidR="005C22D8" w:rsidRDefault="005C22D8" w:rsidP="005C22D8">
      <w:r>
        <w:rPr>
          <w:rStyle w:val="CommentReference"/>
        </w:rPr>
        <w:annotationRef/>
      </w:r>
      <w:r>
        <w:t>This is a new CR2 requirement added to support implicit verification.</w:t>
      </w:r>
    </w:p>
  </w:comment>
  <w:comment w:id="11981" w:author="Arne MARQUORDT" w:date="2021-02-05T13:26:00Z" w:initials="AM">
    <w:p w14:paraId="4E9ACF29" w14:textId="58407608" w:rsidR="00364676" w:rsidRDefault="00364676" w:rsidP="001556CF">
      <w:pPr>
        <w:pStyle w:val="CommentText"/>
      </w:pPr>
      <w:r>
        <w:rPr>
          <w:rStyle w:val="CommentReference"/>
        </w:rPr>
        <w:annotationRef/>
      </w:r>
      <w:r>
        <w:t>As information about the Attach Requests can be generated from the test flow and the data available on the system simulator this information could be helpful e.g. for debugging</w:t>
      </w:r>
    </w:p>
  </w:comment>
  <w:comment w:id="12257" w:author="Arne MARQUORDT" w:date="2021-06-17T13:51:00Z" w:initials="AM">
    <w:p w14:paraId="240A266C" w14:textId="77777777" w:rsidR="00364676" w:rsidRDefault="00364676" w:rsidP="001556CF">
      <w:pPr>
        <w:pStyle w:val="CommentText"/>
      </w:pPr>
      <w:r>
        <w:rPr>
          <w:rStyle w:val="CommentReference"/>
        </w:rPr>
        <w:annotationRef/>
      </w:r>
      <w:r>
        <w:t>To align with the test purpose</w:t>
      </w:r>
    </w:p>
  </w:comment>
  <w:comment w:id="12288" w:author="Arne MARQUORDT" w:date="2021-08-04T12:00:00Z" w:initials="AM">
    <w:p w14:paraId="3470BE7F" w14:textId="77777777" w:rsidR="00364676" w:rsidRDefault="00364676" w:rsidP="001556CF">
      <w:pPr>
        <w:pStyle w:val="CommentText"/>
      </w:pPr>
      <w:r>
        <w:rPr>
          <w:rStyle w:val="CommentReference"/>
        </w:rPr>
        <w:annotationRef/>
      </w:r>
      <w:r>
        <w:t>Modified from C6-200782.</w:t>
      </w:r>
    </w:p>
    <w:p w14:paraId="6448EFFE" w14:textId="77777777" w:rsidR="00364676" w:rsidRDefault="00364676" w:rsidP="001556CF">
      <w:pPr>
        <w:pStyle w:val="CommentText"/>
      </w:pPr>
      <w:r>
        <w:t>Either transmission is initially activated or will be activated in step 1) of the procedure.</w:t>
      </w:r>
    </w:p>
    <w:p w14:paraId="5D2BC5A7" w14:textId="77777777" w:rsidR="00364676" w:rsidRDefault="00364676" w:rsidP="001556CF">
      <w:pPr>
        <w:pStyle w:val="CommentText"/>
      </w:pPr>
      <w:r>
        <w:t>… for now, I decided to do the latter</w:t>
      </w:r>
    </w:p>
  </w:comment>
  <w:comment w:id="12292" w:author="Arne MARQUORDT" w:date="2021-08-04T10:53:00Z" w:initials="AM">
    <w:p w14:paraId="734A8476" w14:textId="77777777" w:rsidR="00364676" w:rsidRDefault="00364676" w:rsidP="001556CF">
      <w:pPr>
        <w:pStyle w:val="CommentText"/>
      </w:pPr>
      <w:r>
        <w:rPr>
          <w:rStyle w:val="CommentReference"/>
        </w:rPr>
        <w:annotationRef/>
      </w:r>
      <w:r>
        <w:t>C6-200782 has defined values and handling for SQN records.</w:t>
      </w:r>
    </w:p>
    <w:p w14:paraId="0CC8992F" w14:textId="77777777" w:rsidR="00364676" w:rsidRDefault="00364676" w:rsidP="001556CF">
      <w:pPr>
        <w:pStyle w:val="CommentText"/>
      </w:pPr>
      <w:r>
        <w:t xml:space="preserve">The SQN is not stored in any EF defined in TS 31.102 </w:t>
      </w:r>
    </w:p>
    <w:p w14:paraId="06A94C5C" w14:textId="77777777" w:rsidR="00364676" w:rsidRDefault="00364676" w:rsidP="001556CF">
      <w:pPr>
        <w:pStyle w:val="CommentText"/>
      </w:pPr>
      <w:r>
        <w:t>I suggest to not use a value that cannot be determined without specific knowledge of the card or to use a test card with a defined address for the SQN values.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BF7759" w15:done="0"/>
  <w15:commentEx w15:paraId="1C63874D" w15:done="0"/>
  <w15:commentEx w15:paraId="7D806042" w15:done="0"/>
  <w15:commentEx w15:paraId="09932D85" w15:done="0"/>
  <w15:commentEx w15:paraId="1D996125" w15:done="0"/>
  <w15:commentEx w15:paraId="30718C70" w15:done="0"/>
  <w15:commentEx w15:paraId="753B4509" w15:done="0"/>
  <w15:commentEx w15:paraId="43093BE1" w15:done="0"/>
  <w15:commentEx w15:paraId="6C04D0FA" w15:done="0"/>
  <w15:commentEx w15:paraId="41471D93" w15:done="0"/>
  <w15:commentEx w15:paraId="604678DA" w15:done="0"/>
  <w15:commentEx w15:paraId="0A9724FB" w15:done="0"/>
  <w15:commentEx w15:paraId="6372663B" w15:done="0"/>
  <w15:commentEx w15:paraId="0B66006B" w15:done="0"/>
  <w15:commentEx w15:paraId="36C8D65A" w15:done="0"/>
  <w15:commentEx w15:paraId="51D40A45" w15:done="0"/>
  <w15:commentEx w15:paraId="2CABE145" w15:done="0"/>
  <w15:commentEx w15:paraId="340B5197" w15:done="0"/>
  <w15:commentEx w15:paraId="7F178E04" w15:done="1"/>
  <w15:commentEx w15:paraId="39ADF8F5" w15:done="0"/>
  <w15:commentEx w15:paraId="2FB609B0" w15:done="0"/>
  <w15:commentEx w15:paraId="6229CB16" w15:done="0"/>
  <w15:commentEx w15:paraId="567F453C" w15:done="0"/>
  <w15:commentEx w15:paraId="0A2EA6F3" w15:done="0"/>
  <w15:commentEx w15:paraId="141FFDC8" w15:done="0"/>
  <w15:commentEx w15:paraId="646393BF" w15:done="0"/>
  <w15:commentEx w15:paraId="147EF565" w15:done="1"/>
  <w15:commentEx w15:paraId="6598F00B" w15:done="0"/>
  <w15:commentEx w15:paraId="7D2054FC" w15:done="0"/>
  <w15:commentEx w15:paraId="348C29BE" w15:done="0"/>
  <w15:commentEx w15:paraId="2637DADF" w15:done="0"/>
  <w15:commentEx w15:paraId="3935FC73" w15:done="0"/>
  <w15:commentEx w15:paraId="6D607FF6" w15:done="1"/>
  <w15:commentEx w15:paraId="6CD12C2B" w15:done="1"/>
  <w15:commentEx w15:paraId="3CB501E0" w15:done="1"/>
  <w15:commentEx w15:paraId="5E68B853" w15:done="0"/>
  <w15:commentEx w15:paraId="506B3DD8" w15:done="0"/>
  <w15:commentEx w15:paraId="10569E69" w15:done="0"/>
  <w15:commentEx w15:paraId="7A7D57AB" w15:done="0"/>
  <w15:commentEx w15:paraId="3A40A7F1" w15:done="1"/>
  <w15:commentEx w15:paraId="5D77914E" w15:done="0"/>
  <w15:commentEx w15:paraId="2BD1CD65" w15:done="0"/>
  <w15:commentEx w15:paraId="1E9F8D94" w15:done="0"/>
  <w15:commentEx w15:paraId="1A56A596" w15:done="0"/>
  <w15:commentEx w15:paraId="6E6C1F19" w15:done="0"/>
  <w15:commentEx w15:paraId="44F1E8E2" w15:done="0"/>
  <w15:commentEx w15:paraId="4A66333D" w15:done="0"/>
  <w15:commentEx w15:paraId="4DC8775D" w15:done="1"/>
  <w15:commentEx w15:paraId="1E97FA36" w15:done="0"/>
  <w15:commentEx w15:paraId="4CDB4651" w15:done="0"/>
  <w15:commentEx w15:paraId="13257023" w15:done="0"/>
  <w15:commentEx w15:paraId="1E4BB8F9" w15:done="0"/>
  <w15:commentEx w15:paraId="36F93B14" w15:done="1"/>
  <w15:commentEx w15:paraId="4E9ACF29" w15:done="0"/>
  <w15:commentEx w15:paraId="240A266C" w15:done="0"/>
  <w15:commentEx w15:paraId="5D2BC5A7" w15:done="0"/>
  <w15:commentEx w15:paraId="06A94C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0216E" w16cex:dateUtc="2022-09-29T20:51:00Z"/>
  <w16cex:commentExtensible w16cex:durableId="26E02149" w16cex:dateUtc="2022-09-29T20:51:00Z"/>
  <w16cex:commentExtensible w16cex:durableId="26E02EEB" w16cex:dateUtc="2022-09-29T20:51:00Z"/>
  <w16cex:commentExtensible w16cex:durableId="26E0342C" w16cex:dateUtc="2022-09-29T22:11:00Z"/>
  <w16cex:commentExtensible w16cex:durableId="26E179B2" w16cex:dateUtc="2022-09-29T20:51:00Z"/>
  <w16cex:commentExtensible w16cex:durableId="26E17D9B" w16cex:dateUtc="2022-09-30T21:37:00Z"/>
  <w16cex:commentExtensible w16cex:durableId="26E18043" w16cex:dateUtc="2022-09-29T20:51:00Z"/>
  <w16cex:commentExtensible w16cex:durableId="26E182C5" w16cex:dateUtc="2022-09-30T21:37:00Z"/>
  <w16cex:commentExtensible w16cex:durableId="26E1858D" w16cex:dateUtc="2022-09-30T21:37:00Z"/>
  <w16cex:commentExtensible w16cex:durableId="26EFDD8C" w16cex:dateUtc="2022-10-11T06:48:00Z"/>
  <w16cex:commentExtensible w16cex:durableId="26E560D7" w16cex:dateUtc="2022-09-29T20:51:00Z"/>
  <w16cex:commentExtensible w16cex:durableId="26E560D6" w16cex:dateUtc="2022-09-29T22:11:00Z"/>
  <w16cex:commentExtensible w16cex:durableId="26E56195" w16cex:dateUtc="2022-09-30T21:37:00Z"/>
  <w16cex:commentExtensible w16cex:durableId="26E56220" w16cex:dateUtc="2022-09-30T21:37:00Z"/>
  <w16cex:commentExtensible w16cex:durableId="26E562A0" w16cex:dateUtc="2022-09-30T21:37:00Z"/>
  <w16cex:commentExtensible w16cex:durableId="26E56419" w16cex:dateUtc="2022-09-30T21:37:00Z"/>
  <w16cex:commentExtensible w16cex:durableId="26EFDD3A" w16cex:dateUtc="2022-09-29T20:51:00Z"/>
  <w16cex:commentExtensible w16cex:durableId="26EFFF35" w16cex:dateUtc="2022-09-29T20:51:00Z"/>
  <w16cex:commentExtensible w16cex:durableId="26F115C9" w16cex:dateUtc="2022-09-29T20:51:00Z"/>
  <w16cex:commentExtensible w16cex:durableId="271642D2" w16cex:dateUtc="2022-09-29T20:51:00Z"/>
  <w16cex:commentExtensible w16cex:durableId="271645D6" w16cex:dateUtc="2022-09-29T20:51:00Z"/>
  <w16cex:commentExtensible w16cex:durableId="27164D49" w16cex:dateUtc="2022-11-10T00:01:00Z"/>
  <w16cex:commentExtensible w16cex:durableId="27165065" w16cex:dateUtc="2022-09-29T20:51:00Z"/>
  <w16cex:commentExtensible w16cex:durableId="27165064" w16cex:dateUtc="2022-09-29T22:11:00Z"/>
  <w16cex:commentExtensible w16cex:durableId="271658DF" w16cex:dateUtc="2022-09-29T20:51:00Z"/>
  <w16cex:commentExtensible w16cex:durableId="271659C5" w16cex:dateUtc="2022-09-30T21:37:00Z"/>
  <w16cex:commentExtensible w16cex:durableId="27165A94" w16cex:dateUtc="2022-09-29T20:51:00Z"/>
  <w16cex:commentExtensible w16cex:durableId="27165B76" w16cex:dateUtc="2022-09-30T21:37:00Z"/>
  <w16cex:commentExtensible w16cex:durableId="27165B75" w16cex:dateUtc="2022-09-30T21:37:00Z"/>
  <w16cex:commentExtensible w16cex:durableId="271660EA" w16cex:dateUtc="2022-10-11T06:48:00Z"/>
  <w16cex:commentExtensible w16cex:durableId="271660E9" w16cex:dateUtc="2022-09-29T20:51:00Z"/>
  <w16cex:commentExtensible w16cex:durableId="271660E8" w16cex:dateUtc="2022-09-29T22:11:00Z"/>
  <w16cex:commentExtensible w16cex:durableId="27166353" w16cex:dateUtc="2022-09-30T21:37:00Z"/>
  <w16cex:commentExtensible w16cex:durableId="27166352" w16cex:dateUtc="2022-09-30T21:37:00Z"/>
  <w16cex:commentExtensible w16cex:durableId="27166351" w16cex:dateUtc="2022-09-30T21:37:00Z"/>
  <w16cex:commentExtensible w16cex:durableId="27166679" w16cex:dateUtc="2022-09-29T20: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BF7759" w16cid:durableId="268E81D0"/>
  <w16cid:commentId w16cid:paraId="1C63874D" w16cid:durableId="26698D15"/>
  <w16cid:commentId w16cid:paraId="7D806042" w16cid:durableId="268E827E"/>
  <w16cid:commentId w16cid:paraId="09932D85" w16cid:durableId="268E8291"/>
  <w16cid:commentId w16cid:paraId="1D996125" w16cid:durableId="268BE492"/>
  <w16cid:commentId w16cid:paraId="30718C70" w16cid:durableId="267FC14A"/>
  <w16cid:commentId w16cid:paraId="753B4509" w16cid:durableId="268D328E"/>
  <w16cid:commentId w16cid:paraId="43093BE1" w16cid:durableId="26894751"/>
  <w16cid:commentId w16cid:paraId="6C04D0FA" w16cid:durableId="268D3B49"/>
  <w16cid:commentId w16cid:paraId="41471D93" w16cid:durableId="24748679"/>
  <w16cid:commentId w16cid:paraId="604678DA" w16cid:durableId="24621BE4"/>
  <w16cid:commentId w16cid:paraId="0A9724FB" w16cid:durableId="24621D6F"/>
  <w16cid:commentId w16cid:paraId="6372663B" w16cid:durableId="24621FB4"/>
  <w16cid:commentId w16cid:paraId="0B66006B" w16cid:durableId="268E8CF3"/>
  <w16cid:commentId w16cid:paraId="36C8D65A" w16cid:durableId="25C0E407"/>
  <w16cid:commentId w16cid:paraId="51D40A45" w16cid:durableId="2485C202"/>
  <w16cid:commentId w16cid:paraId="2CABE145" w16cid:durableId="26E0216E"/>
  <w16cid:commentId w16cid:paraId="340B5197" w16cid:durableId="26E02149"/>
  <w16cid:commentId w16cid:paraId="7F178E04" w16cid:durableId="26E02EEB"/>
  <w16cid:commentId w16cid:paraId="39ADF8F5" w16cid:durableId="26E0342C"/>
  <w16cid:commentId w16cid:paraId="2FB609B0" w16cid:durableId="26E179B2"/>
  <w16cid:commentId w16cid:paraId="6229CB16" w16cid:durableId="26E17D9B"/>
  <w16cid:commentId w16cid:paraId="567F453C" w16cid:durableId="26E18043"/>
  <w16cid:commentId w16cid:paraId="0A2EA6F3" w16cid:durableId="26E182C5"/>
  <w16cid:commentId w16cid:paraId="141FFDC8" w16cid:durableId="26E1858D"/>
  <w16cid:commentId w16cid:paraId="646393BF" w16cid:durableId="26EFDD8C"/>
  <w16cid:commentId w16cid:paraId="147EF565" w16cid:durableId="26E560D7"/>
  <w16cid:commentId w16cid:paraId="6598F00B" w16cid:durableId="26E560D6"/>
  <w16cid:commentId w16cid:paraId="7D2054FC" w16cid:durableId="26E56195"/>
  <w16cid:commentId w16cid:paraId="348C29BE" w16cid:durableId="26E56220"/>
  <w16cid:commentId w16cid:paraId="2637DADF" w16cid:durableId="26E562A0"/>
  <w16cid:commentId w16cid:paraId="3935FC73" w16cid:durableId="26E56419"/>
  <w16cid:commentId w16cid:paraId="6D607FF6" w16cid:durableId="26EFDD3A"/>
  <w16cid:commentId w16cid:paraId="6CD12C2B" w16cid:durableId="26EFFF35"/>
  <w16cid:commentId w16cid:paraId="3CB501E0" w16cid:durableId="26F115C9"/>
  <w16cid:commentId w16cid:paraId="5E68B853" w16cid:durableId="271642D2"/>
  <w16cid:commentId w16cid:paraId="506B3DD8" w16cid:durableId="26E9243A"/>
  <w16cid:commentId w16cid:paraId="10569E69" w16cid:durableId="271645D6"/>
  <w16cid:commentId w16cid:paraId="7A7D57AB" w16cid:durableId="27164D49"/>
  <w16cid:commentId w16cid:paraId="3A40A7F1" w16cid:durableId="27165065"/>
  <w16cid:commentId w16cid:paraId="5D77914E" w16cid:durableId="27165064"/>
  <w16cid:commentId w16cid:paraId="2BD1CD65" w16cid:durableId="271658DF"/>
  <w16cid:commentId w16cid:paraId="1E9F8D94" w16cid:durableId="271659C5"/>
  <w16cid:commentId w16cid:paraId="1A56A596" w16cid:durableId="27165A94"/>
  <w16cid:commentId w16cid:paraId="6E6C1F19" w16cid:durableId="27165B76"/>
  <w16cid:commentId w16cid:paraId="44F1E8E2" w16cid:durableId="27165B75"/>
  <w16cid:commentId w16cid:paraId="4A66333D" w16cid:durableId="271660EA"/>
  <w16cid:commentId w16cid:paraId="4DC8775D" w16cid:durableId="271660E9"/>
  <w16cid:commentId w16cid:paraId="1E97FA36" w16cid:durableId="271660E8"/>
  <w16cid:commentId w16cid:paraId="4CDB4651" w16cid:durableId="27166353"/>
  <w16cid:commentId w16cid:paraId="13257023" w16cid:durableId="27166352"/>
  <w16cid:commentId w16cid:paraId="1E4BB8F9" w16cid:durableId="27166351"/>
  <w16cid:commentId w16cid:paraId="36F93B14" w16cid:durableId="27166679"/>
  <w16cid:commentId w16cid:paraId="4E9ACF29" w16cid:durableId="23C7C601"/>
  <w16cid:commentId w16cid:paraId="240A266C" w16cid:durableId="2475D1FB"/>
  <w16cid:commentId w16cid:paraId="5D2BC5A7" w16cid:durableId="24B4FFC8"/>
  <w16cid:commentId w16cid:paraId="06A94C5C" w16cid:durableId="24B4F0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588F0" w14:textId="77777777" w:rsidR="00A37DFC" w:rsidRDefault="00A37DFC">
      <w:r>
        <w:separator/>
      </w:r>
    </w:p>
  </w:endnote>
  <w:endnote w:type="continuationSeparator" w:id="0">
    <w:p w14:paraId="7EA434D6" w14:textId="77777777" w:rsidR="00A37DFC" w:rsidRDefault="00A37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TimesNewRoman">
    <w:altName w:val="Yu Gothic"/>
    <w:panose1 w:val="020B0604020202020204"/>
    <w:charset w:val="80"/>
    <w:family w:val="auto"/>
    <w:notTrueType/>
    <w:pitch w:val="default"/>
    <w:sig w:usb0="00000001" w:usb1="08070000" w:usb2="00000010" w:usb3="00000000" w:csb0="0002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6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thJax_Math-italic">
    <w:altName w:val="Cambria"/>
    <w:panose1 w:val="020B0604020202020204"/>
    <w:charset w:val="00"/>
    <w:family w:val="roman"/>
    <w:notTrueType/>
    <w:pitch w:val="default"/>
  </w:font>
  <w:font w:name="MathJax_Main">
    <w:altName w:val="Cambria"/>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364676" w:rsidRDefault="003646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A7649" w14:textId="77777777" w:rsidR="00A37DFC" w:rsidRDefault="00A37DFC">
      <w:r>
        <w:separator/>
      </w:r>
    </w:p>
  </w:footnote>
  <w:footnote w:type="continuationSeparator" w:id="0">
    <w:p w14:paraId="4750DE11" w14:textId="77777777" w:rsidR="00A37DFC" w:rsidRDefault="00A37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5731877" w:rsidR="00364676" w:rsidRDefault="003646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3EC4">
      <w:rPr>
        <w:rFonts w:ascii="Arial" w:hAnsi="Arial" w:cs="Arial"/>
        <w:b/>
        <w:noProof/>
        <w:sz w:val="18"/>
        <w:szCs w:val="18"/>
      </w:rPr>
      <w:t>3GPP TS 31.127 V0.1.7 (2022-08)</w:t>
    </w:r>
    <w:r>
      <w:rPr>
        <w:rFonts w:ascii="Arial" w:hAnsi="Arial" w:cs="Arial"/>
        <w:b/>
        <w:sz w:val="18"/>
        <w:szCs w:val="18"/>
      </w:rPr>
      <w:fldChar w:fldCharType="end"/>
    </w:r>
  </w:p>
  <w:p w14:paraId="7A6BC72E" w14:textId="77777777" w:rsidR="00364676" w:rsidRDefault="003646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C5EADFF" w:rsidR="00364676" w:rsidRDefault="003646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3EC4">
      <w:rPr>
        <w:rFonts w:ascii="Arial" w:hAnsi="Arial" w:cs="Arial"/>
        <w:b/>
        <w:noProof/>
        <w:sz w:val="18"/>
        <w:szCs w:val="18"/>
      </w:rPr>
      <w:t>Release 17</w:t>
    </w:r>
    <w:r>
      <w:rPr>
        <w:rFonts w:ascii="Arial" w:hAnsi="Arial" w:cs="Arial"/>
        <w:b/>
        <w:sz w:val="18"/>
        <w:szCs w:val="18"/>
      </w:rPr>
      <w:fldChar w:fldCharType="end"/>
    </w:r>
  </w:p>
  <w:p w14:paraId="1024E63D" w14:textId="77777777" w:rsidR="00364676" w:rsidRDefault="00364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26ABE"/>
    <w:multiLevelType w:val="hybridMultilevel"/>
    <w:tmpl w:val="F5DEEAC6"/>
    <w:lvl w:ilvl="0" w:tplc="992A7622">
      <w:start w:val="1"/>
      <w:numFmt w:val="decimal"/>
      <w:lvlText w:val="CR %1"/>
      <w:lvlJc w:val="left"/>
      <w:pPr>
        <w:ind w:left="928" w:hanging="360"/>
      </w:pPr>
      <w:rPr>
        <w:rFonts w:hint="default"/>
      </w:rPr>
    </w:lvl>
    <w:lvl w:ilvl="1" w:tplc="9760E236">
      <w:start w:val="1"/>
      <w:numFmt w:val="bullet"/>
      <w:lvlText w:val="-"/>
      <w:lvlJc w:val="left"/>
      <w:pPr>
        <w:ind w:left="2345" w:hanging="360"/>
      </w:pPr>
      <w:rPr>
        <w:rFonts w:ascii="Times New Roman" w:eastAsia="Times New Roman" w:hAnsi="Times New Roman" w:cs="Times New Roman" w:hint="default"/>
      </w:rPr>
    </w:lvl>
    <w:lvl w:ilvl="2" w:tplc="0AF48526">
      <w:start w:val="1"/>
      <w:numFmt w:val="lowerLetter"/>
      <w:lvlText w:val="%3)"/>
      <w:lvlJc w:val="left"/>
      <w:pPr>
        <w:ind w:left="2548" w:hanging="360"/>
      </w:pPr>
      <w:rPr>
        <w:rFonts w:hint="default"/>
      </w:rPr>
    </w:lvl>
    <w:lvl w:ilvl="3" w:tplc="4DB6AE1C">
      <w:start w:val="1"/>
      <w:numFmt w:val="decimal"/>
      <w:lvlText w:val="%4)"/>
      <w:lvlJc w:val="left"/>
      <w:pPr>
        <w:ind w:left="3088" w:hanging="360"/>
      </w:pPr>
      <w:rPr>
        <w:rFonts w:hint="default"/>
      </w:r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87A6760"/>
    <w:multiLevelType w:val="hybridMultilevel"/>
    <w:tmpl w:val="F350C7C6"/>
    <w:lvl w:ilvl="0" w:tplc="59D6D700">
      <w:start w:val="1"/>
      <w:numFmt w:val="decimal"/>
      <w:lvlText w:val="[%1]"/>
      <w:lvlJc w:val="left"/>
      <w:pPr>
        <w:ind w:left="7590" w:hanging="360"/>
      </w:pPr>
      <w:rPr>
        <w:rFonts w:hint="default"/>
        <w:color w:val="auto"/>
      </w:rPr>
    </w:lvl>
    <w:lvl w:ilvl="1" w:tplc="04090019">
      <w:start w:val="1"/>
      <w:numFmt w:val="lowerLetter"/>
      <w:lvlText w:val="%2."/>
      <w:lvlJc w:val="left"/>
      <w:pPr>
        <w:ind w:left="-2387" w:hanging="360"/>
      </w:pPr>
    </w:lvl>
    <w:lvl w:ilvl="2" w:tplc="0409001B" w:tentative="1">
      <w:start w:val="1"/>
      <w:numFmt w:val="lowerRoman"/>
      <w:lvlText w:val="%3."/>
      <w:lvlJc w:val="right"/>
      <w:pPr>
        <w:ind w:left="-1667" w:hanging="180"/>
      </w:pPr>
    </w:lvl>
    <w:lvl w:ilvl="3" w:tplc="0409000F" w:tentative="1">
      <w:start w:val="1"/>
      <w:numFmt w:val="decimal"/>
      <w:lvlText w:val="%4."/>
      <w:lvlJc w:val="left"/>
      <w:pPr>
        <w:ind w:left="-947" w:hanging="360"/>
      </w:pPr>
    </w:lvl>
    <w:lvl w:ilvl="4" w:tplc="04090019" w:tentative="1">
      <w:start w:val="1"/>
      <w:numFmt w:val="lowerLetter"/>
      <w:lvlText w:val="%5."/>
      <w:lvlJc w:val="left"/>
      <w:pPr>
        <w:ind w:left="-227" w:hanging="360"/>
      </w:pPr>
    </w:lvl>
    <w:lvl w:ilvl="5" w:tplc="0409001B" w:tentative="1">
      <w:start w:val="1"/>
      <w:numFmt w:val="lowerRoman"/>
      <w:lvlText w:val="%6."/>
      <w:lvlJc w:val="right"/>
      <w:pPr>
        <w:ind w:left="493" w:hanging="180"/>
      </w:pPr>
    </w:lvl>
    <w:lvl w:ilvl="6" w:tplc="0409000F" w:tentative="1">
      <w:start w:val="1"/>
      <w:numFmt w:val="decimal"/>
      <w:lvlText w:val="%7."/>
      <w:lvlJc w:val="left"/>
      <w:pPr>
        <w:ind w:left="1213" w:hanging="360"/>
      </w:pPr>
    </w:lvl>
    <w:lvl w:ilvl="7" w:tplc="04090019" w:tentative="1">
      <w:start w:val="1"/>
      <w:numFmt w:val="lowerLetter"/>
      <w:lvlText w:val="%8."/>
      <w:lvlJc w:val="left"/>
      <w:pPr>
        <w:ind w:left="1933" w:hanging="360"/>
      </w:pPr>
    </w:lvl>
    <w:lvl w:ilvl="8" w:tplc="0409001B" w:tentative="1">
      <w:start w:val="1"/>
      <w:numFmt w:val="lowerRoman"/>
      <w:lvlText w:val="%9."/>
      <w:lvlJc w:val="right"/>
      <w:pPr>
        <w:ind w:left="2653" w:hanging="180"/>
      </w:pPr>
    </w:lvl>
  </w:abstractNum>
  <w:abstractNum w:abstractNumId="15" w15:restartNumberingAfterBreak="0">
    <w:nsid w:val="0A2A2C98"/>
    <w:multiLevelType w:val="hybridMultilevel"/>
    <w:tmpl w:val="64E87CA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F8570F1"/>
    <w:multiLevelType w:val="hybridMultilevel"/>
    <w:tmpl w:val="1496197C"/>
    <w:lvl w:ilvl="0" w:tplc="BE38E1AC">
      <w:start w:val="1"/>
      <w:numFmt w:val="decimal"/>
      <w:lvlText w:val="%1)"/>
      <w:lvlJc w:val="left"/>
      <w:pPr>
        <w:ind w:left="577" w:hanging="435"/>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CE4871"/>
    <w:multiLevelType w:val="hybridMultilevel"/>
    <w:tmpl w:val="CCB24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9667958"/>
    <w:multiLevelType w:val="hybridMultilevel"/>
    <w:tmpl w:val="967E0E08"/>
    <w:lvl w:ilvl="0" w:tplc="BF1ABE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DC6B3A"/>
    <w:multiLevelType w:val="hybridMultilevel"/>
    <w:tmpl w:val="7C5EBEEE"/>
    <w:lvl w:ilvl="0" w:tplc="992A7622">
      <w:start w:val="1"/>
      <w:numFmt w:val="decimal"/>
      <w:lvlText w:val="CR %1"/>
      <w:lvlJc w:val="left"/>
      <w:pPr>
        <w:ind w:left="786" w:hanging="360"/>
      </w:pPr>
      <w:rPr>
        <w:rFonts w:hint="default"/>
      </w:rPr>
    </w:lvl>
    <w:lvl w:ilvl="1" w:tplc="9760E236">
      <w:start w:val="1"/>
      <w:numFmt w:val="bullet"/>
      <w:lvlText w:val="-"/>
      <w:lvlJc w:val="left"/>
      <w:pPr>
        <w:ind w:left="-348" w:hanging="360"/>
      </w:pPr>
      <w:rPr>
        <w:rFonts w:ascii="Times New Roman" w:eastAsia="Times New Roman" w:hAnsi="Times New Roman" w:cs="Times New Roman" w:hint="default"/>
      </w:rPr>
    </w:lvl>
    <w:lvl w:ilvl="2" w:tplc="0AF48526">
      <w:start w:val="1"/>
      <w:numFmt w:val="lowerLetter"/>
      <w:lvlText w:val="%3)"/>
      <w:lvlJc w:val="left"/>
      <w:pPr>
        <w:ind w:left="-145" w:hanging="360"/>
      </w:pPr>
      <w:rPr>
        <w:rFonts w:hint="default"/>
      </w:rPr>
    </w:lvl>
    <w:lvl w:ilvl="3" w:tplc="0409000F" w:tentative="1">
      <w:start w:val="1"/>
      <w:numFmt w:val="decimal"/>
      <w:lvlText w:val="%4."/>
      <w:lvlJc w:val="left"/>
      <w:pPr>
        <w:ind w:left="395" w:hanging="360"/>
      </w:pPr>
    </w:lvl>
    <w:lvl w:ilvl="4" w:tplc="04090019" w:tentative="1">
      <w:start w:val="1"/>
      <w:numFmt w:val="lowerLetter"/>
      <w:lvlText w:val="%5."/>
      <w:lvlJc w:val="left"/>
      <w:pPr>
        <w:ind w:left="1115" w:hanging="360"/>
      </w:pPr>
    </w:lvl>
    <w:lvl w:ilvl="5" w:tplc="0409001B" w:tentative="1">
      <w:start w:val="1"/>
      <w:numFmt w:val="lowerRoman"/>
      <w:lvlText w:val="%6."/>
      <w:lvlJc w:val="right"/>
      <w:pPr>
        <w:ind w:left="1835" w:hanging="180"/>
      </w:pPr>
    </w:lvl>
    <w:lvl w:ilvl="6" w:tplc="0409000F" w:tentative="1">
      <w:start w:val="1"/>
      <w:numFmt w:val="decimal"/>
      <w:lvlText w:val="%7."/>
      <w:lvlJc w:val="left"/>
      <w:pPr>
        <w:ind w:left="2555" w:hanging="360"/>
      </w:pPr>
    </w:lvl>
    <w:lvl w:ilvl="7" w:tplc="04090019" w:tentative="1">
      <w:start w:val="1"/>
      <w:numFmt w:val="lowerLetter"/>
      <w:lvlText w:val="%8."/>
      <w:lvlJc w:val="left"/>
      <w:pPr>
        <w:ind w:left="3275" w:hanging="360"/>
      </w:pPr>
    </w:lvl>
    <w:lvl w:ilvl="8" w:tplc="0409001B" w:tentative="1">
      <w:start w:val="1"/>
      <w:numFmt w:val="lowerRoman"/>
      <w:lvlText w:val="%9."/>
      <w:lvlJc w:val="right"/>
      <w:pPr>
        <w:ind w:left="3995" w:hanging="18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B63229"/>
    <w:multiLevelType w:val="hybridMultilevel"/>
    <w:tmpl w:val="6FA0C4D2"/>
    <w:lvl w:ilvl="0" w:tplc="917E3414">
      <w:start w:val="1"/>
      <w:numFmt w:val="decimal"/>
      <w:lvlText w:val="%1)"/>
      <w:lvlJc w:val="left"/>
      <w:pPr>
        <w:ind w:left="577" w:hanging="435"/>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535349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60289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6251345">
    <w:abstractNumId w:val="11"/>
  </w:num>
  <w:num w:numId="4" w16cid:durableId="1562979246">
    <w:abstractNumId w:val="37"/>
  </w:num>
  <w:num w:numId="5" w16cid:durableId="2093889169">
    <w:abstractNumId w:val="9"/>
  </w:num>
  <w:num w:numId="6" w16cid:durableId="84806979">
    <w:abstractNumId w:val="7"/>
  </w:num>
  <w:num w:numId="7" w16cid:durableId="2026782715">
    <w:abstractNumId w:val="6"/>
  </w:num>
  <w:num w:numId="8" w16cid:durableId="1373193495">
    <w:abstractNumId w:val="5"/>
  </w:num>
  <w:num w:numId="9" w16cid:durableId="1124427579">
    <w:abstractNumId w:val="4"/>
  </w:num>
  <w:num w:numId="10" w16cid:durableId="714164878">
    <w:abstractNumId w:val="8"/>
  </w:num>
  <w:num w:numId="11" w16cid:durableId="300310177">
    <w:abstractNumId w:val="3"/>
  </w:num>
  <w:num w:numId="12" w16cid:durableId="1533879183">
    <w:abstractNumId w:val="2"/>
  </w:num>
  <w:num w:numId="13" w16cid:durableId="1960722428">
    <w:abstractNumId w:val="1"/>
  </w:num>
  <w:num w:numId="14" w16cid:durableId="1566527423">
    <w:abstractNumId w:val="0"/>
  </w:num>
  <w:num w:numId="15" w16cid:durableId="1486387072">
    <w:abstractNumId w:val="14"/>
  </w:num>
  <w:num w:numId="16" w16cid:durableId="363602190">
    <w:abstractNumId w:val="24"/>
  </w:num>
  <w:num w:numId="17" w16cid:durableId="2002852896">
    <w:abstractNumId w:val="42"/>
  </w:num>
  <w:num w:numId="18" w16cid:durableId="1101758324">
    <w:abstractNumId w:val="17"/>
  </w:num>
  <w:num w:numId="19" w16cid:durableId="1320573395">
    <w:abstractNumId w:val="26"/>
  </w:num>
  <w:num w:numId="20" w16cid:durableId="664171013">
    <w:abstractNumId w:val="32"/>
  </w:num>
  <w:num w:numId="21" w16cid:durableId="219290131">
    <w:abstractNumId w:val="29"/>
  </w:num>
  <w:num w:numId="22" w16cid:durableId="812021431">
    <w:abstractNumId w:val="23"/>
  </w:num>
  <w:num w:numId="23" w16cid:durableId="29693509">
    <w:abstractNumId w:val="34"/>
  </w:num>
  <w:num w:numId="24" w16cid:durableId="182861571">
    <w:abstractNumId w:val="12"/>
  </w:num>
  <w:num w:numId="25" w16cid:durableId="1171334975">
    <w:abstractNumId w:val="38"/>
  </w:num>
  <w:num w:numId="26" w16cid:durableId="524371145">
    <w:abstractNumId w:val="41"/>
  </w:num>
  <w:num w:numId="27" w16cid:durableId="1498418399">
    <w:abstractNumId w:val="40"/>
  </w:num>
  <w:num w:numId="28" w16cid:durableId="1852798190">
    <w:abstractNumId w:val="43"/>
  </w:num>
  <w:num w:numId="29" w16cid:durableId="477259828">
    <w:abstractNumId w:val="22"/>
  </w:num>
  <w:num w:numId="30" w16cid:durableId="1208496408">
    <w:abstractNumId w:val="35"/>
  </w:num>
  <w:num w:numId="31" w16cid:durableId="1668825394">
    <w:abstractNumId w:val="30"/>
  </w:num>
  <w:num w:numId="32" w16cid:durableId="817654290">
    <w:abstractNumId w:val="33"/>
  </w:num>
  <w:num w:numId="33" w16cid:durableId="2067993495">
    <w:abstractNumId w:val="20"/>
  </w:num>
  <w:num w:numId="34" w16cid:durableId="1994720542">
    <w:abstractNumId w:val="16"/>
  </w:num>
  <w:num w:numId="35" w16cid:durableId="931006742">
    <w:abstractNumId w:val="18"/>
  </w:num>
  <w:num w:numId="36" w16cid:durableId="1925914381">
    <w:abstractNumId w:val="31"/>
  </w:num>
  <w:num w:numId="37" w16cid:durableId="360983879">
    <w:abstractNumId w:val="39"/>
  </w:num>
  <w:num w:numId="38" w16cid:durableId="587152173">
    <w:abstractNumId w:val="27"/>
  </w:num>
  <w:num w:numId="39" w16cid:durableId="891841432">
    <w:abstractNumId w:val="13"/>
  </w:num>
  <w:num w:numId="40" w16cid:durableId="1451045002">
    <w:abstractNumId w:val="28"/>
  </w:num>
  <w:num w:numId="41" w16cid:durableId="414673136">
    <w:abstractNumId w:val="19"/>
  </w:num>
  <w:num w:numId="42" w16cid:durableId="855801587">
    <w:abstractNumId w:val="25"/>
  </w:num>
  <w:num w:numId="43" w16cid:durableId="1421751659">
    <w:abstractNumId w:val="36"/>
  </w:num>
  <w:num w:numId="44" w16cid:durableId="1905751738">
    <w:abstractNumId w:val="15"/>
  </w:num>
  <w:num w:numId="45" w16cid:durableId="876537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ayalil">
    <w15:presenceInfo w15:providerId="AD" w15:userId="S::smayalil@apple.com::42d8a574-6629-40ab-b7c9-cb2322a29ea1"/>
  </w15:person>
  <w15:person w15:author="Marquordt">
    <w15:presenceInfo w15:providerId="None" w15:userId="Marquordt"/>
  </w15:person>
  <w15:person w15:author="Arne MARQUORDT">
    <w15:presenceInfo w15:providerId="None" w15:userId="Arne MARQUORDT"/>
  </w15:person>
  <w15:person w15:author="Arne M.">
    <w15:presenceInfo w15:providerId="None" w15:userId="Arne M."/>
  </w15:person>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87"/>
    <w:rsid w:val="00002A8A"/>
    <w:rsid w:val="0002116C"/>
    <w:rsid w:val="0002387B"/>
    <w:rsid w:val="000270B9"/>
    <w:rsid w:val="000276B3"/>
    <w:rsid w:val="00030278"/>
    <w:rsid w:val="0003149D"/>
    <w:rsid w:val="00033397"/>
    <w:rsid w:val="00040095"/>
    <w:rsid w:val="00044493"/>
    <w:rsid w:val="00051834"/>
    <w:rsid w:val="000536B6"/>
    <w:rsid w:val="00054A22"/>
    <w:rsid w:val="00062023"/>
    <w:rsid w:val="0006393D"/>
    <w:rsid w:val="000655A6"/>
    <w:rsid w:val="00072015"/>
    <w:rsid w:val="00080512"/>
    <w:rsid w:val="000829EE"/>
    <w:rsid w:val="00084473"/>
    <w:rsid w:val="000A744E"/>
    <w:rsid w:val="000A7F10"/>
    <w:rsid w:val="000B1799"/>
    <w:rsid w:val="000C47C3"/>
    <w:rsid w:val="000D58AB"/>
    <w:rsid w:val="000E73C2"/>
    <w:rsid w:val="000F1C58"/>
    <w:rsid w:val="000F3EC4"/>
    <w:rsid w:val="000F71E1"/>
    <w:rsid w:val="00111889"/>
    <w:rsid w:val="001202D8"/>
    <w:rsid w:val="00130482"/>
    <w:rsid w:val="00133525"/>
    <w:rsid w:val="00135933"/>
    <w:rsid w:val="00154341"/>
    <w:rsid w:val="001556CF"/>
    <w:rsid w:val="00157888"/>
    <w:rsid w:val="0016190D"/>
    <w:rsid w:val="0016298F"/>
    <w:rsid w:val="001640B9"/>
    <w:rsid w:val="00173E3B"/>
    <w:rsid w:val="00174BEB"/>
    <w:rsid w:val="00174E78"/>
    <w:rsid w:val="00175173"/>
    <w:rsid w:val="00176E29"/>
    <w:rsid w:val="00194FE8"/>
    <w:rsid w:val="00196A13"/>
    <w:rsid w:val="001A4C42"/>
    <w:rsid w:val="001A7420"/>
    <w:rsid w:val="001B6637"/>
    <w:rsid w:val="001C21C3"/>
    <w:rsid w:val="001C6364"/>
    <w:rsid w:val="001D02C2"/>
    <w:rsid w:val="001E1371"/>
    <w:rsid w:val="001F0C1D"/>
    <w:rsid w:val="001F1132"/>
    <w:rsid w:val="001F135B"/>
    <w:rsid w:val="001F168B"/>
    <w:rsid w:val="001F189D"/>
    <w:rsid w:val="001F3AB4"/>
    <w:rsid w:val="0021189C"/>
    <w:rsid w:val="00217186"/>
    <w:rsid w:val="002218BC"/>
    <w:rsid w:val="0023165E"/>
    <w:rsid w:val="002347A2"/>
    <w:rsid w:val="002403C6"/>
    <w:rsid w:val="00255C46"/>
    <w:rsid w:val="002601BA"/>
    <w:rsid w:val="0026408A"/>
    <w:rsid w:val="002675F0"/>
    <w:rsid w:val="00267FF9"/>
    <w:rsid w:val="0027038A"/>
    <w:rsid w:val="00271EF8"/>
    <w:rsid w:val="00274198"/>
    <w:rsid w:val="002760EE"/>
    <w:rsid w:val="00292C22"/>
    <w:rsid w:val="0029611D"/>
    <w:rsid w:val="002B6339"/>
    <w:rsid w:val="002B700C"/>
    <w:rsid w:val="002D0243"/>
    <w:rsid w:val="002E00EE"/>
    <w:rsid w:val="002E0EEF"/>
    <w:rsid w:val="002E112B"/>
    <w:rsid w:val="002E33EE"/>
    <w:rsid w:val="00302B86"/>
    <w:rsid w:val="00315B85"/>
    <w:rsid w:val="003172DC"/>
    <w:rsid w:val="00327904"/>
    <w:rsid w:val="00332F27"/>
    <w:rsid w:val="0034446B"/>
    <w:rsid w:val="0035462D"/>
    <w:rsid w:val="00356555"/>
    <w:rsid w:val="00364676"/>
    <w:rsid w:val="003704CC"/>
    <w:rsid w:val="0037549E"/>
    <w:rsid w:val="003765B8"/>
    <w:rsid w:val="003774DF"/>
    <w:rsid w:val="003B5062"/>
    <w:rsid w:val="003B7B41"/>
    <w:rsid w:val="003C0C0F"/>
    <w:rsid w:val="003C3971"/>
    <w:rsid w:val="003D6699"/>
    <w:rsid w:val="003E12E9"/>
    <w:rsid w:val="003E422E"/>
    <w:rsid w:val="003E6FB2"/>
    <w:rsid w:val="003E7CEE"/>
    <w:rsid w:val="003F29DF"/>
    <w:rsid w:val="003F3886"/>
    <w:rsid w:val="00403392"/>
    <w:rsid w:val="00410DEE"/>
    <w:rsid w:val="00412199"/>
    <w:rsid w:val="00423334"/>
    <w:rsid w:val="004345EC"/>
    <w:rsid w:val="00441C2B"/>
    <w:rsid w:val="00442F02"/>
    <w:rsid w:val="00451196"/>
    <w:rsid w:val="0046396A"/>
    <w:rsid w:val="00465515"/>
    <w:rsid w:val="00481F8A"/>
    <w:rsid w:val="004845F1"/>
    <w:rsid w:val="00486EF2"/>
    <w:rsid w:val="00490B22"/>
    <w:rsid w:val="00491E49"/>
    <w:rsid w:val="0049751D"/>
    <w:rsid w:val="004A2EE7"/>
    <w:rsid w:val="004B1946"/>
    <w:rsid w:val="004B628F"/>
    <w:rsid w:val="004B6402"/>
    <w:rsid w:val="004B7AD9"/>
    <w:rsid w:val="004B7F86"/>
    <w:rsid w:val="004C30AC"/>
    <w:rsid w:val="004D3578"/>
    <w:rsid w:val="004E213A"/>
    <w:rsid w:val="004E46E5"/>
    <w:rsid w:val="004E4932"/>
    <w:rsid w:val="004F0988"/>
    <w:rsid w:val="004F1842"/>
    <w:rsid w:val="004F3340"/>
    <w:rsid w:val="00502BB0"/>
    <w:rsid w:val="0051577C"/>
    <w:rsid w:val="0052099A"/>
    <w:rsid w:val="00524746"/>
    <w:rsid w:val="0053388B"/>
    <w:rsid w:val="00535773"/>
    <w:rsid w:val="00536A26"/>
    <w:rsid w:val="00542F21"/>
    <w:rsid w:val="0054310E"/>
    <w:rsid w:val="00543E6C"/>
    <w:rsid w:val="0055427D"/>
    <w:rsid w:val="00565087"/>
    <w:rsid w:val="00567A8E"/>
    <w:rsid w:val="005873BF"/>
    <w:rsid w:val="00597B11"/>
    <w:rsid w:val="005A074D"/>
    <w:rsid w:val="005A1C4A"/>
    <w:rsid w:val="005A4B7D"/>
    <w:rsid w:val="005A777E"/>
    <w:rsid w:val="005B4EA2"/>
    <w:rsid w:val="005B6102"/>
    <w:rsid w:val="005C22D8"/>
    <w:rsid w:val="005C3CD6"/>
    <w:rsid w:val="005C56B7"/>
    <w:rsid w:val="005D2E01"/>
    <w:rsid w:val="005D7526"/>
    <w:rsid w:val="005E4BB2"/>
    <w:rsid w:val="005F788A"/>
    <w:rsid w:val="005F7FF2"/>
    <w:rsid w:val="00602AEA"/>
    <w:rsid w:val="00605987"/>
    <w:rsid w:val="00610BAB"/>
    <w:rsid w:val="00614FDF"/>
    <w:rsid w:val="006345E3"/>
    <w:rsid w:val="0063543D"/>
    <w:rsid w:val="00641943"/>
    <w:rsid w:val="00643C07"/>
    <w:rsid w:val="006443BB"/>
    <w:rsid w:val="00645BA7"/>
    <w:rsid w:val="00647114"/>
    <w:rsid w:val="00662211"/>
    <w:rsid w:val="006638F1"/>
    <w:rsid w:val="00664C00"/>
    <w:rsid w:val="0066697C"/>
    <w:rsid w:val="00670CF4"/>
    <w:rsid w:val="00682CB5"/>
    <w:rsid w:val="0069082D"/>
    <w:rsid w:val="006912E9"/>
    <w:rsid w:val="006A323F"/>
    <w:rsid w:val="006A7AC8"/>
    <w:rsid w:val="006B30D0"/>
    <w:rsid w:val="006C2CB5"/>
    <w:rsid w:val="006C3D95"/>
    <w:rsid w:val="006C6A4C"/>
    <w:rsid w:val="006D3B2F"/>
    <w:rsid w:val="006D55E0"/>
    <w:rsid w:val="006D69BC"/>
    <w:rsid w:val="006E5C86"/>
    <w:rsid w:val="007000D6"/>
    <w:rsid w:val="00701116"/>
    <w:rsid w:val="007039AA"/>
    <w:rsid w:val="00710979"/>
    <w:rsid w:val="0071174C"/>
    <w:rsid w:val="00713C44"/>
    <w:rsid w:val="0071759B"/>
    <w:rsid w:val="00734A5B"/>
    <w:rsid w:val="0074026F"/>
    <w:rsid w:val="007429F6"/>
    <w:rsid w:val="00744E76"/>
    <w:rsid w:val="00765EA3"/>
    <w:rsid w:val="00771964"/>
    <w:rsid w:val="00774DA4"/>
    <w:rsid w:val="00781F0F"/>
    <w:rsid w:val="007A2F77"/>
    <w:rsid w:val="007A713A"/>
    <w:rsid w:val="007B5ABB"/>
    <w:rsid w:val="007B600E"/>
    <w:rsid w:val="007C6E17"/>
    <w:rsid w:val="007D05B1"/>
    <w:rsid w:val="007D7CD4"/>
    <w:rsid w:val="007F0F4A"/>
    <w:rsid w:val="007F3B0E"/>
    <w:rsid w:val="007F40C9"/>
    <w:rsid w:val="008028A4"/>
    <w:rsid w:val="00803414"/>
    <w:rsid w:val="00830747"/>
    <w:rsid w:val="00830904"/>
    <w:rsid w:val="00840BBD"/>
    <w:rsid w:val="00847B8E"/>
    <w:rsid w:val="00851AF0"/>
    <w:rsid w:val="00851F32"/>
    <w:rsid w:val="00856033"/>
    <w:rsid w:val="00856AB6"/>
    <w:rsid w:val="00874559"/>
    <w:rsid w:val="008768CA"/>
    <w:rsid w:val="00882495"/>
    <w:rsid w:val="00887B5F"/>
    <w:rsid w:val="008C34B7"/>
    <w:rsid w:val="008C384C"/>
    <w:rsid w:val="008C7B64"/>
    <w:rsid w:val="008D1C19"/>
    <w:rsid w:val="008D22DA"/>
    <w:rsid w:val="008D74D7"/>
    <w:rsid w:val="008E2D68"/>
    <w:rsid w:val="008E6756"/>
    <w:rsid w:val="008F2187"/>
    <w:rsid w:val="008F7BD7"/>
    <w:rsid w:val="0090271F"/>
    <w:rsid w:val="00902E23"/>
    <w:rsid w:val="009114D7"/>
    <w:rsid w:val="0091348E"/>
    <w:rsid w:val="009138F3"/>
    <w:rsid w:val="00917CCB"/>
    <w:rsid w:val="00933FB0"/>
    <w:rsid w:val="009348FA"/>
    <w:rsid w:val="00942EC2"/>
    <w:rsid w:val="0096177D"/>
    <w:rsid w:val="00975DAE"/>
    <w:rsid w:val="00993DC9"/>
    <w:rsid w:val="009A08A9"/>
    <w:rsid w:val="009A4C52"/>
    <w:rsid w:val="009B072F"/>
    <w:rsid w:val="009C068D"/>
    <w:rsid w:val="009C5F22"/>
    <w:rsid w:val="009F1247"/>
    <w:rsid w:val="009F37B7"/>
    <w:rsid w:val="00A10F02"/>
    <w:rsid w:val="00A12238"/>
    <w:rsid w:val="00A122D6"/>
    <w:rsid w:val="00A14A09"/>
    <w:rsid w:val="00A164B4"/>
    <w:rsid w:val="00A16532"/>
    <w:rsid w:val="00A26956"/>
    <w:rsid w:val="00A27486"/>
    <w:rsid w:val="00A37DFC"/>
    <w:rsid w:val="00A40F46"/>
    <w:rsid w:val="00A41331"/>
    <w:rsid w:val="00A53724"/>
    <w:rsid w:val="00A54946"/>
    <w:rsid w:val="00A56066"/>
    <w:rsid w:val="00A615E2"/>
    <w:rsid w:val="00A62832"/>
    <w:rsid w:val="00A73129"/>
    <w:rsid w:val="00A82346"/>
    <w:rsid w:val="00A92BA1"/>
    <w:rsid w:val="00A94E9E"/>
    <w:rsid w:val="00A95A32"/>
    <w:rsid w:val="00A97777"/>
    <w:rsid w:val="00AA2539"/>
    <w:rsid w:val="00AB4A5D"/>
    <w:rsid w:val="00AB4BF2"/>
    <w:rsid w:val="00AC6BC6"/>
    <w:rsid w:val="00AD1733"/>
    <w:rsid w:val="00AD2473"/>
    <w:rsid w:val="00AD45A1"/>
    <w:rsid w:val="00AD7864"/>
    <w:rsid w:val="00AE280B"/>
    <w:rsid w:val="00AE6164"/>
    <w:rsid w:val="00AE635F"/>
    <w:rsid w:val="00AE65E2"/>
    <w:rsid w:val="00AF1460"/>
    <w:rsid w:val="00AF2B06"/>
    <w:rsid w:val="00AF2B99"/>
    <w:rsid w:val="00B12EC6"/>
    <w:rsid w:val="00B14A71"/>
    <w:rsid w:val="00B15449"/>
    <w:rsid w:val="00B16D5C"/>
    <w:rsid w:val="00B3351F"/>
    <w:rsid w:val="00B41E5E"/>
    <w:rsid w:val="00B537C8"/>
    <w:rsid w:val="00B5494C"/>
    <w:rsid w:val="00B67D6D"/>
    <w:rsid w:val="00B73969"/>
    <w:rsid w:val="00B81389"/>
    <w:rsid w:val="00B8743B"/>
    <w:rsid w:val="00B93086"/>
    <w:rsid w:val="00B95E24"/>
    <w:rsid w:val="00BA19ED"/>
    <w:rsid w:val="00BA4B8D"/>
    <w:rsid w:val="00BC0F7D"/>
    <w:rsid w:val="00BC2371"/>
    <w:rsid w:val="00BD2394"/>
    <w:rsid w:val="00BD7D31"/>
    <w:rsid w:val="00BE254C"/>
    <w:rsid w:val="00BE3255"/>
    <w:rsid w:val="00BF128E"/>
    <w:rsid w:val="00BF3F43"/>
    <w:rsid w:val="00BF4B9A"/>
    <w:rsid w:val="00C06D86"/>
    <w:rsid w:val="00C074DD"/>
    <w:rsid w:val="00C1496A"/>
    <w:rsid w:val="00C2502F"/>
    <w:rsid w:val="00C30DAB"/>
    <w:rsid w:val="00C33079"/>
    <w:rsid w:val="00C37B34"/>
    <w:rsid w:val="00C45231"/>
    <w:rsid w:val="00C464F2"/>
    <w:rsid w:val="00C47B10"/>
    <w:rsid w:val="00C47B1B"/>
    <w:rsid w:val="00C52536"/>
    <w:rsid w:val="00C5407B"/>
    <w:rsid w:val="00C551FF"/>
    <w:rsid w:val="00C66D10"/>
    <w:rsid w:val="00C72833"/>
    <w:rsid w:val="00C80F1D"/>
    <w:rsid w:val="00C91962"/>
    <w:rsid w:val="00C93F40"/>
    <w:rsid w:val="00CA02B4"/>
    <w:rsid w:val="00CA3D0C"/>
    <w:rsid w:val="00CB3640"/>
    <w:rsid w:val="00CD6A5F"/>
    <w:rsid w:val="00CE5C5A"/>
    <w:rsid w:val="00CE67A0"/>
    <w:rsid w:val="00CE7025"/>
    <w:rsid w:val="00D34FF8"/>
    <w:rsid w:val="00D40091"/>
    <w:rsid w:val="00D57972"/>
    <w:rsid w:val="00D6322B"/>
    <w:rsid w:val="00D675A9"/>
    <w:rsid w:val="00D738D6"/>
    <w:rsid w:val="00D73C18"/>
    <w:rsid w:val="00D755EB"/>
    <w:rsid w:val="00D76048"/>
    <w:rsid w:val="00D770EC"/>
    <w:rsid w:val="00D82E6F"/>
    <w:rsid w:val="00D87E00"/>
    <w:rsid w:val="00D9134D"/>
    <w:rsid w:val="00DA2F95"/>
    <w:rsid w:val="00DA7A03"/>
    <w:rsid w:val="00DB1818"/>
    <w:rsid w:val="00DB2C3A"/>
    <w:rsid w:val="00DB7C8F"/>
    <w:rsid w:val="00DC309B"/>
    <w:rsid w:val="00DC4DA2"/>
    <w:rsid w:val="00DC5CFB"/>
    <w:rsid w:val="00DD4C17"/>
    <w:rsid w:val="00DD6031"/>
    <w:rsid w:val="00DD74A5"/>
    <w:rsid w:val="00DE37E3"/>
    <w:rsid w:val="00DF2B1F"/>
    <w:rsid w:val="00DF62CD"/>
    <w:rsid w:val="00E11920"/>
    <w:rsid w:val="00E1264C"/>
    <w:rsid w:val="00E14E8F"/>
    <w:rsid w:val="00E15B46"/>
    <w:rsid w:val="00E16509"/>
    <w:rsid w:val="00E44582"/>
    <w:rsid w:val="00E51F4D"/>
    <w:rsid w:val="00E540C5"/>
    <w:rsid w:val="00E77645"/>
    <w:rsid w:val="00E9604A"/>
    <w:rsid w:val="00EA05C9"/>
    <w:rsid w:val="00EA15B0"/>
    <w:rsid w:val="00EA5EA7"/>
    <w:rsid w:val="00EA61FA"/>
    <w:rsid w:val="00EA66BD"/>
    <w:rsid w:val="00EC3E8A"/>
    <w:rsid w:val="00EC4A25"/>
    <w:rsid w:val="00ED565D"/>
    <w:rsid w:val="00ED78CF"/>
    <w:rsid w:val="00EF5830"/>
    <w:rsid w:val="00EF608C"/>
    <w:rsid w:val="00F025A2"/>
    <w:rsid w:val="00F04712"/>
    <w:rsid w:val="00F13360"/>
    <w:rsid w:val="00F136AA"/>
    <w:rsid w:val="00F139C7"/>
    <w:rsid w:val="00F1487F"/>
    <w:rsid w:val="00F14DF9"/>
    <w:rsid w:val="00F220BF"/>
    <w:rsid w:val="00F22EC7"/>
    <w:rsid w:val="00F325C8"/>
    <w:rsid w:val="00F34834"/>
    <w:rsid w:val="00F406FB"/>
    <w:rsid w:val="00F4627C"/>
    <w:rsid w:val="00F557F8"/>
    <w:rsid w:val="00F55CE9"/>
    <w:rsid w:val="00F56F54"/>
    <w:rsid w:val="00F62019"/>
    <w:rsid w:val="00F653B8"/>
    <w:rsid w:val="00F670D5"/>
    <w:rsid w:val="00F730F0"/>
    <w:rsid w:val="00F9008D"/>
    <w:rsid w:val="00FA1266"/>
    <w:rsid w:val="00FB142D"/>
    <w:rsid w:val="00FB1704"/>
    <w:rsid w:val="00FC0BBF"/>
    <w:rsid w:val="00FC1192"/>
    <w:rsid w:val="00FC43BF"/>
    <w:rsid w:val="00FD60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A2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rsid w:val="00641943"/>
    <w:rPr>
      <w:sz w:val="16"/>
    </w:rPr>
  </w:style>
  <w:style w:type="numbering" w:customStyle="1" w:styleId="NoList1">
    <w:name w:val="No List1"/>
    <w:next w:val="NoList"/>
    <w:uiPriority w:val="99"/>
    <w:semiHidden/>
    <w:unhideWhenUsed/>
    <w:rsid w:val="00641943"/>
  </w:style>
  <w:style w:type="character" w:customStyle="1" w:styleId="Heading2Char">
    <w:name w:val="Heading 2 Char"/>
    <w:basedOn w:val="DefaultParagraphFont"/>
    <w:link w:val="Heading2"/>
    <w:rsid w:val="00641943"/>
    <w:rPr>
      <w:rFonts w:ascii="Arial" w:hAnsi="Arial"/>
      <w:sz w:val="32"/>
      <w:lang w:eastAsia="en-US"/>
    </w:rPr>
  </w:style>
  <w:style w:type="character" w:customStyle="1" w:styleId="Heading3Char">
    <w:name w:val="Heading 3 Char"/>
    <w:basedOn w:val="DefaultParagraphFont"/>
    <w:link w:val="Heading3"/>
    <w:rsid w:val="00641943"/>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641943"/>
    <w:rPr>
      <w:rFonts w:asciiTheme="majorHAnsi" w:eastAsiaTheme="majorEastAsia" w:hAnsiTheme="majorHAnsi" w:cstheme="majorBidi"/>
      <w:i/>
      <w:iCs/>
      <w:color w:val="2F5496" w:themeColor="accent1" w:themeShade="BF"/>
      <w:lang w:eastAsia="en-US"/>
    </w:rPr>
  </w:style>
  <w:style w:type="character" w:customStyle="1" w:styleId="TALChar">
    <w:name w:val="TAL Char"/>
    <w:link w:val="TAL"/>
    <w:rsid w:val="00641943"/>
    <w:rPr>
      <w:rFonts w:ascii="Arial" w:hAnsi="Arial"/>
      <w:sz w:val="18"/>
      <w:lang w:eastAsia="en-US"/>
    </w:rPr>
  </w:style>
  <w:style w:type="character" w:customStyle="1" w:styleId="TAHCar">
    <w:name w:val="TAH Car"/>
    <w:link w:val="TAH"/>
    <w:rsid w:val="00641943"/>
    <w:rPr>
      <w:rFonts w:ascii="Arial" w:hAnsi="Arial"/>
      <w:b/>
      <w:sz w:val="18"/>
      <w:lang w:eastAsia="en-US"/>
    </w:rPr>
  </w:style>
  <w:style w:type="character" w:customStyle="1" w:styleId="TACCar">
    <w:name w:val="TAC Car"/>
    <w:link w:val="TAC"/>
    <w:rsid w:val="00641943"/>
    <w:rPr>
      <w:rFonts w:ascii="Arial" w:hAnsi="Arial"/>
      <w:sz w:val="1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641943"/>
    <w:rPr>
      <w:rFonts w:ascii="Arial" w:hAnsi="Arial"/>
      <w:sz w:val="24"/>
      <w:lang w:eastAsia="en-US"/>
    </w:rPr>
  </w:style>
  <w:style w:type="character" w:customStyle="1" w:styleId="NOChar">
    <w:name w:val="NO Char"/>
    <w:link w:val="NO"/>
    <w:rsid w:val="00641943"/>
    <w:rPr>
      <w:lang w:eastAsia="en-US"/>
    </w:rPr>
  </w:style>
  <w:style w:type="character" w:customStyle="1" w:styleId="B1Char">
    <w:name w:val="B1 Char"/>
    <w:link w:val="B10"/>
    <w:qFormat/>
    <w:rsid w:val="00641943"/>
    <w:rPr>
      <w:lang w:eastAsia="en-US"/>
    </w:rPr>
  </w:style>
  <w:style w:type="paragraph" w:customStyle="1" w:styleId="FigureTitle">
    <w:name w:val="Figure_Title"/>
    <w:basedOn w:val="Normal"/>
    <w:next w:val="Normal"/>
    <w:rsid w:val="00641943"/>
    <w:pPr>
      <w:keepNext/>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cs="Arial"/>
      <w:b/>
    </w:rPr>
  </w:style>
  <w:style w:type="paragraph" w:customStyle="1" w:styleId="B1">
    <w:name w:val="B1+"/>
    <w:basedOn w:val="B10"/>
    <w:rsid w:val="00641943"/>
    <w:pPr>
      <w:numPr>
        <w:numId w:val="16"/>
      </w:numPr>
      <w:overflowPunct w:val="0"/>
      <w:autoSpaceDE w:val="0"/>
      <w:autoSpaceDN w:val="0"/>
      <w:adjustRightInd w:val="0"/>
      <w:textAlignment w:val="baseline"/>
    </w:pPr>
  </w:style>
  <w:style w:type="character" w:styleId="Strong">
    <w:name w:val="Strong"/>
    <w:qFormat/>
    <w:rsid w:val="00641943"/>
    <w:rPr>
      <w:b/>
      <w:bCs/>
      <w:sz w:val="20"/>
      <w:szCs w:val="20"/>
    </w:rPr>
  </w:style>
  <w:style w:type="paragraph" w:customStyle="1" w:styleId="NoSpaceNormal">
    <w:name w:val="NoSpaceNormal"/>
    <w:basedOn w:val="Normal"/>
    <w:link w:val="NoSpaceNormalChar"/>
    <w:qFormat/>
    <w:rsid w:val="00641943"/>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641943"/>
    <w:rPr>
      <w:rFonts w:eastAsia="Calibri"/>
    </w:rPr>
  </w:style>
  <w:style w:type="paragraph" w:customStyle="1" w:styleId="Bold">
    <w:name w:val="Bold"/>
    <w:basedOn w:val="Normal"/>
    <w:qFormat/>
    <w:rsid w:val="00641943"/>
    <w:pPr>
      <w:overflowPunct w:val="0"/>
      <w:autoSpaceDE w:val="0"/>
      <w:autoSpaceDN w:val="0"/>
      <w:adjustRightInd w:val="0"/>
      <w:textAlignment w:val="baseline"/>
    </w:pPr>
    <w:rPr>
      <w:b/>
    </w:rPr>
  </w:style>
  <w:style w:type="character" w:customStyle="1" w:styleId="mi">
    <w:name w:val="mi"/>
    <w:basedOn w:val="DefaultParagraphFont"/>
    <w:rsid w:val="00641943"/>
  </w:style>
  <w:style w:type="character" w:customStyle="1" w:styleId="mo">
    <w:name w:val="mo"/>
    <w:basedOn w:val="DefaultParagraphFont"/>
    <w:rsid w:val="00641943"/>
  </w:style>
  <w:style w:type="table" w:customStyle="1" w:styleId="ByteCoding01">
    <w:name w:val="ByteCoding01"/>
    <w:basedOn w:val="TableNormal"/>
    <w:uiPriority w:val="99"/>
    <w:rsid w:val="00641943"/>
    <w:rPr>
      <w:rFonts w:ascii="Arial" w:hAnsi="Arial"/>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rmal6pt">
    <w:name w:val="Normal6pt"/>
    <w:basedOn w:val="NoSpaceNormal"/>
    <w:link w:val="Normal6ptChar"/>
    <w:qFormat/>
    <w:rsid w:val="00641943"/>
    <w:pPr>
      <w:spacing w:after="120"/>
    </w:pPr>
    <w:rPr>
      <w:rFonts w:eastAsia="TimesNewRoman"/>
    </w:rPr>
  </w:style>
  <w:style w:type="paragraph" w:customStyle="1" w:styleId="ExplainTableContents">
    <w:name w:val="ExplainTableContents"/>
    <w:basedOn w:val="Normal"/>
    <w:link w:val="ExplainTableContentsChar"/>
    <w:qFormat/>
    <w:rsid w:val="00641943"/>
    <w:pPr>
      <w:overflowPunct w:val="0"/>
      <w:autoSpaceDE w:val="0"/>
      <w:autoSpaceDN w:val="0"/>
      <w:adjustRightInd w:val="0"/>
      <w:spacing w:before="60"/>
      <w:textAlignment w:val="baseline"/>
    </w:pPr>
  </w:style>
  <w:style w:type="character" w:customStyle="1" w:styleId="Normal6ptChar">
    <w:name w:val="Normal6pt Char"/>
    <w:basedOn w:val="NoSpaceNormalChar"/>
    <w:link w:val="Normal6pt"/>
    <w:rsid w:val="00641943"/>
    <w:rPr>
      <w:rFonts w:eastAsia="TimesNewRoman"/>
    </w:rPr>
  </w:style>
  <w:style w:type="character" w:customStyle="1" w:styleId="ExplainTableContentsChar">
    <w:name w:val="ExplainTableContents Char"/>
    <w:basedOn w:val="DefaultParagraphFont"/>
    <w:link w:val="ExplainTableContents"/>
    <w:rsid w:val="00641943"/>
    <w:rPr>
      <w:lang w:eastAsia="en-US"/>
    </w:rPr>
  </w:style>
  <w:style w:type="character" w:customStyle="1" w:styleId="Heading1Char">
    <w:name w:val="Heading 1 Char"/>
    <w:basedOn w:val="DefaultParagraphFont"/>
    <w:link w:val="Heading1"/>
    <w:rsid w:val="00641943"/>
    <w:rPr>
      <w:rFonts w:ascii="Arial" w:hAnsi="Arial"/>
      <w:sz w:val="36"/>
      <w:lang w:eastAsia="en-US"/>
    </w:rPr>
  </w:style>
  <w:style w:type="numbering" w:customStyle="1" w:styleId="NoList2">
    <w:name w:val="No List2"/>
    <w:next w:val="NoList"/>
    <w:uiPriority w:val="99"/>
    <w:semiHidden/>
    <w:unhideWhenUsed/>
    <w:rsid w:val="001556CF"/>
  </w:style>
  <w:style w:type="character" w:customStyle="1" w:styleId="Heading5Char">
    <w:name w:val="Heading 5 Char"/>
    <w:basedOn w:val="DefaultParagraphFont"/>
    <w:rsid w:val="001556CF"/>
    <w:rPr>
      <w:rFonts w:asciiTheme="majorHAnsi" w:eastAsiaTheme="majorEastAsia" w:hAnsiTheme="majorHAnsi" w:cstheme="majorBidi"/>
      <w:color w:val="2F5496" w:themeColor="accent1" w:themeShade="BF"/>
      <w:lang w:eastAsia="en-US"/>
    </w:rPr>
  </w:style>
  <w:style w:type="character" w:customStyle="1" w:styleId="Heading6Char">
    <w:name w:val="Heading 6 Char"/>
    <w:basedOn w:val="DefaultParagraphFont"/>
    <w:link w:val="Heading6"/>
    <w:rsid w:val="001556CF"/>
    <w:rPr>
      <w:rFonts w:ascii="Arial" w:hAnsi="Arial"/>
      <w:lang w:eastAsia="en-US"/>
    </w:rPr>
  </w:style>
  <w:style w:type="character" w:customStyle="1" w:styleId="Heading7Char">
    <w:name w:val="Heading 7 Char"/>
    <w:basedOn w:val="DefaultParagraphFont"/>
    <w:link w:val="Heading7"/>
    <w:rsid w:val="001556CF"/>
    <w:rPr>
      <w:rFonts w:ascii="Arial" w:hAnsi="Arial"/>
      <w:lang w:eastAsia="en-US"/>
    </w:rPr>
  </w:style>
  <w:style w:type="character" w:customStyle="1" w:styleId="Heading8Char">
    <w:name w:val="Heading 8 Char"/>
    <w:basedOn w:val="DefaultParagraphFont"/>
    <w:link w:val="Heading8"/>
    <w:rsid w:val="001556CF"/>
    <w:rPr>
      <w:rFonts w:ascii="Arial" w:hAnsi="Arial"/>
      <w:sz w:val="36"/>
      <w:lang w:eastAsia="en-US"/>
    </w:rPr>
  </w:style>
  <w:style w:type="character" w:customStyle="1" w:styleId="Heading9Char">
    <w:name w:val="Heading 9 Char"/>
    <w:basedOn w:val="DefaultParagraphFont"/>
    <w:link w:val="Heading9"/>
    <w:rsid w:val="001556CF"/>
    <w:rPr>
      <w:rFonts w:ascii="Arial" w:hAnsi="Arial"/>
      <w:sz w:val="36"/>
      <w:lang w:eastAsia="en-US"/>
    </w:rPr>
  </w:style>
  <w:style w:type="character" w:customStyle="1" w:styleId="HeaderChar">
    <w:name w:val="Header Char"/>
    <w:basedOn w:val="DefaultParagraphFont"/>
    <w:link w:val="Header"/>
    <w:rsid w:val="001556CF"/>
    <w:rPr>
      <w:rFonts w:ascii="Arial" w:hAnsi="Arial"/>
      <w:b/>
      <w:sz w:val="18"/>
      <w:lang w:eastAsia="ja-JP"/>
    </w:rPr>
  </w:style>
  <w:style w:type="character" w:customStyle="1" w:styleId="FooterChar">
    <w:name w:val="Footer Char"/>
    <w:basedOn w:val="DefaultParagraphFont"/>
    <w:link w:val="Footer"/>
    <w:rsid w:val="001556CF"/>
    <w:rPr>
      <w:rFonts w:ascii="Arial" w:hAnsi="Arial"/>
      <w:b/>
      <w:i/>
      <w:sz w:val="18"/>
      <w:lang w:eastAsia="ja-JP"/>
    </w:rPr>
  </w:style>
  <w:style w:type="character" w:customStyle="1" w:styleId="H6Char1">
    <w:name w:val="H6 Char1"/>
    <w:link w:val="H6"/>
    <w:rsid w:val="001556CF"/>
    <w:rPr>
      <w:rFonts w:ascii="Arial" w:hAnsi="Arial"/>
      <w:lang w:eastAsia="en-US"/>
    </w:rPr>
  </w:style>
  <w:style w:type="character" w:customStyle="1" w:styleId="EXCar">
    <w:name w:val="EX Car"/>
    <w:link w:val="EX"/>
    <w:locked/>
    <w:rsid w:val="001556CF"/>
    <w:rPr>
      <w:lang w:eastAsia="en-US"/>
    </w:rPr>
  </w:style>
  <w:style w:type="character" w:customStyle="1" w:styleId="Heading2Char1">
    <w:name w:val="Heading 2 Char1"/>
    <w:rsid w:val="001556CF"/>
    <w:rPr>
      <w:rFonts w:ascii="Arial" w:hAnsi="Arial"/>
      <w:sz w:val="32"/>
      <w:lang w:eastAsia="en-US"/>
    </w:rPr>
  </w:style>
  <w:style w:type="character" w:customStyle="1" w:styleId="Heading1Char1">
    <w:name w:val="Heading 1 Char1"/>
    <w:rsid w:val="001556CF"/>
    <w:rPr>
      <w:rFonts w:ascii="Arial" w:hAnsi="Arial"/>
      <w:sz w:val="36"/>
      <w:lang w:eastAsia="en-US"/>
    </w:rPr>
  </w:style>
  <w:style w:type="character" w:customStyle="1" w:styleId="Heading3Char1">
    <w:name w:val="Heading 3 Char1"/>
    <w:rsid w:val="001556CF"/>
    <w:rPr>
      <w:rFonts w:ascii="Arial" w:hAnsi="Arial"/>
      <w:sz w:val="28"/>
      <w:lang w:eastAsia="en-US"/>
    </w:rPr>
  </w:style>
  <w:style w:type="character" w:customStyle="1" w:styleId="Heading5Char1">
    <w:name w:val="Heading 5 Char1"/>
    <w:link w:val="Heading5"/>
    <w:rsid w:val="001556CF"/>
    <w:rPr>
      <w:rFonts w:ascii="Arial" w:hAnsi="Arial"/>
      <w:sz w:val="22"/>
      <w:lang w:eastAsia="en-US"/>
    </w:rPr>
  </w:style>
  <w:style w:type="character" w:styleId="FootnoteReference">
    <w:name w:val="footnote reference"/>
    <w:basedOn w:val="DefaultParagraphFont"/>
    <w:rsid w:val="001556CF"/>
    <w:rPr>
      <w:b/>
      <w:position w:val="6"/>
      <w:sz w:val="16"/>
    </w:rPr>
  </w:style>
  <w:style w:type="paragraph" w:customStyle="1" w:styleId="CRCoverPage">
    <w:name w:val="CR Cover Page"/>
    <w:rsid w:val="001556CF"/>
    <w:pPr>
      <w:spacing w:after="120"/>
    </w:pPr>
    <w:rPr>
      <w:rFonts w:ascii="Arial" w:hAnsi="Arial"/>
      <w:lang w:eastAsia="en-US"/>
    </w:rPr>
  </w:style>
  <w:style w:type="paragraph" w:customStyle="1" w:styleId="tdoc-header">
    <w:name w:val="tdoc-header"/>
    <w:rsid w:val="001556CF"/>
    <w:rPr>
      <w:rFonts w:ascii="Arial" w:hAnsi="Arial"/>
      <w:noProof/>
      <w:sz w:val="24"/>
      <w:lang w:eastAsia="en-US"/>
    </w:rPr>
  </w:style>
  <w:style w:type="paragraph" w:customStyle="1" w:styleId="IB3">
    <w:name w:val="IB3"/>
    <w:basedOn w:val="Normal"/>
    <w:rsid w:val="001556CF"/>
    <w:pPr>
      <w:tabs>
        <w:tab w:val="left" w:pos="851"/>
        <w:tab w:val="num" w:pos="1644"/>
      </w:tabs>
      <w:overflowPunct w:val="0"/>
      <w:autoSpaceDE w:val="0"/>
      <w:autoSpaceDN w:val="0"/>
      <w:adjustRightInd w:val="0"/>
      <w:ind w:left="851" w:hanging="567"/>
      <w:textAlignment w:val="baseline"/>
    </w:pPr>
  </w:style>
  <w:style w:type="paragraph" w:customStyle="1" w:styleId="IB1">
    <w:name w:val="IB1"/>
    <w:basedOn w:val="Normal"/>
    <w:rsid w:val="001556CF"/>
    <w:pPr>
      <w:tabs>
        <w:tab w:val="left" w:pos="284"/>
        <w:tab w:val="num" w:pos="737"/>
      </w:tabs>
      <w:overflowPunct w:val="0"/>
      <w:autoSpaceDE w:val="0"/>
      <w:autoSpaceDN w:val="0"/>
      <w:adjustRightInd w:val="0"/>
      <w:ind w:left="737" w:hanging="453"/>
      <w:textAlignment w:val="baseline"/>
    </w:pPr>
  </w:style>
  <w:style w:type="paragraph" w:customStyle="1" w:styleId="IBN">
    <w:name w:val="IBN"/>
    <w:basedOn w:val="Normal"/>
    <w:rsid w:val="001556CF"/>
    <w:pPr>
      <w:tabs>
        <w:tab w:val="left" w:pos="567"/>
        <w:tab w:val="num" w:pos="737"/>
      </w:tabs>
      <w:overflowPunct w:val="0"/>
      <w:autoSpaceDE w:val="0"/>
      <w:autoSpaceDN w:val="0"/>
      <w:adjustRightInd w:val="0"/>
      <w:ind w:left="568" w:hanging="284"/>
      <w:textAlignment w:val="baseline"/>
    </w:pPr>
  </w:style>
  <w:style w:type="paragraph" w:customStyle="1" w:styleId="IBL">
    <w:name w:val="IBL"/>
    <w:basedOn w:val="Normal"/>
    <w:rsid w:val="001556CF"/>
    <w:pPr>
      <w:tabs>
        <w:tab w:val="left" w:pos="284"/>
        <w:tab w:val="num" w:pos="737"/>
      </w:tabs>
      <w:overflowPunct w:val="0"/>
      <w:autoSpaceDE w:val="0"/>
      <w:autoSpaceDN w:val="0"/>
      <w:adjustRightInd w:val="0"/>
      <w:ind w:left="737" w:hanging="453"/>
      <w:textAlignment w:val="baseline"/>
    </w:pPr>
  </w:style>
  <w:style w:type="paragraph" w:customStyle="1" w:styleId="Logically">
    <w:name w:val="Logically"/>
    <w:basedOn w:val="Normal"/>
    <w:rsid w:val="001556C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1556CF"/>
    <w:pPr>
      <w:tabs>
        <w:tab w:val="left" w:pos="567"/>
        <w:tab w:val="num" w:pos="1191"/>
      </w:tabs>
      <w:overflowPunct w:val="0"/>
      <w:autoSpaceDE w:val="0"/>
      <w:autoSpaceDN w:val="0"/>
      <w:adjustRightInd w:val="0"/>
      <w:ind w:left="568" w:hanging="284"/>
      <w:textAlignment w:val="baseline"/>
    </w:pPr>
  </w:style>
  <w:style w:type="paragraph" w:customStyle="1" w:styleId="Coding">
    <w:name w:val="Coding"/>
    <w:basedOn w:val="Normal"/>
    <w:rsid w:val="001556C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rsid w:val="001556CF"/>
    <w:pPr>
      <w:overflowPunct w:val="0"/>
      <w:autoSpaceDE w:val="0"/>
      <w:autoSpaceDN w:val="0"/>
      <w:adjustRightInd w:val="0"/>
      <w:ind w:left="851"/>
      <w:textAlignment w:val="baseline"/>
    </w:pPr>
  </w:style>
  <w:style w:type="paragraph" w:customStyle="1" w:styleId="INDENT2">
    <w:name w:val="INDENT2"/>
    <w:basedOn w:val="Normal"/>
    <w:rsid w:val="001556CF"/>
    <w:pPr>
      <w:overflowPunct w:val="0"/>
      <w:autoSpaceDE w:val="0"/>
      <w:autoSpaceDN w:val="0"/>
      <w:adjustRightInd w:val="0"/>
      <w:ind w:left="1135" w:hanging="284"/>
      <w:textAlignment w:val="baseline"/>
    </w:pPr>
  </w:style>
  <w:style w:type="paragraph" w:customStyle="1" w:styleId="INDENT3">
    <w:name w:val="INDENT3"/>
    <w:basedOn w:val="Normal"/>
    <w:rsid w:val="001556CF"/>
    <w:pPr>
      <w:overflowPunct w:val="0"/>
      <w:autoSpaceDE w:val="0"/>
      <w:autoSpaceDN w:val="0"/>
      <w:adjustRightInd w:val="0"/>
      <w:ind w:left="1701" w:hanging="567"/>
      <w:textAlignment w:val="baseline"/>
    </w:pPr>
  </w:style>
  <w:style w:type="paragraph" w:customStyle="1" w:styleId="RecCCITT">
    <w:name w:val="Rec_CCITT_#"/>
    <w:basedOn w:val="Normal"/>
    <w:rsid w:val="001556CF"/>
    <w:pPr>
      <w:keepNext/>
      <w:keepLines/>
      <w:overflowPunct w:val="0"/>
      <w:autoSpaceDE w:val="0"/>
      <w:autoSpaceDN w:val="0"/>
      <w:adjustRightInd w:val="0"/>
      <w:textAlignment w:val="baseline"/>
    </w:pPr>
    <w:rPr>
      <w:b/>
    </w:rPr>
  </w:style>
  <w:style w:type="paragraph" w:customStyle="1" w:styleId="enumlev2">
    <w:name w:val="enumlev2"/>
    <w:basedOn w:val="Normal"/>
    <w:rsid w:val="001556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1556CF"/>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rsid w:val="001556CF"/>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1556CF"/>
    <w:rPr>
      <w:lang w:val="en-GB" w:eastAsia="en-US" w:bidi="ar-SA"/>
    </w:rPr>
  </w:style>
  <w:style w:type="character" w:customStyle="1" w:styleId="ListBulletChar">
    <w:name w:val="List Bullet Char"/>
    <w:rsid w:val="001556CF"/>
    <w:rPr>
      <w:lang w:val="en-GB" w:eastAsia="en-US" w:bidi="ar-SA"/>
    </w:rPr>
  </w:style>
  <w:style w:type="character" w:customStyle="1" w:styleId="H6Char">
    <w:name w:val="H6 Char"/>
    <w:rsid w:val="001556CF"/>
    <w:rPr>
      <w:rFonts w:ascii="Arial" w:hAnsi="Arial"/>
      <w:sz w:val="22"/>
      <w:lang w:val="en-GB" w:eastAsia="en-US" w:bidi="ar-SA"/>
    </w:rPr>
  </w:style>
  <w:style w:type="paragraph" w:customStyle="1" w:styleId="CommentSubject2">
    <w:name w:val="Comment Subject2"/>
    <w:basedOn w:val="CommentText"/>
    <w:next w:val="CommentText"/>
    <w:semiHidden/>
    <w:rsid w:val="001556CF"/>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1556CF"/>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1556CF"/>
    <w:rPr>
      <w:lang w:val="en-GB" w:eastAsia="en-US" w:bidi="ar-SA"/>
    </w:rPr>
  </w:style>
  <w:style w:type="paragraph" w:customStyle="1" w:styleId="istb">
    <w:name w:val="ist b"/>
    <w:basedOn w:val="Normal"/>
    <w:rsid w:val="001556CF"/>
    <w:pPr>
      <w:overflowPunct w:val="0"/>
      <w:autoSpaceDE w:val="0"/>
      <w:autoSpaceDN w:val="0"/>
      <w:adjustRightInd w:val="0"/>
      <w:textAlignment w:val="baseline"/>
    </w:pPr>
  </w:style>
  <w:style w:type="paragraph" w:customStyle="1" w:styleId="Gh6">
    <w:name w:val="Gh6"/>
    <w:basedOn w:val="BodyText2"/>
    <w:rsid w:val="001556CF"/>
    <w:pPr>
      <w:overflowPunct w:val="0"/>
      <w:autoSpaceDE w:val="0"/>
      <w:autoSpaceDN w:val="0"/>
      <w:adjustRightInd w:val="0"/>
      <w:spacing w:after="0" w:line="240" w:lineRule="auto"/>
      <w:textAlignment w:val="baseline"/>
    </w:pPr>
    <w:rPr>
      <w:rFonts w:ascii="Arial" w:hAnsi="Arial"/>
      <w:sz w:val="22"/>
    </w:rPr>
  </w:style>
  <w:style w:type="paragraph" w:customStyle="1" w:styleId="G6">
    <w:name w:val="G6"/>
    <w:basedOn w:val="EQ"/>
    <w:rsid w:val="001556CF"/>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1556CF"/>
  </w:style>
  <w:style w:type="character" w:customStyle="1" w:styleId="berschrift1H1HuvudrubrikChar">
    <w:name w:val="Überschrift 1;H1;Huvudrubrik Char"/>
    <w:rsid w:val="001556CF"/>
    <w:rPr>
      <w:rFonts w:ascii="Arial" w:hAnsi="Arial"/>
      <w:sz w:val="36"/>
      <w:lang w:val="en-GB" w:eastAsia="en-US" w:bidi="ar-SA"/>
    </w:rPr>
  </w:style>
  <w:style w:type="character" w:customStyle="1" w:styleId="berschrift2T2Char">
    <w:name w:val="Überschrift 2;T2 Char"/>
    <w:rsid w:val="001556CF"/>
    <w:rPr>
      <w:rFonts w:ascii="Arial" w:hAnsi="Arial"/>
      <w:sz w:val="32"/>
      <w:lang w:val="en-GB" w:eastAsia="en-US" w:bidi="ar-SA"/>
    </w:rPr>
  </w:style>
  <w:style w:type="character" w:customStyle="1" w:styleId="berschrift3">
    <w:name w:val="Überschrift 3"/>
    <w:rsid w:val="001556CF"/>
    <w:rPr>
      <w:rFonts w:ascii="Arial" w:hAnsi="Arial"/>
      <w:sz w:val="28"/>
      <w:lang w:val="en-GB" w:eastAsia="en-US" w:bidi="ar-SA"/>
    </w:rPr>
  </w:style>
  <w:style w:type="character" w:customStyle="1" w:styleId="berschrift4Char">
    <w:name w:val="Überschrift 4 Char"/>
    <w:rsid w:val="001556CF"/>
    <w:rPr>
      <w:rFonts w:ascii="Arial" w:hAnsi="Arial"/>
      <w:sz w:val="24"/>
      <w:lang w:val="en-GB" w:eastAsia="en-US" w:bidi="ar-SA"/>
    </w:rPr>
  </w:style>
  <w:style w:type="paragraph" w:customStyle="1" w:styleId="CommentSubject1">
    <w:name w:val="Comment Subject1"/>
    <w:basedOn w:val="CommentText"/>
    <w:next w:val="CommentText"/>
    <w:semiHidden/>
    <w:rsid w:val="001556CF"/>
    <w:pPr>
      <w:overflowPunct w:val="0"/>
      <w:autoSpaceDE w:val="0"/>
      <w:autoSpaceDN w:val="0"/>
      <w:adjustRightInd w:val="0"/>
      <w:textAlignment w:val="baseline"/>
    </w:pPr>
    <w:rPr>
      <w:rFonts w:ascii="CG Times (WN)" w:hAnsi="CG Times (WN)"/>
      <w:b/>
      <w:bCs/>
    </w:rPr>
  </w:style>
  <w:style w:type="paragraph" w:customStyle="1" w:styleId="B23">
    <w:name w:val="B23"/>
    <w:basedOn w:val="B10"/>
    <w:rsid w:val="001556CF"/>
    <w:pPr>
      <w:overflowPunct w:val="0"/>
      <w:autoSpaceDE w:val="0"/>
      <w:autoSpaceDN w:val="0"/>
      <w:adjustRightInd w:val="0"/>
      <w:ind w:left="738" w:hanging="454"/>
      <w:textAlignment w:val="baseline"/>
    </w:pPr>
    <w:rPr>
      <w:lang w:val="x-none"/>
    </w:rPr>
  </w:style>
  <w:style w:type="paragraph" w:customStyle="1" w:styleId="H7">
    <w:name w:val="H7"/>
    <w:basedOn w:val="H6"/>
    <w:rsid w:val="001556CF"/>
    <w:pPr>
      <w:overflowPunct w:val="0"/>
      <w:autoSpaceDE w:val="0"/>
      <w:autoSpaceDN w:val="0"/>
      <w:adjustRightInd w:val="0"/>
      <w:textAlignment w:val="baseline"/>
    </w:pPr>
  </w:style>
  <w:style w:type="paragraph" w:customStyle="1" w:styleId="FL">
    <w:name w:val="FL"/>
    <w:basedOn w:val="Normal"/>
    <w:rsid w:val="001556CF"/>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1556CF"/>
    <w:pPr>
      <w:spacing w:after="0"/>
    </w:pPr>
  </w:style>
  <w:style w:type="paragraph" w:customStyle="1" w:styleId="EXCharChar">
    <w:name w:val="EX Char Char"/>
    <w:basedOn w:val="Normal"/>
    <w:rsid w:val="001556CF"/>
    <w:pPr>
      <w:keepLines/>
      <w:overflowPunct w:val="0"/>
      <w:autoSpaceDE w:val="0"/>
      <w:autoSpaceDN w:val="0"/>
      <w:adjustRightInd w:val="0"/>
      <w:ind w:left="1702" w:hanging="1418"/>
      <w:textAlignment w:val="baseline"/>
    </w:pPr>
  </w:style>
  <w:style w:type="character" w:customStyle="1" w:styleId="EXCharCharChar">
    <w:name w:val="EX Char Char Char"/>
    <w:rsid w:val="001556CF"/>
    <w:rPr>
      <w:lang w:val="en-GB" w:eastAsia="en-US" w:bidi="ar-SA"/>
    </w:rPr>
  </w:style>
  <w:style w:type="character" w:customStyle="1" w:styleId="EWCharCharChar">
    <w:name w:val="EW Char Char Char"/>
    <w:rsid w:val="001556CF"/>
    <w:rPr>
      <w:lang w:val="en-GB" w:eastAsia="en-US" w:bidi="ar-SA"/>
    </w:rPr>
  </w:style>
  <w:style w:type="character" w:customStyle="1" w:styleId="EXChar">
    <w:name w:val="EX Char"/>
    <w:rsid w:val="001556CF"/>
    <w:rPr>
      <w:lang w:val="en-GB" w:eastAsia="en-US" w:bidi="ar-SA"/>
    </w:rPr>
  </w:style>
  <w:style w:type="paragraph" w:customStyle="1" w:styleId="H8">
    <w:name w:val="H8"/>
    <w:basedOn w:val="H6"/>
    <w:rsid w:val="001556CF"/>
    <w:pPr>
      <w:overflowPunct w:val="0"/>
      <w:autoSpaceDE w:val="0"/>
      <w:autoSpaceDN w:val="0"/>
      <w:adjustRightInd w:val="0"/>
      <w:textAlignment w:val="baseline"/>
    </w:pPr>
  </w:style>
  <w:style w:type="paragraph" w:customStyle="1" w:styleId="B3">
    <w:name w:val="B3+"/>
    <w:basedOn w:val="B30"/>
    <w:rsid w:val="001556CF"/>
    <w:pPr>
      <w:numPr>
        <w:numId w:val="18"/>
      </w:numPr>
      <w:tabs>
        <w:tab w:val="left" w:pos="1134"/>
      </w:tabs>
      <w:overflowPunct w:val="0"/>
      <w:autoSpaceDE w:val="0"/>
      <w:autoSpaceDN w:val="0"/>
      <w:adjustRightInd w:val="0"/>
      <w:textAlignment w:val="baseline"/>
    </w:pPr>
  </w:style>
  <w:style w:type="character" w:customStyle="1" w:styleId="H6CharChar">
    <w:name w:val="H6 Char Char"/>
    <w:rsid w:val="001556CF"/>
    <w:rPr>
      <w:rFonts w:ascii="Arial" w:hAnsi="Arial"/>
      <w:lang w:val="en-GB" w:eastAsia="en-US" w:bidi="ar-SA"/>
    </w:rPr>
  </w:style>
  <w:style w:type="paragraph" w:customStyle="1" w:styleId="H5">
    <w:name w:val="H5"/>
    <w:basedOn w:val="Heading5"/>
    <w:rsid w:val="001556CF"/>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1556CF"/>
    <w:pPr>
      <w:overflowPunct w:val="0"/>
      <w:autoSpaceDE w:val="0"/>
      <w:autoSpaceDN w:val="0"/>
      <w:adjustRightInd w:val="0"/>
      <w:textAlignment w:val="baseline"/>
    </w:pPr>
  </w:style>
  <w:style w:type="character" w:customStyle="1" w:styleId="h6Char0">
    <w:name w:val="h6 Char"/>
    <w:rsid w:val="001556CF"/>
    <w:rPr>
      <w:rFonts w:ascii="Arial" w:hAnsi="Arial"/>
      <w:lang w:val="en-GB" w:eastAsia="en-US" w:bidi="ar-SA"/>
    </w:rPr>
  </w:style>
  <w:style w:type="character" w:customStyle="1" w:styleId="CharChar4">
    <w:name w:val="Char Char4"/>
    <w:rsid w:val="001556CF"/>
    <w:rPr>
      <w:rFonts w:ascii="Arial" w:hAnsi="Arial"/>
      <w:sz w:val="32"/>
      <w:lang w:val="en-GB" w:eastAsia="en-US" w:bidi="ar-SA"/>
    </w:rPr>
  </w:style>
  <w:style w:type="character" w:customStyle="1" w:styleId="CharChar2">
    <w:name w:val="Char Char2"/>
    <w:rsid w:val="001556CF"/>
    <w:rPr>
      <w:rFonts w:ascii="Arial" w:hAnsi="Arial"/>
      <w:sz w:val="24"/>
      <w:lang w:val="en-GB" w:eastAsia="en-US" w:bidi="ar-SA"/>
    </w:rPr>
  </w:style>
  <w:style w:type="character" w:customStyle="1" w:styleId="CharChar3">
    <w:name w:val="Char Char3"/>
    <w:rsid w:val="001556CF"/>
    <w:rPr>
      <w:rFonts w:ascii="Arial" w:hAnsi="Arial"/>
      <w:sz w:val="28"/>
      <w:lang w:val="en-GB" w:eastAsia="en-US" w:bidi="ar-SA"/>
    </w:rPr>
  </w:style>
  <w:style w:type="character" w:customStyle="1" w:styleId="CharChar1">
    <w:name w:val="Char Char1"/>
    <w:rsid w:val="001556CF"/>
    <w:rPr>
      <w:rFonts w:ascii="Arial" w:hAnsi="Arial"/>
      <w:sz w:val="22"/>
      <w:lang w:val="en-GB" w:eastAsia="en-US" w:bidi="ar-SA"/>
    </w:rPr>
  </w:style>
  <w:style w:type="character" w:customStyle="1" w:styleId="CharChar5">
    <w:name w:val="Char Char5"/>
    <w:rsid w:val="001556CF"/>
    <w:rPr>
      <w:rFonts w:ascii="Arial" w:hAnsi="Arial"/>
      <w:sz w:val="36"/>
      <w:lang w:val="en-GB" w:eastAsia="en-US" w:bidi="ar-SA"/>
    </w:rPr>
  </w:style>
  <w:style w:type="character" w:customStyle="1" w:styleId="berschrift1H1HuvudrubrikChar0">
    <w:name w:val="Überschrift 1.H1.Huvudrubrik Char"/>
    <w:rsid w:val="001556CF"/>
    <w:rPr>
      <w:rFonts w:ascii="Arial" w:hAnsi="Arial"/>
      <w:sz w:val="36"/>
      <w:lang w:val="en-GB" w:eastAsia="en-US" w:bidi="ar-SA"/>
    </w:rPr>
  </w:style>
  <w:style w:type="character" w:customStyle="1" w:styleId="berschrift2T2Char0">
    <w:name w:val="Überschrift 2.T2 Char"/>
    <w:rsid w:val="001556CF"/>
    <w:rPr>
      <w:rFonts w:ascii="Arial" w:hAnsi="Arial"/>
      <w:sz w:val="32"/>
      <w:lang w:val="en-GB" w:eastAsia="en-US" w:bidi="ar-SA"/>
    </w:rPr>
  </w:style>
  <w:style w:type="character" w:customStyle="1" w:styleId="berschrift31">
    <w:name w:val="Überschrift 31"/>
    <w:rsid w:val="001556CF"/>
    <w:rPr>
      <w:rFonts w:ascii="Arial" w:hAnsi="Arial"/>
      <w:sz w:val="28"/>
      <w:lang w:val="en-GB" w:eastAsia="en-US" w:bidi="ar-SA"/>
    </w:rPr>
  </w:style>
  <w:style w:type="character" w:customStyle="1" w:styleId="CharChar10">
    <w:name w:val="Char Char10"/>
    <w:rsid w:val="001556CF"/>
    <w:rPr>
      <w:rFonts w:ascii="Arial" w:hAnsi="Arial"/>
      <w:sz w:val="36"/>
      <w:lang w:val="en-GB" w:eastAsia="en-US" w:bidi="ar-SA"/>
    </w:rPr>
  </w:style>
  <w:style w:type="character" w:customStyle="1" w:styleId="CharChar9">
    <w:name w:val="Char Char9"/>
    <w:rsid w:val="001556CF"/>
    <w:rPr>
      <w:rFonts w:ascii="Arial" w:hAnsi="Arial"/>
      <w:sz w:val="32"/>
      <w:lang w:val="en-GB" w:eastAsia="en-US" w:bidi="ar-SA"/>
    </w:rPr>
  </w:style>
  <w:style w:type="character" w:customStyle="1" w:styleId="CharChar8">
    <w:name w:val="Char Char8"/>
    <w:rsid w:val="001556CF"/>
    <w:rPr>
      <w:rFonts w:ascii="Arial" w:hAnsi="Arial"/>
      <w:sz w:val="28"/>
      <w:lang w:val="en-GB" w:eastAsia="en-US" w:bidi="ar-SA"/>
    </w:rPr>
  </w:style>
  <w:style w:type="character" w:customStyle="1" w:styleId="CharChar7">
    <w:name w:val="Char Char7"/>
    <w:rsid w:val="001556CF"/>
    <w:rPr>
      <w:rFonts w:ascii="Arial" w:hAnsi="Arial"/>
      <w:sz w:val="24"/>
      <w:lang w:val="en-GB" w:eastAsia="en-US" w:bidi="ar-SA"/>
    </w:rPr>
  </w:style>
  <w:style w:type="character" w:customStyle="1" w:styleId="CharChar6">
    <w:name w:val="Char Char6"/>
    <w:rsid w:val="001556CF"/>
    <w:rPr>
      <w:rFonts w:ascii="Arial" w:hAnsi="Arial"/>
      <w:sz w:val="22"/>
      <w:lang w:val="en-GB" w:eastAsia="en-US" w:bidi="ar-SA"/>
    </w:rPr>
  </w:style>
  <w:style w:type="character" w:customStyle="1" w:styleId="berschrift32">
    <w:name w:val="Überschrift 32"/>
    <w:rsid w:val="001556CF"/>
    <w:rPr>
      <w:rFonts w:ascii="Arial" w:hAnsi="Arial"/>
      <w:sz w:val="28"/>
      <w:lang w:val="en-GB" w:eastAsia="en-US" w:bidi="ar-SA"/>
    </w:rPr>
  </w:style>
  <w:style w:type="character" w:customStyle="1" w:styleId="berschrift33">
    <w:name w:val="Überschrift 33"/>
    <w:rsid w:val="001556CF"/>
    <w:rPr>
      <w:rFonts w:ascii="Arial" w:hAnsi="Arial"/>
      <w:sz w:val="28"/>
      <w:lang w:val="en-GB" w:eastAsia="en-US" w:bidi="ar-SA"/>
    </w:rPr>
  </w:style>
  <w:style w:type="character" w:customStyle="1" w:styleId="berschrift34">
    <w:name w:val="Überschrift 34"/>
    <w:rsid w:val="001556CF"/>
    <w:rPr>
      <w:rFonts w:ascii="Arial" w:hAnsi="Arial"/>
      <w:sz w:val="28"/>
      <w:lang w:val="en-GB" w:eastAsia="en-US" w:bidi="ar-SA"/>
    </w:rPr>
  </w:style>
  <w:style w:type="paragraph" w:customStyle="1" w:styleId="Default">
    <w:name w:val="Default"/>
    <w:rsid w:val="001556CF"/>
    <w:pPr>
      <w:autoSpaceDE w:val="0"/>
      <w:autoSpaceDN w:val="0"/>
      <w:adjustRightInd w:val="0"/>
    </w:pPr>
    <w:rPr>
      <w:color w:val="000000"/>
      <w:sz w:val="24"/>
      <w:szCs w:val="24"/>
      <w:lang w:val="en-US" w:eastAsia="en-US"/>
    </w:rPr>
  </w:style>
  <w:style w:type="paragraph" w:styleId="Revision">
    <w:name w:val="Revision"/>
    <w:hidden/>
    <w:uiPriority w:val="99"/>
    <w:semiHidden/>
    <w:rsid w:val="001556CF"/>
    <w:rPr>
      <w:lang w:eastAsia="en-US"/>
    </w:rPr>
  </w:style>
  <w:style w:type="character" w:customStyle="1" w:styleId="berschrift1">
    <w:name w:val="Überschrift 1"/>
    <w:aliases w:val="H1,Huvudrubrik Char"/>
    <w:rsid w:val="001556CF"/>
    <w:rPr>
      <w:rFonts w:ascii="Arial" w:hAnsi="Arial" w:cs="Arial" w:hint="default"/>
      <w:sz w:val="36"/>
      <w:lang w:val="en-GB" w:eastAsia="en-US" w:bidi="ar-SA"/>
    </w:rPr>
  </w:style>
  <w:style w:type="character" w:customStyle="1" w:styleId="berschrift2">
    <w:name w:val="Überschrift 2"/>
    <w:aliases w:val="T2 Char"/>
    <w:rsid w:val="001556CF"/>
    <w:rPr>
      <w:rFonts w:ascii="Arial" w:hAnsi="Arial" w:cs="Arial" w:hint="default"/>
      <w:sz w:val="32"/>
      <w:lang w:val="en-GB" w:eastAsia="en-US" w:bidi="ar-SA"/>
    </w:rPr>
  </w:style>
  <w:style w:type="paragraph" w:customStyle="1" w:styleId="ZchnZchnChar">
    <w:name w:val="Zchn Zchn Char"/>
    <w:basedOn w:val="Normal"/>
    <w:semiHidden/>
    <w:rsid w:val="001556CF"/>
    <w:pPr>
      <w:overflowPunct w:val="0"/>
      <w:autoSpaceDE w:val="0"/>
      <w:autoSpaceDN w:val="0"/>
      <w:adjustRightInd w:val="0"/>
      <w:spacing w:after="160" w:line="240" w:lineRule="exact"/>
      <w:textAlignment w:val="baseline"/>
    </w:pPr>
    <w:rPr>
      <w:rFonts w:ascii="Arial" w:hAnsi="Arial"/>
      <w:szCs w:val="22"/>
      <w:lang w:val="en-US"/>
    </w:rPr>
  </w:style>
  <w:style w:type="paragraph" w:customStyle="1" w:styleId="CharCharChar">
    <w:name w:val="Char Char Char"/>
    <w:basedOn w:val="Normal"/>
    <w:semiHidden/>
    <w:rsid w:val="001556CF"/>
    <w:pPr>
      <w:overflowPunct w:val="0"/>
      <w:autoSpaceDE w:val="0"/>
      <w:autoSpaceDN w:val="0"/>
      <w:adjustRightInd w:val="0"/>
      <w:spacing w:after="160" w:line="240" w:lineRule="exact"/>
      <w:textAlignment w:val="baseline"/>
    </w:pPr>
    <w:rPr>
      <w:rFonts w:ascii="Arial" w:hAnsi="Arial"/>
      <w:szCs w:val="22"/>
      <w:lang w:val="en-US"/>
    </w:rPr>
  </w:style>
  <w:style w:type="character" w:customStyle="1" w:styleId="stringliteral">
    <w:name w:val="stringliteral"/>
    <w:rsid w:val="001556CF"/>
  </w:style>
  <w:style w:type="character" w:customStyle="1" w:styleId="B1Char1">
    <w:name w:val="B1 Char1"/>
    <w:rsid w:val="001556CF"/>
    <w:rPr>
      <w:rFonts w:ascii="Times New Roman" w:hAnsi="Times New Roman" w:cs="Times New Roman" w:hint="default"/>
      <w:lang w:val="en-GB" w:eastAsia="en-US"/>
    </w:rPr>
  </w:style>
  <w:style w:type="character" w:customStyle="1" w:styleId="mw-headline">
    <w:name w:val="mw-headline"/>
    <w:rsid w:val="001556CF"/>
  </w:style>
  <w:style w:type="character" w:customStyle="1" w:styleId="berschrift35">
    <w:name w:val="Überschrift 35"/>
    <w:rsid w:val="001556CF"/>
    <w:rPr>
      <w:rFonts w:ascii="Arial" w:hAnsi="Arial"/>
      <w:sz w:val="28"/>
      <w:lang w:val="en-GB" w:eastAsia="en-US" w:bidi="ar-SA"/>
    </w:rPr>
  </w:style>
  <w:style w:type="numbering" w:customStyle="1" w:styleId="NoList11">
    <w:name w:val="No List11"/>
    <w:next w:val="NoList"/>
    <w:uiPriority w:val="99"/>
    <w:semiHidden/>
    <w:unhideWhenUsed/>
    <w:rsid w:val="001556CF"/>
  </w:style>
  <w:style w:type="numbering" w:customStyle="1" w:styleId="NoList111">
    <w:name w:val="No List111"/>
    <w:next w:val="NoList"/>
    <w:uiPriority w:val="99"/>
    <w:semiHidden/>
    <w:rsid w:val="001556CF"/>
  </w:style>
  <w:style w:type="numbering" w:customStyle="1" w:styleId="NoList21">
    <w:name w:val="No List21"/>
    <w:next w:val="NoList"/>
    <w:uiPriority w:val="99"/>
    <w:semiHidden/>
    <w:unhideWhenUsed/>
    <w:rsid w:val="001556CF"/>
  </w:style>
  <w:style w:type="numbering" w:customStyle="1" w:styleId="NoList12">
    <w:name w:val="No List12"/>
    <w:next w:val="NoList"/>
    <w:uiPriority w:val="99"/>
    <w:semiHidden/>
    <w:rsid w:val="001556CF"/>
  </w:style>
  <w:style w:type="character" w:customStyle="1" w:styleId="TAL0">
    <w:name w:val="TAL (文字)"/>
    <w:rsid w:val="001556CF"/>
    <w:rPr>
      <w:rFonts w:ascii="Arial" w:eastAsia="Times New Roman" w:hAnsi="Arial"/>
      <w:sz w:val="18"/>
      <w:lang w:val="en-GB"/>
    </w:rPr>
  </w:style>
  <w:style w:type="numbering" w:customStyle="1" w:styleId="NoList3">
    <w:name w:val="No List3"/>
    <w:next w:val="NoList"/>
    <w:uiPriority w:val="99"/>
    <w:semiHidden/>
    <w:rsid w:val="001556CF"/>
  </w:style>
  <w:style w:type="numbering" w:customStyle="1" w:styleId="NoList4">
    <w:name w:val="No List4"/>
    <w:next w:val="NoList"/>
    <w:uiPriority w:val="99"/>
    <w:semiHidden/>
    <w:rsid w:val="001556CF"/>
  </w:style>
  <w:style w:type="numbering" w:customStyle="1" w:styleId="NoList5">
    <w:name w:val="No List5"/>
    <w:next w:val="NoList"/>
    <w:uiPriority w:val="99"/>
    <w:semiHidden/>
    <w:rsid w:val="001556CF"/>
  </w:style>
  <w:style w:type="numbering" w:customStyle="1" w:styleId="NoList6">
    <w:name w:val="No List6"/>
    <w:next w:val="NoList"/>
    <w:uiPriority w:val="99"/>
    <w:semiHidden/>
    <w:rsid w:val="001556CF"/>
  </w:style>
  <w:style w:type="numbering" w:customStyle="1" w:styleId="NoList7">
    <w:name w:val="No List7"/>
    <w:next w:val="NoList"/>
    <w:uiPriority w:val="99"/>
    <w:semiHidden/>
    <w:rsid w:val="001556CF"/>
  </w:style>
  <w:style w:type="numbering" w:customStyle="1" w:styleId="NoList8">
    <w:name w:val="No List8"/>
    <w:next w:val="NoList"/>
    <w:uiPriority w:val="99"/>
    <w:semiHidden/>
    <w:rsid w:val="001556CF"/>
  </w:style>
  <w:style w:type="numbering" w:customStyle="1" w:styleId="NoList9">
    <w:name w:val="No List9"/>
    <w:next w:val="NoList"/>
    <w:uiPriority w:val="99"/>
    <w:semiHidden/>
    <w:rsid w:val="001556CF"/>
  </w:style>
  <w:style w:type="character" w:customStyle="1" w:styleId="TFChar">
    <w:name w:val="TF Char"/>
    <w:link w:val="TF"/>
    <w:rsid w:val="001556CF"/>
    <w:rPr>
      <w:rFonts w:ascii="Arial" w:hAnsi="Arial"/>
      <w:b/>
      <w:lang w:eastAsia="en-US"/>
    </w:rPr>
  </w:style>
  <w:style w:type="character" w:customStyle="1" w:styleId="B2Char">
    <w:name w:val="B2 Char"/>
    <w:link w:val="B20"/>
    <w:rsid w:val="001556CF"/>
    <w:rPr>
      <w:lang w:eastAsia="en-US"/>
    </w:rPr>
  </w:style>
  <w:style w:type="character" w:customStyle="1" w:styleId="B3Char2">
    <w:name w:val="B3 Char2"/>
    <w:link w:val="B30"/>
    <w:rsid w:val="001556CF"/>
    <w:rPr>
      <w:lang w:eastAsia="en-US"/>
    </w:rPr>
  </w:style>
  <w:style w:type="character" w:customStyle="1" w:styleId="B4Char">
    <w:name w:val="B4 Char"/>
    <w:link w:val="B4"/>
    <w:rsid w:val="001556CF"/>
    <w:rPr>
      <w:lang w:eastAsia="en-US"/>
    </w:rPr>
  </w:style>
  <w:style w:type="character" w:customStyle="1" w:styleId="B5Char">
    <w:name w:val="B5 Char"/>
    <w:link w:val="B5"/>
    <w:rsid w:val="001556CF"/>
    <w:rPr>
      <w:lang w:eastAsia="en-US"/>
    </w:rPr>
  </w:style>
  <w:style w:type="paragraph" w:customStyle="1" w:styleId="B6">
    <w:name w:val="B6"/>
    <w:basedOn w:val="B5"/>
    <w:link w:val="B6Char"/>
    <w:rsid w:val="001556CF"/>
    <w:pPr>
      <w:overflowPunct w:val="0"/>
      <w:autoSpaceDE w:val="0"/>
      <w:autoSpaceDN w:val="0"/>
      <w:adjustRightInd w:val="0"/>
      <w:ind w:left="1985" w:hanging="454"/>
      <w:textAlignment w:val="baseline"/>
    </w:pPr>
    <w:rPr>
      <w:lang w:val="x-none" w:eastAsia="ja-JP"/>
    </w:rPr>
  </w:style>
  <w:style w:type="character" w:customStyle="1" w:styleId="B6Char">
    <w:name w:val="B6 Char"/>
    <w:link w:val="B6"/>
    <w:rsid w:val="001556CF"/>
    <w:rPr>
      <w:lang w:val="x-none" w:eastAsia="ja-JP"/>
    </w:rPr>
  </w:style>
  <w:style w:type="paragraph" w:customStyle="1" w:styleId="B7">
    <w:name w:val="B7"/>
    <w:basedOn w:val="B6"/>
    <w:link w:val="B7Char"/>
    <w:rsid w:val="001556CF"/>
    <w:pPr>
      <w:ind w:left="2269"/>
    </w:pPr>
  </w:style>
  <w:style w:type="character" w:customStyle="1" w:styleId="B7Char">
    <w:name w:val="B7 Char"/>
    <w:link w:val="B7"/>
    <w:rsid w:val="001556CF"/>
    <w:rPr>
      <w:lang w:val="x-none" w:eastAsia="ja-JP"/>
    </w:rPr>
  </w:style>
  <w:style w:type="numbering" w:customStyle="1" w:styleId="NoList10">
    <w:name w:val="No List10"/>
    <w:next w:val="NoList"/>
    <w:uiPriority w:val="99"/>
    <w:semiHidden/>
    <w:unhideWhenUsed/>
    <w:rsid w:val="001556CF"/>
  </w:style>
  <w:style w:type="numbering" w:customStyle="1" w:styleId="NoList1111">
    <w:name w:val="No List1111"/>
    <w:next w:val="NoList"/>
    <w:uiPriority w:val="99"/>
    <w:semiHidden/>
    <w:unhideWhenUsed/>
    <w:rsid w:val="001556CF"/>
  </w:style>
  <w:style w:type="numbering" w:customStyle="1" w:styleId="NoList11111">
    <w:name w:val="No List11111"/>
    <w:next w:val="NoList"/>
    <w:uiPriority w:val="99"/>
    <w:semiHidden/>
    <w:rsid w:val="001556CF"/>
  </w:style>
  <w:style w:type="numbering" w:customStyle="1" w:styleId="NoList211">
    <w:name w:val="No List211"/>
    <w:next w:val="NoList"/>
    <w:uiPriority w:val="99"/>
    <w:semiHidden/>
    <w:unhideWhenUsed/>
    <w:rsid w:val="001556CF"/>
  </w:style>
  <w:style w:type="numbering" w:customStyle="1" w:styleId="NoList111111">
    <w:name w:val="No List111111"/>
    <w:next w:val="NoList"/>
    <w:uiPriority w:val="99"/>
    <w:semiHidden/>
    <w:rsid w:val="001556CF"/>
  </w:style>
  <w:style w:type="character" w:customStyle="1" w:styleId="PLChar">
    <w:name w:val="PL Char"/>
    <w:link w:val="PL"/>
    <w:qFormat/>
    <w:rsid w:val="001556CF"/>
    <w:rPr>
      <w:rFonts w:ascii="Courier New" w:hAnsi="Courier New"/>
      <w:sz w:val="16"/>
      <w:lang w:eastAsia="en-US"/>
    </w:rPr>
  </w:style>
  <w:style w:type="character" w:customStyle="1" w:styleId="CRSheetTitleChar">
    <w:name w:val="CRSheet Title Char"/>
    <w:link w:val="CRSheetTitle"/>
    <w:uiPriority w:val="99"/>
    <w:locked/>
    <w:rsid w:val="001556CF"/>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1556CF"/>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1556CF"/>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1556CF"/>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link w:val="TableHeaderGray"/>
    <w:locked/>
    <w:rsid w:val="001556CF"/>
    <w:rPr>
      <w:rFonts w:ascii="Arial" w:hAnsi="Arial" w:cs="Arial"/>
      <w:b/>
      <w:lang w:val="en-US"/>
    </w:rPr>
  </w:style>
  <w:style w:type="paragraph" w:customStyle="1" w:styleId="TableHeaderGray">
    <w:name w:val="TableHeaderGray"/>
    <w:basedOn w:val="Normal"/>
    <w:link w:val="TableHeaderGrayChar"/>
    <w:qFormat/>
    <w:rsid w:val="001556CF"/>
    <w:pPr>
      <w:keepNext/>
      <w:overflowPunct w:val="0"/>
      <w:autoSpaceDE w:val="0"/>
      <w:autoSpaceDN w:val="0"/>
      <w:adjustRightInd w:val="0"/>
      <w:spacing w:before="40" w:after="40" w:line="276" w:lineRule="auto"/>
      <w:textAlignment w:val="baseline"/>
    </w:pPr>
    <w:rPr>
      <w:rFonts w:ascii="Arial" w:hAnsi="Arial" w:cs="Arial"/>
      <w:b/>
      <w:lang w:val="en-US" w:eastAsia="en-GB"/>
    </w:rPr>
  </w:style>
  <w:style w:type="character" w:customStyle="1" w:styleId="TableBulletTextChar">
    <w:name w:val="Table Bullet Text Char"/>
    <w:link w:val="TableBulletText"/>
    <w:uiPriority w:val="21"/>
    <w:locked/>
    <w:rsid w:val="001556CF"/>
    <w:rPr>
      <w:rFonts w:ascii="Arial" w:eastAsia="SimSun" w:hAnsi="Arial"/>
      <w:lang w:eastAsia="de-DE"/>
    </w:rPr>
  </w:style>
  <w:style w:type="paragraph" w:customStyle="1" w:styleId="TableBulletText">
    <w:name w:val="Table Bullet Text"/>
    <w:basedOn w:val="Normal"/>
    <w:link w:val="TableBulletTextChar"/>
    <w:uiPriority w:val="21"/>
    <w:qFormat/>
    <w:rsid w:val="001556CF"/>
    <w:pPr>
      <w:numPr>
        <w:numId w:val="21"/>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link w:val="TableCourier"/>
    <w:locked/>
    <w:rsid w:val="001556CF"/>
    <w:rPr>
      <w:rFonts w:ascii="Courier New" w:hAnsi="Courier New" w:cs="Courier New"/>
      <w:sz w:val="18"/>
      <w:szCs w:val="18"/>
      <w:lang w:eastAsia="fr-FR"/>
    </w:rPr>
  </w:style>
  <w:style w:type="paragraph" w:customStyle="1" w:styleId="TableCourier">
    <w:name w:val="TableCourier"/>
    <w:basedOn w:val="Normal"/>
    <w:link w:val="TableCourierChar"/>
    <w:qFormat/>
    <w:rsid w:val="001556CF"/>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eastAsia="fr-FR"/>
    </w:rPr>
  </w:style>
  <w:style w:type="character" w:customStyle="1" w:styleId="10ptTableContentChar">
    <w:name w:val="10ptTableContent Char"/>
    <w:link w:val="10ptTableContent"/>
    <w:locked/>
    <w:rsid w:val="001556CF"/>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1556CF"/>
    <w:rPr>
      <w:sz w:val="24"/>
      <w:szCs w:val="26"/>
    </w:rPr>
  </w:style>
  <w:style w:type="character" w:styleId="PlaceholderText">
    <w:name w:val="Placeholder Text"/>
    <w:uiPriority w:val="99"/>
    <w:semiHidden/>
    <w:rsid w:val="001556CF"/>
    <w:rPr>
      <w:color w:val="808080"/>
    </w:rPr>
  </w:style>
  <w:style w:type="table" w:customStyle="1" w:styleId="TableGrid1">
    <w:name w:val="Table Grid1"/>
    <w:basedOn w:val="TableNormal"/>
    <w:next w:val="TableGrid"/>
    <w:rsid w:val="001556C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ocked/>
    <w:rsid w:val="001556CF"/>
    <w:rPr>
      <w:lang w:eastAsia="en-US"/>
    </w:rPr>
  </w:style>
  <w:style w:type="character" w:styleId="BookTitle">
    <w:name w:val="Book Title"/>
    <w:basedOn w:val="DefaultParagraphFont"/>
    <w:uiPriority w:val="33"/>
    <w:qFormat/>
    <w:rsid w:val="001556CF"/>
    <w:rPr>
      <w:b/>
      <w:bCs/>
      <w:i/>
      <w:iCs/>
      <w:spacing w:val="5"/>
    </w:rPr>
  </w:style>
  <w:style w:type="paragraph" w:customStyle="1" w:styleId="NOte">
    <w:name w:val="NOte"/>
    <w:basedOn w:val="Normal"/>
    <w:rsid w:val="001556CF"/>
    <w:pPr>
      <w:overflowPunct w:val="0"/>
      <w:autoSpaceDE w:val="0"/>
      <w:autoSpaceDN w:val="0"/>
      <w:adjustRightInd w:val="0"/>
      <w:textAlignment w:val="baseline"/>
    </w:pPr>
  </w:style>
  <w:style w:type="character" w:customStyle="1" w:styleId="mn">
    <w:name w:val="mn"/>
    <w:basedOn w:val="DefaultParagraphFont"/>
    <w:rsid w:val="001556CF"/>
  </w:style>
  <w:style w:type="character" w:customStyle="1" w:styleId="mtext">
    <w:name w:val="mtext"/>
    <w:basedOn w:val="DefaultParagraphFont"/>
    <w:rsid w:val="001556CF"/>
  </w:style>
  <w:style w:type="paragraph" w:customStyle="1" w:styleId="B2">
    <w:name w:val="B2+"/>
    <w:basedOn w:val="B20"/>
    <w:rsid w:val="001556CF"/>
    <w:pPr>
      <w:numPr>
        <w:numId w:val="17"/>
      </w:numPr>
      <w:overflowPunct w:val="0"/>
      <w:autoSpaceDE w:val="0"/>
      <w:autoSpaceDN w:val="0"/>
      <w:adjustRightInd w:val="0"/>
      <w:textAlignment w:val="baseline"/>
    </w:pPr>
  </w:style>
  <w:style w:type="paragraph" w:customStyle="1" w:styleId="BL">
    <w:name w:val="BL"/>
    <w:basedOn w:val="Normal"/>
    <w:rsid w:val="001556CF"/>
    <w:pPr>
      <w:numPr>
        <w:numId w:val="20"/>
      </w:numPr>
      <w:overflowPunct w:val="0"/>
      <w:autoSpaceDE w:val="0"/>
      <w:autoSpaceDN w:val="0"/>
      <w:adjustRightInd w:val="0"/>
      <w:textAlignment w:val="baseline"/>
    </w:pPr>
  </w:style>
  <w:style w:type="paragraph" w:customStyle="1" w:styleId="BN">
    <w:name w:val="BN"/>
    <w:basedOn w:val="Normal"/>
    <w:rsid w:val="001556CF"/>
    <w:pPr>
      <w:numPr>
        <w:numId w:val="19"/>
      </w:numPr>
      <w:overflowPunct w:val="0"/>
      <w:autoSpaceDE w:val="0"/>
      <w:autoSpaceDN w:val="0"/>
      <w:adjustRightInd w:val="0"/>
      <w:textAlignment w:val="baseline"/>
    </w:pPr>
  </w:style>
  <w:style w:type="paragraph" w:customStyle="1" w:styleId="TB1">
    <w:name w:val="TB1"/>
    <w:basedOn w:val="Normal"/>
    <w:qFormat/>
    <w:rsid w:val="001556CF"/>
    <w:pPr>
      <w:keepNext/>
      <w:keepLines/>
      <w:numPr>
        <w:numId w:val="2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1556CF"/>
    <w:pPr>
      <w:keepNext/>
      <w:keepLines/>
      <w:numPr>
        <w:numId w:val="28"/>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NoSpaceNormalTAC">
    <w:name w:val="NoSpaceNormalTAC"/>
    <w:basedOn w:val="NoSpaceNormal"/>
    <w:qFormat/>
    <w:rsid w:val="001556CF"/>
  </w:style>
  <w:style w:type="paragraph" w:customStyle="1" w:styleId="TAC0">
    <w:name w:val="TAC#"/>
    <w:basedOn w:val="TAH"/>
    <w:qFormat/>
    <w:rsid w:val="001556CF"/>
    <w:pPr>
      <w:overflowPunct w:val="0"/>
      <w:autoSpaceDE w:val="0"/>
      <w:autoSpaceDN w:val="0"/>
      <w:adjustRightInd w:val="0"/>
      <w:textAlignment w:val="baseline"/>
    </w:pPr>
    <w:rPr>
      <w:rFonts w:eastAsia="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7.png"/><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png"/><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Standardization\Work\3GPP\develop\31.127%20(successor%2031.121)\31.121evaluation_ByMethod.xlsx"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C876D-62C4-4E69-ADDF-ACA3EDFA4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828</TotalTime>
  <Pages>1</Pages>
  <Words>36412</Words>
  <Characters>207551</Characters>
  <Application>Microsoft Office Word</Application>
  <DocSecurity>0</DocSecurity>
  <Lines>1729</Lines>
  <Paragraphs>486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243477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Stanley Mayalil</cp:lastModifiedBy>
  <cp:revision>128</cp:revision>
  <cp:lastPrinted>2022-10-11T16:06:00Z</cp:lastPrinted>
  <dcterms:created xsi:type="dcterms:W3CDTF">2022-09-27T22:15:00Z</dcterms:created>
  <dcterms:modified xsi:type="dcterms:W3CDTF">2022-11-10T19:36:00Z</dcterms:modified>
</cp:coreProperties>
</file>